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AF3D63" w14:textId="77777777" w:rsidR="002678B0" w:rsidRPr="00AD50EF" w:rsidRDefault="00035555">
      <w:pPr>
        <w:rPr>
          <w:rFonts w:ascii="Times New Roman" w:hAnsi="Times New Roman" w:cs="Times New Roman"/>
          <w:b/>
          <w:sz w:val="24"/>
          <w:szCs w:val="24"/>
        </w:rPr>
      </w:pPr>
      <w:r w:rsidRPr="00AD50EF">
        <w:rPr>
          <w:rFonts w:ascii="Times New Roman" w:hAnsi="Times New Roman" w:cs="Times New Roman"/>
          <w:b/>
          <w:sz w:val="24"/>
          <w:szCs w:val="24"/>
        </w:rPr>
        <w:t>Appendix I</w:t>
      </w:r>
    </w:p>
    <w:p w14:paraId="6BD2DB33" w14:textId="7D808A4C" w:rsidR="00035555" w:rsidRPr="00035555" w:rsidRDefault="00035555" w:rsidP="00035555">
      <w:pPr>
        <w:overflowPunct w:val="0"/>
        <w:autoSpaceDE w:val="0"/>
        <w:autoSpaceDN w:val="0"/>
        <w:adjustRightInd w:val="0"/>
        <w:spacing w:after="0" w:line="240" w:lineRule="auto"/>
        <w:ind w:firstLine="288"/>
        <w:jc w:val="both"/>
        <w:textAlignment w:val="baseline"/>
        <w:rPr>
          <w:rFonts w:ascii="Times New Roman" w:eastAsia="Times New Roman" w:hAnsi="Times New Roman" w:cs="Times New Roman"/>
          <w:sz w:val="24"/>
          <w:szCs w:val="20"/>
          <w:lang w:val="en-GB" w:eastAsia="de-DE"/>
        </w:rPr>
      </w:pPr>
      <w:r w:rsidRPr="00035555">
        <w:rPr>
          <w:rFonts w:ascii="Times New Roman" w:eastAsia="Times New Roman" w:hAnsi="Times New Roman" w:cs="Times New Roman"/>
          <w:sz w:val="24"/>
          <w:szCs w:val="20"/>
          <w:lang w:val="en-GB" w:eastAsia="de-DE"/>
        </w:rPr>
        <w:t xml:space="preserve">In the EPA, examples of subtasks for (oral and) written examinations were also used to illustrate the differences between basic and advanced courses. </w:t>
      </w:r>
    </w:p>
    <w:p w14:paraId="1330245F" w14:textId="77777777" w:rsidR="00035555" w:rsidRDefault="00035555" w:rsidP="00035555">
      <w:pPr>
        <w:overflowPunct w:val="0"/>
        <w:autoSpaceDE w:val="0"/>
        <w:autoSpaceDN w:val="0"/>
        <w:adjustRightInd w:val="0"/>
        <w:spacing w:after="0" w:line="240" w:lineRule="auto"/>
        <w:ind w:firstLine="288"/>
        <w:jc w:val="both"/>
        <w:textAlignment w:val="baseline"/>
        <w:rPr>
          <w:rFonts w:ascii="Times New Roman" w:eastAsia="Times New Roman" w:hAnsi="Times New Roman" w:cs="Times New Roman"/>
          <w:sz w:val="24"/>
          <w:szCs w:val="20"/>
          <w:lang w:val="en-GB" w:eastAsia="de-DE"/>
        </w:rPr>
      </w:pPr>
    </w:p>
    <w:p w14:paraId="63BED339" w14:textId="01717FF3" w:rsidR="00E4472A" w:rsidRDefault="00035555" w:rsidP="00035555">
      <w:pPr>
        <w:overflowPunct w:val="0"/>
        <w:autoSpaceDE w:val="0"/>
        <w:autoSpaceDN w:val="0"/>
        <w:adjustRightInd w:val="0"/>
        <w:spacing w:after="0" w:line="240" w:lineRule="auto"/>
        <w:ind w:firstLine="288"/>
        <w:jc w:val="both"/>
        <w:textAlignment w:val="baseline"/>
        <w:rPr>
          <w:rFonts w:ascii="Times New Roman" w:eastAsia="Times New Roman" w:hAnsi="Times New Roman" w:cs="Times New Roman"/>
          <w:sz w:val="24"/>
          <w:szCs w:val="20"/>
          <w:lang w:val="en-GB" w:eastAsia="de-DE"/>
        </w:rPr>
      </w:pPr>
      <w:r w:rsidRPr="00035555">
        <w:rPr>
          <w:rFonts w:ascii="Times New Roman" w:eastAsia="Times New Roman" w:hAnsi="Times New Roman" w:cs="Times New Roman"/>
          <w:b/>
          <w:sz w:val="24"/>
          <w:szCs w:val="20"/>
          <w:lang w:val="en-GB" w:eastAsia="de-DE"/>
        </w:rPr>
        <w:t>Example:</w:t>
      </w:r>
      <w:r w:rsidRPr="00035555">
        <w:rPr>
          <w:rFonts w:ascii="Times New Roman" w:eastAsia="Times New Roman" w:hAnsi="Times New Roman" w:cs="Times New Roman"/>
          <w:sz w:val="24"/>
          <w:szCs w:val="20"/>
          <w:lang w:val="en-GB" w:eastAsia="de-DE"/>
        </w:rPr>
        <w:t xml:space="preserve"> </w:t>
      </w:r>
    </w:p>
    <w:p w14:paraId="7A464060" w14:textId="77777777" w:rsidR="00E4472A" w:rsidRDefault="00E4472A" w:rsidP="00035555">
      <w:pPr>
        <w:overflowPunct w:val="0"/>
        <w:autoSpaceDE w:val="0"/>
        <w:autoSpaceDN w:val="0"/>
        <w:adjustRightInd w:val="0"/>
        <w:spacing w:after="0" w:line="240" w:lineRule="auto"/>
        <w:ind w:firstLine="288"/>
        <w:jc w:val="both"/>
        <w:textAlignment w:val="baseline"/>
        <w:rPr>
          <w:rFonts w:ascii="Times New Roman" w:eastAsia="Times New Roman" w:hAnsi="Times New Roman" w:cs="Times New Roman"/>
          <w:sz w:val="24"/>
          <w:szCs w:val="20"/>
          <w:lang w:val="en-GB" w:eastAsia="de-DE"/>
        </w:rPr>
      </w:pPr>
    </w:p>
    <w:p w14:paraId="38F01945" w14:textId="4E027D9E" w:rsidR="00035555" w:rsidRPr="00035555" w:rsidRDefault="00E4472A" w:rsidP="00035555">
      <w:pPr>
        <w:overflowPunct w:val="0"/>
        <w:autoSpaceDE w:val="0"/>
        <w:autoSpaceDN w:val="0"/>
        <w:adjustRightInd w:val="0"/>
        <w:spacing w:after="0" w:line="240" w:lineRule="auto"/>
        <w:ind w:firstLine="288"/>
        <w:jc w:val="both"/>
        <w:textAlignment w:val="baseline"/>
        <w:rPr>
          <w:rFonts w:ascii="Times New Roman" w:eastAsia="Times New Roman" w:hAnsi="Times New Roman" w:cs="Times New Roman"/>
          <w:i/>
          <w:iCs/>
          <w:sz w:val="24"/>
          <w:szCs w:val="20"/>
          <w:lang w:eastAsia="de-DE"/>
        </w:rPr>
      </w:pPr>
      <w:r>
        <w:rPr>
          <w:rFonts w:ascii="Times New Roman" w:eastAsia="Times New Roman" w:hAnsi="Times New Roman" w:cs="Times New Roman"/>
          <w:i/>
          <w:iCs/>
          <w:sz w:val="24"/>
          <w:szCs w:val="20"/>
          <w:lang w:eastAsia="de-DE"/>
        </w:rPr>
        <w:t>„</w:t>
      </w:r>
      <w:r w:rsidR="00035555" w:rsidRPr="00035555">
        <w:rPr>
          <w:rFonts w:ascii="Times New Roman" w:eastAsia="Times New Roman" w:hAnsi="Times New Roman" w:cs="Times New Roman"/>
          <w:i/>
          <w:iCs/>
          <w:sz w:val="24"/>
          <w:szCs w:val="20"/>
          <w:lang w:eastAsia="de-DE"/>
        </w:rPr>
        <w:t>Oblivimi</w:t>
      </w:r>
      <w:r>
        <w:rPr>
          <w:rFonts w:ascii="Times New Roman" w:eastAsia="Times New Roman" w:hAnsi="Times New Roman" w:cs="Times New Roman"/>
          <w:i/>
          <w:iCs/>
          <w:sz w:val="24"/>
          <w:szCs w:val="20"/>
          <w:lang w:eastAsia="de-DE"/>
        </w:rPr>
        <w:t>a“</w:t>
      </w:r>
    </w:p>
    <w:p w14:paraId="6E062DDA" w14:textId="1F7BF6D8" w:rsidR="00035555" w:rsidRPr="00035555" w:rsidRDefault="00035555" w:rsidP="00035555">
      <w:pPr>
        <w:overflowPunct w:val="0"/>
        <w:autoSpaceDE w:val="0"/>
        <w:autoSpaceDN w:val="0"/>
        <w:adjustRightInd w:val="0"/>
        <w:spacing w:after="0" w:line="240" w:lineRule="auto"/>
        <w:ind w:firstLine="288"/>
        <w:jc w:val="both"/>
        <w:textAlignment w:val="baseline"/>
        <w:rPr>
          <w:rFonts w:ascii="Times New Roman" w:eastAsia="Times New Roman" w:hAnsi="Times New Roman" w:cs="Times New Roman"/>
          <w:iCs/>
          <w:sz w:val="24"/>
          <w:szCs w:val="20"/>
          <w:lang w:eastAsia="de-DE"/>
        </w:rPr>
      </w:pPr>
      <w:r w:rsidRPr="00035555">
        <w:rPr>
          <w:rFonts w:ascii="Times New Roman" w:eastAsia="Times New Roman" w:hAnsi="Times New Roman" w:cs="Times New Roman"/>
          <w:iCs/>
          <w:sz w:val="24"/>
          <w:szCs w:val="20"/>
          <w:lang w:eastAsia="de-DE"/>
        </w:rPr>
        <w:t xml:space="preserve">In the population, 2% are "O-persons". These are people who have the pathogen </w:t>
      </w:r>
      <w:r w:rsidR="00B96A14">
        <w:rPr>
          <w:rFonts w:ascii="Times New Roman" w:eastAsia="Times New Roman" w:hAnsi="Times New Roman" w:cs="Times New Roman"/>
          <w:iCs/>
          <w:sz w:val="24"/>
          <w:szCs w:val="20"/>
          <w:lang w:eastAsia="de-DE"/>
        </w:rPr>
        <w:t>for</w:t>
      </w:r>
      <w:r w:rsidRPr="00035555">
        <w:rPr>
          <w:rFonts w:ascii="Times New Roman" w:eastAsia="Times New Roman" w:hAnsi="Times New Roman" w:cs="Times New Roman"/>
          <w:iCs/>
          <w:sz w:val="24"/>
          <w:szCs w:val="20"/>
          <w:lang w:eastAsia="de-DE"/>
        </w:rPr>
        <w:t xml:space="preserve"> the disease "oblivimia" in their blood</w:t>
      </w:r>
      <w:r w:rsidR="00B96A14">
        <w:rPr>
          <w:rFonts w:ascii="Times New Roman" w:eastAsia="Times New Roman" w:hAnsi="Times New Roman" w:cs="Times New Roman"/>
          <w:iCs/>
          <w:sz w:val="24"/>
          <w:szCs w:val="20"/>
          <w:lang w:eastAsia="de-DE"/>
        </w:rPr>
        <w:t xml:space="preserve"> but are pre-symptomatic</w:t>
      </w:r>
      <w:r w:rsidRPr="00035555">
        <w:rPr>
          <w:rFonts w:ascii="Times New Roman" w:eastAsia="Times New Roman" w:hAnsi="Times New Roman" w:cs="Times New Roman"/>
          <w:iCs/>
          <w:sz w:val="24"/>
          <w:szCs w:val="20"/>
          <w:lang w:eastAsia="de-DE"/>
        </w:rPr>
        <w:t>. A rapid test identifies 94% of O-persons as such, but the test also misclassifies 8% of non-O-persons as O-persons.</w:t>
      </w:r>
    </w:p>
    <w:p w14:paraId="7E19F077" w14:textId="77777777" w:rsidR="00035555" w:rsidRDefault="00035555" w:rsidP="00035555">
      <w:pPr>
        <w:overflowPunct w:val="0"/>
        <w:autoSpaceDE w:val="0"/>
        <w:autoSpaceDN w:val="0"/>
        <w:adjustRightInd w:val="0"/>
        <w:spacing w:after="0" w:line="240" w:lineRule="auto"/>
        <w:ind w:firstLine="288"/>
        <w:jc w:val="both"/>
        <w:textAlignment w:val="baseline"/>
        <w:rPr>
          <w:rFonts w:ascii="Times New Roman" w:eastAsia="Times New Roman" w:hAnsi="Times New Roman" w:cs="Times New Roman"/>
          <w:iCs/>
          <w:sz w:val="24"/>
          <w:szCs w:val="20"/>
          <w:u w:val="single"/>
          <w:lang w:eastAsia="de-DE"/>
        </w:rPr>
      </w:pPr>
    </w:p>
    <w:p w14:paraId="442AF134" w14:textId="6DA09EC4" w:rsidR="00035555" w:rsidRPr="00E4472A" w:rsidRDefault="00E4472A" w:rsidP="00035555">
      <w:pPr>
        <w:overflowPunct w:val="0"/>
        <w:autoSpaceDE w:val="0"/>
        <w:autoSpaceDN w:val="0"/>
        <w:adjustRightInd w:val="0"/>
        <w:spacing w:after="0" w:line="240" w:lineRule="auto"/>
        <w:ind w:firstLine="288"/>
        <w:jc w:val="both"/>
        <w:textAlignment w:val="baseline"/>
        <w:rPr>
          <w:rFonts w:ascii="Times New Roman" w:eastAsia="Times New Roman" w:hAnsi="Times New Roman" w:cs="Times New Roman"/>
          <w:b/>
          <w:iCs/>
          <w:sz w:val="24"/>
          <w:szCs w:val="20"/>
          <w:lang w:eastAsia="de-DE"/>
        </w:rPr>
      </w:pPr>
      <w:r w:rsidRPr="00E4472A">
        <w:rPr>
          <w:rFonts w:ascii="Times New Roman" w:eastAsia="Times New Roman" w:hAnsi="Times New Roman" w:cs="Times New Roman"/>
          <w:b/>
          <w:iCs/>
          <w:sz w:val="24"/>
          <w:szCs w:val="20"/>
          <w:lang w:eastAsia="de-DE"/>
        </w:rPr>
        <w:t xml:space="preserve">Question for </w:t>
      </w:r>
      <w:r w:rsidR="00035555" w:rsidRPr="00E4472A">
        <w:rPr>
          <w:rFonts w:ascii="Times New Roman" w:eastAsia="Times New Roman" w:hAnsi="Times New Roman" w:cs="Times New Roman"/>
          <w:b/>
          <w:iCs/>
          <w:sz w:val="24"/>
          <w:szCs w:val="20"/>
          <w:lang w:eastAsia="de-DE"/>
        </w:rPr>
        <w:t>Basic Course Subject Level</w:t>
      </w:r>
    </w:p>
    <w:p w14:paraId="3E7427FD" w14:textId="3F42C792" w:rsidR="00035555" w:rsidRPr="00035555" w:rsidRDefault="009E3F6C" w:rsidP="00035555">
      <w:pPr>
        <w:overflowPunct w:val="0"/>
        <w:autoSpaceDE w:val="0"/>
        <w:autoSpaceDN w:val="0"/>
        <w:adjustRightInd w:val="0"/>
        <w:spacing w:after="0" w:line="240" w:lineRule="auto"/>
        <w:ind w:firstLine="288"/>
        <w:jc w:val="both"/>
        <w:textAlignment w:val="baseline"/>
        <w:rPr>
          <w:rFonts w:ascii="Times New Roman" w:eastAsia="Times New Roman" w:hAnsi="Times New Roman" w:cs="Times New Roman"/>
          <w:iCs/>
          <w:sz w:val="24"/>
          <w:szCs w:val="20"/>
          <w:lang w:eastAsia="de-DE"/>
        </w:rPr>
      </w:pPr>
      <w:r>
        <w:rPr>
          <w:rFonts w:ascii="Times New Roman" w:eastAsia="Times New Roman" w:hAnsi="Times New Roman" w:cs="Times New Roman"/>
          <w:iCs/>
          <w:sz w:val="24"/>
          <w:szCs w:val="20"/>
          <w:lang w:eastAsia="de-DE"/>
        </w:rPr>
        <w:t xml:space="preserve">What is the probability that the test </w:t>
      </w:r>
      <w:r w:rsidR="00035555" w:rsidRPr="00035555">
        <w:rPr>
          <w:rFonts w:ascii="Times New Roman" w:eastAsia="Times New Roman" w:hAnsi="Times New Roman" w:cs="Times New Roman"/>
          <w:iCs/>
          <w:sz w:val="24"/>
          <w:szCs w:val="20"/>
          <w:lang w:eastAsia="de-DE"/>
        </w:rPr>
        <w:t>declare</w:t>
      </w:r>
      <w:r>
        <w:rPr>
          <w:rFonts w:ascii="Times New Roman" w:eastAsia="Times New Roman" w:hAnsi="Times New Roman" w:cs="Times New Roman"/>
          <w:iCs/>
          <w:sz w:val="24"/>
          <w:szCs w:val="20"/>
          <w:lang w:eastAsia="de-DE"/>
        </w:rPr>
        <w:t>s</w:t>
      </w:r>
      <w:r w:rsidR="00035555" w:rsidRPr="00035555">
        <w:rPr>
          <w:rFonts w:ascii="Times New Roman" w:eastAsia="Times New Roman" w:hAnsi="Times New Roman" w:cs="Times New Roman"/>
          <w:iCs/>
          <w:sz w:val="24"/>
          <w:szCs w:val="20"/>
          <w:lang w:eastAsia="de-DE"/>
        </w:rPr>
        <w:t xml:space="preserve"> a selected person to be an O-person</w:t>
      </w:r>
      <w:r w:rsidR="00045CA1">
        <w:rPr>
          <w:rFonts w:ascii="Times New Roman" w:eastAsia="Times New Roman" w:hAnsi="Times New Roman" w:cs="Times New Roman"/>
          <w:iCs/>
          <w:sz w:val="24"/>
          <w:szCs w:val="20"/>
          <w:lang w:eastAsia="de-DE"/>
        </w:rPr>
        <w:t>. Same question about being</w:t>
      </w:r>
      <w:r w:rsidR="00035555" w:rsidRPr="00035555">
        <w:rPr>
          <w:rFonts w:ascii="Times New Roman" w:eastAsia="Times New Roman" w:hAnsi="Times New Roman" w:cs="Times New Roman"/>
          <w:iCs/>
          <w:sz w:val="24"/>
          <w:szCs w:val="20"/>
          <w:lang w:eastAsia="de-DE"/>
        </w:rPr>
        <w:t xml:space="preserve">  a non-O-person? Explain your procedure.</w:t>
      </w:r>
    </w:p>
    <w:p w14:paraId="092EF56C" w14:textId="77777777" w:rsidR="00035555" w:rsidRDefault="00035555" w:rsidP="00035555">
      <w:pPr>
        <w:overflowPunct w:val="0"/>
        <w:autoSpaceDE w:val="0"/>
        <w:autoSpaceDN w:val="0"/>
        <w:adjustRightInd w:val="0"/>
        <w:spacing w:after="0" w:line="240" w:lineRule="auto"/>
        <w:ind w:firstLine="288"/>
        <w:jc w:val="both"/>
        <w:textAlignment w:val="baseline"/>
        <w:rPr>
          <w:rFonts w:ascii="Times New Roman" w:eastAsia="Times New Roman" w:hAnsi="Times New Roman" w:cs="Times New Roman"/>
          <w:iCs/>
          <w:sz w:val="24"/>
          <w:szCs w:val="20"/>
          <w:u w:val="single"/>
          <w:lang w:eastAsia="de-DE"/>
        </w:rPr>
      </w:pPr>
    </w:p>
    <w:p w14:paraId="6989E1E9" w14:textId="50A872AF" w:rsidR="00035555" w:rsidRPr="00E4472A" w:rsidRDefault="00E4472A" w:rsidP="00035555">
      <w:pPr>
        <w:overflowPunct w:val="0"/>
        <w:autoSpaceDE w:val="0"/>
        <w:autoSpaceDN w:val="0"/>
        <w:adjustRightInd w:val="0"/>
        <w:spacing w:after="0" w:line="240" w:lineRule="auto"/>
        <w:ind w:firstLine="288"/>
        <w:jc w:val="both"/>
        <w:textAlignment w:val="baseline"/>
        <w:rPr>
          <w:rFonts w:ascii="Times New Roman" w:eastAsia="Times New Roman" w:hAnsi="Times New Roman" w:cs="Times New Roman"/>
          <w:b/>
          <w:iCs/>
          <w:sz w:val="24"/>
          <w:szCs w:val="20"/>
          <w:lang w:eastAsia="de-DE"/>
        </w:rPr>
      </w:pPr>
      <w:r w:rsidRPr="00E4472A">
        <w:rPr>
          <w:rFonts w:ascii="Times New Roman" w:eastAsia="Times New Roman" w:hAnsi="Times New Roman" w:cs="Times New Roman"/>
          <w:b/>
          <w:iCs/>
          <w:sz w:val="24"/>
          <w:szCs w:val="20"/>
          <w:lang w:eastAsia="de-DE"/>
        </w:rPr>
        <w:t xml:space="preserve">Question for </w:t>
      </w:r>
      <w:r w:rsidR="00035555" w:rsidRPr="00E4472A">
        <w:rPr>
          <w:rFonts w:ascii="Times New Roman" w:eastAsia="Times New Roman" w:hAnsi="Times New Roman" w:cs="Times New Roman"/>
          <w:b/>
          <w:iCs/>
          <w:sz w:val="24"/>
          <w:szCs w:val="20"/>
          <w:lang w:eastAsia="de-DE"/>
        </w:rPr>
        <w:t>Advanced Course Subject Level</w:t>
      </w:r>
    </w:p>
    <w:p w14:paraId="69AC91E4" w14:textId="0EE6E43E" w:rsidR="00035555" w:rsidRPr="00035555" w:rsidRDefault="009E3F6C" w:rsidP="00035555">
      <w:pPr>
        <w:overflowPunct w:val="0"/>
        <w:autoSpaceDE w:val="0"/>
        <w:autoSpaceDN w:val="0"/>
        <w:adjustRightInd w:val="0"/>
        <w:spacing w:after="0" w:line="240" w:lineRule="auto"/>
        <w:ind w:firstLine="288"/>
        <w:jc w:val="both"/>
        <w:textAlignment w:val="baseline"/>
        <w:rPr>
          <w:rFonts w:ascii="Times New Roman" w:eastAsia="Times New Roman" w:hAnsi="Times New Roman" w:cs="Times New Roman"/>
          <w:iCs/>
          <w:sz w:val="24"/>
          <w:szCs w:val="20"/>
          <w:lang w:eastAsia="de-DE"/>
        </w:rPr>
      </w:pPr>
      <w:r w:rsidRPr="00E4472A">
        <w:rPr>
          <w:rFonts w:ascii="Times New Roman" w:eastAsia="Times New Roman" w:hAnsi="Times New Roman" w:cs="Times New Roman"/>
          <w:iCs/>
          <w:sz w:val="24"/>
          <w:szCs w:val="20"/>
          <w:lang w:eastAsia="de-DE"/>
        </w:rPr>
        <w:t xml:space="preserve">What is the probability that a </w:t>
      </w:r>
      <w:r w:rsidR="00035555" w:rsidRPr="00E4472A">
        <w:rPr>
          <w:rFonts w:ascii="Times New Roman" w:eastAsia="Times New Roman" w:hAnsi="Times New Roman" w:cs="Times New Roman"/>
          <w:iCs/>
          <w:sz w:val="24"/>
          <w:szCs w:val="20"/>
          <w:lang w:eastAsia="de-DE"/>
        </w:rPr>
        <w:t xml:space="preserve">person who tests positive </w:t>
      </w:r>
      <w:r w:rsidRPr="00E4472A">
        <w:rPr>
          <w:rFonts w:ascii="Times New Roman" w:eastAsia="Times New Roman" w:hAnsi="Times New Roman" w:cs="Times New Roman"/>
          <w:iCs/>
          <w:sz w:val="24"/>
          <w:szCs w:val="20"/>
          <w:lang w:eastAsia="de-DE"/>
        </w:rPr>
        <w:t xml:space="preserve">is </w:t>
      </w:r>
      <w:r w:rsidR="00035555" w:rsidRPr="00E4472A">
        <w:rPr>
          <w:rFonts w:ascii="Times New Roman" w:eastAsia="Times New Roman" w:hAnsi="Times New Roman" w:cs="Times New Roman"/>
          <w:iCs/>
          <w:sz w:val="24"/>
          <w:szCs w:val="20"/>
          <w:lang w:eastAsia="de-DE"/>
        </w:rPr>
        <w:t>actually an O</w:t>
      </w:r>
      <w:r>
        <w:rPr>
          <w:rFonts w:ascii="Times New Roman" w:eastAsia="Times New Roman" w:hAnsi="Times New Roman" w:cs="Times New Roman"/>
          <w:iCs/>
          <w:sz w:val="24"/>
          <w:szCs w:val="20"/>
          <w:lang w:eastAsia="de-DE"/>
        </w:rPr>
        <w:t>-</w:t>
      </w:r>
      <w:r w:rsidR="00035555" w:rsidRPr="00035555">
        <w:rPr>
          <w:rFonts w:ascii="Times New Roman" w:eastAsia="Times New Roman" w:hAnsi="Times New Roman" w:cs="Times New Roman"/>
          <w:iCs/>
          <w:sz w:val="24"/>
          <w:szCs w:val="20"/>
          <w:lang w:eastAsia="de-DE"/>
        </w:rPr>
        <w:t>person? Explain your procedure and evaluate the result (EPA 1989, p.10)</w:t>
      </w:r>
      <w:r w:rsidR="00B96A14">
        <w:rPr>
          <w:rFonts w:ascii="Times New Roman" w:eastAsia="Times New Roman" w:hAnsi="Times New Roman" w:cs="Times New Roman"/>
          <w:iCs/>
          <w:sz w:val="24"/>
          <w:szCs w:val="20"/>
          <w:lang w:eastAsia="de-DE"/>
        </w:rPr>
        <w:t>.</w:t>
      </w:r>
    </w:p>
    <w:p w14:paraId="1C65C766" w14:textId="77777777" w:rsidR="00035555" w:rsidRPr="00035555" w:rsidRDefault="00035555" w:rsidP="00035555">
      <w:pPr>
        <w:overflowPunct w:val="0"/>
        <w:autoSpaceDE w:val="0"/>
        <w:autoSpaceDN w:val="0"/>
        <w:adjustRightInd w:val="0"/>
        <w:spacing w:after="0" w:line="240" w:lineRule="auto"/>
        <w:ind w:firstLine="288"/>
        <w:jc w:val="both"/>
        <w:textAlignment w:val="baseline"/>
        <w:rPr>
          <w:rFonts w:ascii="Times New Roman" w:eastAsia="Times New Roman" w:hAnsi="Times New Roman" w:cs="Times New Roman"/>
          <w:iCs/>
          <w:sz w:val="24"/>
          <w:szCs w:val="20"/>
          <w:lang w:eastAsia="de-DE"/>
        </w:rPr>
      </w:pPr>
    </w:p>
    <w:p w14:paraId="079F594B" w14:textId="7A6B33E0" w:rsidR="00035555" w:rsidRDefault="00035555" w:rsidP="00035555">
      <w:pPr>
        <w:overflowPunct w:val="0"/>
        <w:autoSpaceDE w:val="0"/>
        <w:autoSpaceDN w:val="0"/>
        <w:adjustRightInd w:val="0"/>
        <w:spacing w:after="0" w:line="240" w:lineRule="auto"/>
        <w:ind w:firstLine="288"/>
        <w:jc w:val="both"/>
        <w:textAlignment w:val="baseline"/>
        <w:rPr>
          <w:rFonts w:ascii="Times New Roman" w:eastAsia="Times New Roman" w:hAnsi="Times New Roman" w:cs="Times New Roman"/>
          <w:iCs/>
          <w:sz w:val="24"/>
          <w:szCs w:val="20"/>
          <w:lang w:eastAsia="de-DE"/>
        </w:rPr>
      </w:pPr>
      <w:r w:rsidRPr="00035555">
        <w:rPr>
          <w:rFonts w:ascii="Times New Roman" w:eastAsia="Times New Roman" w:hAnsi="Times New Roman" w:cs="Times New Roman"/>
          <w:iCs/>
          <w:sz w:val="24"/>
          <w:szCs w:val="20"/>
          <w:lang w:eastAsia="de-DE"/>
        </w:rPr>
        <w:t>This example clearly shows that the Abitur examination tasks are associated with the expectation that the focus should not be on the pure processing of algorithms and calculations but</w:t>
      </w:r>
      <w:r w:rsidR="00B96A14">
        <w:rPr>
          <w:rFonts w:ascii="Times New Roman" w:eastAsia="Times New Roman" w:hAnsi="Times New Roman" w:cs="Times New Roman"/>
          <w:iCs/>
          <w:sz w:val="24"/>
          <w:szCs w:val="20"/>
          <w:lang w:eastAsia="de-DE"/>
        </w:rPr>
        <w:t>,</w:t>
      </w:r>
      <w:r w:rsidRPr="00035555">
        <w:rPr>
          <w:rFonts w:ascii="Times New Roman" w:eastAsia="Times New Roman" w:hAnsi="Times New Roman" w:cs="Times New Roman"/>
          <w:iCs/>
          <w:sz w:val="24"/>
          <w:szCs w:val="20"/>
          <w:lang w:eastAsia="de-DE"/>
        </w:rPr>
        <w:t xml:space="preserve"> rather</w:t>
      </w:r>
      <w:r w:rsidR="00B96A14">
        <w:rPr>
          <w:rFonts w:ascii="Times New Roman" w:eastAsia="Times New Roman" w:hAnsi="Times New Roman" w:cs="Times New Roman"/>
          <w:iCs/>
          <w:sz w:val="24"/>
          <w:szCs w:val="20"/>
          <w:lang w:eastAsia="de-DE"/>
        </w:rPr>
        <w:t>,</w:t>
      </w:r>
      <w:r w:rsidRPr="00035555">
        <w:rPr>
          <w:rFonts w:ascii="Times New Roman" w:eastAsia="Times New Roman" w:hAnsi="Times New Roman" w:cs="Times New Roman"/>
          <w:iCs/>
          <w:sz w:val="24"/>
          <w:szCs w:val="20"/>
          <w:lang w:eastAsia="de-DE"/>
        </w:rPr>
        <w:t xml:space="preserve"> on an understanding of mathematical concepts and procedures, including the corresponding argumentation and communication of possible procedures.</w:t>
      </w:r>
    </w:p>
    <w:p w14:paraId="07313F6F" w14:textId="77777777" w:rsidR="00AD50EF" w:rsidRDefault="00AD50EF" w:rsidP="00AD50EF">
      <w:pPr>
        <w:overflowPunct w:val="0"/>
        <w:autoSpaceDE w:val="0"/>
        <w:autoSpaceDN w:val="0"/>
        <w:adjustRightInd w:val="0"/>
        <w:spacing w:after="0" w:line="240" w:lineRule="auto"/>
        <w:jc w:val="both"/>
        <w:textAlignment w:val="baseline"/>
        <w:rPr>
          <w:rFonts w:ascii="Times New Roman" w:eastAsia="Times New Roman" w:hAnsi="Times New Roman" w:cs="Times New Roman"/>
          <w:iCs/>
          <w:sz w:val="24"/>
          <w:szCs w:val="20"/>
          <w:lang w:eastAsia="de-DE"/>
        </w:rPr>
      </w:pPr>
    </w:p>
    <w:p w14:paraId="075B26BF" w14:textId="77777777" w:rsidR="00AD50EF" w:rsidRDefault="00AD50EF" w:rsidP="00AD50EF">
      <w:pPr>
        <w:overflowPunct w:val="0"/>
        <w:autoSpaceDE w:val="0"/>
        <w:autoSpaceDN w:val="0"/>
        <w:adjustRightInd w:val="0"/>
        <w:spacing w:after="0" w:line="240" w:lineRule="auto"/>
        <w:jc w:val="both"/>
        <w:textAlignment w:val="baseline"/>
        <w:rPr>
          <w:rFonts w:ascii="Times New Roman" w:eastAsia="Times New Roman" w:hAnsi="Times New Roman" w:cs="Times New Roman"/>
          <w:iCs/>
          <w:sz w:val="24"/>
          <w:szCs w:val="20"/>
          <w:lang w:eastAsia="de-DE"/>
        </w:rPr>
      </w:pPr>
    </w:p>
    <w:p w14:paraId="4EEA2150" w14:textId="77777777" w:rsidR="00AD50EF" w:rsidRPr="00AD50EF" w:rsidRDefault="00AD50EF" w:rsidP="00AD50EF">
      <w:pPr>
        <w:overflowPunct w:val="0"/>
        <w:autoSpaceDE w:val="0"/>
        <w:autoSpaceDN w:val="0"/>
        <w:adjustRightInd w:val="0"/>
        <w:spacing w:after="0" w:line="240" w:lineRule="auto"/>
        <w:jc w:val="both"/>
        <w:textAlignment w:val="baseline"/>
        <w:rPr>
          <w:rFonts w:ascii="Times New Roman" w:eastAsia="Times New Roman" w:hAnsi="Times New Roman" w:cs="Times New Roman"/>
          <w:b/>
          <w:iCs/>
          <w:sz w:val="24"/>
          <w:szCs w:val="20"/>
          <w:lang w:eastAsia="de-DE"/>
        </w:rPr>
      </w:pPr>
      <w:r w:rsidRPr="00AD50EF">
        <w:rPr>
          <w:rFonts w:ascii="Times New Roman" w:eastAsia="Times New Roman" w:hAnsi="Times New Roman" w:cs="Times New Roman"/>
          <w:b/>
          <w:iCs/>
          <w:sz w:val="24"/>
          <w:szCs w:val="20"/>
          <w:lang w:eastAsia="de-DE"/>
        </w:rPr>
        <w:t>Appendix II</w:t>
      </w:r>
    </w:p>
    <w:p w14:paraId="070CCF2F" w14:textId="77777777" w:rsidR="00AD50EF" w:rsidRDefault="00AD50EF" w:rsidP="00AD50EF">
      <w:pPr>
        <w:overflowPunct w:val="0"/>
        <w:autoSpaceDE w:val="0"/>
        <w:autoSpaceDN w:val="0"/>
        <w:adjustRightInd w:val="0"/>
        <w:spacing w:after="0" w:line="240" w:lineRule="auto"/>
        <w:jc w:val="both"/>
        <w:textAlignment w:val="baseline"/>
        <w:rPr>
          <w:rFonts w:ascii="Times New Roman" w:eastAsia="Times New Roman" w:hAnsi="Times New Roman" w:cs="Times New Roman"/>
          <w:iCs/>
          <w:sz w:val="24"/>
          <w:szCs w:val="20"/>
          <w:lang w:eastAsia="de-DE"/>
        </w:rPr>
      </w:pPr>
    </w:p>
    <w:p w14:paraId="1174FEBE" w14:textId="79349AF6" w:rsidR="00AD50EF" w:rsidRPr="00AD50EF" w:rsidRDefault="00AD50EF" w:rsidP="00AD50EF">
      <w:pPr>
        <w:spacing w:after="0" w:line="240" w:lineRule="auto"/>
        <w:ind w:firstLine="288"/>
        <w:jc w:val="both"/>
        <w:textAlignment w:val="baseline"/>
        <w:rPr>
          <w:rFonts w:ascii="Times New Roman" w:eastAsia="Times New Roman" w:hAnsi="Times New Roman" w:cs="Times New Roman"/>
          <w:color w:val="313131"/>
          <w:sz w:val="24"/>
          <w:szCs w:val="24"/>
          <w:lang w:val="en-GB" w:eastAsia="de-DE"/>
        </w:rPr>
      </w:pPr>
      <w:r w:rsidRPr="00AD50EF">
        <w:rPr>
          <w:rFonts w:ascii="Times New Roman" w:eastAsia="Times New Roman" w:hAnsi="Times New Roman" w:cs="Times New Roman"/>
          <w:color w:val="313131"/>
          <w:sz w:val="24"/>
          <w:szCs w:val="24"/>
          <w:lang w:val="en-GB" w:eastAsia="de-DE"/>
        </w:rPr>
        <w:t xml:space="preserve">The basis for the Abitur tasks in the GDR set by a central task commission was the </w:t>
      </w:r>
      <w:r w:rsidR="00E02972" w:rsidRPr="003042AE">
        <w:rPr>
          <w:rFonts w:ascii="Times New Roman" w:eastAsia="Times New Roman" w:hAnsi="Times New Roman" w:cs="Times New Roman"/>
          <w:i/>
          <w:color w:val="313131"/>
          <w:sz w:val="24"/>
          <w:szCs w:val="24"/>
          <w:lang w:eastAsia="de-DE"/>
        </w:rPr>
        <w:t xml:space="preserve">Lehrplan </w:t>
      </w:r>
      <w:r w:rsidRPr="003042AE">
        <w:rPr>
          <w:rFonts w:ascii="Times New Roman" w:eastAsia="Times New Roman" w:hAnsi="Times New Roman" w:cs="Times New Roman"/>
          <w:i/>
          <w:color w:val="313131"/>
          <w:sz w:val="24"/>
          <w:szCs w:val="24"/>
          <w:lang w:eastAsia="de-DE"/>
        </w:rPr>
        <w:t>Mathematik – Oberstufe</w:t>
      </w:r>
      <w:r w:rsidRPr="00AD50EF">
        <w:rPr>
          <w:rFonts w:ascii="Times New Roman" w:eastAsia="Times New Roman" w:hAnsi="Times New Roman" w:cs="Times New Roman"/>
          <w:color w:val="313131"/>
          <w:sz w:val="24"/>
          <w:szCs w:val="24"/>
          <w:lang w:val="en-GB" w:eastAsia="de-DE"/>
        </w:rPr>
        <w:t xml:space="preserve"> (Curriculum Mathematics Upper School</w:t>
      </w:r>
      <w:r w:rsidR="00B96A14">
        <w:rPr>
          <w:rFonts w:ascii="Times New Roman" w:eastAsia="Times New Roman" w:hAnsi="Times New Roman" w:cs="Times New Roman"/>
          <w:color w:val="313131"/>
          <w:sz w:val="24"/>
          <w:szCs w:val="24"/>
          <w:lang w:val="en-GB" w:eastAsia="de-DE"/>
        </w:rPr>
        <w:t xml:space="preserve"> </w:t>
      </w:r>
      <w:r w:rsidRPr="00AD50EF">
        <w:rPr>
          <w:rFonts w:ascii="Times New Roman" w:eastAsia="Times New Roman" w:hAnsi="Times New Roman" w:cs="Times New Roman"/>
          <w:color w:val="313131"/>
          <w:sz w:val="24"/>
          <w:szCs w:val="24"/>
          <w:lang w:val="en-GB" w:eastAsia="de-DE"/>
        </w:rPr>
        <w:t>1979)</w:t>
      </w:r>
      <w:r w:rsidR="00B96A14">
        <w:rPr>
          <w:rFonts w:ascii="Times New Roman" w:eastAsia="Times New Roman" w:hAnsi="Times New Roman" w:cs="Times New Roman"/>
          <w:color w:val="313131"/>
          <w:sz w:val="24"/>
          <w:szCs w:val="24"/>
          <w:lang w:val="en-GB" w:eastAsia="de-DE"/>
        </w:rPr>
        <w:t>;</w:t>
      </w:r>
      <w:r w:rsidRPr="00AD50EF">
        <w:rPr>
          <w:rFonts w:ascii="Times New Roman" w:eastAsia="Times New Roman" w:hAnsi="Times New Roman" w:cs="Times New Roman"/>
          <w:color w:val="313131"/>
          <w:sz w:val="24"/>
          <w:szCs w:val="24"/>
          <w:lang w:val="en-GB" w:eastAsia="de-DE"/>
        </w:rPr>
        <w:t xml:space="preserve"> here </w:t>
      </w:r>
      <w:r w:rsidR="00B96A14">
        <w:rPr>
          <w:rFonts w:ascii="Times New Roman" w:eastAsia="Times New Roman" w:hAnsi="Times New Roman" w:cs="Times New Roman"/>
          <w:color w:val="313131"/>
          <w:sz w:val="24"/>
          <w:szCs w:val="24"/>
          <w:lang w:val="en-GB" w:eastAsia="de-DE"/>
        </w:rPr>
        <w:t xml:space="preserve">is </w:t>
      </w:r>
      <w:r w:rsidRPr="00AD50EF">
        <w:rPr>
          <w:rFonts w:ascii="Times New Roman" w:eastAsia="Times New Roman" w:hAnsi="Times New Roman" w:cs="Times New Roman"/>
          <w:color w:val="313131"/>
          <w:sz w:val="24"/>
          <w:szCs w:val="24"/>
          <w:lang w:val="en-GB" w:eastAsia="de-DE"/>
        </w:rPr>
        <w:t xml:space="preserve">an extract: </w:t>
      </w:r>
    </w:p>
    <w:p w14:paraId="505D6922" w14:textId="4ACED7FE" w:rsidR="00AD50EF" w:rsidRPr="00AD50EF" w:rsidRDefault="00AD50EF" w:rsidP="00AD50EF">
      <w:pPr>
        <w:shd w:val="clear" w:color="auto" w:fill="FFFFFF"/>
        <w:spacing w:before="225" w:after="0" w:line="240" w:lineRule="auto"/>
        <w:ind w:firstLine="288"/>
        <w:jc w:val="both"/>
        <w:rPr>
          <w:rFonts w:ascii="Times New Roman" w:eastAsia="Times New Roman" w:hAnsi="Times New Roman" w:cs="Times New Roman"/>
          <w:iCs/>
          <w:sz w:val="24"/>
          <w:szCs w:val="24"/>
          <w:lang w:val="en-GB" w:eastAsia="de-DE"/>
        </w:rPr>
      </w:pPr>
      <w:r w:rsidRPr="00AD50EF">
        <w:rPr>
          <w:rFonts w:ascii="Times New Roman" w:eastAsia="Times New Roman" w:hAnsi="Times New Roman" w:cs="Times New Roman"/>
          <w:iCs/>
          <w:sz w:val="24"/>
          <w:szCs w:val="24"/>
          <w:lang w:val="en-GB" w:eastAsia="de-DE"/>
        </w:rPr>
        <w:t>“The task of teaching mathematics is to equip pupils with solid, applicable and expandable mathematical knowledge and skills, to develop their ability to apply typical and general scientific thinking and working methods, and to contribute to the deepening of the world outlook and morals of the working class. It is necessary to combine the teaching of mathematics with life while maintaining the system of acquiring knowledge and developing skills</w:t>
      </w:r>
      <w:r w:rsidR="00B96A14">
        <w:rPr>
          <w:rFonts w:ascii="Times New Roman" w:eastAsia="Times New Roman" w:hAnsi="Times New Roman" w:cs="Times New Roman"/>
          <w:iCs/>
          <w:sz w:val="24"/>
          <w:szCs w:val="24"/>
          <w:lang w:val="en-GB" w:eastAsia="de-DE"/>
        </w:rPr>
        <w:t>;</w:t>
      </w:r>
      <w:r w:rsidRPr="00AD50EF">
        <w:rPr>
          <w:rFonts w:ascii="Times New Roman" w:eastAsia="Times New Roman" w:hAnsi="Times New Roman" w:cs="Times New Roman"/>
          <w:iCs/>
          <w:sz w:val="24"/>
          <w:szCs w:val="24"/>
          <w:lang w:val="en-GB" w:eastAsia="de-DE"/>
        </w:rPr>
        <w:t xml:space="preserve"> to pay constant attention to the application of mathematical concepts, theorems, methods and procedures to examples from socialist </w:t>
      </w:r>
      <w:r w:rsidR="007F753F">
        <w:rPr>
          <w:rFonts w:ascii="Times New Roman" w:eastAsia="Times New Roman" w:hAnsi="Times New Roman" w:cs="Times New Roman"/>
          <w:iCs/>
          <w:sz w:val="24"/>
          <w:szCs w:val="24"/>
          <w:lang w:val="en-GB" w:eastAsia="de-DE"/>
        </w:rPr>
        <w:t>industry</w:t>
      </w:r>
      <w:r w:rsidRPr="00AD50EF">
        <w:rPr>
          <w:rFonts w:ascii="Times New Roman" w:eastAsia="Times New Roman" w:hAnsi="Times New Roman" w:cs="Times New Roman"/>
          <w:iCs/>
          <w:sz w:val="24"/>
          <w:szCs w:val="24"/>
          <w:lang w:val="en-GB" w:eastAsia="de-DE"/>
        </w:rPr>
        <w:t xml:space="preserve"> and other areas of social practice and other sciences</w:t>
      </w:r>
      <w:r w:rsidR="00B96A14">
        <w:rPr>
          <w:rFonts w:ascii="Times New Roman" w:eastAsia="Times New Roman" w:hAnsi="Times New Roman" w:cs="Times New Roman"/>
          <w:iCs/>
          <w:sz w:val="24"/>
          <w:szCs w:val="24"/>
          <w:lang w:val="en-GB" w:eastAsia="de-DE"/>
        </w:rPr>
        <w:t>;</w:t>
      </w:r>
      <w:r w:rsidRPr="00AD50EF">
        <w:rPr>
          <w:rFonts w:ascii="Times New Roman" w:eastAsia="Times New Roman" w:hAnsi="Times New Roman" w:cs="Times New Roman"/>
          <w:iCs/>
          <w:sz w:val="24"/>
          <w:szCs w:val="24"/>
          <w:lang w:val="en-GB" w:eastAsia="de-DE"/>
        </w:rPr>
        <w:t xml:space="preserve"> and through all this to support the polytechnical education and training of pupils.</w:t>
      </w:r>
    </w:p>
    <w:p w14:paraId="2A971A57" w14:textId="12B187A6" w:rsidR="00AD50EF" w:rsidRPr="00AD50EF" w:rsidRDefault="00AD50EF" w:rsidP="00AD50EF">
      <w:pPr>
        <w:shd w:val="clear" w:color="auto" w:fill="FFFFFF"/>
        <w:spacing w:before="225" w:after="0" w:line="240" w:lineRule="auto"/>
        <w:ind w:firstLine="288"/>
        <w:jc w:val="both"/>
        <w:rPr>
          <w:rFonts w:ascii="Times New Roman" w:eastAsia="Times New Roman" w:hAnsi="Times New Roman" w:cs="Times New Roman"/>
          <w:iCs/>
          <w:sz w:val="24"/>
          <w:szCs w:val="24"/>
          <w:lang w:val="en-GB" w:eastAsia="de-DE"/>
        </w:rPr>
      </w:pPr>
      <w:r w:rsidRPr="00AD50EF">
        <w:rPr>
          <w:rFonts w:ascii="Times New Roman" w:eastAsia="Times New Roman" w:hAnsi="Times New Roman" w:cs="Times New Roman"/>
          <w:iCs/>
          <w:sz w:val="24"/>
          <w:szCs w:val="24"/>
          <w:lang w:val="en-GB" w:eastAsia="de-DE"/>
        </w:rPr>
        <w:t xml:space="preserve">In the field of </w:t>
      </w:r>
      <w:r w:rsidRPr="00AD50EF">
        <w:rPr>
          <w:rFonts w:ascii="Times New Roman" w:eastAsia="Times New Roman" w:hAnsi="Times New Roman" w:cs="Times New Roman"/>
          <w:iCs/>
          <w:sz w:val="24"/>
          <w:szCs w:val="24"/>
          <w:u w:val="single"/>
          <w:lang w:val="en-GB" w:eastAsia="de-DE"/>
        </w:rPr>
        <w:t>mathematical knowledge and skills</w:t>
      </w:r>
      <w:r w:rsidRPr="00AD50EF">
        <w:rPr>
          <w:rFonts w:ascii="Times New Roman" w:eastAsia="Times New Roman" w:hAnsi="Times New Roman" w:cs="Times New Roman"/>
          <w:iCs/>
          <w:sz w:val="24"/>
          <w:szCs w:val="24"/>
          <w:lang w:val="en-GB" w:eastAsia="de-DE"/>
        </w:rPr>
        <w:t>, the following goals are to be achieved above all:</w:t>
      </w:r>
      <w:r w:rsidR="00B96A14">
        <w:rPr>
          <w:rFonts w:ascii="Times New Roman" w:eastAsia="Times New Roman" w:hAnsi="Times New Roman" w:cs="Times New Roman"/>
          <w:iCs/>
          <w:sz w:val="24"/>
          <w:szCs w:val="24"/>
          <w:lang w:val="en-GB" w:eastAsia="de-DE"/>
        </w:rPr>
        <w:t xml:space="preserve"> t</w:t>
      </w:r>
      <w:r w:rsidRPr="00AD50EF">
        <w:rPr>
          <w:rFonts w:ascii="Times New Roman" w:eastAsia="Times New Roman" w:hAnsi="Times New Roman" w:cs="Times New Roman"/>
          <w:iCs/>
          <w:sz w:val="24"/>
          <w:szCs w:val="24"/>
          <w:lang w:val="en-GB" w:eastAsia="de-DE"/>
        </w:rPr>
        <w:t>he basic mathematical knowledge and skills to be acquired by grade 10, in particular with regard to computing in different number ranges and working with quantities, quantities, illustrations and functions,</w:t>
      </w:r>
      <w:r w:rsidR="00396E32">
        <w:rPr>
          <w:rFonts w:ascii="Times New Roman" w:eastAsia="Times New Roman" w:hAnsi="Times New Roman" w:cs="Times New Roman"/>
          <w:iCs/>
          <w:sz w:val="24"/>
          <w:szCs w:val="24"/>
          <w:lang w:val="en-GB" w:eastAsia="de-DE"/>
        </w:rPr>
        <w:t xml:space="preserve"> </w:t>
      </w:r>
      <w:r w:rsidRPr="00AD50EF">
        <w:rPr>
          <w:rFonts w:ascii="Times New Roman" w:eastAsia="Times New Roman" w:hAnsi="Times New Roman" w:cs="Times New Roman"/>
          <w:iCs/>
          <w:sz w:val="24"/>
          <w:szCs w:val="24"/>
          <w:lang w:val="en-GB" w:eastAsia="de-DE"/>
        </w:rPr>
        <w:t xml:space="preserve">equations and inequalities, geometrical concepts, phrases, presentation and construction methods, the calculation of area </w:t>
      </w:r>
      <w:r w:rsidR="00396E32">
        <w:rPr>
          <w:rFonts w:ascii="Times New Roman" w:eastAsia="Times New Roman" w:hAnsi="Times New Roman" w:cs="Times New Roman"/>
          <w:iCs/>
          <w:sz w:val="24"/>
          <w:szCs w:val="24"/>
          <w:lang w:val="en-GB" w:eastAsia="de-DE"/>
        </w:rPr>
        <w:t xml:space="preserve">of </w:t>
      </w:r>
      <w:r w:rsidRPr="00AD50EF">
        <w:rPr>
          <w:rFonts w:ascii="Times New Roman" w:eastAsia="Times New Roman" w:hAnsi="Times New Roman" w:cs="Times New Roman"/>
          <w:iCs/>
          <w:sz w:val="24"/>
          <w:szCs w:val="24"/>
          <w:lang w:val="en-GB" w:eastAsia="de-DE"/>
        </w:rPr>
        <w:t>contents and volumes</w:t>
      </w:r>
      <w:r w:rsidR="00396E32">
        <w:rPr>
          <w:rFonts w:ascii="Times New Roman" w:eastAsia="Times New Roman" w:hAnsi="Times New Roman" w:cs="Times New Roman"/>
          <w:iCs/>
          <w:sz w:val="24"/>
          <w:szCs w:val="24"/>
          <w:lang w:val="en-GB" w:eastAsia="de-DE"/>
        </w:rPr>
        <w:t>. Those skills should be</w:t>
      </w:r>
      <w:r w:rsidRPr="00AD50EF">
        <w:rPr>
          <w:rFonts w:ascii="Times New Roman" w:eastAsia="Times New Roman" w:hAnsi="Times New Roman" w:cs="Times New Roman"/>
          <w:iCs/>
          <w:sz w:val="24"/>
          <w:szCs w:val="24"/>
          <w:lang w:val="en-GB" w:eastAsia="de-DE"/>
        </w:rPr>
        <w:t xml:space="preserve"> so consolidated and deepened that </w:t>
      </w:r>
      <w:r w:rsidR="00396E32">
        <w:rPr>
          <w:rFonts w:ascii="Times New Roman" w:eastAsia="Times New Roman" w:hAnsi="Times New Roman" w:cs="Times New Roman"/>
          <w:iCs/>
          <w:sz w:val="24"/>
          <w:szCs w:val="24"/>
          <w:lang w:val="en-GB" w:eastAsia="de-DE"/>
        </w:rPr>
        <w:t>they are</w:t>
      </w:r>
      <w:r w:rsidRPr="00AD50EF">
        <w:rPr>
          <w:rFonts w:ascii="Times New Roman" w:eastAsia="Times New Roman" w:hAnsi="Times New Roman" w:cs="Times New Roman"/>
          <w:iCs/>
          <w:sz w:val="24"/>
          <w:szCs w:val="24"/>
          <w:lang w:val="en-GB" w:eastAsia="de-DE"/>
        </w:rPr>
        <w:t xml:space="preserve"> permanently mastered by the students and can be used </w:t>
      </w:r>
      <w:r w:rsidR="00396E32">
        <w:rPr>
          <w:rFonts w:ascii="Times New Roman" w:eastAsia="Times New Roman" w:hAnsi="Times New Roman" w:cs="Times New Roman"/>
          <w:iCs/>
          <w:sz w:val="24"/>
          <w:szCs w:val="24"/>
          <w:lang w:val="en-GB" w:eastAsia="de-DE"/>
        </w:rPr>
        <w:t>reliably</w:t>
      </w:r>
      <w:r w:rsidRPr="00AD50EF">
        <w:rPr>
          <w:rFonts w:ascii="Times New Roman" w:eastAsia="Times New Roman" w:hAnsi="Times New Roman" w:cs="Times New Roman"/>
          <w:iCs/>
          <w:sz w:val="24"/>
          <w:szCs w:val="24"/>
          <w:lang w:val="en-GB" w:eastAsia="de-DE"/>
        </w:rPr>
        <w:t xml:space="preserve">. </w:t>
      </w:r>
      <w:r w:rsidR="007F753F">
        <w:rPr>
          <w:rFonts w:ascii="Times New Roman" w:eastAsia="Times New Roman" w:hAnsi="Times New Roman" w:cs="Times New Roman"/>
          <w:iCs/>
          <w:sz w:val="24"/>
          <w:szCs w:val="24"/>
          <w:lang w:val="en-GB" w:eastAsia="de-DE"/>
        </w:rPr>
        <w:t>[</w:t>
      </w:r>
      <w:r w:rsidRPr="00AD50EF">
        <w:rPr>
          <w:rFonts w:ascii="Times New Roman" w:eastAsia="Times New Roman" w:hAnsi="Times New Roman" w:cs="Times New Roman"/>
          <w:iCs/>
          <w:sz w:val="24"/>
          <w:szCs w:val="24"/>
          <w:lang w:val="en-GB" w:eastAsia="de-DE"/>
        </w:rPr>
        <w:t>…</w:t>
      </w:r>
      <w:r w:rsidR="007F753F">
        <w:rPr>
          <w:rFonts w:ascii="Times New Roman" w:eastAsia="Times New Roman" w:hAnsi="Times New Roman" w:cs="Times New Roman"/>
          <w:iCs/>
          <w:sz w:val="24"/>
          <w:szCs w:val="24"/>
          <w:lang w:val="en-GB" w:eastAsia="de-DE"/>
        </w:rPr>
        <w:t>.]</w:t>
      </w:r>
      <w:r w:rsidRPr="00AD50EF">
        <w:rPr>
          <w:rFonts w:ascii="Times New Roman" w:eastAsia="Times New Roman" w:hAnsi="Times New Roman" w:cs="Times New Roman"/>
          <w:iCs/>
          <w:sz w:val="24"/>
          <w:szCs w:val="24"/>
          <w:lang w:val="en-GB" w:eastAsia="de-DE"/>
        </w:rPr>
        <w:t xml:space="preserve"> In addition, after appropriate preparation, pupils </w:t>
      </w:r>
      <w:r w:rsidR="00396E32">
        <w:rPr>
          <w:rFonts w:ascii="Times New Roman" w:eastAsia="Times New Roman" w:hAnsi="Times New Roman" w:cs="Times New Roman"/>
          <w:iCs/>
          <w:sz w:val="24"/>
          <w:szCs w:val="24"/>
          <w:lang w:val="en-GB" w:eastAsia="de-DE"/>
        </w:rPr>
        <w:t>must</w:t>
      </w:r>
      <w:r w:rsidRPr="00AD50EF">
        <w:rPr>
          <w:rFonts w:ascii="Times New Roman" w:eastAsia="Times New Roman" w:hAnsi="Times New Roman" w:cs="Times New Roman"/>
          <w:iCs/>
          <w:sz w:val="24"/>
          <w:szCs w:val="24"/>
          <w:lang w:val="en-GB" w:eastAsia="de-DE"/>
        </w:rPr>
        <w:t xml:space="preserve"> also </w:t>
      </w:r>
      <w:r w:rsidR="00396E32">
        <w:rPr>
          <w:rFonts w:ascii="Times New Roman" w:eastAsia="Times New Roman" w:hAnsi="Times New Roman" w:cs="Times New Roman"/>
          <w:iCs/>
          <w:sz w:val="24"/>
          <w:szCs w:val="24"/>
          <w:lang w:val="en-GB" w:eastAsia="de-DE"/>
        </w:rPr>
        <w:t xml:space="preserve">be </w:t>
      </w:r>
      <w:r w:rsidRPr="00AD50EF">
        <w:rPr>
          <w:rFonts w:ascii="Times New Roman" w:eastAsia="Times New Roman" w:hAnsi="Times New Roman" w:cs="Times New Roman"/>
          <w:iCs/>
          <w:sz w:val="24"/>
          <w:szCs w:val="24"/>
          <w:lang w:val="en-GB" w:eastAsia="de-DE"/>
        </w:rPr>
        <w:t>able to use mathematics lessons at the A</w:t>
      </w:r>
      <w:r w:rsidR="00396E32">
        <w:rPr>
          <w:rFonts w:ascii="Times New Roman" w:eastAsia="Times New Roman" w:hAnsi="Times New Roman" w:cs="Times New Roman"/>
          <w:iCs/>
          <w:sz w:val="24"/>
          <w:szCs w:val="24"/>
          <w:lang w:val="en-GB" w:eastAsia="de-DE"/>
        </w:rPr>
        <w:t xml:space="preserve"> </w:t>
      </w:r>
      <w:r w:rsidRPr="00AD50EF">
        <w:rPr>
          <w:rFonts w:ascii="Times New Roman" w:eastAsia="Times New Roman" w:hAnsi="Times New Roman" w:cs="Times New Roman"/>
          <w:iCs/>
          <w:sz w:val="24"/>
          <w:szCs w:val="24"/>
          <w:lang w:val="en-GB" w:eastAsia="de-DE"/>
        </w:rPr>
        <w:t xml:space="preserve">level to learn about </w:t>
      </w:r>
      <w:r w:rsidRPr="00AD50EF">
        <w:rPr>
          <w:rFonts w:ascii="Times New Roman" w:eastAsia="Times New Roman" w:hAnsi="Times New Roman" w:cs="Times New Roman"/>
          <w:iCs/>
          <w:sz w:val="24"/>
          <w:szCs w:val="24"/>
          <w:lang w:val="en-GB" w:eastAsia="de-DE"/>
        </w:rPr>
        <w:softHyphen/>
        <w:t>theme complexes, fundamental problems and their solution</w:t>
      </w:r>
      <w:r w:rsidR="00396E32">
        <w:rPr>
          <w:rFonts w:ascii="Times New Roman" w:eastAsia="Times New Roman" w:hAnsi="Times New Roman" w:cs="Times New Roman"/>
          <w:iCs/>
          <w:sz w:val="24"/>
          <w:szCs w:val="24"/>
          <w:lang w:val="en-GB" w:eastAsia="de-DE"/>
        </w:rPr>
        <w:t>s</w:t>
      </w:r>
      <w:r w:rsidRPr="00AD50EF">
        <w:rPr>
          <w:rFonts w:ascii="Times New Roman" w:eastAsia="Times New Roman" w:hAnsi="Times New Roman" w:cs="Times New Roman"/>
          <w:iCs/>
          <w:sz w:val="24"/>
          <w:szCs w:val="24"/>
          <w:lang w:val="en-GB" w:eastAsia="de-DE"/>
        </w:rPr>
        <w:t>, proof of important sentences</w:t>
      </w:r>
      <w:r w:rsidR="00396E32">
        <w:rPr>
          <w:rFonts w:ascii="Times New Roman" w:eastAsia="Times New Roman" w:hAnsi="Times New Roman" w:cs="Times New Roman"/>
          <w:iCs/>
          <w:sz w:val="24"/>
          <w:szCs w:val="24"/>
          <w:lang w:val="en-GB" w:eastAsia="de-DE"/>
        </w:rPr>
        <w:t>,</w:t>
      </w:r>
      <w:r w:rsidRPr="00AD50EF">
        <w:rPr>
          <w:rFonts w:ascii="Times New Roman" w:eastAsia="Times New Roman" w:hAnsi="Times New Roman" w:cs="Times New Roman"/>
          <w:iCs/>
          <w:sz w:val="24"/>
          <w:szCs w:val="24"/>
          <w:lang w:val="en-GB" w:eastAsia="de-DE"/>
        </w:rPr>
        <w:t xml:space="preserve"> and rules in a coherent way.</w:t>
      </w:r>
    </w:p>
    <w:p w14:paraId="01DA3F0C" w14:textId="40042DCE" w:rsidR="00AD50EF" w:rsidRDefault="00AD50EF" w:rsidP="00AD50EF">
      <w:pPr>
        <w:shd w:val="clear" w:color="auto" w:fill="FFFFFF"/>
        <w:spacing w:before="225" w:after="0" w:line="240" w:lineRule="auto"/>
        <w:ind w:firstLine="288"/>
        <w:jc w:val="both"/>
        <w:rPr>
          <w:rFonts w:ascii="Times New Roman" w:eastAsia="Times New Roman" w:hAnsi="Times New Roman" w:cs="Times New Roman"/>
          <w:iCs/>
          <w:sz w:val="24"/>
          <w:szCs w:val="24"/>
          <w:lang w:val="en-GB" w:eastAsia="de-DE"/>
        </w:rPr>
      </w:pPr>
      <w:r w:rsidRPr="00AD50EF">
        <w:rPr>
          <w:rFonts w:ascii="Times New Roman" w:eastAsia="Times New Roman" w:hAnsi="Times New Roman" w:cs="Times New Roman"/>
          <w:iCs/>
          <w:sz w:val="24"/>
          <w:szCs w:val="24"/>
          <w:lang w:val="en-GB" w:eastAsia="de-DE"/>
        </w:rPr>
        <w:lastRenderedPageBreak/>
        <w:t xml:space="preserve">With the acquisition of this mathematical knowledge and </w:t>
      </w:r>
      <w:r w:rsidR="00396E32">
        <w:rPr>
          <w:rFonts w:ascii="Times New Roman" w:eastAsia="Times New Roman" w:hAnsi="Times New Roman" w:cs="Times New Roman"/>
          <w:iCs/>
          <w:sz w:val="24"/>
          <w:szCs w:val="24"/>
          <w:lang w:val="en-GB" w:eastAsia="de-DE"/>
        </w:rPr>
        <w:t xml:space="preserve">these </w:t>
      </w:r>
      <w:r w:rsidRPr="00AD50EF">
        <w:rPr>
          <w:rFonts w:ascii="Times New Roman" w:eastAsia="Times New Roman" w:hAnsi="Times New Roman" w:cs="Times New Roman"/>
          <w:iCs/>
          <w:sz w:val="24"/>
          <w:szCs w:val="24"/>
          <w:lang w:val="en-GB" w:eastAsia="de-DE"/>
        </w:rPr>
        <w:t xml:space="preserve">skills, the development of </w:t>
      </w:r>
      <w:r w:rsidR="00396E32">
        <w:rPr>
          <w:rFonts w:ascii="Times New Roman" w:eastAsia="Times New Roman" w:hAnsi="Times New Roman" w:cs="Times New Roman"/>
          <w:iCs/>
          <w:sz w:val="24"/>
          <w:szCs w:val="24"/>
          <w:lang w:val="en-GB" w:eastAsia="de-DE"/>
        </w:rPr>
        <w:t xml:space="preserve">the </w:t>
      </w:r>
      <w:r w:rsidRPr="00AD50EF">
        <w:rPr>
          <w:rFonts w:ascii="Times New Roman" w:eastAsia="Times New Roman" w:hAnsi="Times New Roman" w:cs="Times New Roman"/>
          <w:iCs/>
          <w:sz w:val="24"/>
          <w:szCs w:val="24"/>
          <w:lang w:val="en-GB" w:eastAsia="de-DE"/>
        </w:rPr>
        <w:t>intellectual abilit</w:t>
      </w:r>
      <w:r w:rsidR="00396E32">
        <w:rPr>
          <w:rFonts w:ascii="Times New Roman" w:eastAsia="Times New Roman" w:hAnsi="Times New Roman" w:cs="Times New Roman"/>
          <w:iCs/>
          <w:sz w:val="24"/>
          <w:szCs w:val="24"/>
          <w:lang w:val="en-GB" w:eastAsia="de-DE"/>
        </w:rPr>
        <w:t>y</w:t>
      </w:r>
      <w:r w:rsidRPr="00AD50EF">
        <w:rPr>
          <w:rFonts w:ascii="Times New Roman" w:eastAsia="Times New Roman" w:hAnsi="Times New Roman" w:cs="Times New Roman"/>
          <w:iCs/>
          <w:sz w:val="24"/>
          <w:szCs w:val="24"/>
          <w:lang w:val="en-GB" w:eastAsia="de-DE"/>
        </w:rPr>
        <w:t xml:space="preserve"> of the students is to be promoted sustainably. Above all, this requires that the understanding and independent application of mathematical and general scientific ways of thinking and working be methodically and systematically t</w:t>
      </w:r>
      <w:r w:rsidR="00396E32">
        <w:rPr>
          <w:rFonts w:ascii="Times New Roman" w:eastAsia="Times New Roman" w:hAnsi="Times New Roman" w:cs="Times New Roman"/>
          <w:iCs/>
          <w:sz w:val="24"/>
          <w:szCs w:val="24"/>
          <w:lang w:val="en-GB" w:eastAsia="de-DE"/>
        </w:rPr>
        <w:t>aught</w:t>
      </w:r>
      <w:r w:rsidRPr="00AD50EF">
        <w:rPr>
          <w:rFonts w:ascii="Times New Roman" w:eastAsia="Times New Roman" w:hAnsi="Times New Roman" w:cs="Times New Roman"/>
          <w:iCs/>
          <w:sz w:val="24"/>
          <w:szCs w:val="24"/>
          <w:lang w:val="en-GB" w:eastAsia="de-DE"/>
        </w:rPr>
        <w:t>. An important task for the teacher is to observe the guidelines of mathematics instruction up to grade 10 and to follow them in the sense characterized below.”</w:t>
      </w:r>
    </w:p>
    <w:p w14:paraId="2CB14EC1" w14:textId="77777777" w:rsidR="008E2561" w:rsidRPr="008E2561" w:rsidRDefault="008E2561" w:rsidP="008E2561">
      <w:pPr>
        <w:shd w:val="clear" w:color="auto" w:fill="FFFFFF"/>
        <w:spacing w:before="225" w:after="0" w:line="240" w:lineRule="auto"/>
        <w:ind w:firstLine="288"/>
        <w:jc w:val="both"/>
        <w:rPr>
          <w:rFonts w:ascii="Times New Roman" w:eastAsia="Times New Roman" w:hAnsi="Times New Roman" w:cs="Times New Roman"/>
          <w:iCs/>
          <w:sz w:val="24"/>
          <w:szCs w:val="24"/>
          <w:lang w:eastAsia="de-DE"/>
        </w:rPr>
      </w:pPr>
      <w:r w:rsidRPr="008E2561">
        <w:rPr>
          <w:rFonts w:ascii="Times New Roman" w:eastAsia="Times New Roman" w:hAnsi="Times New Roman" w:cs="Times New Roman"/>
          <w:iCs/>
          <w:sz w:val="24"/>
          <w:szCs w:val="24"/>
          <w:lang w:val="en-GB" w:eastAsia="de-DE"/>
        </w:rPr>
        <w:t xml:space="preserve">Table 1 </w:t>
      </w:r>
      <w:r w:rsidRPr="008E2561">
        <w:rPr>
          <w:rFonts w:ascii="Times New Roman" w:eastAsia="Times New Roman" w:hAnsi="Times New Roman" w:cs="Times New Roman"/>
          <w:iCs/>
          <w:sz w:val="24"/>
          <w:szCs w:val="24"/>
          <w:lang w:val="en" w:eastAsia="de-DE"/>
        </w:rPr>
        <w:t>Mathematics Abitur curriculum (GDR) - distribution of subjects (Lehrplan-Mathematik-Oberstufe 1979)</w:t>
      </w:r>
    </w:p>
    <w:p w14:paraId="29272014" w14:textId="217D06B1" w:rsidR="008E2561" w:rsidRPr="008E2561" w:rsidRDefault="008E2561" w:rsidP="008E2561">
      <w:pPr>
        <w:shd w:val="clear" w:color="auto" w:fill="FFFFFF"/>
        <w:spacing w:before="225" w:after="0" w:line="240" w:lineRule="auto"/>
        <w:ind w:firstLine="288"/>
        <w:jc w:val="both"/>
        <w:rPr>
          <w:rFonts w:ascii="Times New Roman" w:eastAsia="Times New Roman" w:hAnsi="Times New Roman" w:cs="Times New Roman"/>
          <w:iCs/>
          <w:sz w:val="24"/>
          <w:szCs w:val="24"/>
          <w:lang w:val="en-GB" w:eastAsia="de-DE"/>
        </w:rPr>
      </w:pPr>
      <w:r w:rsidRPr="00B04603">
        <w:rPr>
          <w:rFonts w:ascii="Times New Roman" w:eastAsia="Times New Roman" w:hAnsi="Times New Roman" w:cs="Times New Roman"/>
          <w:iCs/>
          <w:sz w:val="24"/>
          <w:szCs w:val="24"/>
          <w:u w:val="single"/>
          <w:lang w:val="en-GB" w:eastAsia="de-DE"/>
        </w:rPr>
        <w:t>C</w:t>
      </w:r>
      <w:r w:rsidR="00B04603" w:rsidRPr="00B04603">
        <w:rPr>
          <w:rFonts w:ascii="Times New Roman" w:eastAsia="Times New Roman" w:hAnsi="Times New Roman" w:cs="Times New Roman"/>
          <w:iCs/>
          <w:sz w:val="24"/>
          <w:szCs w:val="24"/>
          <w:u w:val="single"/>
          <w:lang w:val="en-GB" w:eastAsia="de-DE"/>
        </w:rPr>
        <w:t>ontent overview</w:t>
      </w:r>
      <w:r w:rsidRPr="008E2561">
        <w:rPr>
          <w:rFonts w:ascii="Times New Roman" w:eastAsia="Times New Roman" w:hAnsi="Times New Roman" w:cs="Times New Roman"/>
          <w:iCs/>
          <w:sz w:val="24"/>
          <w:szCs w:val="24"/>
          <w:vertAlign w:val="superscript"/>
          <w:lang w:val="en-GB" w:eastAsia="de-DE"/>
        </w:rPr>
        <w:footnoteReference w:id="1"/>
      </w:r>
    </w:p>
    <w:p w14:paraId="5D066133" w14:textId="77777777" w:rsidR="008E2561" w:rsidRPr="008E2561" w:rsidRDefault="008E2561" w:rsidP="008E2561">
      <w:pPr>
        <w:shd w:val="clear" w:color="auto" w:fill="FFFFFF"/>
        <w:spacing w:before="225"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CLASS 11</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768"/>
        <w:gridCol w:w="5745"/>
        <w:gridCol w:w="1756"/>
      </w:tblGrid>
      <w:tr w:rsidR="008E2561" w:rsidRPr="008E2561" w14:paraId="23CAAC09" w14:textId="77777777" w:rsidTr="008E2561">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58CBDBBC"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1.</w:t>
            </w:r>
          </w:p>
        </w:tc>
        <w:tc>
          <w:tcPr>
            <w:tcW w:w="5745"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1FB99EF4" w14:textId="764AE775"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Sequences of numbers</w:t>
            </w:r>
            <w:r w:rsidR="00396E32">
              <w:rPr>
                <w:rFonts w:ascii="Times New Roman" w:eastAsia="Times New Roman" w:hAnsi="Times New Roman" w:cs="Times New Roman"/>
                <w:i/>
                <w:iCs/>
                <w:sz w:val="24"/>
                <w:szCs w:val="24"/>
                <w:lang w:val="en-GB" w:eastAsia="de-DE"/>
              </w:rPr>
              <w:t>;</w:t>
            </w:r>
            <w:r w:rsidRPr="008E2561">
              <w:rPr>
                <w:rFonts w:ascii="Times New Roman" w:eastAsia="Times New Roman" w:hAnsi="Times New Roman" w:cs="Times New Roman"/>
                <w:i/>
                <w:iCs/>
                <w:sz w:val="24"/>
                <w:szCs w:val="24"/>
                <w:lang w:val="en-GB" w:eastAsia="de-DE"/>
              </w:rPr>
              <w:t xml:space="preserve"> the proof procedure of complete induction</w:t>
            </w:r>
            <w:r w:rsidR="0072304F">
              <w:rPr>
                <w:rFonts w:ascii="Times New Roman" w:eastAsia="Times New Roman" w:hAnsi="Times New Roman" w:cs="Times New Roman"/>
                <w:i/>
                <w:iCs/>
                <w:sz w:val="24"/>
                <w:szCs w:val="24"/>
                <w:lang w:val="en-GB" w:eastAsia="de-DE"/>
              </w:rPr>
              <w:t>;</w:t>
            </w:r>
            <w:r w:rsidRPr="008E2561">
              <w:rPr>
                <w:rFonts w:ascii="Times New Roman" w:eastAsia="Times New Roman" w:hAnsi="Times New Roman" w:cs="Times New Roman"/>
                <w:i/>
                <w:iCs/>
                <w:sz w:val="24"/>
                <w:szCs w:val="24"/>
                <w:lang w:val="en-GB" w:eastAsia="de-DE"/>
              </w:rPr>
              <w:t xml:space="preserve"> combinatorics</w:t>
            </w:r>
          </w:p>
        </w:tc>
        <w:tc>
          <w:tcPr>
            <w:tcW w:w="175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2F13C072"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b/>
                <w:i/>
                <w:iCs/>
                <w:sz w:val="24"/>
                <w:szCs w:val="24"/>
                <w:lang w:val="en-GB" w:eastAsia="de-DE"/>
              </w:rPr>
            </w:pPr>
            <w:r w:rsidRPr="008E2561">
              <w:rPr>
                <w:rFonts w:ascii="Times New Roman" w:eastAsia="Times New Roman" w:hAnsi="Times New Roman" w:cs="Times New Roman"/>
                <w:b/>
                <w:i/>
                <w:iCs/>
                <w:sz w:val="24"/>
                <w:szCs w:val="24"/>
                <w:lang w:val="en-GB" w:eastAsia="de-DE"/>
              </w:rPr>
              <w:t>35 Hours</w:t>
            </w:r>
          </w:p>
        </w:tc>
      </w:tr>
      <w:tr w:rsidR="008E2561" w:rsidRPr="008E2561" w14:paraId="68EC5CE5" w14:textId="77777777" w:rsidTr="008E2561">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313687D9"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1.1.</w:t>
            </w:r>
          </w:p>
        </w:tc>
        <w:tc>
          <w:tcPr>
            <w:tcW w:w="5745"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14065A9D"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Sequences of numbers and their partial sums; the proof procedure of the complete induction</w:t>
            </w:r>
          </w:p>
        </w:tc>
        <w:tc>
          <w:tcPr>
            <w:tcW w:w="175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52CEF726"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(19 Hours)</w:t>
            </w:r>
          </w:p>
        </w:tc>
      </w:tr>
      <w:tr w:rsidR="008E2561" w:rsidRPr="008E2561" w14:paraId="29603B00" w14:textId="77777777" w:rsidTr="00E6345E">
        <w:trPr>
          <w:trHeight w:val="248"/>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4EB4B334"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1.2.</w:t>
            </w:r>
          </w:p>
        </w:tc>
        <w:tc>
          <w:tcPr>
            <w:tcW w:w="5745"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054BAEF5"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Combinatorics</w:t>
            </w:r>
          </w:p>
        </w:tc>
        <w:tc>
          <w:tcPr>
            <w:tcW w:w="175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4383910B"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(8 Hours)</w:t>
            </w:r>
          </w:p>
        </w:tc>
      </w:tr>
      <w:tr w:rsidR="008E2561" w:rsidRPr="008E2561" w14:paraId="1467C3E5" w14:textId="77777777" w:rsidTr="008E2561">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6BC426F8"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1.3.</w:t>
            </w:r>
          </w:p>
        </w:tc>
        <w:tc>
          <w:tcPr>
            <w:tcW w:w="5745"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5F17EC3B"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Exercises and applications</w:t>
            </w:r>
          </w:p>
        </w:tc>
        <w:tc>
          <w:tcPr>
            <w:tcW w:w="175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33CE8241"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(8 Hours)</w:t>
            </w:r>
          </w:p>
        </w:tc>
      </w:tr>
      <w:tr w:rsidR="008E2561" w:rsidRPr="008E2561" w14:paraId="2723B49D" w14:textId="77777777" w:rsidTr="008E2561">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6BD2D838"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2.</w:t>
            </w:r>
          </w:p>
        </w:tc>
        <w:tc>
          <w:tcPr>
            <w:tcW w:w="5745"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12BDC6BF"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Limit values of number sequences and functions</w:t>
            </w:r>
          </w:p>
        </w:tc>
        <w:tc>
          <w:tcPr>
            <w:tcW w:w="175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157E3E2B"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b/>
                <w:i/>
                <w:iCs/>
                <w:sz w:val="24"/>
                <w:szCs w:val="24"/>
                <w:lang w:val="en-GB" w:eastAsia="de-DE"/>
              </w:rPr>
            </w:pPr>
            <w:r w:rsidRPr="008E2561">
              <w:rPr>
                <w:rFonts w:ascii="Times New Roman" w:eastAsia="Times New Roman" w:hAnsi="Times New Roman" w:cs="Times New Roman"/>
                <w:b/>
                <w:i/>
                <w:iCs/>
                <w:sz w:val="24"/>
                <w:szCs w:val="24"/>
                <w:lang w:val="en-GB" w:eastAsia="de-DE"/>
              </w:rPr>
              <w:t>25 Hours</w:t>
            </w:r>
          </w:p>
        </w:tc>
      </w:tr>
      <w:tr w:rsidR="008E2561" w:rsidRPr="008E2561" w14:paraId="7FB4E4F8" w14:textId="77777777" w:rsidTr="008E2561">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1FD4BF55"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2.1.</w:t>
            </w:r>
          </w:p>
        </w:tc>
        <w:tc>
          <w:tcPr>
            <w:tcW w:w="5745"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3FBCE09E" w14:textId="0B86230C"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B</w:t>
            </w:r>
            <w:r w:rsidR="007F753F">
              <w:rPr>
                <w:rFonts w:ascii="Times New Roman" w:eastAsia="Times New Roman" w:hAnsi="Times New Roman" w:cs="Times New Roman"/>
                <w:i/>
                <w:iCs/>
                <w:sz w:val="24"/>
                <w:szCs w:val="24"/>
                <w:lang w:val="en-GB" w:eastAsia="de-DE"/>
              </w:rPr>
              <w:t>oundaries</w:t>
            </w:r>
            <w:r w:rsidR="00396E32">
              <w:rPr>
                <w:rFonts w:ascii="Times New Roman" w:eastAsia="Times New Roman" w:hAnsi="Times New Roman" w:cs="Times New Roman"/>
                <w:i/>
                <w:iCs/>
                <w:sz w:val="24"/>
                <w:szCs w:val="24"/>
                <w:lang w:val="en-GB" w:eastAsia="de-DE"/>
              </w:rPr>
              <w:t>;</w:t>
            </w:r>
            <w:r w:rsidRPr="008E2561">
              <w:rPr>
                <w:rFonts w:ascii="Times New Roman" w:eastAsia="Times New Roman" w:hAnsi="Times New Roman" w:cs="Times New Roman"/>
                <w:i/>
                <w:iCs/>
                <w:sz w:val="24"/>
                <w:szCs w:val="24"/>
                <w:lang w:val="en-GB" w:eastAsia="de-DE"/>
              </w:rPr>
              <w:t xml:space="preserve"> limits of number sequences</w:t>
            </w:r>
          </w:p>
        </w:tc>
        <w:tc>
          <w:tcPr>
            <w:tcW w:w="175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4C01E4D7"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(12 Hours)</w:t>
            </w:r>
          </w:p>
        </w:tc>
      </w:tr>
      <w:tr w:rsidR="008E2561" w:rsidRPr="008E2561" w14:paraId="2AE3E15D" w14:textId="77777777" w:rsidTr="008E2561">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59C0E844"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2.2.</w:t>
            </w:r>
          </w:p>
        </w:tc>
        <w:tc>
          <w:tcPr>
            <w:tcW w:w="5745"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589B6160"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Limit values and continuity of functions</w:t>
            </w:r>
          </w:p>
        </w:tc>
        <w:tc>
          <w:tcPr>
            <w:tcW w:w="175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5BF3968F"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(8 Hours)</w:t>
            </w:r>
          </w:p>
        </w:tc>
      </w:tr>
      <w:tr w:rsidR="008E2561" w:rsidRPr="008E2561" w14:paraId="5E52BD67" w14:textId="77777777" w:rsidTr="008E2561">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03497877"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2.3.</w:t>
            </w:r>
          </w:p>
        </w:tc>
        <w:tc>
          <w:tcPr>
            <w:tcW w:w="5745"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349F323E"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Exercises and applications</w:t>
            </w:r>
          </w:p>
        </w:tc>
        <w:tc>
          <w:tcPr>
            <w:tcW w:w="175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5A57332A"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(5 Hours)</w:t>
            </w:r>
          </w:p>
        </w:tc>
      </w:tr>
      <w:tr w:rsidR="008E2561" w:rsidRPr="008E2561" w14:paraId="47D33459" w14:textId="77777777" w:rsidTr="008E2561">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27390EE2"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3.</w:t>
            </w:r>
          </w:p>
        </w:tc>
        <w:tc>
          <w:tcPr>
            <w:tcW w:w="5745"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52FCAE3F"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Differential calculus</w:t>
            </w:r>
          </w:p>
        </w:tc>
        <w:tc>
          <w:tcPr>
            <w:tcW w:w="175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42B57EED"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b/>
                <w:i/>
                <w:iCs/>
                <w:sz w:val="24"/>
                <w:szCs w:val="24"/>
                <w:lang w:val="en-GB" w:eastAsia="de-DE"/>
              </w:rPr>
            </w:pPr>
            <w:r w:rsidRPr="008E2561">
              <w:rPr>
                <w:rFonts w:ascii="Times New Roman" w:eastAsia="Times New Roman" w:hAnsi="Times New Roman" w:cs="Times New Roman"/>
                <w:b/>
                <w:i/>
                <w:iCs/>
                <w:sz w:val="24"/>
                <w:szCs w:val="24"/>
                <w:lang w:val="en-GB" w:eastAsia="de-DE"/>
              </w:rPr>
              <w:t>66 Hours</w:t>
            </w:r>
          </w:p>
        </w:tc>
      </w:tr>
      <w:tr w:rsidR="008E2561" w:rsidRPr="008E2561" w14:paraId="58C27385" w14:textId="77777777" w:rsidTr="008E2561">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0C8C038A"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3.1.</w:t>
            </w:r>
          </w:p>
        </w:tc>
        <w:tc>
          <w:tcPr>
            <w:tcW w:w="5745"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72708A5D"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Derivation of a function</w:t>
            </w:r>
          </w:p>
        </w:tc>
        <w:tc>
          <w:tcPr>
            <w:tcW w:w="175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62790BB1"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(8 Hours)</w:t>
            </w:r>
          </w:p>
        </w:tc>
      </w:tr>
      <w:tr w:rsidR="008E2561" w:rsidRPr="008E2561" w14:paraId="2CB04B75" w14:textId="77777777" w:rsidTr="008E2561">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36D69693"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3.2.</w:t>
            </w:r>
          </w:p>
        </w:tc>
        <w:tc>
          <w:tcPr>
            <w:tcW w:w="5745"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0EBAC83E" w14:textId="77777777" w:rsidR="00E6345E"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Differentiation rules; the differentiation of rational</w:t>
            </w:r>
          </w:p>
          <w:p w14:paraId="615B5666" w14:textId="63C822C6"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functions and square root functions</w:t>
            </w:r>
          </w:p>
        </w:tc>
        <w:tc>
          <w:tcPr>
            <w:tcW w:w="175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080E6E76"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(15 Hours)</w:t>
            </w:r>
          </w:p>
        </w:tc>
      </w:tr>
      <w:tr w:rsidR="008E2561" w:rsidRPr="008E2561" w14:paraId="12C73A15" w14:textId="77777777" w:rsidTr="008E2561">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024B8FE4"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3.3.</w:t>
            </w:r>
          </w:p>
        </w:tc>
        <w:tc>
          <w:tcPr>
            <w:tcW w:w="5745"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27DBBCC6" w14:textId="5108F317" w:rsidR="008E2561" w:rsidRPr="008E2561" w:rsidRDefault="00C24274"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C24274">
              <w:rPr>
                <w:rFonts w:ascii="Times New Roman" w:eastAsia="Times New Roman" w:hAnsi="Times New Roman" w:cs="Times New Roman"/>
                <w:i/>
                <w:iCs/>
                <w:sz w:val="24"/>
                <w:szCs w:val="24"/>
                <w:lang w:val="en-GB" w:eastAsia="de-DE"/>
              </w:rPr>
              <w:t>Investigating Graphs</w:t>
            </w:r>
            <w:r w:rsidR="00396E32">
              <w:rPr>
                <w:rFonts w:ascii="Times New Roman" w:eastAsia="Times New Roman" w:hAnsi="Times New Roman" w:cs="Times New Roman"/>
                <w:i/>
                <w:iCs/>
                <w:sz w:val="24"/>
                <w:szCs w:val="24"/>
                <w:lang w:val="en-GB" w:eastAsia="de-DE"/>
              </w:rPr>
              <w:t>;</w:t>
            </w:r>
            <w:r w:rsidR="008E2561" w:rsidRPr="008E2561">
              <w:rPr>
                <w:rFonts w:ascii="Times New Roman" w:eastAsia="Times New Roman" w:hAnsi="Times New Roman" w:cs="Times New Roman"/>
                <w:i/>
                <w:iCs/>
                <w:sz w:val="24"/>
                <w:szCs w:val="24"/>
                <w:lang w:val="en-GB" w:eastAsia="de-DE"/>
              </w:rPr>
              <w:t xml:space="preserve"> extreme value tasks</w:t>
            </w:r>
          </w:p>
        </w:tc>
        <w:tc>
          <w:tcPr>
            <w:tcW w:w="175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33E5D272"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(25 Hours)</w:t>
            </w:r>
          </w:p>
        </w:tc>
      </w:tr>
      <w:tr w:rsidR="008E2561" w:rsidRPr="008E2561" w14:paraId="468C8276" w14:textId="77777777" w:rsidTr="008E2561">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000BE2DE"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3.4.</w:t>
            </w:r>
          </w:p>
        </w:tc>
        <w:tc>
          <w:tcPr>
            <w:tcW w:w="5745"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630B0AB4"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Basic functions</w:t>
            </w:r>
          </w:p>
        </w:tc>
        <w:tc>
          <w:tcPr>
            <w:tcW w:w="175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39A6941A"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(5 Hours)</w:t>
            </w:r>
          </w:p>
        </w:tc>
      </w:tr>
      <w:tr w:rsidR="008E2561" w:rsidRPr="008E2561" w14:paraId="5E949B3C" w14:textId="77777777" w:rsidTr="008E2561">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1775BA9E"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3.5.</w:t>
            </w:r>
          </w:p>
        </w:tc>
        <w:tc>
          <w:tcPr>
            <w:tcW w:w="5745"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1A84F965"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Exercises and applications</w:t>
            </w:r>
          </w:p>
        </w:tc>
        <w:tc>
          <w:tcPr>
            <w:tcW w:w="175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7A6061CB"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(13 Hours)</w:t>
            </w:r>
          </w:p>
        </w:tc>
      </w:tr>
      <w:tr w:rsidR="008E2561" w:rsidRPr="008E2561" w14:paraId="4A920D8F" w14:textId="77777777" w:rsidTr="008E2561">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06143B9F"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4.</w:t>
            </w:r>
          </w:p>
        </w:tc>
        <w:tc>
          <w:tcPr>
            <w:tcW w:w="5745"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513FE8AD"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Integral calculus</w:t>
            </w:r>
          </w:p>
        </w:tc>
        <w:tc>
          <w:tcPr>
            <w:tcW w:w="175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1BCE0B3E"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b/>
                <w:i/>
                <w:iCs/>
                <w:sz w:val="24"/>
                <w:szCs w:val="24"/>
                <w:lang w:val="en-GB" w:eastAsia="de-DE"/>
              </w:rPr>
            </w:pPr>
            <w:r w:rsidRPr="008E2561">
              <w:rPr>
                <w:rFonts w:ascii="Times New Roman" w:eastAsia="Times New Roman" w:hAnsi="Times New Roman" w:cs="Times New Roman"/>
                <w:b/>
                <w:i/>
                <w:iCs/>
                <w:sz w:val="24"/>
                <w:szCs w:val="24"/>
                <w:lang w:val="en-GB" w:eastAsia="de-DE"/>
              </w:rPr>
              <w:t>24 Hours</w:t>
            </w:r>
          </w:p>
        </w:tc>
      </w:tr>
      <w:tr w:rsidR="008E2561" w:rsidRPr="008E2561" w14:paraId="1728C840" w14:textId="77777777" w:rsidTr="008E2561">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601EFE17"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4.1.</w:t>
            </w:r>
          </w:p>
        </w:tc>
        <w:tc>
          <w:tcPr>
            <w:tcW w:w="5745"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20069BB6" w14:textId="21085AAF" w:rsidR="008E2561" w:rsidRPr="008E2561" w:rsidRDefault="00E6345E" w:rsidP="00E6345E">
            <w:pPr>
              <w:shd w:val="clear" w:color="auto" w:fill="FFFFFF"/>
              <w:spacing w:after="0" w:line="240" w:lineRule="auto"/>
              <w:jc w:val="both"/>
              <w:rPr>
                <w:rFonts w:ascii="Times New Roman" w:eastAsia="Times New Roman" w:hAnsi="Times New Roman" w:cs="Times New Roman"/>
                <w:i/>
                <w:iCs/>
                <w:sz w:val="24"/>
                <w:szCs w:val="24"/>
                <w:lang w:val="en-GB" w:eastAsia="de-DE"/>
              </w:rPr>
            </w:pPr>
            <w:r>
              <w:rPr>
                <w:rFonts w:ascii="Times New Roman" w:eastAsia="Times New Roman" w:hAnsi="Times New Roman" w:cs="Times New Roman"/>
                <w:i/>
                <w:iCs/>
                <w:sz w:val="24"/>
                <w:szCs w:val="24"/>
                <w:lang w:val="en-GB" w:eastAsia="de-DE"/>
              </w:rPr>
              <w:t xml:space="preserve">     </w:t>
            </w:r>
            <w:r w:rsidR="00C24274">
              <w:rPr>
                <w:rFonts w:ascii="Times New Roman" w:eastAsia="Times New Roman" w:hAnsi="Times New Roman" w:cs="Times New Roman"/>
                <w:i/>
                <w:iCs/>
                <w:sz w:val="24"/>
                <w:szCs w:val="24"/>
                <w:lang w:val="en-GB" w:eastAsia="de-DE"/>
              </w:rPr>
              <w:t xml:space="preserve">Definite </w:t>
            </w:r>
            <w:r w:rsidR="008E2561" w:rsidRPr="008E2561">
              <w:rPr>
                <w:rFonts w:ascii="Times New Roman" w:eastAsia="Times New Roman" w:hAnsi="Times New Roman" w:cs="Times New Roman"/>
                <w:i/>
                <w:iCs/>
                <w:sz w:val="24"/>
                <w:szCs w:val="24"/>
                <w:lang w:val="en-GB" w:eastAsia="de-DE"/>
              </w:rPr>
              <w:t>integral</w:t>
            </w:r>
          </w:p>
        </w:tc>
        <w:tc>
          <w:tcPr>
            <w:tcW w:w="175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3890696A"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(6 Hours)</w:t>
            </w:r>
          </w:p>
        </w:tc>
      </w:tr>
      <w:tr w:rsidR="008E2561" w:rsidRPr="008E2561" w14:paraId="7E8542BE" w14:textId="77777777" w:rsidTr="008E2561">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1296F055"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4.2.</w:t>
            </w:r>
          </w:p>
        </w:tc>
        <w:tc>
          <w:tcPr>
            <w:tcW w:w="5745"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438E9F61" w14:textId="33FB40A7" w:rsidR="008E2561" w:rsidRPr="008E2561" w:rsidRDefault="007F753F"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Pr>
                <w:rFonts w:ascii="Times New Roman" w:eastAsia="Times New Roman" w:hAnsi="Times New Roman" w:cs="Times New Roman"/>
                <w:i/>
                <w:iCs/>
                <w:sz w:val="24"/>
                <w:szCs w:val="24"/>
                <w:lang w:val="en-GB" w:eastAsia="de-DE"/>
              </w:rPr>
              <w:t xml:space="preserve">The fundamental </w:t>
            </w:r>
            <w:r w:rsidR="008E2561" w:rsidRPr="008E2561">
              <w:rPr>
                <w:rFonts w:ascii="Times New Roman" w:eastAsia="Times New Roman" w:hAnsi="Times New Roman" w:cs="Times New Roman"/>
                <w:i/>
                <w:iCs/>
                <w:sz w:val="24"/>
                <w:szCs w:val="24"/>
                <w:lang w:val="en-GB" w:eastAsia="de-DE"/>
              </w:rPr>
              <w:t>theorem of differential calculus</w:t>
            </w:r>
          </w:p>
        </w:tc>
        <w:tc>
          <w:tcPr>
            <w:tcW w:w="175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51853669"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(6 Hours)</w:t>
            </w:r>
          </w:p>
        </w:tc>
      </w:tr>
      <w:tr w:rsidR="008E2561" w:rsidRPr="008E2561" w14:paraId="288A4904" w14:textId="77777777" w:rsidTr="008E2561">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595E62BE"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4.3.</w:t>
            </w:r>
          </w:p>
        </w:tc>
        <w:tc>
          <w:tcPr>
            <w:tcW w:w="5745"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14FEE646"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Area content calculations</w:t>
            </w:r>
          </w:p>
        </w:tc>
        <w:tc>
          <w:tcPr>
            <w:tcW w:w="175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11D4B757"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(6 Hours)</w:t>
            </w:r>
          </w:p>
        </w:tc>
      </w:tr>
      <w:tr w:rsidR="008E2561" w:rsidRPr="008E2561" w14:paraId="34DAAC3D" w14:textId="77777777" w:rsidTr="008E2561">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5C1FF212"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4.4.</w:t>
            </w:r>
          </w:p>
        </w:tc>
        <w:tc>
          <w:tcPr>
            <w:tcW w:w="5745"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509691A7"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Exercises and applications</w:t>
            </w:r>
          </w:p>
        </w:tc>
        <w:tc>
          <w:tcPr>
            <w:tcW w:w="175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3B5E89D6"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(6 Hours)</w:t>
            </w:r>
          </w:p>
        </w:tc>
      </w:tr>
      <w:tr w:rsidR="008E2561" w:rsidRPr="008E2561" w14:paraId="1899A018" w14:textId="77777777" w:rsidTr="008E2561">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440E5D4D"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 </w:t>
            </w:r>
          </w:p>
        </w:tc>
        <w:tc>
          <w:tcPr>
            <w:tcW w:w="5745"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761E3533"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Total</w:t>
            </w:r>
          </w:p>
        </w:tc>
        <w:tc>
          <w:tcPr>
            <w:tcW w:w="175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7FEBEABF"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b/>
                <w:i/>
                <w:iCs/>
                <w:sz w:val="24"/>
                <w:szCs w:val="24"/>
                <w:lang w:val="en-GB" w:eastAsia="de-DE"/>
              </w:rPr>
            </w:pPr>
            <w:r w:rsidRPr="008E2561">
              <w:rPr>
                <w:rFonts w:ascii="Times New Roman" w:eastAsia="Times New Roman" w:hAnsi="Times New Roman" w:cs="Times New Roman"/>
                <w:b/>
                <w:i/>
                <w:iCs/>
                <w:sz w:val="24"/>
                <w:szCs w:val="24"/>
                <w:lang w:val="en-GB" w:eastAsia="de-DE"/>
              </w:rPr>
              <w:t>150 Hours</w:t>
            </w:r>
          </w:p>
        </w:tc>
      </w:tr>
    </w:tbl>
    <w:p w14:paraId="589F7230" w14:textId="77777777" w:rsidR="008E2561" w:rsidRPr="008E2561" w:rsidRDefault="008E2561" w:rsidP="008E2561">
      <w:pPr>
        <w:shd w:val="clear" w:color="auto" w:fill="FFFFFF"/>
        <w:spacing w:before="225"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CLASS 12</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768"/>
        <w:gridCol w:w="5745"/>
        <w:gridCol w:w="1696"/>
      </w:tblGrid>
      <w:tr w:rsidR="008E2561" w:rsidRPr="008E2561" w14:paraId="0089EEEA" w14:textId="77777777" w:rsidTr="008E2561">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77EC817D"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1.</w:t>
            </w:r>
          </w:p>
        </w:tc>
        <w:tc>
          <w:tcPr>
            <w:tcW w:w="5745"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47308162"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Vector calculus and analytical geometry</w:t>
            </w:r>
          </w:p>
        </w:tc>
        <w:tc>
          <w:tcPr>
            <w:tcW w:w="169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2AE078E0"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b/>
                <w:i/>
                <w:iCs/>
                <w:sz w:val="24"/>
                <w:szCs w:val="24"/>
                <w:lang w:val="en-GB" w:eastAsia="de-DE"/>
              </w:rPr>
            </w:pPr>
            <w:r w:rsidRPr="008E2561">
              <w:rPr>
                <w:rFonts w:ascii="Times New Roman" w:eastAsia="Times New Roman" w:hAnsi="Times New Roman" w:cs="Times New Roman"/>
                <w:b/>
                <w:i/>
                <w:iCs/>
                <w:sz w:val="24"/>
                <w:szCs w:val="24"/>
                <w:lang w:val="en-GB" w:eastAsia="de-DE"/>
              </w:rPr>
              <w:t>72 Hours</w:t>
            </w:r>
          </w:p>
        </w:tc>
      </w:tr>
      <w:tr w:rsidR="008E2561" w:rsidRPr="008E2561" w14:paraId="401FDED1" w14:textId="77777777" w:rsidTr="008E2561">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469F29B3"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1.1.</w:t>
            </w:r>
          </w:p>
        </w:tc>
        <w:tc>
          <w:tcPr>
            <w:tcW w:w="5745"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630F95B0" w14:textId="024B326A" w:rsidR="008E2561" w:rsidRPr="008E2561" w:rsidRDefault="00CF365D"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Pr>
                <w:rFonts w:ascii="Times New Roman" w:eastAsia="Times New Roman" w:hAnsi="Times New Roman" w:cs="Times New Roman"/>
                <w:i/>
                <w:iCs/>
                <w:sz w:val="24"/>
                <w:szCs w:val="24"/>
                <w:lang w:val="en-GB" w:eastAsia="de-DE"/>
              </w:rPr>
              <w:t>Translations</w:t>
            </w:r>
            <w:r w:rsidR="00711714">
              <w:rPr>
                <w:rFonts w:ascii="Times New Roman" w:eastAsia="Times New Roman" w:hAnsi="Times New Roman" w:cs="Times New Roman"/>
                <w:i/>
                <w:iCs/>
                <w:sz w:val="24"/>
                <w:szCs w:val="24"/>
                <w:lang w:val="en-GB" w:eastAsia="de-DE"/>
              </w:rPr>
              <w:t xml:space="preserve"> </w:t>
            </w:r>
            <w:r w:rsidR="008E2561" w:rsidRPr="008E2561">
              <w:rPr>
                <w:rFonts w:ascii="Times New Roman" w:eastAsia="Times New Roman" w:hAnsi="Times New Roman" w:cs="Times New Roman"/>
                <w:i/>
                <w:iCs/>
                <w:sz w:val="24"/>
                <w:szCs w:val="24"/>
                <w:lang w:val="en-GB" w:eastAsia="de-DE"/>
              </w:rPr>
              <w:t>and vectors</w:t>
            </w:r>
          </w:p>
        </w:tc>
        <w:tc>
          <w:tcPr>
            <w:tcW w:w="169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67EE6830"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(12 Hours)</w:t>
            </w:r>
          </w:p>
        </w:tc>
      </w:tr>
      <w:tr w:rsidR="008E2561" w:rsidRPr="008E2561" w14:paraId="7972EB7C" w14:textId="77777777" w:rsidTr="008E2561">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21B3C88D"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1.2.</w:t>
            </w:r>
          </w:p>
        </w:tc>
        <w:tc>
          <w:tcPr>
            <w:tcW w:w="5745"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09218DC9"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Component and coordinate representation of vectors</w:t>
            </w:r>
          </w:p>
        </w:tc>
        <w:tc>
          <w:tcPr>
            <w:tcW w:w="169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67491336"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(12 Hours)</w:t>
            </w:r>
          </w:p>
        </w:tc>
      </w:tr>
      <w:tr w:rsidR="008E2561" w:rsidRPr="008E2561" w14:paraId="50E3C8F1" w14:textId="77777777" w:rsidTr="008E2561">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48C0F154"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1.3.</w:t>
            </w:r>
          </w:p>
        </w:tc>
        <w:tc>
          <w:tcPr>
            <w:tcW w:w="5745"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2CF6F1F8"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Analytical geometry of the straight line</w:t>
            </w:r>
          </w:p>
        </w:tc>
        <w:tc>
          <w:tcPr>
            <w:tcW w:w="169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18AD7164"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(13 Hours)</w:t>
            </w:r>
          </w:p>
        </w:tc>
      </w:tr>
      <w:tr w:rsidR="008E2561" w:rsidRPr="008E2561" w14:paraId="4DC09EA7" w14:textId="77777777" w:rsidTr="008E2561">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4DA0A78E"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1.4.</w:t>
            </w:r>
          </w:p>
        </w:tc>
        <w:tc>
          <w:tcPr>
            <w:tcW w:w="5745"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2748E2E8"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Scalar product and applications</w:t>
            </w:r>
          </w:p>
        </w:tc>
        <w:tc>
          <w:tcPr>
            <w:tcW w:w="169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32359C79"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(13 Hours)</w:t>
            </w:r>
          </w:p>
        </w:tc>
      </w:tr>
      <w:tr w:rsidR="008E2561" w:rsidRPr="008E2561" w14:paraId="74FC9D18" w14:textId="77777777" w:rsidTr="008E2561">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71935E8E"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1.5.</w:t>
            </w:r>
          </w:p>
        </w:tc>
        <w:tc>
          <w:tcPr>
            <w:tcW w:w="5745"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3D9F7163"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Analytical geometry of the circle</w:t>
            </w:r>
          </w:p>
        </w:tc>
        <w:tc>
          <w:tcPr>
            <w:tcW w:w="169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28CDA9EC"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(7 Hours)</w:t>
            </w:r>
          </w:p>
        </w:tc>
      </w:tr>
      <w:tr w:rsidR="008E2561" w:rsidRPr="008E2561" w14:paraId="061B9530" w14:textId="77777777" w:rsidTr="008E2561">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1A23A42C"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1.6.</w:t>
            </w:r>
          </w:p>
        </w:tc>
        <w:tc>
          <w:tcPr>
            <w:tcW w:w="5745"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645DE899"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Exercises and applications</w:t>
            </w:r>
          </w:p>
        </w:tc>
        <w:tc>
          <w:tcPr>
            <w:tcW w:w="169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01B133C4"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(15 Hours)</w:t>
            </w:r>
          </w:p>
        </w:tc>
      </w:tr>
      <w:tr w:rsidR="008E2561" w:rsidRPr="008E2561" w14:paraId="376C289A" w14:textId="77777777" w:rsidTr="008E2561">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6B3701A4"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lastRenderedPageBreak/>
              <w:t>2.</w:t>
            </w:r>
          </w:p>
        </w:tc>
        <w:tc>
          <w:tcPr>
            <w:tcW w:w="5745"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3846F20C"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Other classes of non-rational functions; their differentiation and integration</w:t>
            </w:r>
          </w:p>
        </w:tc>
        <w:tc>
          <w:tcPr>
            <w:tcW w:w="169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14C07C45"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b/>
                <w:i/>
                <w:iCs/>
                <w:sz w:val="24"/>
                <w:szCs w:val="24"/>
                <w:lang w:val="en-GB" w:eastAsia="de-DE"/>
              </w:rPr>
            </w:pPr>
            <w:r w:rsidRPr="008E2561">
              <w:rPr>
                <w:rFonts w:ascii="Times New Roman" w:eastAsia="Times New Roman" w:hAnsi="Times New Roman" w:cs="Times New Roman"/>
                <w:b/>
                <w:i/>
                <w:iCs/>
                <w:sz w:val="24"/>
                <w:szCs w:val="24"/>
                <w:lang w:val="en-GB" w:eastAsia="de-DE"/>
              </w:rPr>
              <w:t>58 Hours</w:t>
            </w:r>
          </w:p>
        </w:tc>
      </w:tr>
      <w:tr w:rsidR="008E2561" w:rsidRPr="008E2561" w14:paraId="38EF632F" w14:textId="77777777" w:rsidTr="008E2561">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4B5E6500"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2.1.</w:t>
            </w:r>
          </w:p>
        </w:tc>
        <w:tc>
          <w:tcPr>
            <w:tcW w:w="5745"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7F558EA8" w14:textId="050B9D0E"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Re</w:t>
            </w:r>
            <w:r w:rsidR="00C24274">
              <w:rPr>
                <w:rFonts w:ascii="Times New Roman" w:eastAsia="Times New Roman" w:hAnsi="Times New Roman" w:cs="Times New Roman"/>
                <w:i/>
                <w:iCs/>
                <w:sz w:val="24"/>
                <w:szCs w:val="24"/>
                <w:lang w:val="en-GB" w:eastAsia="de-DE"/>
              </w:rPr>
              <w:t>view</w:t>
            </w:r>
          </w:p>
        </w:tc>
        <w:tc>
          <w:tcPr>
            <w:tcW w:w="169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104EC52F"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(5 Hours)</w:t>
            </w:r>
          </w:p>
        </w:tc>
      </w:tr>
      <w:tr w:rsidR="008E2561" w:rsidRPr="008E2561" w14:paraId="1D72667E" w14:textId="77777777" w:rsidTr="008E2561">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52BCC403"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2.2.</w:t>
            </w:r>
          </w:p>
        </w:tc>
        <w:tc>
          <w:tcPr>
            <w:tcW w:w="5745"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0C9AB52A" w14:textId="77777777" w:rsidR="00E6345E"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Logarithmic and exponential functions; their</w:t>
            </w:r>
          </w:p>
          <w:p w14:paraId="2EB87AF0" w14:textId="2624C222"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differentiation; Integration of exponential functions</w:t>
            </w:r>
          </w:p>
        </w:tc>
        <w:tc>
          <w:tcPr>
            <w:tcW w:w="169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7651067A"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(15 Hours)</w:t>
            </w:r>
          </w:p>
        </w:tc>
      </w:tr>
      <w:tr w:rsidR="008E2561" w:rsidRPr="008E2561" w14:paraId="550F4355" w14:textId="77777777" w:rsidTr="008E2561">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48D2A01A"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2.3.</w:t>
            </w:r>
          </w:p>
        </w:tc>
        <w:tc>
          <w:tcPr>
            <w:tcW w:w="5745"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5354E55A"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Angular functions; their differentiation and integration</w:t>
            </w:r>
          </w:p>
        </w:tc>
        <w:tc>
          <w:tcPr>
            <w:tcW w:w="169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7AEF9AB6"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(20 Hours)</w:t>
            </w:r>
          </w:p>
        </w:tc>
      </w:tr>
      <w:tr w:rsidR="008E2561" w:rsidRPr="008E2561" w14:paraId="699E934A" w14:textId="77777777" w:rsidTr="008E2561">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4597009A"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2.4.</w:t>
            </w:r>
          </w:p>
        </w:tc>
        <w:tc>
          <w:tcPr>
            <w:tcW w:w="5745"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4CFEDCED" w14:textId="2994DE8E"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 xml:space="preserve">Exercises and applications; </w:t>
            </w:r>
            <w:r w:rsidR="00C24274">
              <w:rPr>
                <w:rFonts w:ascii="Times New Roman" w:eastAsia="Times New Roman" w:hAnsi="Times New Roman" w:cs="Times New Roman"/>
                <w:i/>
                <w:iCs/>
                <w:sz w:val="24"/>
                <w:szCs w:val="24"/>
                <w:lang w:val="en-GB" w:eastAsia="de-DE"/>
              </w:rPr>
              <w:t>review</w:t>
            </w:r>
          </w:p>
        </w:tc>
        <w:tc>
          <w:tcPr>
            <w:tcW w:w="169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686E46CA"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(18 Hours)</w:t>
            </w:r>
          </w:p>
        </w:tc>
      </w:tr>
      <w:tr w:rsidR="008E2561" w:rsidRPr="008E2561" w14:paraId="5A1BAE1F" w14:textId="77777777" w:rsidTr="008E2561">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03856AE8"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 </w:t>
            </w:r>
          </w:p>
        </w:tc>
        <w:tc>
          <w:tcPr>
            <w:tcW w:w="5745"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306304C6"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i/>
                <w:iCs/>
                <w:sz w:val="24"/>
                <w:szCs w:val="24"/>
                <w:lang w:val="en-GB" w:eastAsia="de-DE"/>
              </w:rPr>
            </w:pPr>
            <w:r w:rsidRPr="008E2561">
              <w:rPr>
                <w:rFonts w:ascii="Times New Roman" w:eastAsia="Times New Roman" w:hAnsi="Times New Roman" w:cs="Times New Roman"/>
                <w:i/>
                <w:iCs/>
                <w:sz w:val="24"/>
                <w:szCs w:val="24"/>
                <w:lang w:val="en-GB" w:eastAsia="de-DE"/>
              </w:rPr>
              <w:t>Total</w:t>
            </w:r>
          </w:p>
        </w:tc>
        <w:tc>
          <w:tcPr>
            <w:tcW w:w="169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vAlign w:val="center"/>
            <w:hideMark/>
          </w:tcPr>
          <w:p w14:paraId="61BAE623" w14:textId="77777777" w:rsidR="008E2561" w:rsidRPr="008E2561" w:rsidRDefault="008E2561" w:rsidP="00E6345E">
            <w:pPr>
              <w:shd w:val="clear" w:color="auto" w:fill="FFFFFF"/>
              <w:spacing w:after="0" w:line="240" w:lineRule="auto"/>
              <w:ind w:firstLine="288"/>
              <w:jc w:val="both"/>
              <w:rPr>
                <w:rFonts w:ascii="Times New Roman" w:eastAsia="Times New Roman" w:hAnsi="Times New Roman" w:cs="Times New Roman"/>
                <w:b/>
                <w:i/>
                <w:iCs/>
                <w:sz w:val="24"/>
                <w:szCs w:val="24"/>
                <w:lang w:val="en-GB" w:eastAsia="de-DE"/>
              </w:rPr>
            </w:pPr>
            <w:r w:rsidRPr="008E2561">
              <w:rPr>
                <w:rFonts w:ascii="Times New Roman" w:eastAsia="Times New Roman" w:hAnsi="Times New Roman" w:cs="Times New Roman"/>
                <w:b/>
                <w:i/>
                <w:iCs/>
                <w:sz w:val="24"/>
                <w:szCs w:val="24"/>
                <w:lang w:val="en-GB" w:eastAsia="de-DE"/>
              </w:rPr>
              <w:t xml:space="preserve">130 </w:t>
            </w:r>
            <w:r w:rsidRPr="008E2561">
              <w:rPr>
                <w:rFonts w:ascii="Times New Roman" w:eastAsia="Times New Roman" w:hAnsi="Times New Roman" w:cs="Times New Roman"/>
                <w:i/>
                <w:iCs/>
                <w:sz w:val="24"/>
                <w:szCs w:val="24"/>
                <w:lang w:val="en-GB" w:eastAsia="de-DE"/>
              </w:rPr>
              <w:t>Hours</w:t>
            </w:r>
          </w:p>
        </w:tc>
      </w:tr>
    </w:tbl>
    <w:p w14:paraId="0B3AEF54" w14:textId="77777777" w:rsidR="008E2561" w:rsidRPr="00AD50EF" w:rsidRDefault="008E2561" w:rsidP="00AD50EF">
      <w:pPr>
        <w:shd w:val="clear" w:color="auto" w:fill="FFFFFF"/>
        <w:spacing w:before="225" w:after="0" w:line="240" w:lineRule="auto"/>
        <w:ind w:firstLine="288"/>
        <w:jc w:val="both"/>
        <w:rPr>
          <w:rFonts w:ascii="Times New Roman" w:eastAsia="Times New Roman" w:hAnsi="Times New Roman" w:cs="Times New Roman"/>
          <w:iCs/>
          <w:sz w:val="24"/>
          <w:szCs w:val="24"/>
          <w:lang w:val="en-GB" w:eastAsia="de-DE"/>
        </w:rPr>
      </w:pPr>
    </w:p>
    <w:p w14:paraId="6EFC1100" w14:textId="77777777" w:rsidR="00AD50EF" w:rsidRDefault="00AD50EF" w:rsidP="00AD50EF">
      <w:pPr>
        <w:overflowPunct w:val="0"/>
        <w:autoSpaceDE w:val="0"/>
        <w:autoSpaceDN w:val="0"/>
        <w:adjustRightInd w:val="0"/>
        <w:spacing w:after="0" w:line="240" w:lineRule="auto"/>
        <w:jc w:val="both"/>
        <w:textAlignment w:val="baseline"/>
        <w:rPr>
          <w:rFonts w:ascii="Times New Roman" w:eastAsia="Times New Roman" w:hAnsi="Times New Roman" w:cs="Times New Roman"/>
          <w:iCs/>
          <w:sz w:val="24"/>
          <w:szCs w:val="20"/>
          <w:lang w:eastAsia="de-DE"/>
        </w:rPr>
      </w:pPr>
    </w:p>
    <w:p w14:paraId="572522A3" w14:textId="704E7728" w:rsidR="00AD50EF" w:rsidRPr="008F0425" w:rsidRDefault="00AD50EF" w:rsidP="00AD50EF">
      <w:pPr>
        <w:overflowPunct w:val="0"/>
        <w:autoSpaceDE w:val="0"/>
        <w:autoSpaceDN w:val="0"/>
        <w:adjustRightInd w:val="0"/>
        <w:spacing w:after="0" w:line="240" w:lineRule="auto"/>
        <w:jc w:val="both"/>
        <w:textAlignment w:val="baseline"/>
        <w:rPr>
          <w:rFonts w:ascii="Times New Roman" w:eastAsia="Times New Roman" w:hAnsi="Times New Roman" w:cs="Times New Roman"/>
          <w:b/>
          <w:iCs/>
          <w:sz w:val="24"/>
          <w:szCs w:val="20"/>
          <w:lang w:eastAsia="de-DE"/>
        </w:rPr>
      </w:pPr>
      <w:r w:rsidRPr="00AD50EF">
        <w:rPr>
          <w:rFonts w:ascii="Times New Roman" w:eastAsia="Times New Roman" w:hAnsi="Times New Roman" w:cs="Times New Roman"/>
          <w:b/>
          <w:iCs/>
          <w:sz w:val="24"/>
          <w:szCs w:val="20"/>
          <w:lang w:eastAsia="de-DE"/>
        </w:rPr>
        <w:t>Appendix III</w:t>
      </w:r>
      <w:r w:rsidR="00982368" w:rsidRPr="00982368">
        <w:rPr>
          <w:rFonts w:ascii="Times New Roman" w:eastAsia="Times New Roman" w:hAnsi="Times New Roman" w:cs="Times New Roman"/>
          <w:bCs/>
          <w:sz w:val="24"/>
          <w:szCs w:val="24"/>
          <w:lang w:val="en-US"/>
        </w:rPr>
        <w:t xml:space="preserve"> </w:t>
      </w:r>
      <w:r w:rsidR="00982368" w:rsidRPr="008F0425">
        <w:rPr>
          <w:rFonts w:ascii="Times New Roman" w:eastAsia="Times New Roman" w:hAnsi="Times New Roman" w:cs="Times New Roman"/>
          <w:b/>
          <w:bCs/>
          <w:sz w:val="24"/>
          <w:szCs w:val="24"/>
          <w:lang w:val="en-US"/>
        </w:rPr>
        <w:t>The Bavarian examination of 1989</w:t>
      </w:r>
    </w:p>
    <w:p w14:paraId="1141C337" w14:textId="269A0557" w:rsidR="00C90CA8" w:rsidRDefault="00C90CA8" w:rsidP="00AD50EF">
      <w:pPr>
        <w:overflowPunct w:val="0"/>
        <w:autoSpaceDE w:val="0"/>
        <w:autoSpaceDN w:val="0"/>
        <w:adjustRightInd w:val="0"/>
        <w:spacing w:after="0" w:line="240" w:lineRule="auto"/>
        <w:jc w:val="both"/>
        <w:textAlignment w:val="baseline"/>
        <w:rPr>
          <w:rFonts w:ascii="Times New Roman" w:eastAsia="Times New Roman" w:hAnsi="Times New Roman" w:cs="Times New Roman"/>
          <w:b/>
          <w:iCs/>
          <w:sz w:val="24"/>
          <w:szCs w:val="20"/>
          <w:lang w:eastAsia="de-DE"/>
        </w:rPr>
      </w:pPr>
    </w:p>
    <w:p w14:paraId="218A9D55" w14:textId="2578FE1D" w:rsidR="00C90CA8" w:rsidRPr="00C90CA8" w:rsidRDefault="00C91022" w:rsidP="00C90CA8">
      <w:pPr>
        <w:autoSpaceDE w:val="0"/>
        <w:autoSpaceDN w:val="0"/>
        <w:adjustRightInd w:val="0"/>
        <w:spacing w:after="0" w:line="240" w:lineRule="auto"/>
        <w:ind w:firstLine="288"/>
        <w:jc w:val="both"/>
        <w:rPr>
          <w:rFonts w:ascii="Times New Roman" w:eastAsia="Times New Roman" w:hAnsi="Times New Roman" w:cs="Times New Roman"/>
          <w:sz w:val="24"/>
          <w:szCs w:val="20"/>
          <w:lang w:val="en-US" w:eastAsia="de-DE"/>
        </w:rPr>
      </w:pPr>
      <w:r>
        <w:rPr>
          <w:rFonts w:ascii="Times New Roman" w:eastAsia="Times New Roman" w:hAnsi="Times New Roman" w:cs="Times New Roman"/>
          <w:bCs/>
          <w:sz w:val="24"/>
          <w:szCs w:val="24"/>
          <w:lang w:val="en-US"/>
        </w:rPr>
        <w:t>The Bavarian examination included three large tasks.</w:t>
      </w:r>
      <w:r w:rsidRPr="00C91022">
        <w:t xml:space="preserve"> </w:t>
      </w:r>
      <w:r w:rsidRPr="00C91022">
        <w:rPr>
          <w:rFonts w:ascii="Times New Roman" w:eastAsia="Times New Roman" w:hAnsi="Times New Roman" w:cs="Times New Roman"/>
          <w:bCs/>
          <w:sz w:val="24"/>
          <w:szCs w:val="24"/>
          <w:lang w:val="en-US"/>
        </w:rPr>
        <w:t>Each one of the three tasks was worth 40 points on the test.</w:t>
      </w:r>
      <w:r>
        <w:rPr>
          <w:rFonts w:ascii="Times New Roman" w:eastAsia="Times New Roman" w:hAnsi="Times New Roman" w:cs="Times New Roman"/>
          <w:bCs/>
          <w:sz w:val="24"/>
          <w:szCs w:val="24"/>
          <w:lang w:val="en-US"/>
        </w:rPr>
        <w:t xml:space="preserve"> The first one was devoted to Calculus and is translated below. </w:t>
      </w:r>
      <w:r w:rsidR="00C90CA8" w:rsidRPr="00C90CA8">
        <w:rPr>
          <w:rFonts w:ascii="Times New Roman" w:eastAsia="Times New Roman" w:hAnsi="Times New Roman" w:cs="Times New Roman"/>
          <w:bCs/>
          <w:sz w:val="24"/>
          <w:szCs w:val="24"/>
          <w:lang w:val="en-US"/>
        </w:rPr>
        <w:t xml:space="preserve">The second task required checking whether three given points </w:t>
      </w:r>
      <w:r w:rsidR="00573730">
        <w:rPr>
          <w:rFonts w:ascii="Times New Roman" w:eastAsia="Times New Roman" w:hAnsi="Times New Roman" w:cs="Times New Roman"/>
          <w:bCs/>
          <w:sz w:val="24"/>
          <w:szCs w:val="24"/>
          <w:lang w:val="en-US"/>
        </w:rPr>
        <w:t>define</w:t>
      </w:r>
      <w:r w:rsidR="00C90CA8" w:rsidRPr="00C90CA8">
        <w:rPr>
          <w:rFonts w:ascii="Times New Roman" w:eastAsia="Times New Roman" w:hAnsi="Times New Roman" w:cs="Times New Roman"/>
          <w:bCs/>
          <w:sz w:val="24"/>
          <w:szCs w:val="24"/>
          <w:lang w:val="en-US"/>
        </w:rPr>
        <w:t xml:space="preserve"> a plane, setting up a normal equation and a parameter equation</w:t>
      </w:r>
      <w:r w:rsidR="00D30419">
        <w:rPr>
          <w:rFonts w:ascii="Times New Roman" w:eastAsia="Times New Roman" w:hAnsi="Times New Roman" w:cs="Times New Roman"/>
          <w:bCs/>
          <w:sz w:val="24"/>
          <w:szCs w:val="24"/>
          <w:lang w:val="en-US"/>
        </w:rPr>
        <w:t xml:space="preserve"> of the plane</w:t>
      </w:r>
      <w:r w:rsidR="00C90CA8" w:rsidRPr="00C90CA8">
        <w:rPr>
          <w:rFonts w:ascii="Times New Roman" w:eastAsia="Times New Roman" w:hAnsi="Times New Roman" w:cs="Times New Roman"/>
          <w:bCs/>
          <w:sz w:val="24"/>
          <w:szCs w:val="24"/>
          <w:lang w:val="en-US"/>
        </w:rPr>
        <w:t xml:space="preserve">, </w:t>
      </w:r>
      <w:r w:rsidR="00E25D7F">
        <w:rPr>
          <w:rFonts w:ascii="Times New Roman" w:eastAsia="Times New Roman" w:hAnsi="Times New Roman" w:cs="Times New Roman"/>
          <w:bCs/>
          <w:sz w:val="24"/>
          <w:szCs w:val="24"/>
          <w:lang w:val="en-US"/>
        </w:rPr>
        <w:t xml:space="preserve">and </w:t>
      </w:r>
      <w:r w:rsidR="0053552B">
        <w:rPr>
          <w:rFonts w:ascii="Times New Roman" w:eastAsia="Times New Roman" w:hAnsi="Times New Roman" w:cs="Times New Roman"/>
          <w:bCs/>
          <w:sz w:val="24"/>
          <w:szCs w:val="24"/>
          <w:lang w:val="en-US"/>
        </w:rPr>
        <w:t>finding</w:t>
      </w:r>
      <w:r w:rsidR="00C90CA8" w:rsidRPr="00C90CA8">
        <w:rPr>
          <w:rFonts w:ascii="Times New Roman" w:eastAsia="Times New Roman" w:hAnsi="Times New Roman" w:cs="Times New Roman"/>
          <w:bCs/>
          <w:sz w:val="24"/>
          <w:szCs w:val="24"/>
          <w:lang w:val="en-US"/>
        </w:rPr>
        <w:t xml:space="preserve"> the</w:t>
      </w:r>
      <w:r w:rsidR="0053552B">
        <w:rPr>
          <w:rFonts w:ascii="Times New Roman" w:eastAsia="Times New Roman" w:hAnsi="Times New Roman" w:cs="Times New Roman"/>
          <w:bCs/>
          <w:sz w:val="24"/>
          <w:szCs w:val="24"/>
          <w:lang w:val="en-US"/>
        </w:rPr>
        <w:t xml:space="preserve"> </w:t>
      </w:r>
      <w:r w:rsidR="0053552B" w:rsidRPr="0053552B">
        <w:rPr>
          <w:rFonts w:ascii="Times New Roman" w:eastAsia="Times New Roman" w:hAnsi="Times New Roman" w:cs="Times New Roman"/>
          <w:bCs/>
          <w:sz w:val="24"/>
          <w:szCs w:val="24"/>
          <w:lang w:val="en-US"/>
        </w:rPr>
        <w:t xml:space="preserve">point where the perpendicular </w:t>
      </w:r>
      <w:r w:rsidR="0053552B">
        <w:rPr>
          <w:rFonts w:ascii="Times New Roman" w:eastAsia="Times New Roman" w:hAnsi="Times New Roman" w:cs="Times New Roman"/>
          <w:bCs/>
          <w:sz w:val="24"/>
          <w:szCs w:val="24"/>
          <w:lang w:val="en-US"/>
        </w:rPr>
        <w:t>dropped from some point</w:t>
      </w:r>
      <w:r w:rsidR="0053552B" w:rsidRPr="00C90CA8">
        <w:rPr>
          <w:rFonts w:ascii="Times New Roman" w:eastAsia="Times New Roman" w:hAnsi="Times New Roman" w:cs="Times New Roman"/>
          <w:bCs/>
          <w:sz w:val="24"/>
          <w:szCs w:val="24"/>
          <w:lang w:val="en-US"/>
        </w:rPr>
        <w:t xml:space="preserve"> </w:t>
      </w:r>
      <w:r w:rsidR="0053552B" w:rsidRPr="0053552B">
        <w:rPr>
          <w:rFonts w:ascii="Times New Roman" w:eastAsia="Times New Roman" w:hAnsi="Times New Roman" w:cs="Times New Roman"/>
          <w:bCs/>
          <w:sz w:val="24"/>
          <w:szCs w:val="24"/>
          <w:lang w:val="en-US"/>
        </w:rPr>
        <w:t>intersects the plane</w:t>
      </w:r>
      <w:r w:rsidR="00C90CA8" w:rsidRPr="00C90CA8">
        <w:rPr>
          <w:rFonts w:ascii="Times New Roman" w:eastAsia="Times New Roman" w:hAnsi="Times New Roman" w:cs="Times New Roman"/>
          <w:bCs/>
          <w:sz w:val="24"/>
          <w:szCs w:val="24"/>
          <w:lang w:val="en-US"/>
        </w:rPr>
        <w:t xml:space="preserve"> and </w:t>
      </w:r>
      <w:r w:rsidR="0053552B">
        <w:rPr>
          <w:rFonts w:ascii="Times New Roman" w:eastAsia="Times New Roman" w:hAnsi="Times New Roman" w:cs="Times New Roman"/>
          <w:bCs/>
          <w:sz w:val="24"/>
          <w:szCs w:val="24"/>
          <w:lang w:val="en-US"/>
        </w:rPr>
        <w:t xml:space="preserve">calculating </w:t>
      </w:r>
      <w:r w:rsidR="00C90CA8" w:rsidRPr="00C90CA8">
        <w:rPr>
          <w:rFonts w:ascii="Times New Roman" w:eastAsia="Times New Roman" w:hAnsi="Times New Roman" w:cs="Times New Roman"/>
          <w:bCs/>
          <w:sz w:val="24"/>
          <w:szCs w:val="24"/>
          <w:lang w:val="en-US"/>
        </w:rPr>
        <w:t xml:space="preserve">the </w:t>
      </w:r>
      <w:r w:rsidR="00D30419">
        <w:rPr>
          <w:rFonts w:ascii="Times New Roman" w:eastAsia="Times New Roman" w:hAnsi="Times New Roman" w:cs="Times New Roman"/>
          <w:bCs/>
          <w:sz w:val="24"/>
          <w:szCs w:val="24"/>
          <w:lang w:val="en-US"/>
        </w:rPr>
        <w:t xml:space="preserve">measures of some </w:t>
      </w:r>
      <w:r w:rsidR="00C90CA8" w:rsidRPr="00C90CA8">
        <w:rPr>
          <w:rFonts w:ascii="Times New Roman" w:eastAsia="Times New Roman" w:hAnsi="Times New Roman" w:cs="Times New Roman"/>
          <w:bCs/>
          <w:sz w:val="24"/>
          <w:szCs w:val="24"/>
          <w:lang w:val="en-US"/>
        </w:rPr>
        <w:t xml:space="preserve">angles as well as the distance between </w:t>
      </w:r>
      <w:r w:rsidR="00D30419">
        <w:rPr>
          <w:rFonts w:ascii="Times New Roman" w:eastAsia="Times New Roman" w:hAnsi="Times New Roman" w:cs="Times New Roman"/>
          <w:bCs/>
          <w:sz w:val="24"/>
          <w:szCs w:val="24"/>
          <w:lang w:val="en-US"/>
        </w:rPr>
        <w:t xml:space="preserve">some given </w:t>
      </w:r>
      <w:r w:rsidR="00C90CA8" w:rsidRPr="00C90CA8">
        <w:rPr>
          <w:rFonts w:ascii="Times New Roman" w:eastAsia="Times New Roman" w:hAnsi="Times New Roman" w:cs="Times New Roman"/>
          <w:bCs/>
          <w:sz w:val="24"/>
          <w:szCs w:val="24"/>
          <w:lang w:val="en-US"/>
        </w:rPr>
        <w:t xml:space="preserve">points. </w:t>
      </w:r>
      <w:r w:rsidR="00C90CA8" w:rsidRPr="00C90CA8">
        <w:rPr>
          <w:rFonts w:ascii="Times New Roman" w:eastAsia="Times New Roman" w:hAnsi="Times New Roman" w:cs="Times New Roman"/>
          <w:sz w:val="24"/>
          <w:szCs w:val="20"/>
          <w:lang w:val="en-US" w:eastAsia="de-DE"/>
        </w:rPr>
        <w:t>The</w:t>
      </w:r>
      <w:r w:rsidR="00D30419">
        <w:rPr>
          <w:rFonts w:ascii="Times New Roman" w:eastAsia="Times New Roman" w:hAnsi="Times New Roman" w:cs="Times New Roman"/>
          <w:sz w:val="24"/>
          <w:szCs w:val="20"/>
          <w:lang w:val="en-US" w:eastAsia="de-DE"/>
        </w:rPr>
        <w:t xml:space="preserve"> third </w:t>
      </w:r>
      <w:r w:rsidR="00C90CA8" w:rsidRPr="00C90CA8">
        <w:rPr>
          <w:rFonts w:ascii="Times New Roman" w:eastAsia="Times New Roman" w:hAnsi="Times New Roman" w:cs="Times New Roman"/>
          <w:sz w:val="24"/>
          <w:szCs w:val="20"/>
          <w:lang w:val="en-US" w:eastAsia="de-DE"/>
        </w:rPr>
        <w:t xml:space="preserve">task </w:t>
      </w:r>
      <w:r w:rsidR="00B625F9">
        <w:rPr>
          <w:rFonts w:ascii="Times New Roman" w:eastAsia="Times New Roman" w:hAnsi="Times New Roman" w:cs="Times New Roman"/>
          <w:sz w:val="24"/>
          <w:szCs w:val="20"/>
          <w:lang w:val="en-US" w:eastAsia="de-DE"/>
        </w:rPr>
        <w:t xml:space="preserve">was </w:t>
      </w:r>
      <w:r w:rsidR="00C90CA8" w:rsidRPr="00C90CA8">
        <w:rPr>
          <w:rFonts w:ascii="Times New Roman" w:eastAsia="Times New Roman" w:hAnsi="Times New Roman" w:cs="Times New Roman"/>
          <w:sz w:val="24"/>
          <w:szCs w:val="20"/>
          <w:lang w:val="en-US" w:eastAsia="de-DE"/>
        </w:rPr>
        <w:t xml:space="preserve">on probability theory. </w:t>
      </w:r>
      <w:r w:rsidR="00573730" w:rsidRPr="00573730">
        <w:rPr>
          <w:rFonts w:ascii="Times New Roman" w:eastAsia="Times New Roman" w:hAnsi="Times New Roman" w:cs="Times New Roman"/>
          <w:sz w:val="24"/>
          <w:szCs w:val="20"/>
          <w:lang w:val="en-US" w:eastAsia="de-DE"/>
        </w:rPr>
        <w:t xml:space="preserve"> </w:t>
      </w:r>
    </w:p>
    <w:p w14:paraId="7DCB8F5A" w14:textId="77777777" w:rsidR="00C90CA8" w:rsidRDefault="00C90CA8" w:rsidP="00AD50EF">
      <w:pPr>
        <w:overflowPunct w:val="0"/>
        <w:autoSpaceDE w:val="0"/>
        <w:autoSpaceDN w:val="0"/>
        <w:adjustRightInd w:val="0"/>
        <w:spacing w:after="0" w:line="240" w:lineRule="auto"/>
        <w:jc w:val="both"/>
        <w:textAlignment w:val="baseline"/>
        <w:rPr>
          <w:rFonts w:ascii="Times New Roman" w:eastAsia="Times New Roman" w:hAnsi="Times New Roman" w:cs="Times New Roman"/>
          <w:b/>
          <w:iCs/>
          <w:sz w:val="24"/>
          <w:szCs w:val="20"/>
          <w:lang w:eastAsia="de-DE"/>
        </w:rPr>
      </w:pPr>
    </w:p>
    <w:p w14:paraId="356DDBDC" w14:textId="6B385CD4" w:rsidR="001169E7" w:rsidRDefault="001169E7" w:rsidP="00E94A9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val="en-US" w:eastAsia="de-DE"/>
        </w:rPr>
      </w:pPr>
      <w:r w:rsidRPr="001169E7">
        <w:rPr>
          <w:rFonts w:ascii="Times New Roman" w:eastAsia="Times New Roman" w:hAnsi="Times New Roman" w:cs="Times New Roman"/>
          <w:b/>
          <w:sz w:val="24"/>
          <w:szCs w:val="20"/>
          <w:lang w:val="en-US" w:eastAsia="de-DE"/>
        </w:rPr>
        <w:t xml:space="preserve">Sample assignment Bavaria 1989, infinitesimal calculus, </w:t>
      </w:r>
      <w:r w:rsidRPr="001169E7">
        <w:rPr>
          <w:rFonts w:ascii="Times New Roman" w:eastAsia="Times New Roman" w:hAnsi="Times New Roman" w:cs="Times New Roman"/>
          <w:sz w:val="24"/>
          <w:szCs w:val="20"/>
          <w:lang w:val="en-US" w:eastAsia="de-DE"/>
        </w:rPr>
        <w:t>(WP Wissensportal GmbH 2020)</w:t>
      </w:r>
    </w:p>
    <w:p w14:paraId="6C4E1FFB" w14:textId="77777777" w:rsidR="00E6345E" w:rsidRPr="001169E7" w:rsidRDefault="00E6345E" w:rsidP="00E94A9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val="en-US" w:eastAsia="de-DE"/>
        </w:rPr>
      </w:pPr>
    </w:p>
    <w:p w14:paraId="3B602387" w14:textId="05063329" w:rsidR="001169E7" w:rsidRDefault="00573730" w:rsidP="001169E7">
      <w:pPr>
        <w:overflowPunct w:val="0"/>
        <w:autoSpaceDE w:val="0"/>
        <w:autoSpaceDN w:val="0"/>
        <w:adjustRightInd w:val="0"/>
        <w:spacing w:after="0" w:line="240" w:lineRule="auto"/>
        <w:ind w:firstLine="528"/>
        <w:jc w:val="both"/>
        <w:textAlignment w:val="baseline"/>
        <w:rPr>
          <w:rFonts w:ascii="Times New Roman" w:eastAsia="Times New Roman" w:hAnsi="Times New Roman" w:cs="Times New Roman"/>
          <w:color w:val="313131"/>
          <w:sz w:val="24"/>
          <w:szCs w:val="20"/>
          <w:lang w:val="en-US" w:eastAsia="de-DE"/>
        </w:rPr>
      </w:pPr>
      <w:r>
        <w:rPr>
          <w:rFonts w:ascii="Times New Roman" w:eastAsia="Times New Roman" w:hAnsi="Times New Roman" w:cs="Times New Roman"/>
          <w:color w:val="313131"/>
          <w:sz w:val="24"/>
          <w:szCs w:val="20"/>
          <w:lang w:val="en-US" w:eastAsia="de-DE"/>
        </w:rPr>
        <w:t>T</w:t>
      </w:r>
      <w:r w:rsidR="001169E7" w:rsidRPr="001169E7">
        <w:rPr>
          <w:rFonts w:ascii="Times New Roman" w:eastAsia="Times New Roman" w:hAnsi="Times New Roman" w:cs="Times New Roman"/>
          <w:color w:val="313131"/>
          <w:sz w:val="24"/>
          <w:szCs w:val="20"/>
          <w:lang w:val="en-US" w:eastAsia="de-DE"/>
        </w:rPr>
        <w:t xml:space="preserve">he function f </w:t>
      </w:r>
      <w:r>
        <w:rPr>
          <w:rFonts w:ascii="Times New Roman" w:eastAsia="Times New Roman" w:hAnsi="Times New Roman" w:cs="Times New Roman"/>
          <w:color w:val="313131"/>
          <w:sz w:val="24"/>
          <w:szCs w:val="20"/>
          <w:lang w:val="en-US" w:eastAsia="de-DE"/>
        </w:rPr>
        <w:t xml:space="preserve">is </w:t>
      </w:r>
      <w:r w:rsidR="001169E7" w:rsidRPr="001169E7">
        <w:rPr>
          <w:rFonts w:ascii="Times New Roman" w:eastAsia="Times New Roman" w:hAnsi="Times New Roman" w:cs="Times New Roman"/>
          <w:color w:val="313131"/>
          <w:sz w:val="24"/>
          <w:szCs w:val="20"/>
          <w:lang w:val="en-US" w:eastAsia="de-DE"/>
        </w:rPr>
        <w:t xml:space="preserve">defined in </w:t>
      </w:r>
      <m:oMath>
        <m:r>
          <m:rPr>
            <m:scr m:val="double-struck"/>
          </m:rPr>
          <w:rPr>
            <w:rFonts w:ascii="Cambria Math" w:eastAsia="Times New Roman" w:hAnsi="Cambria Math" w:cs="Times New Roman"/>
            <w:color w:val="313131"/>
            <w:sz w:val="24"/>
            <w:szCs w:val="20"/>
            <w:lang w:val="en-US" w:eastAsia="de-DE"/>
          </w:rPr>
          <m:t xml:space="preserve">R: </m:t>
        </m:r>
        <m:r>
          <w:rPr>
            <w:rFonts w:ascii="Cambria Math" w:eastAsia="Times New Roman" w:hAnsi="Cambria Math" w:cs="Times New Roman"/>
            <w:color w:val="313131"/>
            <w:sz w:val="24"/>
            <w:szCs w:val="20"/>
            <w:lang w:val="en-US" w:eastAsia="de-DE"/>
          </w:rPr>
          <m:t>x →</m:t>
        </m:r>
        <m:f>
          <m:fPr>
            <m:ctrlPr>
              <w:rPr>
                <w:rFonts w:ascii="Cambria Math" w:eastAsia="Times New Roman" w:hAnsi="Cambria Math" w:cs="Times New Roman"/>
                <w:i/>
                <w:color w:val="313131"/>
                <w:sz w:val="24"/>
                <w:szCs w:val="20"/>
                <w:lang w:val="en-US" w:eastAsia="de-DE"/>
              </w:rPr>
            </m:ctrlPr>
          </m:fPr>
          <m:num>
            <m:r>
              <w:rPr>
                <w:rFonts w:ascii="Cambria Math" w:eastAsia="Times New Roman" w:hAnsi="Cambria Math" w:cs="Times New Roman"/>
                <w:color w:val="313131"/>
                <w:sz w:val="24"/>
                <w:szCs w:val="20"/>
                <w:lang w:val="en-US" w:eastAsia="de-DE"/>
              </w:rPr>
              <m:t xml:space="preserve"> 2(x+1)</m:t>
            </m:r>
          </m:num>
          <m:den>
            <m:sSup>
              <m:sSupPr>
                <m:ctrlPr>
                  <w:rPr>
                    <w:rFonts w:ascii="Cambria Math" w:eastAsia="Times New Roman" w:hAnsi="Cambria Math" w:cs="Times New Roman"/>
                    <w:i/>
                    <w:color w:val="313131"/>
                    <w:sz w:val="24"/>
                    <w:szCs w:val="20"/>
                    <w:lang w:val="en-US" w:eastAsia="de-DE"/>
                  </w:rPr>
                </m:ctrlPr>
              </m:sSupPr>
              <m:e>
                <m:r>
                  <w:rPr>
                    <w:rFonts w:ascii="Cambria Math" w:eastAsia="Times New Roman" w:hAnsi="Cambria Math" w:cs="Times New Roman"/>
                    <w:color w:val="313131"/>
                    <w:sz w:val="24"/>
                    <w:szCs w:val="20"/>
                    <w:lang w:val="en-US" w:eastAsia="de-DE"/>
                  </w:rPr>
                  <m:t>e</m:t>
                </m:r>
              </m:e>
              <m:sup>
                <m:r>
                  <w:rPr>
                    <w:rFonts w:ascii="Cambria Math" w:eastAsia="Times New Roman" w:hAnsi="Cambria Math" w:cs="Times New Roman"/>
                    <w:color w:val="313131"/>
                    <w:sz w:val="24"/>
                    <w:szCs w:val="20"/>
                    <w:lang w:val="en-US" w:eastAsia="de-DE"/>
                  </w:rPr>
                  <m:t>2x</m:t>
                </m:r>
              </m:sup>
            </m:sSup>
          </m:den>
        </m:f>
      </m:oMath>
      <w:r w:rsidR="001169E7" w:rsidRPr="001169E7">
        <w:rPr>
          <w:rFonts w:ascii="Times New Roman" w:eastAsia="Times New Roman" w:hAnsi="Times New Roman" w:cs="Times New Roman"/>
          <w:color w:val="313131"/>
          <w:sz w:val="24"/>
          <w:szCs w:val="20"/>
          <w:lang w:val="en-US" w:eastAsia="de-DE"/>
        </w:rPr>
        <w:t>. Its graph is denoted by G</w:t>
      </w:r>
      <w:r w:rsidR="001169E7" w:rsidRPr="001169E7">
        <w:rPr>
          <w:rFonts w:ascii="Times New Roman" w:eastAsia="Times New Roman" w:hAnsi="Times New Roman" w:cs="Times New Roman"/>
          <w:color w:val="313131"/>
          <w:sz w:val="24"/>
          <w:szCs w:val="20"/>
          <w:vertAlign w:val="subscript"/>
          <w:lang w:val="en-US" w:eastAsia="de-DE"/>
        </w:rPr>
        <w:t>f</w:t>
      </w:r>
      <w:r w:rsidR="001169E7" w:rsidRPr="001169E7">
        <w:rPr>
          <w:rFonts w:ascii="Times New Roman" w:eastAsia="Times New Roman" w:hAnsi="Times New Roman" w:cs="Times New Roman"/>
          <w:color w:val="313131"/>
          <w:sz w:val="24"/>
          <w:szCs w:val="20"/>
          <w:lang w:val="en-US" w:eastAsia="de-DE"/>
        </w:rPr>
        <w:t>.</w:t>
      </w:r>
    </w:p>
    <w:p w14:paraId="33092CD2" w14:textId="77777777" w:rsidR="00E6345E" w:rsidRPr="001169E7" w:rsidRDefault="00E6345E" w:rsidP="001169E7">
      <w:pPr>
        <w:overflowPunct w:val="0"/>
        <w:autoSpaceDE w:val="0"/>
        <w:autoSpaceDN w:val="0"/>
        <w:adjustRightInd w:val="0"/>
        <w:spacing w:after="0" w:line="240" w:lineRule="auto"/>
        <w:ind w:firstLine="528"/>
        <w:jc w:val="both"/>
        <w:textAlignment w:val="baseline"/>
        <w:rPr>
          <w:rFonts w:ascii="Times New Roman" w:eastAsia="Times New Roman" w:hAnsi="Times New Roman" w:cs="Times New Roman"/>
          <w:color w:val="313131"/>
          <w:sz w:val="24"/>
          <w:szCs w:val="20"/>
          <w:lang w:val="en-US" w:eastAsia="de-DE"/>
        </w:rPr>
      </w:pPr>
    </w:p>
    <w:p w14:paraId="723FD313" w14:textId="671BE1BE" w:rsidR="001169E7" w:rsidRPr="001169E7" w:rsidRDefault="001169E7" w:rsidP="001169E7">
      <w:pPr>
        <w:overflowPunct w:val="0"/>
        <w:autoSpaceDE w:val="0"/>
        <w:autoSpaceDN w:val="0"/>
        <w:adjustRightInd w:val="0"/>
        <w:spacing w:after="0" w:line="240" w:lineRule="auto"/>
        <w:ind w:firstLine="528"/>
        <w:jc w:val="both"/>
        <w:textAlignment w:val="baseline"/>
        <w:rPr>
          <w:rFonts w:ascii="Times New Roman" w:eastAsia="Times New Roman" w:hAnsi="Times New Roman" w:cs="Times New Roman"/>
          <w:color w:val="313131"/>
          <w:sz w:val="24"/>
          <w:szCs w:val="20"/>
          <w:lang w:val="en-US" w:eastAsia="de-DE"/>
        </w:rPr>
      </w:pPr>
      <w:r w:rsidRPr="001169E7">
        <w:rPr>
          <w:rFonts w:ascii="Times New Roman" w:eastAsia="Times New Roman" w:hAnsi="Times New Roman" w:cs="Times New Roman"/>
          <w:color w:val="313131"/>
          <w:sz w:val="24"/>
          <w:szCs w:val="20"/>
          <w:lang w:val="en-US" w:eastAsia="de-DE"/>
        </w:rPr>
        <w:t xml:space="preserve">1. a) </w:t>
      </w:r>
      <w:r w:rsidR="00573730">
        <w:rPr>
          <w:rFonts w:ascii="Times New Roman" w:eastAsia="Times New Roman" w:hAnsi="Times New Roman" w:cs="Times New Roman"/>
          <w:color w:val="313131"/>
          <w:sz w:val="24"/>
          <w:szCs w:val="20"/>
          <w:lang w:val="en-US" w:eastAsia="de-DE"/>
        </w:rPr>
        <w:t>Find</w:t>
      </w:r>
      <w:r w:rsidRPr="001169E7">
        <w:rPr>
          <w:rFonts w:ascii="Times New Roman" w:eastAsia="Times New Roman" w:hAnsi="Times New Roman" w:cs="Times New Roman"/>
          <w:color w:val="313131"/>
          <w:sz w:val="24"/>
          <w:szCs w:val="20"/>
          <w:lang w:val="en-US" w:eastAsia="de-DE"/>
        </w:rPr>
        <w:t xml:space="preserve"> the </w:t>
      </w:r>
      <w:r w:rsidR="00573730">
        <w:rPr>
          <w:rFonts w:ascii="Times New Roman" w:eastAsia="Times New Roman" w:hAnsi="Times New Roman" w:cs="Times New Roman"/>
          <w:color w:val="313131"/>
          <w:sz w:val="24"/>
          <w:szCs w:val="20"/>
          <w:lang w:val="en-US" w:eastAsia="de-DE"/>
        </w:rPr>
        <w:t xml:space="preserve">points of </w:t>
      </w:r>
      <w:r w:rsidRPr="001169E7">
        <w:rPr>
          <w:rFonts w:ascii="Times New Roman" w:eastAsia="Times New Roman" w:hAnsi="Times New Roman" w:cs="Times New Roman"/>
          <w:color w:val="313131"/>
          <w:sz w:val="24"/>
          <w:szCs w:val="20"/>
          <w:lang w:val="en-US" w:eastAsia="de-DE"/>
        </w:rPr>
        <w:t>intersection</w:t>
      </w:r>
      <w:r w:rsidR="00573730">
        <w:rPr>
          <w:rFonts w:ascii="Times New Roman" w:eastAsia="Times New Roman" w:hAnsi="Times New Roman" w:cs="Times New Roman"/>
          <w:color w:val="313131"/>
          <w:sz w:val="24"/>
          <w:szCs w:val="20"/>
          <w:lang w:val="en-US" w:eastAsia="de-DE"/>
        </w:rPr>
        <w:t xml:space="preserve"> </w:t>
      </w:r>
      <w:r w:rsidRPr="001169E7">
        <w:rPr>
          <w:rFonts w:ascii="Times New Roman" w:eastAsia="Times New Roman" w:hAnsi="Times New Roman" w:cs="Times New Roman"/>
          <w:color w:val="313131"/>
          <w:sz w:val="24"/>
          <w:szCs w:val="20"/>
          <w:lang w:val="en-US" w:eastAsia="de-DE"/>
        </w:rPr>
        <w:t>of G</w:t>
      </w:r>
      <w:r w:rsidRPr="001169E7">
        <w:rPr>
          <w:rFonts w:ascii="Times New Roman" w:eastAsia="Times New Roman" w:hAnsi="Times New Roman" w:cs="Times New Roman"/>
          <w:color w:val="313131"/>
          <w:sz w:val="24"/>
          <w:szCs w:val="20"/>
          <w:vertAlign w:val="subscript"/>
          <w:lang w:val="en-US" w:eastAsia="de-DE"/>
        </w:rPr>
        <w:t>f</w:t>
      </w:r>
      <w:r w:rsidRPr="001169E7">
        <w:rPr>
          <w:rFonts w:ascii="Times New Roman" w:eastAsia="Times New Roman" w:hAnsi="Times New Roman" w:cs="Times New Roman"/>
          <w:color w:val="313131"/>
          <w:sz w:val="24"/>
          <w:szCs w:val="20"/>
          <w:lang w:val="en-US" w:eastAsia="de-DE"/>
        </w:rPr>
        <w:t xml:space="preserve"> with the coordinate axes.</w:t>
      </w:r>
    </w:p>
    <w:p w14:paraId="05DF226A" w14:textId="59E5624B" w:rsidR="00E4472A" w:rsidRDefault="001169E7" w:rsidP="001169E7">
      <w:pPr>
        <w:overflowPunct w:val="0"/>
        <w:autoSpaceDE w:val="0"/>
        <w:autoSpaceDN w:val="0"/>
        <w:adjustRightInd w:val="0"/>
        <w:spacing w:after="0" w:line="240" w:lineRule="auto"/>
        <w:ind w:left="528"/>
        <w:jc w:val="both"/>
        <w:textAlignment w:val="baseline"/>
        <w:rPr>
          <w:rFonts w:ascii="Times New Roman" w:eastAsia="Times New Roman" w:hAnsi="Times New Roman" w:cs="Times New Roman"/>
          <w:color w:val="313131"/>
          <w:sz w:val="24"/>
          <w:szCs w:val="20"/>
          <w:lang w:val="en-US" w:eastAsia="de-DE"/>
        </w:rPr>
      </w:pPr>
      <w:r w:rsidRPr="001169E7">
        <w:rPr>
          <w:rFonts w:ascii="Times New Roman" w:eastAsia="Times New Roman" w:hAnsi="Times New Roman" w:cs="Times New Roman"/>
          <w:color w:val="313131"/>
          <w:sz w:val="24"/>
          <w:szCs w:val="20"/>
          <w:lang w:val="en-US" w:eastAsia="de-DE"/>
        </w:rPr>
        <w:t xml:space="preserve">b) </w:t>
      </w:r>
      <w:r w:rsidR="00AA7BDF">
        <w:rPr>
          <w:rFonts w:ascii="Times New Roman" w:eastAsia="Times New Roman" w:hAnsi="Times New Roman" w:cs="Times New Roman"/>
          <w:color w:val="313131"/>
          <w:sz w:val="24"/>
          <w:szCs w:val="20"/>
          <w:lang w:val="en-US" w:eastAsia="de-DE"/>
        </w:rPr>
        <w:t xml:space="preserve">Find the intervals of monotonicity </w:t>
      </w:r>
      <w:r w:rsidRPr="001169E7">
        <w:rPr>
          <w:rFonts w:ascii="Times New Roman" w:eastAsia="Times New Roman" w:hAnsi="Times New Roman" w:cs="Times New Roman"/>
          <w:color w:val="313131"/>
          <w:sz w:val="24"/>
          <w:szCs w:val="20"/>
          <w:lang w:val="en-US" w:eastAsia="de-DE"/>
        </w:rPr>
        <w:t xml:space="preserve">of </w:t>
      </w:r>
      <w:r w:rsidR="00AA7BDF">
        <w:rPr>
          <w:rFonts w:ascii="Times New Roman" w:eastAsia="Times New Roman" w:hAnsi="Times New Roman" w:cs="Times New Roman"/>
          <w:color w:val="313131"/>
          <w:sz w:val="24"/>
          <w:szCs w:val="20"/>
          <w:lang w:val="en-US" w:eastAsia="de-DE"/>
        </w:rPr>
        <w:t xml:space="preserve">the function </w:t>
      </w:r>
      <w:r w:rsidRPr="001169E7">
        <w:rPr>
          <w:rFonts w:ascii="Times New Roman" w:eastAsia="Times New Roman" w:hAnsi="Times New Roman" w:cs="Times New Roman"/>
          <w:color w:val="313131"/>
          <w:sz w:val="24"/>
          <w:szCs w:val="20"/>
          <w:lang w:val="en-US" w:eastAsia="de-DE"/>
        </w:rPr>
        <w:t xml:space="preserve">f and </w:t>
      </w:r>
      <w:r w:rsidR="00AA7BDF">
        <w:rPr>
          <w:rFonts w:ascii="Times New Roman" w:eastAsia="Times New Roman" w:hAnsi="Times New Roman" w:cs="Times New Roman"/>
          <w:color w:val="313131"/>
          <w:sz w:val="24"/>
          <w:szCs w:val="20"/>
          <w:lang w:val="en-US" w:eastAsia="de-DE"/>
        </w:rPr>
        <w:t>find</w:t>
      </w:r>
      <w:r w:rsidRPr="001169E7">
        <w:rPr>
          <w:rFonts w:ascii="Times New Roman" w:eastAsia="Times New Roman" w:hAnsi="Times New Roman" w:cs="Times New Roman"/>
          <w:color w:val="313131"/>
          <w:sz w:val="24"/>
          <w:szCs w:val="20"/>
          <w:lang w:val="en-US" w:eastAsia="de-DE"/>
        </w:rPr>
        <w:t xml:space="preserve"> the </w:t>
      </w:r>
      <w:r w:rsidR="005D24F8">
        <w:rPr>
          <w:rFonts w:ascii="Times New Roman" w:eastAsia="Times New Roman" w:hAnsi="Times New Roman" w:cs="Times New Roman"/>
          <w:color w:val="313131"/>
          <w:sz w:val="24"/>
          <w:szCs w:val="20"/>
          <w:lang w:val="en-US" w:eastAsia="de-DE"/>
        </w:rPr>
        <w:t xml:space="preserve">points of </w:t>
      </w:r>
      <w:r w:rsidR="0053552B">
        <w:rPr>
          <w:rFonts w:ascii="Times New Roman" w:eastAsia="Times New Roman" w:hAnsi="Times New Roman" w:cs="Times New Roman"/>
          <w:color w:val="313131"/>
          <w:sz w:val="24"/>
          <w:szCs w:val="20"/>
          <w:lang w:val="en-US" w:eastAsia="de-DE"/>
        </w:rPr>
        <w:t xml:space="preserve">extrema of </w:t>
      </w:r>
      <w:r w:rsidRPr="001169E7">
        <w:rPr>
          <w:rFonts w:ascii="Times New Roman" w:eastAsia="Times New Roman" w:hAnsi="Times New Roman" w:cs="Times New Roman"/>
          <w:color w:val="313131"/>
          <w:sz w:val="24"/>
          <w:szCs w:val="20"/>
          <w:lang w:val="en-US" w:eastAsia="de-DE"/>
        </w:rPr>
        <w:t>of G</w:t>
      </w:r>
      <w:r w:rsidRPr="001169E7">
        <w:rPr>
          <w:rFonts w:ascii="Times New Roman" w:eastAsia="Times New Roman" w:hAnsi="Times New Roman" w:cs="Times New Roman"/>
          <w:color w:val="313131"/>
          <w:sz w:val="24"/>
          <w:szCs w:val="20"/>
          <w:vertAlign w:val="subscript"/>
          <w:lang w:val="en-US" w:eastAsia="de-DE"/>
        </w:rPr>
        <w:t>f</w:t>
      </w:r>
      <w:r w:rsidRPr="001169E7">
        <w:rPr>
          <w:rFonts w:ascii="Times New Roman" w:eastAsia="Times New Roman" w:hAnsi="Times New Roman" w:cs="Times New Roman"/>
          <w:color w:val="313131"/>
          <w:sz w:val="24"/>
          <w:szCs w:val="20"/>
          <w:lang w:val="en-US" w:eastAsia="de-DE"/>
        </w:rPr>
        <w:t>.</w:t>
      </w:r>
      <w:r w:rsidR="00AA7BDF">
        <w:rPr>
          <w:rFonts w:ascii="Times New Roman" w:eastAsia="Times New Roman" w:hAnsi="Times New Roman" w:cs="Times New Roman"/>
          <w:color w:val="313131"/>
          <w:sz w:val="24"/>
          <w:szCs w:val="20"/>
          <w:lang w:val="en-US" w:eastAsia="de-DE"/>
        </w:rPr>
        <w:t xml:space="preserve"> Explain the type of this point.</w:t>
      </w:r>
      <w:r w:rsidRPr="001169E7">
        <w:rPr>
          <w:rFonts w:ascii="Times New Roman" w:eastAsia="Times New Roman" w:hAnsi="Times New Roman" w:cs="Times New Roman"/>
          <w:color w:val="313131"/>
          <w:sz w:val="24"/>
          <w:szCs w:val="20"/>
          <w:lang w:val="en-US" w:eastAsia="de-DE"/>
        </w:rPr>
        <w:tab/>
        <w:t xml:space="preserve">               </w:t>
      </w:r>
    </w:p>
    <w:p w14:paraId="1591625C" w14:textId="69448CEC" w:rsidR="001169E7" w:rsidRPr="001169E7" w:rsidRDefault="001169E7" w:rsidP="001169E7">
      <w:pPr>
        <w:overflowPunct w:val="0"/>
        <w:autoSpaceDE w:val="0"/>
        <w:autoSpaceDN w:val="0"/>
        <w:adjustRightInd w:val="0"/>
        <w:spacing w:after="0" w:line="240" w:lineRule="auto"/>
        <w:ind w:left="528"/>
        <w:jc w:val="both"/>
        <w:textAlignment w:val="baseline"/>
        <w:rPr>
          <w:rFonts w:ascii="Times New Roman" w:eastAsia="Times New Roman" w:hAnsi="Times New Roman" w:cs="Times New Roman"/>
          <w:color w:val="313131"/>
          <w:sz w:val="24"/>
          <w:szCs w:val="20"/>
          <w:lang w:val="en-US" w:eastAsia="de-DE"/>
        </w:rPr>
      </w:pPr>
      <w:r w:rsidRPr="008F0425">
        <w:rPr>
          <w:rFonts w:ascii="Times New Roman" w:eastAsia="Times New Roman" w:hAnsi="Times New Roman" w:cs="Times New Roman"/>
          <w:color w:val="313131"/>
          <w:sz w:val="24"/>
          <w:szCs w:val="20"/>
          <w:lang w:val="en-US" w:eastAsia="de-DE"/>
        </w:rPr>
        <w:t>[For control: f’(x)= -2 (1 + 2x) / e</w:t>
      </w:r>
      <w:r w:rsidRPr="008F0425">
        <w:rPr>
          <w:rFonts w:ascii="Times New Roman" w:eastAsia="Times New Roman" w:hAnsi="Times New Roman" w:cs="Times New Roman"/>
          <w:color w:val="313131"/>
          <w:sz w:val="24"/>
          <w:szCs w:val="20"/>
          <w:vertAlign w:val="superscript"/>
          <w:lang w:val="en-US" w:eastAsia="de-DE"/>
        </w:rPr>
        <w:t>2x</w:t>
      </w:r>
      <w:r w:rsidRPr="008F0425">
        <w:rPr>
          <w:rFonts w:ascii="Times New Roman" w:eastAsia="Times New Roman" w:hAnsi="Times New Roman" w:cs="Times New Roman"/>
          <w:color w:val="313131"/>
          <w:sz w:val="24"/>
          <w:szCs w:val="20"/>
          <w:lang w:val="en-US" w:eastAsia="de-DE"/>
        </w:rPr>
        <w:t>]</w:t>
      </w:r>
      <w:r w:rsidR="008F0425" w:rsidRPr="008F0425">
        <w:rPr>
          <w:rStyle w:val="Funotenzeichen"/>
          <w:rFonts w:ascii="Times New Roman" w:eastAsia="Times New Roman" w:hAnsi="Times New Roman" w:cs="Times New Roman"/>
          <w:color w:val="313131"/>
          <w:sz w:val="24"/>
          <w:szCs w:val="20"/>
          <w:lang w:val="en-US" w:eastAsia="de-DE"/>
        </w:rPr>
        <w:footnoteReference w:id="2"/>
      </w:r>
    </w:p>
    <w:p w14:paraId="679158A4" w14:textId="11F0B334" w:rsidR="00E4472A" w:rsidRDefault="001169E7" w:rsidP="001169E7">
      <w:pPr>
        <w:overflowPunct w:val="0"/>
        <w:autoSpaceDE w:val="0"/>
        <w:autoSpaceDN w:val="0"/>
        <w:adjustRightInd w:val="0"/>
        <w:spacing w:after="0" w:line="240" w:lineRule="auto"/>
        <w:ind w:left="528"/>
        <w:jc w:val="both"/>
        <w:textAlignment w:val="baseline"/>
        <w:rPr>
          <w:rFonts w:ascii="Times New Roman" w:eastAsia="Times New Roman" w:hAnsi="Times New Roman" w:cs="Times New Roman"/>
          <w:color w:val="313131"/>
          <w:sz w:val="24"/>
          <w:szCs w:val="20"/>
          <w:lang w:val="en-US" w:eastAsia="de-DE"/>
        </w:rPr>
      </w:pPr>
      <w:r w:rsidRPr="001169E7">
        <w:rPr>
          <w:rFonts w:ascii="Times New Roman" w:eastAsia="Times New Roman" w:hAnsi="Times New Roman" w:cs="Times New Roman"/>
          <w:color w:val="313131"/>
          <w:sz w:val="24"/>
          <w:szCs w:val="20"/>
          <w:lang w:val="en-US" w:eastAsia="de-DE"/>
        </w:rPr>
        <w:t xml:space="preserve">c) Using only the </w:t>
      </w:r>
      <w:r w:rsidR="00AA7BDF">
        <w:rPr>
          <w:rFonts w:ascii="Times New Roman" w:eastAsia="Times New Roman" w:hAnsi="Times New Roman" w:cs="Times New Roman"/>
          <w:color w:val="313131"/>
          <w:sz w:val="24"/>
          <w:szCs w:val="20"/>
          <w:lang w:val="en-US" w:eastAsia="de-DE"/>
        </w:rPr>
        <w:t>seco</w:t>
      </w:r>
      <w:r w:rsidRPr="001169E7">
        <w:rPr>
          <w:rFonts w:ascii="Times New Roman" w:eastAsia="Times New Roman" w:hAnsi="Times New Roman" w:cs="Times New Roman"/>
          <w:color w:val="313131"/>
          <w:sz w:val="24"/>
          <w:szCs w:val="20"/>
          <w:lang w:val="en-US" w:eastAsia="de-DE"/>
        </w:rPr>
        <w:t>nd derivative of the function f, show that G</w:t>
      </w:r>
      <w:r w:rsidRPr="001169E7">
        <w:rPr>
          <w:rFonts w:ascii="Times New Roman" w:eastAsia="Times New Roman" w:hAnsi="Times New Roman" w:cs="Times New Roman"/>
          <w:color w:val="313131"/>
          <w:sz w:val="24"/>
          <w:szCs w:val="20"/>
          <w:vertAlign w:val="subscript"/>
          <w:lang w:val="en-US" w:eastAsia="de-DE"/>
        </w:rPr>
        <w:t>f</w:t>
      </w:r>
      <w:r w:rsidRPr="001169E7">
        <w:rPr>
          <w:rFonts w:ascii="Times New Roman" w:eastAsia="Times New Roman" w:hAnsi="Times New Roman" w:cs="Times New Roman"/>
          <w:color w:val="313131"/>
          <w:sz w:val="24"/>
          <w:szCs w:val="20"/>
          <w:lang w:val="en-US" w:eastAsia="de-DE"/>
        </w:rPr>
        <w:t xml:space="preserve"> has exactly one</w:t>
      </w:r>
      <w:r w:rsidR="006620BA">
        <w:rPr>
          <w:rFonts w:ascii="Times New Roman" w:eastAsia="Times New Roman" w:hAnsi="Times New Roman" w:cs="Times New Roman"/>
          <w:color w:val="313131"/>
          <w:sz w:val="24"/>
          <w:szCs w:val="20"/>
          <w:lang w:val="en-US" w:eastAsia="de-DE"/>
        </w:rPr>
        <w:t xml:space="preserve"> inflection point</w:t>
      </w:r>
      <w:r w:rsidRPr="001169E7">
        <w:rPr>
          <w:rFonts w:ascii="Times New Roman" w:eastAsia="Times New Roman" w:hAnsi="Times New Roman" w:cs="Times New Roman"/>
          <w:color w:val="313131"/>
          <w:sz w:val="24"/>
          <w:szCs w:val="20"/>
          <w:lang w:val="en-US" w:eastAsia="de-DE"/>
        </w:rPr>
        <w:t xml:space="preserve"> and </w:t>
      </w:r>
      <w:r w:rsidR="005D24F8">
        <w:rPr>
          <w:rFonts w:ascii="Times New Roman" w:eastAsia="Times New Roman" w:hAnsi="Times New Roman" w:cs="Times New Roman"/>
          <w:color w:val="313131"/>
          <w:sz w:val="24"/>
          <w:szCs w:val="20"/>
          <w:lang w:val="en-US" w:eastAsia="de-DE"/>
        </w:rPr>
        <w:t>write</w:t>
      </w:r>
      <w:r w:rsidRPr="001169E7">
        <w:rPr>
          <w:rFonts w:ascii="Times New Roman" w:eastAsia="Times New Roman" w:hAnsi="Times New Roman" w:cs="Times New Roman"/>
          <w:color w:val="313131"/>
          <w:sz w:val="24"/>
          <w:szCs w:val="20"/>
          <w:lang w:val="en-US" w:eastAsia="de-DE"/>
        </w:rPr>
        <w:t xml:space="preserve"> an equation of the tangent</w:t>
      </w:r>
      <w:r w:rsidR="00AA7BDF">
        <w:rPr>
          <w:rFonts w:ascii="Times New Roman" w:eastAsia="Times New Roman" w:hAnsi="Times New Roman" w:cs="Times New Roman"/>
          <w:color w:val="313131"/>
          <w:sz w:val="24"/>
          <w:szCs w:val="20"/>
          <w:lang w:val="en-US" w:eastAsia="de-DE"/>
        </w:rPr>
        <w:t xml:space="preserve"> line at this point</w:t>
      </w:r>
      <w:r w:rsidR="00D30419">
        <w:rPr>
          <w:rFonts w:ascii="Times New Roman" w:eastAsia="Times New Roman" w:hAnsi="Times New Roman" w:cs="Times New Roman"/>
          <w:color w:val="313131"/>
          <w:sz w:val="24"/>
          <w:szCs w:val="20"/>
          <w:lang w:val="en-US" w:eastAsia="de-DE"/>
        </w:rPr>
        <w:t xml:space="preserve"> (tangent of inflection)</w:t>
      </w:r>
      <w:r w:rsidRPr="001169E7">
        <w:rPr>
          <w:rFonts w:ascii="Times New Roman" w:eastAsia="Times New Roman" w:hAnsi="Times New Roman" w:cs="Times New Roman"/>
          <w:color w:val="313131"/>
          <w:sz w:val="24"/>
          <w:szCs w:val="20"/>
          <w:lang w:val="en-US" w:eastAsia="de-DE"/>
        </w:rPr>
        <w:t xml:space="preserve">.                                                       </w:t>
      </w:r>
    </w:p>
    <w:p w14:paraId="489E9A39" w14:textId="5C37E677" w:rsidR="001169E7" w:rsidRPr="008F0425" w:rsidRDefault="001169E7" w:rsidP="001169E7">
      <w:pPr>
        <w:overflowPunct w:val="0"/>
        <w:autoSpaceDE w:val="0"/>
        <w:autoSpaceDN w:val="0"/>
        <w:adjustRightInd w:val="0"/>
        <w:spacing w:after="0" w:line="240" w:lineRule="auto"/>
        <w:ind w:left="528"/>
        <w:jc w:val="both"/>
        <w:textAlignment w:val="baseline"/>
        <w:rPr>
          <w:rFonts w:ascii="Times New Roman" w:eastAsia="Times New Roman" w:hAnsi="Times New Roman" w:cs="Times New Roman"/>
          <w:color w:val="313131"/>
          <w:sz w:val="24"/>
          <w:szCs w:val="20"/>
          <w:vertAlign w:val="superscript"/>
          <w:lang w:val="en-US" w:eastAsia="de-DE"/>
        </w:rPr>
      </w:pPr>
      <w:r w:rsidRPr="008F0425">
        <w:rPr>
          <w:rFonts w:ascii="Times New Roman" w:eastAsia="Times New Roman" w:hAnsi="Times New Roman" w:cs="Times New Roman"/>
          <w:color w:val="313131"/>
          <w:sz w:val="24"/>
          <w:szCs w:val="20"/>
          <w:lang w:val="en-US" w:eastAsia="de-DE"/>
        </w:rPr>
        <w:t>[Possible partial result: 2x + y – 2 = 0]</w:t>
      </w:r>
      <w:r w:rsidR="008F0425">
        <w:rPr>
          <w:rFonts w:ascii="Times New Roman" w:eastAsia="Times New Roman" w:hAnsi="Times New Roman" w:cs="Times New Roman"/>
          <w:color w:val="313131"/>
          <w:sz w:val="24"/>
          <w:szCs w:val="20"/>
          <w:vertAlign w:val="superscript"/>
          <w:lang w:val="en-US" w:eastAsia="de-DE"/>
        </w:rPr>
        <w:t>2</w:t>
      </w:r>
    </w:p>
    <w:p w14:paraId="078F476A" w14:textId="01E5354F" w:rsidR="001169E7" w:rsidRPr="008F0425" w:rsidRDefault="001169E7" w:rsidP="001169E7">
      <w:pPr>
        <w:overflowPunct w:val="0"/>
        <w:autoSpaceDE w:val="0"/>
        <w:autoSpaceDN w:val="0"/>
        <w:adjustRightInd w:val="0"/>
        <w:spacing w:after="0" w:line="240" w:lineRule="auto"/>
        <w:ind w:left="528"/>
        <w:jc w:val="both"/>
        <w:textAlignment w:val="baseline"/>
        <w:rPr>
          <w:rFonts w:ascii="Times New Roman" w:eastAsia="Times New Roman" w:hAnsi="Times New Roman" w:cs="Times New Roman"/>
          <w:color w:val="313131"/>
          <w:sz w:val="24"/>
          <w:szCs w:val="20"/>
          <w:vertAlign w:val="superscript"/>
          <w:lang w:val="en-US" w:eastAsia="de-DE"/>
        </w:rPr>
      </w:pPr>
      <w:r w:rsidRPr="001169E7">
        <w:rPr>
          <w:rFonts w:ascii="Times New Roman" w:eastAsia="Times New Roman" w:hAnsi="Times New Roman" w:cs="Times New Roman"/>
          <w:color w:val="313131"/>
          <w:sz w:val="24"/>
          <w:szCs w:val="20"/>
          <w:lang w:val="en-US" w:eastAsia="de-DE"/>
        </w:rPr>
        <w:t xml:space="preserve">d) Investigate the </w:t>
      </w:r>
      <w:r w:rsidR="006620BA" w:rsidRPr="001169E7">
        <w:rPr>
          <w:rFonts w:ascii="Times New Roman" w:eastAsia="Times New Roman" w:hAnsi="Times New Roman" w:cs="Times New Roman"/>
          <w:color w:val="313131"/>
          <w:sz w:val="24"/>
          <w:szCs w:val="20"/>
          <w:lang w:val="en-US" w:eastAsia="de-DE"/>
        </w:rPr>
        <w:t>behavior</w:t>
      </w:r>
      <w:r w:rsidRPr="001169E7">
        <w:rPr>
          <w:rFonts w:ascii="Times New Roman" w:eastAsia="Times New Roman" w:hAnsi="Times New Roman" w:cs="Times New Roman"/>
          <w:color w:val="313131"/>
          <w:sz w:val="24"/>
          <w:szCs w:val="20"/>
          <w:lang w:val="en-US" w:eastAsia="de-DE"/>
        </w:rPr>
        <w:t xml:space="preserve"> of the function f </w:t>
      </w:r>
      <w:r w:rsidR="006620BA">
        <w:rPr>
          <w:rFonts w:ascii="Times New Roman" w:eastAsia="Times New Roman" w:hAnsi="Times New Roman" w:cs="Times New Roman"/>
          <w:color w:val="313131"/>
          <w:sz w:val="24"/>
          <w:szCs w:val="20"/>
          <w:lang w:val="en-US" w:eastAsia="de-DE"/>
        </w:rPr>
        <w:t>as</w:t>
      </w:r>
      <w:r w:rsidRPr="001169E7">
        <w:rPr>
          <w:rFonts w:ascii="Times New Roman" w:eastAsia="Times New Roman" w:hAnsi="Times New Roman" w:cs="Times New Roman"/>
          <w:color w:val="313131"/>
          <w:sz w:val="24"/>
          <w:szCs w:val="20"/>
          <w:lang w:val="en-US" w:eastAsia="de-DE"/>
        </w:rPr>
        <w:t xml:space="preserve"> x→ +∞ and give an equation of the asymptote</w:t>
      </w:r>
      <w:r w:rsidR="006620BA">
        <w:rPr>
          <w:rFonts w:ascii="Times New Roman" w:eastAsia="Times New Roman" w:hAnsi="Times New Roman" w:cs="Times New Roman"/>
          <w:color w:val="313131"/>
          <w:sz w:val="24"/>
          <w:szCs w:val="20"/>
          <w:lang w:val="en-US" w:eastAsia="de-DE"/>
        </w:rPr>
        <w:t>(</w:t>
      </w:r>
      <w:r w:rsidRPr="001169E7">
        <w:rPr>
          <w:rFonts w:ascii="Times New Roman" w:eastAsia="Times New Roman" w:hAnsi="Times New Roman" w:cs="Times New Roman"/>
          <w:color w:val="313131"/>
          <w:sz w:val="24"/>
          <w:szCs w:val="20"/>
          <w:lang w:val="en-US" w:eastAsia="de-DE"/>
        </w:rPr>
        <w:t>s</w:t>
      </w:r>
      <w:r w:rsidR="006620BA">
        <w:rPr>
          <w:rFonts w:ascii="Times New Roman" w:eastAsia="Times New Roman" w:hAnsi="Times New Roman" w:cs="Times New Roman"/>
          <w:color w:val="313131"/>
          <w:sz w:val="24"/>
          <w:szCs w:val="20"/>
          <w:lang w:val="en-US" w:eastAsia="de-DE"/>
        </w:rPr>
        <w:t>)</w:t>
      </w:r>
      <w:r w:rsidRPr="001169E7">
        <w:rPr>
          <w:rFonts w:ascii="Times New Roman" w:eastAsia="Times New Roman" w:hAnsi="Times New Roman" w:cs="Times New Roman"/>
          <w:color w:val="313131"/>
          <w:sz w:val="24"/>
          <w:szCs w:val="20"/>
          <w:lang w:val="en-US" w:eastAsia="de-DE"/>
        </w:rPr>
        <w:t xml:space="preserve"> of G</w:t>
      </w:r>
      <w:r w:rsidRPr="001169E7">
        <w:rPr>
          <w:rFonts w:ascii="Times New Roman" w:eastAsia="Times New Roman" w:hAnsi="Times New Roman" w:cs="Times New Roman"/>
          <w:color w:val="313131"/>
          <w:sz w:val="24"/>
          <w:szCs w:val="20"/>
          <w:vertAlign w:val="subscript"/>
          <w:lang w:val="en-US" w:eastAsia="de-DE"/>
        </w:rPr>
        <w:t>f</w:t>
      </w:r>
      <w:r w:rsidRPr="001169E7">
        <w:rPr>
          <w:rFonts w:ascii="Times New Roman" w:eastAsia="Times New Roman" w:hAnsi="Times New Roman" w:cs="Times New Roman"/>
          <w:color w:val="313131"/>
          <w:sz w:val="24"/>
          <w:szCs w:val="20"/>
          <w:lang w:val="en-US" w:eastAsia="de-DE"/>
        </w:rPr>
        <w:t xml:space="preserve">. </w:t>
      </w:r>
      <w:r w:rsidRPr="008F0425">
        <w:rPr>
          <w:rFonts w:ascii="Times New Roman" w:eastAsia="Times New Roman" w:hAnsi="Times New Roman" w:cs="Times New Roman"/>
          <w:color w:val="313131"/>
          <w:sz w:val="24"/>
          <w:szCs w:val="20"/>
          <w:lang w:val="en-US" w:eastAsia="de-DE"/>
        </w:rPr>
        <w:t xml:space="preserve">Hint: </w:t>
      </w:r>
      <w:r w:rsidR="003042AE">
        <w:rPr>
          <w:rFonts w:ascii="Times New Roman" w:eastAsia="Times New Roman" w:hAnsi="Times New Roman" w:cs="Times New Roman"/>
          <w:color w:val="313131"/>
          <w:sz w:val="24"/>
          <w:szCs w:val="20"/>
          <w:lang w:val="en-US" w:eastAsia="de-DE"/>
        </w:rPr>
        <w:t>T</w:t>
      </w:r>
      <w:r w:rsidR="00AA7BDF" w:rsidRPr="008F0425">
        <w:rPr>
          <w:rFonts w:ascii="Times New Roman" w:eastAsia="Times New Roman" w:hAnsi="Times New Roman" w:cs="Times New Roman"/>
          <w:color w:val="313131"/>
          <w:sz w:val="24"/>
          <w:szCs w:val="20"/>
          <w:lang w:val="en-US" w:eastAsia="de-DE"/>
        </w:rPr>
        <w:t xml:space="preserve">he fact that </w:t>
      </w:r>
      <w:r w:rsidRPr="008F0425">
        <w:rPr>
          <w:rFonts w:ascii="Times New Roman" w:eastAsia="Times New Roman" w:hAnsi="Times New Roman" w:cs="Times New Roman"/>
          <w:color w:val="313131"/>
          <w:sz w:val="24"/>
          <w:szCs w:val="20"/>
          <w:lang w:val="en-US" w:eastAsia="de-DE"/>
        </w:rPr>
        <w:t xml:space="preserve">lim </w:t>
      </w:r>
      <w:r w:rsidRPr="008F0425">
        <w:rPr>
          <w:rFonts w:ascii="Times New Roman" w:eastAsia="Times New Roman" w:hAnsi="Times New Roman" w:cs="Times New Roman"/>
          <w:color w:val="313131"/>
          <w:sz w:val="24"/>
          <w:szCs w:val="20"/>
          <w:vertAlign w:val="subscript"/>
          <w:lang w:val="en-US" w:eastAsia="de-DE"/>
        </w:rPr>
        <w:t xml:space="preserve">z͢ → +∞  </w:t>
      </w:r>
      <w:r w:rsidRPr="008F0425">
        <w:rPr>
          <w:rFonts w:ascii="Times New Roman" w:eastAsia="Times New Roman" w:hAnsi="Times New Roman" w:cs="Times New Roman"/>
          <w:color w:val="313131"/>
          <w:sz w:val="24"/>
          <w:szCs w:val="20"/>
          <w:lang w:val="en-US" w:eastAsia="de-DE"/>
        </w:rPr>
        <w:t>z/e</w:t>
      </w:r>
      <w:r w:rsidRPr="008F0425">
        <w:rPr>
          <w:rFonts w:ascii="Times New Roman" w:eastAsia="Times New Roman" w:hAnsi="Times New Roman" w:cs="Times New Roman"/>
          <w:color w:val="313131"/>
          <w:sz w:val="24"/>
          <w:szCs w:val="20"/>
          <w:vertAlign w:val="superscript"/>
          <w:lang w:val="en-US" w:eastAsia="de-DE"/>
        </w:rPr>
        <w:t xml:space="preserve">z </w:t>
      </w:r>
      <w:r w:rsidRPr="008F0425">
        <w:rPr>
          <w:rFonts w:ascii="Times New Roman" w:eastAsia="Times New Roman" w:hAnsi="Times New Roman" w:cs="Times New Roman"/>
          <w:color w:val="313131"/>
          <w:sz w:val="24"/>
          <w:szCs w:val="20"/>
          <w:lang w:val="en-US" w:eastAsia="de-DE"/>
        </w:rPr>
        <w:t>= 0 may be used without proof.</w:t>
      </w:r>
      <w:r w:rsidR="008F0425">
        <w:rPr>
          <w:rFonts w:ascii="Times New Roman" w:eastAsia="Times New Roman" w:hAnsi="Times New Roman" w:cs="Times New Roman"/>
          <w:color w:val="313131"/>
          <w:sz w:val="24"/>
          <w:szCs w:val="20"/>
          <w:vertAlign w:val="superscript"/>
          <w:lang w:val="en-US" w:eastAsia="de-DE"/>
        </w:rPr>
        <w:t>2</w:t>
      </w:r>
    </w:p>
    <w:p w14:paraId="1EB364A8" w14:textId="72130AB4" w:rsidR="001169E7" w:rsidRDefault="001169E7" w:rsidP="001169E7">
      <w:pPr>
        <w:overflowPunct w:val="0"/>
        <w:autoSpaceDE w:val="0"/>
        <w:autoSpaceDN w:val="0"/>
        <w:adjustRightInd w:val="0"/>
        <w:spacing w:after="0" w:line="240" w:lineRule="auto"/>
        <w:ind w:left="528"/>
        <w:jc w:val="both"/>
        <w:textAlignment w:val="baseline"/>
        <w:rPr>
          <w:rFonts w:ascii="Times New Roman" w:eastAsia="Times New Roman" w:hAnsi="Times New Roman" w:cs="Times New Roman"/>
          <w:color w:val="313131"/>
          <w:sz w:val="24"/>
          <w:szCs w:val="20"/>
          <w:lang w:val="en-US" w:eastAsia="de-DE"/>
        </w:rPr>
      </w:pPr>
      <w:r w:rsidRPr="001169E7">
        <w:rPr>
          <w:rFonts w:ascii="Times New Roman" w:eastAsia="Times New Roman" w:hAnsi="Times New Roman" w:cs="Times New Roman"/>
          <w:color w:val="313131"/>
          <w:sz w:val="24"/>
          <w:szCs w:val="20"/>
          <w:lang w:val="en-US" w:eastAsia="de-DE"/>
        </w:rPr>
        <w:t xml:space="preserve">e) Draw </w:t>
      </w:r>
      <w:r w:rsidR="00521E16" w:rsidRPr="001169E7">
        <w:rPr>
          <w:rFonts w:ascii="Times New Roman" w:eastAsia="Times New Roman" w:hAnsi="Times New Roman" w:cs="Times New Roman"/>
          <w:color w:val="313131"/>
          <w:sz w:val="24"/>
          <w:szCs w:val="20"/>
          <w:lang w:val="en-US" w:eastAsia="de-DE"/>
        </w:rPr>
        <w:t>in a coordinate system (unit of length 2cm)</w:t>
      </w:r>
      <w:r w:rsidR="00521E16">
        <w:rPr>
          <w:rFonts w:ascii="Times New Roman" w:eastAsia="Times New Roman" w:hAnsi="Times New Roman" w:cs="Times New Roman"/>
          <w:color w:val="313131"/>
          <w:sz w:val="24"/>
          <w:szCs w:val="20"/>
          <w:lang w:val="en-US" w:eastAsia="de-DE"/>
        </w:rPr>
        <w:t xml:space="preserve"> </w:t>
      </w:r>
      <w:r w:rsidRPr="001169E7">
        <w:rPr>
          <w:rFonts w:ascii="Times New Roman" w:eastAsia="Times New Roman" w:hAnsi="Times New Roman" w:cs="Times New Roman"/>
          <w:color w:val="313131"/>
          <w:sz w:val="24"/>
          <w:szCs w:val="20"/>
          <w:lang w:val="en-US" w:eastAsia="de-DE"/>
        </w:rPr>
        <w:t>the graph G</w:t>
      </w:r>
      <w:r w:rsidRPr="001169E7">
        <w:rPr>
          <w:rFonts w:ascii="Times New Roman" w:eastAsia="Times New Roman" w:hAnsi="Times New Roman" w:cs="Times New Roman"/>
          <w:color w:val="313131"/>
          <w:sz w:val="24"/>
          <w:szCs w:val="20"/>
          <w:vertAlign w:val="subscript"/>
          <w:lang w:val="en-US" w:eastAsia="de-DE"/>
        </w:rPr>
        <w:t>f</w:t>
      </w:r>
      <w:r w:rsidRPr="001169E7">
        <w:rPr>
          <w:rFonts w:ascii="Times New Roman" w:eastAsia="Times New Roman" w:hAnsi="Times New Roman" w:cs="Times New Roman"/>
          <w:color w:val="313131"/>
          <w:sz w:val="24"/>
          <w:szCs w:val="20"/>
          <w:lang w:val="en-US" w:eastAsia="de-DE"/>
        </w:rPr>
        <w:t xml:space="preserve"> in the domain [-1</w:t>
      </w:r>
      <w:r w:rsidR="00521E16">
        <w:rPr>
          <w:rFonts w:ascii="Times New Roman" w:eastAsia="Times New Roman" w:hAnsi="Times New Roman" w:cs="Times New Roman"/>
          <w:color w:val="313131"/>
          <w:sz w:val="24"/>
          <w:szCs w:val="20"/>
          <w:lang w:val="en-US" w:eastAsia="de-DE"/>
        </w:rPr>
        <w:t>,</w:t>
      </w:r>
      <w:r w:rsidRPr="001169E7">
        <w:rPr>
          <w:rFonts w:ascii="Times New Roman" w:eastAsia="Times New Roman" w:hAnsi="Times New Roman" w:cs="Times New Roman"/>
          <w:color w:val="313131"/>
          <w:sz w:val="24"/>
          <w:szCs w:val="20"/>
          <w:lang w:val="en-US" w:eastAsia="de-DE"/>
        </w:rPr>
        <w:t>3] using the previous results and the function values f(0,5) and f(2) as well as the tangent</w:t>
      </w:r>
      <w:r w:rsidR="00C91022">
        <w:rPr>
          <w:rFonts w:ascii="Times New Roman" w:eastAsia="Times New Roman" w:hAnsi="Times New Roman" w:cs="Times New Roman"/>
          <w:color w:val="313131"/>
          <w:sz w:val="24"/>
          <w:szCs w:val="20"/>
          <w:lang w:val="en-US" w:eastAsia="de-DE"/>
        </w:rPr>
        <w:t xml:space="preserve"> </w:t>
      </w:r>
      <w:r w:rsidR="00D30419">
        <w:rPr>
          <w:rFonts w:ascii="Times New Roman" w:eastAsia="Times New Roman" w:hAnsi="Times New Roman" w:cs="Times New Roman"/>
          <w:color w:val="313131"/>
          <w:sz w:val="24"/>
          <w:szCs w:val="20"/>
          <w:lang w:val="en-US" w:eastAsia="de-DE"/>
        </w:rPr>
        <w:t>of inflection</w:t>
      </w:r>
      <w:r w:rsidRPr="001169E7">
        <w:rPr>
          <w:rFonts w:ascii="Times New Roman" w:eastAsia="Times New Roman" w:hAnsi="Times New Roman" w:cs="Times New Roman"/>
          <w:color w:val="313131"/>
          <w:sz w:val="24"/>
          <w:szCs w:val="20"/>
          <w:lang w:val="en-US" w:eastAsia="de-DE"/>
        </w:rPr>
        <w:t>.</w:t>
      </w:r>
    </w:p>
    <w:p w14:paraId="10E54CCC" w14:textId="77777777" w:rsidR="008F0425" w:rsidRPr="001169E7" w:rsidRDefault="008F0425" w:rsidP="001169E7">
      <w:pPr>
        <w:overflowPunct w:val="0"/>
        <w:autoSpaceDE w:val="0"/>
        <w:autoSpaceDN w:val="0"/>
        <w:adjustRightInd w:val="0"/>
        <w:spacing w:after="0" w:line="240" w:lineRule="auto"/>
        <w:ind w:left="528"/>
        <w:jc w:val="both"/>
        <w:textAlignment w:val="baseline"/>
        <w:rPr>
          <w:rFonts w:ascii="Times New Roman" w:eastAsia="Times New Roman" w:hAnsi="Times New Roman" w:cs="Times New Roman"/>
          <w:color w:val="313131"/>
          <w:sz w:val="24"/>
          <w:szCs w:val="20"/>
          <w:lang w:val="en-US" w:eastAsia="de-DE"/>
        </w:rPr>
      </w:pPr>
    </w:p>
    <w:p w14:paraId="63294EE1" w14:textId="78595CFC" w:rsidR="001169E7" w:rsidRPr="001169E7" w:rsidRDefault="001169E7" w:rsidP="001169E7">
      <w:pPr>
        <w:overflowPunct w:val="0"/>
        <w:autoSpaceDE w:val="0"/>
        <w:autoSpaceDN w:val="0"/>
        <w:adjustRightInd w:val="0"/>
        <w:spacing w:after="0" w:line="240" w:lineRule="auto"/>
        <w:ind w:left="528"/>
        <w:jc w:val="both"/>
        <w:textAlignment w:val="baseline"/>
        <w:rPr>
          <w:rFonts w:ascii="Times New Roman" w:eastAsia="Times New Roman" w:hAnsi="Times New Roman" w:cs="Times New Roman"/>
          <w:color w:val="313131"/>
          <w:sz w:val="24"/>
          <w:szCs w:val="20"/>
          <w:lang w:val="en-US" w:eastAsia="de-DE"/>
        </w:rPr>
      </w:pPr>
      <w:r w:rsidRPr="001169E7">
        <w:rPr>
          <w:rFonts w:ascii="Times New Roman" w:eastAsia="Times New Roman" w:hAnsi="Times New Roman" w:cs="Times New Roman"/>
          <w:color w:val="313131"/>
          <w:sz w:val="24"/>
          <w:szCs w:val="20"/>
          <w:lang w:val="en-US" w:eastAsia="de-DE"/>
        </w:rPr>
        <w:t>2. a)</w:t>
      </w:r>
      <w:r w:rsidRPr="001169E7">
        <w:rPr>
          <w:rFonts w:ascii="Times New Roman" w:eastAsia="Times New Roman" w:hAnsi="Times New Roman" w:cs="Times New Roman"/>
          <w:sz w:val="24"/>
          <w:szCs w:val="20"/>
          <w:lang w:val="en-US" w:eastAsia="de-DE"/>
        </w:rPr>
        <w:t xml:space="preserve"> </w:t>
      </w:r>
      <w:r w:rsidRPr="001169E7">
        <w:rPr>
          <w:rFonts w:ascii="Times New Roman" w:eastAsia="Times New Roman" w:hAnsi="Times New Roman" w:cs="Times New Roman"/>
          <w:color w:val="313131"/>
          <w:sz w:val="24"/>
          <w:szCs w:val="20"/>
          <w:lang w:val="en-US" w:eastAsia="de-DE"/>
        </w:rPr>
        <w:t>Show that the function F: x → -e</w:t>
      </w:r>
      <w:r w:rsidRPr="001169E7">
        <w:rPr>
          <w:rFonts w:ascii="Times New Roman" w:eastAsia="Times New Roman" w:hAnsi="Times New Roman" w:cs="Times New Roman"/>
          <w:color w:val="313131"/>
          <w:sz w:val="24"/>
          <w:szCs w:val="20"/>
          <w:vertAlign w:val="superscript"/>
          <w:lang w:val="en-US" w:eastAsia="de-DE"/>
        </w:rPr>
        <w:t>-2x</w:t>
      </w:r>
      <w:r w:rsidRPr="001169E7">
        <w:rPr>
          <w:rFonts w:ascii="Times New Roman" w:eastAsia="Times New Roman" w:hAnsi="Times New Roman" w:cs="Times New Roman"/>
          <w:color w:val="313131"/>
          <w:sz w:val="24"/>
          <w:szCs w:val="20"/>
          <w:lang w:val="en-US" w:eastAsia="de-DE"/>
        </w:rPr>
        <w:t>(x+1</w:t>
      </w:r>
      <w:r w:rsidR="005D5157">
        <w:rPr>
          <w:rFonts w:ascii="Times New Roman" w:eastAsia="Times New Roman" w:hAnsi="Times New Roman" w:cs="Times New Roman"/>
          <w:color w:val="313131"/>
          <w:sz w:val="24"/>
          <w:szCs w:val="20"/>
          <w:lang w:val="en-US" w:eastAsia="de-DE"/>
        </w:rPr>
        <w:t>.</w:t>
      </w:r>
      <w:r w:rsidRPr="001169E7">
        <w:rPr>
          <w:rFonts w:ascii="Times New Roman" w:eastAsia="Times New Roman" w:hAnsi="Times New Roman" w:cs="Times New Roman"/>
          <w:color w:val="313131"/>
          <w:sz w:val="24"/>
          <w:szCs w:val="20"/>
          <w:lang w:val="en-US" w:eastAsia="de-DE"/>
        </w:rPr>
        <w:t>5) with D</w:t>
      </w:r>
      <w:r w:rsidRPr="001169E7">
        <w:rPr>
          <w:rFonts w:ascii="Times New Roman" w:eastAsia="Times New Roman" w:hAnsi="Times New Roman" w:cs="Times New Roman"/>
          <w:color w:val="313131"/>
          <w:sz w:val="24"/>
          <w:szCs w:val="20"/>
          <w:vertAlign w:val="subscript"/>
          <w:lang w:val="en-US" w:eastAsia="de-DE"/>
        </w:rPr>
        <w:t xml:space="preserve">F </w:t>
      </w:r>
      <w:r w:rsidRPr="001169E7">
        <w:rPr>
          <w:rFonts w:ascii="Times New Roman" w:eastAsia="Times New Roman" w:hAnsi="Times New Roman" w:cs="Times New Roman"/>
          <w:color w:val="313131"/>
          <w:sz w:val="24"/>
          <w:szCs w:val="20"/>
          <w:lang w:val="en-US" w:eastAsia="de-DE"/>
        </w:rPr>
        <w:t>= ℝ is a</w:t>
      </w:r>
      <w:r w:rsidR="00D50DFC">
        <w:rPr>
          <w:rFonts w:ascii="Times New Roman" w:eastAsia="Times New Roman" w:hAnsi="Times New Roman" w:cs="Times New Roman"/>
          <w:color w:val="313131"/>
          <w:sz w:val="24"/>
          <w:szCs w:val="20"/>
          <w:lang w:val="en-US" w:eastAsia="de-DE"/>
        </w:rPr>
        <w:t xml:space="preserve">n </w:t>
      </w:r>
      <w:r w:rsidR="00521E16">
        <w:rPr>
          <w:rFonts w:ascii="Times New Roman" w:eastAsia="Times New Roman" w:hAnsi="Times New Roman" w:cs="Times New Roman"/>
          <w:color w:val="313131"/>
          <w:sz w:val="24"/>
          <w:szCs w:val="20"/>
          <w:lang w:val="en-US" w:eastAsia="de-DE"/>
        </w:rPr>
        <w:t xml:space="preserve">antiderivative </w:t>
      </w:r>
      <w:r w:rsidRPr="001169E7">
        <w:rPr>
          <w:rFonts w:ascii="Times New Roman" w:eastAsia="Times New Roman" w:hAnsi="Times New Roman" w:cs="Times New Roman"/>
          <w:color w:val="313131"/>
          <w:sz w:val="24"/>
          <w:szCs w:val="20"/>
          <w:lang w:val="en-US" w:eastAsia="de-DE"/>
        </w:rPr>
        <w:t>of f.</w:t>
      </w:r>
    </w:p>
    <w:p w14:paraId="42C40360" w14:textId="175137EB" w:rsidR="001169E7" w:rsidRPr="001169E7" w:rsidRDefault="001169E7" w:rsidP="001169E7">
      <w:pPr>
        <w:overflowPunct w:val="0"/>
        <w:autoSpaceDE w:val="0"/>
        <w:autoSpaceDN w:val="0"/>
        <w:adjustRightInd w:val="0"/>
        <w:spacing w:after="0" w:line="240" w:lineRule="auto"/>
        <w:ind w:left="528"/>
        <w:jc w:val="both"/>
        <w:textAlignment w:val="baseline"/>
        <w:rPr>
          <w:rFonts w:ascii="Times New Roman" w:eastAsia="Times New Roman" w:hAnsi="Times New Roman" w:cs="Times New Roman"/>
          <w:color w:val="313131"/>
          <w:sz w:val="24"/>
          <w:szCs w:val="20"/>
          <w:lang w:val="en-US" w:eastAsia="de-DE"/>
        </w:rPr>
      </w:pPr>
      <w:r w:rsidRPr="001169E7">
        <w:rPr>
          <w:rFonts w:ascii="Times New Roman" w:eastAsia="Times New Roman" w:hAnsi="Times New Roman" w:cs="Times New Roman"/>
          <w:color w:val="313131"/>
          <w:sz w:val="24"/>
          <w:szCs w:val="20"/>
          <w:lang w:val="en-US" w:eastAsia="de-DE"/>
        </w:rPr>
        <w:t>b) In the first quadrant</w:t>
      </w:r>
      <w:r w:rsidR="006620BA">
        <w:rPr>
          <w:rFonts w:ascii="Times New Roman" w:eastAsia="Times New Roman" w:hAnsi="Times New Roman" w:cs="Times New Roman"/>
          <w:color w:val="313131"/>
          <w:sz w:val="24"/>
          <w:szCs w:val="20"/>
          <w:lang w:val="en-US" w:eastAsia="de-DE"/>
        </w:rPr>
        <w:t>,</w:t>
      </w:r>
      <w:r w:rsidRPr="001169E7">
        <w:rPr>
          <w:rFonts w:ascii="Times New Roman" w:eastAsia="Times New Roman" w:hAnsi="Times New Roman" w:cs="Times New Roman"/>
          <w:color w:val="313131"/>
          <w:sz w:val="24"/>
          <w:szCs w:val="20"/>
          <w:lang w:val="en-US" w:eastAsia="de-DE"/>
        </w:rPr>
        <w:t xml:space="preserve"> the</w:t>
      </w:r>
      <w:r w:rsidR="00D30419">
        <w:rPr>
          <w:rFonts w:ascii="Times New Roman" w:eastAsia="Times New Roman" w:hAnsi="Times New Roman" w:cs="Times New Roman"/>
          <w:color w:val="313131"/>
          <w:sz w:val="24"/>
          <w:szCs w:val="20"/>
          <w:lang w:val="en-US" w:eastAsia="de-DE"/>
        </w:rPr>
        <w:t xml:space="preserve"> region is bounded by the </w:t>
      </w:r>
      <w:r w:rsidRPr="001169E7">
        <w:rPr>
          <w:rFonts w:ascii="Times New Roman" w:eastAsia="Times New Roman" w:hAnsi="Times New Roman" w:cs="Times New Roman"/>
          <w:color w:val="313131"/>
          <w:sz w:val="24"/>
          <w:szCs w:val="20"/>
          <w:lang w:val="en-US" w:eastAsia="de-DE"/>
        </w:rPr>
        <w:t>tangent of inflection, the x-axis, the line x=k with k&gt;1, and the graph G</w:t>
      </w:r>
      <w:r w:rsidR="00E6345E">
        <w:rPr>
          <w:rFonts w:ascii="Times New Roman" w:eastAsia="Times New Roman" w:hAnsi="Times New Roman" w:cs="Times New Roman"/>
          <w:color w:val="313131"/>
          <w:sz w:val="24"/>
          <w:szCs w:val="20"/>
          <w:vertAlign w:val="subscript"/>
          <w:lang w:val="en-US" w:eastAsia="de-DE"/>
        </w:rPr>
        <w:t>f</w:t>
      </w:r>
      <w:r w:rsidRPr="001169E7">
        <w:rPr>
          <w:rFonts w:ascii="Times New Roman" w:eastAsia="Times New Roman" w:hAnsi="Times New Roman" w:cs="Times New Roman"/>
          <w:color w:val="313131"/>
          <w:sz w:val="24"/>
          <w:szCs w:val="20"/>
          <w:lang w:val="en-US" w:eastAsia="de-DE"/>
        </w:rPr>
        <w:t xml:space="preserve"> . </w:t>
      </w:r>
      <w:r w:rsidR="00DB3213">
        <w:rPr>
          <w:rFonts w:ascii="Times New Roman" w:eastAsia="Times New Roman" w:hAnsi="Times New Roman" w:cs="Times New Roman"/>
          <w:color w:val="313131"/>
          <w:sz w:val="24"/>
          <w:szCs w:val="20"/>
          <w:lang w:val="en-US" w:eastAsia="de-DE"/>
        </w:rPr>
        <w:t>Find</w:t>
      </w:r>
      <w:r w:rsidRPr="001169E7">
        <w:rPr>
          <w:rFonts w:ascii="Times New Roman" w:eastAsia="Times New Roman" w:hAnsi="Times New Roman" w:cs="Times New Roman"/>
          <w:color w:val="313131"/>
          <w:sz w:val="24"/>
          <w:szCs w:val="20"/>
          <w:lang w:val="en-US" w:eastAsia="de-DE"/>
        </w:rPr>
        <w:t xml:space="preserve"> the area A(k) of this </w:t>
      </w:r>
      <w:r w:rsidR="00CA25C1">
        <w:rPr>
          <w:rFonts w:ascii="Times New Roman" w:eastAsia="Times New Roman" w:hAnsi="Times New Roman" w:cs="Times New Roman"/>
          <w:color w:val="313131"/>
          <w:sz w:val="24"/>
          <w:szCs w:val="20"/>
          <w:lang w:val="en-US" w:eastAsia="de-DE"/>
        </w:rPr>
        <w:t>region</w:t>
      </w:r>
      <w:r w:rsidRPr="001169E7">
        <w:rPr>
          <w:rFonts w:ascii="Times New Roman" w:eastAsia="Times New Roman" w:hAnsi="Times New Roman" w:cs="Times New Roman"/>
          <w:color w:val="313131"/>
          <w:sz w:val="24"/>
          <w:szCs w:val="20"/>
          <w:lang w:val="en-US" w:eastAsia="de-DE"/>
        </w:rPr>
        <w:t>.</w:t>
      </w:r>
    </w:p>
    <w:p w14:paraId="74C25A74" w14:textId="13EDB070" w:rsidR="001169E7" w:rsidRPr="001169E7" w:rsidRDefault="001169E7" w:rsidP="001169E7">
      <w:pPr>
        <w:overflowPunct w:val="0"/>
        <w:autoSpaceDE w:val="0"/>
        <w:autoSpaceDN w:val="0"/>
        <w:adjustRightInd w:val="0"/>
        <w:spacing w:after="0" w:line="240" w:lineRule="auto"/>
        <w:ind w:left="528"/>
        <w:jc w:val="both"/>
        <w:textAlignment w:val="baseline"/>
        <w:rPr>
          <w:rFonts w:ascii="Times New Roman" w:eastAsia="Times New Roman" w:hAnsi="Times New Roman" w:cs="Times New Roman"/>
          <w:color w:val="313131"/>
          <w:sz w:val="24"/>
          <w:szCs w:val="20"/>
          <w:lang w:val="en-US" w:eastAsia="de-DE"/>
        </w:rPr>
      </w:pPr>
      <w:r w:rsidRPr="001169E7">
        <w:rPr>
          <w:rFonts w:ascii="Times New Roman" w:eastAsia="Times New Roman" w:hAnsi="Times New Roman" w:cs="Times New Roman"/>
          <w:color w:val="313131"/>
          <w:sz w:val="24"/>
          <w:szCs w:val="20"/>
          <w:lang w:val="en-US" w:eastAsia="de-DE"/>
        </w:rPr>
        <w:t xml:space="preserve">c) Can this area A(k) become arbitrarily large for k→ +∞? </w:t>
      </w:r>
      <w:r w:rsidR="00DB3213">
        <w:rPr>
          <w:rFonts w:ascii="Times New Roman" w:eastAsia="Times New Roman" w:hAnsi="Times New Roman" w:cs="Times New Roman"/>
          <w:color w:val="313131"/>
          <w:sz w:val="24"/>
          <w:szCs w:val="20"/>
          <w:lang w:val="en-US" w:eastAsia="de-DE"/>
        </w:rPr>
        <w:t>Justify</w:t>
      </w:r>
      <w:r w:rsidRPr="001169E7">
        <w:rPr>
          <w:rFonts w:ascii="Times New Roman" w:eastAsia="Times New Roman" w:hAnsi="Times New Roman" w:cs="Times New Roman"/>
          <w:color w:val="313131"/>
          <w:sz w:val="24"/>
          <w:szCs w:val="20"/>
          <w:lang w:val="en-US" w:eastAsia="de-DE"/>
        </w:rPr>
        <w:t xml:space="preserve"> your answer.</w:t>
      </w:r>
    </w:p>
    <w:p w14:paraId="5F151983" w14:textId="77777777" w:rsidR="00AD50EF" w:rsidRPr="00AD50EF" w:rsidRDefault="00AD50EF" w:rsidP="00AD50EF">
      <w:pPr>
        <w:overflowPunct w:val="0"/>
        <w:autoSpaceDE w:val="0"/>
        <w:autoSpaceDN w:val="0"/>
        <w:adjustRightInd w:val="0"/>
        <w:spacing w:after="0" w:line="240" w:lineRule="auto"/>
        <w:jc w:val="both"/>
        <w:textAlignment w:val="baseline"/>
        <w:rPr>
          <w:rFonts w:ascii="Times New Roman" w:eastAsia="Times New Roman" w:hAnsi="Times New Roman" w:cs="Times New Roman"/>
          <w:b/>
          <w:iCs/>
          <w:sz w:val="24"/>
          <w:szCs w:val="20"/>
          <w:lang w:eastAsia="de-DE"/>
        </w:rPr>
      </w:pPr>
    </w:p>
    <w:p w14:paraId="39425329" w14:textId="77777777" w:rsidR="00914B48" w:rsidRDefault="00914B48" w:rsidP="00733512">
      <w:pPr>
        <w:rPr>
          <w:b/>
          <w:sz w:val="24"/>
          <w:szCs w:val="24"/>
        </w:rPr>
      </w:pPr>
    </w:p>
    <w:p w14:paraId="40F1BAD3" w14:textId="09051992" w:rsidR="008C7D45" w:rsidRDefault="00A64C65" w:rsidP="00733512">
      <w:pPr>
        <w:rPr>
          <w:b/>
          <w:sz w:val="24"/>
          <w:szCs w:val="24"/>
        </w:rPr>
      </w:pPr>
      <w:r w:rsidRPr="00173426">
        <w:rPr>
          <w:rFonts w:ascii="Times New Roman" w:hAnsi="Times New Roman" w:cs="Times New Roman"/>
          <w:b/>
          <w:sz w:val="24"/>
          <w:szCs w:val="24"/>
        </w:rPr>
        <w:t>A</w:t>
      </w:r>
      <w:r w:rsidR="00B330E0" w:rsidRPr="00173426">
        <w:rPr>
          <w:rFonts w:ascii="Times New Roman" w:hAnsi="Times New Roman" w:cs="Times New Roman"/>
          <w:b/>
          <w:sz w:val="24"/>
          <w:szCs w:val="24"/>
        </w:rPr>
        <w:t xml:space="preserve">ppendix </w:t>
      </w:r>
      <w:r w:rsidR="00C90CA8" w:rsidRPr="00173426">
        <w:rPr>
          <w:rFonts w:ascii="Times New Roman" w:hAnsi="Times New Roman" w:cs="Times New Roman"/>
          <w:b/>
          <w:sz w:val="24"/>
          <w:szCs w:val="24"/>
        </w:rPr>
        <w:t>I</w:t>
      </w:r>
      <w:r w:rsidR="00B330E0" w:rsidRPr="00173426">
        <w:rPr>
          <w:rFonts w:ascii="Times New Roman" w:hAnsi="Times New Roman" w:cs="Times New Roman"/>
          <w:b/>
          <w:sz w:val="24"/>
          <w:szCs w:val="24"/>
        </w:rPr>
        <w:t>V</w:t>
      </w:r>
      <w:r w:rsidR="00733512" w:rsidRPr="00173426">
        <w:rPr>
          <w:rFonts w:ascii="Times New Roman" w:hAnsi="Times New Roman" w:cs="Times New Roman"/>
          <w:b/>
          <w:sz w:val="24"/>
          <w:szCs w:val="24"/>
        </w:rPr>
        <w:t xml:space="preserve"> </w:t>
      </w:r>
      <w:r w:rsidR="008F0425" w:rsidRPr="00173426">
        <w:rPr>
          <w:rFonts w:ascii="Times New Roman" w:hAnsi="Times New Roman" w:cs="Times New Roman"/>
          <w:b/>
          <w:sz w:val="24"/>
          <w:szCs w:val="24"/>
        </w:rPr>
        <w:t xml:space="preserve"> </w:t>
      </w:r>
      <w:r w:rsidR="00733512" w:rsidRPr="00E4472A">
        <w:rPr>
          <w:rFonts w:ascii="Times New Roman" w:hAnsi="Times New Roman" w:cs="Times New Roman"/>
          <w:b/>
          <w:sz w:val="24"/>
          <w:szCs w:val="24"/>
        </w:rPr>
        <w:t xml:space="preserve">GDR </w:t>
      </w:r>
      <w:r w:rsidR="00733512" w:rsidRPr="00553EAF">
        <w:rPr>
          <w:rFonts w:ascii="Times New Roman" w:hAnsi="Times New Roman" w:cs="Times New Roman"/>
          <w:b/>
          <w:sz w:val="24"/>
          <w:szCs w:val="24"/>
        </w:rPr>
        <w:t>Abitur examination in 1989</w:t>
      </w:r>
    </w:p>
    <w:p w14:paraId="4D5F979A" w14:textId="5B8AFE89" w:rsidR="00F6691A" w:rsidRDefault="00C90CA8" w:rsidP="00553EAF">
      <w:pPr>
        <w:jc w:val="both"/>
        <w:rPr>
          <w:rFonts w:ascii="Times New Roman" w:eastAsia="Times New Roman" w:hAnsi="Times New Roman" w:cs="Times New Roman"/>
          <w:sz w:val="24"/>
          <w:szCs w:val="20"/>
          <w:lang w:val="en-US" w:eastAsia="de-DE"/>
        </w:rPr>
      </w:pPr>
      <w:r w:rsidRPr="00C90CA8">
        <w:rPr>
          <w:rFonts w:ascii="Times New Roman" w:eastAsia="Times New Roman" w:hAnsi="Times New Roman" w:cs="Times New Roman"/>
          <w:sz w:val="24"/>
          <w:szCs w:val="20"/>
          <w:lang w:val="en-US" w:eastAsia="de-DE"/>
        </w:rPr>
        <w:t xml:space="preserve">In the </w:t>
      </w:r>
      <w:r w:rsidR="00C45EA3">
        <w:rPr>
          <w:rFonts w:ascii="Times New Roman" w:eastAsia="Times New Roman" w:hAnsi="Times New Roman" w:cs="Times New Roman"/>
          <w:sz w:val="24"/>
          <w:szCs w:val="20"/>
          <w:lang w:val="en-US" w:eastAsia="de-DE"/>
        </w:rPr>
        <w:t>“b</w:t>
      </w:r>
      <w:r w:rsidRPr="00C90CA8">
        <w:rPr>
          <w:rFonts w:ascii="Times New Roman" w:eastAsia="Times New Roman" w:hAnsi="Times New Roman" w:cs="Times New Roman"/>
          <w:sz w:val="24"/>
          <w:szCs w:val="20"/>
          <w:lang w:val="en-US" w:eastAsia="de-DE"/>
        </w:rPr>
        <w:t>asic part</w:t>
      </w:r>
      <w:r w:rsidR="00C45EA3">
        <w:rPr>
          <w:rFonts w:ascii="Times New Roman" w:eastAsia="Times New Roman" w:hAnsi="Times New Roman" w:cs="Times New Roman"/>
          <w:sz w:val="24"/>
          <w:szCs w:val="20"/>
          <w:lang w:val="en-US" w:eastAsia="de-DE"/>
        </w:rPr>
        <w:t>”,</w:t>
      </w:r>
      <w:r w:rsidRPr="00C90CA8">
        <w:rPr>
          <w:rFonts w:ascii="Times New Roman" w:eastAsia="Times New Roman" w:hAnsi="Times New Roman" w:cs="Times New Roman"/>
          <w:sz w:val="24"/>
          <w:szCs w:val="20"/>
          <w:lang w:val="en-US" w:eastAsia="de-DE"/>
        </w:rPr>
        <w:t xml:space="preserve"> </w:t>
      </w:r>
      <w:r w:rsidR="00733512">
        <w:rPr>
          <w:rFonts w:ascii="Times New Roman" w:eastAsia="Times New Roman" w:hAnsi="Times New Roman" w:cs="Times New Roman"/>
          <w:sz w:val="24"/>
          <w:szCs w:val="20"/>
          <w:lang w:val="en-US" w:eastAsia="de-DE"/>
        </w:rPr>
        <w:t xml:space="preserve">there were five large tasks. The third and fourth of which were devoted to Calculus and are cited below. </w:t>
      </w:r>
    </w:p>
    <w:p w14:paraId="6E3C849D" w14:textId="7E53A49C" w:rsidR="00A64C65" w:rsidRPr="00B330E0" w:rsidRDefault="00C90CA8" w:rsidP="00553EAF">
      <w:pPr>
        <w:jc w:val="both"/>
        <w:rPr>
          <w:b/>
          <w:sz w:val="24"/>
          <w:szCs w:val="24"/>
        </w:rPr>
      </w:pPr>
      <w:r w:rsidRPr="00C90CA8">
        <w:rPr>
          <w:rFonts w:ascii="Times New Roman" w:eastAsia="Times New Roman" w:hAnsi="Times New Roman" w:cs="Times New Roman"/>
          <w:sz w:val="24"/>
          <w:szCs w:val="20"/>
          <w:lang w:val="en-US" w:eastAsia="de-DE"/>
        </w:rPr>
        <w:t xml:space="preserve">The requirements of the 3rd and 4th calculus task as well as an elective task </w:t>
      </w:r>
      <w:r w:rsidR="00F2288C">
        <w:rPr>
          <w:rFonts w:ascii="Times New Roman" w:eastAsia="Times New Roman" w:hAnsi="Times New Roman" w:cs="Times New Roman"/>
          <w:sz w:val="24"/>
          <w:szCs w:val="20"/>
          <w:lang w:val="en-US" w:eastAsia="de-DE"/>
        </w:rPr>
        <w:t>are comparable to the</w:t>
      </w:r>
      <w:r w:rsidRPr="00C90CA8">
        <w:rPr>
          <w:rFonts w:ascii="Times New Roman" w:eastAsia="Times New Roman" w:hAnsi="Times New Roman" w:cs="Times New Roman"/>
          <w:sz w:val="24"/>
          <w:szCs w:val="20"/>
          <w:lang w:val="en-US" w:eastAsia="de-DE"/>
        </w:rPr>
        <w:t xml:space="preserve"> Bavarian calculus task.  </w:t>
      </w:r>
      <w:r w:rsidR="00B13F1A">
        <w:rPr>
          <w:rFonts w:ascii="Times New Roman" w:eastAsia="Times New Roman" w:hAnsi="Times New Roman" w:cs="Times New Roman"/>
          <w:sz w:val="24"/>
          <w:szCs w:val="20"/>
          <w:lang w:val="en-US" w:eastAsia="de-DE"/>
        </w:rPr>
        <w:t xml:space="preserve">    </w:t>
      </w:r>
    </w:p>
    <w:p w14:paraId="0B540DA7" w14:textId="77777777" w:rsidR="00553EAF" w:rsidRDefault="00F6691A" w:rsidP="008C7D45">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
          <w:sz w:val="24"/>
          <w:szCs w:val="20"/>
          <w:lang w:val="en-US" w:eastAsia="de-DE"/>
        </w:rPr>
      </w:pPr>
      <w:r>
        <w:rPr>
          <w:rFonts w:ascii="Times New Roman" w:eastAsia="Times New Roman" w:hAnsi="Times New Roman" w:cs="Times New Roman"/>
          <w:b/>
          <w:sz w:val="24"/>
          <w:szCs w:val="20"/>
          <w:lang w:val="en-US" w:eastAsia="de-DE"/>
        </w:rPr>
        <w:t>Calculus tasks from the basic part</w:t>
      </w:r>
    </w:p>
    <w:p w14:paraId="79226779" w14:textId="2592F94F" w:rsidR="00B330E0" w:rsidRPr="00B330E0" w:rsidRDefault="00B330E0" w:rsidP="00553EAF">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0"/>
          <w:lang w:val="en-GB" w:eastAsia="de-DE"/>
        </w:rPr>
      </w:pPr>
      <w:r w:rsidRPr="00B330E0">
        <w:rPr>
          <w:rFonts w:ascii="Times New Roman" w:eastAsia="Times New Roman" w:hAnsi="Times New Roman" w:cs="Times New Roman"/>
          <w:sz w:val="24"/>
          <w:szCs w:val="20"/>
          <w:lang w:val="en-GB" w:eastAsia="de-DE"/>
        </w:rPr>
        <w:t>3.</w:t>
      </w:r>
      <w:r w:rsidRPr="00B330E0">
        <w:rPr>
          <w:rFonts w:ascii="Times New Roman" w:eastAsia="Times New Roman" w:hAnsi="Times New Roman" w:cs="Times New Roman"/>
          <w:sz w:val="24"/>
          <w:szCs w:val="20"/>
          <w:lang w:val="en-GB" w:eastAsia="de-DE"/>
        </w:rPr>
        <w:tab/>
        <w:t xml:space="preserve">The function f is </w:t>
      </w:r>
      <w:r w:rsidR="00B13F1A">
        <w:rPr>
          <w:rFonts w:ascii="Times New Roman" w:eastAsia="Times New Roman" w:hAnsi="Times New Roman" w:cs="Times New Roman"/>
          <w:sz w:val="24"/>
          <w:szCs w:val="20"/>
          <w:lang w:val="en-GB" w:eastAsia="de-DE"/>
        </w:rPr>
        <w:t>defined</w:t>
      </w:r>
      <w:r w:rsidRPr="00B330E0">
        <w:rPr>
          <w:rFonts w:ascii="Times New Roman" w:eastAsia="Times New Roman" w:hAnsi="Times New Roman" w:cs="Times New Roman"/>
          <w:sz w:val="24"/>
          <w:szCs w:val="20"/>
          <w:lang w:val="en-GB" w:eastAsia="de-DE"/>
        </w:rPr>
        <w:t xml:space="preserve"> by y = f(x) = e </w:t>
      </w:r>
      <w:r w:rsidRPr="00B330E0">
        <w:rPr>
          <w:rFonts w:ascii="Times New Roman" w:eastAsia="Times New Roman" w:hAnsi="Times New Roman" w:cs="Times New Roman"/>
          <w:sz w:val="24"/>
          <w:szCs w:val="20"/>
          <w:vertAlign w:val="superscript"/>
          <w:lang w:val="en-GB" w:eastAsia="de-DE"/>
        </w:rPr>
        <w:t>0.5x</w:t>
      </w:r>
      <w:r w:rsidRPr="00B330E0">
        <w:rPr>
          <w:rFonts w:ascii="Times New Roman" w:eastAsia="Times New Roman" w:hAnsi="Times New Roman" w:cs="Times New Roman"/>
          <w:sz w:val="24"/>
          <w:szCs w:val="20"/>
          <w:lang w:val="en-GB" w:eastAsia="de-DE"/>
        </w:rPr>
        <w:t xml:space="preserve">   (0 ≤ x ≤ 4).</w:t>
      </w:r>
    </w:p>
    <w:p w14:paraId="37E88EA9" w14:textId="75822D6C" w:rsidR="00B330E0" w:rsidRPr="00B330E0" w:rsidRDefault="00B330E0" w:rsidP="00553EAF">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0"/>
          <w:lang w:val="en-GB" w:eastAsia="de-DE"/>
        </w:rPr>
      </w:pPr>
      <w:r w:rsidRPr="00B330E0">
        <w:rPr>
          <w:rFonts w:ascii="Times New Roman" w:eastAsia="Times New Roman" w:hAnsi="Times New Roman" w:cs="Times New Roman"/>
          <w:sz w:val="24"/>
          <w:szCs w:val="20"/>
          <w:lang w:val="en-GB" w:eastAsia="de-DE"/>
        </w:rPr>
        <w:t>a) Draw the graph of the function f</w:t>
      </w:r>
      <w:r w:rsidR="00B13F1A">
        <w:rPr>
          <w:rFonts w:ascii="Times New Roman" w:eastAsia="Times New Roman" w:hAnsi="Times New Roman" w:cs="Times New Roman"/>
          <w:sz w:val="24"/>
          <w:szCs w:val="20"/>
          <w:lang w:val="en-GB" w:eastAsia="de-DE"/>
        </w:rPr>
        <w:t>.</w:t>
      </w:r>
    </w:p>
    <w:p w14:paraId="27BCCCC0" w14:textId="7F50BB0A" w:rsidR="00B330E0" w:rsidRDefault="00B330E0" w:rsidP="00553EAF">
      <w:pPr>
        <w:overflowPunct w:val="0"/>
        <w:autoSpaceDE w:val="0"/>
        <w:autoSpaceDN w:val="0"/>
        <w:adjustRightInd w:val="0"/>
        <w:spacing w:after="0" w:line="240" w:lineRule="auto"/>
        <w:ind w:left="708"/>
        <w:jc w:val="both"/>
        <w:textAlignment w:val="baseline"/>
        <w:rPr>
          <w:rFonts w:ascii="Times New Roman" w:eastAsia="Times New Roman" w:hAnsi="Times New Roman" w:cs="Times New Roman"/>
          <w:sz w:val="24"/>
          <w:szCs w:val="20"/>
          <w:lang w:val="en-GB" w:eastAsia="de-DE"/>
        </w:rPr>
      </w:pPr>
      <w:r w:rsidRPr="00B330E0">
        <w:rPr>
          <w:rFonts w:ascii="Times New Roman" w:eastAsia="Times New Roman" w:hAnsi="Times New Roman" w:cs="Times New Roman"/>
          <w:sz w:val="24"/>
          <w:szCs w:val="20"/>
          <w:lang w:val="en-GB" w:eastAsia="de-DE"/>
        </w:rPr>
        <w:t>b) The graph of the function f, the coordinate axes</w:t>
      </w:r>
      <w:r w:rsidR="00B966FC">
        <w:rPr>
          <w:rFonts w:ascii="Times New Roman" w:eastAsia="Times New Roman" w:hAnsi="Times New Roman" w:cs="Times New Roman"/>
          <w:sz w:val="24"/>
          <w:szCs w:val="20"/>
          <w:lang w:val="en-GB" w:eastAsia="de-DE"/>
        </w:rPr>
        <w:t>,</w:t>
      </w:r>
      <w:r w:rsidRPr="00B330E0">
        <w:rPr>
          <w:rFonts w:ascii="Times New Roman" w:eastAsia="Times New Roman" w:hAnsi="Times New Roman" w:cs="Times New Roman"/>
          <w:sz w:val="24"/>
          <w:szCs w:val="20"/>
          <w:lang w:val="en-GB" w:eastAsia="de-DE"/>
        </w:rPr>
        <w:t xml:space="preserve"> and the straight line x = 4 </w:t>
      </w:r>
      <w:r w:rsidR="00F6691A">
        <w:rPr>
          <w:rFonts w:ascii="Times New Roman" w:eastAsia="Times New Roman" w:hAnsi="Times New Roman" w:cs="Times New Roman"/>
          <w:sz w:val="24"/>
          <w:szCs w:val="20"/>
          <w:lang w:val="en-GB" w:eastAsia="de-DE"/>
        </w:rPr>
        <w:t>bound a region</w:t>
      </w:r>
      <w:r w:rsidRPr="00B330E0">
        <w:rPr>
          <w:rFonts w:ascii="Times New Roman" w:eastAsia="Times New Roman" w:hAnsi="Times New Roman" w:cs="Times New Roman"/>
          <w:sz w:val="24"/>
          <w:szCs w:val="20"/>
          <w:lang w:val="en-GB" w:eastAsia="de-DE"/>
        </w:rPr>
        <w:t xml:space="preserve">. There is exactly one straight line x = c (with 0 &lt; c &lt; 4), which divides this </w:t>
      </w:r>
      <w:r w:rsidR="00F6691A">
        <w:rPr>
          <w:rFonts w:ascii="Times New Roman" w:eastAsia="Times New Roman" w:hAnsi="Times New Roman" w:cs="Times New Roman"/>
          <w:sz w:val="24"/>
          <w:szCs w:val="20"/>
          <w:lang w:val="en-GB" w:eastAsia="de-DE"/>
        </w:rPr>
        <w:t>region</w:t>
      </w:r>
      <w:r w:rsidRPr="00B330E0">
        <w:rPr>
          <w:rFonts w:ascii="Times New Roman" w:eastAsia="Times New Roman" w:hAnsi="Times New Roman" w:cs="Times New Roman"/>
          <w:sz w:val="24"/>
          <w:szCs w:val="20"/>
          <w:lang w:val="en-GB" w:eastAsia="de-DE"/>
        </w:rPr>
        <w:t xml:space="preserve"> into two sub-</w:t>
      </w:r>
      <w:r w:rsidR="00F6691A">
        <w:rPr>
          <w:rFonts w:ascii="Times New Roman" w:eastAsia="Times New Roman" w:hAnsi="Times New Roman" w:cs="Times New Roman"/>
          <w:sz w:val="24"/>
          <w:szCs w:val="20"/>
          <w:lang w:val="en-GB" w:eastAsia="de-DE"/>
        </w:rPr>
        <w:t>regions</w:t>
      </w:r>
      <w:r w:rsidRPr="00B330E0">
        <w:rPr>
          <w:rFonts w:ascii="Times New Roman" w:eastAsia="Times New Roman" w:hAnsi="Times New Roman" w:cs="Times New Roman"/>
          <w:sz w:val="24"/>
          <w:szCs w:val="20"/>
          <w:lang w:val="en-GB" w:eastAsia="de-DE"/>
        </w:rPr>
        <w:t xml:space="preserve"> with the same area. </w:t>
      </w:r>
      <w:r w:rsidR="00F6691A">
        <w:rPr>
          <w:rFonts w:ascii="Times New Roman" w:eastAsia="Times New Roman" w:hAnsi="Times New Roman" w:cs="Times New Roman"/>
          <w:sz w:val="24"/>
          <w:szCs w:val="20"/>
          <w:lang w:val="en-GB" w:eastAsia="de-DE"/>
        </w:rPr>
        <w:t>Find</w:t>
      </w:r>
      <w:r w:rsidRPr="00B330E0">
        <w:rPr>
          <w:rFonts w:ascii="Times New Roman" w:eastAsia="Times New Roman" w:hAnsi="Times New Roman" w:cs="Times New Roman"/>
          <w:sz w:val="24"/>
          <w:szCs w:val="20"/>
          <w:lang w:val="en-GB" w:eastAsia="de-DE"/>
        </w:rPr>
        <w:t xml:space="preserve"> c</w:t>
      </w:r>
      <w:r w:rsidR="00B13F1A">
        <w:rPr>
          <w:rFonts w:ascii="Times New Roman" w:eastAsia="Times New Roman" w:hAnsi="Times New Roman" w:cs="Times New Roman"/>
          <w:sz w:val="24"/>
          <w:szCs w:val="20"/>
          <w:lang w:val="en-GB" w:eastAsia="de-DE"/>
        </w:rPr>
        <w:t>.</w:t>
      </w:r>
      <w:r w:rsidRPr="00B330E0">
        <w:rPr>
          <w:rFonts w:ascii="Times New Roman" w:eastAsia="Times New Roman" w:hAnsi="Times New Roman" w:cs="Times New Roman"/>
          <w:sz w:val="24"/>
          <w:szCs w:val="20"/>
          <w:lang w:val="en-GB" w:eastAsia="de-DE"/>
        </w:rPr>
        <w:t xml:space="preserve"> </w:t>
      </w:r>
      <w:r w:rsidR="00F6691A">
        <w:rPr>
          <w:rFonts w:ascii="Times New Roman" w:eastAsia="Times New Roman" w:hAnsi="Times New Roman" w:cs="Times New Roman"/>
          <w:sz w:val="24"/>
          <w:szCs w:val="20"/>
          <w:lang w:val="en-GB" w:eastAsia="de-DE"/>
        </w:rPr>
        <w:t>Show</w:t>
      </w:r>
      <w:r w:rsidRPr="00B330E0">
        <w:rPr>
          <w:rFonts w:ascii="Times New Roman" w:eastAsia="Times New Roman" w:hAnsi="Times New Roman" w:cs="Times New Roman"/>
          <w:sz w:val="24"/>
          <w:szCs w:val="20"/>
          <w:lang w:val="en-GB" w:eastAsia="de-DE"/>
        </w:rPr>
        <w:t xml:space="preserve"> th</w:t>
      </w:r>
      <w:r w:rsidR="00B966FC">
        <w:rPr>
          <w:rFonts w:ascii="Times New Roman" w:eastAsia="Times New Roman" w:hAnsi="Times New Roman" w:cs="Times New Roman"/>
          <w:sz w:val="24"/>
          <w:szCs w:val="20"/>
          <w:lang w:val="en-GB" w:eastAsia="de-DE"/>
        </w:rPr>
        <w:t>e</w:t>
      </w:r>
      <w:r w:rsidRPr="00B330E0">
        <w:rPr>
          <w:rFonts w:ascii="Times New Roman" w:eastAsia="Times New Roman" w:hAnsi="Times New Roman" w:cs="Times New Roman"/>
          <w:sz w:val="24"/>
          <w:szCs w:val="20"/>
          <w:lang w:val="en-GB" w:eastAsia="de-DE"/>
        </w:rPr>
        <w:t xml:space="preserve"> line x = c in your drawing</w:t>
      </w:r>
      <w:r w:rsidR="00B13F1A">
        <w:rPr>
          <w:rFonts w:ascii="Times New Roman" w:eastAsia="Times New Roman" w:hAnsi="Times New Roman" w:cs="Times New Roman"/>
          <w:sz w:val="24"/>
          <w:szCs w:val="20"/>
          <w:lang w:val="en-GB" w:eastAsia="de-DE"/>
        </w:rPr>
        <w:t>.</w:t>
      </w:r>
    </w:p>
    <w:p w14:paraId="46DCCB94" w14:textId="77777777" w:rsidR="000E35B2" w:rsidRPr="00B330E0" w:rsidRDefault="000E35B2" w:rsidP="00553EAF">
      <w:pPr>
        <w:overflowPunct w:val="0"/>
        <w:autoSpaceDE w:val="0"/>
        <w:autoSpaceDN w:val="0"/>
        <w:adjustRightInd w:val="0"/>
        <w:spacing w:after="0" w:line="240" w:lineRule="auto"/>
        <w:ind w:left="708"/>
        <w:jc w:val="both"/>
        <w:textAlignment w:val="baseline"/>
        <w:rPr>
          <w:rFonts w:ascii="Times New Roman" w:eastAsia="Times New Roman" w:hAnsi="Times New Roman" w:cs="Times New Roman"/>
          <w:sz w:val="24"/>
          <w:szCs w:val="20"/>
          <w:lang w:val="en-GB" w:eastAsia="de-DE"/>
        </w:rPr>
      </w:pPr>
    </w:p>
    <w:p w14:paraId="1107B380" w14:textId="7D3DB7DB" w:rsidR="00B330E0" w:rsidRPr="00B330E0" w:rsidRDefault="00B330E0" w:rsidP="00553EAF">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0"/>
          <w:lang w:val="en-GB" w:eastAsia="de-DE"/>
        </w:rPr>
      </w:pPr>
      <w:r w:rsidRPr="00B330E0">
        <w:rPr>
          <w:rFonts w:ascii="Times New Roman" w:eastAsia="Times New Roman" w:hAnsi="Times New Roman" w:cs="Times New Roman"/>
          <w:sz w:val="24"/>
          <w:szCs w:val="20"/>
          <w:lang w:val="en-GB" w:eastAsia="de-DE"/>
        </w:rPr>
        <w:t xml:space="preserve">4. </w:t>
      </w:r>
      <w:r w:rsidRPr="00B330E0">
        <w:rPr>
          <w:rFonts w:ascii="Times New Roman" w:eastAsia="Times New Roman" w:hAnsi="Times New Roman" w:cs="Times New Roman"/>
          <w:sz w:val="24"/>
          <w:szCs w:val="20"/>
          <w:lang w:val="en-GB" w:eastAsia="de-DE"/>
        </w:rPr>
        <w:tab/>
        <w:t>The function f is</w:t>
      </w:r>
      <w:r w:rsidR="00B966FC">
        <w:rPr>
          <w:rFonts w:ascii="Times New Roman" w:eastAsia="Times New Roman" w:hAnsi="Times New Roman" w:cs="Times New Roman"/>
          <w:sz w:val="24"/>
          <w:szCs w:val="20"/>
          <w:lang w:val="en-GB" w:eastAsia="de-DE"/>
        </w:rPr>
        <w:t xml:space="preserve"> defined</w:t>
      </w:r>
      <w:r w:rsidRPr="00B330E0">
        <w:rPr>
          <w:rFonts w:ascii="Times New Roman" w:eastAsia="Times New Roman" w:hAnsi="Times New Roman" w:cs="Times New Roman"/>
          <w:sz w:val="24"/>
          <w:szCs w:val="20"/>
          <w:lang w:val="en-GB" w:eastAsia="de-DE"/>
        </w:rPr>
        <w:t xml:space="preserve"> by   y = f(x) = -1 + 2 sin x/2.</w:t>
      </w:r>
    </w:p>
    <w:p w14:paraId="6F7DEF7E" w14:textId="12730253" w:rsidR="00B330E0" w:rsidRPr="00B330E0" w:rsidRDefault="00B330E0" w:rsidP="00553EAF">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0"/>
          <w:lang w:val="en-GB" w:eastAsia="de-DE"/>
        </w:rPr>
      </w:pPr>
      <w:r w:rsidRPr="00B330E0">
        <w:rPr>
          <w:rFonts w:ascii="Times New Roman" w:eastAsia="Times New Roman" w:hAnsi="Times New Roman" w:cs="Times New Roman"/>
          <w:sz w:val="24"/>
          <w:szCs w:val="20"/>
          <w:lang w:val="en-GB" w:eastAsia="de-DE"/>
        </w:rPr>
        <w:t xml:space="preserve">a) </w:t>
      </w:r>
      <w:r w:rsidR="00F6691A">
        <w:rPr>
          <w:rFonts w:ascii="Times New Roman" w:eastAsia="Times New Roman" w:hAnsi="Times New Roman" w:cs="Times New Roman"/>
          <w:sz w:val="24"/>
          <w:szCs w:val="20"/>
          <w:lang w:val="en-GB" w:eastAsia="de-DE"/>
        </w:rPr>
        <w:t>Find</w:t>
      </w:r>
      <w:r w:rsidRPr="00B330E0">
        <w:rPr>
          <w:rFonts w:ascii="Times New Roman" w:eastAsia="Times New Roman" w:hAnsi="Times New Roman" w:cs="Times New Roman"/>
          <w:sz w:val="24"/>
          <w:szCs w:val="20"/>
          <w:lang w:val="en-GB" w:eastAsia="de-DE"/>
        </w:rPr>
        <w:t xml:space="preserve"> the smallest period p and the range of the function f</w:t>
      </w:r>
      <w:r w:rsidR="00B13F1A">
        <w:rPr>
          <w:rFonts w:ascii="Times New Roman" w:eastAsia="Times New Roman" w:hAnsi="Times New Roman" w:cs="Times New Roman"/>
          <w:sz w:val="24"/>
          <w:szCs w:val="20"/>
          <w:lang w:val="en-GB" w:eastAsia="de-DE"/>
        </w:rPr>
        <w:t>.</w:t>
      </w:r>
    </w:p>
    <w:p w14:paraId="4D59A53E" w14:textId="0170769F" w:rsidR="00B330E0" w:rsidRPr="00B330E0" w:rsidRDefault="00B330E0" w:rsidP="00553EAF">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0"/>
          <w:lang w:val="en-GB" w:eastAsia="de-DE"/>
        </w:rPr>
      </w:pPr>
      <w:r w:rsidRPr="00B330E0">
        <w:rPr>
          <w:rFonts w:ascii="Times New Roman" w:eastAsia="Times New Roman" w:hAnsi="Times New Roman" w:cs="Times New Roman"/>
          <w:sz w:val="24"/>
          <w:szCs w:val="20"/>
          <w:lang w:val="en-GB" w:eastAsia="de-DE"/>
        </w:rPr>
        <w:t>Calculate the zeros of the function f in the interval 0 ≤ x ≤ 4π</w:t>
      </w:r>
      <w:r w:rsidR="00B13F1A">
        <w:rPr>
          <w:rFonts w:ascii="Times New Roman" w:eastAsia="Times New Roman" w:hAnsi="Times New Roman" w:cs="Times New Roman"/>
          <w:sz w:val="24"/>
          <w:szCs w:val="20"/>
          <w:lang w:val="en-GB" w:eastAsia="de-DE"/>
        </w:rPr>
        <w:t>.</w:t>
      </w:r>
    </w:p>
    <w:p w14:paraId="032507BB" w14:textId="183F6AC6" w:rsidR="00B330E0" w:rsidRPr="00B330E0" w:rsidRDefault="00B330E0" w:rsidP="00553EAF">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0"/>
          <w:lang w:val="en-GB" w:eastAsia="de-DE"/>
        </w:rPr>
      </w:pPr>
      <w:r w:rsidRPr="00B330E0">
        <w:rPr>
          <w:rFonts w:ascii="Times New Roman" w:eastAsia="Times New Roman" w:hAnsi="Times New Roman" w:cs="Times New Roman"/>
          <w:sz w:val="24"/>
          <w:szCs w:val="20"/>
          <w:lang w:val="en-GB" w:eastAsia="de-DE"/>
        </w:rPr>
        <w:t>Sketch the graph of the function f in the interval 0 ≤ x ≤ 4π</w:t>
      </w:r>
      <w:r w:rsidR="00B13F1A">
        <w:rPr>
          <w:rFonts w:ascii="Times New Roman" w:eastAsia="Times New Roman" w:hAnsi="Times New Roman" w:cs="Times New Roman"/>
          <w:sz w:val="24"/>
          <w:szCs w:val="20"/>
          <w:lang w:val="en-GB" w:eastAsia="de-DE"/>
        </w:rPr>
        <w:t>.</w:t>
      </w:r>
    </w:p>
    <w:p w14:paraId="3EA639FF" w14:textId="06BE83FB" w:rsidR="00B330E0" w:rsidRDefault="00B330E0" w:rsidP="00553EAF">
      <w:pPr>
        <w:overflowPunct w:val="0"/>
        <w:autoSpaceDE w:val="0"/>
        <w:autoSpaceDN w:val="0"/>
        <w:adjustRightInd w:val="0"/>
        <w:spacing w:after="0" w:line="240" w:lineRule="auto"/>
        <w:ind w:left="708"/>
        <w:jc w:val="both"/>
        <w:textAlignment w:val="baseline"/>
        <w:rPr>
          <w:rFonts w:ascii="Times New Roman" w:eastAsia="Times New Roman" w:hAnsi="Times New Roman" w:cs="Times New Roman"/>
          <w:sz w:val="24"/>
          <w:szCs w:val="20"/>
          <w:lang w:val="en-GB" w:eastAsia="de-DE"/>
        </w:rPr>
      </w:pPr>
      <w:r w:rsidRPr="00B330E0">
        <w:rPr>
          <w:rFonts w:ascii="Times New Roman" w:eastAsia="Times New Roman" w:hAnsi="Times New Roman" w:cs="Times New Roman"/>
          <w:sz w:val="24"/>
          <w:szCs w:val="20"/>
          <w:lang w:val="en-GB" w:eastAsia="de-DE"/>
        </w:rPr>
        <w:t xml:space="preserve">b) Calculate an equation </w:t>
      </w:r>
      <w:r w:rsidR="00F6691A">
        <w:rPr>
          <w:rFonts w:ascii="Times New Roman" w:eastAsia="Times New Roman" w:hAnsi="Times New Roman" w:cs="Times New Roman"/>
          <w:sz w:val="24"/>
          <w:szCs w:val="20"/>
          <w:lang w:val="en-GB" w:eastAsia="de-DE"/>
        </w:rPr>
        <w:t>of</w:t>
      </w:r>
      <w:r w:rsidRPr="00B330E0">
        <w:rPr>
          <w:rFonts w:ascii="Times New Roman" w:eastAsia="Times New Roman" w:hAnsi="Times New Roman" w:cs="Times New Roman"/>
          <w:sz w:val="24"/>
          <w:szCs w:val="20"/>
          <w:lang w:val="en-GB" w:eastAsia="de-DE"/>
        </w:rPr>
        <w:t xml:space="preserve"> the</w:t>
      </w:r>
      <w:r w:rsidR="00F6691A">
        <w:rPr>
          <w:rFonts w:ascii="Times New Roman" w:eastAsia="Times New Roman" w:hAnsi="Times New Roman" w:cs="Times New Roman"/>
          <w:sz w:val="24"/>
          <w:szCs w:val="20"/>
          <w:lang w:val="en-GB" w:eastAsia="de-DE"/>
        </w:rPr>
        <w:t xml:space="preserve"> line</w:t>
      </w:r>
      <w:r w:rsidRPr="00B330E0">
        <w:rPr>
          <w:rFonts w:ascii="Times New Roman" w:eastAsia="Times New Roman" w:hAnsi="Times New Roman" w:cs="Times New Roman"/>
          <w:sz w:val="24"/>
          <w:szCs w:val="20"/>
          <w:lang w:val="en-GB" w:eastAsia="de-DE"/>
        </w:rPr>
        <w:t xml:space="preserve"> tangent to the graph of the function f at point </w:t>
      </w:r>
      <w:r w:rsidR="00553EAF">
        <w:rPr>
          <w:rFonts w:ascii="Times New Roman" w:eastAsia="Times New Roman" w:hAnsi="Times New Roman" w:cs="Times New Roman"/>
          <w:sz w:val="24"/>
          <w:szCs w:val="20"/>
          <w:lang w:val="en-GB" w:eastAsia="de-DE"/>
        </w:rPr>
        <w:br/>
      </w:r>
      <w:r w:rsidRPr="00B330E0">
        <w:rPr>
          <w:rFonts w:ascii="Times New Roman" w:eastAsia="Times New Roman" w:hAnsi="Times New Roman" w:cs="Times New Roman"/>
          <w:sz w:val="24"/>
          <w:szCs w:val="20"/>
          <w:lang w:val="en-GB" w:eastAsia="de-DE"/>
        </w:rPr>
        <w:t>P</w:t>
      </w:r>
      <w:r w:rsidRPr="00B330E0">
        <w:rPr>
          <w:rFonts w:ascii="Times New Roman" w:eastAsia="Times New Roman" w:hAnsi="Times New Roman" w:cs="Times New Roman"/>
          <w:sz w:val="24"/>
          <w:szCs w:val="20"/>
          <w:vertAlign w:val="subscript"/>
          <w:lang w:val="en-GB" w:eastAsia="de-DE"/>
        </w:rPr>
        <w:t>o</w:t>
      </w:r>
      <w:r w:rsidRPr="00B330E0">
        <w:rPr>
          <w:rFonts w:ascii="Times New Roman" w:eastAsia="Times New Roman" w:hAnsi="Times New Roman" w:cs="Times New Roman"/>
          <w:sz w:val="24"/>
          <w:szCs w:val="20"/>
          <w:lang w:val="en-GB" w:eastAsia="de-DE"/>
        </w:rPr>
        <w:t xml:space="preserve"> (2π; f(2π))</w:t>
      </w:r>
      <w:r w:rsidR="00B13F1A">
        <w:rPr>
          <w:rFonts w:ascii="Times New Roman" w:eastAsia="Times New Roman" w:hAnsi="Times New Roman" w:cs="Times New Roman"/>
          <w:sz w:val="24"/>
          <w:szCs w:val="20"/>
          <w:lang w:val="en-GB" w:eastAsia="de-DE"/>
        </w:rPr>
        <w:t>.</w:t>
      </w:r>
    </w:p>
    <w:p w14:paraId="258B926A" w14:textId="77777777" w:rsidR="00B330E0" w:rsidRPr="00B330E0" w:rsidRDefault="00B330E0" w:rsidP="00553EAF">
      <w:pPr>
        <w:overflowPunct w:val="0"/>
        <w:autoSpaceDE w:val="0"/>
        <w:autoSpaceDN w:val="0"/>
        <w:adjustRightInd w:val="0"/>
        <w:spacing w:after="0" w:line="240" w:lineRule="auto"/>
        <w:ind w:left="708"/>
        <w:jc w:val="both"/>
        <w:textAlignment w:val="baseline"/>
        <w:rPr>
          <w:rFonts w:ascii="Times New Roman" w:eastAsia="Times New Roman" w:hAnsi="Times New Roman" w:cs="Times New Roman"/>
          <w:sz w:val="24"/>
          <w:szCs w:val="20"/>
          <w:lang w:val="en-GB" w:eastAsia="de-DE"/>
        </w:rPr>
      </w:pPr>
    </w:p>
    <w:p w14:paraId="0A0BB3CC" w14:textId="00D5CFF7" w:rsidR="00B330E0" w:rsidRPr="00B330E0" w:rsidRDefault="00B330E0" w:rsidP="00553EAF">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0"/>
          <w:lang w:val="en-US" w:eastAsia="de-DE"/>
        </w:rPr>
      </w:pPr>
      <w:r w:rsidRPr="00B330E0">
        <w:rPr>
          <w:rFonts w:ascii="Times New Roman" w:eastAsia="Times New Roman" w:hAnsi="Times New Roman" w:cs="Times New Roman"/>
          <w:b/>
          <w:color w:val="444444"/>
          <w:sz w:val="24"/>
          <w:szCs w:val="24"/>
          <w:lang w:val="en-GB" w:eastAsia="de-DE"/>
        </w:rPr>
        <w:t xml:space="preserve">     Example of one of the three elective tasks:</w:t>
      </w:r>
    </w:p>
    <w:p w14:paraId="217344EB" w14:textId="701AECD6" w:rsidR="00D50DFC" w:rsidRDefault="00B330E0" w:rsidP="008C7D45">
      <w:pPr>
        <w:shd w:val="clear" w:color="auto" w:fill="FFFFFF"/>
        <w:spacing w:after="0" w:line="240" w:lineRule="auto"/>
        <w:jc w:val="both"/>
        <w:rPr>
          <w:rFonts w:ascii="Times New Roman" w:eastAsia="Times New Roman" w:hAnsi="Times New Roman" w:cs="Times New Roman"/>
          <w:b/>
          <w:color w:val="444444"/>
          <w:sz w:val="24"/>
          <w:szCs w:val="24"/>
          <w:lang w:val="en-GB" w:eastAsia="de-DE"/>
        </w:rPr>
      </w:pPr>
      <w:r w:rsidRPr="00B330E0">
        <w:rPr>
          <w:rFonts w:ascii="Times New Roman" w:eastAsia="Times New Roman" w:hAnsi="Times New Roman" w:cs="Times New Roman"/>
          <w:b/>
          <w:color w:val="444444"/>
          <w:sz w:val="24"/>
          <w:szCs w:val="24"/>
          <w:lang w:val="en-GB" w:eastAsia="de-DE"/>
        </w:rPr>
        <w:t xml:space="preserve">     </w:t>
      </w:r>
      <w:r w:rsidRPr="00B330E0">
        <w:rPr>
          <w:rFonts w:ascii="Times New Roman" w:eastAsia="Times New Roman" w:hAnsi="Times New Roman" w:cs="Times New Roman"/>
          <w:b/>
          <w:color w:val="444444"/>
          <w:sz w:val="24"/>
          <w:szCs w:val="24"/>
          <w:lang w:val="en-GB" w:eastAsia="de-DE"/>
        </w:rPr>
        <w:tab/>
      </w:r>
    </w:p>
    <w:p w14:paraId="7DFD6083" w14:textId="1E5B6A32" w:rsidR="00B330E0" w:rsidRPr="00B330E0" w:rsidRDefault="00B330E0" w:rsidP="00D50DFC">
      <w:pPr>
        <w:shd w:val="clear" w:color="auto" w:fill="FFFFFF"/>
        <w:spacing w:after="0" w:line="240" w:lineRule="auto"/>
        <w:ind w:firstLine="708"/>
        <w:jc w:val="both"/>
        <w:rPr>
          <w:rFonts w:ascii="Times New Roman" w:eastAsia="Times New Roman" w:hAnsi="Times New Roman" w:cs="Times New Roman"/>
          <w:color w:val="444444"/>
          <w:sz w:val="24"/>
          <w:szCs w:val="24"/>
          <w:lang w:val="en-GB" w:eastAsia="de-DE"/>
        </w:rPr>
      </w:pPr>
      <w:r w:rsidRPr="00B330E0">
        <w:rPr>
          <w:rFonts w:ascii="Times New Roman" w:eastAsia="Times New Roman" w:hAnsi="Times New Roman" w:cs="Times New Roman"/>
          <w:color w:val="444444"/>
          <w:sz w:val="24"/>
          <w:szCs w:val="24"/>
          <w:lang w:val="en-GB" w:eastAsia="de-DE"/>
        </w:rPr>
        <w:t xml:space="preserve">The function f is </w:t>
      </w:r>
      <w:r w:rsidR="00B966FC">
        <w:rPr>
          <w:rFonts w:ascii="Times New Roman" w:eastAsia="Times New Roman" w:hAnsi="Times New Roman" w:cs="Times New Roman"/>
          <w:color w:val="444444"/>
          <w:sz w:val="24"/>
          <w:szCs w:val="24"/>
          <w:lang w:val="en-GB" w:eastAsia="de-DE"/>
        </w:rPr>
        <w:t>defined</w:t>
      </w:r>
      <w:r w:rsidRPr="00B330E0">
        <w:rPr>
          <w:rFonts w:ascii="Times New Roman" w:eastAsia="Times New Roman" w:hAnsi="Times New Roman" w:cs="Times New Roman"/>
          <w:color w:val="444444"/>
          <w:sz w:val="24"/>
          <w:szCs w:val="24"/>
          <w:lang w:val="en-GB" w:eastAsia="de-DE"/>
        </w:rPr>
        <w:t xml:space="preserve"> by </w:t>
      </w:r>
      <w:r w:rsidR="00F6691A">
        <w:rPr>
          <w:rFonts w:ascii="Times New Roman" w:eastAsia="Times New Roman" w:hAnsi="Times New Roman" w:cs="Times New Roman"/>
          <w:color w:val="444444"/>
          <w:sz w:val="24"/>
          <w:szCs w:val="24"/>
          <w:lang w:val="en-GB" w:eastAsia="de-DE"/>
        </w:rPr>
        <w:t xml:space="preserve">the equation </w:t>
      </w:r>
      <w:r w:rsidR="004B2051" w:rsidRPr="004B2051">
        <w:rPr>
          <w:position w:val="-12"/>
          <w:sz w:val="36"/>
          <w:szCs w:val="36"/>
          <w:vertAlign w:val="subscript"/>
        </w:rPr>
        <w:object w:dxaOrig="3080" w:dyaOrig="440" w14:anchorId="25F8BD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4.3pt;height:22.3pt" o:ole="">
            <v:imagedata r:id="rId6" o:title=""/>
          </v:shape>
          <o:OLEObject Type="Embed" ProgID="Equation.DSMT4" ShapeID="_x0000_i1025" DrawAspect="Content" ObjectID="_1684746587" r:id="rId7"/>
        </w:object>
      </w:r>
      <w:r w:rsidR="00173426">
        <w:rPr>
          <w:sz w:val="36"/>
          <w:szCs w:val="36"/>
          <w:vertAlign w:val="subscript"/>
        </w:rPr>
        <w:t xml:space="preserve">    </w:t>
      </w:r>
      <w:r w:rsidRPr="00B330E0">
        <w:rPr>
          <w:rFonts w:ascii="Times New Roman" w:eastAsia="Times New Roman" w:hAnsi="Times New Roman" w:cs="Times New Roman"/>
          <w:color w:val="444444"/>
          <w:sz w:val="24"/>
          <w:szCs w:val="24"/>
          <w:lang w:val="en-GB" w:eastAsia="de-DE"/>
        </w:rPr>
        <w:t>(0 ≤ x ≤ 8)</w:t>
      </w:r>
    </w:p>
    <w:p w14:paraId="7C6C85C3" w14:textId="631A2032" w:rsidR="00B330E0" w:rsidRPr="00B330E0" w:rsidRDefault="00B330E0" w:rsidP="008C7D45">
      <w:pPr>
        <w:shd w:val="clear" w:color="auto" w:fill="FFFFFF"/>
        <w:spacing w:after="0" w:line="240" w:lineRule="auto"/>
        <w:ind w:firstLine="708"/>
        <w:jc w:val="both"/>
        <w:rPr>
          <w:rFonts w:ascii="Times New Roman" w:eastAsia="Times New Roman" w:hAnsi="Times New Roman" w:cs="Times New Roman"/>
          <w:color w:val="444444"/>
          <w:sz w:val="24"/>
          <w:szCs w:val="24"/>
          <w:lang w:val="en-GB" w:eastAsia="de-DE"/>
        </w:rPr>
      </w:pPr>
      <w:r w:rsidRPr="00B330E0">
        <w:rPr>
          <w:rFonts w:ascii="Times New Roman" w:eastAsia="Times New Roman" w:hAnsi="Times New Roman" w:cs="Times New Roman"/>
          <w:color w:val="444444"/>
          <w:sz w:val="24"/>
          <w:szCs w:val="24"/>
          <w:lang w:val="en-GB" w:eastAsia="de-DE"/>
        </w:rPr>
        <w:t>a) Prove that the function f has no zero</w:t>
      </w:r>
      <w:r w:rsidR="00B966FC">
        <w:rPr>
          <w:rFonts w:ascii="Times New Roman" w:eastAsia="Times New Roman" w:hAnsi="Times New Roman" w:cs="Times New Roman"/>
          <w:color w:val="444444"/>
          <w:sz w:val="24"/>
          <w:szCs w:val="24"/>
          <w:lang w:val="en-GB" w:eastAsia="de-DE"/>
        </w:rPr>
        <w:t>.</w:t>
      </w:r>
    </w:p>
    <w:p w14:paraId="6A547390" w14:textId="73DCDF68" w:rsidR="00B330E0" w:rsidRPr="00B330E0" w:rsidRDefault="00B330E0" w:rsidP="00553EAF">
      <w:pPr>
        <w:shd w:val="clear" w:color="auto" w:fill="FFFFFF"/>
        <w:spacing w:after="0" w:line="240" w:lineRule="auto"/>
        <w:ind w:firstLine="708"/>
        <w:jc w:val="both"/>
        <w:rPr>
          <w:rFonts w:ascii="Times New Roman" w:eastAsia="Times New Roman" w:hAnsi="Times New Roman" w:cs="Times New Roman"/>
          <w:color w:val="444444"/>
          <w:sz w:val="24"/>
          <w:szCs w:val="24"/>
          <w:lang w:val="en-GB" w:eastAsia="de-DE"/>
        </w:rPr>
      </w:pPr>
      <w:r w:rsidRPr="00B330E0">
        <w:rPr>
          <w:rFonts w:ascii="Times New Roman" w:eastAsia="Times New Roman" w:hAnsi="Times New Roman" w:cs="Times New Roman"/>
          <w:color w:val="444444"/>
          <w:sz w:val="24"/>
          <w:szCs w:val="24"/>
          <w:lang w:val="en-GB" w:eastAsia="de-DE"/>
        </w:rPr>
        <w:t>b) Calculate the coordinates of the local extrem</w:t>
      </w:r>
      <w:r w:rsidR="00F6691A">
        <w:rPr>
          <w:rFonts w:ascii="Times New Roman" w:eastAsia="Times New Roman" w:hAnsi="Times New Roman" w:cs="Times New Roman"/>
          <w:color w:val="444444"/>
          <w:sz w:val="24"/>
          <w:szCs w:val="24"/>
          <w:lang w:val="en-GB" w:eastAsia="de-DE"/>
        </w:rPr>
        <w:t>um</w:t>
      </w:r>
      <w:r w:rsidRPr="00B330E0">
        <w:rPr>
          <w:rFonts w:ascii="Times New Roman" w:eastAsia="Times New Roman" w:hAnsi="Times New Roman" w:cs="Times New Roman"/>
          <w:color w:val="444444"/>
          <w:sz w:val="24"/>
          <w:szCs w:val="24"/>
          <w:lang w:val="en-GB" w:eastAsia="de-DE"/>
        </w:rPr>
        <w:t xml:space="preserve"> point of the graph of f</w:t>
      </w:r>
      <w:r w:rsidR="00B966FC">
        <w:rPr>
          <w:rFonts w:ascii="Times New Roman" w:eastAsia="Times New Roman" w:hAnsi="Times New Roman" w:cs="Times New Roman"/>
          <w:color w:val="444444"/>
          <w:sz w:val="24"/>
          <w:szCs w:val="24"/>
          <w:lang w:val="en-GB" w:eastAsia="de-DE"/>
        </w:rPr>
        <w:t>.</w:t>
      </w:r>
      <w:r w:rsidRPr="00B330E0">
        <w:rPr>
          <w:rFonts w:ascii="Times New Roman" w:eastAsia="Times New Roman" w:hAnsi="Times New Roman" w:cs="Times New Roman"/>
          <w:color w:val="444444"/>
          <w:sz w:val="24"/>
          <w:szCs w:val="24"/>
          <w:lang w:val="en-GB" w:eastAsia="de-DE"/>
        </w:rPr>
        <w:t xml:space="preserve"> </w:t>
      </w:r>
    </w:p>
    <w:p w14:paraId="36D2D72F" w14:textId="73AEC064" w:rsidR="00B330E0" w:rsidRPr="00B330E0" w:rsidRDefault="00B330E0" w:rsidP="00553EAF">
      <w:pPr>
        <w:shd w:val="clear" w:color="auto" w:fill="FFFFFF"/>
        <w:spacing w:after="0" w:line="240" w:lineRule="auto"/>
        <w:ind w:firstLine="708"/>
        <w:jc w:val="both"/>
        <w:rPr>
          <w:rFonts w:ascii="Times New Roman" w:eastAsia="Times New Roman" w:hAnsi="Times New Roman" w:cs="Times New Roman"/>
          <w:color w:val="444444"/>
          <w:sz w:val="24"/>
          <w:szCs w:val="24"/>
          <w:lang w:val="en-GB" w:eastAsia="de-DE"/>
        </w:rPr>
      </w:pPr>
      <w:r w:rsidRPr="00E6345E">
        <w:rPr>
          <w:rFonts w:ascii="Times New Roman" w:eastAsia="Times New Roman" w:hAnsi="Times New Roman" w:cs="Times New Roman"/>
          <w:color w:val="444444"/>
          <w:sz w:val="24"/>
          <w:szCs w:val="24"/>
          <w:lang w:val="en-GB" w:eastAsia="de-DE"/>
        </w:rPr>
        <w:t>(</w:t>
      </w:r>
      <w:r w:rsidR="003F0BE4">
        <w:rPr>
          <w:rFonts w:ascii="Times New Roman" w:eastAsia="Times New Roman" w:hAnsi="Times New Roman" w:cs="Times New Roman"/>
          <w:color w:val="444444"/>
          <w:sz w:val="24"/>
          <w:szCs w:val="24"/>
          <w:lang w:val="en-GB" w:eastAsia="de-DE"/>
        </w:rPr>
        <w:t>No proof is required here</w:t>
      </w:r>
      <w:r w:rsidRPr="00E6345E">
        <w:rPr>
          <w:rFonts w:ascii="Times New Roman" w:eastAsia="Times New Roman" w:hAnsi="Times New Roman" w:cs="Times New Roman"/>
          <w:color w:val="444444"/>
          <w:sz w:val="24"/>
          <w:szCs w:val="24"/>
          <w:lang w:val="en-GB" w:eastAsia="de-DE"/>
        </w:rPr>
        <w:t>)</w:t>
      </w:r>
      <w:r w:rsidR="00E6345E">
        <w:rPr>
          <w:rFonts w:ascii="Times New Roman" w:eastAsia="Times New Roman" w:hAnsi="Times New Roman" w:cs="Times New Roman"/>
          <w:color w:val="444444"/>
          <w:sz w:val="24"/>
          <w:szCs w:val="24"/>
          <w:vertAlign w:val="superscript"/>
          <w:lang w:val="en-GB" w:eastAsia="de-DE"/>
        </w:rPr>
        <w:t>2</w:t>
      </w:r>
      <w:r w:rsidRPr="00E6345E">
        <w:rPr>
          <w:rFonts w:ascii="Times New Roman" w:eastAsia="Times New Roman" w:hAnsi="Times New Roman" w:cs="Times New Roman"/>
          <w:color w:val="444444"/>
          <w:sz w:val="24"/>
          <w:szCs w:val="24"/>
          <w:lang w:val="en-GB" w:eastAsia="de-DE"/>
        </w:rPr>
        <w:t>.</w:t>
      </w:r>
      <w:r w:rsidR="005C33C3">
        <w:rPr>
          <w:rFonts w:ascii="Times New Roman" w:eastAsia="Times New Roman" w:hAnsi="Times New Roman" w:cs="Times New Roman"/>
          <w:color w:val="444444"/>
          <w:sz w:val="24"/>
          <w:szCs w:val="24"/>
          <w:lang w:val="en-GB" w:eastAsia="de-DE"/>
        </w:rPr>
        <w:t xml:space="preserve"> </w:t>
      </w:r>
      <w:r w:rsidRPr="00B330E0">
        <w:rPr>
          <w:rFonts w:ascii="Times New Roman" w:eastAsia="Times New Roman" w:hAnsi="Times New Roman" w:cs="Times New Roman"/>
          <w:color w:val="444444"/>
          <w:sz w:val="24"/>
          <w:szCs w:val="24"/>
          <w:lang w:val="en-GB" w:eastAsia="de-DE"/>
        </w:rPr>
        <w:t>Sketch the graph of the function f</w:t>
      </w:r>
      <w:r w:rsidR="00B966FC">
        <w:rPr>
          <w:rFonts w:ascii="Times New Roman" w:eastAsia="Times New Roman" w:hAnsi="Times New Roman" w:cs="Times New Roman"/>
          <w:color w:val="444444"/>
          <w:sz w:val="24"/>
          <w:szCs w:val="24"/>
          <w:lang w:val="en-GB" w:eastAsia="de-DE"/>
        </w:rPr>
        <w:t>.</w:t>
      </w:r>
    </w:p>
    <w:p w14:paraId="00935C30" w14:textId="2CB5A605" w:rsidR="00B330E0" w:rsidRPr="00B330E0" w:rsidRDefault="00B330E0" w:rsidP="00553EAF">
      <w:pPr>
        <w:shd w:val="clear" w:color="auto" w:fill="FFFFFF"/>
        <w:spacing w:after="0" w:line="240" w:lineRule="auto"/>
        <w:ind w:firstLine="708"/>
        <w:jc w:val="both"/>
        <w:rPr>
          <w:rFonts w:ascii="Times New Roman" w:eastAsia="Times New Roman" w:hAnsi="Times New Roman" w:cs="Times New Roman"/>
          <w:color w:val="444444"/>
          <w:sz w:val="24"/>
          <w:szCs w:val="24"/>
          <w:lang w:val="en-GB" w:eastAsia="de-DE"/>
        </w:rPr>
      </w:pPr>
      <w:r w:rsidRPr="00B330E0">
        <w:rPr>
          <w:rFonts w:ascii="Times New Roman" w:eastAsia="Times New Roman" w:hAnsi="Times New Roman" w:cs="Times New Roman"/>
          <w:color w:val="444444"/>
          <w:sz w:val="24"/>
          <w:szCs w:val="24"/>
          <w:lang w:val="en-GB" w:eastAsia="de-DE"/>
        </w:rPr>
        <w:t xml:space="preserve">c) </w:t>
      </w:r>
      <w:r w:rsidR="00F6691A">
        <w:rPr>
          <w:rFonts w:ascii="Times New Roman" w:eastAsia="Times New Roman" w:hAnsi="Times New Roman" w:cs="Times New Roman"/>
          <w:color w:val="444444"/>
          <w:sz w:val="24"/>
          <w:szCs w:val="24"/>
          <w:lang w:val="en-GB" w:eastAsia="de-DE"/>
        </w:rPr>
        <w:t>Find</w:t>
      </w:r>
      <w:r w:rsidRPr="00B330E0">
        <w:rPr>
          <w:rFonts w:ascii="Times New Roman" w:eastAsia="Times New Roman" w:hAnsi="Times New Roman" w:cs="Times New Roman"/>
          <w:color w:val="444444"/>
          <w:sz w:val="24"/>
          <w:szCs w:val="24"/>
          <w:lang w:val="en-GB" w:eastAsia="de-DE"/>
        </w:rPr>
        <w:t xml:space="preserve"> the area</w:t>
      </w:r>
      <w:r w:rsidR="008C7D45">
        <w:rPr>
          <w:rFonts w:ascii="Times New Roman" w:eastAsia="Times New Roman" w:hAnsi="Times New Roman" w:cs="Times New Roman"/>
          <w:color w:val="444444"/>
          <w:sz w:val="24"/>
          <w:szCs w:val="24"/>
          <w:lang w:val="en-GB" w:eastAsia="de-DE"/>
        </w:rPr>
        <w:t xml:space="preserve"> of the region</w:t>
      </w:r>
      <w:r w:rsidRPr="00B330E0">
        <w:rPr>
          <w:rFonts w:ascii="Times New Roman" w:eastAsia="Times New Roman" w:hAnsi="Times New Roman" w:cs="Times New Roman"/>
          <w:color w:val="444444"/>
          <w:sz w:val="24"/>
          <w:szCs w:val="24"/>
          <w:lang w:val="en-GB" w:eastAsia="de-DE"/>
        </w:rPr>
        <w:t xml:space="preserve"> which is bounded by the graph of the function f, the </w:t>
      </w:r>
      <w:r w:rsidR="005C33C3">
        <w:rPr>
          <w:rFonts w:ascii="Times New Roman" w:eastAsia="Times New Roman" w:hAnsi="Times New Roman" w:cs="Times New Roman"/>
          <w:color w:val="444444"/>
          <w:sz w:val="24"/>
          <w:szCs w:val="24"/>
          <w:lang w:val="en-GB" w:eastAsia="de-DE"/>
        </w:rPr>
        <w:tab/>
      </w:r>
      <w:r w:rsidRPr="00B330E0">
        <w:rPr>
          <w:rFonts w:ascii="Times New Roman" w:eastAsia="Times New Roman" w:hAnsi="Times New Roman" w:cs="Times New Roman"/>
          <w:color w:val="444444"/>
          <w:sz w:val="24"/>
          <w:szCs w:val="24"/>
          <w:lang w:val="en-GB" w:eastAsia="de-DE"/>
        </w:rPr>
        <w:t>coordinate axes</w:t>
      </w:r>
      <w:r w:rsidR="00B966FC">
        <w:rPr>
          <w:rFonts w:ascii="Times New Roman" w:eastAsia="Times New Roman" w:hAnsi="Times New Roman" w:cs="Times New Roman"/>
          <w:color w:val="444444"/>
          <w:sz w:val="24"/>
          <w:szCs w:val="24"/>
          <w:lang w:val="en-GB" w:eastAsia="de-DE"/>
        </w:rPr>
        <w:t>,</w:t>
      </w:r>
      <w:r w:rsidRPr="00B330E0">
        <w:rPr>
          <w:rFonts w:ascii="Times New Roman" w:eastAsia="Times New Roman" w:hAnsi="Times New Roman" w:cs="Times New Roman"/>
          <w:color w:val="444444"/>
          <w:sz w:val="24"/>
          <w:szCs w:val="24"/>
          <w:lang w:val="en-GB" w:eastAsia="de-DE"/>
        </w:rPr>
        <w:t xml:space="preserve"> and the line x = 8</w:t>
      </w:r>
      <w:r w:rsidR="005C33C3">
        <w:rPr>
          <w:rFonts w:ascii="Times New Roman" w:eastAsia="Times New Roman" w:hAnsi="Times New Roman" w:cs="Times New Roman"/>
          <w:color w:val="444444"/>
          <w:sz w:val="24"/>
          <w:szCs w:val="24"/>
          <w:lang w:val="en-GB" w:eastAsia="de-DE"/>
        </w:rPr>
        <w:t>.</w:t>
      </w:r>
    </w:p>
    <w:p w14:paraId="304444A0" w14:textId="77777777" w:rsidR="00B330E0" w:rsidRPr="00B330E0" w:rsidRDefault="00B330E0" w:rsidP="00553EAF">
      <w:pPr>
        <w:shd w:val="clear" w:color="auto" w:fill="FFFFFF"/>
        <w:spacing w:after="0" w:line="240" w:lineRule="auto"/>
        <w:ind w:firstLine="708"/>
        <w:jc w:val="both"/>
        <w:rPr>
          <w:rFonts w:ascii="Times New Roman" w:eastAsia="Times New Roman" w:hAnsi="Times New Roman" w:cs="Times New Roman"/>
          <w:color w:val="444444"/>
          <w:sz w:val="24"/>
          <w:szCs w:val="24"/>
          <w:lang w:val="en-GB" w:eastAsia="de-DE"/>
        </w:rPr>
      </w:pPr>
      <w:r w:rsidRPr="00B330E0">
        <w:rPr>
          <w:rFonts w:ascii="Times New Roman" w:eastAsia="Times New Roman" w:hAnsi="Times New Roman" w:cs="Times New Roman"/>
          <w:color w:val="444444"/>
          <w:sz w:val="24"/>
          <w:szCs w:val="24"/>
          <w:lang w:val="en-GB" w:eastAsia="de-DE"/>
        </w:rPr>
        <w:t>d) A (0; f(0)) and B (8; f(8)) are two points of the graph of f. Let P be a point</w:t>
      </w:r>
    </w:p>
    <w:p w14:paraId="460987E4" w14:textId="23B2AF23" w:rsidR="00B330E0" w:rsidRPr="00B330E0" w:rsidRDefault="00B330E0" w:rsidP="00553EAF">
      <w:pPr>
        <w:shd w:val="clear" w:color="auto" w:fill="FFFFFF"/>
        <w:spacing w:after="0" w:line="240" w:lineRule="auto"/>
        <w:ind w:firstLine="708"/>
        <w:jc w:val="both"/>
        <w:rPr>
          <w:rFonts w:ascii="Times New Roman" w:eastAsia="Times New Roman" w:hAnsi="Times New Roman" w:cs="Times New Roman"/>
          <w:color w:val="444444"/>
          <w:sz w:val="24"/>
          <w:szCs w:val="24"/>
          <w:lang w:val="en-GB" w:eastAsia="de-DE"/>
        </w:rPr>
      </w:pPr>
      <w:r w:rsidRPr="00B330E0">
        <w:rPr>
          <w:rFonts w:ascii="Times New Roman" w:eastAsia="Times New Roman" w:hAnsi="Times New Roman" w:cs="Times New Roman"/>
          <w:color w:val="444444"/>
          <w:sz w:val="24"/>
          <w:szCs w:val="24"/>
          <w:lang w:val="en-GB" w:eastAsia="de-DE"/>
        </w:rPr>
        <w:t xml:space="preserve">on the x axis. Calculate the abscissa of the point P </w:t>
      </w:r>
      <w:r w:rsidR="00CA25C1">
        <w:rPr>
          <w:rFonts w:ascii="Times New Roman" w:eastAsia="Times New Roman" w:hAnsi="Times New Roman" w:cs="Times New Roman"/>
          <w:color w:val="444444"/>
          <w:sz w:val="24"/>
          <w:szCs w:val="24"/>
          <w:lang w:val="en-GB" w:eastAsia="de-DE"/>
        </w:rPr>
        <w:t>so t</w:t>
      </w:r>
      <w:r w:rsidR="008C7D45">
        <w:rPr>
          <w:rFonts w:ascii="Times New Roman" w:eastAsia="Times New Roman" w:hAnsi="Times New Roman" w:cs="Times New Roman"/>
          <w:color w:val="444444"/>
          <w:sz w:val="24"/>
          <w:szCs w:val="24"/>
          <w:lang w:val="en-GB" w:eastAsia="de-DE"/>
        </w:rPr>
        <w:t>hat</w:t>
      </w:r>
      <w:r w:rsidRPr="00B330E0">
        <w:rPr>
          <w:rFonts w:ascii="Times New Roman" w:eastAsia="Times New Roman" w:hAnsi="Times New Roman" w:cs="Times New Roman"/>
          <w:color w:val="444444"/>
          <w:sz w:val="24"/>
          <w:szCs w:val="24"/>
          <w:lang w:val="en-GB" w:eastAsia="de-DE"/>
        </w:rPr>
        <w:t xml:space="preserve"> the scalar product </w:t>
      </w:r>
    </w:p>
    <w:p w14:paraId="76AF0C08" w14:textId="16D71556" w:rsidR="00B330E0" w:rsidRDefault="00B330E0" w:rsidP="000E35B2">
      <w:pPr>
        <w:pBdr>
          <w:bottom w:val="single" w:sz="6" w:space="9" w:color="auto"/>
        </w:pBdr>
        <w:shd w:val="clear" w:color="auto" w:fill="FFFFFF"/>
        <w:spacing w:after="0" w:line="240" w:lineRule="auto"/>
        <w:ind w:firstLine="708"/>
        <w:jc w:val="both"/>
        <w:rPr>
          <w:rFonts w:ascii="Times New Roman" w:eastAsia="Times New Roman" w:hAnsi="Times New Roman" w:cs="Times New Roman"/>
          <w:color w:val="444444"/>
          <w:sz w:val="24"/>
          <w:szCs w:val="24"/>
          <w:lang w:val="en-GB" w:eastAsia="de-DE"/>
        </w:rPr>
      </w:pPr>
      <w:r w:rsidRPr="00B330E0">
        <w:rPr>
          <w:rFonts w:ascii="Times New Roman" w:eastAsia="Times New Roman" w:hAnsi="Times New Roman" w:cs="Times New Roman"/>
          <w:noProof/>
          <w:color w:val="444444"/>
          <w:sz w:val="24"/>
          <w:szCs w:val="24"/>
          <w:lang w:eastAsia="de-DE"/>
        </w:rPr>
        <mc:AlternateContent>
          <mc:Choice Requires="wps">
            <w:drawing>
              <wp:anchor distT="0" distB="0" distL="114300" distR="114300" simplePos="0" relativeHeight="251661312" behindDoc="0" locked="0" layoutInCell="1" allowOverlap="1" wp14:anchorId="2A19C909" wp14:editId="3A4239E8">
                <wp:simplePos x="0" y="0"/>
                <wp:positionH relativeFrom="column">
                  <wp:posOffset>1911985</wp:posOffset>
                </wp:positionH>
                <wp:positionV relativeFrom="paragraph">
                  <wp:posOffset>12700</wp:posOffset>
                </wp:positionV>
                <wp:extent cx="233680" cy="0"/>
                <wp:effectExtent l="38100" t="76200" r="33020" b="133350"/>
                <wp:wrapNone/>
                <wp:docPr id="11" name="Gerade Verbindung mit Pfeil 11"/>
                <wp:cNvGraphicFramePr/>
                <a:graphic xmlns:a="http://schemas.openxmlformats.org/drawingml/2006/main">
                  <a:graphicData uri="http://schemas.microsoft.com/office/word/2010/wordprocessingShape">
                    <wps:wsp>
                      <wps:cNvCnPr/>
                      <wps:spPr>
                        <a:xfrm>
                          <a:off x="0" y="0"/>
                          <a:ext cx="233680" cy="0"/>
                        </a:xfrm>
                        <a:prstGeom prst="straightConnector1">
                          <a:avLst/>
                        </a:prstGeom>
                        <a:noFill/>
                        <a:ln w="12700" cap="flat" cmpd="sng" algn="ctr">
                          <a:solidFill>
                            <a:srgbClr val="4F81BD"/>
                          </a:solidFill>
                          <a:prstDash val="solid"/>
                          <a:tailEnd type="triangle"/>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6F2B45B" id="_x0000_t32" coordsize="21600,21600" o:spt="32" o:oned="t" path="m,l21600,21600e" filled="f">
                <v:path arrowok="t" fillok="f" o:connecttype="none"/>
                <o:lock v:ext="edit" shapetype="t"/>
              </v:shapetype>
              <v:shape id="Gerade Verbindung mit Pfeil 11" o:spid="_x0000_s1026" type="#_x0000_t32" style="position:absolute;margin-left:150.55pt;margin-top:1pt;width:18.4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" strokecolor="#4f81bd" strokeweight="1pt">
                <v:stroke endarrow="block"/>
                <v:shadow on="t" color="black" opacity="24903f" origin=",.5" offset="0,.55556mm"/>
              </v:shape>
            </w:pict>
          </mc:Fallback>
        </mc:AlternateContent>
      </w:r>
      <w:r w:rsidRPr="00B330E0">
        <w:rPr>
          <w:rFonts w:ascii="Times New Roman" w:eastAsia="Times New Roman" w:hAnsi="Times New Roman" w:cs="Times New Roman"/>
          <w:noProof/>
          <w:color w:val="444444"/>
          <w:sz w:val="24"/>
          <w:szCs w:val="24"/>
          <w:lang w:eastAsia="de-DE"/>
        </w:rPr>
        <mc:AlternateContent>
          <mc:Choice Requires="wps">
            <w:drawing>
              <wp:anchor distT="0" distB="0" distL="114300" distR="114300" simplePos="0" relativeHeight="251662336" behindDoc="0" locked="0" layoutInCell="1" allowOverlap="1" wp14:anchorId="19B458BE" wp14:editId="36BD343C">
                <wp:simplePos x="0" y="0"/>
                <wp:positionH relativeFrom="column">
                  <wp:posOffset>1432651</wp:posOffset>
                </wp:positionH>
                <wp:positionV relativeFrom="paragraph">
                  <wp:posOffset>6985</wp:posOffset>
                </wp:positionV>
                <wp:extent cx="195580" cy="5080"/>
                <wp:effectExtent l="38100" t="76200" r="33020" b="128270"/>
                <wp:wrapNone/>
                <wp:docPr id="12" name="Gerade Verbindung mit Pfeil 12"/>
                <wp:cNvGraphicFramePr/>
                <a:graphic xmlns:a="http://schemas.openxmlformats.org/drawingml/2006/main">
                  <a:graphicData uri="http://schemas.microsoft.com/office/word/2010/wordprocessingShape">
                    <wps:wsp>
                      <wps:cNvCnPr/>
                      <wps:spPr>
                        <a:xfrm flipV="1">
                          <a:off x="0" y="0"/>
                          <a:ext cx="195580" cy="5080"/>
                        </a:xfrm>
                        <a:prstGeom prst="straightConnector1">
                          <a:avLst/>
                        </a:prstGeom>
                        <a:noFill/>
                        <a:ln w="12700" cap="flat" cmpd="sng" algn="ctr">
                          <a:solidFill>
                            <a:srgbClr val="4F81BD"/>
                          </a:solidFill>
                          <a:prstDash val="solid"/>
                          <a:tailEnd type="triangle"/>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D4C0353" id="Gerade Verbindung mit Pfeil 12" o:spid="_x0000_s1026" type="#_x0000_t32" style="position:absolute;margin-left:112.8pt;margin-top:.55pt;width:15.4pt;height:.4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" strokecolor="#4f81bd" strokeweight="1pt">
                <v:stroke endarrow="block"/>
                <v:shadow on="t" color="black" opacity="24903f" origin=",.5" offset="0,.55556mm"/>
              </v:shape>
            </w:pict>
          </mc:Fallback>
        </mc:AlternateContent>
      </w:r>
      <w:r w:rsidRPr="00B330E0">
        <w:rPr>
          <w:rFonts w:ascii="Times New Roman" w:eastAsia="Times New Roman" w:hAnsi="Times New Roman" w:cs="Times New Roman"/>
          <w:color w:val="444444"/>
          <w:sz w:val="24"/>
          <w:szCs w:val="24"/>
          <w:lang w:val="en-GB" w:eastAsia="de-DE"/>
        </w:rPr>
        <w:t xml:space="preserve">of the vectors </w:t>
      </w:r>
      <w:r w:rsidR="005C33C3">
        <w:rPr>
          <w:rFonts w:ascii="Times New Roman" w:eastAsia="Times New Roman" w:hAnsi="Times New Roman" w:cs="Times New Roman"/>
          <w:color w:val="444444"/>
          <w:sz w:val="24"/>
          <w:szCs w:val="24"/>
          <w:lang w:val="en-GB" w:eastAsia="de-DE"/>
        </w:rPr>
        <w:t xml:space="preserve"> </w:t>
      </w:r>
      <w:r w:rsidR="007D5AAC">
        <w:rPr>
          <w:rFonts w:ascii="Times New Roman" w:eastAsia="Times New Roman" w:hAnsi="Times New Roman" w:cs="Times New Roman"/>
          <w:color w:val="444444"/>
          <w:sz w:val="24"/>
          <w:szCs w:val="24"/>
          <w:lang w:val="en-GB" w:eastAsia="de-DE"/>
        </w:rPr>
        <w:t xml:space="preserve"> </w:t>
      </w:r>
      <w:r w:rsidRPr="00B330E0">
        <w:rPr>
          <w:rFonts w:ascii="Times New Roman" w:eastAsia="Times New Roman" w:hAnsi="Times New Roman" w:cs="Times New Roman"/>
          <w:bCs/>
          <w:i/>
          <w:iCs/>
          <w:color w:val="444444"/>
          <w:sz w:val="24"/>
          <w:szCs w:val="24"/>
          <w:lang w:val="en-GB" w:eastAsia="de-DE"/>
        </w:rPr>
        <w:t>PA</w:t>
      </w:r>
      <w:r w:rsidRPr="00B330E0">
        <w:rPr>
          <w:rFonts w:ascii="Times New Roman" w:eastAsia="Times New Roman" w:hAnsi="Times New Roman" w:cs="Times New Roman"/>
          <w:color w:val="444444"/>
          <w:sz w:val="24"/>
          <w:szCs w:val="24"/>
          <w:lang w:val="en-GB" w:eastAsia="de-DE"/>
        </w:rPr>
        <w:t xml:space="preserve"> and </w:t>
      </w:r>
      <w:r w:rsidRPr="00B330E0">
        <w:rPr>
          <w:rFonts w:ascii="Times New Roman" w:eastAsia="Times New Roman" w:hAnsi="Times New Roman" w:cs="Times New Roman"/>
          <w:bCs/>
          <w:i/>
          <w:iCs/>
          <w:color w:val="444444"/>
          <w:sz w:val="24"/>
          <w:szCs w:val="24"/>
          <w:lang w:val="en-GB" w:eastAsia="de-DE"/>
        </w:rPr>
        <w:t>PB</w:t>
      </w:r>
      <w:r w:rsidRPr="00B330E0">
        <w:rPr>
          <w:rFonts w:ascii="Times New Roman" w:eastAsia="Times New Roman" w:hAnsi="Times New Roman" w:cs="Times New Roman"/>
          <w:color w:val="444444"/>
          <w:sz w:val="24"/>
          <w:szCs w:val="24"/>
          <w:lang w:val="en-GB" w:eastAsia="de-DE"/>
        </w:rPr>
        <w:t xml:space="preserve"> </w:t>
      </w:r>
      <w:r w:rsidR="005C33C3">
        <w:rPr>
          <w:rFonts w:ascii="Times New Roman" w:eastAsia="Times New Roman" w:hAnsi="Times New Roman" w:cs="Times New Roman"/>
          <w:color w:val="444444"/>
          <w:sz w:val="24"/>
          <w:szCs w:val="24"/>
          <w:lang w:val="en-GB" w:eastAsia="de-DE"/>
        </w:rPr>
        <w:t xml:space="preserve"> </w:t>
      </w:r>
      <w:r w:rsidR="00173426">
        <w:rPr>
          <w:rFonts w:ascii="Times New Roman" w:eastAsia="Times New Roman" w:hAnsi="Times New Roman" w:cs="Times New Roman"/>
          <w:color w:val="444444"/>
          <w:sz w:val="24"/>
          <w:szCs w:val="24"/>
          <w:lang w:val="en-GB" w:eastAsia="de-DE"/>
        </w:rPr>
        <w:t xml:space="preserve"> </w:t>
      </w:r>
      <w:r w:rsidRPr="00B330E0">
        <w:rPr>
          <w:rFonts w:ascii="Times New Roman" w:eastAsia="Times New Roman" w:hAnsi="Times New Roman" w:cs="Times New Roman"/>
          <w:color w:val="444444"/>
          <w:sz w:val="24"/>
          <w:szCs w:val="24"/>
          <w:lang w:val="en-GB" w:eastAsia="de-DE"/>
        </w:rPr>
        <w:t>is minimal</w:t>
      </w:r>
      <w:r w:rsidR="00452437">
        <w:rPr>
          <w:rFonts w:ascii="Times New Roman" w:eastAsia="Times New Roman" w:hAnsi="Times New Roman" w:cs="Times New Roman"/>
          <w:color w:val="444444"/>
          <w:sz w:val="24"/>
          <w:szCs w:val="24"/>
          <w:lang w:val="en-GB" w:eastAsia="de-DE"/>
        </w:rPr>
        <w:t>.</w:t>
      </w:r>
    </w:p>
    <w:p w14:paraId="277083FD" w14:textId="77777777" w:rsidR="000E35B2" w:rsidRDefault="000E35B2" w:rsidP="000E35B2">
      <w:pPr>
        <w:shd w:val="clear" w:color="auto" w:fill="FFFFFF"/>
        <w:spacing w:after="0" w:line="240" w:lineRule="auto"/>
        <w:ind w:firstLine="288"/>
        <w:jc w:val="both"/>
        <w:outlineLvl w:val="1"/>
        <w:rPr>
          <w:rFonts w:ascii="Times New Roman" w:eastAsia="Times New Roman" w:hAnsi="Times New Roman" w:cs="Times New Roman"/>
          <w:color w:val="444444"/>
          <w:sz w:val="24"/>
          <w:szCs w:val="24"/>
          <w:lang w:val="en-GB" w:eastAsia="de-DE"/>
        </w:rPr>
      </w:pPr>
    </w:p>
    <w:p w14:paraId="5276FE45" w14:textId="72BC4F3D" w:rsidR="000E35B2" w:rsidRPr="000E35B2" w:rsidRDefault="000E35B2" w:rsidP="000E35B2">
      <w:pPr>
        <w:shd w:val="clear" w:color="auto" w:fill="FFFFFF"/>
        <w:spacing w:after="0" w:line="240" w:lineRule="auto"/>
        <w:ind w:firstLine="288"/>
        <w:jc w:val="both"/>
        <w:outlineLvl w:val="1"/>
        <w:rPr>
          <w:rFonts w:ascii="Times New Roman" w:eastAsia="Times New Roman" w:hAnsi="Times New Roman" w:cs="Times New Roman"/>
          <w:b/>
          <w:color w:val="444444"/>
          <w:sz w:val="18"/>
          <w:szCs w:val="18"/>
          <w:lang w:val="en-GB" w:eastAsia="de-DE"/>
        </w:rPr>
      </w:pPr>
      <w:r w:rsidRPr="000E35B2">
        <w:rPr>
          <w:rFonts w:ascii="Times New Roman" w:eastAsia="Times New Roman" w:hAnsi="Times New Roman" w:cs="Times New Roman"/>
          <w:b/>
          <w:color w:val="444444"/>
          <w:sz w:val="24"/>
          <w:szCs w:val="24"/>
          <w:lang w:val="en-GB" w:eastAsia="de-DE"/>
        </w:rPr>
        <w:t xml:space="preserve">The other mandatory tasks </w:t>
      </w:r>
    </w:p>
    <w:p w14:paraId="3A058212" w14:textId="77777777" w:rsidR="000E35B2" w:rsidRPr="000E35B2" w:rsidRDefault="000E35B2" w:rsidP="000E35B2">
      <w:pPr>
        <w:shd w:val="clear" w:color="auto" w:fill="FFFFFF"/>
        <w:spacing w:after="0" w:line="240" w:lineRule="auto"/>
        <w:ind w:firstLine="288"/>
        <w:jc w:val="both"/>
        <w:rPr>
          <w:rFonts w:ascii="Times New Roman" w:eastAsia="Times New Roman" w:hAnsi="Times New Roman" w:cs="Times New Roman"/>
          <w:color w:val="444444"/>
          <w:sz w:val="24"/>
          <w:szCs w:val="24"/>
          <w:lang w:val="en-GB" w:eastAsia="de-DE"/>
        </w:rPr>
      </w:pPr>
      <w:r w:rsidRPr="000E35B2">
        <w:rPr>
          <w:rFonts w:ascii="Times New Roman" w:eastAsia="Times New Roman" w:hAnsi="Times New Roman" w:cs="Times New Roman"/>
          <w:color w:val="444444"/>
          <w:sz w:val="18"/>
          <w:szCs w:val="18"/>
          <w:lang w:val="en-GB" w:eastAsia="de-DE"/>
        </w:rPr>
        <w:t>1</w:t>
      </w:r>
      <w:r w:rsidRPr="000E35B2">
        <w:rPr>
          <w:rFonts w:ascii="Times New Roman" w:eastAsia="Times New Roman" w:hAnsi="Times New Roman" w:cs="Times New Roman"/>
          <w:color w:val="444444"/>
          <w:sz w:val="24"/>
          <w:szCs w:val="24"/>
          <w:lang w:val="en-GB" w:eastAsia="de-DE"/>
        </w:rPr>
        <w:t>.</w:t>
      </w:r>
      <w:r w:rsidRPr="000E35B2">
        <w:rPr>
          <w:rFonts w:ascii="Times New Roman" w:eastAsia="Times New Roman" w:hAnsi="Times New Roman" w:cs="Times New Roman"/>
          <w:color w:val="444444"/>
          <w:sz w:val="24"/>
          <w:szCs w:val="24"/>
          <w:lang w:val="en-GB" w:eastAsia="de-DE"/>
        </w:rPr>
        <w:tab/>
        <w:t xml:space="preserve">The triangle ABC is given with A (1; 5), B (3; -3), C (5; 1). </w:t>
      </w:r>
    </w:p>
    <w:p w14:paraId="005BC0B0" w14:textId="3405B331" w:rsidR="000E35B2" w:rsidRPr="000E35B2" w:rsidRDefault="000E35B2" w:rsidP="000E35B2">
      <w:pPr>
        <w:shd w:val="clear" w:color="auto" w:fill="FFFFFF"/>
        <w:spacing w:after="0" w:line="240" w:lineRule="auto"/>
        <w:ind w:left="708" w:firstLine="288"/>
        <w:jc w:val="both"/>
        <w:rPr>
          <w:rFonts w:ascii="Times New Roman" w:eastAsia="Times New Roman" w:hAnsi="Times New Roman" w:cs="Times New Roman"/>
          <w:color w:val="444444"/>
          <w:sz w:val="24"/>
          <w:szCs w:val="24"/>
          <w:lang w:val="en-GB" w:eastAsia="de-DE"/>
        </w:rPr>
      </w:pPr>
      <w:r w:rsidRPr="000E35B2">
        <w:rPr>
          <w:rFonts w:ascii="Times New Roman" w:eastAsia="Times New Roman" w:hAnsi="Times New Roman" w:cs="Times New Roman"/>
          <w:color w:val="444444"/>
          <w:sz w:val="24"/>
          <w:szCs w:val="24"/>
          <w:lang w:val="en-GB" w:eastAsia="de-DE"/>
        </w:rPr>
        <w:t>a) Draw the triangle ABC</w:t>
      </w:r>
      <w:r w:rsidR="003F0BE4">
        <w:rPr>
          <w:rFonts w:ascii="Times New Roman" w:eastAsia="Times New Roman" w:hAnsi="Times New Roman" w:cs="Times New Roman"/>
          <w:color w:val="444444"/>
          <w:sz w:val="24"/>
          <w:szCs w:val="24"/>
          <w:lang w:val="en-GB" w:eastAsia="de-DE"/>
        </w:rPr>
        <w:t>.</w:t>
      </w:r>
    </w:p>
    <w:p w14:paraId="5AFBD2BD" w14:textId="09A4314D" w:rsidR="000E35B2" w:rsidRPr="000E35B2" w:rsidRDefault="000E35B2" w:rsidP="00D50DFC">
      <w:pPr>
        <w:shd w:val="clear" w:color="auto" w:fill="FFFFFF"/>
        <w:spacing w:after="0" w:line="240" w:lineRule="auto"/>
        <w:ind w:left="996"/>
        <w:jc w:val="both"/>
        <w:rPr>
          <w:rFonts w:ascii="Times New Roman" w:eastAsia="Times New Roman" w:hAnsi="Times New Roman" w:cs="Times New Roman"/>
          <w:color w:val="444444"/>
          <w:sz w:val="24"/>
          <w:szCs w:val="24"/>
          <w:lang w:val="en-GB" w:eastAsia="de-DE"/>
        </w:rPr>
      </w:pPr>
      <w:r w:rsidRPr="000E35B2">
        <w:rPr>
          <w:rFonts w:ascii="Times New Roman" w:eastAsia="Times New Roman" w:hAnsi="Times New Roman" w:cs="Times New Roman"/>
          <w:color w:val="444444"/>
          <w:sz w:val="24"/>
          <w:szCs w:val="24"/>
          <w:lang w:val="en-GB" w:eastAsia="de-DE"/>
        </w:rPr>
        <w:t>b) Set up an equation of the straight line g</w:t>
      </w:r>
      <w:r w:rsidRPr="00CA25C1">
        <w:rPr>
          <w:rFonts w:ascii="Times New Roman" w:eastAsia="Times New Roman" w:hAnsi="Times New Roman" w:cs="Times New Roman"/>
          <w:color w:val="444444"/>
          <w:sz w:val="24"/>
          <w:szCs w:val="24"/>
          <w:vertAlign w:val="subscript"/>
          <w:lang w:val="en-GB" w:eastAsia="de-DE"/>
        </w:rPr>
        <w:t>1</w:t>
      </w:r>
      <w:r w:rsidRPr="000E35B2">
        <w:rPr>
          <w:rFonts w:ascii="Times New Roman" w:eastAsia="Times New Roman" w:hAnsi="Times New Roman" w:cs="Times New Roman"/>
          <w:color w:val="444444"/>
          <w:sz w:val="24"/>
          <w:szCs w:val="24"/>
          <w:lang w:val="en-GB" w:eastAsia="de-DE"/>
        </w:rPr>
        <w:t xml:space="preserve"> which passes through A and </w:t>
      </w:r>
      <w:r w:rsidR="003F0BE4">
        <w:rPr>
          <w:rFonts w:ascii="Times New Roman" w:eastAsia="Times New Roman" w:hAnsi="Times New Roman" w:cs="Times New Roman"/>
          <w:color w:val="444444"/>
          <w:sz w:val="24"/>
          <w:szCs w:val="24"/>
          <w:lang w:val="en-GB" w:eastAsia="de-DE"/>
        </w:rPr>
        <w:t>bisects</w:t>
      </w:r>
      <w:r w:rsidRPr="000E35B2">
        <w:rPr>
          <w:rFonts w:ascii="Times New Roman" w:eastAsia="Times New Roman" w:hAnsi="Times New Roman" w:cs="Times New Roman"/>
          <w:color w:val="444444"/>
          <w:sz w:val="24"/>
          <w:szCs w:val="24"/>
          <w:lang w:val="en-GB" w:eastAsia="de-DE"/>
        </w:rPr>
        <w:t xml:space="preserve"> the </w:t>
      </w:r>
      <w:r w:rsidR="00D50DFC">
        <w:rPr>
          <w:rFonts w:ascii="Times New Roman" w:eastAsia="Times New Roman" w:hAnsi="Times New Roman" w:cs="Times New Roman"/>
          <w:color w:val="444444"/>
          <w:sz w:val="24"/>
          <w:szCs w:val="24"/>
          <w:lang w:val="en-GB" w:eastAsia="de-DE"/>
        </w:rPr>
        <w:t xml:space="preserve">  </w:t>
      </w:r>
      <w:r w:rsidRPr="000E35B2">
        <w:rPr>
          <w:rFonts w:ascii="Times New Roman" w:eastAsia="Times New Roman" w:hAnsi="Times New Roman" w:cs="Times New Roman"/>
          <w:color w:val="444444"/>
          <w:sz w:val="24"/>
          <w:szCs w:val="24"/>
          <w:lang w:val="en-GB" w:eastAsia="de-DE"/>
        </w:rPr>
        <w:t>side BC</w:t>
      </w:r>
      <w:r w:rsidR="003F0BE4">
        <w:rPr>
          <w:rFonts w:ascii="Times New Roman" w:eastAsia="Times New Roman" w:hAnsi="Times New Roman" w:cs="Times New Roman"/>
          <w:color w:val="444444"/>
          <w:sz w:val="24"/>
          <w:szCs w:val="24"/>
          <w:lang w:val="en-GB" w:eastAsia="de-DE"/>
        </w:rPr>
        <w:t>.</w:t>
      </w:r>
    </w:p>
    <w:p w14:paraId="09D07C59" w14:textId="62FDE75F" w:rsidR="000E35B2" w:rsidRPr="000E35B2" w:rsidRDefault="000E35B2" w:rsidP="000E35B2">
      <w:pPr>
        <w:shd w:val="clear" w:color="auto" w:fill="FFFFFF"/>
        <w:spacing w:after="0" w:line="240" w:lineRule="auto"/>
        <w:ind w:left="708" w:firstLine="288"/>
        <w:jc w:val="both"/>
        <w:rPr>
          <w:rFonts w:ascii="Times New Roman" w:eastAsia="Times New Roman" w:hAnsi="Times New Roman" w:cs="Times New Roman"/>
          <w:color w:val="444444"/>
          <w:sz w:val="24"/>
          <w:szCs w:val="24"/>
          <w:lang w:val="en-GB" w:eastAsia="de-DE"/>
        </w:rPr>
      </w:pPr>
      <w:r w:rsidRPr="000E35B2">
        <w:rPr>
          <w:rFonts w:ascii="Times New Roman" w:eastAsia="Times New Roman" w:hAnsi="Times New Roman" w:cs="Times New Roman"/>
          <w:color w:val="444444"/>
          <w:sz w:val="24"/>
          <w:szCs w:val="24"/>
          <w:lang w:val="en-GB" w:eastAsia="de-DE"/>
        </w:rPr>
        <w:t xml:space="preserve">c) Set up an equation for the </w:t>
      </w:r>
      <w:r w:rsidR="003F0BE4">
        <w:rPr>
          <w:rFonts w:ascii="Times New Roman" w:eastAsia="Times New Roman" w:hAnsi="Times New Roman" w:cs="Times New Roman"/>
          <w:color w:val="444444"/>
          <w:sz w:val="24"/>
          <w:szCs w:val="24"/>
          <w:lang w:val="en-GB" w:eastAsia="de-DE"/>
        </w:rPr>
        <w:t xml:space="preserve">perpendicular bisector </w:t>
      </w:r>
      <w:r w:rsidRPr="000E35B2">
        <w:rPr>
          <w:rFonts w:ascii="Times New Roman" w:eastAsia="Times New Roman" w:hAnsi="Times New Roman" w:cs="Times New Roman"/>
          <w:color w:val="444444"/>
          <w:sz w:val="24"/>
          <w:szCs w:val="24"/>
          <w:lang w:val="en-GB" w:eastAsia="de-DE"/>
        </w:rPr>
        <w:t>g</w:t>
      </w:r>
      <w:r w:rsidRPr="000E35B2">
        <w:rPr>
          <w:rFonts w:ascii="Times New Roman" w:eastAsia="Times New Roman" w:hAnsi="Times New Roman" w:cs="Times New Roman"/>
          <w:color w:val="444444"/>
          <w:sz w:val="24"/>
          <w:szCs w:val="24"/>
          <w:vertAlign w:val="subscript"/>
          <w:lang w:val="en-GB" w:eastAsia="de-DE"/>
        </w:rPr>
        <w:t>2</w:t>
      </w:r>
      <w:r w:rsidRPr="000E35B2">
        <w:rPr>
          <w:rFonts w:ascii="Times New Roman" w:eastAsia="Times New Roman" w:hAnsi="Times New Roman" w:cs="Times New Roman"/>
          <w:color w:val="444444"/>
          <w:sz w:val="24"/>
          <w:szCs w:val="24"/>
          <w:lang w:val="en-GB" w:eastAsia="de-DE"/>
        </w:rPr>
        <w:t xml:space="preserve"> of side AB</w:t>
      </w:r>
      <w:r w:rsidR="003F0BE4">
        <w:rPr>
          <w:rFonts w:ascii="Times New Roman" w:eastAsia="Times New Roman" w:hAnsi="Times New Roman" w:cs="Times New Roman"/>
          <w:color w:val="444444"/>
          <w:sz w:val="24"/>
          <w:szCs w:val="24"/>
          <w:lang w:val="en-GB" w:eastAsia="de-DE"/>
        </w:rPr>
        <w:t>.</w:t>
      </w:r>
    </w:p>
    <w:p w14:paraId="1E3F2279" w14:textId="04113236" w:rsidR="000E35B2" w:rsidRPr="000E35B2" w:rsidRDefault="000E35B2" w:rsidP="000E35B2">
      <w:pPr>
        <w:shd w:val="clear" w:color="auto" w:fill="FFFFFF"/>
        <w:spacing w:after="0" w:line="240" w:lineRule="auto"/>
        <w:ind w:left="708" w:firstLine="288"/>
        <w:jc w:val="both"/>
        <w:rPr>
          <w:rFonts w:ascii="Times New Roman" w:eastAsia="Times New Roman" w:hAnsi="Times New Roman" w:cs="Times New Roman"/>
          <w:color w:val="444444"/>
          <w:sz w:val="24"/>
          <w:szCs w:val="24"/>
          <w:lang w:val="en-GB" w:eastAsia="de-DE"/>
        </w:rPr>
      </w:pPr>
      <w:r w:rsidRPr="000E35B2">
        <w:rPr>
          <w:rFonts w:ascii="Times New Roman" w:eastAsia="Times New Roman" w:hAnsi="Times New Roman" w:cs="Times New Roman"/>
          <w:color w:val="444444"/>
          <w:sz w:val="24"/>
          <w:szCs w:val="24"/>
          <w:lang w:val="en-GB" w:eastAsia="de-DE"/>
        </w:rPr>
        <w:t>d) Calculate the coordinates of the intersection S of the lines g</w:t>
      </w:r>
      <w:r w:rsidRPr="000E35B2">
        <w:rPr>
          <w:rFonts w:ascii="Times New Roman" w:eastAsia="Times New Roman" w:hAnsi="Times New Roman" w:cs="Times New Roman"/>
          <w:color w:val="444444"/>
          <w:sz w:val="24"/>
          <w:szCs w:val="24"/>
          <w:vertAlign w:val="subscript"/>
          <w:lang w:val="en-GB" w:eastAsia="de-DE"/>
        </w:rPr>
        <w:t>1</w:t>
      </w:r>
      <w:r w:rsidRPr="000E35B2">
        <w:rPr>
          <w:rFonts w:ascii="Times New Roman" w:eastAsia="Times New Roman" w:hAnsi="Times New Roman" w:cs="Times New Roman"/>
          <w:color w:val="444444"/>
          <w:sz w:val="24"/>
          <w:szCs w:val="24"/>
          <w:lang w:val="en-GB" w:eastAsia="de-DE"/>
        </w:rPr>
        <w:t xml:space="preserve"> and g</w:t>
      </w:r>
      <w:r w:rsidRPr="000E35B2">
        <w:rPr>
          <w:rFonts w:ascii="Times New Roman" w:eastAsia="Times New Roman" w:hAnsi="Times New Roman" w:cs="Times New Roman"/>
          <w:color w:val="444444"/>
          <w:sz w:val="24"/>
          <w:szCs w:val="24"/>
          <w:vertAlign w:val="subscript"/>
          <w:lang w:val="en-GB" w:eastAsia="de-DE"/>
        </w:rPr>
        <w:t>2</w:t>
      </w:r>
      <w:r w:rsidR="009B1867">
        <w:rPr>
          <w:rFonts w:ascii="Times New Roman" w:eastAsia="Times New Roman" w:hAnsi="Times New Roman" w:cs="Times New Roman"/>
          <w:color w:val="444444"/>
          <w:sz w:val="24"/>
          <w:szCs w:val="24"/>
          <w:lang w:val="en-GB" w:eastAsia="de-DE"/>
        </w:rPr>
        <w:t>.</w:t>
      </w:r>
      <w:r w:rsidRPr="000E35B2">
        <w:rPr>
          <w:rFonts w:ascii="Times New Roman" w:eastAsia="Times New Roman" w:hAnsi="Times New Roman" w:cs="Times New Roman"/>
          <w:color w:val="444444"/>
          <w:sz w:val="24"/>
          <w:szCs w:val="24"/>
          <w:lang w:val="en-GB" w:eastAsia="de-DE"/>
        </w:rPr>
        <w:t xml:space="preserve"> </w:t>
      </w:r>
    </w:p>
    <w:p w14:paraId="771A4203" w14:textId="70E377C0" w:rsidR="000E35B2" w:rsidRPr="000E35B2" w:rsidRDefault="000E35B2" w:rsidP="000E35B2">
      <w:pPr>
        <w:shd w:val="clear" w:color="auto" w:fill="FFFFFF"/>
        <w:spacing w:after="0" w:line="240" w:lineRule="auto"/>
        <w:ind w:left="708" w:firstLine="288"/>
        <w:jc w:val="both"/>
        <w:rPr>
          <w:rFonts w:ascii="Times New Roman" w:eastAsia="Times New Roman" w:hAnsi="Times New Roman" w:cs="Times New Roman"/>
          <w:color w:val="444444"/>
          <w:sz w:val="24"/>
          <w:szCs w:val="24"/>
          <w:lang w:val="en-GB" w:eastAsia="de-DE"/>
        </w:rPr>
      </w:pPr>
      <w:r w:rsidRPr="000E35B2">
        <w:rPr>
          <w:rFonts w:ascii="Times New Roman" w:eastAsia="Times New Roman" w:hAnsi="Times New Roman" w:cs="Times New Roman"/>
          <w:color w:val="444444"/>
          <w:sz w:val="24"/>
          <w:szCs w:val="24"/>
          <w:lang w:val="en-GB" w:eastAsia="de-DE"/>
        </w:rPr>
        <w:t xml:space="preserve">e) </w:t>
      </w:r>
      <w:r w:rsidR="002A1D06">
        <w:rPr>
          <w:rFonts w:ascii="Times New Roman" w:eastAsia="Times New Roman" w:hAnsi="Times New Roman" w:cs="Times New Roman"/>
          <w:color w:val="444444"/>
          <w:sz w:val="24"/>
          <w:szCs w:val="24"/>
          <w:lang w:val="en-GB" w:eastAsia="de-DE"/>
        </w:rPr>
        <w:t>Find</w:t>
      </w:r>
      <w:r w:rsidRPr="000E35B2">
        <w:rPr>
          <w:rFonts w:ascii="Times New Roman" w:eastAsia="Times New Roman" w:hAnsi="Times New Roman" w:cs="Times New Roman"/>
          <w:color w:val="444444"/>
          <w:sz w:val="24"/>
          <w:szCs w:val="24"/>
          <w:lang w:val="en-GB" w:eastAsia="de-DE"/>
        </w:rPr>
        <w:t xml:space="preserve"> the angle </w:t>
      </w:r>
      <w:r w:rsidR="002A1D06" w:rsidRPr="000E35B2">
        <w:rPr>
          <w:rFonts w:ascii="Times New Roman" w:eastAsia="Times New Roman" w:hAnsi="Times New Roman" w:cs="Times New Roman"/>
          <w:color w:val="444444"/>
          <w:sz w:val="24"/>
          <w:szCs w:val="24"/>
          <w:lang w:val="en-GB" w:eastAsia="de-DE"/>
        </w:rPr>
        <w:t>φ</w:t>
      </w:r>
      <w:r w:rsidR="002A1D06">
        <w:rPr>
          <w:rFonts w:ascii="Times New Roman" w:eastAsia="Times New Roman" w:hAnsi="Times New Roman" w:cs="Times New Roman"/>
          <w:color w:val="444444"/>
          <w:sz w:val="24"/>
          <w:szCs w:val="24"/>
          <w:lang w:val="en-GB" w:eastAsia="de-DE"/>
        </w:rPr>
        <w:t xml:space="preserve"> </w:t>
      </w:r>
      <w:r w:rsidR="003F0BE4">
        <w:rPr>
          <w:rFonts w:ascii="Times New Roman" w:eastAsia="Times New Roman" w:hAnsi="Times New Roman" w:cs="Times New Roman"/>
          <w:color w:val="444444"/>
          <w:sz w:val="24"/>
          <w:szCs w:val="24"/>
          <w:lang w:val="en-GB" w:eastAsia="de-DE"/>
        </w:rPr>
        <w:t xml:space="preserve">formed </w:t>
      </w:r>
      <w:r w:rsidR="002A1D06">
        <w:rPr>
          <w:rFonts w:ascii="Times New Roman" w:eastAsia="Times New Roman" w:hAnsi="Times New Roman" w:cs="Times New Roman"/>
          <w:color w:val="444444"/>
          <w:sz w:val="24"/>
          <w:szCs w:val="24"/>
          <w:lang w:val="en-GB" w:eastAsia="de-DE"/>
        </w:rPr>
        <w:t xml:space="preserve"> by</w:t>
      </w:r>
      <w:r w:rsidRPr="000E35B2">
        <w:rPr>
          <w:rFonts w:ascii="Times New Roman" w:eastAsia="Times New Roman" w:hAnsi="Times New Roman" w:cs="Times New Roman"/>
          <w:color w:val="444444"/>
          <w:sz w:val="24"/>
          <w:szCs w:val="24"/>
          <w:lang w:val="en-GB" w:eastAsia="de-DE"/>
        </w:rPr>
        <w:t xml:space="preserve"> the lines g</w:t>
      </w:r>
      <w:r w:rsidRPr="000E35B2">
        <w:rPr>
          <w:rFonts w:ascii="Times New Roman" w:eastAsia="Times New Roman" w:hAnsi="Times New Roman" w:cs="Times New Roman"/>
          <w:color w:val="444444"/>
          <w:sz w:val="24"/>
          <w:szCs w:val="24"/>
          <w:vertAlign w:val="subscript"/>
          <w:lang w:val="en-GB" w:eastAsia="de-DE"/>
        </w:rPr>
        <w:t>1</w:t>
      </w:r>
      <w:r w:rsidRPr="000E35B2">
        <w:rPr>
          <w:rFonts w:ascii="Times New Roman" w:eastAsia="Times New Roman" w:hAnsi="Times New Roman" w:cs="Times New Roman"/>
          <w:color w:val="444444"/>
          <w:sz w:val="24"/>
          <w:szCs w:val="24"/>
          <w:lang w:val="en-GB" w:eastAsia="de-DE"/>
        </w:rPr>
        <w:t xml:space="preserve"> and g</w:t>
      </w:r>
      <w:r w:rsidRPr="000E35B2">
        <w:rPr>
          <w:rFonts w:ascii="Times New Roman" w:eastAsia="Times New Roman" w:hAnsi="Times New Roman" w:cs="Times New Roman"/>
          <w:color w:val="444444"/>
          <w:sz w:val="24"/>
          <w:szCs w:val="24"/>
          <w:vertAlign w:val="subscript"/>
          <w:lang w:val="en-GB" w:eastAsia="de-DE"/>
        </w:rPr>
        <w:t>2</w:t>
      </w:r>
      <w:r w:rsidR="00452437">
        <w:rPr>
          <w:rFonts w:ascii="Times New Roman" w:eastAsia="Times New Roman" w:hAnsi="Times New Roman" w:cs="Times New Roman"/>
          <w:color w:val="444444"/>
          <w:sz w:val="24"/>
          <w:szCs w:val="24"/>
          <w:lang w:val="en-GB" w:eastAsia="de-DE"/>
        </w:rPr>
        <w:t>.</w:t>
      </w:r>
    </w:p>
    <w:p w14:paraId="456366EC" w14:textId="77777777" w:rsidR="000E35B2" w:rsidRPr="000E35B2" w:rsidRDefault="000E35B2" w:rsidP="000E35B2">
      <w:pPr>
        <w:shd w:val="clear" w:color="auto" w:fill="FFFFFF"/>
        <w:spacing w:after="0" w:line="240" w:lineRule="auto"/>
        <w:ind w:left="708" w:firstLine="288"/>
        <w:jc w:val="both"/>
        <w:rPr>
          <w:rFonts w:ascii="Times New Roman" w:eastAsia="Times New Roman" w:hAnsi="Times New Roman" w:cs="Times New Roman"/>
          <w:color w:val="444444"/>
          <w:sz w:val="24"/>
          <w:szCs w:val="24"/>
          <w:lang w:val="en-GB" w:eastAsia="de-DE"/>
        </w:rPr>
      </w:pPr>
    </w:p>
    <w:p w14:paraId="11705310" w14:textId="79275B6D" w:rsidR="000E35B2" w:rsidRPr="000E35B2" w:rsidRDefault="000E35B2" w:rsidP="000E35B2">
      <w:pPr>
        <w:shd w:val="clear" w:color="auto" w:fill="FFFFFF"/>
        <w:spacing w:after="0" w:line="240" w:lineRule="auto"/>
        <w:ind w:firstLine="288"/>
        <w:jc w:val="both"/>
        <w:rPr>
          <w:rFonts w:ascii="Times New Roman" w:eastAsia="Times New Roman" w:hAnsi="Times New Roman" w:cs="Times New Roman"/>
          <w:color w:val="444444"/>
          <w:sz w:val="24"/>
          <w:szCs w:val="24"/>
          <w:lang w:val="en-GB" w:eastAsia="de-DE"/>
        </w:rPr>
      </w:pPr>
      <w:r w:rsidRPr="000E35B2">
        <w:rPr>
          <w:rFonts w:ascii="Times New Roman" w:eastAsia="Times New Roman" w:hAnsi="Times New Roman" w:cs="Times New Roman"/>
          <w:color w:val="444444"/>
          <w:sz w:val="24"/>
          <w:szCs w:val="24"/>
          <w:lang w:val="en-GB" w:eastAsia="de-DE"/>
        </w:rPr>
        <w:t> 2.</w:t>
      </w:r>
      <w:r w:rsidRPr="000E35B2">
        <w:rPr>
          <w:rFonts w:ascii="Times New Roman" w:eastAsia="Times New Roman" w:hAnsi="Times New Roman" w:cs="Times New Roman"/>
          <w:color w:val="444444"/>
          <w:sz w:val="24"/>
          <w:szCs w:val="24"/>
          <w:lang w:val="en-GB" w:eastAsia="de-DE"/>
        </w:rPr>
        <w:tab/>
        <w:t>Given are the first elements a</w:t>
      </w:r>
      <w:r w:rsidRPr="000E35B2">
        <w:rPr>
          <w:rFonts w:ascii="Times New Roman" w:eastAsia="Times New Roman" w:hAnsi="Times New Roman" w:cs="Times New Roman"/>
          <w:color w:val="444444"/>
          <w:sz w:val="24"/>
          <w:szCs w:val="24"/>
          <w:vertAlign w:val="subscript"/>
          <w:lang w:val="en-GB" w:eastAsia="de-DE"/>
        </w:rPr>
        <w:t>1</w:t>
      </w:r>
      <w:r w:rsidRPr="000E35B2">
        <w:rPr>
          <w:rFonts w:ascii="Times New Roman" w:eastAsia="Times New Roman" w:hAnsi="Times New Roman" w:cs="Times New Roman"/>
          <w:color w:val="444444"/>
          <w:sz w:val="24"/>
          <w:szCs w:val="24"/>
          <w:lang w:val="en-GB" w:eastAsia="de-DE"/>
        </w:rPr>
        <w:t xml:space="preserve"> = 4.9; a</w:t>
      </w:r>
      <w:r w:rsidRPr="000E35B2">
        <w:rPr>
          <w:rFonts w:ascii="Times New Roman" w:eastAsia="Times New Roman" w:hAnsi="Times New Roman" w:cs="Times New Roman"/>
          <w:color w:val="444444"/>
          <w:sz w:val="24"/>
          <w:szCs w:val="24"/>
          <w:vertAlign w:val="subscript"/>
          <w:lang w:val="en-GB" w:eastAsia="de-DE"/>
        </w:rPr>
        <w:t>2</w:t>
      </w:r>
      <w:r w:rsidRPr="000E35B2">
        <w:rPr>
          <w:rFonts w:ascii="Times New Roman" w:eastAsia="Times New Roman" w:hAnsi="Times New Roman" w:cs="Times New Roman"/>
          <w:color w:val="444444"/>
          <w:sz w:val="24"/>
          <w:szCs w:val="24"/>
          <w:lang w:val="en-GB" w:eastAsia="de-DE"/>
        </w:rPr>
        <w:t xml:space="preserve"> = 14.7; a</w:t>
      </w:r>
      <w:r w:rsidRPr="000E35B2">
        <w:rPr>
          <w:rFonts w:ascii="Times New Roman" w:eastAsia="Times New Roman" w:hAnsi="Times New Roman" w:cs="Times New Roman"/>
          <w:color w:val="444444"/>
          <w:sz w:val="24"/>
          <w:szCs w:val="24"/>
          <w:vertAlign w:val="subscript"/>
          <w:lang w:val="en-GB" w:eastAsia="de-DE"/>
        </w:rPr>
        <w:t>3</w:t>
      </w:r>
      <w:r w:rsidRPr="000E35B2">
        <w:rPr>
          <w:rFonts w:ascii="Times New Roman" w:eastAsia="Times New Roman" w:hAnsi="Times New Roman" w:cs="Times New Roman"/>
          <w:color w:val="444444"/>
          <w:sz w:val="24"/>
          <w:szCs w:val="24"/>
          <w:lang w:val="en-GB" w:eastAsia="de-DE"/>
        </w:rPr>
        <w:t xml:space="preserve"> = 24.5 of the arithmetic </w:t>
      </w:r>
      <w:r w:rsidR="00F04262">
        <w:rPr>
          <w:rFonts w:ascii="Times New Roman" w:eastAsia="Times New Roman" w:hAnsi="Times New Roman" w:cs="Times New Roman"/>
          <w:color w:val="444444"/>
          <w:sz w:val="24"/>
          <w:szCs w:val="24"/>
          <w:lang w:val="en-GB" w:eastAsia="de-DE"/>
        </w:rPr>
        <w:t xml:space="preserve"> </w:t>
      </w:r>
      <w:r w:rsidRPr="000E35B2">
        <w:rPr>
          <w:rFonts w:ascii="Times New Roman" w:eastAsia="Times New Roman" w:hAnsi="Times New Roman" w:cs="Times New Roman"/>
          <w:color w:val="444444"/>
          <w:sz w:val="24"/>
          <w:szCs w:val="24"/>
          <w:lang w:val="en-GB" w:eastAsia="de-DE"/>
        </w:rPr>
        <w:tab/>
        <w:t>number sequence (a</w:t>
      </w:r>
      <w:r w:rsidRPr="000E35B2">
        <w:rPr>
          <w:rFonts w:ascii="Times New Roman" w:eastAsia="Times New Roman" w:hAnsi="Times New Roman" w:cs="Times New Roman"/>
          <w:color w:val="444444"/>
          <w:sz w:val="24"/>
          <w:szCs w:val="24"/>
          <w:vertAlign w:val="subscript"/>
          <w:lang w:val="en-GB" w:eastAsia="de-DE"/>
        </w:rPr>
        <w:t>n</w:t>
      </w:r>
      <w:r w:rsidRPr="000E35B2">
        <w:rPr>
          <w:rFonts w:ascii="Times New Roman" w:eastAsia="Times New Roman" w:hAnsi="Times New Roman" w:cs="Times New Roman"/>
          <w:color w:val="444444"/>
          <w:sz w:val="24"/>
          <w:szCs w:val="24"/>
          <w:lang w:val="en-GB" w:eastAsia="de-DE"/>
        </w:rPr>
        <w:t>).</w:t>
      </w:r>
    </w:p>
    <w:p w14:paraId="1D2F52CC" w14:textId="23540E4F" w:rsidR="000E35B2" w:rsidRPr="000E35B2" w:rsidRDefault="000E35B2" w:rsidP="000E35B2">
      <w:pPr>
        <w:shd w:val="clear" w:color="auto" w:fill="FFFFFF"/>
        <w:spacing w:after="0" w:line="240" w:lineRule="auto"/>
        <w:ind w:left="708" w:firstLine="288"/>
        <w:jc w:val="both"/>
        <w:rPr>
          <w:rFonts w:ascii="Times New Roman" w:eastAsia="Times New Roman" w:hAnsi="Times New Roman" w:cs="Times New Roman"/>
          <w:color w:val="444444"/>
          <w:sz w:val="24"/>
          <w:szCs w:val="24"/>
          <w:lang w:val="en-GB" w:eastAsia="de-DE"/>
        </w:rPr>
      </w:pPr>
      <w:r w:rsidRPr="000E35B2">
        <w:rPr>
          <w:rFonts w:ascii="Times New Roman" w:eastAsia="Times New Roman" w:hAnsi="Times New Roman" w:cs="Times New Roman"/>
          <w:color w:val="444444"/>
          <w:sz w:val="24"/>
          <w:szCs w:val="24"/>
          <w:lang w:val="en-GB" w:eastAsia="de-DE"/>
        </w:rPr>
        <w:t>a) Calculate a</w:t>
      </w:r>
      <w:r w:rsidRPr="000E35B2">
        <w:rPr>
          <w:rFonts w:ascii="Times New Roman" w:eastAsia="Times New Roman" w:hAnsi="Times New Roman" w:cs="Times New Roman"/>
          <w:color w:val="444444"/>
          <w:sz w:val="24"/>
          <w:szCs w:val="24"/>
          <w:vertAlign w:val="subscript"/>
          <w:lang w:val="en-GB" w:eastAsia="de-DE"/>
        </w:rPr>
        <w:t>4</w:t>
      </w:r>
      <w:r w:rsidR="002A1D06">
        <w:rPr>
          <w:rFonts w:ascii="Times New Roman" w:eastAsia="Times New Roman" w:hAnsi="Times New Roman" w:cs="Times New Roman"/>
          <w:color w:val="444444"/>
          <w:sz w:val="24"/>
          <w:szCs w:val="24"/>
          <w:lang w:val="en-GB" w:eastAsia="de-DE"/>
        </w:rPr>
        <w:t>.</w:t>
      </w:r>
    </w:p>
    <w:p w14:paraId="3B88289D" w14:textId="54C050AA" w:rsidR="000E35B2" w:rsidRPr="000E35B2" w:rsidRDefault="002A1D06" w:rsidP="000E35B2">
      <w:pPr>
        <w:shd w:val="clear" w:color="auto" w:fill="FFFFFF"/>
        <w:spacing w:after="0" w:line="240" w:lineRule="auto"/>
        <w:ind w:left="708" w:firstLine="288"/>
        <w:jc w:val="both"/>
        <w:rPr>
          <w:rFonts w:ascii="Times New Roman" w:eastAsia="Times New Roman" w:hAnsi="Times New Roman" w:cs="Times New Roman"/>
          <w:color w:val="444444"/>
          <w:sz w:val="24"/>
          <w:szCs w:val="24"/>
          <w:lang w:val="en-GB" w:eastAsia="de-DE"/>
        </w:rPr>
      </w:pPr>
      <w:r>
        <w:rPr>
          <w:rFonts w:ascii="Times New Roman" w:eastAsia="Times New Roman" w:hAnsi="Times New Roman" w:cs="Times New Roman"/>
          <w:color w:val="444444"/>
          <w:sz w:val="24"/>
          <w:szCs w:val="24"/>
          <w:lang w:val="en-GB" w:eastAsia="de-DE"/>
        </w:rPr>
        <w:t>Provide</w:t>
      </w:r>
      <w:r w:rsidR="000E35B2" w:rsidRPr="000E35B2">
        <w:rPr>
          <w:rFonts w:ascii="Times New Roman" w:eastAsia="Times New Roman" w:hAnsi="Times New Roman" w:cs="Times New Roman"/>
          <w:color w:val="444444"/>
          <w:sz w:val="24"/>
          <w:szCs w:val="24"/>
          <w:lang w:val="en-GB" w:eastAsia="de-DE"/>
        </w:rPr>
        <w:t xml:space="preserve"> an explicit </w:t>
      </w:r>
      <w:r>
        <w:rPr>
          <w:rFonts w:ascii="Times New Roman" w:eastAsia="Times New Roman" w:hAnsi="Times New Roman" w:cs="Times New Roman"/>
          <w:color w:val="444444"/>
          <w:sz w:val="24"/>
          <w:szCs w:val="24"/>
          <w:lang w:val="en-GB" w:eastAsia="de-DE"/>
        </w:rPr>
        <w:t>formula</w:t>
      </w:r>
      <w:r w:rsidR="000E35B2" w:rsidRPr="000E35B2">
        <w:rPr>
          <w:rFonts w:ascii="Times New Roman" w:eastAsia="Times New Roman" w:hAnsi="Times New Roman" w:cs="Times New Roman"/>
          <w:color w:val="444444"/>
          <w:sz w:val="24"/>
          <w:szCs w:val="24"/>
          <w:lang w:val="en-GB" w:eastAsia="de-DE"/>
        </w:rPr>
        <w:t xml:space="preserve"> for this sequence</w:t>
      </w:r>
      <w:r w:rsidR="007D5AAC">
        <w:rPr>
          <w:rFonts w:ascii="Times New Roman" w:eastAsia="Times New Roman" w:hAnsi="Times New Roman" w:cs="Times New Roman"/>
          <w:color w:val="444444"/>
          <w:sz w:val="24"/>
          <w:szCs w:val="24"/>
          <w:lang w:val="en-GB" w:eastAsia="de-DE"/>
        </w:rPr>
        <w:t>.</w:t>
      </w:r>
    </w:p>
    <w:p w14:paraId="718AD3F7" w14:textId="7C412A62" w:rsidR="000E35B2" w:rsidRPr="000E35B2" w:rsidRDefault="000E35B2" w:rsidP="000E35B2">
      <w:pPr>
        <w:shd w:val="clear" w:color="auto" w:fill="FFFFFF"/>
        <w:spacing w:after="0" w:line="240" w:lineRule="auto"/>
        <w:ind w:left="708" w:firstLine="288"/>
        <w:jc w:val="both"/>
        <w:rPr>
          <w:rFonts w:ascii="Times New Roman" w:eastAsia="Times New Roman" w:hAnsi="Times New Roman" w:cs="Times New Roman"/>
          <w:color w:val="444444"/>
          <w:sz w:val="24"/>
          <w:szCs w:val="24"/>
          <w:lang w:val="en-GB" w:eastAsia="de-DE"/>
        </w:rPr>
      </w:pPr>
      <w:r w:rsidRPr="000E35B2">
        <w:rPr>
          <w:rFonts w:ascii="Times New Roman" w:eastAsia="Times New Roman" w:hAnsi="Times New Roman" w:cs="Times New Roman"/>
          <w:color w:val="444444"/>
          <w:sz w:val="24"/>
          <w:szCs w:val="24"/>
          <w:lang w:val="en-GB" w:eastAsia="de-DE"/>
        </w:rPr>
        <w:t>b) Calculate the terms s</w:t>
      </w:r>
      <w:r w:rsidRPr="000E35B2">
        <w:rPr>
          <w:rFonts w:ascii="Times New Roman" w:eastAsia="Times New Roman" w:hAnsi="Times New Roman" w:cs="Times New Roman"/>
          <w:color w:val="444444"/>
          <w:sz w:val="24"/>
          <w:szCs w:val="24"/>
          <w:vertAlign w:val="subscript"/>
          <w:lang w:val="en-GB" w:eastAsia="de-DE"/>
        </w:rPr>
        <w:t>1</w:t>
      </w:r>
      <w:r w:rsidRPr="000E35B2">
        <w:rPr>
          <w:rFonts w:ascii="Times New Roman" w:eastAsia="Times New Roman" w:hAnsi="Times New Roman" w:cs="Times New Roman"/>
          <w:color w:val="444444"/>
          <w:sz w:val="24"/>
          <w:szCs w:val="24"/>
          <w:lang w:val="en-GB" w:eastAsia="de-DE"/>
        </w:rPr>
        <w:t>, s</w:t>
      </w:r>
      <w:r w:rsidRPr="000E35B2">
        <w:rPr>
          <w:rFonts w:ascii="Times New Roman" w:eastAsia="Times New Roman" w:hAnsi="Times New Roman" w:cs="Times New Roman"/>
          <w:color w:val="444444"/>
          <w:sz w:val="24"/>
          <w:szCs w:val="24"/>
          <w:vertAlign w:val="subscript"/>
          <w:lang w:val="en-GB" w:eastAsia="de-DE"/>
        </w:rPr>
        <w:t>2</w:t>
      </w:r>
      <w:r w:rsidRPr="000E35B2">
        <w:rPr>
          <w:rFonts w:ascii="Times New Roman" w:eastAsia="Times New Roman" w:hAnsi="Times New Roman" w:cs="Times New Roman"/>
          <w:color w:val="444444"/>
          <w:sz w:val="24"/>
          <w:szCs w:val="24"/>
          <w:lang w:val="en-GB" w:eastAsia="de-DE"/>
        </w:rPr>
        <w:t xml:space="preserve"> and s</w:t>
      </w:r>
      <w:r w:rsidRPr="000E35B2">
        <w:rPr>
          <w:rFonts w:ascii="Times New Roman" w:eastAsia="Times New Roman" w:hAnsi="Times New Roman" w:cs="Times New Roman"/>
          <w:color w:val="444444"/>
          <w:sz w:val="24"/>
          <w:szCs w:val="24"/>
          <w:vertAlign w:val="subscript"/>
          <w:lang w:val="en-GB" w:eastAsia="de-DE"/>
        </w:rPr>
        <w:t>3</w:t>
      </w:r>
      <w:r w:rsidRPr="000E35B2">
        <w:rPr>
          <w:rFonts w:ascii="Times New Roman" w:eastAsia="Times New Roman" w:hAnsi="Times New Roman" w:cs="Times New Roman"/>
          <w:color w:val="444444"/>
          <w:sz w:val="24"/>
          <w:szCs w:val="24"/>
          <w:lang w:val="en-GB" w:eastAsia="de-DE"/>
        </w:rPr>
        <w:t xml:space="preserve"> of the partial sum sequence (s</w:t>
      </w:r>
      <w:r w:rsidRPr="000E35B2">
        <w:rPr>
          <w:rFonts w:ascii="Times New Roman" w:eastAsia="Times New Roman" w:hAnsi="Times New Roman" w:cs="Times New Roman"/>
          <w:color w:val="444444"/>
          <w:sz w:val="24"/>
          <w:szCs w:val="24"/>
          <w:vertAlign w:val="subscript"/>
          <w:lang w:val="en-GB" w:eastAsia="de-DE"/>
        </w:rPr>
        <w:t>n</w:t>
      </w:r>
      <w:r w:rsidRPr="000E35B2">
        <w:rPr>
          <w:rFonts w:ascii="Times New Roman" w:eastAsia="Times New Roman" w:hAnsi="Times New Roman" w:cs="Times New Roman"/>
          <w:color w:val="444444"/>
          <w:sz w:val="24"/>
          <w:szCs w:val="24"/>
          <w:lang w:val="en-GB" w:eastAsia="de-DE"/>
        </w:rPr>
        <w:t>) belonging to (a</w:t>
      </w:r>
      <w:r w:rsidRPr="000E35B2">
        <w:rPr>
          <w:rFonts w:ascii="Times New Roman" w:eastAsia="Times New Roman" w:hAnsi="Times New Roman" w:cs="Times New Roman"/>
          <w:color w:val="444444"/>
          <w:sz w:val="24"/>
          <w:szCs w:val="24"/>
          <w:vertAlign w:val="subscript"/>
          <w:lang w:val="en-GB" w:eastAsia="de-DE"/>
        </w:rPr>
        <w:t>n</w:t>
      </w:r>
      <w:r w:rsidRPr="000E35B2">
        <w:rPr>
          <w:rFonts w:ascii="Times New Roman" w:eastAsia="Times New Roman" w:hAnsi="Times New Roman" w:cs="Times New Roman"/>
          <w:color w:val="444444"/>
          <w:sz w:val="24"/>
          <w:szCs w:val="24"/>
          <w:lang w:val="en-GB" w:eastAsia="de-DE"/>
        </w:rPr>
        <w:t>)</w:t>
      </w:r>
      <w:r w:rsidR="007D5AAC">
        <w:rPr>
          <w:rFonts w:ascii="Times New Roman" w:eastAsia="Times New Roman" w:hAnsi="Times New Roman" w:cs="Times New Roman"/>
          <w:color w:val="444444"/>
          <w:sz w:val="24"/>
          <w:szCs w:val="24"/>
          <w:lang w:val="en-GB" w:eastAsia="de-DE"/>
        </w:rPr>
        <w:t>.</w:t>
      </w:r>
    </w:p>
    <w:p w14:paraId="75F2AF20" w14:textId="6B03E823" w:rsidR="000E35B2" w:rsidRPr="000E35B2" w:rsidRDefault="000E35B2" w:rsidP="000E35B2">
      <w:pPr>
        <w:shd w:val="clear" w:color="auto" w:fill="FFFFFF"/>
        <w:spacing w:after="0" w:line="240" w:lineRule="auto"/>
        <w:ind w:left="708" w:firstLine="288"/>
        <w:jc w:val="both"/>
        <w:rPr>
          <w:rFonts w:ascii="Times New Roman" w:eastAsia="Times New Roman" w:hAnsi="Times New Roman" w:cs="Times New Roman"/>
          <w:color w:val="444444"/>
          <w:sz w:val="24"/>
          <w:szCs w:val="24"/>
          <w:lang w:val="en-GB" w:eastAsia="de-DE"/>
        </w:rPr>
      </w:pPr>
      <w:r w:rsidRPr="000E35B2">
        <w:rPr>
          <w:rFonts w:ascii="Times New Roman" w:eastAsia="Times New Roman" w:hAnsi="Times New Roman" w:cs="Times New Roman"/>
          <w:color w:val="444444"/>
          <w:sz w:val="24"/>
          <w:szCs w:val="24"/>
          <w:lang w:val="en-GB" w:eastAsia="de-DE"/>
        </w:rPr>
        <w:t>c) Prove by complete induction that for all n (n ≥ 1) applies: s</w:t>
      </w:r>
      <w:r w:rsidRPr="000E35B2">
        <w:rPr>
          <w:rFonts w:ascii="Times New Roman" w:eastAsia="Times New Roman" w:hAnsi="Times New Roman" w:cs="Times New Roman"/>
          <w:color w:val="444444"/>
          <w:sz w:val="24"/>
          <w:szCs w:val="24"/>
          <w:vertAlign w:val="subscript"/>
          <w:lang w:val="en-GB" w:eastAsia="de-DE"/>
        </w:rPr>
        <w:t>n</w:t>
      </w:r>
      <w:r w:rsidRPr="000E35B2">
        <w:rPr>
          <w:rFonts w:ascii="Times New Roman" w:eastAsia="Times New Roman" w:hAnsi="Times New Roman" w:cs="Times New Roman"/>
          <w:color w:val="444444"/>
          <w:sz w:val="24"/>
          <w:szCs w:val="24"/>
          <w:lang w:val="en-GB" w:eastAsia="de-DE"/>
        </w:rPr>
        <w:t xml:space="preserve"> = 4.9 n</w:t>
      </w:r>
      <w:r w:rsidRPr="000E35B2">
        <w:rPr>
          <w:rFonts w:ascii="Times New Roman" w:eastAsia="Times New Roman" w:hAnsi="Times New Roman" w:cs="Times New Roman"/>
          <w:color w:val="444444"/>
          <w:sz w:val="24"/>
          <w:szCs w:val="24"/>
          <w:vertAlign w:val="superscript"/>
          <w:lang w:val="en-GB" w:eastAsia="de-DE"/>
        </w:rPr>
        <w:t>2</w:t>
      </w:r>
      <w:r w:rsidR="007D5AAC">
        <w:rPr>
          <w:rFonts w:ascii="Times New Roman" w:eastAsia="Times New Roman" w:hAnsi="Times New Roman" w:cs="Times New Roman"/>
          <w:color w:val="444444"/>
          <w:sz w:val="24"/>
          <w:szCs w:val="24"/>
          <w:lang w:val="en-GB" w:eastAsia="de-DE"/>
        </w:rPr>
        <w:t>.</w:t>
      </w:r>
    </w:p>
    <w:tbl>
      <w:tblPr>
        <w:tblW w:w="14550" w:type="dxa"/>
        <w:tblCellMar>
          <w:top w:w="15" w:type="dxa"/>
          <w:left w:w="15" w:type="dxa"/>
          <w:bottom w:w="15" w:type="dxa"/>
          <w:right w:w="15" w:type="dxa"/>
        </w:tblCellMar>
        <w:tblLook w:val="04A0" w:firstRow="1" w:lastRow="0" w:firstColumn="1" w:lastColumn="0" w:noHBand="0" w:noVBand="1"/>
      </w:tblPr>
      <w:tblGrid>
        <w:gridCol w:w="727"/>
        <w:gridCol w:w="13823"/>
      </w:tblGrid>
      <w:tr w:rsidR="000E35B2" w:rsidRPr="000E35B2" w14:paraId="776D1F75" w14:textId="77777777" w:rsidTr="008D6A21">
        <w:tc>
          <w:tcPr>
            <w:tcW w:w="250" w:type="pct"/>
            <w:shd w:val="clear" w:color="auto" w:fill="auto"/>
            <w:tcMar>
              <w:top w:w="15" w:type="dxa"/>
              <w:left w:w="60" w:type="dxa"/>
              <w:bottom w:w="15" w:type="dxa"/>
              <w:right w:w="60" w:type="dxa"/>
            </w:tcMar>
          </w:tcPr>
          <w:p w14:paraId="7A355D53" w14:textId="77777777" w:rsidR="000E35B2" w:rsidRPr="000E35B2" w:rsidRDefault="000E35B2" w:rsidP="000E35B2">
            <w:pPr>
              <w:spacing w:after="0" w:line="240" w:lineRule="auto"/>
              <w:ind w:firstLine="288"/>
              <w:jc w:val="both"/>
              <w:rPr>
                <w:rFonts w:ascii="Times New Roman" w:eastAsia="Times New Roman" w:hAnsi="Times New Roman" w:cs="Times New Roman"/>
                <w:sz w:val="24"/>
                <w:szCs w:val="24"/>
                <w:lang w:val="en-GB" w:eastAsia="de-DE"/>
              </w:rPr>
            </w:pPr>
          </w:p>
        </w:tc>
        <w:tc>
          <w:tcPr>
            <w:tcW w:w="4750" w:type="pct"/>
            <w:shd w:val="clear" w:color="auto" w:fill="auto"/>
            <w:tcMar>
              <w:top w:w="15" w:type="dxa"/>
              <w:left w:w="60" w:type="dxa"/>
              <w:bottom w:w="15" w:type="dxa"/>
              <w:right w:w="60" w:type="dxa"/>
            </w:tcMar>
            <w:vAlign w:val="center"/>
          </w:tcPr>
          <w:p w14:paraId="6C4A3F59" w14:textId="1858C56F" w:rsidR="000E35B2" w:rsidRPr="000E35B2" w:rsidRDefault="00D50DFC" w:rsidP="000E35B2">
            <w:pPr>
              <w:spacing w:after="0" w:line="240" w:lineRule="auto"/>
              <w:ind w:firstLine="288"/>
              <w:jc w:val="both"/>
              <w:rPr>
                <w:rFonts w:ascii="Times New Roman" w:eastAsia="Times New Roman" w:hAnsi="Times New Roman" w:cs="Times New Roman"/>
                <w:sz w:val="24"/>
                <w:szCs w:val="24"/>
                <w:lang w:val="en-GB" w:eastAsia="de-DE"/>
              </w:rPr>
            </w:pPr>
            <w:r w:rsidRPr="00B330E0">
              <w:rPr>
                <w:rFonts w:ascii="Times New Roman" w:eastAsia="Times New Roman" w:hAnsi="Times New Roman" w:cs="Times New Roman"/>
                <w:b/>
                <w:noProof/>
                <w:color w:val="444444"/>
                <w:sz w:val="24"/>
                <w:szCs w:val="24"/>
                <w:lang w:eastAsia="de-DE"/>
              </w:rPr>
              <mc:AlternateContent>
                <mc:Choice Requires="wps">
                  <w:drawing>
                    <wp:anchor distT="0" distB="0" distL="114300" distR="114300" simplePos="0" relativeHeight="251664384" behindDoc="0" locked="0" layoutInCell="1" allowOverlap="1" wp14:anchorId="0A85326D" wp14:editId="563677CD">
                      <wp:simplePos x="0" y="0"/>
                      <wp:positionH relativeFrom="column">
                        <wp:posOffset>3656965</wp:posOffset>
                      </wp:positionH>
                      <wp:positionV relativeFrom="paragraph">
                        <wp:posOffset>185420</wp:posOffset>
                      </wp:positionV>
                      <wp:extent cx="271780" cy="0"/>
                      <wp:effectExtent l="38100" t="38100" r="71120" b="95250"/>
                      <wp:wrapNone/>
                      <wp:docPr id="2" name="Gerader Verbinder 2"/>
                      <wp:cNvGraphicFramePr/>
                      <a:graphic xmlns:a="http://schemas.openxmlformats.org/drawingml/2006/main">
                        <a:graphicData uri="http://schemas.microsoft.com/office/word/2010/wordprocessingShape">
                          <wps:wsp>
                            <wps:cNvCnPr/>
                            <wps:spPr>
                              <a:xfrm>
                                <a:off x="0" y="0"/>
                                <a:ext cx="271780" cy="0"/>
                              </a:xfrm>
                              <a:prstGeom prst="line">
                                <a:avLst/>
                              </a:prstGeom>
                              <a:noFill/>
                              <a:ln w="127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ACB7A9F" id="Gerader Verbinder 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7.95pt,14.6pt" to="309.3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" strokecolor="#4f81bd" strokeweight="1pt">
                      <v:shadow on="t" color="black" opacity="24903f" origin=",.5" offset="0,.55556mm"/>
                    </v:line>
                  </w:pict>
                </mc:Fallback>
              </mc:AlternateContent>
            </w:r>
          </w:p>
        </w:tc>
      </w:tr>
    </w:tbl>
    <w:p w14:paraId="453573D0" w14:textId="42A3D66A" w:rsidR="000E35B2" w:rsidRPr="000E35B2" w:rsidRDefault="000E35B2" w:rsidP="000E35B2">
      <w:pPr>
        <w:shd w:val="clear" w:color="auto" w:fill="FFFFFF"/>
        <w:spacing w:after="0" w:line="240" w:lineRule="auto"/>
        <w:ind w:firstLine="288"/>
        <w:jc w:val="both"/>
        <w:rPr>
          <w:rFonts w:ascii="Times New Roman" w:eastAsia="Times New Roman" w:hAnsi="Times New Roman" w:cs="Times New Roman"/>
          <w:color w:val="444444"/>
          <w:sz w:val="24"/>
          <w:szCs w:val="24"/>
          <w:lang w:val="en-GB" w:eastAsia="de-DE"/>
        </w:rPr>
      </w:pPr>
      <w:r w:rsidRPr="000E35B2">
        <w:rPr>
          <w:rFonts w:ascii="Times New Roman" w:eastAsia="Times New Roman" w:hAnsi="Times New Roman" w:cs="Times New Roman"/>
          <w:color w:val="444444"/>
          <w:sz w:val="24"/>
          <w:szCs w:val="24"/>
          <w:lang w:val="en-GB" w:eastAsia="de-DE"/>
        </w:rPr>
        <w:t xml:space="preserve">5.         a) </w:t>
      </w:r>
      <w:r w:rsidR="002A1D06">
        <w:rPr>
          <w:rFonts w:ascii="Times New Roman" w:eastAsia="Times New Roman" w:hAnsi="Times New Roman" w:cs="Times New Roman"/>
          <w:color w:val="444444"/>
          <w:sz w:val="24"/>
          <w:szCs w:val="24"/>
          <w:lang w:val="en-GB" w:eastAsia="de-DE"/>
        </w:rPr>
        <w:t xml:space="preserve">Find the set </w:t>
      </w:r>
      <w:r w:rsidRPr="000E35B2">
        <w:rPr>
          <w:rFonts w:ascii="Times New Roman" w:eastAsia="Times New Roman" w:hAnsi="Times New Roman" w:cs="Times New Roman"/>
          <w:color w:val="444444"/>
          <w:sz w:val="24"/>
          <w:szCs w:val="24"/>
          <w:lang w:val="en-GB" w:eastAsia="de-DE"/>
        </w:rPr>
        <w:t>of all real numbers x for which the term √(In x) is defined</w:t>
      </w:r>
      <w:r w:rsidR="00452437">
        <w:rPr>
          <w:rFonts w:ascii="Times New Roman" w:eastAsia="Times New Roman" w:hAnsi="Times New Roman" w:cs="Times New Roman"/>
          <w:color w:val="444444"/>
          <w:sz w:val="24"/>
          <w:szCs w:val="24"/>
          <w:lang w:val="en-GB" w:eastAsia="de-DE"/>
        </w:rPr>
        <w:t>.</w:t>
      </w:r>
    </w:p>
    <w:p w14:paraId="2EA8BF5E" w14:textId="237E73CE" w:rsidR="000E35B2" w:rsidRPr="000E35B2" w:rsidRDefault="000E35B2" w:rsidP="000E35B2">
      <w:pPr>
        <w:shd w:val="clear" w:color="auto" w:fill="FFFFFF"/>
        <w:spacing w:after="0" w:line="240" w:lineRule="auto"/>
        <w:ind w:firstLine="288"/>
        <w:jc w:val="both"/>
        <w:rPr>
          <w:rFonts w:ascii="Times New Roman" w:eastAsia="Times New Roman" w:hAnsi="Times New Roman" w:cs="Times New Roman"/>
          <w:color w:val="444444"/>
          <w:sz w:val="24"/>
          <w:szCs w:val="24"/>
          <w:lang w:val="en-GB" w:eastAsia="de-DE"/>
        </w:rPr>
      </w:pPr>
      <w:r w:rsidRPr="000E35B2">
        <w:rPr>
          <w:rFonts w:ascii="Times New Roman" w:eastAsia="Times New Roman" w:hAnsi="Times New Roman" w:cs="Times New Roman"/>
          <w:color w:val="444444"/>
          <w:sz w:val="24"/>
          <w:szCs w:val="24"/>
          <w:lang w:val="en-GB" w:eastAsia="de-DE"/>
        </w:rPr>
        <w:t xml:space="preserve">            b) Given are the lines g</w:t>
      </w:r>
      <w:r>
        <w:rPr>
          <w:rFonts w:ascii="Times New Roman" w:eastAsia="Times New Roman" w:hAnsi="Times New Roman" w:cs="Times New Roman"/>
          <w:color w:val="444444"/>
          <w:sz w:val="24"/>
          <w:szCs w:val="24"/>
          <w:vertAlign w:val="subscript"/>
          <w:lang w:val="en-GB" w:eastAsia="de-DE"/>
        </w:rPr>
        <w:t>1</w:t>
      </w:r>
      <w:r w:rsidRPr="000E35B2">
        <w:rPr>
          <w:rFonts w:ascii="Times New Roman" w:eastAsia="Times New Roman" w:hAnsi="Times New Roman" w:cs="Times New Roman"/>
          <w:color w:val="444444"/>
          <w:sz w:val="24"/>
          <w:szCs w:val="24"/>
          <w:lang w:val="en-GB" w:eastAsia="de-DE"/>
        </w:rPr>
        <w:t xml:space="preserve"> and g</w:t>
      </w:r>
      <w:r>
        <w:rPr>
          <w:rFonts w:ascii="Times New Roman" w:eastAsia="Times New Roman" w:hAnsi="Times New Roman" w:cs="Times New Roman"/>
          <w:color w:val="444444"/>
          <w:sz w:val="24"/>
          <w:szCs w:val="24"/>
          <w:vertAlign w:val="subscript"/>
          <w:lang w:val="en-GB" w:eastAsia="de-DE"/>
        </w:rPr>
        <w:t>2</w:t>
      </w:r>
      <w:r w:rsidRPr="000E35B2">
        <w:rPr>
          <w:rFonts w:ascii="Times New Roman" w:eastAsia="Times New Roman" w:hAnsi="Times New Roman" w:cs="Times New Roman"/>
          <w:color w:val="444444"/>
          <w:sz w:val="24"/>
          <w:szCs w:val="24"/>
          <w:lang w:val="en-GB" w:eastAsia="de-DE"/>
        </w:rPr>
        <w:t xml:space="preserve"> by</w:t>
      </w:r>
    </w:p>
    <w:p w14:paraId="1AC23398" w14:textId="7477A07C" w:rsidR="000E35B2" w:rsidRPr="000E35B2" w:rsidRDefault="000E35B2" w:rsidP="000E35B2">
      <w:pPr>
        <w:shd w:val="clear" w:color="auto" w:fill="FFFFFF"/>
        <w:spacing w:before="225" w:after="0" w:line="240" w:lineRule="auto"/>
        <w:ind w:left="708" w:firstLine="288"/>
        <w:jc w:val="both"/>
        <w:rPr>
          <w:rFonts w:ascii="Times New Roman" w:eastAsia="Times New Roman" w:hAnsi="Times New Roman" w:cs="Times New Roman"/>
          <w:color w:val="444444"/>
          <w:sz w:val="24"/>
          <w:szCs w:val="24"/>
          <w:lang w:val="en-GB" w:eastAsia="de-DE"/>
        </w:rPr>
      </w:pPr>
      <w:r w:rsidRPr="000E35B2">
        <w:rPr>
          <w:rFonts w:ascii="Times New Roman" w:eastAsia="Times New Roman" w:hAnsi="Times New Roman" w:cs="Times New Roman"/>
          <w:color w:val="444444"/>
          <w:sz w:val="24"/>
          <w:szCs w:val="24"/>
          <w:lang w:val="en-GB" w:eastAsia="de-DE"/>
        </w:rPr>
        <w:t xml:space="preserve">    g</w:t>
      </w:r>
      <w:r>
        <w:rPr>
          <w:rFonts w:ascii="Times New Roman" w:eastAsia="Times New Roman" w:hAnsi="Times New Roman" w:cs="Times New Roman"/>
          <w:color w:val="444444"/>
          <w:sz w:val="24"/>
          <w:szCs w:val="24"/>
          <w:vertAlign w:val="subscript"/>
          <w:lang w:val="en-GB" w:eastAsia="de-DE"/>
        </w:rPr>
        <w:t>1</w:t>
      </w:r>
      <w:r w:rsidRPr="000E35B2">
        <w:rPr>
          <w:rFonts w:ascii="Times New Roman" w:eastAsia="Times New Roman" w:hAnsi="Times New Roman" w:cs="Times New Roman"/>
          <w:color w:val="444444"/>
          <w:sz w:val="24"/>
          <w:szCs w:val="24"/>
          <w:lang w:val="en-GB" w:eastAsia="de-DE"/>
        </w:rPr>
        <w:t>: x + ay = 1 (a ≠ 0)                  g</w:t>
      </w:r>
      <w:r>
        <w:rPr>
          <w:rFonts w:ascii="Times New Roman" w:eastAsia="Times New Roman" w:hAnsi="Times New Roman" w:cs="Times New Roman"/>
          <w:color w:val="444444"/>
          <w:sz w:val="24"/>
          <w:szCs w:val="24"/>
          <w:vertAlign w:val="subscript"/>
          <w:lang w:val="en-GB" w:eastAsia="de-DE"/>
        </w:rPr>
        <w:t>2</w:t>
      </w:r>
      <w:r w:rsidRPr="000E35B2">
        <w:rPr>
          <w:rFonts w:ascii="Times New Roman" w:eastAsia="Times New Roman" w:hAnsi="Times New Roman" w:cs="Times New Roman"/>
          <w:color w:val="444444"/>
          <w:sz w:val="24"/>
          <w:szCs w:val="24"/>
          <w:lang w:val="en-GB" w:eastAsia="de-DE"/>
        </w:rPr>
        <w:t>: 2x + 3y = 4.</w:t>
      </w:r>
    </w:p>
    <w:p w14:paraId="27421BC5" w14:textId="22656778" w:rsidR="000E35B2" w:rsidRPr="000E35B2" w:rsidRDefault="000E35B2" w:rsidP="000E35B2">
      <w:pPr>
        <w:shd w:val="clear" w:color="auto" w:fill="FFFFFF"/>
        <w:spacing w:after="0" w:line="240" w:lineRule="auto"/>
        <w:ind w:left="708" w:firstLine="288"/>
        <w:jc w:val="both"/>
        <w:rPr>
          <w:rFonts w:ascii="Times New Roman" w:eastAsia="Times New Roman" w:hAnsi="Times New Roman" w:cs="Times New Roman"/>
          <w:color w:val="444444"/>
          <w:sz w:val="24"/>
          <w:szCs w:val="24"/>
          <w:lang w:val="en-GB" w:eastAsia="de-DE"/>
        </w:rPr>
      </w:pPr>
      <w:r w:rsidRPr="000E35B2">
        <w:rPr>
          <w:rFonts w:ascii="Times New Roman" w:eastAsia="Times New Roman" w:hAnsi="Times New Roman" w:cs="Times New Roman"/>
          <w:color w:val="444444"/>
          <w:sz w:val="24"/>
          <w:szCs w:val="24"/>
          <w:lang w:val="en-GB" w:eastAsia="de-DE"/>
        </w:rPr>
        <w:t xml:space="preserve">    </w:t>
      </w:r>
      <w:r w:rsidR="002A1D06">
        <w:rPr>
          <w:rFonts w:ascii="Times New Roman" w:eastAsia="Times New Roman" w:hAnsi="Times New Roman" w:cs="Times New Roman"/>
          <w:color w:val="444444"/>
          <w:sz w:val="24"/>
          <w:szCs w:val="24"/>
          <w:lang w:val="en-GB" w:eastAsia="de-DE"/>
        </w:rPr>
        <w:t xml:space="preserve">Find </w:t>
      </w:r>
      <w:r w:rsidRPr="000E35B2">
        <w:rPr>
          <w:rFonts w:ascii="Times New Roman" w:eastAsia="Times New Roman" w:hAnsi="Times New Roman" w:cs="Times New Roman"/>
          <w:color w:val="444444"/>
          <w:sz w:val="24"/>
          <w:szCs w:val="24"/>
          <w:lang w:val="en-GB" w:eastAsia="de-DE"/>
        </w:rPr>
        <w:t>a for the case that g</w:t>
      </w:r>
      <w:r w:rsidRPr="000E35B2">
        <w:rPr>
          <w:rFonts w:ascii="Times New Roman" w:eastAsia="Times New Roman" w:hAnsi="Times New Roman" w:cs="Times New Roman"/>
          <w:color w:val="444444"/>
          <w:sz w:val="24"/>
          <w:szCs w:val="24"/>
          <w:vertAlign w:val="subscript"/>
          <w:lang w:val="en-GB" w:eastAsia="de-DE"/>
        </w:rPr>
        <w:t>1</w:t>
      </w:r>
      <w:r w:rsidRPr="000E35B2">
        <w:rPr>
          <w:rFonts w:ascii="Times New Roman" w:eastAsia="Times New Roman" w:hAnsi="Times New Roman" w:cs="Times New Roman"/>
          <w:color w:val="444444"/>
          <w:sz w:val="24"/>
          <w:szCs w:val="24"/>
          <w:lang w:val="en-GB" w:eastAsia="de-DE"/>
        </w:rPr>
        <w:t xml:space="preserve"> and g</w:t>
      </w:r>
      <w:r w:rsidRPr="000E35B2">
        <w:rPr>
          <w:rFonts w:ascii="Times New Roman" w:eastAsia="Times New Roman" w:hAnsi="Times New Roman" w:cs="Times New Roman"/>
          <w:color w:val="444444"/>
          <w:sz w:val="24"/>
          <w:szCs w:val="24"/>
          <w:vertAlign w:val="subscript"/>
          <w:lang w:val="en-GB" w:eastAsia="de-DE"/>
        </w:rPr>
        <w:t>2</w:t>
      </w:r>
      <w:r w:rsidRPr="000E35B2">
        <w:rPr>
          <w:rFonts w:ascii="Times New Roman" w:eastAsia="Times New Roman" w:hAnsi="Times New Roman" w:cs="Times New Roman"/>
          <w:color w:val="444444"/>
          <w:sz w:val="24"/>
          <w:szCs w:val="24"/>
          <w:lang w:val="en-GB" w:eastAsia="de-DE"/>
        </w:rPr>
        <w:t xml:space="preserve"> are parallel to each other</w:t>
      </w:r>
      <w:r w:rsidR="007D5AAC">
        <w:rPr>
          <w:rFonts w:ascii="Times New Roman" w:eastAsia="Times New Roman" w:hAnsi="Times New Roman" w:cs="Times New Roman"/>
          <w:color w:val="444444"/>
          <w:sz w:val="24"/>
          <w:szCs w:val="24"/>
          <w:lang w:val="en-GB" w:eastAsia="de-DE"/>
        </w:rPr>
        <w:t>.</w:t>
      </w:r>
    </w:p>
    <w:p w14:paraId="2E302E55" w14:textId="273F1A99" w:rsidR="000E35B2" w:rsidRPr="000E35B2" w:rsidRDefault="000E35B2" w:rsidP="000E35B2">
      <w:pPr>
        <w:shd w:val="clear" w:color="auto" w:fill="FFFFFF"/>
        <w:spacing w:after="0" w:line="240" w:lineRule="auto"/>
        <w:ind w:left="708" w:firstLine="288"/>
        <w:jc w:val="both"/>
        <w:rPr>
          <w:rFonts w:ascii="Times New Roman" w:eastAsia="Times New Roman" w:hAnsi="Times New Roman" w:cs="Times New Roman"/>
          <w:color w:val="444444"/>
          <w:sz w:val="24"/>
          <w:szCs w:val="24"/>
          <w:lang w:val="en-GB" w:eastAsia="de-DE"/>
        </w:rPr>
      </w:pPr>
      <w:r w:rsidRPr="000E35B2">
        <w:rPr>
          <w:rFonts w:ascii="Times New Roman" w:eastAsia="Times New Roman" w:hAnsi="Times New Roman" w:cs="Times New Roman"/>
          <w:color w:val="444444"/>
          <w:sz w:val="24"/>
          <w:szCs w:val="24"/>
          <w:lang w:val="en-GB" w:eastAsia="de-DE"/>
        </w:rPr>
        <w:t xml:space="preserve">    </w:t>
      </w:r>
      <w:r w:rsidR="002A1D06">
        <w:rPr>
          <w:rFonts w:ascii="Times New Roman" w:eastAsia="Times New Roman" w:hAnsi="Times New Roman" w:cs="Times New Roman"/>
          <w:color w:val="444444"/>
          <w:sz w:val="24"/>
          <w:szCs w:val="24"/>
          <w:lang w:val="en-GB" w:eastAsia="de-DE"/>
        </w:rPr>
        <w:t>Find</w:t>
      </w:r>
      <w:r w:rsidRPr="000E35B2">
        <w:rPr>
          <w:rFonts w:ascii="Times New Roman" w:eastAsia="Times New Roman" w:hAnsi="Times New Roman" w:cs="Times New Roman"/>
          <w:color w:val="444444"/>
          <w:sz w:val="24"/>
          <w:szCs w:val="24"/>
          <w:lang w:val="en-GB" w:eastAsia="de-DE"/>
        </w:rPr>
        <w:t xml:space="preserve"> a for the case that g</w:t>
      </w:r>
      <w:r w:rsidRPr="000E35B2">
        <w:rPr>
          <w:rFonts w:ascii="Times New Roman" w:eastAsia="Times New Roman" w:hAnsi="Times New Roman" w:cs="Times New Roman"/>
          <w:color w:val="444444"/>
          <w:sz w:val="24"/>
          <w:szCs w:val="24"/>
          <w:vertAlign w:val="subscript"/>
          <w:lang w:val="en-GB" w:eastAsia="de-DE"/>
        </w:rPr>
        <w:t>1</w:t>
      </w:r>
      <w:r w:rsidRPr="000E35B2">
        <w:rPr>
          <w:rFonts w:ascii="Times New Roman" w:eastAsia="Times New Roman" w:hAnsi="Times New Roman" w:cs="Times New Roman"/>
          <w:color w:val="444444"/>
          <w:sz w:val="24"/>
          <w:szCs w:val="24"/>
          <w:lang w:val="en-GB" w:eastAsia="de-DE"/>
        </w:rPr>
        <w:t xml:space="preserve"> and g</w:t>
      </w:r>
      <w:r w:rsidRPr="000E35B2">
        <w:rPr>
          <w:rFonts w:ascii="Times New Roman" w:eastAsia="Times New Roman" w:hAnsi="Times New Roman" w:cs="Times New Roman"/>
          <w:color w:val="444444"/>
          <w:sz w:val="24"/>
          <w:szCs w:val="24"/>
          <w:vertAlign w:val="subscript"/>
          <w:lang w:val="en-GB" w:eastAsia="de-DE"/>
        </w:rPr>
        <w:t>2</w:t>
      </w:r>
      <w:r w:rsidRPr="000E35B2">
        <w:rPr>
          <w:rFonts w:ascii="Times New Roman" w:eastAsia="Times New Roman" w:hAnsi="Times New Roman" w:cs="Times New Roman"/>
          <w:color w:val="444444"/>
          <w:sz w:val="24"/>
          <w:szCs w:val="24"/>
          <w:lang w:val="en-GB" w:eastAsia="de-DE"/>
        </w:rPr>
        <w:t xml:space="preserve"> are </w:t>
      </w:r>
      <w:r w:rsidR="002A1D06">
        <w:rPr>
          <w:rFonts w:ascii="Times New Roman" w:eastAsia="Times New Roman" w:hAnsi="Times New Roman" w:cs="Times New Roman"/>
          <w:color w:val="444444"/>
          <w:sz w:val="24"/>
          <w:szCs w:val="24"/>
          <w:lang w:val="en-GB" w:eastAsia="de-DE"/>
        </w:rPr>
        <w:t xml:space="preserve">perpendicular </w:t>
      </w:r>
      <w:r w:rsidRPr="000E35B2">
        <w:rPr>
          <w:rFonts w:ascii="Times New Roman" w:eastAsia="Times New Roman" w:hAnsi="Times New Roman" w:cs="Times New Roman"/>
          <w:color w:val="444444"/>
          <w:sz w:val="24"/>
          <w:szCs w:val="24"/>
          <w:lang w:val="en-GB" w:eastAsia="de-DE"/>
        </w:rPr>
        <w:t>to each other</w:t>
      </w:r>
      <w:r w:rsidR="007D5AAC">
        <w:rPr>
          <w:rFonts w:ascii="Times New Roman" w:eastAsia="Times New Roman" w:hAnsi="Times New Roman" w:cs="Times New Roman"/>
          <w:color w:val="444444"/>
          <w:sz w:val="24"/>
          <w:szCs w:val="24"/>
          <w:lang w:val="en-GB" w:eastAsia="de-DE"/>
        </w:rPr>
        <w:t>.</w:t>
      </w:r>
    </w:p>
    <w:p w14:paraId="096E3D96" w14:textId="3AEC154E" w:rsidR="000E35B2" w:rsidRPr="000E35B2" w:rsidRDefault="000E35B2" w:rsidP="000E35B2">
      <w:pPr>
        <w:shd w:val="clear" w:color="auto" w:fill="FFFFFF"/>
        <w:spacing w:before="225" w:after="0" w:line="240" w:lineRule="auto"/>
        <w:ind w:left="996"/>
        <w:jc w:val="both"/>
        <w:rPr>
          <w:rFonts w:ascii="Times New Roman" w:eastAsia="Times New Roman" w:hAnsi="Times New Roman" w:cs="Times New Roman"/>
          <w:color w:val="444444"/>
          <w:sz w:val="24"/>
          <w:szCs w:val="24"/>
          <w:lang w:val="en-GB" w:eastAsia="de-DE"/>
        </w:rPr>
      </w:pPr>
      <w:r w:rsidRPr="000E35B2">
        <w:rPr>
          <w:rFonts w:ascii="Times New Roman" w:eastAsia="Times New Roman" w:hAnsi="Times New Roman" w:cs="Times New Roman"/>
          <w:color w:val="444444"/>
          <w:sz w:val="24"/>
          <w:szCs w:val="24"/>
          <w:lang w:val="en-GB" w:eastAsia="de-DE"/>
        </w:rPr>
        <w:t>c) Five-</w:t>
      </w:r>
      <w:r w:rsidR="00884B90">
        <w:rPr>
          <w:rFonts w:ascii="Times New Roman" w:eastAsia="Times New Roman" w:hAnsi="Times New Roman" w:cs="Times New Roman"/>
          <w:color w:val="444444"/>
          <w:sz w:val="24"/>
          <w:szCs w:val="24"/>
          <w:lang w:val="en-GB" w:eastAsia="de-DE"/>
        </w:rPr>
        <w:t>signs</w:t>
      </w:r>
      <w:r w:rsidRPr="000E35B2">
        <w:rPr>
          <w:rFonts w:ascii="Times New Roman" w:eastAsia="Times New Roman" w:hAnsi="Times New Roman" w:cs="Times New Roman"/>
          <w:color w:val="444444"/>
          <w:sz w:val="24"/>
          <w:szCs w:val="24"/>
          <w:lang w:val="en-GB" w:eastAsia="de-DE"/>
        </w:rPr>
        <w:t xml:space="preserve"> ind</w:t>
      </w:r>
      <w:r w:rsidR="00884B90">
        <w:rPr>
          <w:rFonts w:ascii="Times New Roman" w:eastAsia="Times New Roman" w:hAnsi="Times New Roman" w:cs="Times New Roman"/>
          <w:color w:val="444444"/>
          <w:sz w:val="24"/>
          <w:szCs w:val="24"/>
          <w:lang w:val="en-GB" w:eastAsia="de-DE"/>
        </w:rPr>
        <w:t>exes</w:t>
      </w:r>
      <w:r w:rsidRPr="000E35B2">
        <w:rPr>
          <w:rFonts w:ascii="Times New Roman" w:eastAsia="Times New Roman" w:hAnsi="Times New Roman" w:cs="Times New Roman"/>
          <w:color w:val="444444"/>
          <w:sz w:val="24"/>
          <w:szCs w:val="24"/>
          <w:lang w:val="en-GB" w:eastAsia="de-DE"/>
        </w:rPr>
        <w:t xml:space="preserve"> should be formed as follows: The first two </w:t>
      </w:r>
      <w:r w:rsidR="00884B90">
        <w:rPr>
          <w:rFonts w:ascii="Times New Roman" w:eastAsia="Times New Roman" w:hAnsi="Times New Roman" w:cs="Times New Roman"/>
          <w:color w:val="444444"/>
          <w:sz w:val="24"/>
          <w:szCs w:val="24"/>
          <w:lang w:val="en-GB" w:eastAsia="de-DE"/>
        </w:rPr>
        <w:t>signs</w:t>
      </w:r>
      <w:r w:rsidRPr="000E35B2">
        <w:rPr>
          <w:rFonts w:ascii="Times New Roman" w:eastAsia="Times New Roman" w:hAnsi="Times New Roman" w:cs="Times New Roman"/>
          <w:color w:val="444444"/>
          <w:sz w:val="24"/>
          <w:szCs w:val="24"/>
          <w:lang w:val="en-GB" w:eastAsia="de-DE"/>
        </w:rPr>
        <w:t xml:space="preserve"> </w:t>
      </w:r>
      <w:r w:rsidR="00884B90">
        <w:rPr>
          <w:rFonts w:ascii="Times New Roman" w:eastAsia="Times New Roman" w:hAnsi="Times New Roman" w:cs="Times New Roman"/>
          <w:color w:val="444444"/>
          <w:sz w:val="24"/>
          <w:szCs w:val="24"/>
          <w:lang w:val="en-GB" w:eastAsia="de-DE"/>
        </w:rPr>
        <w:t>should be</w:t>
      </w:r>
      <w:r w:rsidRPr="000E35B2">
        <w:rPr>
          <w:rFonts w:ascii="Times New Roman" w:eastAsia="Times New Roman" w:hAnsi="Times New Roman" w:cs="Times New Roman"/>
          <w:color w:val="444444"/>
          <w:sz w:val="24"/>
          <w:szCs w:val="24"/>
          <w:lang w:val="en-GB" w:eastAsia="de-DE"/>
        </w:rPr>
        <w:t xml:space="preserve">  two different letters and the last three digits </w:t>
      </w:r>
      <w:r w:rsidR="00884B90">
        <w:rPr>
          <w:rFonts w:ascii="Times New Roman" w:eastAsia="Times New Roman" w:hAnsi="Times New Roman" w:cs="Times New Roman"/>
          <w:color w:val="444444"/>
          <w:sz w:val="24"/>
          <w:szCs w:val="24"/>
          <w:lang w:val="en-GB" w:eastAsia="de-DE"/>
        </w:rPr>
        <w:t xml:space="preserve">should be </w:t>
      </w:r>
      <w:r w:rsidRPr="000E35B2">
        <w:rPr>
          <w:rFonts w:ascii="Times New Roman" w:eastAsia="Times New Roman" w:hAnsi="Times New Roman" w:cs="Times New Roman"/>
          <w:color w:val="444444"/>
          <w:sz w:val="24"/>
          <w:szCs w:val="24"/>
          <w:lang w:val="en-GB" w:eastAsia="de-DE"/>
        </w:rPr>
        <w:t xml:space="preserve">three different numbers. How many different </w:t>
      </w:r>
      <w:r w:rsidR="00884B90">
        <w:rPr>
          <w:rFonts w:ascii="Times New Roman" w:eastAsia="Times New Roman" w:hAnsi="Times New Roman" w:cs="Times New Roman"/>
          <w:color w:val="444444"/>
          <w:sz w:val="24"/>
          <w:szCs w:val="24"/>
          <w:lang w:val="en-GB" w:eastAsia="de-DE"/>
        </w:rPr>
        <w:t>indexes</w:t>
      </w:r>
      <w:r w:rsidRPr="000E35B2">
        <w:rPr>
          <w:rFonts w:ascii="Times New Roman" w:eastAsia="Times New Roman" w:hAnsi="Times New Roman" w:cs="Times New Roman"/>
          <w:color w:val="444444"/>
          <w:sz w:val="24"/>
          <w:szCs w:val="24"/>
          <w:lang w:val="en-GB" w:eastAsia="de-DE"/>
        </w:rPr>
        <w:t xml:space="preserve"> can be formed if the 26 letters of the alphabet and the digits 0; 1; 2; ...; 9 are used?</w:t>
      </w:r>
    </w:p>
    <w:p w14:paraId="653D5AA3" w14:textId="377B43D8" w:rsidR="000E35B2" w:rsidRPr="000E35B2" w:rsidRDefault="000E35B2" w:rsidP="000E35B2">
      <w:pPr>
        <w:shd w:val="clear" w:color="auto" w:fill="FFFFFF"/>
        <w:spacing w:before="375" w:after="0" w:line="240" w:lineRule="auto"/>
        <w:ind w:firstLine="288"/>
        <w:jc w:val="both"/>
        <w:outlineLvl w:val="1"/>
        <w:rPr>
          <w:rFonts w:ascii="Times New Roman" w:eastAsia="Times New Roman" w:hAnsi="Times New Roman" w:cs="Times New Roman"/>
          <w:b/>
          <w:color w:val="444444"/>
          <w:sz w:val="24"/>
          <w:szCs w:val="24"/>
          <w:lang w:val="en-GB" w:eastAsia="de-DE"/>
        </w:rPr>
      </w:pPr>
      <w:r w:rsidRPr="000E35B2">
        <w:rPr>
          <w:rFonts w:ascii="Times New Roman" w:eastAsia="Times New Roman" w:hAnsi="Times New Roman" w:cs="Times New Roman"/>
          <w:color w:val="444444"/>
          <w:sz w:val="36"/>
          <w:szCs w:val="36"/>
          <w:lang w:val="en-GB" w:eastAsia="de-DE"/>
        </w:rPr>
        <w:t> </w:t>
      </w:r>
      <w:r>
        <w:rPr>
          <w:rFonts w:ascii="Times New Roman" w:eastAsia="Times New Roman" w:hAnsi="Times New Roman" w:cs="Times New Roman"/>
          <w:b/>
          <w:color w:val="444444"/>
          <w:sz w:val="24"/>
          <w:szCs w:val="24"/>
          <w:lang w:val="en-GB" w:eastAsia="de-DE"/>
        </w:rPr>
        <w:t>The other s</w:t>
      </w:r>
      <w:r w:rsidRPr="000E35B2">
        <w:rPr>
          <w:rFonts w:ascii="Times New Roman" w:eastAsia="Times New Roman" w:hAnsi="Times New Roman" w:cs="Times New Roman"/>
          <w:b/>
          <w:color w:val="444444"/>
          <w:sz w:val="24"/>
          <w:szCs w:val="24"/>
          <w:lang w:val="en-GB" w:eastAsia="de-DE"/>
        </w:rPr>
        <w:t xml:space="preserve">election tasks: </w:t>
      </w:r>
    </w:p>
    <w:tbl>
      <w:tblPr>
        <w:tblW w:w="14550" w:type="dxa"/>
        <w:tblCellMar>
          <w:top w:w="15" w:type="dxa"/>
          <w:left w:w="15" w:type="dxa"/>
          <w:bottom w:w="15" w:type="dxa"/>
          <w:right w:w="15" w:type="dxa"/>
        </w:tblCellMar>
        <w:tblLook w:val="04A0" w:firstRow="1" w:lastRow="0" w:firstColumn="1" w:lastColumn="0" w:noHBand="0" w:noVBand="1"/>
      </w:tblPr>
      <w:tblGrid>
        <w:gridCol w:w="727"/>
        <w:gridCol w:w="13823"/>
      </w:tblGrid>
      <w:tr w:rsidR="000E35B2" w:rsidRPr="000E35B2" w14:paraId="3829D854" w14:textId="77777777" w:rsidTr="008D6A21">
        <w:tc>
          <w:tcPr>
            <w:tcW w:w="250" w:type="pct"/>
            <w:shd w:val="clear" w:color="auto" w:fill="auto"/>
            <w:tcMar>
              <w:top w:w="15" w:type="dxa"/>
              <w:left w:w="60" w:type="dxa"/>
              <w:bottom w:w="15" w:type="dxa"/>
              <w:right w:w="60" w:type="dxa"/>
            </w:tcMar>
            <w:hideMark/>
          </w:tcPr>
          <w:p w14:paraId="7DCB136D" w14:textId="77777777" w:rsidR="000E35B2" w:rsidRPr="000E35B2" w:rsidRDefault="000E35B2" w:rsidP="000E35B2">
            <w:pPr>
              <w:spacing w:after="0" w:line="240" w:lineRule="auto"/>
              <w:ind w:firstLine="288"/>
              <w:jc w:val="both"/>
              <w:rPr>
                <w:rFonts w:ascii="Times New Roman" w:eastAsia="Times New Roman" w:hAnsi="Times New Roman" w:cs="Times New Roman"/>
                <w:sz w:val="24"/>
                <w:szCs w:val="24"/>
                <w:lang w:val="en-GB" w:eastAsia="de-DE"/>
              </w:rPr>
            </w:pPr>
            <w:r w:rsidRPr="000E35B2">
              <w:rPr>
                <w:rFonts w:ascii="Times New Roman" w:eastAsia="Times New Roman" w:hAnsi="Times New Roman" w:cs="Times New Roman"/>
                <w:sz w:val="24"/>
                <w:szCs w:val="24"/>
                <w:lang w:val="en-GB" w:eastAsia="de-DE"/>
              </w:rPr>
              <w:t>6.</w:t>
            </w:r>
          </w:p>
        </w:tc>
        <w:tc>
          <w:tcPr>
            <w:tcW w:w="4750" w:type="pct"/>
            <w:shd w:val="clear" w:color="auto" w:fill="auto"/>
            <w:tcMar>
              <w:top w:w="15" w:type="dxa"/>
              <w:left w:w="60" w:type="dxa"/>
              <w:bottom w:w="15" w:type="dxa"/>
              <w:right w:w="60" w:type="dxa"/>
            </w:tcMar>
            <w:vAlign w:val="center"/>
            <w:hideMark/>
          </w:tcPr>
          <w:p w14:paraId="72B5323B" w14:textId="77777777" w:rsidR="000E35B2" w:rsidRPr="000E35B2" w:rsidRDefault="000E35B2" w:rsidP="000E35B2">
            <w:pPr>
              <w:spacing w:after="0" w:line="240" w:lineRule="auto"/>
              <w:ind w:firstLine="288"/>
              <w:jc w:val="both"/>
              <w:rPr>
                <w:rFonts w:ascii="Times New Roman" w:eastAsia="Times New Roman" w:hAnsi="Times New Roman" w:cs="Times New Roman"/>
                <w:sz w:val="24"/>
                <w:szCs w:val="20"/>
                <w:lang w:val="en-GB" w:eastAsia="de-DE"/>
              </w:rPr>
            </w:pPr>
            <w:r w:rsidRPr="000E35B2">
              <w:rPr>
                <w:rFonts w:ascii="Times New Roman" w:eastAsia="Times New Roman" w:hAnsi="Times New Roman" w:cs="Times New Roman"/>
                <w:noProof/>
                <w:sz w:val="24"/>
                <w:szCs w:val="20"/>
                <w:lang w:eastAsia="de-DE"/>
              </w:rPr>
              <w:drawing>
                <wp:inline distT="0" distB="0" distL="0" distR="0" wp14:anchorId="0AF9465F" wp14:editId="180D5E24">
                  <wp:extent cx="2057400" cy="2381250"/>
                  <wp:effectExtent l="0" t="0" r="0" b="0"/>
                  <wp:docPr id="1" name="Bild 4" descr="Aufgabe 6 - 198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
                          <pic:cNvPicPr/>
                        </pic:nvPicPr>
                        <pic:blipFill>
                          <a:blip r:embed="rId8">
                            <a:extLst>
                              <a:ext uri="{28A0092B-C50C-407E-A947-70E740481C1C}">
                                <a14:useLocalDpi xmlns:a14="http://schemas.microsoft.com/office/drawing/2010/main" val="0"/>
                              </a:ext>
                            </a:extLst>
                          </a:blip>
                          <a:stretch>
                            <a:fillRect/>
                          </a:stretch>
                        </pic:blipFill>
                        <pic:spPr>
                          <a:xfrm>
                            <a:off x="0" y="0"/>
                            <a:ext cx="2057400" cy="2381250"/>
                          </a:xfrm>
                          <a:prstGeom prst="rect">
                            <a:avLst/>
                          </a:prstGeom>
                        </pic:spPr>
                      </pic:pic>
                    </a:graphicData>
                  </a:graphic>
                </wp:inline>
              </w:drawing>
            </w:r>
          </w:p>
          <w:p w14:paraId="2C550888" w14:textId="0DFA343F" w:rsidR="000E35B2" w:rsidRPr="000E35B2" w:rsidRDefault="000E35B2" w:rsidP="000E35B2">
            <w:pPr>
              <w:spacing w:after="0" w:line="240" w:lineRule="auto"/>
              <w:ind w:firstLine="288"/>
              <w:jc w:val="both"/>
              <w:rPr>
                <w:rFonts w:ascii="Times New Roman" w:eastAsia="Times New Roman" w:hAnsi="Times New Roman" w:cs="Times New Roman"/>
                <w:sz w:val="24"/>
                <w:szCs w:val="20"/>
                <w:lang w:val="en-GB" w:eastAsia="de-DE"/>
              </w:rPr>
            </w:pPr>
            <w:r w:rsidRPr="000E35B2">
              <w:rPr>
                <w:rFonts w:ascii="Times New Roman" w:eastAsia="Times New Roman" w:hAnsi="Times New Roman" w:cs="Times New Roman"/>
                <w:sz w:val="24"/>
                <w:szCs w:val="20"/>
                <w:lang w:val="en-GB" w:eastAsia="de-DE"/>
              </w:rPr>
              <w:t xml:space="preserve">The sketch shows a </w:t>
            </w:r>
            <w:r w:rsidR="00452437">
              <w:rPr>
                <w:rFonts w:ascii="Times New Roman" w:eastAsia="Times New Roman" w:hAnsi="Times New Roman" w:cs="Times New Roman"/>
                <w:sz w:val="24"/>
                <w:szCs w:val="20"/>
                <w:lang w:val="en-GB" w:eastAsia="de-DE"/>
              </w:rPr>
              <w:t>regular</w:t>
            </w:r>
            <w:r w:rsidRPr="000E35B2">
              <w:rPr>
                <w:rFonts w:ascii="Times New Roman" w:eastAsia="Times New Roman" w:hAnsi="Times New Roman" w:cs="Times New Roman"/>
                <w:sz w:val="24"/>
                <w:szCs w:val="20"/>
                <w:lang w:val="en-GB" w:eastAsia="de-DE"/>
              </w:rPr>
              <w:t xml:space="preserve"> pyramid with a square base OABC and the </w:t>
            </w:r>
            <w:r w:rsidR="00884B90">
              <w:rPr>
                <w:rFonts w:ascii="Times New Roman" w:eastAsia="Times New Roman" w:hAnsi="Times New Roman" w:cs="Times New Roman"/>
                <w:sz w:val="24"/>
                <w:szCs w:val="20"/>
                <w:lang w:val="en-GB" w:eastAsia="de-DE"/>
              </w:rPr>
              <w:t>vertex</w:t>
            </w:r>
            <w:r w:rsidRPr="000E35B2">
              <w:rPr>
                <w:rFonts w:ascii="Times New Roman" w:eastAsia="Times New Roman" w:hAnsi="Times New Roman" w:cs="Times New Roman"/>
                <w:sz w:val="24"/>
                <w:szCs w:val="20"/>
                <w:lang w:val="en-GB" w:eastAsia="de-DE"/>
              </w:rPr>
              <w:t xml:space="preserve"> S.</w:t>
            </w:r>
          </w:p>
          <w:p w14:paraId="55351010" w14:textId="77777777" w:rsidR="000E35B2" w:rsidRPr="000E35B2" w:rsidRDefault="000E35B2" w:rsidP="000E35B2">
            <w:pPr>
              <w:spacing w:after="0" w:line="240" w:lineRule="auto"/>
              <w:ind w:firstLine="288"/>
              <w:jc w:val="both"/>
              <w:rPr>
                <w:rFonts w:ascii="Times New Roman" w:eastAsia="Times New Roman" w:hAnsi="Times New Roman" w:cs="Times New Roman"/>
                <w:sz w:val="24"/>
                <w:szCs w:val="20"/>
                <w:lang w:val="en-GB" w:eastAsia="de-DE"/>
              </w:rPr>
            </w:pPr>
            <w:r w:rsidRPr="000E35B2">
              <w:rPr>
                <w:rFonts w:ascii="Times New Roman" w:eastAsia="Times New Roman" w:hAnsi="Times New Roman" w:cs="Times New Roman"/>
                <w:sz w:val="24"/>
                <w:szCs w:val="20"/>
                <w:lang w:val="en-GB" w:eastAsia="de-DE"/>
              </w:rPr>
              <w:t xml:space="preserve">The edge AB has a length of 12 length units, the height FS has a length of 18 length </w:t>
            </w:r>
          </w:p>
          <w:p w14:paraId="6FB61AAA" w14:textId="77777777" w:rsidR="000E35B2" w:rsidRPr="000E35B2" w:rsidRDefault="000E35B2" w:rsidP="000E35B2">
            <w:pPr>
              <w:spacing w:after="0" w:line="240" w:lineRule="auto"/>
              <w:ind w:firstLine="288"/>
              <w:jc w:val="both"/>
              <w:rPr>
                <w:rFonts w:ascii="Times New Roman" w:eastAsia="Times New Roman" w:hAnsi="Times New Roman" w:cs="Times New Roman"/>
                <w:sz w:val="24"/>
                <w:szCs w:val="24"/>
                <w:lang w:val="en-GB" w:eastAsia="de-DE"/>
              </w:rPr>
            </w:pPr>
            <w:r w:rsidRPr="000E35B2">
              <w:rPr>
                <w:rFonts w:ascii="Times New Roman" w:eastAsia="Times New Roman" w:hAnsi="Times New Roman" w:cs="Times New Roman"/>
                <w:sz w:val="24"/>
                <w:szCs w:val="20"/>
                <w:lang w:val="en-GB" w:eastAsia="de-DE"/>
              </w:rPr>
              <w:t>units. On FS is a point P with FP = z length units. (Sketch not to scale)</w:t>
            </w:r>
          </w:p>
        </w:tc>
      </w:tr>
      <w:tr w:rsidR="000E35B2" w:rsidRPr="000E35B2" w14:paraId="41455C2C" w14:textId="77777777" w:rsidTr="008D6A21">
        <w:tc>
          <w:tcPr>
            <w:tcW w:w="250" w:type="pct"/>
            <w:shd w:val="clear" w:color="auto" w:fill="auto"/>
            <w:tcMar>
              <w:top w:w="15" w:type="dxa"/>
              <w:left w:w="60" w:type="dxa"/>
              <w:bottom w:w="15" w:type="dxa"/>
              <w:right w:w="60" w:type="dxa"/>
            </w:tcMar>
            <w:hideMark/>
          </w:tcPr>
          <w:p w14:paraId="385CF000" w14:textId="77777777" w:rsidR="000E35B2" w:rsidRPr="000E35B2" w:rsidRDefault="000E35B2" w:rsidP="000E35B2">
            <w:pPr>
              <w:spacing w:after="0" w:line="240" w:lineRule="auto"/>
              <w:ind w:firstLine="288"/>
              <w:jc w:val="both"/>
              <w:rPr>
                <w:rFonts w:ascii="Times New Roman" w:eastAsia="Times New Roman" w:hAnsi="Times New Roman" w:cs="Times New Roman"/>
                <w:sz w:val="24"/>
                <w:szCs w:val="24"/>
                <w:lang w:val="en-GB" w:eastAsia="de-DE"/>
              </w:rPr>
            </w:pPr>
            <w:r w:rsidRPr="000E35B2">
              <w:rPr>
                <w:rFonts w:ascii="Times New Roman" w:eastAsia="Times New Roman" w:hAnsi="Times New Roman" w:cs="Times New Roman"/>
                <w:sz w:val="24"/>
                <w:szCs w:val="24"/>
                <w:lang w:val="en-GB" w:eastAsia="de-DE"/>
              </w:rPr>
              <w:t>a)</w:t>
            </w:r>
          </w:p>
        </w:tc>
        <w:tc>
          <w:tcPr>
            <w:tcW w:w="4750" w:type="pct"/>
            <w:shd w:val="clear" w:color="auto" w:fill="auto"/>
            <w:tcMar>
              <w:top w:w="15" w:type="dxa"/>
              <w:left w:w="60" w:type="dxa"/>
              <w:bottom w:w="15" w:type="dxa"/>
              <w:right w:w="60" w:type="dxa"/>
            </w:tcMar>
            <w:vAlign w:val="center"/>
            <w:hideMark/>
          </w:tcPr>
          <w:p w14:paraId="651C508D" w14:textId="52B2FF5F" w:rsidR="007D5AAC" w:rsidRDefault="00152685" w:rsidP="000E35B2">
            <w:pPr>
              <w:spacing w:after="0" w:line="240" w:lineRule="auto"/>
              <w:ind w:firstLine="288"/>
              <w:rPr>
                <w:rFonts w:ascii="Times New Roman" w:eastAsia="Times New Roman" w:hAnsi="Times New Roman" w:cs="Times New Roman"/>
                <w:sz w:val="24"/>
                <w:szCs w:val="24"/>
                <w:lang w:val="en-GB" w:eastAsia="de-DE"/>
              </w:rPr>
            </w:pPr>
            <w:r>
              <w:rPr>
                <w:rFonts w:ascii="Times New Roman" w:eastAsia="Times New Roman" w:hAnsi="Times New Roman" w:cs="Times New Roman"/>
                <w:sz w:val="24"/>
                <w:szCs w:val="24"/>
                <w:lang w:val="en-GB" w:eastAsia="de-DE"/>
              </w:rPr>
              <w:t>Find</w:t>
            </w:r>
            <w:r w:rsidR="000E35B2" w:rsidRPr="000E35B2">
              <w:rPr>
                <w:rFonts w:ascii="Times New Roman" w:eastAsia="Times New Roman" w:hAnsi="Times New Roman" w:cs="Times New Roman"/>
                <w:sz w:val="24"/>
                <w:szCs w:val="24"/>
                <w:lang w:val="en-GB" w:eastAsia="de-DE"/>
              </w:rPr>
              <w:t xml:space="preserve"> the coordinates of the points F and S</w:t>
            </w:r>
            <w:r w:rsidR="00CA25C1">
              <w:rPr>
                <w:rFonts w:ascii="Times New Roman" w:eastAsia="Times New Roman" w:hAnsi="Times New Roman" w:cs="Times New Roman"/>
                <w:sz w:val="24"/>
                <w:szCs w:val="24"/>
                <w:lang w:val="en-GB" w:eastAsia="de-DE"/>
              </w:rPr>
              <w:t>.</w:t>
            </w:r>
            <w:r w:rsidR="000E35B2">
              <w:rPr>
                <w:rFonts w:ascii="Times New Roman" w:eastAsia="Times New Roman" w:hAnsi="Times New Roman" w:cs="Times New Roman"/>
                <w:sz w:val="24"/>
                <w:szCs w:val="24"/>
                <w:lang w:val="en-GB" w:eastAsia="de-DE"/>
              </w:rPr>
              <w:t xml:space="preserve"> </w:t>
            </w:r>
            <w:r w:rsidR="000E35B2" w:rsidRPr="000E35B2">
              <w:rPr>
                <w:rFonts w:ascii="Times New Roman" w:eastAsia="Times New Roman" w:hAnsi="Times New Roman" w:cs="Times New Roman"/>
                <w:sz w:val="24"/>
                <w:szCs w:val="24"/>
                <w:lang w:val="en-GB" w:eastAsia="de-DE"/>
              </w:rPr>
              <w:t xml:space="preserve">Determine the lengths of the distances </w:t>
            </w:r>
          </w:p>
          <w:p w14:paraId="606FEF8A" w14:textId="260657C2" w:rsidR="000E35B2" w:rsidRPr="000E35B2" w:rsidRDefault="000E35B2">
            <w:pPr>
              <w:spacing w:after="0" w:line="240" w:lineRule="auto"/>
              <w:ind w:firstLine="288"/>
              <w:rPr>
                <w:rFonts w:ascii="Times New Roman" w:eastAsia="Times New Roman" w:hAnsi="Times New Roman" w:cs="Times New Roman"/>
                <w:sz w:val="24"/>
                <w:szCs w:val="24"/>
                <w:lang w:val="en-GB" w:eastAsia="de-DE"/>
              </w:rPr>
            </w:pPr>
            <w:r w:rsidRPr="000E35B2">
              <w:rPr>
                <w:rFonts w:ascii="Times New Roman" w:eastAsia="Times New Roman" w:hAnsi="Times New Roman" w:cs="Times New Roman"/>
                <w:sz w:val="24"/>
                <w:szCs w:val="24"/>
                <w:lang w:val="en-GB" w:eastAsia="de-DE"/>
              </w:rPr>
              <w:t>OP and SP as a function of z</w:t>
            </w:r>
            <w:r w:rsidR="007D5AAC">
              <w:rPr>
                <w:rFonts w:ascii="Times New Roman" w:eastAsia="Times New Roman" w:hAnsi="Times New Roman" w:cs="Times New Roman"/>
                <w:sz w:val="24"/>
                <w:szCs w:val="24"/>
                <w:lang w:val="en-GB" w:eastAsia="de-DE"/>
              </w:rPr>
              <w:t>.</w:t>
            </w:r>
          </w:p>
        </w:tc>
      </w:tr>
      <w:tr w:rsidR="000E35B2" w:rsidRPr="000E35B2" w14:paraId="0C99B5FB" w14:textId="77777777" w:rsidTr="008D6A21">
        <w:tc>
          <w:tcPr>
            <w:tcW w:w="250" w:type="pct"/>
            <w:shd w:val="clear" w:color="auto" w:fill="auto"/>
            <w:tcMar>
              <w:top w:w="15" w:type="dxa"/>
              <w:left w:w="60" w:type="dxa"/>
              <w:bottom w:w="15" w:type="dxa"/>
              <w:right w:w="60" w:type="dxa"/>
            </w:tcMar>
          </w:tcPr>
          <w:p w14:paraId="510DA85F" w14:textId="77777777" w:rsidR="000E35B2" w:rsidRPr="000E35B2" w:rsidRDefault="000E35B2" w:rsidP="000E35B2">
            <w:pPr>
              <w:spacing w:after="0" w:line="240" w:lineRule="auto"/>
              <w:ind w:firstLine="288"/>
              <w:jc w:val="both"/>
              <w:rPr>
                <w:rFonts w:ascii="Times New Roman" w:eastAsia="Times New Roman" w:hAnsi="Times New Roman" w:cs="Times New Roman"/>
                <w:sz w:val="24"/>
                <w:szCs w:val="24"/>
                <w:lang w:val="en-GB" w:eastAsia="de-DE"/>
              </w:rPr>
            </w:pPr>
          </w:p>
        </w:tc>
        <w:tc>
          <w:tcPr>
            <w:tcW w:w="4750" w:type="pct"/>
            <w:shd w:val="clear" w:color="auto" w:fill="auto"/>
            <w:tcMar>
              <w:top w:w="15" w:type="dxa"/>
              <w:left w:w="60" w:type="dxa"/>
              <w:bottom w:w="15" w:type="dxa"/>
              <w:right w:w="60" w:type="dxa"/>
            </w:tcMar>
            <w:vAlign w:val="center"/>
          </w:tcPr>
          <w:p w14:paraId="14012FF6" w14:textId="77777777" w:rsidR="000E35B2" w:rsidRPr="000E35B2" w:rsidRDefault="000E35B2" w:rsidP="000E35B2">
            <w:pPr>
              <w:spacing w:after="0" w:line="240" w:lineRule="auto"/>
              <w:ind w:firstLine="288"/>
              <w:rPr>
                <w:rFonts w:ascii="Times New Roman" w:eastAsia="Times New Roman" w:hAnsi="Times New Roman" w:cs="Times New Roman"/>
                <w:sz w:val="24"/>
                <w:szCs w:val="24"/>
                <w:lang w:val="en-GB" w:eastAsia="de-DE"/>
              </w:rPr>
            </w:pPr>
          </w:p>
        </w:tc>
      </w:tr>
      <w:tr w:rsidR="000E35B2" w:rsidRPr="000E35B2" w14:paraId="279A8DB6" w14:textId="77777777" w:rsidTr="008D6A21">
        <w:tc>
          <w:tcPr>
            <w:tcW w:w="250" w:type="pct"/>
            <w:shd w:val="clear" w:color="auto" w:fill="auto"/>
            <w:tcMar>
              <w:top w:w="15" w:type="dxa"/>
              <w:left w:w="60" w:type="dxa"/>
              <w:bottom w:w="15" w:type="dxa"/>
              <w:right w:w="60" w:type="dxa"/>
            </w:tcMar>
            <w:hideMark/>
          </w:tcPr>
          <w:p w14:paraId="1CEDD210" w14:textId="77777777" w:rsidR="000E35B2" w:rsidRPr="000E35B2" w:rsidRDefault="000E35B2" w:rsidP="000E35B2">
            <w:pPr>
              <w:spacing w:after="0" w:line="240" w:lineRule="auto"/>
              <w:ind w:firstLine="288"/>
              <w:jc w:val="both"/>
              <w:rPr>
                <w:rFonts w:ascii="Times New Roman" w:eastAsia="Times New Roman" w:hAnsi="Times New Roman" w:cs="Times New Roman"/>
                <w:sz w:val="24"/>
                <w:szCs w:val="24"/>
                <w:lang w:val="en-GB" w:eastAsia="de-DE"/>
              </w:rPr>
            </w:pPr>
            <w:r w:rsidRPr="000E35B2">
              <w:rPr>
                <w:rFonts w:ascii="Times New Roman" w:eastAsia="Times New Roman" w:hAnsi="Times New Roman" w:cs="Times New Roman"/>
                <w:sz w:val="24"/>
                <w:szCs w:val="24"/>
                <w:lang w:val="en-GB" w:eastAsia="de-DE"/>
              </w:rPr>
              <w:t>b)</w:t>
            </w:r>
          </w:p>
        </w:tc>
        <w:tc>
          <w:tcPr>
            <w:tcW w:w="4750" w:type="pct"/>
            <w:shd w:val="clear" w:color="auto" w:fill="auto"/>
            <w:tcMar>
              <w:top w:w="15" w:type="dxa"/>
              <w:left w:w="60" w:type="dxa"/>
              <w:bottom w:w="15" w:type="dxa"/>
              <w:right w:w="60" w:type="dxa"/>
            </w:tcMar>
            <w:vAlign w:val="center"/>
            <w:hideMark/>
          </w:tcPr>
          <w:p w14:paraId="6AA06DA0" w14:textId="1FCA2F98" w:rsidR="000E35B2" w:rsidRPr="000E35B2" w:rsidRDefault="000E35B2" w:rsidP="000E35B2">
            <w:pPr>
              <w:spacing w:after="0" w:line="240" w:lineRule="auto"/>
              <w:ind w:firstLine="288"/>
              <w:rPr>
                <w:rFonts w:ascii="Times New Roman" w:eastAsia="Times New Roman" w:hAnsi="Times New Roman" w:cs="Times New Roman"/>
                <w:sz w:val="24"/>
                <w:szCs w:val="24"/>
                <w:lang w:val="en-GB" w:eastAsia="de-DE"/>
              </w:rPr>
            </w:pPr>
            <w:r w:rsidRPr="000E35B2">
              <w:rPr>
                <w:rFonts w:ascii="Times New Roman" w:eastAsia="Times New Roman" w:hAnsi="Times New Roman" w:cs="Times New Roman"/>
                <w:sz w:val="24"/>
                <w:szCs w:val="24"/>
                <w:lang w:val="en-GB" w:eastAsia="de-DE"/>
              </w:rPr>
              <w:t>On FS there is a point P</w:t>
            </w:r>
            <w:r w:rsidRPr="000E35B2">
              <w:rPr>
                <w:rFonts w:ascii="Times New Roman" w:eastAsia="Times New Roman" w:hAnsi="Times New Roman" w:cs="Times New Roman"/>
                <w:sz w:val="24"/>
                <w:szCs w:val="24"/>
                <w:vertAlign w:val="subscript"/>
                <w:lang w:val="en-GB" w:eastAsia="de-DE"/>
              </w:rPr>
              <w:t>1</w:t>
            </w:r>
            <w:r w:rsidRPr="000E35B2">
              <w:rPr>
                <w:rFonts w:ascii="Times New Roman" w:eastAsia="Times New Roman" w:hAnsi="Times New Roman" w:cs="Times New Roman"/>
                <w:sz w:val="24"/>
                <w:szCs w:val="24"/>
                <w:lang w:val="en-GB" w:eastAsia="de-DE"/>
              </w:rPr>
              <w:t>, which is equidistant from all five vertices of the pyramid.</w:t>
            </w:r>
            <w:r w:rsidRPr="000E35B2">
              <w:rPr>
                <w:rFonts w:ascii="Times New Roman" w:eastAsia="Times New Roman" w:hAnsi="Times New Roman" w:cs="Times New Roman"/>
                <w:sz w:val="24"/>
                <w:szCs w:val="24"/>
                <w:lang w:val="en-GB" w:eastAsia="de-DE"/>
              </w:rPr>
              <w:br/>
            </w:r>
            <w:r>
              <w:rPr>
                <w:rFonts w:ascii="Times New Roman" w:eastAsia="Times New Roman" w:hAnsi="Times New Roman" w:cs="Times New Roman"/>
                <w:sz w:val="24"/>
                <w:szCs w:val="24"/>
                <w:lang w:val="en-GB" w:eastAsia="de-DE"/>
              </w:rPr>
              <w:t xml:space="preserve">     </w:t>
            </w:r>
            <w:r w:rsidRPr="000E35B2">
              <w:rPr>
                <w:rFonts w:ascii="Times New Roman" w:eastAsia="Times New Roman" w:hAnsi="Times New Roman" w:cs="Times New Roman"/>
                <w:sz w:val="24"/>
                <w:szCs w:val="24"/>
                <w:lang w:val="en-GB" w:eastAsia="de-DE"/>
              </w:rPr>
              <w:t xml:space="preserve">Calculate the </w:t>
            </w:r>
            <w:r w:rsidR="00365D3C">
              <w:rPr>
                <w:rFonts w:ascii="Times New Roman" w:eastAsia="Times New Roman" w:hAnsi="Times New Roman" w:cs="Times New Roman"/>
                <w:sz w:val="24"/>
                <w:szCs w:val="24"/>
                <w:lang w:val="en-GB" w:eastAsia="de-DE"/>
              </w:rPr>
              <w:t>z-</w:t>
            </w:r>
            <w:r w:rsidRPr="000E35B2">
              <w:rPr>
                <w:rFonts w:ascii="Times New Roman" w:eastAsia="Times New Roman" w:hAnsi="Times New Roman" w:cs="Times New Roman"/>
                <w:sz w:val="24"/>
                <w:szCs w:val="24"/>
                <w:lang w:val="en-GB" w:eastAsia="de-DE"/>
              </w:rPr>
              <w:t>coordinate z</w:t>
            </w:r>
            <w:r w:rsidRPr="00CA25C1">
              <w:rPr>
                <w:rFonts w:ascii="Times New Roman" w:eastAsia="Times New Roman" w:hAnsi="Times New Roman" w:cs="Times New Roman"/>
                <w:sz w:val="24"/>
                <w:szCs w:val="24"/>
                <w:vertAlign w:val="subscript"/>
                <w:lang w:val="en-GB" w:eastAsia="de-DE"/>
              </w:rPr>
              <w:t>1</w:t>
            </w:r>
            <w:r w:rsidRPr="000E35B2">
              <w:rPr>
                <w:rFonts w:ascii="Times New Roman" w:eastAsia="Times New Roman" w:hAnsi="Times New Roman" w:cs="Times New Roman"/>
                <w:sz w:val="24"/>
                <w:szCs w:val="24"/>
                <w:lang w:val="en-GB" w:eastAsia="de-DE"/>
              </w:rPr>
              <w:t xml:space="preserve"> of point P</w:t>
            </w:r>
            <w:r w:rsidRPr="000E35B2">
              <w:rPr>
                <w:rFonts w:ascii="Times New Roman" w:eastAsia="Times New Roman" w:hAnsi="Times New Roman" w:cs="Times New Roman"/>
                <w:sz w:val="24"/>
                <w:szCs w:val="24"/>
                <w:vertAlign w:val="subscript"/>
                <w:lang w:val="en-GB" w:eastAsia="de-DE"/>
              </w:rPr>
              <w:t>1</w:t>
            </w:r>
            <w:r w:rsidR="00452437">
              <w:rPr>
                <w:rFonts w:ascii="Times New Roman" w:eastAsia="Times New Roman" w:hAnsi="Times New Roman" w:cs="Times New Roman"/>
                <w:sz w:val="24"/>
                <w:szCs w:val="24"/>
                <w:lang w:val="en-GB" w:eastAsia="de-DE"/>
              </w:rPr>
              <w:t>.</w:t>
            </w:r>
          </w:p>
        </w:tc>
      </w:tr>
      <w:tr w:rsidR="000E35B2" w:rsidRPr="000E35B2" w14:paraId="2A340958" w14:textId="77777777" w:rsidTr="008D6A21">
        <w:tc>
          <w:tcPr>
            <w:tcW w:w="250" w:type="pct"/>
            <w:shd w:val="clear" w:color="auto" w:fill="auto"/>
            <w:tcMar>
              <w:top w:w="15" w:type="dxa"/>
              <w:left w:w="60" w:type="dxa"/>
              <w:bottom w:w="15" w:type="dxa"/>
              <w:right w:w="60" w:type="dxa"/>
            </w:tcMar>
            <w:hideMark/>
          </w:tcPr>
          <w:p w14:paraId="6F3B38E2" w14:textId="77777777" w:rsidR="000E35B2" w:rsidRPr="000E35B2" w:rsidRDefault="000E35B2" w:rsidP="000E35B2">
            <w:pPr>
              <w:spacing w:after="0" w:line="240" w:lineRule="auto"/>
              <w:ind w:firstLine="288"/>
              <w:jc w:val="both"/>
              <w:rPr>
                <w:rFonts w:ascii="Times New Roman" w:eastAsia="Times New Roman" w:hAnsi="Times New Roman" w:cs="Times New Roman"/>
                <w:sz w:val="24"/>
                <w:szCs w:val="24"/>
                <w:lang w:val="en-GB" w:eastAsia="de-DE"/>
              </w:rPr>
            </w:pPr>
            <w:r w:rsidRPr="000E35B2">
              <w:rPr>
                <w:rFonts w:ascii="Times New Roman" w:eastAsia="Times New Roman" w:hAnsi="Times New Roman" w:cs="Times New Roman"/>
                <w:sz w:val="24"/>
                <w:szCs w:val="24"/>
                <w:lang w:val="en-GB" w:eastAsia="de-DE"/>
              </w:rPr>
              <w:t>c)</w:t>
            </w:r>
          </w:p>
        </w:tc>
        <w:tc>
          <w:tcPr>
            <w:tcW w:w="4750" w:type="pct"/>
            <w:shd w:val="clear" w:color="auto" w:fill="auto"/>
            <w:tcMar>
              <w:top w:w="15" w:type="dxa"/>
              <w:left w:w="60" w:type="dxa"/>
              <w:bottom w:w="15" w:type="dxa"/>
              <w:right w:w="60" w:type="dxa"/>
            </w:tcMar>
            <w:vAlign w:val="center"/>
            <w:hideMark/>
          </w:tcPr>
          <w:p w14:paraId="4E023807" w14:textId="7BE53333" w:rsidR="000E35B2" w:rsidRPr="000E35B2" w:rsidRDefault="000E35B2" w:rsidP="000E35B2">
            <w:pPr>
              <w:spacing w:after="0" w:line="240" w:lineRule="auto"/>
              <w:ind w:firstLine="288"/>
              <w:rPr>
                <w:rFonts w:ascii="Times New Roman" w:eastAsia="Times New Roman" w:hAnsi="Times New Roman" w:cs="Times New Roman"/>
                <w:sz w:val="24"/>
                <w:szCs w:val="24"/>
                <w:lang w:val="en-GB" w:eastAsia="de-DE"/>
              </w:rPr>
            </w:pPr>
            <w:r w:rsidRPr="000E35B2">
              <w:rPr>
                <w:rFonts w:ascii="Times New Roman" w:eastAsia="Times New Roman" w:hAnsi="Times New Roman" w:cs="Times New Roman"/>
                <w:sz w:val="24"/>
                <w:szCs w:val="24"/>
                <w:lang w:val="en-GB" w:eastAsia="de-DE"/>
              </w:rPr>
              <w:t>There is a point P</w:t>
            </w:r>
            <w:r w:rsidRPr="000E35B2">
              <w:rPr>
                <w:rFonts w:ascii="Times New Roman" w:eastAsia="Times New Roman" w:hAnsi="Times New Roman" w:cs="Times New Roman"/>
                <w:sz w:val="24"/>
                <w:szCs w:val="24"/>
                <w:vertAlign w:val="subscript"/>
                <w:lang w:val="en-GB" w:eastAsia="de-DE"/>
              </w:rPr>
              <w:t>2</w:t>
            </w:r>
            <w:r w:rsidRPr="000E35B2">
              <w:rPr>
                <w:rFonts w:ascii="Times New Roman" w:eastAsia="Times New Roman" w:hAnsi="Times New Roman" w:cs="Times New Roman"/>
                <w:sz w:val="24"/>
                <w:szCs w:val="24"/>
                <w:lang w:val="en-GB" w:eastAsia="de-DE"/>
              </w:rPr>
              <w:t xml:space="preserve"> on FS, for which the following applies:</w:t>
            </w:r>
            <w:r w:rsidRPr="000E35B2">
              <w:rPr>
                <w:rFonts w:ascii="Times New Roman" w:eastAsia="Times New Roman" w:hAnsi="Times New Roman" w:cs="Times New Roman"/>
                <w:sz w:val="24"/>
                <w:szCs w:val="24"/>
                <w:lang w:val="en-GB" w:eastAsia="de-DE"/>
              </w:rPr>
              <w:br/>
            </w:r>
            <w:r>
              <w:rPr>
                <w:rFonts w:ascii="Times New Roman" w:eastAsia="Times New Roman" w:hAnsi="Times New Roman" w:cs="Times New Roman"/>
                <w:sz w:val="24"/>
                <w:szCs w:val="24"/>
                <w:lang w:val="en-GB" w:eastAsia="de-DE"/>
              </w:rPr>
              <w:t xml:space="preserve">     </w:t>
            </w:r>
            <w:r w:rsidRPr="000E35B2">
              <w:rPr>
                <w:rFonts w:ascii="Times New Roman" w:eastAsia="Times New Roman" w:hAnsi="Times New Roman" w:cs="Times New Roman"/>
                <w:sz w:val="24"/>
                <w:szCs w:val="24"/>
                <w:lang w:val="en-GB" w:eastAsia="de-DE"/>
              </w:rPr>
              <w:t>The sum of the distances of point P</w:t>
            </w:r>
            <w:r w:rsidRPr="000E35B2">
              <w:rPr>
                <w:rFonts w:ascii="Times New Roman" w:eastAsia="Times New Roman" w:hAnsi="Times New Roman" w:cs="Times New Roman"/>
                <w:sz w:val="24"/>
                <w:szCs w:val="24"/>
                <w:vertAlign w:val="subscript"/>
                <w:lang w:val="en-GB" w:eastAsia="de-DE"/>
              </w:rPr>
              <w:t>2</w:t>
            </w:r>
            <w:r w:rsidRPr="000E35B2">
              <w:rPr>
                <w:rFonts w:ascii="Times New Roman" w:eastAsia="Times New Roman" w:hAnsi="Times New Roman" w:cs="Times New Roman"/>
                <w:sz w:val="24"/>
                <w:szCs w:val="24"/>
                <w:lang w:val="en-GB" w:eastAsia="de-DE"/>
              </w:rPr>
              <w:t xml:space="preserve"> from the five vertices of the pyramid is minimal.</w:t>
            </w:r>
            <w:r w:rsidRPr="000E35B2">
              <w:rPr>
                <w:rFonts w:ascii="Times New Roman" w:eastAsia="Times New Roman" w:hAnsi="Times New Roman" w:cs="Times New Roman"/>
                <w:sz w:val="24"/>
                <w:szCs w:val="24"/>
                <w:lang w:val="en-GB" w:eastAsia="de-DE"/>
              </w:rPr>
              <w:br/>
            </w:r>
            <w:r>
              <w:rPr>
                <w:rFonts w:ascii="Times New Roman" w:eastAsia="Times New Roman" w:hAnsi="Times New Roman" w:cs="Times New Roman"/>
                <w:sz w:val="24"/>
                <w:szCs w:val="24"/>
                <w:lang w:val="en-GB" w:eastAsia="de-DE"/>
              </w:rPr>
              <w:t xml:space="preserve">     </w:t>
            </w:r>
            <w:r w:rsidRPr="000E35B2">
              <w:rPr>
                <w:rFonts w:ascii="Times New Roman" w:eastAsia="Times New Roman" w:hAnsi="Times New Roman" w:cs="Times New Roman"/>
                <w:sz w:val="24"/>
                <w:szCs w:val="24"/>
                <w:lang w:val="en-GB" w:eastAsia="de-DE"/>
              </w:rPr>
              <w:t>Calculate the coordinate z</w:t>
            </w:r>
            <w:r w:rsidRPr="000E35B2">
              <w:rPr>
                <w:rFonts w:ascii="Times New Roman" w:eastAsia="Times New Roman" w:hAnsi="Times New Roman" w:cs="Times New Roman"/>
                <w:sz w:val="24"/>
                <w:szCs w:val="24"/>
                <w:vertAlign w:val="subscript"/>
                <w:lang w:val="en-GB" w:eastAsia="de-DE"/>
              </w:rPr>
              <w:t>2</w:t>
            </w:r>
            <w:r w:rsidRPr="000E35B2">
              <w:rPr>
                <w:rFonts w:ascii="Times New Roman" w:eastAsia="Times New Roman" w:hAnsi="Times New Roman" w:cs="Times New Roman"/>
                <w:sz w:val="24"/>
                <w:szCs w:val="24"/>
                <w:lang w:val="en-GB" w:eastAsia="de-DE"/>
              </w:rPr>
              <w:t xml:space="preserve"> of point P</w:t>
            </w:r>
            <w:r w:rsidRPr="000E35B2">
              <w:rPr>
                <w:rFonts w:ascii="Times New Roman" w:eastAsia="Times New Roman" w:hAnsi="Times New Roman" w:cs="Times New Roman"/>
                <w:sz w:val="24"/>
                <w:szCs w:val="24"/>
                <w:vertAlign w:val="subscript"/>
                <w:lang w:val="en-GB" w:eastAsia="de-DE"/>
              </w:rPr>
              <w:t>2</w:t>
            </w:r>
            <w:r w:rsidR="00452437">
              <w:rPr>
                <w:rFonts w:ascii="Times New Roman" w:eastAsia="Times New Roman" w:hAnsi="Times New Roman" w:cs="Times New Roman"/>
                <w:sz w:val="24"/>
                <w:szCs w:val="24"/>
                <w:lang w:val="en-GB" w:eastAsia="de-DE"/>
              </w:rPr>
              <w:t>.</w:t>
            </w:r>
          </w:p>
          <w:p w14:paraId="462C3D2F" w14:textId="77777777" w:rsidR="000E35B2" w:rsidRPr="000E35B2" w:rsidRDefault="000E35B2" w:rsidP="000E35B2">
            <w:pPr>
              <w:spacing w:after="0" w:line="240" w:lineRule="auto"/>
              <w:ind w:firstLine="288"/>
              <w:rPr>
                <w:rFonts w:ascii="Times New Roman" w:eastAsia="Times New Roman" w:hAnsi="Times New Roman" w:cs="Times New Roman"/>
                <w:sz w:val="24"/>
                <w:szCs w:val="24"/>
                <w:lang w:val="en-GB" w:eastAsia="de-DE"/>
              </w:rPr>
            </w:pPr>
          </w:p>
        </w:tc>
      </w:tr>
      <w:tr w:rsidR="000E35B2" w:rsidRPr="000E35B2" w14:paraId="49512713" w14:textId="77777777" w:rsidTr="008D6A21">
        <w:tc>
          <w:tcPr>
            <w:tcW w:w="250" w:type="pct"/>
            <w:shd w:val="clear" w:color="auto" w:fill="auto"/>
            <w:tcMar>
              <w:top w:w="15" w:type="dxa"/>
              <w:left w:w="60" w:type="dxa"/>
              <w:bottom w:w="15" w:type="dxa"/>
              <w:right w:w="60" w:type="dxa"/>
            </w:tcMar>
            <w:hideMark/>
          </w:tcPr>
          <w:p w14:paraId="29574392" w14:textId="77777777" w:rsidR="000E35B2" w:rsidRPr="000E35B2" w:rsidRDefault="000E35B2" w:rsidP="000E35B2">
            <w:pPr>
              <w:spacing w:after="0" w:line="240" w:lineRule="auto"/>
              <w:ind w:firstLine="288"/>
              <w:jc w:val="both"/>
              <w:rPr>
                <w:rFonts w:ascii="Times New Roman" w:eastAsia="Times New Roman" w:hAnsi="Times New Roman" w:cs="Times New Roman"/>
                <w:sz w:val="24"/>
                <w:szCs w:val="24"/>
                <w:lang w:val="en-GB" w:eastAsia="de-DE"/>
              </w:rPr>
            </w:pPr>
            <w:r w:rsidRPr="000E35B2">
              <w:rPr>
                <w:rFonts w:ascii="Times New Roman" w:eastAsia="Times New Roman" w:hAnsi="Times New Roman" w:cs="Times New Roman"/>
                <w:color w:val="444444"/>
                <w:sz w:val="18"/>
                <w:szCs w:val="18"/>
                <w:lang w:val="en-GB" w:eastAsia="de-DE"/>
              </w:rPr>
              <w:t> </w:t>
            </w:r>
            <w:r w:rsidRPr="000E35B2">
              <w:rPr>
                <w:rFonts w:ascii="Times New Roman" w:eastAsia="Times New Roman" w:hAnsi="Times New Roman" w:cs="Times New Roman"/>
                <w:sz w:val="24"/>
                <w:szCs w:val="24"/>
                <w:lang w:val="en-GB" w:eastAsia="de-DE"/>
              </w:rPr>
              <w:t>7.</w:t>
            </w:r>
          </w:p>
        </w:tc>
        <w:tc>
          <w:tcPr>
            <w:tcW w:w="4750" w:type="pct"/>
            <w:shd w:val="clear" w:color="auto" w:fill="auto"/>
            <w:tcMar>
              <w:top w:w="15" w:type="dxa"/>
              <w:left w:w="60" w:type="dxa"/>
              <w:bottom w:w="15" w:type="dxa"/>
              <w:right w:w="60" w:type="dxa"/>
            </w:tcMar>
            <w:vAlign w:val="center"/>
            <w:hideMark/>
          </w:tcPr>
          <w:p w14:paraId="13C80046" w14:textId="37FBB8FA" w:rsidR="000E35B2" w:rsidRPr="000E35B2" w:rsidRDefault="000E35B2" w:rsidP="000E35B2">
            <w:pPr>
              <w:spacing w:after="0" w:line="240" w:lineRule="auto"/>
              <w:ind w:firstLine="288"/>
              <w:jc w:val="both"/>
              <w:rPr>
                <w:rFonts w:ascii="Times New Roman" w:eastAsia="Times New Roman" w:hAnsi="Times New Roman" w:cs="Times New Roman"/>
                <w:sz w:val="24"/>
                <w:szCs w:val="24"/>
                <w:lang w:val="en-GB" w:eastAsia="de-DE"/>
              </w:rPr>
            </w:pPr>
            <w:r w:rsidRPr="000E35B2">
              <w:rPr>
                <w:rFonts w:ascii="Times New Roman" w:eastAsia="Times New Roman" w:hAnsi="Times New Roman" w:cs="Times New Roman"/>
                <w:sz w:val="24"/>
                <w:szCs w:val="24"/>
                <w:lang w:val="en-GB" w:eastAsia="de-DE"/>
              </w:rPr>
              <w:t>A motor</w:t>
            </w:r>
            <w:r w:rsidR="00365D3C">
              <w:rPr>
                <w:rFonts w:ascii="Times New Roman" w:eastAsia="Times New Roman" w:hAnsi="Times New Roman" w:cs="Times New Roman"/>
                <w:sz w:val="24"/>
                <w:szCs w:val="24"/>
                <w:lang w:val="en-GB" w:eastAsia="de-DE"/>
              </w:rPr>
              <w:t>boat</w:t>
            </w:r>
            <w:r w:rsidRPr="000E35B2">
              <w:rPr>
                <w:rFonts w:ascii="Times New Roman" w:eastAsia="Times New Roman" w:hAnsi="Times New Roman" w:cs="Times New Roman"/>
                <w:sz w:val="24"/>
                <w:szCs w:val="24"/>
                <w:lang w:val="en-GB" w:eastAsia="de-DE"/>
              </w:rPr>
              <w:t xml:space="preserve"> and a helicopter move in a straight line uniformly. At 0:00 the motor </w:t>
            </w:r>
          </w:p>
          <w:p w14:paraId="7ABF34CC" w14:textId="4EF42403" w:rsidR="000E35B2" w:rsidRPr="000E35B2" w:rsidRDefault="00365D3C" w:rsidP="000E35B2">
            <w:pPr>
              <w:spacing w:after="0" w:line="240" w:lineRule="auto"/>
              <w:ind w:firstLine="288"/>
              <w:jc w:val="both"/>
              <w:rPr>
                <w:rFonts w:ascii="Times New Roman" w:eastAsia="Times New Roman" w:hAnsi="Times New Roman" w:cs="Times New Roman"/>
                <w:sz w:val="24"/>
                <w:szCs w:val="24"/>
                <w:lang w:val="en-GB" w:eastAsia="de-DE"/>
              </w:rPr>
            </w:pPr>
            <w:r>
              <w:rPr>
                <w:rFonts w:ascii="Times New Roman" w:eastAsia="Times New Roman" w:hAnsi="Times New Roman" w:cs="Times New Roman"/>
                <w:sz w:val="24"/>
                <w:szCs w:val="24"/>
                <w:lang w:val="en-GB" w:eastAsia="de-DE"/>
              </w:rPr>
              <w:t>boat</w:t>
            </w:r>
            <w:r w:rsidR="000E35B2" w:rsidRPr="000E35B2">
              <w:rPr>
                <w:rFonts w:ascii="Times New Roman" w:eastAsia="Times New Roman" w:hAnsi="Times New Roman" w:cs="Times New Roman"/>
                <w:sz w:val="24"/>
                <w:szCs w:val="24"/>
                <w:lang w:val="en-GB" w:eastAsia="de-DE"/>
              </w:rPr>
              <w:t xml:space="preserve"> is at point S</w:t>
            </w:r>
            <w:r w:rsidR="000E35B2" w:rsidRPr="000E35B2">
              <w:rPr>
                <w:rFonts w:ascii="Times New Roman" w:eastAsia="Times New Roman" w:hAnsi="Times New Roman" w:cs="Times New Roman"/>
                <w:sz w:val="24"/>
                <w:szCs w:val="24"/>
                <w:vertAlign w:val="subscript"/>
                <w:lang w:val="en-GB" w:eastAsia="de-DE"/>
              </w:rPr>
              <w:t>0</w:t>
            </w:r>
            <w:r w:rsidR="000E35B2" w:rsidRPr="000E35B2">
              <w:rPr>
                <w:rFonts w:ascii="Times New Roman" w:eastAsia="Times New Roman" w:hAnsi="Times New Roman" w:cs="Times New Roman"/>
                <w:sz w:val="24"/>
                <w:szCs w:val="24"/>
                <w:lang w:val="en-GB" w:eastAsia="de-DE"/>
              </w:rPr>
              <w:t xml:space="preserve"> (1; 1; 0) and the helicopter at point H</w:t>
            </w:r>
            <w:r w:rsidR="000E35B2" w:rsidRPr="000E35B2">
              <w:rPr>
                <w:rFonts w:ascii="Times New Roman" w:eastAsia="Times New Roman" w:hAnsi="Times New Roman" w:cs="Times New Roman"/>
                <w:sz w:val="24"/>
                <w:szCs w:val="24"/>
                <w:vertAlign w:val="subscript"/>
                <w:lang w:val="en-GB" w:eastAsia="de-DE"/>
              </w:rPr>
              <w:t>0</w:t>
            </w:r>
            <w:r w:rsidR="000E35B2" w:rsidRPr="000E35B2">
              <w:rPr>
                <w:rFonts w:ascii="Times New Roman" w:eastAsia="Times New Roman" w:hAnsi="Times New Roman" w:cs="Times New Roman"/>
                <w:sz w:val="24"/>
                <w:szCs w:val="24"/>
                <w:lang w:val="en-GB" w:eastAsia="de-DE"/>
              </w:rPr>
              <w:t xml:space="preserve"> (19; 5; 0.5), and at 0:10 the </w:t>
            </w:r>
          </w:p>
          <w:p w14:paraId="14597F3B" w14:textId="07167517" w:rsidR="000E35B2" w:rsidRPr="000E35B2" w:rsidRDefault="000E35B2" w:rsidP="000E35B2">
            <w:pPr>
              <w:spacing w:after="0" w:line="240" w:lineRule="auto"/>
              <w:ind w:firstLine="288"/>
              <w:jc w:val="both"/>
              <w:rPr>
                <w:rFonts w:ascii="Times New Roman" w:eastAsia="Times New Roman" w:hAnsi="Times New Roman" w:cs="Times New Roman"/>
                <w:sz w:val="24"/>
                <w:szCs w:val="24"/>
                <w:lang w:val="en-GB" w:eastAsia="de-DE"/>
              </w:rPr>
            </w:pPr>
            <w:r w:rsidRPr="000E35B2">
              <w:rPr>
                <w:rFonts w:ascii="Times New Roman" w:eastAsia="Times New Roman" w:hAnsi="Times New Roman" w:cs="Times New Roman"/>
                <w:sz w:val="24"/>
                <w:szCs w:val="24"/>
                <w:lang w:val="en-GB" w:eastAsia="de-DE"/>
              </w:rPr>
              <w:t xml:space="preserve">motor </w:t>
            </w:r>
            <w:r w:rsidR="00365D3C">
              <w:rPr>
                <w:rFonts w:ascii="Times New Roman" w:eastAsia="Times New Roman" w:hAnsi="Times New Roman" w:cs="Times New Roman"/>
                <w:sz w:val="24"/>
                <w:szCs w:val="24"/>
                <w:lang w:val="en-GB" w:eastAsia="de-DE"/>
              </w:rPr>
              <w:t>boat</w:t>
            </w:r>
            <w:r w:rsidRPr="000E35B2">
              <w:rPr>
                <w:rFonts w:ascii="Times New Roman" w:eastAsia="Times New Roman" w:hAnsi="Times New Roman" w:cs="Times New Roman"/>
                <w:sz w:val="24"/>
                <w:szCs w:val="24"/>
                <w:lang w:val="en-GB" w:eastAsia="de-DE"/>
              </w:rPr>
              <w:t xml:space="preserve"> is at point S</w:t>
            </w:r>
            <w:r w:rsidRPr="000E35B2">
              <w:rPr>
                <w:rFonts w:ascii="Times New Roman" w:eastAsia="Times New Roman" w:hAnsi="Times New Roman" w:cs="Times New Roman"/>
                <w:sz w:val="24"/>
                <w:szCs w:val="24"/>
                <w:vertAlign w:val="subscript"/>
                <w:lang w:val="en-GB" w:eastAsia="de-DE"/>
              </w:rPr>
              <w:t>10</w:t>
            </w:r>
            <w:r w:rsidRPr="000E35B2">
              <w:rPr>
                <w:rFonts w:ascii="Times New Roman" w:eastAsia="Times New Roman" w:hAnsi="Times New Roman" w:cs="Times New Roman"/>
                <w:sz w:val="24"/>
                <w:szCs w:val="24"/>
                <w:lang w:val="en-GB" w:eastAsia="de-DE"/>
              </w:rPr>
              <w:t xml:space="preserve"> (3; 2; 0) and the helicopter at point H</w:t>
            </w:r>
            <w:r w:rsidRPr="000E35B2">
              <w:rPr>
                <w:rFonts w:ascii="Times New Roman" w:eastAsia="Times New Roman" w:hAnsi="Times New Roman" w:cs="Times New Roman"/>
                <w:sz w:val="24"/>
                <w:szCs w:val="24"/>
                <w:vertAlign w:val="subscript"/>
                <w:lang w:val="en-GB" w:eastAsia="de-DE"/>
              </w:rPr>
              <w:t>10</w:t>
            </w:r>
            <w:r w:rsidRPr="000E35B2">
              <w:rPr>
                <w:rFonts w:ascii="Times New Roman" w:eastAsia="Times New Roman" w:hAnsi="Times New Roman" w:cs="Times New Roman"/>
                <w:sz w:val="24"/>
                <w:szCs w:val="24"/>
                <w:lang w:val="en-GB" w:eastAsia="de-DE"/>
              </w:rPr>
              <w:t xml:space="preserve"> (14; 5; 0.5). </w:t>
            </w:r>
          </w:p>
          <w:p w14:paraId="4872BD7F" w14:textId="77777777" w:rsidR="000E35B2" w:rsidRPr="000E35B2" w:rsidRDefault="000E35B2" w:rsidP="000E35B2">
            <w:pPr>
              <w:spacing w:after="0" w:line="240" w:lineRule="auto"/>
              <w:ind w:firstLine="288"/>
              <w:jc w:val="both"/>
              <w:rPr>
                <w:rFonts w:ascii="Times New Roman" w:eastAsia="Times New Roman" w:hAnsi="Times New Roman" w:cs="Times New Roman"/>
                <w:sz w:val="24"/>
                <w:szCs w:val="24"/>
                <w:lang w:val="en-GB" w:eastAsia="de-DE"/>
              </w:rPr>
            </w:pPr>
            <w:r w:rsidRPr="000E35B2">
              <w:rPr>
                <w:rFonts w:ascii="Times New Roman" w:eastAsia="Times New Roman" w:hAnsi="Times New Roman" w:cs="Times New Roman"/>
                <w:sz w:val="24"/>
                <w:szCs w:val="24"/>
                <w:lang w:val="en-GB" w:eastAsia="de-DE"/>
              </w:rPr>
              <w:t>(Coordinate unit: 1 km)</w:t>
            </w:r>
          </w:p>
          <w:p w14:paraId="74DC7A6A" w14:textId="77777777" w:rsidR="000E35B2" w:rsidRPr="000E35B2" w:rsidRDefault="000E35B2" w:rsidP="000E35B2">
            <w:pPr>
              <w:spacing w:after="0" w:line="240" w:lineRule="auto"/>
              <w:ind w:firstLine="288"/>
              <w:jc w:val="both"/>
              <w:rPr>
                <w:rFonts w:ascii="Times New Roman" w:eastAsia="Times New Roman" w:hAnsi="Times New Roman" w:cs="Times New Roman"/>
                <w:sz w:val="24"/>
                <w:szCs w:val="24"/>
                <w:lang w:val="en-GB" w:eastAsia="de-DE"/>
              </w:rPr>
            </w:pPr>
          </w:p>
        </w:tc>
      </w:tr>
      <w:tr w:rsidR="000E35B2" w:rsidRPr="000E35B2" w14:paraId="7688C454" w14:textId="77777777" w:rsidTr="008D6A21">
        <w:tc>
          <w:tcPr>
            <w:tcW w:w="250" w:type="pct"/>
            <w:shd w:val="clear" w:color="auto" w:fill="auto"/>
            <w:tcMar>
              <w:top w:w="15" w:type="dxa"/>
              <w:left w:w="60" w:type="dxa"/>
              <w:bottom w:w="15" w:type="dxa"/>
              <w:right w:w="60" w:type="dxa"/>
            </w:tcMar>
            <w:hideMark/>
          </w:tcPr>
          <w:p w14:paraId="4954D367" w14:textId="77777777" w:rsidR="000E35B2" w:rsidRPr="000E35B2" w:rsidRDefault="000E35B2" w:rsidP="000E35B2">
            <w:pPr>
              <w:spacing w:after="0" w:line="240" w:lineRule="auto"/>
              <w:ind w:firstLine="288"/>
              <w:jc w:val="both"/>
              <w:rPr>
                <w:rFonts w:ascii="Times New Roman" w:eastAsia="Times New Roman" w:hAnsi="Times New Roman" w:cs="Times New Roman"/>
                <w:sz w:val="24"/>
                <w:szCs w:val="24"/>
                <w:lang w:val="en-GB" w:eastAsia="de-DE"/>
              </w:rPr>
            </w:pPr>
            <w:r w:rsidRPr="000E35B2">
              <w:rPr>
                <w:rFonts w:ascii="Times New Roman" w:eastAsia="Times New Roman" w:hAnsi="Times New Roman" w:cs="Times New Roman"/>
                <w:sz w:val="24"/>
                <w:szCs w:val="24"/>
                <w:lang w:val="en-GB" w:eastAsia="de-DE"/>
              </w:rPr>
              <w:t>a)</w:t>
            </w:r>
          </w:p>
        </w:tc>
        <w:tc>
          <w:tcPr>
            <w:tcW w:w="4750" w:type="pct"/>
            <w:shd w:val="clear" w:color="auto" w:fill="auto"/>
            <w:tcMar>
              <w:top w:w="15" w:type="dxa"/>
              <w:left w:w="60" w:type="dxa"/>
              <w:bottom w:w="15" w:type="dxa"/>
              <w:right w:w="60" w:type="dxa"/>
            </w:tcMar>
            <w:vAlign w:val="center"/>
            <w:hideMark/>
          </w:tcPr>
          <w:p w14:paraId="563EE58B" w14:textId="03969959" w:rsidR="000E35B2" w:rsidRPr="000E35B2" w:rsidRDefault="000E35B2" w:rsidP="000E35B2">
            <w:pPr>
              <w:spacing w:after="0" w:line="240" w:lineRule="auto"/>
              <w:ind w:firstLine="288"/>
              <w:jc w:val="both"/>
              <w:rPr>
                <w:rFonts w:ascii="Times New Roman" w:eastAsia="Times New Roman" w:hAnsi="Times New Roman" w:cs="Times New Roman"/>
                <w:sz w:val="24"/>
                <w:szCs w:val="24"/>
                <w:lang w:val="en-GB" w:eastAsia="de-DE"/>
              </w:rPr>
            </w:pPr>
            <w:r w:rsidRPr="000E35B2">
              <w:rPr>
                <w:rFonts w:ascii="Times New Roman" w:eastAsia="Times New Roman" w:hAnsi="Times New Roman" w:cs="Times New Roman"/>
                <w:sz w:val="24"/>
                <w:szCs w:val="24"/>
                <w:lang w:val="en-GB" w:eastAsia="de-DE"/>
              </w:rPr>
              <w:t xml:space="preserve">Set up one parameter equation each for the path of the motor </w:t>
            </w:r>
            <w:r w:rsidR="00365D3C">
              <w:rPr>
                <w:rFonts w:ascii="Times New Roman" w:eastAsia="Times New Roman" w:hAnsi="Times New Roman" w:cs="Times New Roman"/>
                <w:sz w:val="24"/>
                <w:szCs w:val="24"/>
                <w:lang w:val="en-GB" w:eastAsia="de-DE"/>
              </w:rPr>
              <w:t>boat</w:t>
            </w:r>
            <w:r w:rsidRPr="000E35B2">
              <w:rPr>
                <w:rFonts w:ascii="Times New Roman" w:eastAsia="Times New Roman" w:hAnsi="Times New Roman" w:cs="Times New Roman"/>
                <w:sz w:val="24"/>
                <w:szCs w:val="24"/>
                <w:lang w:val="en-GB" w:eastAsia="de-DE"/>
              </w:rPr>
              <w:t xml:space="preserve"> and the path of the</w:t>
            </w:r>
          </w:p>
          <w:p w14:paraId="45F8D824" w14:textId="23691D93" w:rsidR="000E35B2" w:rsidRPr="000E35B2" w:rsidRDefault="000E35B2">
            <w:pPr>
              <w:spacing w:after="0" w:line="240" w:lineRule="auto"/>
              <w:ind w:firstLine="288"/>
              <w:jc w:val="both"/>
              <w:rPr>
                <w:rFonts w:ascii="Times New Roman" w:eastAsia="Times New Roman" w:hAnsi="Times New Roman" w:cs="Times New Roman"/>
                <w:sz w:val="24"/>
                <w:szCs w:val="24"/>
                <w:lang w:val="en-GB" w:eastAsia="de-DE"/>
              </w:rPr>
            </w:pPr>
            <w:r w:rsidRPr="000E35B2">
              <w:rPr>
                <w:rFonts w:ascii="Times New Roman" w:eastAsia="Times New Roman" w:hAnsi="Times New Roman" w:cs="Times New Roman"/>
                <w:sz w:val="24"/>
                <w:szCs w:val="24"/>
                <w:lang w:val="en-GB" w:eastAsia="de-DE"/>
              </w:rPr>
              <w:t>helicopter</w:t>
            </w:r>
            <w:r w:rsidR="007D5AAC">
              <w:rPr>
                <w:rFonts w:ascii="Times New Roman" w:eastAsia="Times New Roman" w:hAnsi="Times New Roman" w:cs="Times New Roman"/>
                <w:sz w:val="24"/>
                <w:szCs w:val="24"/>
                <w:lang w:val="en-GB" w:eastAsia="de-DE"/>
              </w:rPr>
              <w:t>.</w:t>
            </w:r>
            <w:r w:rsidRPr="000E35B2">
              <w:rPr>
                <w:rFonts w:ascii="Times New Roman" w:eastAsia="Times New Roman" w:hAnsi="Times New Roman" w:cs="Times New Roman"/>
                <w:sz w:val="24"/>
                <w:szCs w:val="24"/>
                <w:lang w:val="en-GB" w:eastAsia="de-DE"/>
              </w:rPr>
              <w:t> </w:t>
            </w:r>
          </w:p>
        </w:tc>
      </w:tr>
      <w:tr w:rsidR="000E35B2" w:rsidRPr="000E35B2" w14:paraId="0BD05A6F" w14:textId="77777777" w:rsidTr="008D6A21">
        <w:tc>
          <w:tcPr>
            <w:tcW w:w="250" w:type="pct"/>
            <w:shd w:val="clear" w:color="auto" w:fill="auto"/>
            <w:tcMar>
              <w:top w:w="15" w:type="dxa"/>
              <w:left w:w="60" w:type="dxa"/>
              <w:bottom w:w="15" w:type="dxa"/>
              <w:right w:w="60" w:type="dxa"/>
            </w:tcMar>
            <w:hideMark/>
          </w:tcPr>
          <w:p w14:paraId="77E0AFE4" w14:textId="77777777" w:rsidR="000E35B2" w:rsidRPr="000E35B2" w:rsidRDefault="000E35B2" w:rsidP="000E35B2">
            <w:pPr>
              <w:spacing w:after="0" w:line="240" w:lineRule="auto"/>
              <w:ind w:firstLine="288"/>
              <w:jc w:val="both"/>
              <w:rPr>
                <w:rFonts w:ascii="Times New Roman" w:eastAsia="Times New Roman" w:hAnsi="Times New Roman" w:cs="Times New Roman"/>
                <w:sz w:val="24"/>
                <w:szCs w:val="24"/>
                <w:lang w:val="en-GB" w:eastAsia="de-DE"/>
              </w:rPr>
            </w:pPr>
            <w:r w:rsidRPr="000E35B2">
              <w:rPr>
                <w:rFonts w:ascii="Times New Roman" w:eastAsia="Times New Roman" w:hAnsi="Times New Roman" w:cs="Times New Roman"/>
                <w:sz w:val="24"/>
                <w:szCs w:val="24"/>
                <w:lang w:val="en-GB" w:eastAsia="de-DE"/>
              </w:rPr>
              <w:t>b)</w:t>
            </w:r>
          </w:p>
        </w:tc>
        <w:tc>
          <w:tcPr>
            <w:tcW w:w="4750" w:type="pct"/>
            <w:shd w:val="clear" w:color="auto" w:fill="auto"/>
            <w:tcMar>
              <w:top w:w="15" w:type="dxa"/>
              <w:left w:w="60" w:type="dxa"/>
              <w:bottom w:w="15" w:type="dxa"/>
              <w:right w:w="60" w:type="dxa"/>
            </w:tcMar>
            <w:vAlign w:val="center"/>
            <w:hideMark/>
          </w:tcPr>
          <w:p w14:paraId="01C8B4E5" w14:textId="12A060BB" w:rsidR="000E35B2" w:rsidRPr="000E35B2" w:rsidRDefault="000E35B2">
            <w:pPr>
              <w:spacing w:after="0" w:line="240" w:lineRule="auto"/>
              <w:ind w:firstLine="288"/>
              <w:jc w:val="both"/>
              <w:rPr>
                <w:rFonts w:ascii="Times New Roman" w:eastAsia="Times New Roman" w:hAnsi="Times New Roman" w:cs="Times New Roman"/>
                <w:sz w:val="24"/>
                <w:szCs w:val="24"/>
                <w:lang w:val="en-GB" w:eastAsia="de-DE"/>
              </w:rPr>
            </w:pPr>
            <w:r w:rsidRPr="000E35B2">
              <w:rPr>
                <w:rFonts w:ascii="Times New Roman" w:eastAsia="Times New Roman" w:hAnsi="Times New Roman" w:cs="Times New Roman"/>
                <w:sz w:val="24"/>
                <w:szCs w:val="24"/>
                <w:lang w:val="en-GB" w:eastAsia="de-DE"/>
              </w:rPr>
              <w:t>Calculate the distance between motorboat and helicopter at 0:10 o’clock</w:t>
            </w:r>
            <w:r w:rsidR="007D5AAC">
              <w:rPr>
                <w:rFonts w:ascii="Times New Roman" w:eastAsia="Times New Roman" w:hAnsi="Times New Roman" w:cs="Times New Roman"/>
                <w:sz w:val="24"/>
                <w:szCs w:val="24"/>
                <w:lang w:val="en-GB" w:eastAsia="de-DE"/>
              </w:rPr>
              <w:t>.</w:t>
            </w:r>
            <w:r w:rsidRPr="000E35B2">
              <w:rPr>
                <w:rFonts w:ascii="Times New Roman" w:eastAsia="Times New Roman" w:hAnsi="Times New Roman" w:cs="Times New Roman"/>
                <w:sz w:val="24"/>
                <w:szCs w:val="24"/>
                <w:lang w:val="en-GB" w:eastAsia="de-DE"/>
              </w:rPr>
              <w:t xml:space="preserve">  </w:t>
            </w:r>
          </w:p>
        </w:tc>
      </w:tr>
      <w:tr w:rsidR="000E35B2" w:rsidRPr="000E35B2" w14:paraId="3CC474B3" w14:textId="77777777" w:rsidTr="008D6A21">
        <w:tc>
          <w:tcPr>
            <w:tcW w:w="250" w:type="pct"/>
            <w:shd w:val="clear" w:color="auto" w:fill="auto"/>
            <w:tcMar>
              <w:top w:w="15" w:type="dxa"/>
              <w:left w:w="60" w:type="dxa"/>
              <w:bottom w:w="15" w:type="dxa"/>
              <w:right w:w="60" w:type="dxa"/>
            </w:tcMar>
            <w:hideMark/>
          </w:tcPr>
          <w:p w14:paraId="532A125E" w14:textId="77777777" w:rsidR="000E35B2" w:rsidRPr="000E35B2" w:rsidRDefault="000E35B2" w:rsidP="000E35B2">
            <w:pPr>
              <w:spacing w:after="0" w:line="240" w:lineRule="auto"/>
              <w:ind w:firstLine="288"/>
              <w:jc w:val="both"/>
              <w:rPr>
                <w:rFonts w:ascii="Times New Roman" w:eastAsia="Times New Roman" w:hAnsi="Times New Roman" w:cs="Times New Roman"/>
                <w:sz w:val="24"/>
                <w:szCs w:val="24"/>
                <w:lang w:val="en-GB" w:eastAsia="de-DE"/>
              </w:rPr>
            </w:pPr>
            <w:r w:rsidRPr="000E35B2">
              <w:rPr>
                <w:rFonts w:ascii="Times New Roman" w:eastAsia="Times New Roman" w:hAnsi="Times New Roman" w:cs="Times New Roman"/>
                <w:sz w:val="24"/>
                <w:szCs w:val="24"/>
                <w:lang w:val="en-GB" w:eastAsia="de-DE"/>
              </w:rPr>
              <w:lastRenderedPageBreak/>
              <w:t>c)</w:t>
            </w:r>
          </w:p>
        </w:tc>
        <w:tc>
          <w:tcPr>
            <w:tcW w:w="4750" w:type="pct"/>
            <w:shd w:val="clear" w:color="auto" w:fill="auto"/>
            <w:tcMar>
              <w:top w:w="15" w:type="dxa"/>
              <w:left w:w="60" w:type="dxa"/>
              <w:bottom w:w="15" w:type="dxa"/>
              <w:right w:w="60" w:type="dxa"/>
            </w:tcMar>
            <w:vAlign w:val="center"/>
            <w:hideMark/>
          </w:tcPr>
          <w:p w14:paraId="100F79E8" w14:textId="7648D4C5" w:rsidR="000E35B2" w:rsidRPr="000E35B2" w:rsidRDefault="000E35B2">
            <w:pPr>
              <w:spacing w:after="0" w:line="240" w:lineRule="auto"/>
              <w:ind w:firstLine="288"/>
              <w:rPr>
                <w:rFonts w:ascii="Times New Roman" w:eastAsia="Times New Roman" w:hAnsi="Times New Roman" w:cs="Times New Roman"/>
                <w:sz w:val="24"/>
                <w:szCs w:val="24"/>
                <w:lang w:val="en-GB" w:eastAsia="de-DE"/>
              </w:rPr>
            </w:pPr>
            <w:bookmarkStart w:id="0" w:name="_GoBack"/>
            <w:r w:rsidRPr="000E35B2">
              <w:rPr>
                <w:rFonts w:ascii="Times New Roman" w:eastAsia="Times New Roman" w:hAnsi="Times New Roman" w:cs="Times New Roman"/>
                <w:sz w:val="24"/>
                <w:szCs w:val="24"/>
                <w:lang w:val="en-GB" w:eastAsia="de-DE"/>
              </w:rPr>
              <w:t xml:space="preserve">At 0:30 a.m. the motor </w:t>
            </w:r>
            <w:r w:rsidR="00365D3C">
              <w:rPr>
                <w:rFonts w:ascii="Times New Roman" w:eastAsia="Times New Roman" w:hAnsi="Times New Roman" w:cs="Times New Roman"/>
                <w:sz w:val="24"/>
                <w:szCs w:val="24"/>
                <w:lang w:val="en-GB" w:eastAsia="de-DE"/>
              </w:rPr>
              <w:t>boat</w:t>
            </w:r>
            <w:r w:rsidRPr="000E35B2">
              <w:rPr>
                <w:rFonts w:ascii="Times New Roman" w:eastAsia="Times New Roman" w:hAnsi="Times New Roman" w:cs="Times New Roman"/>
                <w:sz w:val="24"/>
                <w:szCs w:val="24"/>
                <w:lang w:val="en-GB" w:eastAsia="de-DE"/>
              </w:rPr>
              <w:t xml:space="preserve"> has reached the point S</w:t>
            </w:r>
            <w:r w:rsidRPr="000E35B2">
              <w:rPr>
                <w:rFonts w:ascii="Times New Roman" w:eastAsia="Times New Roman" w:hAnsi="Times New Roman" w:cs="Times New Roman"/>
                <w:sz w:val="24"/>
                <w:szCs w:val="24"/>
                <w:vertAlign w:val="subscript"/>
                <w:lang w:val="en-GB" w:eastAsia="de-DE"/>
              </w:rPr>
              <w:t>30</w:t>
            </w:r>
            <w:r w:rsidRPr="000E35B2">
              <w:rPr>
                <w:rFonts w:ascii="Times New Roman" w:eastAsia="Times New Roman" w:hAnsi="Times New Roman" w:cs="Times New Roman"/>
                <w:sz w:val="24"/>
                <w:szCs w:val="24"/>
                <w:lang w:val="en-GB" w:eastAsia="de-DE"/>
              </w:rPr>
              <w:t xml:space="preserve"> and the helicopter the point H</w:t>
            </w:r>
            <w:r w:rsidRPr="000E35B2">
              <w:rPr>
                <w:rFonts w:ascii="Times New Roman" w:eastAsia="Times New Roman" w:hAnsi="Times New Roman" w:cs="Times New Roman"/>
                <w:sz w:val="24"/>
                <w:szCs w:val="24"/>
                <w:vertAlign w:val="subscript"/>
                <w:lang w:val="en-GB" w:eastAsia="de-DE"/>
              </w:rPr>
              <w:t>30</w:t>
            </w:r>
            <w:r w:rsidRPr="000E35B2">
              <w:rPr>
                <w:rFonts w:ascii="Times New Roman" w:eastAsia="Times New Roman" w:hAnsi="Times New Roman" w:cs="Times New Roman"/>
                <w:sz w:val="24"/>
                <w:szCs w:val="24"/>
                <w:lang w:val="en-GB" w:eastAsia="de-DE"/>
              </w:rPr>
              <w:t>.</w:t>
            </w:r>
            <w:r w:rsidRPr="000E35B2">
              <w:rPr>
                <w:rFonts w:ascii="Times New Roman" w:eastAsia="Times New Roman" w:hAnsi="Times New Roman" w:cs="Times New Roman"/>
                <w:sz w:val="24"/>
                <w:szCs w:val="24"/>
                <w:lang w:val="en-GB" w:eastAsia="de-DE"/>
              </w:rPr>
              <w:br/>
            </w:r>
            <w:r w:rsidR="00D50DFC">
              <w:rPr>
                <w:rFonts w:ascii="Times New Roman" w:eastAsia="Times New Roman" w:hAnsi="Times New Roman" w:cs="Times New Roman"/>
                <w:sz w:val="24"/>
                <w:szCs w:val="24"/>
                <w:lang w:val="en-GB" w:eastAsia="de-DE"/>
              </w:rPr>
              <w:t xml:space="preserve">     </w:t>
            </w:r>
            <w:r w:rsidRPr="000E35B2">
              <w:rPr>
                <w:rFonts w:ascii="Times New Roman" w:eastAsia="Times New Roman" w:hAnsi="Times New Roman" w:cs="Times New Roman"/>
                <w:sz w:val="24"/>
                <w:szCs w:val="24"/>
                <w:lang w:val="en-GB" w:eastAsia="de-DE"/>
              </w:rPr>
              <w:t>Determine the coordinates of the points S</w:t>
            </w:r>
            <w:r w:rsidRPr="000E35B2">
              <w:rPr>
                <w:rFonts w:ascii="Times New Roman" w:eastAsia="Times New Roman" w:hAnsi="Times New Roman" w:cs="Times New Roman"/>
                <w:sz w:val="24"/>
                <w:szCs w:val="24"/>
                <w:vertAlign w:val="subscript"/>
                <w:lang w:val="en-GB" w:eastAsia="de-DE"/>
              </w:rPr>
              <w:t>30</w:t>
            </w:r>
            <w:r w:rsidRPr="000E35B2">
              <w:rPr>
                <w:rFonts w:ascii="Times New Roman" w:eastAsia="Times New Roman" w:hAnsi="Times New Roman" w:cs="Times New Roman"/>
                <w:sz w:val="24"/>
                <w:szCs w:val="24"/>
                <w:lang w:val="en-GB" w:eastAsia="de-DE"/>
              </w:rPr>
              <w:t xml:space="preserve"> and H</w:t>
            </w:r>
            <w:r w:rsidRPr="000E35B2">
              <w:rPr>
                <w:rFonts w:ascii="Times New Roman" w:eastAsia="Times New Roman" w:hAnsi="Times New Roman" w:cs="Times New Roman"/>
                <w:sz w:val="24"/>
                <w:szCs w:val="24"/>
                <w:vertAlign w:val="subscript"/>
                <w:lang w:val="en-GB" w:eastAsia="de-DE"/>
              </w:rPr>
              <w:t>30</w:t>
            </w:r>
            <w:r w:rsidR="007D5AAC">
              <w:rPr>
                <w:rFonts w:ascii="Times New Roman" w:eastAsia="Times New Roman" w:hAnsi="Times New Roman" w:cs="Times New Roman"/>
                <w:sz w:val="24"/>
                <w:szCs w:val="24"/>
                <w:lang w:val="en-GB" w:eastAsia="de-DE"/>
              </w:rPr>
              <w:t>.</w:t>
            </w:r>
            <w:r w:rsidRPr="000E35B2">
              <w:rPr>
                <w:rFonts w:ascii="Times New Roman" w:eastAsia="Times New Roman" w:hAnsi="Times New Roman" w:cs="Times New Roman"/>
                <w:sz w:val="24"/>
                <w:szCs w:val="24"/>
                <w:lang w:val="en-GB" w:eastAsia="de-DE"/>
              </w:rPr>
              <w:br/>
            </w:r>
            <w:bookmarkEnd w:id="0"/>
            <w:r w:rsidR="00D50DFC">
              <w:rPr>
                <w:rFonts w:ascii="Times New Roman" w:eastAsia="Times New Roman" w:hAnsi="Times New Roman" w:cs="Times New Roman"/>
                <w:sz w:val="24"/>
                <w:szCs w:val="24"/>
                <w:lang w:val="en-GB" w:eastAsia="de-DE"/>
              </w:rPr>
              <w:t xml:space="preserve">     </w:t>
            </w:r>
            <w:r w:rsidRPr="000E35B2">
              <w:rPr>
                <w:rFonts w:ascii="Times New Roman" w:eastAsia="Times New Roman" w:hAnsi="Times New Roman" w:cs="Times New Roman"/>
                <w:sz w:val="24"/>
                <w:szCs w:val="24"/>
                <w:lang w:val="en-GB" w:eastAsia="de-DE"/>
              </w:rPr>
              <w:t>Calculate the distance between these two points</w:t>
            </w:r>
            <w:r w:rsidR="007D5AAC">
              <w:rPr>
                <w:rFonts w:ascii="Times New Roman" w:eastAsia="Times New Roman" w:hAnsi="Times New Roman" w:cs="Times New Roman"/>
                <w:sz w:val="24"/>
                <w:szCs w:val="24"/>
                <w:lang w:val="en-GB" w:eastAsia="de-DE"/>
              </w:rPr>
              <w:t>.</w:t>
            </w:r>
          </w:p>
        </w:tc>
      </w:tr>
      <w:tr w:rsidR="000E35B2" w:rsidRPr="000E35B2" w14:paraId="0746D0B1" w14:textId="77777777" w:rsidTr="008D6A21">
        <w:tc>
          <w:tcPr>
            <w:tcW w:w="250" w:type="pct"/>
            <w:shd w:val="clear" w:color="auto" w:fill="auto"/>
            <w:tcMar>
              <w:top w:w="15" w:type="dxa"/>
              <w:left w:w="60" w:type="dxa"/>
              <w:bottom w:w="15" w:type="dxa"/>
              <w:right w:w="60" w:type="dxa"/>
            </w:tcMar>
            <w:hideMark/>
          </w:tcPr>
          <w:p w14:paraId="57BDD270" w14:textId="77777777" w:rsidR="000E35B2" w:rsidRPr="000E35B2" w:rsidRDefault="000E35B2" w:rsidP="000E35B2">
            <w:pPr>
              <w:spacing w:after="0" w:line="240" w:lineRule="auto"/>
              <w:ind w:firstLine="288"/>
              <w:jc w:val="both"/>
              <w:rPr>
                <w:rFonts w:ascii="Times New Roman" w:eastAsia="Times New Roman" w:hAnsi="Times New Roman" w:cs="Times New Roman"/>
                <w:sz w:val="24"/>
                <w:szCs w:val="24"/>
                <w:lang w:val="en-GB" w:eastAsia="de-DE"/>
              </w:rPr>
            </w:pPr>
            <w:r w:rsidRPr="000E35B2">
              <w:rPr>
                <w:rFonts w:ascii="Times New Roman" w:eastAsia="Times New Roman" w:hAnsi="Times New Roman" w:cs="Times New Roman"/>
                <w:sz w:val="24"/>
                <w:szCs w:val="24"/>
                <w:lang w:val="en-GB" w:eastAsia="de-DE"/>
              </w:rPr>
              <w:t>d)</w:t>
            </w:r>
          </w:p>
        </w:tc>
        <w:tc>
          <w:tcPr>
            <w:tcW w:w="4750" w:type="pct"/>
            <w:shd w:val="clear" w:color="auto" w:fill="auto"/>
            <w:tcMar>
              <w:top w:w="15" w:type="dxa"/>
              <w:left w:w="60" w:type="dxa"/>
              <w:bottom w:w="15" w:type="dxa"/>
              <w:right w:w="60" w:type="dxa"/>
            </w:tcMar>
            <w:vAlign w:val="center"/>
            <w:hideMark/>
          </w:tcPr>
          <w:p w14:paraId="283F039B" w14:textId="77777777" w:rsidR="000E35B2" w:rsidRPr="000E35B2" w:rsidRDefault="000E35B2" w:rsidP="000E35B2">
            <w:pPr>
              <w:spacing w:after="0" w:line="240" w:lineRule="auto"/>
              <w:ind w:firstLine="288"/>
              <w:jc w:val="both"/>
              <w:rPr>
                <w:rFonts w:ascii="Times New Roman" w:eastAsia="Times New Roman" w:hAnsi="Times New Roman" w:cs="Times New Roman"/>
                <w:sz w:val="24"/>
                <w:szCs w:val="24"/>
                <w:lang w:val="en-GB" w:eastAsia="de-DE"/>
              </w:rPr>
            </w:pPr>
            <w:r w:rsidRPr="000E35B2">
              <w:rPr>
                <w:rFonts w:ascii="Times New Roman" w:eastAsia="Times New Roman" w:hAnsi="Times New Roman" w:cs="Times New Roman"/>
                <w:sz w:val="24"/>
                <w:szCs w:val="24"/>
                <w:lang w:val="en-GB" w:eastAsia="de-DE"/>
              </w:rPr>
              <w:t xml:space="preserve">Determine the time in case the distance between the motor vessel and the helicopter is </w:t>
            </w:r>
          </w:p>
          <w:p w14:paraId="147A20E3" w14:textId="5C8DF50F" w:rsidR="000E35B2" w:rsidRPr="000E35B2" w:rsidRDefault="000E35B2" w:rsidP="000E35B2">
            <w:pPr>
              <w:spacing w:after="0" w:line="240" w:lineRule="auto"/>
              <w:ind w:firstLine="288"/>
              <w:jc w:val="both"/>
              <w:rPr>
                <w:rFonts w:ascii="Times New Roman" w:eastAsia="Times New Roman" w:hAnsi="Times New Roman" w:cs="Times New Roman"/>
                <w:sz w:val="24"/>
                <w:szCs w:val="24"/>
                <w:lang w:val="en-GB" w:eastAsia="de-DE"/>
              </w:rPr>
            </w:pPr>
            <w:r w:rsidRPr="000E35B2">
              <w:rPr>
                <w:rFonts w:ascii="Times New Roman" w:eastAsia="Times New Roman" w:hAnsi="Times New Roman" w:cs="Times New Roman"/>
                <w:sz w:val="24"/>
                <w:szCs w:val="24"/>
                <w:lang w:val="en-GB" w:eastAsia="de-DE"/>
              </w:rPr>
              <w:t>minimal</w:t>
            </w:r>
            <w:r w:rsidR="007D5AAC">
              <w:rPr>
                <w:rFonts w:ascii="Times New Roman" w:eastAsia="Times New Roman" w:hAnsi="Times New Roman" w:cs="Times New Roman"/>
                <w:sz w:val="24"/>
                <w:szCs w:val="24"/>
                <w:lang w:val="en-GB" w:eastAsia="de-DE"/>
              </w:rPr>
              <w:t>.</w:t>
            </w:r>
            <w:r w:rsidRPr="000E35B2">
              <w:rPr>
                <w:rFonts w:ascii="Times New Roman" w:eastAsia="Times New Roman" w:hAnsi="Times New Roman" w:cs="Times New Roman"/>
                <w:sz w:val="24"/>
                <w:szCs w:val="24"/>
                <w:lang w:val="en-GB" w:eastAsia="de-DE"/>
              </w:rPr>
              <w:t xml:space="preserve"> (Proof of the extremum is not required for this task).</w:t>
            </w:r>
          </w:p>
          <w:p w14:paraId="2C4C5432" w14:textId="77777777" w:rsidR="000E35B2" w:rsidRPr="000E35B2" w:rsidRDefault="000E35B2" w:rsidP="000E35B2">
            <w:pPr>
              <w:spacing w:after="0" w:line="240" w:lineRule="auto"/>
              <w:ind w:firstLine="288"/>
              <w:jc w:val="both"/>
              <w:rPr>
                <w:rFonts w:ascii="Times New Roman" w:eastAsia="Times New Roman" w:hAnsi="Times New Roman" w:cs="Times New Roman"/>
                <w:sz w:val="24"/>
                <w:szCs w:val="24"/>
                <w:lang w:val="en-GB" w:eastAsia="de-DE"/>
              </w:rPr>
            </w:pPr>
          </w:p>
        </w:tc>
      </w:tr>
      <w:tr w:rsidR="000E35B2" w:rsidRPr="000E35B2" w14:paraId="45400100" w14:textId="77777777" w:rsidTr="00E6345E">
        <w:tc>
          <w:tcPr>
            <w:tcW w:w="250" w:type="pct"/>
            <w:shd w:val="clear" w:color="auto" w:fill="auto"/>
            <w:tcMar>
              <w:top w:w="15" w:type="dxa"/>
              <w:left w:w="60" w:type="dxa"/>
              <w:bottom w:w="15" w:type="dxa"/>
              <w:right w:w="60" w:type="dxa"/>
            </w:tcMar>
          </w:tcPr>
          <w:p w14:paraId="42C0D790" w14:textId="44F03CC0" w:rsidR="000E35B2" w:rsidRPr="000E35B2" w:rsidRDefault="000E35B2" w:rsidP="000E35B2">
            <w:pPr>
              <w:spacing w:after="0" w:line="240" w:lineRule="auto"/>
              <w:ind w:firstLine="288"/>
              <w:jc w:val="both"/>
              <w:rPr>
                <w:rFonts w:ascii="Times New Roman" w:eastAsia="Times New Roman" w:hAnsi="Times New Roman" w:cs="Times New Roman"/>
                <w:sz w:val="24"/>
                <w:szCs w:val="24"/>
                <w:lang w:val="en-GB" w:eastAsia="de-DE"/>
              </w:rPr>
            </w:pPr>
          </w:p>
        </w:tc>
        <w:tc>
          <w:tcPr>
            <w:tcW w:w="4750" w:type="pct"/>
            <w:shd w:val="clear" w:color="auto" w:fill="auto"/>
            <w:tcMar>
              <w:top w:w="15" w:type="dxa"/>
              <w:left w:w="60" w:type="dxa"/>
              <w:bottom w:w="15" w:type="dxa"/>
              <w:right w:w="60" w:type="dxa"/>
            </w:tcMar>
            <w:vAlign w:val="center"/>
          </w:tcPr>
          <w:p w14:paraId="7B1A912A" w14:textId="33EDCD78" w:rsidR="000E35B2" w:rsidRPr="000E35B2" w:rsidRDefault="000E35B2" w:rsidP="000E35B2">
            <w:pPr>
              <w:spacing w:after="0" w:line="240" w:lineRule="auto"/>
              <w:ind w:firstLine="288"/>
              <w:jc w:val="both"/>
              <w:rPr>
                <w:rFonts w:ascii="Times New Roman" w:eastAsia="Times New Roman" w:hAnsi="Times New Roman" w:cs="Times New Roman"/>
                <w:sz w:val="24"/>
                <w:szCs w:val="24"/>
                <w:lang w:val="en-GB" w:eastAsia="de-DE"/>
              </w:rPr>
            </w:pPr>
          </w:p>
        </w:tc>
      </w:tr>
      <w:tr w:rsidR="000E35B2" w:rsidRPr="000E35B2" w14:paraId="620D66E9" w14:textId="77777777" w:rsidTr="00E6345E">
        <w:tc>
          <w:tcPr>
            <w:tcW w:w="250" w:type="pct"/>
            <w:shd w:val="clear" w:color="auto" w:fill="auto"/>
            <w:tcMar>
              <w:top w:w="15" w:type="dxa"/>
              <w:left w:w="60" w:type="dxa"/>
              <w:bottom w:w="15" w:type="dxa"/>
              <w:right w:w="60" w:type="dxa"/>
            </w:tcMar>
          </w:tcPr>
          <w:p w14:paraId="437349DF" w14:textId="675176D4" w:rsidR="000E35B2" w:rsidRPr="000E35B2" w:rsidRDefault="000E35B2" w:rsidP="000E35B2">
            <w:pPr>
              <w:spacing w:after="0" w:line="240" w:lineRule="auto"/>
              <w:ind w:firstLine="288"/>
              <w:jc w:val="both"/>
              <w:rPr>
                <w:rFonts w:ascii="Times New Roman" w:eastAsia="Times New Roman" w:hAnsi="Times New Roman" w:cs="Times New Roman"/>
                <w:sz w:val="24"/>
                <w:szCs w:val="24"/>
                <w:lang w:val="en-GB" w:eastAsia="de-DE"/>
              </w:rPr>
            </w:pPr>
          </w:p>
        </w:tc>
        <w:tc>
          <w:tcPr>
            <w:tcW w:w="4750" w:type="pct"/>
            <w:shd w:val="clear" w:color="auto" w:fill="auto"/>
            <w:tcMar>
              <w:top w:w="15" w:type="dxa"/>
              <w:left w:w="60" w:type="dxa"/>
              <w:bottom w:w="15" w:type="dxa"/>
              <w:right w:w="60" w:type="dxa"/>
            </w:tcMar>
            <w:vAlign w:val="center"/>
          </w:tcPr>
          <w:p w14:paraId="38E5C6EE" w14:textId="4F576884" w:rsidR="000E35B2" w:rsidRPr="000E35B2" w:rsidRDefault="000E35B2" w:rsidP="000E35B2">
            <w:pPr>
              <w:spacing w:after="0" w:line="240" w:lineRule="auto"/>
              <w:ind w:firstLine="288"/>
              <w:jc w:val="both"/>
              <w:rPr>
                <w:rFonts w:ascii="Times New Roman" w:eastAsia="Times New Roman" w:hAnsi="Times New Roman" w:cs="Times New Roman"/>
                <w:sz w:val="24"/>
                <w:szCs w:val="24"/>
                <w:lang w:val="en-GB" w:eastAsia="de-DE"/>
              </w:rPr>
            </w:pPr>
          </w:p>
        </w:tc>
      </w:tr>
      <w:tr w:rsidR="000E35B2" w:rsidRPr="000E35B2" w14:paraId="445D9883" w14:textId="77777777" w:rsidTr="00E6345E">
        <w:tc>
          <w:tcPr>
            <w:tcW w:w="250" w:type="pct"/>
            <w:shd w:val="clear" w:color="auto" w:fill="auto"/>
            <w:tcMar>
              <w:top w:w="15" w:type="dxa"/>
              <w:left w:w="60" w:type="dxa"/>
              <w:bottom w:w="15" w:type="dxa"/>
              <w:right w:w="60" w:type="dxa"/>
            </w:tcMar>
          </w:tcPr>
          <w:p w14:paraId="3731D94E" w14:textId="692C753C" w:rsidR="000E35B2" w:rsidRPr="000E35B2" w:rsidRDefault="000E35B2" w:rsidP="000E35B2">
            <w:pPr>
              <w:spacing w:after="0" w:line="240" w:lineRule="auto"/>
              <w:ind w:firstLine="288"/>
              <w:jc w:val="both"/>
              <w:rPr>
                <w:rFonts w:ascii="Times New Roman" w:eastAsia="Times New Roman" w:hAnsi="Times New Roman" w:cs="Times New Roman"/>
                <w:sz w:val="24"/>
                <w:szCs w:val="24"/>
                <w:lang w:val="en-GB" w:eastAsia="de-DE"/>
              </w:rPr>
            </w:pPr>
          </w:p>
        </w:tc>
        <w:tc>
          <w:tcPr>
            <w:tcW w:w="4750" w:type="pct"/>
            <w:shd w:val="clear" w:color="auto" w:fill="auto"/>
            <w:tcMar>
              <w:top w:w="15" w:type="dxa"/>
              <w:left w:w="60" w:type="dxa"/>
              <w:bottom w:w="15" w:type="dxa"/>
              <w:right w:w="60" w:type="dxa"/>
            </w:tcMar>
            <w:vAlign w:val="center"/>
          </w:tcPr>
          <w:p w14:paraId="4EEBBA79" w14:textId="3B488BEA" w:rsidR="000E35B2" w:rsidRPr="000E35B2" w:rsidRDefault="000E35B2" w:rsidP="000E35B2">
            <w:pPr>
              <w:spacing w:after="0" w:line="240" w:lineRule="auto"/>
              <w:ind w:firstLine="288"/>
              <w:jc w:val="both"/>
              <w:rPr>
                <w:rFonts w:ascii="Times New Roman" w:eastAsia="Times New Roman" w:hAnsi="Times New Roman" w:cs="Times New Roman"/>
                <w:sz w:val="24"/>
                <w:szCs w:val="24"/>
                <w:lang w:val="en-GB" w:eastAsia="de-DE"/>
              </w:rPr>
            </w:pPr>
          </w:p>
        </w:tc>
      </w:tr>
      <w:tr w:rsidR="000E35B2" w:rsidRPr="000E35B2" w14:paraId="081A7417" w14:textId="77777777" w:rsidTr="00E6345E">
        <w:tc>
          <w:tcPr>
            <w:tcW w:w="250" w:type="pct"/>
            <w:shd w:val="clear" w:color="auto" w:fill="auto"/>
            <w:tcMar>
              <w:top w:w="15" w:type="dxa"/>
              <w:left w:w="60" w:type="dxa"/>
              <w:bottom w:w="15" w:type="dxa"/>
              <w:right w:w="60" w:type="dxa"/>
            </w:tcMar>
          </w:tcPr>
          <w:p w14:paraId="55B0AA49" w14:textId="638EBCA2" w:rsidR="000E35B2" w:rsidRPr="000E35B2" w:rsidRDefault="000E35B2" w:rsidP="000E35B2">
            <w:pPr>
              <w:spacing w:after="0" w:line="240" w:lineRule="auto"/>
              <w:ind w:firstLine="288"/>
              <w:jc w:val="both"/>
              <w:rPr>
                <w:rFonts w:ascii="Times New Roman" w:eastAsia="Times New Roman" w:hAnsi="Times New Roman" w:cs="Times New Roman"/>
                <w:sz w:val="24"/>
                <w:szCs w:val="24"/>
                <w:lang w:val="en-GB" w:eastAsia="de-DE"/>
              </w:rPr>
            </w:pPr>
          </w:p>
        </w:tc>
        <w:tc>
          <w:tcPr>
            <w:tcW w:w="4750" w:type="pct"/>
            <w:shd w:val="clear" w:color="auto" w:fill="auto"/>
            <w:tcMar>
              <w:top w:w="15" w:type="dxa"/>
              <w:left w:w="60" w:type="dxa"/>
              <w:bottom w:w="15" w:type="dxa"/>
              <w:right w:w="60" w:type="dxa"/>
            </w:tcMar>
            <w:vAlign w:val="center"/>
          </w:tcPr>
          <w:p w14:paraId="098D2D95" w14:textId="699A67D8" w:rsidR="000E35B2" w:rsidRPr="000E35B2" w:rsidRDefault="000E35B2" w:rsidP="000E35B2">
            <w:pPr>
              <w:spacing w:after="0" w:line="240" w:lineRule="auto"/>
              <w:ind w:firstLine="288"/>
              <w:jc w:val="both"/>
              <w:rPr>
                <w:rFonts w:ascii="Times New Roman" w:eastAsia="Times New Roman" w:hAnsi="Times New Roman" w:cs="Times New Roman"/>
                <w:sz w:val="24"/>
                <w:szCs w:val="24"/>
                <w:lang w:val="en-GB" w:eastAsia="de-DE"/>
              </w:rPr>
            </w:pPr>
          </w:p>
        </w:tc>
      </w:tr>
      <w:tr w:rsidR="000E35B2" w:rsidRPr="000E35B2" w14:paraId="1DCADFD2" w14:textId="77777777" w:rsidTr="00E6345E">
        <w:tc>
          <w:tcPr>
            <w:tcW w:w="250" w:type="pct"/>
            <w:shd w:val="clear" w:color="auto" w:fill="auto"/>
            <w:tcMar>
              <w:top w:w="15" w:type="dxa"/>
              <w:left w:w="60" w:type="dxa"/>
              <w:bottom w:w="15" w:type="dxa"/>
              <w:right w:w="60" w:type="dxa"/>
            </w:tcMar>
          </w:tcPr>
          <w:p w14:paraId="79E44A5A" w14:textId="75E773A8" w:rsidR="000E35B2" w:rsidRPr="000E35B2" w:rsidRDefault="000E35B2" w:rsidP="000E35B2">
            <w:pPr>
              <w:spacing w:after="0" w:line="240" w:lineRule="auto"/>
              <w:ind w:firstLine="288"/>
              <w:jc w:val="both"/>
              <w:rPr>
                <w:rFonts w:ascii="Times New Roman" w:eastAsia="Times New Roman" w:hAnsi="Times New Roman" w:cs="Times New Roman"/>
                <w:sz w:val="24"/>
                <w:szCs w:val="24"/>
                <w:lang w:val="en-GB" w:eastAsia="de-DE"/>
              </w:rPr>
            </w:pPr>
          </w:p>
        </w:tc>
        <w:tc>
          <w:tcPr>
            <w:tcW w:w="4750" w:type="pct"/>
            <w:shd w:val="clear" w:color="auto" w:fill="auto"/>
            <w:tcMar>
              <w:top w:w="15" w:type="dxa"/>
              <w:left w:w="60" w:type="dxa"/>
              <w:bottom w:w="15" w:type="dxa"/>
              <w:right w:w="60" w:type="dxa"/>
            </w:tcMar>
            <w:vAlign w:val="center"/>
          </w:tcPr>
          <w:p w14:paraId="37359611" w14:textId="77777777" w:rsidR="000E35B2" w:rsidRPr="000E35B2" w:rsidRDefault="000E35B2" w:rsidP="000E35B2">
            <w:pPr>
              <w:spacing w:after="0" w:line="240" w:lineRule="auto"/>
              <w:ind w:firstLine="288"/>
              <w:jc w:val="both"/>
              <w:rPr>
                <w:rFonts w:ascii="Times New Roman" w:eastAsia="Times New Roman" w:hAnsi="Times New Roman" w:cs="Times New Roman"/>
                <w:sz w:val="24"/>
                <w:szCs w:val="24"/>
                <w:lang w:val="en-GB" w:eastAsia="de-DE"/>
              </w:rPr>
            </w:pPr>
          </w:p>
        </w:tc>
      </w:tr>
    </w:tbl>
    <w:p w14:paraId="009975E7" w14:textId="047F24D6" w:rsidR="00375CA9" w:rsidRDefault="00375CA9" w:rsidP="00B330E0">
      <w:pPr>
        <w:shd w:val="clear" w:color="auto" w:fill="FFFFFF"/>
        <w:spacing w:after="0" w:line="240" w:lineRule="auto"/>
        <w:ind w:firstLine="708"/>
        <w:jc w:val="both"/>
        <w:rPr>
          <w:rFonts w:ascii="Times New Roman" w:eastAsia="Times New Roman" w:hAnsi="Times New Roman" w:cs="Times New Roman"/>
          <w:b/>
          <w:color w:val="444444"/>
          <w:sz w:val="24"/>
          <w:szCs w:val="24"/>
          <w:lang w:val="en-GB" w:eastAsia="de-DE"/>
        </w:rPr>
      </w:pPr>
      <w:r>
        <w:rPr>
          <w:rFonts w:ascii="Times New Roman" w:eastAsia="Times New Roman" w:hAnsi="Times New Roman" w:cs="Times New Roman"/>
          <w:b/>
          <w:color w:val="444444"/>
          <w:sz w:val="24"/>
          <w:szCs w:val="24"/>
          <w:lang w:val="en-GB" w:eastAsia="de-DE"/>
        </w:rPr>
        <w:t>Appendix V</w:t>
      </w:r>
    </w:p>
    <w:p w14:paraId="4FBE2BC4" w14:textId="4DA1E0F5" w:rsidR="00375CA9" w:rsidRDefault="00375CA9" w:rsidP="00B330E0">
      <w:pPr>
        <w:shd w:val="clear" w:color="auto" w:fill="FFFFFF"/>
        <w:spacing w:after="0" w:line="240" w:lineRule="auto"/>
        <w:ind w:firstLine="708"/>
        <w:jc w:val="both"/>
        <w:rPr>
          <w:rFonts w:ascii="Times New Roman" w:eastAsia="Times New Roman" w:hAnsi="Times New Roman" w:cs="Times New Roman"/>
          <w:b/>
          <w:color w:val="444444"/>
          <w:sz w:val="24"/>
          <w:szCs w:val="24"/>
          <w:lang w:val="en-GB" w:eastAsia="de-DE"/>
        </w:rPr>
      </w:pPr>
    </w:p>
    <w:p w14:paraId="46CA0BEB" w14:textId="734CA748" w:rsidR="00375CA9" w:rsidRDefault="00375CA9" w:rsidP="00375CA9">
      <w:pPr>
        <w:overflowPunct w:val="0"/>
        <w:autoSpaceDE w:val="0"/>
        <w:autoSpaceDN w:val="0"/>
        <w:adjustRightInd w:val="0"/>
        <w:spacing w:after="0" w:line="240" w:lineRule="auto"/>
        <w:ind w:left="708"/>
        <w:jc w:val="both"/>
        <w:textAlignment w:val="baseline"/>
        <w:rPr>
          <w:rFonts w:ascii="Times New Roman" w:eastAsia="Times New Roman" w:hAnsi="Times New Roman" w:cs="Times New Roman"/>
          <w:sz w:val="24"/>
          <w:szCs w:val="20"/>
          <w:lang w:val="en-US" w:eastAsia="de-DE"/>
        </w:rPr>
      </w:pPr>
      <w:r>
        <w:rPr>
          <w:rFonts w:ascii="Times New Roman" w:eastAsia="Times New Roman" w:hAnsi="Times New Roman" w:cs="Times New Roman"/>
          <w:sz w:val="24"/>
          <w:szCs w:val="20"/>
          <w:lang w:val="en-US" w:eastAsia="de-DE"/>
        </w:rPr>
        <w:t>The IQB</w:t>
      </w:r>
      <w:r w:rsidRPr="00375CA9">
        <w:rPr>
          <w:rFonts w:ascii="Times New Roman" w:eastAsia="Times New Roman" w:hAnsi="Times New Roman" w:cs="Times New Roman"/>
          <w:sz w:val="24"/>
          <w:szCs w:val="20"/>
          <w:lang w:val="en-US" w:eastAsia="de-DE"/>
        </w:rPr>
        <w:t xml:space="preserve"> task pool is a</w:t>
      </w:r>
      <w:r w:rsidR="00B966FC">
        <w:rPr>
          <w:rFonts w:ascii="Times New Roman" w:eastAsia="Times New Roman" w:hAnsi="Times New Roman" w:cs="Times New Roman"/>
          <w:sz w:val="24"/>
          <w:szCs w:val="20"/>
          <w:lang w:val="en-US" w:eastAsia="de-DE"/>
        </w:rPr>
        <w:t xml:space="preserve"> collection</w:t>
      </w:r>
      <w:r w:rsidRPr="00375CA9">
        <w:rPr>
          <w:rFonts w:ascii="Times New Roman" w:eastAsia="Times New Roman" w:hAnsi="Times New Roman" w:cs="Times New Roman"/>
          <w:sz w:val="24"/>
          <w:szCs w:val="20"/>
          <w:lang w:val="en-US" w:eastAsia="de-DE"/>
        </w:rPr>
        <w:t xml:space="preserve"> from which the federal states can, but do not have to, </w:t>
      </w:r>
      <w:r w:rsidR="00B966FC">
        <w:rPr>
          <w:rFonts w:ascii="Times New Roman" w:eastAsia="Times New Roman" w:hAnsi="Times New Roman" w:cs="Times New Roman"/>
          <w:sz w:val="24"/>
          <w:szCs w:val="20"/>
          <w:lang w:val="en-US" w:eastAsia="de-DE"/>
        </w:rPr>
        <w:t>choose tasks for the exam</w:t>
      </w:r>
      <w:r w:rsidRPr="00375CA9">
        <w:rPr>
          <w:rFonts w:ascii="Times New Roman" w:eastAsia="Times New Roman" w:hAnsi="Times New Roman" w:cs="Times New Roman"/>
          <w:sz w:val="24"/>
          <w:szCs w:val="20"/>
          <w:lang w:val="en-US" w:eastAsia="de-DE"/>
        </w:rPr>
        <w:t xml:space="preserve">. After the Abitur examination, those tasks from the IQB Pool that have been selected by the federal states are published, see </w:t>
      </w:r>
      <w:hyperlink r:id="rId9" w:history="1">
        <w:r w:rsidRPr="00375CA9">
          <w:rPr>
            <w:rFonts w:ascii="Times New Roman" w:eastAsia="Times New Roman" w:hAnsi="Times New Roman" w:cs="Times New Roman"/>
            <w:color w:val="0000FF"/>
            <w:sz w:val="24"/>
            <w:szCs w:val="20"/>
            <w:u w:val="single"/>
            <w:lang w:val="en-US" w:eastAsia="de-DE"/>
          </w:rPr>
          <w:t>https://www.iqb.hu-berlin.de/abitur/pools2019/mathematik</w:t>
        </w:r>
      </w:hyperlink>
      <w:r w:rsidRPr="00375CA9">
        <w:rPr>
          <w:rFonts w:ascii="Times New Roman" w:eastAsia="Times New Roman" w:hAnsi="Times New Roman" w:cs="Times New Roman"/>
          <w:sz w:val="24"/>
          <w:szCs w:val="20"/>
          <w:lang w:val="en-US" w:eastAsia="de-DE"/>
        </w:rPr>
        <w:t xml:space="preserve"> for the Abitur year 2019. In order to give an impression of the requirements in Part A -</w:t>
      </w:r>
      <w:r w:rsidR="00982368">
        <w:rPr>
          <w:rFonts w:ascii="Times New Roman" w:eastAsia="Times New Roman" w:hAnsi="Times New Roman" w:cs="Times New Roman"/>
          <w:sz w:val="24"/>
          <w:szCs w:val="20"/>
          <w:lang w:val="en-US" w:eastAsia="de-DE"/>
        </w:rPr>
        <w:t xml:space="preserve"> </w:t>
      </w:r>
      <w:r w:rsidR="00982368" w:rsidRPr="00982368">
        <w:rPr>
          <w:rFonts w:ascii="Times New Roman" w:eastAsia="Times New Roman" w:hAnsi="Times New Roman" w:cs="Times New Roman"/>
          <w:sz w:val="24"/>
          <w:szCs w:val="20"/>
          <w:lang w:val="en-US" w:eastAsia="de-DE"/>
        </w:rPr>
        <w:t>in which aids may not be used</w:t>
      </w:r>
      <w:r w:rsidR="00914B48">
        <w:rPr>
          <w:rFonts w:ascii="Times New Roman" w:eastAsia="Times New Roman" w:hAnsi="Times New Roman" w:cs="Times New Roman"/>
          <w:sz w:val="24"/>
          <w:szCs w:val="20"/>
          <w:lang w:val="en-US" w:eastAsia="de-DE"/>
        </w:rPr>
        <w:t>:</w:t>
      </w:r>
      <w:r w:rsidRPr="00375CA9">
        <w:rPr>
          <w:rFonts w:ascii="Times New Roman" w:eastAsia="Times New Roman" w:hAnsi="Times New Roman" w:cs="Times New Roman"/>
          <w:sz w:val="24"/>
          <w:szCs w:val="20"/>
          <w:lang w:val="en-US" w:eastAsia="de-DE"/>
        </w:rPr>
        <w:t xml:space="preserve"> </w:t>
      </w:r>
      <w:r w:rsidR="00982368">
        <w:rPr>
          <w:rFonts w:ascii="Times New Roman" w:eastAsia="Times New Roman" w:hAnsi="Times New Roman" w:cs="Times New Roman"/>
          <w:sz w:val="24"/>
          <w:szCs w:val="20"/>
          <w:lang w:val="en-US" w:eastAsia="de-DE"/>
        </w:rPr>
        <w:t>H</w:t>
      </w:r>
      <w:r w:rsidRPr="00375CA9">
        <w:rPr>
          <w:rFonts w:ascii="Times New Roman" w:eastAsia="Times New Roman" w:hAnsi="Times New Roman" w:cs="Times New Roman"/>
          <w:sz w:val="24"/>
          <w:szCs w:val="20"/>
          <w:lang w:val="en-US" w:eastAsia="de-DE"/>
        </w:rPr>
        <w:t xml:space="preserve">ere </w:t>
      </w:r>
      <w:r w:rsidR="00B966FC">
        <w:rPr>
          <w:rFonts w:ascii="Times New Roman" w:eastAsia="Times New Roman" w:hAnsi="Times New Roman" w:cs="Times New Roman"/>
          <w:sz w:val="24"/>
          <w:szCs w:val="20"/>
          <w:lang w:val="en-US" w:eastAsia="de-DE"/>
        </w:rPr>
        <w:t>is</w:t>
      </w:r>
      <w:r w:rsidRPr="00375CA9">
        <w:rPr>
          <w:rFonts w:ascii="Times New Roman" w:eastAsia="Times New Roman" w:hAnsi="Times New Roman" w:cs="Times New Roman"/>
          <w:sz w:val="24"/>
          <w:szCs w:val="20"/>
          <w:lang w:val="en-US" w:eastAsia="de-DE"/>
        </w:rPr>
        <w:t xml:space="preserve"> one sample IQB task</w:t>
      </w:r>
      <w:r w:rsidR="00914B48">
        <w:rPr>
          <w:rFonts w:ascii="Times New Roman" w:eastAsia="Times New Roman" w:hAnsi="Times New Roman" w:cs="Times New Roman"/>
          <w:sz w:val="24"/>
          <w:szCs w:val="20"/>
          <w:lang w:val="en-US" w:eastAsia="de-DE"/>
        </w:rPr>
        <w:t>.</w:t>
      </w:r>
      <w:r w:rsidRPr="00375CA9">
        <w:rPr>
          <w:rFonts w:ascii="Times New Roman" w:eastAsia="Times New Roman" w:hAnsi="Times New Roman" w:cs="Times New Roman"/>
          <w:sz w:val="24"/>
          <w:szCs w:val="20"/>
          <w:lang w:val="en-US" w:eastAsia="de-DE"/>
        </w:rPr>
        <w:t xml:space="preserve"> </w:t>
      </w:r>
    </w:p>
    <w:p w14:paraId="56F8AF59" w14:textId="77777777" w:rsidR="00D50DFC" w:rsidRPr="00375CA9" w:rsidRDefault="00D50DFC" w:rsidP="00375CA9">
      <w:pPr>
        <w:overflowPunct w:val="0"/>
        <w:autoSpaceDE w:val="0"/>
        <w:autoSpaceDN w:val="0"/>
        <w:adjustRightInd w:val="0"/>
        <w:spacing w:after="0" w:line="240" w:lineRule="auto"/>
        <w:ind w:left="708"/>
        <w:jc w:val="both"/>
        <w:textAlignment w:val="baseline"/>
        <w:rPr>
          <w:rFonts w:ascii="Times New Roman" w:eastAsia="Times New Roman" w:hAnsi="Times New Roman" w:cs="Times New Roman"/>
          <w:sz w:val="24"/>
          <w:szCs w:val="20"/>
          <w:lang w:val="en-US" w:eastAsia="de-DE"/>
        </w:rPr>
      </w:pPr>
    </w:p>
    <w:p w14:paraId="50380EA3" w14:textId="14F880A0" w:rsidR="00375CA9" w:rsidRDefault="00375CA9" w:rsidP="00375CA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0"/>
          <w:lang w:val="en-US" w:eastAsia="de-DE"/>
        </w:rPr>
      </w:pPr>
      <w:r w:rsidRPr="00375CA9">
        <w:rPr>
          <w:rFonts w:ascii="Times New Roman" w:eastAsia="Times New Roman" w:hAnsi="Times New Roman" w:cs="Times New Roman"/>
          <w:sz w:val="24"/>
          <w:szCs w:val="20"/>
          <w:lang w:val="en-US" w:eastAsia="de-DE"/>
        </w:rPr>
        <w:t>Competence expectations in requirement area III</w:t>
      </w:r>
      <w:r w:rsidR="00914B48">
        <w:rPr>
          <w:rStyle w:val="Funotenzeichen"/>
          <w:rFonts w:ascii="Times New Roman" w:eastAsia="Times New Roman" w:hAnsi="Times New Roman" w:cs="Times New Roman"/>
          <w:sz w:val="24"/>
          <w:szCs w:val="20"/>
          <w:lang w:val="en-US" w:eastAsia="de-DE"/>
        </w:rPr>
        <w:footnoteReference w:id="3"/>
      </w:r>
      <w:r w:rsidRPr="00375CA9">
        <w:rPr>
          <w:rFonts w:ascii="Times New Roman" w:eastAsia="Times New Roman" w:hAnsi="Times New Roman" w:cs="Times New Roman"/>
          <w:sz w:val="24"/>
          <w:szCs w:val="20"/>
          <w:lang w:val="en-US" w:eastAsia="de-DE"/>
        </w:rPr>
        <w:t xml:space="preserve"> for part b) and area II</w:t>
      </w:r>
      <w:r w:rsidR="00914B48">
        <w:rPr>
          <w:rStyle w:val="Funotenzeichen"/>
          <w:rFonts w:ascii="Times New Roman" w:eastAsia="Times New Roman" w:hAnsi="Times New Roman" w:cs="Times New Roman"/>
          <w:sz w:val="24"/>
          <w:szCs w:val="20"/>
          <w:lang w:val="en-US" w:eastAsia="de-DE"/>
        </w:rPr>
        <w:footnoteReference w:id="4"/>
      </w:r>
      <w:r w:rsidRPr="00375CA9">
        <w:rPr>
          <w:rFonts w:ascii="Times New Roman" w:eastAsia="Times New Roman" w:hAnsi="Times New Roman" w:cs="Times New Roman"/>
          <w:sz w:val="24"/>
          <w:szCs w:val="20"/>
          <w:lang w:val="en-US" w:eastAsia="de-DE"/>
        </w:rPr>
        <w:t xml:space="preserve"> for a):</w:t>
      </w:r>
    </w:p>
    <w:p w14:paraId="4AD1F928" w14:textId="77777777" w:rsidR="00D50DFC" w:rsidRPr="00375CA9" w:rsidRDefault="00D50DFC" w:rsidP="00375CA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0"/>
          <w:lang w:val="en-US" w:eastAsia="de-DE"/>
        </w:rPr>
      </w:pPr>
    </w:p>
    <w:p w14:paraId="11965C02" w14:textId="1C6B3FBC" w:rsidR="00375CA9" w:rsidRPr="00375CA9" w:rsidRDefault="00375CA9" w:rsidP="00375CA9">
      <w:pPr>
        <w:overflowPunct w:val="0"/>
        <w:autoSpaceDE w:val="0"/>
        <w:autoSpaceDN w:val="0"/>
        <w:adjustRightInd w:val="0"/>
        <w:spacing w:after="0" w:line="240" w:lineRule="auto"/>
        <w:ind w:left="996"/>
        <w:jc w:val="both"/>
        <w:textAlignment w:val="baseline"/>
        <w:rPr>
          <w:rFonts w:ascii="Times New Roman" w:eastAsia="Times New Roman" w:hAnsi="Times New Roman" w:cs="Times New Roman"/>
          <w:sz w:val="24"/>
          <w:szCs w:val="20"/>
          <w:lang w:val="en-US" w:eastAsia="de-DE"/>
        </w:rPr>
      </w:pPr>
      <w:r w:rsidRPr="00375CA9">
        <w:rPr>
          <w:rFonts w:ascii="Times New Roman" w:eastAsia="Times New Roman" w:hAnsi="Times New Roman" w:cs="Times New Roman"/>
          <w:sz w:val="24"/>
          <w:szCs w:val="20"/>
          <w:lang w:val="en-US" w:eastAsia="de-DE"/>
        </w:rPr>
        <w:t>Fig</w:t>
      </w:r>
      <w:r w:rsidR="00B966FC">
        <w:rPr>
          <w:rFonts w:ascii="Times New Roman" w:eastAsia="Times New Roman" w:hAnsi="Times New Roman" w:cs="Times New Roman"/>
          <w:sz w:val="24"/>
          <w:szCs w:val="20"/>
          <w:lang w:val="en-US" w:eastAsia="de-DE"/>
        </w:rPr>
        <w:t>ure</w:t>
      </w:r>
      <w:r w:rsidRPr="00375CA9">
        <w:rPr>
          <w:rFonts w:ascii="Times New Roman" w:eastAsia="Times New Roman" w:hAnsi="Times New Roman" w:cs="Times New Roman"/>
          <w:sz w:val="24"/>
          <w:szCs w:val="20"/>
          <w:lang w:val="en-US" w:eastAsia="de-DE"/>
        </w:rPr>
        <w:t xml:space="preserve"> 1 shows the inflow and outflow rate (in m³/ h) of water for a water tank for an observation period of six hours. At the beginning of the observation</w:t>
      </w:r>
      <w:r w:rsidR="00B966FC">
        <w:rPr>
          <w:rFonts w:ascii="Times New Roman" w:eastAsia="Times New Roman" w:hAnsi="Times New Roman" w:cs="Times New Roman"/>
          <w:sz w:val="24"/>
          <w:szCs w:val="20"/>
          <w:lang w:val="en-US" w:eastAsia="de-DE"/>
        </w:rPr>
        <w:t>,</w:t>
      </w:r>
      <w:r w:rsidRPr="00375CA9">
        <w:rPr>
          <w:rFonts w:ascii="Times New Roman" w:eastAsia="Times New Roman" w:hAnsi="Times New Roman" w:cs="Times New Roman"/>
          <w:sz w:val="24"/>
          <w:szCs w:val="20"/>
          <w:lang w:val="en-US" w:eastAsia="de-DE"/>
        </w:rPr>
        <w:t xml:space="preserve"> the tank contains 2m³ of water. </w:t>
      </w:r>
    </w:p>
    <w:p w14:paraId="50547591" w14:textId="46509738" w:rsidR="00375CA9" w:rsidRPr="00375CA9" w:rsidRDefault="00375CA9" w:rsidP="00375CA9">
      <w:pPr>
        <w:overflowPunct w:val="0"/>
        <w:autoSpaceDE w:val="0"/>
        <w:autoSpaceDN w:val="0"/>
        <w:adjustRightInd w:val="0"/>
        <w:spacing w:after="0" w:line="240" w:lineRule="auto"/>
        <w:ind w:left="996"/>
        <w:jc w:val="both"/>
        <w:textAlignment w:val="baseline"/>
        <w:rPr>
          <w:rFonts w:ascii="Times New Roman" w:eastAsia="Times New Roman" w:hAnsi="Times New Roman" w:cs="Times New Roman"/>
          <w:sz w:val="24"/>
          <w:szCs w:val="20"/>
          <w:lang w:val="en-US" w:eastAsia="de-DE"/>
        </w:rPr>
      </w:pPr>
      <w:r w:rsidRPr="00375CA9">
        <w:rPr>
          <w:rFonts w:ascii="Times New Roman" w:eastAsia="Times New Roman" w:hAnsi="Times New Roman" w:cs="Times New Roman"/>
          <w:sz w:val="24"/>
          <w:szCs w:val="20"/>
          <w:lang w:val="en-US" w:eastAsia="de-DE"/>
        </w:rPr>
        <w:t xml:space="preserve">a) Determine the volume of water in the tank two hours after the start of </w:t>
      </w:r>
      <w:r w:rsidR="00B966FC">
        <w:rPr>
          <w:rFonts w:ascii="Times New Roman" w:eastAsia="Times New Roman" w:hAnsi="Times New Roman" w:cs="Times New Roman"/>
          <w:sz w:val="24"/>
          <w:szCs w:val="20"/>
          <w:lang w:val="en-US" w:eastAsia="de-DE"/>
        </w:rPr>
        <w:t xml:space="preserve">the </w:t>
      </w:r>
      <w:r w:rsidRPr="00375CA9">
        <w:rPr>
          <w:rFonts w:ascii="Times New Roman" w:eastAsia="Times New Roman" w:hAnsi="Times New Roman" w:cs="Times New Roman"/>
          <w:sz w:val="24"/>
          <w:szCs w:val="20"/>
          <w:lang w:val="en-US" w:eastAsia="de-DE"/>
        </w:rPr>
        <w:t>observation</w:t>
      </w:r>
      <w:r w:rsidR="00B966FC">
        <w:rPr>
          <w:rFonts w:ascii="Times New Roman" w:eastAsia="Times New Roman" w:hAnsi="Times New Roman" w:cs="Times New Roman"/>
          <w:sz w:val="24"/>
          <w:szCs w:val="20"/>
          <w:lang w:val="en-US" w:eastAsia="de-DE"/>
        </w:rPr>
        <w:t xml:space="preserve"> period</w:t>
      </w:r>
      <w:r w:rsidRPr="00375CA9">
        <w:rPr>
          <w:rFonts w:ascii="Times New Roman" w:eastAsia="Times New Roman" w:hAnsi="Times New Roman" w:cs="Times New Roman"/>
          <w:sz w:val="24"/>
          <w:szCs w:val="20"/>
          <w:lang w:val="en-US" w:eastAsia="de-DE"/>
        </w:rPr>
        <w:t xml:space="preserve">.  </w:t>
      </w:r>
    </w:p>
    <w:p w14:paraId="532F2865" w14:textId="4B28473E" w:rsidR="00375CA9" w:rsidRPr="00375CA9" w:rsidRDefault="00375CA9" w:rsidP="00375CA9">
      <w:pPr>
        <w:overflowPunct w:val="0"/>
        <w:autoSpaceDE w:val="0"/>
        <w:autoSpaceDN w:val="0"/>
        <w:adjustRightInd w:val="0"/>
        <w:spacing w:after="0" w:line="240" w:lineRule="auto"/>
        <w:ind w:left="996"/>
        <w:jc w:val="both"/>
        <w:textAlignment w:val="baseline"/>
        <w:rPr>
          <w:rFonts w:ascii="Times New Roman" w:eastAsia="Times New Roman" w:hAnsi="Times New Roman" w:cs="Times New Roman"/>
          <w:sz w:val="24"/>
          <w:szCs w:val="20"/>
          <w:lang w:val="en-US" w:eastAsia="de-DE"/>
        </w:rPr>
      </w:pPr>
      <w:r w:rsidRPr="00375CA9">
        <w:rPr>
          <w:rFonts w:ascii="Times New Roman" w:eastAsia="Times New Roman" w:hAnsi="Times New Roman" w:cs="Times New Roman"/>
          <w:sz w:val="24"/>
          <w:szCs w:val="20"/>
          <w:lang w:val="en-US" w:eastAsia="de-DE"/>
        </w:rPr>
        <w:t>b) Sketch</w:t>
      </w:r>
      <w:r w:rsidR="00B966FC">
        <w:rPr>
          <w:rFonts w:ascii="Times New Roman" w:eastAsia="Times New Roman" w:hAnsi="Times New Roman" w:cs="Times New Roman"/>
          <w:sz w:val="24"/>
          <w:szCs w:val="20"/>
          <w:lang w:val="en-US" w:eastAsia="de-DE"/>
        </w:rPr>
        <w:t>,</w:t>
      </w:r>
      <w:r w:rsidRPr="00375CA9">
        <w:rPr>
          <w:rFonts w:ascii="Times New Roman" w:eastAsia="Times New Roman" w:hAnsi="Times New Roman" w:cs="Times New Roman"/>
          <w:sz w:val="24"/>
          <w:szCs w:val="20"/>
          <w:lang w:val="en-US" w:eastAsia="de-DE"/>
        </w:rPr>
        <w:t xml:space="preserve"> in Fig</w:t>
      </w:r>
      <w:r w:rsidR="00B966FC">
        <w:rPr>
          <w:rFonts w:ascii="Times New Roman" w:eastAsia="Times New Roman" w:hAnsi="Times New Roman" w:cs="Times New Roman"/>
          <w:sz w:val="24"/>
          <w:szCs w:val="20"/>
          <w:lang w:val="en-US" w:eastAsia="de-DE"/>
        </w:rPr>
        <w:t>ure</w:t>
      </w:r>
      <w:r w:rsidRPr="00375CA9">
        <w:rPr>
          <w:rFonts w:ascii="Times New Roman" w:eastAsia="Times New Roman" w:hAnsi="Times New Roman" w:cs="Times New Roman"/>
          <w:sz w:val="24"/>
          <w:szCs w:val="20"/>
          <w:lang w:val="en-US" w:eastAsia="de-DE"/>
        </w:rPr>
        <w:t xml:space="preserve"> 2</w:t>
      </w:r>
      <w:r w:rsidR="00B966FC">
        <w:rPr>
          <w:rFonts w:ascii="Times New Roman" w:eastAsia="Times New Roman" w:hAnsi="Times New Roman" w:cs="Times New Roman"/>
          <w:sz w:val="24"/>
          <w:szCs w:val="20"/>
          <w:lang w:val="en-US" w:eastAsia="de-DE"/>
        </w:rPr>
        <w:t>,</w:t>
      </w:r>
      <w:r w:rsidRPr="00375CA9">
        <w:rPr>
          <w:rFonts w:ascii="Times New Roman" w:eastAsia="Times New Roman" w:hAnsi="Times New Roman" w:cs="Times New Roman"/>
          <w:sz w:val="24"/>
          <w:szCs w:val="20"/>
          <w:lang w:val="en-US" w:eastAsia="de-DE"/>
        </w:rPr>
        <w:t xml:space="preserve"> the graph showing the volume of water </w:t>
      </w:r>
      <w:r w:rsidR="00365D3C">
        <w:rPr>
          <w:rFonts w:ascii="Times New Roman" w:eastAsia="Times New Roman" w:hAnsi="Times New Roman" w:cs="Times New Roman"/>
          <w:sz w:val="24"/>
          <w:szCs w:val="20"/>
          <w:lang w:val="en-US" w:eastAsia="de-DE"/>
        </w:rPr>
        <w:t xml:space="preserve">changing </w:t>
      </w:r>
      <w:r w:rsidRPr="00375CA9">
        <w:rPr>
          <w:rFonts w:ascii="Times New Roman" w:eastAsia="Times New Roman" w:hAnsi="Times New Roman" w:cs="Times New Roman"/>
          <w:sz w:val="24"/>
          <w:szCs w:val="20"/>
          <w:lang w:val="en-US" w:eastAsia="de-DE"/>
        </w:rPr>
        <w:t xml:space="preserve">in the tank as a function of time. </w:t>
      </w:r>
    </w:p>
    <w:p w14:paraId="56400047" w14:textId="0BF740AE" w:rsidR="00375CA9" w:rsidRPr="00B330E0" w:rsidRDefault="00914B48" w:rsidP="00CA25C1">
      <w:pPr>
        <w:overflowPunct w:val="0"/>
        <w:autoSpaceDE w:val="0"/>
        <w:autoSpaceDN w:val="0"/>
        <w:adjustRightInd w:val="0"/>
        <w:spacing w:after="0" w:line="240" w:lineRule="auto"/>
        <w:ind w:left="708" w:firstLine="288"/>
        <w:jc w:val="both"/>
        <w:textAlignment w:val="baseline"/>
        <w:rPr>
          <w:rFonts w:ascii="Times New Roman" w:eastAsia="Times New Roman" w:hAnsi="Times New Roman" w:cs="Times New Roman"/>
          <w:b/>
          <w:color w:val="444444"/>
          <w:sz w:val="24"/>
          <w:szCs w:val="24"/>
          <w:lang w:val="en-GB" w:eastAsia="de-DE"/>
        </w:rPr>
      </w:pPr>
      <w:r>
        <w:rPr>
          <w:rFonts w:ascii="Times New Roman" w:eastAsia="Times New Roman" w:hAnsi="Times New Roman" w:cs="Times New Roman"/>
          <w:i/>
          <w:sz w:val="24"/>
          <w:szCs w:val="20"/>
          <w:lang w:val="en-US" w:eastAsia="de-DE"/>
        </w:rPr>
        <w:t xml:space="preserve">             </w:t>
      </w:r>
      <w:r w:rsidR="00375CA9" w:rsidRPr="00375CA9">
        <w:rPr>
          <w:rFonts w:ascii="Times New Roman" w:eastAsia="Times New Roman" w:hAnsi="Times New Roman" w:cs="Times New Roman"/>
          <w:i/>
          <w:sz w:val="24"/>
          <w:szCs w:val="20"/>
          <w:lang w:val="en-US" w:eastAsia="de-DE"/>
        </w:rPr>
        <w:t>Fig. 1                                    Fig. 2</w:t>
      </w:r>
    </w:p>
    <w:p w14:paraId="5D207132" w14:textId="59A2A580" w:rsidR="00B330E0" w:rsidRDefault="00375CA9" w:rsidP="00B330E0">
      <w:pPr>
        <w:shd w:val="clear" w:color="auto" w:fill="FFFFFF"/>
        <w:spacing w:after="0" w:line="240" w:lineRule="auto"/>
        <w:ind w:firstLine="708"/>
        <w:jc w:val="both"/>
        <w:rPr>
          <w:rFonts w:ascii="Times New Roman" w:eastAsia="Times New Roman" w:hAnsi="Times New Roman" w:cs="Times New Roman"/>
          <w:color w:val="444444"/>
          <w:sz w:val="24"/>
          <w:szCs w:val="24"/>
          <w:lang w:val="en-GB" w:eastAsia="de-DE"/>
        </w:rPr>
      </w:pPr>
      <w:r w:rsidRPr="00602595">
        <w:rPr>
          <w:noProof/>
          <w:lang w:eastAsia="de-DE"/>
        </w:rPr>
        <w:drawing>
          <wp:inline distT="0" distB="0" distL="0" distR="0" wp14:anchorId="1660F18E" wp14:editId="201F8EF5">
            <wp:extent cx="1752924" cy="1714772"/>
            <wp:effectExtent l="0" t="0" r="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6896" cy="1728439"/>
                    </a:xfrm>
                    <a:prstGeom prst="rect">
                      <a:avLst/>
                    </a:prstGeom>
                    <a:noFill/>
                    <a:ln>
                      <a:noFill/>
                    </a:ln>
                  </pic:spPr>
                </pic:pic>
              </a:graphicData>
            </a:graphic>
          </wp:inline>
        </w:drawing>
      </w:r>
      <w:r w:rsidR="00752BCB" w:rsidRPr="00752BCB">
        <w:rPr>
          <w:noProof/>
        </w:rPr>
        <w:t xml:space="preserve"> </w:t>
      </w:r>
      <w:r w:rsidR="00752BCB" w:rsidRPr="00602595">
        <w:rPr>
          <w:noProof/>
          <w:lang w:eastAsia="de-DE"/>
        </w:rPr>
        <w:drawing>
          <wp:inline distT="0" distB="0" distL="0" distR="0" wp14:anchorId="3BA2B87C" wp14:editId="6C8C338D">
            <wp:extent cx="1453243" cy="1644501"/>
            <wp:effectExtent l="0" t="0" r="0" b="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83499" cy="1678739"/>
                    </a:xfrm>
                    <a:prstGeom prst="rect">
                      <a:avLst/>
                    </a:prstGeom>
                    <a:noFill/>
                    <a:ln>
                      <a:noFill/>
                    </a:ln>
                  </pic:spPr>
                </pic:pic>
              </a:graphicData>
            </a:graphic>
          </wp:inline>
        </w:drawing>
      </w:r>
    </w:p>
    <w:p w14:paraId="508585C8" w14:textId="77777777" w:rsidR="00B330E0" w:rsidRDefault="00B330E0" w:rsidP="00365D3C"/>
    <w:sectPr w:rsidR="00B330E0">
      <w:pgSz w:w="11906" w:h="16838"/>
      <w:pgMar w:top="1417" w:right="1417" w:bottom="1134"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62BFE22" w16cid:durableId="24660BAA"/>
  <w16cid:commentId w16cid:paraId="09F5D844" w16cid:durableId="246614E2"/>
  <w16cid:commentId w16cid:paraId="79DEF3BD" w16cid:durableId="246625DA"/>
  <w16cid:commentId w16cid:paraId="23DCCAA5" w16cid:durableId="24662691"/>
  <w16cid:commentId w16cid:paraId="2F322747" w16cid:durableId="246628FF"/>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DAA28C" w14:textId="77777777" w:rsidR="00844DF8" w:rsidRDefault="00844DF8" w:rsidP="008E2561">
      <w:pPr>
        <w:spacing w:after="0" w:line="240" w:lineRule="auto"/>
      </w:pPr>
      <w:r>
        <w:separator/>
      </w:r>
    </w:p>
  </w:endnote>
  <w:endnote w:type="continuationSeparator" w:id="0">
    <w:p w14:paraId="0B0C6293" w14:textId="77777777" w:rsidR="00844DF8" w:rsidRDefault="00844DF8" w:rsidP="008E2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823831" w14:textId="77777777" w:rsidR="00844DF8" w:rsidRDefault="00844DF8" w:rsidP="008E2561">
      <w:pPr>
        <w:spacing w:after="0" w:line="240" w:lineRule="auto"/>
      </w:pPr>
      <w:r>
        <w:separator/>
      </w:r>
    </w:p>
  </w:footnote>
  <w:footnote w:type="continuationSeparator" w:id="0">
    <w:p w14:paraId="5D5F4755" w14:textId="77777777" w:rsidR="00844DF8" w:rsidRDefault="00844DF8" w:rsidP="008E2561">
      <w:pPr>
        <w:spacing w:after="0" w:line="240" w:lineRule="auto"/>
      </w:pPr>
      <w:r>
        <w:continuationSeparator/>
      </w:r>
    </w:p>
  </w:footnote>
  <w:footnote w:id="1">
    <w:p w14:paraId="06D1687A" w14:textId="77777777" w:rsidR="008E2561" w:rsidRPr="00A250EF" w:rsidRDefault="008E2561" w:rsidP="008E2561">
      <w:pPr>
        <w:pStyle w:val="Funotentext"/>
      </w:pPr>
      <w:r>
        <w:rPr>
          <w:rStyle w:val="Funotenzeichen"/>
        </w:rPr>
        <w:footnoteRef/>
      </w:r>
      <w:r w:rsidRPr="00A250EF">
        <w:t xml:space="preserve"> The planning in class 11 is based on 30 teaching weeks and in class 12 (until the Abitur examinations) 26 teaching weeks with 5 teaching hours </w:t>
      </w:r>
      <w:r>
        <w:t xml:space="preserve">(lessons) </w:t>
      </w:r>
      <w:r w:rsidRPr="00A250EF">
        <w:t>each</w:t>
      </w:r>
      <w:r>
        <w:t xml:space="preserve"> week</w:t>
      </w:r>
      <w:r w:rsidRPr="00A250EF">
        <w:t>.</w:t>
      </w:r>
    </w:p>
  </w:footnote>
  <w:footnote w:id="2">
    <w:p w14:paraId="52CE811A" w14:textId="6F03C524" w:rsidR="00AE46F4" w:rsidRPr="00AE46F4" w:rsidRDefault="008F0425" w:rsidP="00AE46F4">
      <w:pPr>
        <w:pStyle w:val="Funotentext"/>
        <w:rPr>
          <w:iCs/>
          <w:lang w:val="en-US"/>
        </w:rPr>
      </w:pPr>
      <w:r>
        <w:rPr>
          <w:rStyle w:val="Funotenzeichen"/>
        </w:rPr>
        <w:footnoteRef/>
      </w:r>
      <w:r>
        <w:t xml:space="preserve"> This information were given to the students at the exam.</w:t>
      </w:r>
      <w:r w:rsidR="00AE46F4">
        <w:t xml:space="preserve"> </w:t>
      </w:r>
      <w:r w:rsidR="00AE46F4" w:rsidRPr="00AE46F4">
        <w:t>The EPA make explicit specifications in this regard:</w:t>
      </w:r>
      <w:r w:rsidR="00AE46F4" w:rsidRPr="00AE46F4">
        <w:rPr>
          <w:iCs/>
          <w:lang w:val="en-US"/>
        </w:rPr>
        <w:t xml:space="preserve"> </w:t>
      </w:r>
    </w:p>
    <w:p w14:paraId="573BA80C" w14:textId="201AA5DE" w:rsidR="00AE46F4" w:rsidRPr="00AE46F4" w:rsidRDefault="00AE46F4" w:rsidP="00AE46F4">
      <w:pPr>
        <w:pStyle w:val="Funotentext"/>
        <w:rPr>
          <w:iCs/>
          <w:lang w:val="en-US"/>
        </w:rPr>
      </w:pPr>
      <w:r w:rsidRPr="00AE46F4">
        <w:rPr>
          <w:iCs/>
          <w:lang w:val="en-US"/>
        </w:rPr>
        <w:t xml:space="preserve">The subtasks of a task should be so independent of each other that a mistake - especially at the beginning - does not make further processing of the task impossible. If necessary, intermediate results can be included in the task. The breakdown must not be so detailed that a solution path is necessarily predetermined. A balanced relationship between formal and application-related (inner-mathematical or realistic) examination requirements must be ensured </w:t>
      </w:r>
      <w:r w:rsidRPr="00AE46F4">
        <w:rPr>
          <w:iCs/>
        </w:rPr>
        <w:t>(EPA 1989/2002, p.14).</w:t>
      </w:r>
      <w:r w:rsidRPr="00AE46F4">
        <w:rPr>
          <w:iCs/>
          <w:lang w:val="en-US"/>
        </w:rPr>
        <w:t xml:space="preserve"> </w:t>
      </w:r>
    </w:p>
    <w:p w14:paraId="7E8ADC92" w14:textId="468CF161" w:rsidR="008F0425" w:rsidRDefault="008F0425">
      <w:pPr>
        <w:pStyle w:val="Funotentext"/>
      </w:pPr>
    </w:p>
  </w:footnote>
  <w:footnote w:id="3">
    <w:p w14:paraId="0054AC3F" w14:textId="77777777" w:rsidR="00914B48" w:rsidRPr="007B1D9A" w:rsidRDefault="00914B48" w:rsidP="00914B48">
      <w:pPr>
        <w:pStyle w:val="Funotentext"/>
      </w:pPr>
      <w:r>
        <w:rPr>
          <w:rStyle w:val="Funotenzeichen"/>
        </w:rPr>
        <w:footnoteRef/>
      </w:r>
      <w:r>
        <w:t xml:space="preserve"> R</w:t>
      </w:r>
      <w:r w:rsidRPr="007B1D9A">
        <w:t>equirement area III comprises - planned and creative work on more complex problems with the aim of independently arriving at solutions, interpretations, evaluations and conclusions - conscious and independent selection and adaptation of suitable learned methods and procedures in novel situations (EPA</w:t>
      </w:r>
      <w:r>
        <w:t xml:space="preserve"> 1989/2002</w:t>
      </w:r>
      <w:r w:rsidRPr="007B1D9A">
        <w:t>, p.13)</w:t>
      </w:r>
    </w:p>
    <w:p w14:paraId="6383040D" w14:textId="7BBECD69" w:rsidR="00914B48" w:rsidRDefault="00914B48">
      <w:pPr>
        <w:pStyle w:val="Funotentext"/>
      </w:pPr>
    </w:p>
  </w:footnote>
  <w:footnote w:id="4">
    <w:p w14:paraId="167A6C9E" w14:textId="634201B8" w:rsidR="00914B48" w:rsidRDefault="00914B48" w:rsidP="00365D3C">
      <w:pPr>
        <w:pStyle w:val="Funotentext"/>
      </w:pPr>
      <w:r>
        <w:rPr>
          <w:rStyle w:val="Funotenzeichen"/>
        </w:rPr>
        <w:footnoteRef/>
      </w:r>
      <w:r>
        <w:t xml:space="preserve"> R</w:t>
      </w:r>
      <w:r w:rsidRPr="007B1D9A">
        <w:t>equirement area II comprises - independent selection, arrangement, processing and presentation of known facts under given aspects in a context known through practice - independent transfer of the learned to comparable new situations, whereby it can be either about changed questions or about changed factual contexts or about modified procedures (EPA</w:t>
      </w:r>
      <w:r>
        <w:t xml:space="preserve"> 1989/2002</w:t>
      </w:r>
      <w:r w:rsidRPr="007B1D9A">
        <w:t>, p.12</w:t>
      </w:r>
      <w:r>
        <w:t>)</w:t>
      </w:r>
      <w:r w:rsidRPr="00E63C7D">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555"/>
    <w:rsid w:val="00035555"/>
    <w:rsid w:val="00045CA1"/>
    <w:rsid w:val="000D590E"/>
    <w:rsid w:val="000E35B2"/>
    <w:rsid w:val="001169E7"/>
    <w:rsid w:val="0013169A"/>
    <w:rsid w:val="001478A1"/>
    <w:rsid w:val="00152685"/>
    <w:rsid w:val="00173426"/>
    <w:rsid w:val="001F58E4"/>
    <w:rsid w:val="00243F09"/>
    <w:rsid w:val="002678B0"/>
    <w:rsid w:val="0028558E"/>
    <w:rsid w:val="002A1D06"/>
    <w:rsid w:val="002B23D9"/>
    <w:rsid w:val="003042AE"/>
    <w:rsid w:val="003048E8"/>
    <w:rsid w:val="00365D3C"/>
    <w:rsid w:val="00375CA9"/>
    <w:rsid w:val="00396E32"/>
    <w:rsid w:val="003C5B9F"/>
    <w:rsid w:val="003E14C2"/>
    <w:rsid w:val="003E76D5"/>
    <w:rsid w:val="003F0BE4"/>
    <w:rsid w:val="004269CC"/>
    <w:rsid w:val="00427399"/>
    <w:rsid w:val="00433A87"/>
    <w:rsid w:val="00452437"/>
    <w:rsid w:val="004641A2"/>
    <w:rsid w:val="004B2051"/>
    <w:rsid w:val="004D0A9C"/>
    <w:rsid w:val="0051559E"/>
    <w:rsid w:val="00521E16"/>
    <w:rsid w:val="0053552B"/>
    <w:rsid w:val="00553EAF"/>
    <w:rsid w:val="00573730"/>
    <w:rsid w:val="005A20C4"/>
    <w:rsid w:val="005A3477"/>
    <w:rsid w:val="005C33C3"/>
    <w:rsid w:val="005D24F8"/>
    <w:rsid w:val="005D5157"/>
    <w:rsid w:val="005F7970"/>
    <w:rsid w:val="00637744"/>
    <w:rsid w:val="0065079B"/>
    <w:rsid w:val="006620BA"/>
    <w:rsid w:val="006A188F"/>
    <w:rsid w:val="006A6672"/>
    <w:rsid w:val="00711714"/>
    <w:rsid w:val="00722717"/>
    <w:rsid w:val="0072304F"/>
    <w:rsid w:val="00733512"/>
    <w:rsid w:val="00752BCB"/>
    <w:rsid w:val="00767554"/>
    <w:rsid w:val="007B6138"/>
    <w:rsid w:val="007D5AAC"/>
    <w:rsid w:val="007F753F"/>
    <w:rsid w:val="00827BBB"/>
    <w:rsid w:val="008367DF"/>
    <w:rsid w:val="00844DF8"/>
    <w:rsid w:val="0088105A"/>
    <w:rsid w:val="00884B90"/>
    <w:rsid w:val="00886921"/>
    <w:rsid w:val="008A3BF2"/>
    <w:rsid w:val="008C7D45"/>
    <w:rsid w:val="008E2561"/>
    <w:rsid w:val="008F0425"/>
    <w:rsid w:val="00914B48"/>
    <w:rsid w:val="00982368"/>
    <w:rsid w:val="009B1867"/>
    <w:rsid w:val="009E1771"/>
    <w:rsid w:val="009E3F6C"/>
    <w:rsid w:val="00A3015A"/>
    <w:rsid w:val="00A64C65"/>
    <w:rsid w:val="00A837A1"/>
    <w:rsid w:val="00AA7BDF"/>
    <w:rsid w:val="00AD2538"/>
    <w:rsid w:val="00AD50EF"/>
    <w:rsid w:val="00AD6C0C"/>
    <w:rsid w:val="00AE46F4"/>
    <w:rsid w:val="00B04603"/>
    <w:rsid w:val="00B134C6"/>
    <w:rsid w:val="00B13F1A"/>
    <w:rsid w:val="00B330E0"/>
    <w:rsid w:val="00B625F9"/>
    <w:rsid w:val="00B966FC"/>
    <w:rsid w:val="00B96A14"/>
    <w:rsid w:val="00BE62FA"/>
    <w:rsid w:val="00C00174"/>
    <w:rsid w:val="00C02E28"/>
    <w:rsid w:val="00C061A5"/>
    <w:rsid w:val="00C24274"/>
    <w:rsid w:val="00C31E3C"/>
    <w:rsid w:val="00C3349F"/>
    <w:rsid w:val="00C45EA3"/>
    <w:rsid w:val="00C47B53"/>
    <w:rsid w:val="00C90CA8"/>
    <w:rsid w:val="00C91022"/>
    <w:rsid w:val="00CA25C1"/>
    <w:rsid w:val="00CB6EBE"/>
    <w:rsid w:val="00CF0F01"/>
    <w:rsid w:val="00CF365D"/>
    <w:rsid w:val="00D30419"/>
    <w:rsid w:val="00D50DFC"/>
    <w:rsid w:val="00DB3213"/>
    <w:rsid w:val="00DF599D"/>
    <w:rsid w:val="00E02972"/>
    <w:rsid w:val="00E25D7F"/>
    <w:rsid w:val="00E4472A"/>
    <w:rsid w:val="00E5424F"/>
    <w:rsid w:val="00E6345E"/>
    <w:rsid w:val="00E94A91"/>
    <w:rsid w:val="00F04262"/>
    <w:rsid w:val="00F06411"/>
    <w:rsid w:val="00F2288C"/>
    <w:rsid w:val="00F308D2"/>
    <w:rsid w:val="00F6691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23423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mmentartext">
    <w:name w:val="annotation text"/>
    <w:basedOn w:val="Standard"/>
    <w:link w:val="KommentartextZchn"/>
    <w:uiPriority w:val="99"/>
    <w:unhideWhenUsed/>
    <w:rsid w:val="001169E7"/>
    <w:pPr>
      <w:spacing w:line="240" w:lineRule="auto"/>
    </w:pPr>
    <w:rPr>
      <w:sz w:val="20"/>
      <w:szCs w:val="20"/>
    </w:rPr>
  </w:style>
  <w:style w:type="character" w:customStyle="1" w:styleId="KommentartextZchn">
    <w:name w:val="Kommentartext Zchn"/>
    <w:basedOn w:val="Absatz-Standardschriftart"/>
    <w:link w:val="Kommentartext"/>
    <w:uiPriority w:val="99"/>
    <w:rsid w:val="001169E7"/>
    <w:rPr>
      <w:sz w:val="20"/>
      <w:szCs w:val="20"/>
    </w:rPr>
  </w:style>
  <w:style w:type="character" w:styleId="Kommentarzeichen">
    <w:name w:val="annotation reference"/>
    <w:unhideWhenUsed/>
    <w:rsid w:val="001169E7"/>
    <w:rPr>
      <w:sz w:val="16"/>
      <w:szCs w:val="16"/>
    </w:rPr>
  </w:style>
  <w:style w:type="paragraph" w:styleId="Sprechblasentext">
    <w:name w:val="Balloon Text"/>
    <w:basedOn w:val="Standard"/>
    <w:link w:val="SprechblasentextZchn"/>
    <w:uiPriority w:val="99"/>
    <w:semiHidden/>
    <w:unhideWhenUsed/>
    <w:rsid w:val="001169E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169E7"/>
    <w:rPr>
      <w:rFonts w:ascii="Segoe UI" w:hAnsi="Segoe UI" w:cs="Segoe UI"/>
      <w:sz w:val="18"/>
      <w:szCs w:val="18"/>
    </w:rPr>
  </w:style>
  <w:style w:type="paragraph" w:styleId="Kommentarthema">
    <w:name w:val="annotation subject"/>
    <w:basedOn w:val="Kommentartext"/>
    <w:next w:val="Kommentartext"/>
    <w:link w:val="KommentarthemaZchn"/>
    <w:uiPriority w:val="99"/>
    <w:semiHidden/>
    <w:unhideWhenUsed/>
    <w:rsid w:val="001169E7"/>
    <w:rPr>
      <w:b/>
      <w:bCs/>
    </w:rPr>
  </w:style>
  <w:style w:type="character" w:customStyle="1" w:styleId="KommentarthemaZchn">
    <w:name w:val="Kommentarthema Zchn"/>
    <w:basedOn w:val="KommentartextZchn"/>
    <w:link w:val="Kommentarthema"/>
    <w:uiPriority w:val="99"/>
    <w:semiHidden/>
    <w:rsid w:val="001169E7"/>
    <w:rPr>
      <w:b/>
      <w:bCs/>
      <w:sz w:val="20"/>
      <w:szCs w:val="20"/>
    </w:rPr>
  </w:style>
  <w:style w:type="paragraph" w:styleId="Funotentext">
    <w:name w:val="footnote text"/>
    <w:basedOn w:val="Standard"/>
    <w:link w:val="FunotentextZchn"/>
    <w:unhideWhenUsed/>
    <w:rsid w:val="008E2561"/>
    <w:pPr>
      <w:spacing w:after="0" w:line="240" w:lineRule="auto"/>
    </w:pPr>
    <w:rPr>
      <w:sz w:val="20"/>
      <w:szCs w:val="20"/>
    </w:rPr>
  </w:style>
  <w:style w:type="character" w:customStyle="1" w:styleId="FunotentextZchn">
    <w:name w:val="Fußnotentext Zchn"/>
    <w:basedOn w:val="Absatz-Standardschriftart"/>
    <w:link w:val="Funotentext"/>
    <w:rsid w:val="008E2561"/>
    <w:rPr>
      <w:sz w:val="20"/>
      <w:szCs w:val="20"/>
    </w:rPr>
  </w:style>
  <w:style w:type="character" w:styleId="Funotenzeichen">
    <w:name w:val="footnote reference"/>
    <w:basedOn w:val="Absatz-Standardschriftart"/>
    <w:rsid w:val="008E2561"/>
    <w:rPr>
      <w:vertAlign w:val="superscript"/>
    </w:rPr>
  </w:style>
  <w:style w:type="paragraph" w:styleId="Kopfzeile">
    <w:name w:val="header"/>
    <w:basedOn w:val="Standard"/>
    <w:link w:val="KopfzeileZchn"/>
    <w:uiPriority w:val="99"/>
    <w:unhideWhenUsed/>
    <w:rsid w:val="00AD6C0C"/>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AD6C0C"/>
  </w:style>
  <w:style w:type="paragraph" w:styleId="Fuzeile">
    <w:name w:val="footer"/>
    <w:basedOn w:val="Standard"/>
    <w:link w:val="FuzeileZchn"/>
    <w:uiPriority w:val="99"/>
    <w:unhideWhenUsed/>
    <w:rsid w:val="00AD6C0C"/>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AD6C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4.emf"/><Relationship Id="rId5" Type="http://schemas.openxmlformats.org/officeDocument/2006/relationships/endnotes" Target="endnotes.xml"/><Relationship Id="rId10" Type="http://schemas.openxmlformats.org/officeDocument/2006/relationships/image" Target="media/image3.emf"/><Relationship Id="rId4" Type="http://schemas.openxmlformats.org/officeDocument/2006/relationships/footnotes" Target="footnotes.xml"/><Relationship Id="rId9" Type="http://schemas.openxmlformats.org/officeDocument/2006/relationships/hyperlink" Target="https://www.iqb.hu-berlin.de/abitur/pools2019/mathematik" TargetMode="External"/><Relationship Id="rId14" Type="http://schemas.microsoft.com/office/2016/09/relationships/commentsIds" Target="commentsId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1798</Words>
  <Characters>11329</Characters>
  <Application>Microsoft Office Word</Application>
  <DocSecurity>0</DocSecurity>
  <Lines>94</Lines>
  <Paragraphs>26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2021-06-09T10:23:00Z</dcterms:created>
  <dcterms:modified xsi:type="dcterms:W3CDTF">2021-06-09T10:23:00Z</dcterms:modified>
</cp:coreProperties>
</file>