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8293" w14:textId="18AEF653" w:rsidR="00354987" w:rsidRDefault="00354987" w:rsidP="00354987">
      <w:pPr>
        <w:jc w:val="center"/>
        <w:rPr>
          <w:b/>
          <w:bCs/>
          <w:sz w:val="24"/>
          <w:szCs w:val="24"/>
          <w:lang w:val="en-US"/>
        </w:rPr>
      </w:pPr>
      <w:r w:rsidRPr="00354987">
        <w:rPr>
          <w:b/>
          <w:bCs/>
          <w:sz w:val="24"/>
          <w:szCs w:val="24"/>
          <w:lang w:val="en-US"/>
        </w:rPr>
        <w:t>Supplementary Material</w:t>
      </w:r>
    </w:p>
    <w:p w14:paraId="4DAE017B" w14:textId="77777777" w:rsidR="00354987" w:rsidRPr="00354987" w:rsidRDefault="00354987" w:rsidP="00354987">
      <w:pPr>
        <w:jc w:val="center"/>
        <w:rPr>
          <w:b/>
          <w:bCs/>
          <w:sz w:val="24"/>
          <w:szCs w:val="24"/>
          <w:lang w:val="en-US"/>
        </w:rPr>
      </w:pPr>
    </w:p>
    <w:p w14:paraId="63FF1E55" w14:textId="3841CD48" w:rsidR="00354987" w:rsidRPr="00354987" w:rsidRDefault="00354987" w:rsidP="003549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Different SES indicators and their relationship with achievement</w:t>
      </w:r>
    </w:p>
    <w:tbl>
      <w:tblPr>
        <w:tblW w:w="953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068"/>
        <w:gridCol w:w="1276"/>
        <w:gridCol w:w="1276"/>
        <w:gridCol w:w="1134"/>
        <w:gridCol w:w="1276"/>
        <w:gridCol w:w="2126"/>
      </w:tblGrid>
      <w:tr w:rsidR="00354987" w:rsidRPr="00354987" w14:paraId="2312DB2A" w14:textId="77777777" w:rsidTr="00354987">
        <w:trPr>
          <w:trHeight w:val="3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AB86D29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Predictor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0408EE5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Books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7B6A83B" w14:textId="3B0D70EB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study support</w:t>
            </w:r>
            <w:r w:rsidR="000371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560AC62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Mother’s education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8C21A59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Father’s education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9798DCA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3549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Home Educational Resources</w:t>
            </w: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Index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74166D4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Latent variable SES (by books, home study mother’s and father’s education</w:t>
            </w:r>
            <w:r w:rsidRPr="003549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)</w:t>
            </w:r>
          </w:p>
        </w:tc>
      </w:tr>
      <w:tr w:rsidR="00354987" w:rsidRPr="00354987" w14:paraId="7717AE35" w14:textId="77777777" w:rsidTr="00354987">
        <w:trPr>
          <w:trHeight w:val="86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56E8F62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Outcome</w:t>
            </w: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F7420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6BB14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3C4BB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F2B4C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CFBFD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C2301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  <w:tr w:rsidR="00354987" w:rsidRPr="00354987" w14:paraId="5E3AA4B2" w14:textId="77777777" w:rsidTr="00354987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32714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Achievement Norway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7F25F9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4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E09707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0.19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0EABA8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9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DC03C7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0.23*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89C888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0.39*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DEB7B6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0.36*</w:t>
            </w:r>
          </w:p>
        </w:tc>
      </w:tr>
      <w:tr w:rsidR="00354987" w:rsidRPr="00354987" w14:paraId="1A4330D6" w14:textId="77777777" w:rsidTr="00354987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D29DE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BDE05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0.77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164BE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50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2C1D6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0.7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7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30F66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0.64*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2A209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0.8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0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EEEFE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0.80*</w:t>
            </w:r>
          </w:p>
        </w:tc>
      </w:tr>
      <w:tr w:rsidR="00354987" w:rsidRPr="00354987" w14:paraId="2B9D443C" w14:textId="77777777" w:rsidTr="00354987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53BD0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Achievement Oslo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C46BA3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0.35 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621438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2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AE978A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0.42*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F851E3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0.30*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6A599E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0.4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5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FCC84E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0.40*</w:t>
            </w:r>
          </w:p>
        </w:tc>
      </w:tr>
      <w:tr w:rsidR="00354987" w:rsidRPr="00354987" w14:paraId="5256A013" w14:textId="77777777" w:rsidTr="00354987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4F7ADA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8DADB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0.90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0DF59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0.92*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5205D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0.97*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7711E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0.94*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B63DD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0.9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8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2F890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0.9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6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</w:tr>
      <w:tr w:rsidR="00354987" w:rsidRPr="00354987" w14:paraId="01C3A101" w14:textId="77777777" w:rsidTr="00354987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7EB17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Achievement the rest of Norway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12CAAA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0.33 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F5B884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0.18*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B49B36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5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B338BE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0.21*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948780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0.37*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1EEF00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W: 0.35*</w:t>
            </w:r>
          </w:p>
        </w:tc>
      </w:tr>
      <w:tr w:rsidR="00354987" w:rsidRPr="00354987" w14:paraId="0CFB47F0" w14:textId="77777777" w:rsidTr="00354987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45A36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5A1F6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B: 0.65 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32AC4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0.28*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C7738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0.6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4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68D43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0.50*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62F16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0.6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7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94079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B: 0.6</w:t>
            </w:r>
            <w:r w:rsidRPr="003549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7</w:t>
            </w:r>
            <w:r w:rsidRPr="009839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nb-NO"/>
                <w14:ligatures w14:val="none"/>
              </w:rPr>
              <w:t>*</w:t>
            </w:r>
          </w:p>
        </w:tc>
      </w:tr>
    </w:tbl>
    <w:p w14:paraId="54C35172" w14:textId="77777777" w:rsidR="00354987" w:rsidRDefault="00354987" w:rsidP="00354987">
      <w:pPr>
        <w:rPr>
          <w:lang w:val="en-US"/>
        </w:rPr>
      </w:pPr>
    </w:p>
    <w:p w14:paraId="62CC46FE" w14:textId="77A32816" w:rsidR="00354987" w:rsidRPr="00354987" w:rsidRDefault="00354987" w:rsidP="00354987">
      <w:pPr>
        <w:pStyle w:val="ListParagraph"/>
        <w:numPr>
          <w:ilvl w:val="0"/>
          <w:numId w:val="1"/>
        </w:numPr>
        <w:rPr>
          <w:lang w:val="en-US"/>
        </w:rPr>
      </w:pPr>
      <w:r w:rsidRPr="00354987">
        <w:rPr>
          <w:lang w:val="en-US"/>
        </w:rPr>
        <w:t xml:space="preserve">Different </w:t>
      </w:r>
      <w:r>
        <w:rPr>
          <w:lang w:val="en-US"/>
        </w:rPr>
        <w:t>indicators of immigrant background</w:t>
      </w:r>
      <w:r w:rsidRPr="00354987">
        <w:rPr>
          <w:lang w:val="en-US"/>
        </w:rPr>
        <w:t xml:space="preserve"> and their relationship with achievement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304"/>
        <w:gridCol w:w="1417"/>
        <w:gridCol w:w="1418"/>
        <w:gridCol w:w="1417"/>
        <w:gridCol w:w="2552"/>
      </w:tblGrid>
      <w:tr w:rsidR="00354987" w:rsidRPr="00354987" w14:paraId="06DD40C0" w14:textId="77777777" w:rsidTr="00354987">
        <w:trPr>
          <w:trHeight w:val="3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68060F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Predictor</w:t>
            </w:r>
          </w:p>
        </w:tc>
        <w:tc>
          <w:tcPr>
            <w:tcW w:w="13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61528B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Language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4C7E2D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Mother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in Norway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3568E06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Father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in Norway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A936B4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Student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in Norway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54882AC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Latent variable Minority 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(by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Language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,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Mother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,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Father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,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Student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)</w:t>
            </w:r>
          </w:p>
        </w:tc>
      </w:tr>
      <w:tr w:rsidR="00354987" w:rsidRPr="00983927" w14:paraId="7490FB80" w14:textId="77777777" w:rsidTr="00354987">
        <w:trPr>
          <w:trHeight w:val="11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109CB4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Outcome</w:t>
            </w:r>
          </w:p>
        </w:tc>
        <w:tc>
          <w:tcPr>
            <w:tcW w:w="13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8789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67D2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B8A7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C06D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0545A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</w:tr>
      <w:tr w:rsidR="00354987" w:rsidRPr="00983927" w14:paraId="7C5C4604" w14:textId="77777777" w:rsidTr="00354987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D529C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Achievement Norway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27274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9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1AAB5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2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2B9BD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0.22*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07724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B81DC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9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</w:tr>
      <w:tr w:rsidR="00354987" w:rsidRPr="00983927" w14:paraId="1CC048B6" w14:textId="77777777" w:rsidTr="00354987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7140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7D45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0.61*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AD7D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0.5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8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6334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0.5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A408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0.50*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9453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0.55*</w:t>
            </w:r>
          </w:p>
        </w:tc>
      </w:tr>
      <w:tr w:rsidR="00354987" w:rsidRPr="00983927" w14:paraId="603BF7A1" w14:textId="77777777" w:rsidTr="00354987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234C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Achievement Oslo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9F74C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3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50093A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7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7ED77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1D424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9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8396C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0.3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</w:tr>
      <w:tr w:rsidR="00354987" w:rsidRPr="00983927" w14:paraId="2EB27A0D" w14:textId="77777777" w:rsidTr="00354987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7C34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AD12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0.9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0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5DF7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0.94*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BABF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0.9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8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09EE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0.64*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D207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0.97*</w:t>
            </w:r>
          </w:p>
        </w:tc>
      </w:tr>
      <w:tr w:rsidR="00354987" w:rsidRPr="00983927" w14:paraId="57F6D380" w14:textId="77777777" w:rsidTr="00354987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106E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Achievement the rest of Norway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71F4D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 xml:space="preserve">W: 0.17*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CB267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0.20*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905456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2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0059A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7C69E1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7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</w:tr>
      <w:tr w:rsidR="00354987" w:rsidRPr="00983927" w14:paraId="5D88A038" w14:textId="77777777" w:rsidTr="00354987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CAB9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FB4B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0.60*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5C4A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0.40*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5F63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0.4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0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4452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0.4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D851E" w14:textId="0307EF39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40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</w:tr>
    </w:tbl>
    <w:p w14:paraId="3598A7F4" w14:textId="4703BAEE" w:rsidR="00354987" w:rsidRDefault="00354987" w:rsidP="00354987">
      <w:pPr>
        <w:ind w:left="360"/>
        <w:rPr>
          <w:lang w:val="en-US"/>
        </w:rPr>
      </w:pPr>
    </w:p>
    <w:p w14:paraId="780A091A" w14:textId="49C6B462" w:rsidR="00354987" w:rsidRDefault="00354987" w:rsidP="00354987">
      <w:pPr>
        <w:pStyle w:val="ListParagraph"/>
        <w:numPr>
          <w:ilvl w:val="0"/>
          <w:numId w:val="1"/>
        </w:numPr>
        <w:rPr>
          <w:lang w:val="en-US"/>
        </w:rPr>
      </w:pPr>
      <w:r w:rsidRPr="00354987">
        <w:rPr>
          <w:lang w:val="en-US"/>
        </w:rPr>
        <w:t xml:space="preserve">Different SES indicators and their relationship with </w:t>
      </w:r>
      <w:r>
        <w:rPr>
          <w:lang w:val="en-US"/>
        </w:rPr>
        <w:t>teaching quality</w:t>
      </w:r>
    </w:p>
    <w:tbl>
      <w:tblPr>
        <w:tblW w:w="1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1036"/>
        <w:gridCol w:w="992"/>
        <w:gridCol w:w="1134"/>
        <w:gridCol w:w="1057"/>
        <w:gridCol w:w="1214"/>
        <w:gridCol w:w="2692"/>
        <w:gridCol w:w="4752"/>
      </w:tblGrid>
      <w:tr w:rsidR="00354987" w:rsidRPr="00354987" w14:paraId="3684FD52" w14:textId="77777777" w:rsidTr="00354987">
        <w:trPr>
          <w:gridAfter w:val="1"/>
          <w:wAfter w:w="4752" w:type="dxa"/>
          <w:trHeight w:val="450"/>
        </w:trPr>
        <w:tc>
          <w:tcPr>
            <w:tcW w:w="13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882F52C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Predictor</w:t>
            </w:r>
          </w:p>
        </w:tc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5304832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Books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F287E34" w14:textId="0DB1B1C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Home study support</w:t>
            </w:r>
            <w:r w:rsidR="0003718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F7E879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Mother’s education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42407D1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Father’s education</w:t>
            </w:r>
          </w:p>
        </w:tc>
        <w:tc>
          <w:tcPr>
            <w:tcW w:w="1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54CA8A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Home Educational Resources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index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8EFE73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Latent variable SES (by books, home study mother’s and father’s education)</w:t>
            </w:r>
          </w:p>
        </w:tc>
      </w:tr>
      <w:tr w:rsidR="00354987" w:rsidRPr="00354987" w14:paraId="0259C1BD" w14:textId="77777777" w:rsidTr="00354987">
        <w:trPr>
          <w:trHeight w:val="300"/>
        </w:trPr>
        <w:tc>
          <w:tcPr>
            <w:tcW w:w="13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7074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0375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7F60C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7048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469A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7277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2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2697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7EA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</w:tr>
      <w:tr w:rsidR="00354987" w:rsidRPr="00354987" w14:paraId="04B476A0" w14:textId="77777777" w:rsidTr="00354987">
        <w:trPr>
          <w:trHeight w:val="66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86A320C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Outcome</w:t>
            </w:r>
          </w:p>
        </w:tc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ECDA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4619A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113E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67A2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8610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2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F8BA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4752" w:type="dxa"/>
            <w:vAlign w:val="center"/>
            <w:hideMark/>
          </w:tcPr>
          <w:p w14:paraId="63CE8440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  <w:tr w:rsidR="00354987" w:rsidRPr="00354987" w14:paraId="13A5AA0C" w14:textId="77777777" w:rsidTr="00354987">
        <w:trPr>
          <w:trHeight w:val="29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796C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Cognitive activation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9FB15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5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637C7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ABF3D1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9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B5976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8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7E3BA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8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C2A16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-0.04*</w:t>
            </w:r>
          </w:p>
        </w:tc>
        <w:tc>
          <w:tcPr>
            <w:tcW w:w="4752" w:type="dxa"/>
            <w:vAlign w:val="center"/>
            <w:hideMark/>
          </w:tcPr>
          <w:p w14:paraId="4BB5AC74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  <w:tr w:rsidR="00354987" w:rsidRPr="00354987" w14:paraId="52E30BB3" w14:textId="77777777" w:rsidTr="00354987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941E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2604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4A5CA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904FC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0FFC6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-0.09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1530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B166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2</w:t>
            </w:r>
          </w:p>
        </w:tc>
        <w:tc>
          <w:tcPr>
            <w:tcW w:w="4752" w:type="dxa"/>
            <w:vAlign w:val="center"/>
            <w:hideMark/>
          </w:tcPr>
          <w:p w14:paraId="44462AC1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  <w:tr w:rsidR="00354987" w:rsidRPr="00354987" w14:paraId="1F72757B" w14:textId="77777777" w:rsidTr="00354987">
        <w:trPr>
          <w:trHeight w:val="29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4A6D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C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lassroom management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C19DFC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D6AD9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5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CDE93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78FD4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998A6B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4191BA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5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4752" w:type="dxa"/>
            <w:vAlign w:val="center"/>
            <w:hideMark/>
          </w:tcPr>
          <w:p w14:paraId="7E806A14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  <w:tr w:rsidR="00354987" w:rsidRPr="00354987" w14:paraId="170BE601" w14:textId="77777777" w:rsidTr="00354987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1BF0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A7D76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BCC6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CFED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8F77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95729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180B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0.16*</w:t>
            </w:r>
          </w:p>
        </w:tc>
        <w:tc>
          <w:tcPr>
            <w:tcW w:w="4752" w:type="dxa"/>
            <w:vAlign w:val="center"/>
            <w:hideMark/>
          </w:tcPr>
          <w:p w14:paraId="6E037E29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  <w:tr w:rsidR="00354987" w:rsidRPr="00354987" w14:paraId="12548D5B" w14:textId="77777777" w:rsidTr="00354987">
        <w:trPr>
          <w:trHeight w:val="29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378A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Supportive climate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B757C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B0773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D9683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8008E1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E1861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3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E1FED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</w:p>
        </w:tc>
        <w:tc>
          <w:tcPr>
            <w:tcW w:w="4752" w:type="dxa"/>
            <w:vAlign w:val="center"/>
            <w:hideMark/>
          </w:tcPr>
          <w:p w14:paraId="0FFA59D2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  <w:tr w:rsidR="00354987" w:rsidRPr="00354987" w14:paraId="157FC453" w14:textId="77777777" w:rsidTr="00354987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F9B26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FD86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817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DA0B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B02B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4F55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4B49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-0.09</w:t>
            </w:r>
          </w:p>
        </w:tc>
        <w:tc>
          <w:tcPr>
            <w:tcW w:w="4752" w:type="dxa"/>
            <w:vAlign w:val="center"/>
            <w:hideMark/>
          </w:tcPr>
          <w:p w14:paraId="3EEFEDBA" w14:textId="77777777" w:rsidR="00354987" w:rsidRPr="00983927" w:rsidRDefault="00354987" w:rsidP="00E237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</w:tbl>
    <w:p w14:paraId="74846EEE" w14:textId="77777777" w:rsidR="00354987" w:rsidRPr="00354987" w:rsidRDefault="00354987" w:rsidP="00354987">
      <w:pPr>
        <w:rPr>
          <w:lang w:val="en-US"/>
        </w:rPr>
      </w:pPr>
    </w:p>
    <w:p w14:paraId="6716A186" w14:textId="55310AB5" w:rsidR="00354987" w:rsidRPr="00354987" w:rsidRDefault="00354987" w:rsidP="00354987">
      <w:pPr>
        <w:pStyle w:val="ListParagraph"/>
        <w:numPr>
          <w:ilvl w:val="0"/>
          <w:numId w:val="1"/>
        </w:numPr>
        <w:rPr>
          <w:lang w:val="en-US"/>
        </w:rPr>
      </w:pPr>
      <w:r w:rsidRPr="00354987">
        <w:rPr>
          <w:lang w:val="en-US"/>
        </w:rPr>
        <w:lastRenderedPageBreak/>
        <w:t>Different indicators</w:t>
      </w:r>
      <w:r>
        <w:rPr>
          <w:lang w:val="en-US"/>
        </w:rPr>
        <w:t xml:space="preserve"> of immigrant background</w:t>
      </w:r>
      <w:r w:rsidRPr="00354987">
        <w:rPr>
          <w:lang w:val="en-US"/>
        </w:rPr>
        <w:t xml:space="preserve"> and their relationship with teaching quality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020"/>
        <w:gridCol w:w="1276"/>
        <w:gridCol w:w="1134"/>
        <w:gridCol w:w="992"/>
        <w:gridCol w:w="3260"/>
      </w:tblGrid>
      <w:tr w:rsidR="00354987" w:rsidRPr="00354987" w14:paraId="0F40F181" w14:textId="77777777" w:rsidTr="00037181">
        <w:trPr>
          <w:trHeight w:val="3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A7FD50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Predictor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51C61E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Language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CE4DE7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Mother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in Norway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338601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Father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in Norway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4CC185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Student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in Norway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4CFB43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Latent variable Minority 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(by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Language Mother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,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Father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,</w:t>
            </w: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 xml:space="preserve"> Student born</w:t>
            </w:r>
            <w:r w:rsidRPr="003549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)</w:t>
            </w:r>
          </w:p>
        </w:tc>
      </w:tr>
      <w:tr w:rsidR="00354987" w:rsidRPr="00983927" w14:paraId="1E14D411" w14:textId="77777777" w:rsidTr="00037181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97DA7B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  <w:t>Outcome</w:t>
            </w: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73C9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C606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AE021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518D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7F66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b-NO"/>
                <w14:ligatures w14:val="none"/>
              </w:rPr>
            </w:pPr>
          </w:p>
        </w:tc>
      </w:tr>
      <w:tr w:rsidR="00354987" w:rsidRPr="00354987" w14:paraId="3ADD33E9" w14:textId="77777777" w:rsidTr="00037181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8535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Cognitive activation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40F44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9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E9692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9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73803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0B8F2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7FDA0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2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</w:tr>
      <w:tr w:rsidR="00354987" w:rsidRPr="00354987" w14:paraId="7C387077" w14:textId="77777777" w:rsidTr="0003718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D4FE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F3E1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DC4C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310F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F75B5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-0.1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35248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-0.05</w:t>
            </w:r>
          </w:p>
        </w:tc>
      </w:tr>
      <w:tr w:rsidR="00354987" w:rsidRPr="00354987" w14:paraId="406E71B1" w14:textId="77777777" w:rsidTr="00037181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F7D0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C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lassroom management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ACD38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0.06*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3CD02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09E1F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2DFE3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7D929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6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</w:tr>
      <w:tr w:rsidR="00354987" w:rsidRPr="00354987" w14:paraId="348C89C9" w14:textId="77777777" w:rsidTr="0003718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C794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57AC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0.3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2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4D46E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0.26*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63E27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0.23*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B2ED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0.24*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1C62C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0.26*</w:t>
            </w:r>
          </w:p>
        </w:tc>
      </w:tr>
      <w:tr w:rsidR="00354987" w:rsidRPr="00354987" w14:paraId="5CE52BCE" w14:textId="77777777" w:rsidTr="00037181">
        <w:trPr>
          <w:trHeight w:val="29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EAAF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Supportive climate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421330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 -0.01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E6CE2A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7FDDCD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6CD252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*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CD6D41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W: -0.0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3</w:t>
            </w:r>
          </w:p>
        </w:tc>
      </w:tr>
      <w:tr w:rsidR="00354987" w:rsidRPr="00354987" w14:paraId="52E511B0" w14:textId="77777777" w:rsidTr="00037181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E6BD4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B96B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 0.28*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2614B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B6086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2CC33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0.2</w:t>
            </w:r>
            <w:r w:rsidRPr="0035498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079FF" w14:textId="77777777" w:rsidR="00354987" w:rsidRPr="00983927" w:rsidRDefault="00354987" w:rsidP="00E237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</w:pPr>
            <w:r w:rsidRPr="00983927">
              <w:rPr>
                <w:rFonts w:ascii="Calibri" w:eastAsia="Times New Roman" w:hAnsi="Calibri" w:cs="Calibri"/>
                <w:color w:val="000000"/>
                <w:kern w:val="0"/>
                <w:lang w:val="en-US" w:eastAsia="nb-NO"/>
                <w14:ligatures w14:val="none"/>
              </w:rPr>
              <w:t>B: 0.07</w:t>
            </w:r>
          </w:p>
        </w:tc>
      </w:tr>
    </w:tbl>
    <w:p w14:paraId="6C8346DD" w14:textId="438C92C5" w:rsidR="00354987" w:rsidRPr="00354987" w:rsidRDefault="00354987" w:rsidP="00354987">
      <w:pPr>
        <w:rPr>
          <w:lang w:val="en-US"/>
        </w:rPr>
      </w:pPr>
    </w:p>
    <w:sectPr w:rsidR="00354987" w:rsidRPr="00354987" w:rsidSect="00354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B33"/>
    <w:multiLevelType w:val="hybridMultilevel"/>
    <w:tmpl w:val="F8B286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201EC"/>
    <w:multiLevelType w:val="hybridMultilevel"/>
    <w:tmpl w:val="F8B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198"/>
    <w:multiLevelType w:val="hybridMultilevel"/>
    <w:tmpl w:val="F8B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77265"/>
    <w:multiLevelType w:val="hybridMultilevel"/>
    <w:tmpl w:val="F8B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876518">
    <w:abstractNumId w:val="0"/>
  </w:num>
  <w:num w:numId="2" w16cid:durableId="780496250">
    <w:abstractNumId w:val="2"/>
  </w:num>
  <w:num w:numId="3" w16cid:durableId="2073625189">
    <w:abstractNumId w:val="1"/>
  </w:num>
  <w:num w:numId="4" w16cid:durableId="1688411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87"/>
    <w:rsid w:val="00037181"/>
    <w:rsid w:val="001E73CD"/>
    <w:rsid w:val="003349E8"/>
    <w:rsid w:val="00354987"/>
    <w:rsid w:val="00D16DC5"/>
    <w:rsid w:val="00E20278"/>
    <w:rsid w:val="00E533F1"/>
    <w:rsid w:val="00F3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B8F4"/>
  <w15:chartTrackingRefBased/>
  <w15:docId w15:val="{A61D602A-8552-4B60-BD69-67980FBB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9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9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9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9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9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9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Trude Nilsen</dc:creator>
  <cp:keywords/>
  <dc:description/>
  <cp:lastModifiedBy>Justina  Andriškevičiūtė</cp:lastModifiedBy>
  <cp:revision>3</cp:revision>
  <dcterms:created xsi:type="dcterms:W3CDTF">2025-03-16T19:31:00Z</dcterms:created>
  <dcterms:modified xsi:type="dcterms:W3CDTF">2025-07-22T18:09:00Z</dcterms:modified>
</cp:coreProperties>
</file>