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8D2DC" w14:textId="1E7DE759" w:rsidR="0041391C" w:rsidRPr="00494652" w:rsidRDefault="004D053C" w:rsidP="00CD2296">
      <w:pPr>
        <w:ind w:firstLine="0"/>
        <w:rPr>
          <w:sz w:val="20"/>
          <w:szCs w:val="20"/>
          <w:lang w:val="en-US"/>
        </w:rPr>
      </w:pPr>
      <w:r w:rsidRPr="00494652">
        <w:rPr>
          <w:b/>
          <w:bCs/>
          <w:sz w:val="20"/>
          <w:szCs w:val="20"/>
          <w:lang w:val="en-US"/>
        </w:rPr>
        <w:t>Table S1</w:t>
      </w:r>
      <w:r w:rsidRPr="00494652">
        <w:rPr>
          <w:sz w:val="20"/>
          <w:szCs w:val="20"/>
          <w:lang w:val="en-US"/>
        </w:rPr>
        <w:t xml:space="preserve"> </w:t>
      </w:r>
      <w:r w:rsidR="0041391C" w:rsidRPr="00494652">
        <w:rPr>
          <w:sz w:val="20"/>
          <w:szCs w:val="20"/>
          <w:lang w:val="en-US"/>
        </w:rPr>
        <w:t xml:space="preserve">Volatile </w:t>
      </w:r>
      <w:r w:rsidR="00052F16">
        <w:rPr>
          <w:sz w:val="20"/>
          <w:szCs w:val="20"/>
          <w:lang w:val="en-US"/>
        </w:rPr>
        <w:t xml:space="preserve">organic </w:t>
      </w:r>
      <w:r w:rsidR="0000047A" w:rsidRPr="00494652">
        <w:rPr>
          <w:sz w:val="20"/>
          <w:szCs w:val="20"/>
          <w:lang w:val="en-US"/>
        </w:rPr>
        <w:t>c</w:t>
      </w:r>
      <w:r w:rsidR="0041391C" w:rsidRPr="00494652">
        <w:rPr>
          <w:sz w:val="20"/>
          <w:szCs w:val="20"/>
          <w:lang w:val="en-US"/>
        </w:rPr>
        <w:t>ompounds identified in brines with different composition in chloride salts</w:t>
      </w:r>
      <w:r w:rsidR="004E36A1" w:rsidRPr="00494652">
        <w:rPr>
          <w:sz w:val="20"/>
          <w:szCs w:val="20"/>
          <w:lang w:val="en-US"/>
        </w:rPr>
        <w:t xml:space="preserve"> (8% NaCl (C), 4% NaCl-4% </w:t>
      </w:r>
      <w:proofErr w:type="spellStart"/>
      <w:r w:rsidR="004E36A1" w:rsidRPr="00494652">
        <w:rPr>
          <w:sz w:val="20"/>
          <w:szCs w:val="20"/>
          <w:lang w:val="en-US"/>
        </w:rPr>
        <w:t>KCl</w:t>
      </w:r>
      <w:proofErr w:type="spellEnd"/>
      <w:r w:rsidR="004E36A1" w:rsidRPr="00494652">
        <w:rPr>
          <w:sz w:val="20"/>
          <w:szCs w:val="20"/>
          <w:lang w:val="en-US"/>
        </w:rPr>
        <w:t xml:space="preserve"> (T1), 4% NaCl-3% KCl-1% CaCl</w:t>
      </w:r>
      <w:r w:rsidR="004E36A1" w:rsidRPr="00494652">
        <w:rPr>
          <w:sz w:val="20"/>
          <w:szCs w:val="20"/>
          <w:vertAlign w:val="subscript"/>
          <w:lang w:val="en-US"/>
        </w:rPr>
        <w:t>2</w:t>
      </w:r>
      <w:r w:rsidR="004E36A1" w:rsidRPr="00494652">
        <w:rPr>
          <w:sz w:val="20"/>
          <w:szCs w:val="20"/>
          <w:lang w:val="en-US"/>
        </w:rPr>
        <w:t xml:space="preserve"> (T2))</w:t>
      </w:r>
      <w:r w:rsidR="0041391C" w:rsidRPr="00494652">
        <w:rPr>
          <w:sz w:val="20"/>
          <w:szCs w:val="20"/>
          <w:lang w:val="en-US"/>
        </w:rPr>
        <w:t xml:space="preserve">, monitored during pilot-scale spontaneous fermentation of Spanish-style </w:t>
      </w:r>
      <w:r w:rsidR="00B1288B" w:rsidRPr="00494652">
        <w:rPr>
          <w:sz w:val="20"/>
          <w:szCs w:val="20"/>
          <w:lang w:val="en-US"/>
        </w:rPr>
        <w:t>cv</w:t>
      </w:r>
      <w:r w:rsidR="0041391C" w:rsidRPr="00494652">
        <w:rPr>
          <w:sz w:val="20"/>
          <w:szCs w:val="20"/>
          <w:lang w:val="en-US"/>
        </w:rPr>
        <w:t xml:space="preserve">. </w:t>
      </w:r>
      <w:proofErr w:type="spellStart"/>
      <w:r w:rsidR="0041391C" w:rsidRPr="00494652">
        <w:rPr>
          <w:sz w:val="20"/>
          <w:szCs w:val="20"/>
          <w:lang w:val="en-US"/>
        </w:rPr>
        <w:t>Chalkidiki</w:t>
      </w:r>
      <w:proofErr w:type="spellEnd"/>
      <w:r w:rsidR="0041391C" w:rsidRPr="00494652">
        <w:rPr>
          <w:sz w:val="20"/>
          <w:szCs w:val="20"/>
          <w:lang w:val="en-US"/>
        </w:rPr>
        <w:t xml:space="preserve"> green olives for two consecutive processing periods</w:t>
      </w:r>
      <w:r w:rsidR="004E36A1" w:rsidRPr="00494652">
        <w:rPr>
          <w:sz w:val="20"/>
          <w:szCs w:val="20"/>
          <w:lang w:val="en-US"/>
        </w:rPr>
        <w:t xml:space="preserve"> (2020/21 and 2021/22)</w:t>
      </w:r>
      <w:r w:rsidR="0041391C" w:rsidRPr="00494652">
        <w:rPr>
          <w:sz w:val="20"/>
          <w:szCs w:val="20"/>
          <w:lang w:val="en-US"/>
        </w:rPr>
        <w:t xml:space="preserve"> by GC-MS analysis</w:t>
      </w:r>
    </w:p>
    <w:tbl>
      <w:tblPr>
        <w:tblStyle w:val="a6"/>
        <w:tblW w:w="8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2"/>
        <w:gridCol w:w="3269"/>
        <w:gridCol w:w="1343"/>
        <w:gridCol w:w="1343"/>
        <w:gridCol w:w="1343"/>
      </w:tblGrid>
      <w:tr w:rsidR="0000047A" w:rsidRPr="00494652" w14:paraId="18BD0F5E" w14:textId="77777777" w:rsidTr="00494652">
        <w:trPr>
          <w:trHeight w:val="324"/>
          <w:tblHeader/>
        </w:trPr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0CBD1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Code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BEF68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Compounds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050E9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RT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l-GR"/>
              </w:rPr>
              <w:t>a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0D4D0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RI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l-GR"/>
              </w:rPr>
              <w:t>b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51231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RID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l-GR"/>
              </w:rPr>
              <w:t>c</w:t>
            </w:r>
            <w:proofErr w:type="spellEnd"/>
          </w:p>
        </w:tc>
      </w:tr>
      <w:tr w:rsidR="0000047A" w:rsidRPr="00494652" w14:paraId="14DC60EF" w14:textId="77777777" w:rsidTr="0000047A">
        <w:trPr>
          <w:trHeight w:val="288"/>
        </w:trPr>
        <w:tc>
          <w:tcPr>
            <w:tcW w:w="1342" w:type="dxa"/>
            <w:tcBorders>
              <w:top w:val="single" w:sz="4" w:space="0" w:color="auto"/>
            </w:tcBorders>
            <w:noWrap/>
            <w:hideMark/>
          </w:tcPr>
          <w:p w14:paraId="280337F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3269" w:type="dxa"/>
            <w:tcBorders>
              <w:top w:val="single" w:sz="4" w:space="0" w:color="auto"/>
            </w:tcBorders>
            <w:noWrap/>
            <w:hideMark/>
          </w:tcPr>
          <w:p w14:paraId="1E875FD1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ACIDS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noWrap/>
            <w:hideMark/>
          </w:tcPr>
          <w:p w14:paraId="4A73A147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noWrap/>
            <w:hideMark/>
          </w:tcPr>
          <w:p w14:paraId="50FEFE27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noWrap/>
            <w:hideMark/>
          </w:tcPr>
          <w:p w14:paraId="61690472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00047A" w:rsidRPr="00494652" w14:paraId="3B3F44CE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657F6A4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269" w:type="dxa"/>
            <w:noWrap/>
            <w:hideMark/>
          </w:tcPr>
          <w:p w14:paraId="641DA54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Acetic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acid</w:t>
            </w:r>
            <w:proofErr w:type="spellEnd"/>
          </w:p>
        </w:tc>
        <w:tc>
          <w:tcPr>
            <w:tcW w:w="1343" w:type="dxa"/>
            <w:noWrap/>
            <w:hideMark/>
          </w:tcPr>
          <w:p w14:paraId="605B3D9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21.3</w:t>
            </w:r>
          </w:p>
        </w:tc>
        <w:tc>
          <w:tcPr>
            <w:tcW w:w="1343" w:type="dxa"/>
            <w:noWrap/>
            <w:hideMark/>
          </w:tcPr>
          <w:p w14:paraId="2756695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1454</w:t>
            </w:r>
          </w:p>
        </w:tc>
        <w:tc>
          <w:tcPr>
            <w:tcW w:w="1343" w:type="dxa"/>
            <w:noWrap/>
            <w:hideMark/>
          </w:tcPr>
          <w:p w14:paraId="39137A1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081F0CC1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053F702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3269" w:type="dxa"/>
            <w:noWrap/>
            <w:hideMark/>
          </w:tcPr>
          <w:p w14:paraId="6DBD349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Propanoic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acid</w:t>
            </w:r>
            <w:proofErr w:type="spellEnd"/>
          </w:p>
        </w:tc>
        <w:tc>
          <w:tcPr>
            <w:tcW w:w="1343" w:type="dxa"/>
            <w:noWrap/>
            <w:hideMark/>
          </w:tcPr>
          <w:p w14:paraId="0E96A0A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24.2</w:t>
            </w:r>
          </w:p>
        </w:tc>
        <w:tc>
          <w:tcPr>
            <w:tcW w:w="1343" w:type="dxa"/>
            <w:noWrap/>
            <w:hideMark/>
          </w:tcPr>
          <w:p w14:paraId="439EEC6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1542</w:t>
            </w:r>
          </w:p>
        </w:tc>
        <w:tc>
          <w:tcPr>
            <w:tcW w:w="1343" w:type="dxa"/>
            <w:noWrap/>
            <w:hideMark/>
          </w:tcPr>
          <w:p w14:paraId="42DF35C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466291BF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2A390C7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3269" w:type="dxa"/>
            <w:noWrap/>
            <w:hideMark/>
          </w:tcPr>
          <w:p w14:paraId="699F646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2-Methylpropanoic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acid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22DCA2D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25.1</w:t>
            </w:r>
          </w:p>
        </w:tc>
        <w:tc>
          <w:tcPr>
            <w:tcW w:w="1343" w:type="dxa"/>
            <w:noWrap/>
            <w:hideMark/>
          </w:tcPr>
          <w:p w14:paraId="055F9B2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1572</w:t>
            </w:r>
          </w:p>
        </w:tc>
        <w:tc>
          <w:tcPr>
            <w:tcW w:w="1343" w:type="dxa"/>
            <w:noWrap/>
            <w:hideMark/>
          </w:tcPr>
          <w:p w14:paraId="3FD0C00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7C64AD8F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4E7E2CB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3269" w:type="dxa"/>
            <w:noWrap/>
            <w:hideMark/>
          </w:tcPr>
          <w:p w14:paraId="5987657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Butanoic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acid</w:t>
            </w:r>
            <w:proofErr w:type="spellEnd"/>
          </w:p>
        </w:tc>
        <w:tc>
          <w:tcPr>
            <w:tcW w:w="1343" w:type="dxa"/>
            <w:noWrap/>
            <w:hideMark/>
          </w:tcPr>
          <w:p w14:paraId="3A4D5EE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26.9</w:t>
            </w:r>
          </w:p>
        </w:tc>
        <w:tc>
          <w:tcPr>
            <w:tcW w:w="1343" w:type="dxa"/>
            <w:noWrap/>
            <w:hideMark/>
          </w:tcPr>
          <w:p w14:paraId="453E8C6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1632</w:t>
            </w:r>
          </w:p>
        </w:tc>
        <w:tc>
          <w:tcPr>
            <w:tcW w:w="1343" w:type="dxa"/>
            <w:noWrap/>
            <w:hideMark/>
          </w:tcPr>
          <w:p w14:paraId="0B9C0B2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11C96A57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3D63315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3269" w:type="dxa"/>
            <w:noWrap/>
            <w:hideMark/>
          </w:tcPr>
          <w:p w14:paraId="2168FA7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3-Methylbutanoic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acid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535DD75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28.2</w:t>
            </w:r>
          </w:p>
        </w:tc>
        <w:tc>
          <w:tcPr>
            <w:tcW w:w="1343" w:type="dxa"/>
            <w:noWrap/>
            <w:hideMark/>
          </w:tcPr>
          <w:p w14:paraId="5219EC5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1674</w:t>
            </w:r>
          </w:p>
        </w:tc>
        <w:tc>
          <w:tcPr>
            <w:tcW w:w="1343" w:type="dxa"/>
            <w:noWrap/>
            <w:hideMark/>
          </w:tcPr>
          <w:p w14:paraId="478D462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7F37B1F0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77013E1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3269" w:type="dxa"/>
            <w:noWrap/>
            <w:hideMark/>
          </w:tcPr>
          <w:p w14:paraId="05B87BF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Hexanoic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acid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117934D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33.0</w:t>
            </w:r>
          </w:p>
        </w:tc>
        <w:tc>
          <w:tcPr>
            <w:tcW w:w="1343" w:type="dxa"/>
            <w:noWrap/>
            <w:hideMark/>
          </w:tcPr>
          <w:p w14:paraId="71EDAC3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1852</w:t>
            </w:r>
          </w:p>
        </w:tc>
        <w:tc>
          <w:tcPr>
            <w:tcW w:w="1343" w:type="dxa"/>
            <w:noWrap/>
            <w:hideMark/>
          </w:tcPr>
          <w:p w14:paraId="45F5BBF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65F20AA1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16B2368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3269" w:type="dxa"/>
            <w:noWrap/>
            <w:hideMark/>
          </w:tcPr>
          <w:p w14:paraId="4DE2BA1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Octanoic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acid</w:t>
            </w:r>
            <w:proofErr w:type="spellEnd"/>
          </w:p>
        </w:tc>
        <w:tc>
          <w:tcPr>
            <w:tcW w:w="1343" w:type="dxa"/>
            <w:noWrap/>
            <w:hideMark/>
          </w:tcPr>
          <w:p w14:paraId="0E094D5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38.3</w:t>
            </w:r>
          </w:p>
        </w:tc>
        <w:tc>
          <w:tcPr>
            <w:tcW w:w="1343" w:type="dxa"/>
            <w:noWrap/>
            <w:hideMark/>
          </w:tcPr>
          <w:p w14:paraId="15E98FD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noWrap/>
            <w:hideMark/>
          </w:tcPr>
          <w:p w14:paraId="3C3F5D7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</w:t>
            </w:r>
          </w:p>
        </w:tc>
      </w:tr>
      <w:tr w:rsidR="0000047A" w:rsidRPr="00494652" w14:paraId="75DF6FFD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118E9F4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3269" w:type="dxa"/>
            <w:noWrap/>
            <w:hideMark/>
          </w:tcPr>
          <w:p w14:paraId="27802F2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Nonanoic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acid</w:t>
            </w:r>
            <w:proofErr w:type="spellEnd"/>
          </w:p>
        </w:tc>
        <w:tc>
          <w:tcPr>
            <w:tcW w:w="1343" w:type="dxa"/>
            <w:noWrap/>
            <w:hideMark/>
          </w:tcPr>
          <w:p w14:paraId="7B9D708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40.8</w:t>
            </w:r>
          </w:p>
        </w:tc>
        <w:tc>
          <w:tcPr>
            <w:tcW w:w="1343" w:type="dxa"/>
            <w:noWrap/>
            <w:hideMark/>
          </w:tcPr>
          <w:p w14:paraId="61F4212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noWrap/>
            <w:hideMark/>
          </w:tcPr>
          <w:p w14:paraId="6DA88AB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</w:t>
            </w:r>
          </w:p>
        </w:tc>
      </w:tr>
      <w:tr w:rsidR="0000047A" w:rsidRPr="00494652" w14:paraId="679574D7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17D83C8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3269" w:type="dxa"/>
            <w:noWrap/>
            <w:hideMark/>
          </w:tcPr>
          <w:p w14:paraId="5D965451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ALCOHOLS</w:t>
            </w:r>
          </w:p>
        </w:tc>
        <w:tc>
          <w:tcPr>
            <w:tcW w:w="1343" w:type="dxa"/>
            <w:noWrap/>
            <w:hideMark/>
          </w:tcPr>
          <w:p w14:paraId="6B2D8263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noWrap/>
            <w:hideMark/>
          </w:tcPr>
          <w:p w14:paraId="4BEFFD6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noWrap/>
            <w:hideMark/>
          </w:tcPr>
          <w:p w14:paraId="50DA73B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00047A" w:rsidRPr="00494652" w14:paraId="188C1B57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6BB03BA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3269" w:type="dxa"/>
            <w:noWrap/>
            <w:hideMark/>
          </w:tcPr>
          <w:p w14:paraId="62ECCCC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Ethanol</w:t>
            </w:r>
            <w:proofErr w:type="spellEnd"/>
          </w:p>
        </w:tc>
        <w:tc>
          <w:tcPr>
            <w:tcW w:w="1343" w:type="dxa"/>
            <w:noWrap/>
            <w:hideMark/>
          </w:tcPr>
          <w:p w14:paraId="317801B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3.0</w:t>
            </w:r>
          </w:p>
        </w:tc>
        <w:tc>
          <w:tcPr>
            <w:tcW w:w="1343" w:type="dxa"/>
            <w:noWrap/>
            <w:hideMark/>
          </w:tcPr>
          <w:p w14:paraId="63E6E87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934</w:t>
            </w:r>
          </w:p>
        </w:tc>
        <w:tc>
          <w:tcPr>
            <w:tcW w:w="1343" w:type="dxa"/>
            <w:noWrap/>
            <w:hideMark/>
          </w:tcPr>
          <w:p w14:paraId="2C717B1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68573263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5201A75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3269" w:type="dxa"/>
            <w:noWrap/>
            <w:hideMark/>
          </w:tcPr>
          <w:p w14:paraId="247E243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2-Butanol</w:t>
            </w:r>
          </w:p>
        </w:tc>
        <w:tc>
          <w:tcPr>
            <w:tcW w:w="1343" w:type="dxa"/>
            <w:noWrap/>
            <w:hideMark/>
          </w:tcPr>
          <w:p w14:paraId="16409A9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4.5</w:t>
            </w:r>
          </w:p>
        </w:tc>
        <w:tc>
          <w:tcPr>
            <w:tcW w:w="1343" w:type="dxa"/>
            <w:noWrap/>
            <w:hideMark/>
          </w:tcPr>
          <w:p w14:paraId="477669D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1025</w:t>
            </w:r>
          </w:p>
        </w:tc>
        <w:tc>
          <w:tcPr>
            <w:tcW w:w="1343" w:type="dxa"/>
            <w:noWrap/>
            <w:hideMark/>
          </w:tcPr>
          <w:p w14:paraId="24C6592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2DFCF0DF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7434FE8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3269" w:type="dxa"/>
            <w:noWrap/>
            <w:hideMark/>
          </w:tcPr>
          <w:p w14:paraId="3015062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1-Propanol</w:t>
            </w:r>
          </w:p>
        </w:tc>
        <w:tc>
          <w:tcPr>
            <w:tcW w:w="1343" w:type="dxa"/>
            <w:noWrap/>
            <w:hideMark/>
          </w:tcPr>
          <w:p w14:paraId="3199540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4.7</w:t>
            </w:r>
          </w:p>
        </w:tc>
        <w:tc>
          <w:tcPr>
            <w:tcW w:w="1343" w:type="dxa"/>
            <w:noWrap/>
            <w:hideMark/>
          </w:tcPr>
          <w:p w14:paraId="6239EFF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1036</w:t>
            </w:r>
          </w:p>
        </w:tc>
        <w:tc>
          <w:tcPr>
            <w:tcW w:w="1343" w:type="dxa"/>
            <w:noWrap/>
            <w:hideMark/>
          </w:tcPr>
          <w:p w14:paraId="63B83CA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2EFFDD96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5BB1790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3269" w:type="dxa"/>
            <w:noWrap/>
            <w:hideMark/>
          </w:tcPr>
          <w:p w14:paraId="427D99A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2-Methyl-1-propanol</w:t>
            </w:r>
          </w:p>
        </w:tc>
        <w:tc>
          <w:tcPr>
            <w:tcW w:w="1343" w:type="dxa"/>
            <w:noWrap/>
            <w:hideMark/>
          </w:tcPr>
          <w:p w14:paraId="677B67E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6.2</w:t>
            </w:r>
          </w:p>
        </w:tc>
        <w:tc>
          <w:tcPr>
            <w:tcW w:w="1343" w:type="dxa"/>
            <w:noWrap/>
            <w:hideMark/>
          </w:tcPr>
          <w:p w14:paraId="044E5F3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1098</w:t>
            </w:r>
          </w:p>
        </w:tc>
        <w:tc>
          <w:tcPr>
            <w:tcW w:w="1343" w:type="dxa"/>
            <w:noWrap/>
            <w:hideMark/>
          </w:tcPr>
          <w:p w14:paraId="4DA7875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408B0EA0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28E49A3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3269" w:type="dxa"/>
            <w:noWrap/>
            <w:hideMark/>
          </w:tcPr>
          <w:p w14:paraId="64FBDCF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2-Methyl-1-butanol</w:t>
            </w:r>
          </w:p>
        </w:tc>
        <w:tc>
          <w:tcPr>
            <w:tcW w:w="1343" w:type="dxa"/>
            <w:noWrap/>
            <w:hideMark/>
          </w:tcPr>
          <w:p w14:paraId="2D59763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11.4</w:t>
            </w:r>
          </w:p>
        </w:tc>
        <w:tc>
          <w:tcPr>
            <w:tcW w:w="1343" w:type="dxa"/>
            <w:noWrap/>
            <w:hideMark/>
          </w:tcPr>
          <w:p w14:paraId="5C188DB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1213</w:t>
            </w:r>
          </w:p>
        </w:tc>
        <w:tc>
          <w:tcPr>
            <w:tcW w:w="1343" w:type="dxa"/>
            <w:noWrap/>
            <w:hideMark/>
          </w:tcPr>
          <w:p w14:paraId="35029E9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1D1DB850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31BCEF0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3269" w:type="dxa"/>
            <w:noWrap/>
            <w:hideMark/>
          </w:tcPr>
          <w:p w14:paraId="382BF19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3-Methyl-1-butanol</w:t>
            </w:r>
          </w:p>
        </w:tc>
        <w:tc>
          <w:tcPr>
            <w:tcW w:w="1343" w:type="dxa"/>
            <w:noWrap/>
            <w:hideMark/>
          </w:tcPr>
          <w:p w14:paraId="08E0BB6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11.4</w:t>
            </w:r>
          </w:p>
        </w:tc>
        <w:tc>
          <w:tcPr>
            <w:tcW w:w="1343" w:type="dxa"/>
            <w:noWrap/>
            <w:hideMark/>
          </w:tcPr>
          <w:p w14:paraId="3081133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1213</w:t>
            </w:r>
          </w:p>
        </w:tc>
        <w:tc>
          <w:tcPr>
            <w:tcW w:w="1343" w:type="dxa"/>
            <w:noWrap/>
            <w:hideMark/>
          </w:tcPr>
          <w:p w14:paraId="62CAE77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291F22A0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18349BD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3269" w:type="dxa"/>
            <w:noWrap/>
            <w:hideMark/>
          </w:tcPr>
          <w:p w14:paraId="354C867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3-Methyl-3-buten-1-ol</w:t>
            </w:r>
          </w:p>
        </w:tc>
        <w:tc>
          <w:tcPr>
            <w:tcW w:w="1343" w:type="dxa"/>
            <w:noWrap/>
            <w:hideMark/>
          </w:tcPr>
          <w:p w14:paraId="53CE5B0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13.3</w:t>
            </w:r>
          </w:p>
        </w:tc>
        <w:tc>
          <w:tcPr>
            <w:tcW w:w="1343" w:type="dxa"/>
            <w:noWrap/>
            <w:hideMark/>
          </w:tcPr>
          <w:p w14:paraId="2E868A9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1253</w:t>
            </w:r>
          </w:p>
        </w:tc>
        <w:tc>
          <w:tcPr>
            <w:tcW w:w="1343" w:type="dxa"/>
            <w:noWrap/>
            <w:hideMark/>
          </w:tcPr>
          <w:p w14:paraId="7A805A8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</w:t>
            </w:r>
          </w:p>
        </w:tc>
      </w:tr>
      <w:tr w:rsidR="0000047A" w:rsidRPr="00494652" w14:paraId="1FECA127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2A80259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3269" w:type="dxa"/>
            <w:noWrap/>
            <w:hideMark/>
          </w:tcPr>
          <w:p w14:paraId="112E3CE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3-Methyl-2-buten-1-ol</w:t>
            </w:r>
          </w:p>
        </w:tc>
        <w:tc>
          <w:tcPr>
            <w:tcW w:w="1343" w:type="dxa"/>
            <w:noWrap/>
            <w:hideMark/>
          </w:tcPr>
          <w:p w14:paraId="35E2AB0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16.5</w:t>
            </w:r>
          </w:p>
        </w:tc>
        <w:tc>
          <w:tcPr>
            <w:tcW w:w="1343" w:type="dxa"/>
            <w:noWrap/>
            <w:hideMark/>
          </w:tcPr>
          <w:p w14:paraId="53C902B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1326</w:t>
            </w:r>
          </w:p>
        </w:tc>
        <w:tc>
          <w:tcPr>
            <w:tcW w:w="1343" w:type="dxa"/>
            <w:noWrap/>
            <w:hideMark/>
          </w:tcPr>
          <w:p w14:paraId="6179FD0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</w:t>
            </w:r>
          </w:p>
        </w:tc>
      </w:tr>
      <w:tr w:rsidR="0000047A" w:rsidRPr="00494652" w14:paraId="6359C984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53EF241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3269" w:type="dxa"/>
            <w:noWrap/>
            <w:hideMark/>
          </w:tcPr>
          <w:p w14:paraId="1847844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1-Hexanol</w:t>
            </w:r>
          </w:p>
        </w:tc>
        <w:tc>
          <w:tcPr>
            <w:tcW w:w="1343" w:type="dxa"/>
            <w:noWrap/>
            <w:hideMark/>
          </w:tcPr>
          <w:p w14:paraId="0AAA8B6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17.8</w:t>
            </w:r>
          </w:p>
        </w:tc>
        <w:tc>
          <w:tcPr>
            <w:tcW w:w="1343" w:type="dxa"/>
            <w:noWrap/>
            <w:hideMark/>
          </w:tcPr>
          <w:p w14:paraId="4BB2F90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1358</w:t>
            </w:r>
          </w:p>
        </w:tc>
        <w:tc>
          <w:tcPr>
            <w:tcW w:w="1343" w:type="dxa"/>
            <w:noWrap/>
            <w:hideMark/>
          </w:tcPr>
          <w:p w14:paraId="2C08A97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73A0C464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0694A8E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3269" w:type="dxa"/>
            <w:noWrap/>
            <w:hideMark/>
          </w:tcPr>
          <w:p w14:paraId="102007C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(</w:t>
            </w:r>
            <w:r w:rsidRPr="004946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l-GR"/>
              </w:rPr>
              <w:t>Z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)-3-Hexen-1-ol</w:t>
            </w:r>
          </w:p>
        </w:tc>
        <w:tc>
          <w:tcPr>
            <w:tcW w:w="1343" w:type="dxa"/>
            <w:noWrap/>
            <w:hideMark/>
          </w:tcPr>
          <w:p w14:paraId="37D7F63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18.9</w:t>
            </w:r>
          </w:p>
        </w:tc>
        <w:tc>
          <w:tcPr>
            <w:tcW w:w="1343" w:type="dxa"/>
            <w:noWrap/>
            <w:hideMark/>
          </w:tcPr>
          <w:p w14:paraId="730CDB3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1386</w:t>
            </w:r>
          </w:p>
        </w:tc>
        <w:tc>
          <w:tcPr>
            <w:tcW w:w="1343" w:type="dxa"/>
            <w:noWrap/>
            <w:hideMark/>
          </w:tcPr>
          <w:p w14:paraId="4F43B5C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3FEFF3BF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799B264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3269" w:type="dxa"/>
            <w:noWrap/>
            <w:hideMark/>
          </w:tcPr>
          <w:p w14:paraId="5017D4F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2-Ethyl-1-hexanol </w:t>
            </w:r>
          </w:p>
        </w:tc>
        <w:tc>
          <w:tcPr>
            <w:tcW w:w="1343" w:type="dxa"/>
            <w:noWrap/>
            <w:hideMark/>
          </w:tcPr>
          <w:p w14:paraId="3D51247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22.6</w:t>
            </w:r>
          </w:p>
        </w:tc>
        <w:tc>
          <w:tcPr>
            <w:tcW w:w="1343" w:type="dxa"/>
            <w:noWrap/>
            <w:hideMark/>
          </w:tcPr>
          <w:p w14:paraId="6CF0362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1492</w:t>
            </w:r>
          </w:p>
        </w:tc>
        <w:tc>
          <w:tcPr>
            <w:tcW w:w="1343" w:type="dxa"/>
            <w:noWrap/>
            <w:hideMark/>
          </w:tcPr>
          <w:p w14:paraId="56596E7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111B3964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7366AD6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3269" w:type="dxa"/>
            <w:noWrap/>
            <w:hideMark/>
          </w:tcPr>
          <w:p w14:paraId="4517C33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1-Octanol</w:t>
            </w:r>
          </w:p>
        </w:tc>
        <w:tc>
          <w:tcPr>
            <w:tcW w:w="1343" w:type="dxa"/>
            <w:noWrap/>
            <w:hideMark/>
          </w:tcPr>
          <w:p w14:paraId="3BA879E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24.8</w:t>
            </w:r>
          </w:p>
        </w:tc>
        <w:tc>
          <w:tcPr>
            <w:tcW w:w="1343" w:type="dxa"/>
            <w:noWrap/>
            <w:hideMark/>
          </w:tcPr>
          <w:p w14:paraId="495A89B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1561</w:t>
            </w:r>
          </w:p>
        </w:tc>
        <w:tc>
          <w:tcPr>
            <w:tcW w:w="1343" w:type="dxa"/>
            <w:noWrap/>
            <w:hideMark/>
          </w:tcPr>
          <w:p w14:paraId="3161D45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3C879B93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5C755E8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3269" w:type="dxa"/>
            <w:noWrap/>
            <w:hideMark/>
          </w:tcPr>
          <w:p w14:paraId="1DB78F6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1-Nonanol</w:t>
            </w:r>
          </w:p>
        </w:tc>
        <w:tc>
          <w:tcPr>
            <w:tcW w:w="1343" w:type="dxa"/>
            <w:noWrap/>
            <w:hideMark/>
          </w:tcPr>
          <w:p w14:paraId="260409C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27.8</w:t>
            </w:r>
          </w:p>
        </w:tc>
        <w:tc>
          <w:tcPr>
            <w:tcW w:w="1343" w:type="dxa"/>
            <w:noWrap/>
            <w:hideMark/>
          </w:tcPr>
          <w:p w14:paraId="03F8D29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1663</w:t>
            </w:r>
          </w:p>
        </w:tc>
        <w:tc>
          <w:tcPr>
            <w:tcW w:w="1343" w:type="dxa"/>
            <w:noWrap/>
            <w:hideMark/>
          </w:tcPr>
          <w:p w14:paraId="7BB3D1E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6E3EF00C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3968338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3269" w:type="dxa"/>
            <w:noWrap/>
            <w:hideMark/>
          </w:tcPr>
          <w:p w14:paraId="6D8E068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Benzyl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alcohol</w:t>
            </w:r>
            <w:proofErr w:type="spellEnd"/>
          </w:p>
        </w:tc>
        <w:tc>
          <w:tcPr>
            <w:tcW w:w="1343" w:type="dxa"/>
            <w:noWrap/>
            <w:hideMark/>
          </w:tcPr>
          <w:p w14:paraId="7C9C66B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33.7</w:t>
            </w:r>
          </w:p>
        </w:tc>
        <w:tc>
          <w:tcPr>
            <w:tcW w:w="1343" w:type="dxa"/>
            <w:noWrap/>
            <w:hideMark/>
          </w:tcPr>
          <w:p w14:paraId="171E65D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1879</w:t>
            </w:r>
          </w:p>
        </w:tc>
        <w:tc>
          <w:tcPr>
            <w:tcW w:w="1343" w:type="dxa"/>
            <w:noWrap/>
            <w:hideMark/>
          </w:tcPr>
          <w:p w14:paraId="0434878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26A53AA4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7F8BDF3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3269" w:type="dxa"/>
            <w:noWrap/>
            <w:hideMark/>
          </w:tcPr>
          <w:p w14:paraId="33FE24C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Phenylethyl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alcohol</w:t>
            </w:r>
            <w:proofErr w:type="spellEnd"/>
          </w:p>
        </w:tc>
        <w:tc>
          <w:tcPr>
            <w:tcW w:w="1343" w:type="dxa"/>
            <w:noWrap/>
            <w:hideMark/>
          </w:tcPr>
          <w:p w14:paraId="37D4E4B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34.5</w:t>
            </w:r>
          </w:p>
        </w:tc>
        <w:tc>
          <w:tcPr>
            <w:tcW w:w="1343" w:type="dxa"/>
            <w:noWrap/>
            <w:hideMark/>
          </w:tcPr>
          <w:p w14:paraId="7D5824B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1913</w:t>
            </w:r>
          </w:p>
        </w:tc>
        <w:tc>
          <w:tcPr>
            <w:tcW w:w="1343" w:type="dxa"/>
            <w:noWrap/>
            <w:hideMark/>
          </w:tcPr>
          <w:p w14:paraId="398461B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21AC4561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2BC76FE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3269" w:type="dxa"/>
            <w:noWrap/>
            <w:hideMark/>
          </w:tcPr>
          <w:p w14:paraId="1D1CF851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CARBONYLS</w:t>
            </w:r>
          </w:p>
        </w:tc>
        <w:tc>
          <w:tcPr>
            <w:tcW w:w="1343" w:type="dxa"/>
            <w:noWrap/>
            <w:hideMark/>
          </w:tcPr>
          <w:p w14:paraId="7B6EF784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noWrap/>
            <w:hideMark/>
          </w:tcPr>
          <w:p w14:paraId="6B1A76B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noWrap/>
            <w:hideMark/>
          </w:tcPr>
          <w:p w14:paraId="71493CB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00047A" w:rsidRPr="00494652" w14:paraId="5B96AE20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68EE538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3269" w:type="dxa"/>
            <w:noWrap/>
            <w:hideMark/>
          </w:tcPr>
          <w:p w14:paraId="1A086D1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Octanal</w:t>
            </w:r>
            <w:proofErr w:type="spellEnd"/>
          </w:p>
        </w:tc>
        <w:tc>
          <w:tcPr>
            <w:tcW w:w="1343" w:type="dxa"/>
            <w:noWrap/>
            <w:hideMark/>
          </w:tcPr>
          <w:p w14:paraId="504CF00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14.8</w:t>
            </w:r>
          </w:p>
        </w:tc>
        <w:tc>
          <w:tcPr>
            <w:tcW w:w="1343" w:type="dxa"/>
            <w:noWrap/>
            <w:hideMark/>
          </w:tcPr>
          <w:p w14:paraId="32A127F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1287</w:t>
            </w:r>
          </w:p>
        </w:tc>
        <w:tc>
          <w:tcPr>
            <w:tcW w:w="1343" w:type="dxa"/>
            <w:noWrap/>
            <w:hideMark/>
          </w:tcPr>
          <w:p w14:paraId="6B8800E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</w:t>
            </w:r>
          </w:p>
        </w:tc>
      </w:tr>
      <w:tr w:rsidR="0000047A" w:rsidRPr="00494652" w14:paraId="33957A8C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3EA2DB2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3269" w:type="dxa"/>
            <w:noWrap/>
            <w:hideMark/>
          </w:tcPr>
          <w:p w14:paraId="08BEB66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Benzaldehyde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176910B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23.3</w:t>
            </w:r>
          </w:p>
        </w:tc>
        <w:tc>
          <w:tcPr>
            <w:tcW w:w="1343" w:type="dxa"/>
            <w:noWrap/>
            <w:hideMark/>
          </w:tcPr>
          <w:p w14:paraId="34B43C1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1514</w:t>
            </w:r>
          </w:p>
        </w:tc>
        <w:tc>
          <w:tcPr>
            <w:tcW w:w="1343" w:type="dxa"/>
            <w:noWrap/>
            <w:hideMark/>
          </w:tcPr>
          <w:p w14:paraId="0172FE6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3573035E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088B264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3269" w:type="dxa"/>
            <w:noWrap/>
            <w:hideMark/>
          </w:tcPr>
          <w:p w14:paraId="5D473EFA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ESTERS</w:t>
            </w:r>
          </w:p>
        </w:tc>
        <w:tc>
          <w:tcPr>
            <w:tcW w:w="1343" w:type="dxa"/>
            <w:noWrap/>
            <w:hideMark/>
          </w:tcPr>
          <w:p w14:paraId="1147D739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noWrap/>
            <w:hideMark/>
          </w:tcPr>
          <w:p w14:paraId="0C18722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noWrap/>
            <w:hideMark/>
          </w:tcPr>
          <w:p w14:paraId="20DF66A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00047A" w:rsidRPr="00494652" w14:paraId="77C86DA8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1855050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3269" w:type="dxa"/>
            <w:noWrap/>
            <w:hideMark/>
          </w:tcPr>
          <w:p w14:paraId="10AF2CF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Methyl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acetate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2B5C115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2.0</w:t>
            </w:r>
          </w:p>
        </w:tc>
        <w:tc>
          <w:tcPr>
            <w:tcW w:w="1343" w:type="dxa"/>
            <w:noWrap/>
            <w:hideMark/>
          </w:tcPr>
          <w:p w14:paraId="0612E14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817</w:t>
            </w:r>
          </w:p>
        </w:tc>
        <w:tc>
          <w:tcPr>
            <w:tcW w:w="1343" w:type="dxa"/>
            <w:noWrap/>
            <w:hideMark/>
          </w:tcPr>
          <w:p w14:paraId="1D58EEA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2170B5D2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5F23C2E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3269" w:type="dxa"/>
            <w:noWrap/>
            <w:hideMark/>
          </w:tcPr>
          <w:p w14:paraId="79FA433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acetate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10F22AA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2.5</w:t>
            </w:r>
          </w:p>
        </w:tc>
        <w:tc>
          <w:tcPr>
            <w:tcW w:w="1343" w:type="dxa"/>
            <w:noWrap/>
            <w:hideMark/>
          </w:tcPr>
          <w:p w14:paraId="355B9BE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884</w:t>
            </w:r>
          </w:p>
        </w:tc>
        <w:tc>
          <w:tcPr>
            <w:tcW w:w="1343" w:type="dxa"/>
            <w:noWrap/>
            <w:hideMark/>
          </w:tcPr>
          <w:p w14:paraId="1678556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4DD5A8DE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7BFC009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3269" w:type="dxa"/>
            <w:noWrap/>
            <w:hideMark/>
          </w:tcPr>
          <w:p w14:paraId="0DB0AA9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propanoate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4D8DC3D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3.3</w:t>
            </w:r>
          </w:p>
        </w:tc>
        <w:tc>
          <w:tcPr>
            <w:tcW w:w="1343" w:type="dxa"/>
            <w:noWrap/>
            <w:hideMark/>
          </w:tcPr>
          <w:p w14:paraId="529FE10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953</w:t>
            </w:r>
          </w:p>
        </w:tc>
        <w:tc>
          <w:tcPr>
            <w:tcW w:w="1343" w:type="dxa"/>
            <w:noWrap/>
            <w:hideMark/>
          </w:tcPr>
          <w:p w14:paraId="5A88D16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5C29913B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18BC27B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3269" w:type="dxa"/>
            <w:noWrap/>
            <w:hideMark/>
          </w:tcPr>
          <w:p w14:paraId="054B590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Propyl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acetate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36A2AC4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3.5</w:t>
            </w:r>
          </w:p>
        </w:tc>
        <w:tc>
          <w:tcPr>
            <w:tcW w:w="1343" w:type="dxa"/>
            <w:noWrap/>
            <w:hideMark/>
          </w:tcPr>
          <w:p w14:paraId="19B7A74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972</w:t>
            </w:r>
          </w:p>
        </w:tc>
        <w:tc>
          <w:tcPr>
            <w:tcW w:w="1343" w:type="dxa"/>
            <w:noWrap/>
            <w:hideMark/>
          </w:tcPr>
          <w:p w14:paraId="35997BA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25E2EF7F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41B55CE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3269" w:type="dxa"/>
            <w:noWrap/>
            <w:hideMark/>
          </w:tcPr>
          <w:p w14:paraId="65BAB76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1-Methylpropyl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acetate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471BCDC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3.7</w:t>
            </w:r>
          </w:p>
        </w:tc>
        <w:tc>
          <w:tcPr>
            <w:tcW w:w="1343" w:type="dxa"/>
            <w:noWrap/>
            <w:hideMark/>
          </w:tcPr>
          <w:p w14:paraId="10B31F5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986</w:t>
            </w:r>
          </w:p>
        </w:tc>
        <w:tc>
          <w:tcPr>
            <w:tcW w:w="1343" w:type="dxa"/>
            <w:noWrap/>
            <w:hideMark/>
          </w:tcPr>
          <w:p w14:paraId="42C54B3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07E40DC3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0E0A9A4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3269" w:type="dxa"/>
            <w:noWrap/>
            <w:hideMark/>
          </w:tcPr>
          <w:p w14:paraId="47CE5A8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3-Methylbutyl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acetate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5273F61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7.2</w:t>
            </w:r>
          </w:p>
        </w:tc>
        <w:tc>
          <w:tcPr>
            <w:tcW w:w="1343" w:type="dxa"/>
            <w:noWrap/>
            <w:hideMark/>
          </w:tcPr>
          <w:p w14:paraId="45B48C4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1121</w:t>
            </w:r>
          </w:p>
        </w:tc>
        <w:tc>
          <w:tcPr>
            <w:tcW w:w="1343" w:type="dxa"/>
            <w:noWrap/>
            <w:hideMark/>
          </w:tcPr>
          <w:p w14:paraId="3A77257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63223E6D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52F09DA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3269" w:type="dxa"/>
            <w:noWrap/>
            <w:hideMark/>
          </w:tcPr>
          <w:p w14:paraId="73DDB34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Methyl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hexanoate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1B33F5A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10.1</w:t>
            </w:r>
          </w:p>
        </w:tc>
        <w:tc>
          <w:tcPr>
            <w:tcW w:w="1343" w:type="dxa"/>
            <w:noWrap/>
            <w:hideMark/>
          </w:tcPr>
          <w:p w14:paraId="3362C99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1185</w:t>
            </w:r>
          </w:p>
        </w:tc>
        <w:tc>
          <w:tcPr>
            <w:tcW w:w="1343" w:type="dxa"/>
            <w:noWrap/>
            <w:hideMark/>
          </w:tcPr>
          <w:p w14:paraId="6FDBED0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6705AD24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33C1BDA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3269" w:type="dxa"/>
            <w:noWrap/>
            <w:hideMark/>
          </w:tcPr>
          <w:p w14:paraId="2A968D2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hexanoate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6CB131C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12.4</w:t>
            </w:r>
          </w:p>
        </w:tc>
        <w:tc>
          <w:tcPr>
            <w:tcW w:w="1343" w:type="dxa"/>
            <w:noWrap/>
            <w:hideMark/>
          </w:tcPr>
          <w:p w14:paraId="64CFBD1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1235</w:t>
            </w:r>
          </w:p>
        </w:tc>
        <w:tc>
          <w:tcPr>
            <w:tcW w:w="1343" w:type="dxa"/>
            <w:noWrap/>
            <w:hideMark/>
          </w:tcPr>
          <w:p w14:paraId="109609E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04CE274A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5FD024F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3269" w:type="dxa"/>
            <w:noWrap/>
            <w:hideMark/>
          </w:tcPr>
          <w:p w14:paraId="4F268D8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Hexyl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acetate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1510CC5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14.3</w:t>
            </w:r>
          </w:p>
        </w:tc>
        <w:tc>
          <w:tcPr>
            <w:tcW w:w="1343" w:type="dxa"/>
            <w:noWrap/>
            <w:hideMark/>
          </w:tcPr>
          <w:p w14:paraId="407CCE7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1274</w:t>
            </w:r>
          </w:p>
        </w:tc>
        <w:tc>
          <w:tcPr>
            <w:tcW w:w="1343" w:type="dxa"/>
            <w:noWrap/>
            <w:hideMark/>
          </w:tcPr>
          <w:p w14:paraId="0F09C4C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</w:t>
            </w:r>
          </w:p>
        </w:tc>
      </w:tr>
      <w:tr w:rsidR="0000047A" w:rsidRPr="00494652" w14:paraId="316D6EED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73C5E91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3269" w:type="dxa"/>
            <w:noWrap/>
            <w:hideMark/>
          </w:tcPr>
          <w:p w14:paraId="0A8B314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(</w:t>
            </w:r>
            <w:r w:rsidRPr="004946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l-GR"/>
              </w:rPr>
              <w:t>E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)-3-hexenoate</w:t>
            </w:r>
          </w:p>
        </w:tc>
        <w:tc>
          <w:tcPr>
            <w:tcW w:w="1343" w:type="dxa"/>
            <w:noWrap/>
            <w:hideMark/>
          </w:tcPr>
          <w:p w14:paraId="18EF483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15.5</w:t>
            </w:r>
          </w:p>
        </w:tc>
        <w:tc>
          <w:tcPr>
            <w:tcW w:w="1343" w:type="dxa"/>
            <w:noWrap/>
            <w:hideMark/>
          </w:tcPr>
          <w:p w14:paraId="2EB144E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1301</w:t>
            </w:r>
          </w:p>
        </w:tc>
        <w:tc>
          <w:tcPr>
            <w:tcW w:w="1343" w:type="dxa"/>
            <w:noWrap/>
            <w:hideMark/>
          </w:tcPr>
          <w:p w14:paraId="61AC7E1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18B5DE92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4E4553A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3269" w:type="dxa"/>
            <w:noWrap/>
            <w:hideMark/>
          </w:tcPr>
          <w:p w14:paraId="54A6706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(</w:t>
            </w:r>
            <w:r w:rsidRPr="004946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l-GR"/>
              </w:rPr>
              <w:t>Z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)-3-Hexenyl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acetate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1031FCC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16.1</w:t>
            </w:r>
          </w:p>
        </w:tc>
        <w:tc>
          <w:tcPr>
            <w:tcW w:w="1343" w:type="dxa"/>
            <w:noWrap/>
            <w:hideMark/>
          </w:tcPr>
          <w:p w14:paraId="68BA1E7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1317</w:t>
            </w:r>
          </w:p>
        </w:tc>
        <w:tc>
          <w:tcPr>
            <w:tcW w:w="1343" w:type="dxa"/>
            <w:noWrap/>
            <w:hideMark/>
          </w:tcPr>
          <w:p w14:paraId="4730082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28E57FD9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14283A1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37</w:t>
            </w:r>
          </w:p>
        </w:tc>
        <w:tc>
          <w:tcPr>
            <w:tcW w:w="3269" w:type="dxa"/>
            <w:noWrap/>
            <w:hideMark/>
          </w:tcPr>
          <w:p w14:paraId="66486C6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Methyl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lactate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0373772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16.3</w:t>
            </w:r>
          </w:p>
        </w:tc>
        <w:tc>
          <w:tcPr>
            <w:tcW w:w="1343" w:type="dxa"/>
            <w:noWrap/>
            <w:hideMark/>
          </w:tcPr>
          <w:p w14:paraId="7FAF9EF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1321</w:t>
            </w:r>
          </w:p>
        </w:tc>
        <w:tc>
          <w:tcPr>
            <w:tcW w:w="1343" w:type="dxa"/>
            <w:noWrap/>
            <w:hideMark/>
          </w:tcPr>
          <w:p w14:paraId="0F72244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54330076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07665E1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3269" w:type="dxa"/>
            <w:noWrap/>
            <w:hideMark/>
          </w:tcPr>
          <w:p w14:paraId="7D34129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lactate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51B9DED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17.3</w:t>
            </w:r>
          </w:p>
        </w:tc>
        <w:tc>
          <w:tcPr>
            <w:tcW w:w="1343" w:type="dxa"/>
            <w:noWrap/>
            <w:hideMark/>
          </w:tcPr>
          <w:p w14:paraId="62A753C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1346</w:t>
            </w:r>
          </w:p>
        </w:tc>
        <w:tc>
          <w:tcPr>
            <w:tcW w:w="1343" w:type="dxa"/>
            <w:noWrap/>
            <w:hideMark/>
          </w:tcPr>
          <w:p w14:paraId="4846839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5805BF1A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43A5891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3269" w:type="dxa"/>
            <w:noWrap/>
            <w:hideMark/>
          </w:tcPr>
          <w:p w14:paraId="4088B8C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Methyl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octanoate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5825957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18.9</w:t>
            </w:r>
          </w:p>
        </w:tc>
        <w:tc>
          <w:tcPr>
            <w:tcW w:w="1343" w:type="dxa"/>
            <w:noWrap/>
            <w:hideMark/>
          </w:tcPr>
          <w:p w14:paraId="34E2E02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1386</w:t>
            </w:r>
          </w:p>
        </w:tc>
        <w:tc>
          <w:tcPr>
            <w:tcW w:w="1343" w:type="dxa"/>
            <w:noWrap/>
            <w:hideMark/>
          </w:tcPr>
          <w:p w14:paraId="7EBDF24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02342E28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6F8132C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lastRenderedPageBreak/>
              <w:t>40</w:t>
            </w:r>
          </w:p>
        </w:tc>
        <w:tc>
          <w:tcPr>
            <w:tcW w:w="3269" w:type="dxa"/>
            <w:noWrap/>
            <w:hideMark/>
          </w:tcPr>
          <w:p w14:paraId="4A857FB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octanoate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7E825D4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20.6</w:t>
            </w:r>
          </w:p>
        </w:tc>
        <w:tc>
          <w:tcPr>
            <w:tcW w:w="1343" w:type="dxa"/>
            <w:noWrap/>
            <w:hideMark/>
          </w:tcPr>
          <w:p w14:paraId="6A419B6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1433</w:t>
            </w:r>
          </w:p>
        </w:tc>
        <w:tc>
          <w:tcPr>
            <w:tcW w:w="1343" w:type="dxa"/>
            <w:noWrap/>
            <w:hideMark/>
          </w:tcPr>
          <w:p w14:paraId="71F2946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</w:t>
            </w:r>
          </w:p>
        </w:tc>
      </w:tr>
      <w:tr w:rsidR="0000047A" w:rsidRPr="00494652" w14:paraId="3EDE2B8F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26DB560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41</w:t>
            </w:r>
          </w:p>
        </w:tc>
        <w:tc>
          <w:tcPr>
            <w:tcW w:w="3269" w:type="dxa"/>
            <w:noWrap/>
            <w:hideMark/>
          </w:tcPr>
          <w:p w14:paraId="4780057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Methyl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nonanoate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155D81B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22.5</w:t>
            </w:r>
          </w:p>
        </w:tc>
        <w:tc>
          <w:tcPr>
            <w:tcW w:w="1343" w:type="dxa"/>
            <w:noWrap/>
            <w:hideMark/>
          </w:tcPr>
          <w:p w14:paraId="3F451B4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1489</w:t>
            </w:r>
          </w:p>
        </w:tc>
        <w:tc>
          <w:tcPr>
            <w:tcW w:w="1343" w:type="dxa"/>
            <w:noWrap/>
            <w:hideMark/>
          </w:tcPr>
          <w:p w14:paraId="59341A3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</w:t>
            </w:r>
          </w:p>
        </w:tc>
      </w:tr>
      <w:tr w:rsidR="0000047A" w:rsidRPr="00494652" w14:paraId="40F72BA6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6C39F1A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42</w:t>
            </w:r>
          </w:p>
        </w:tc>
        <w:tc>
          <w:tcPr>
            <w:tcW w:w="3269" w:type="dxa"/>
            <w:noWrap/>
            <w:hideMark/>
          </w:tcPr>
          <w:p w14:paraId="05F8724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nonanoate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2745DDB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24.0</w:t>
            </w:r>
          </w:p>
        </w:tc>
        <w:tc>
          <w:tcPr>
            <w:tcW w:w="1343" w:type="dxa"/>
            <w:noWrap/>
            <w:hideMark/>
          </w:tcPr>
          <w:p w14:paraId="3E56DAD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1535</w:t>
            </w:r>
          </w:p>
        </w:tc>
        <w:tc>
          <w:tcPr>
            <w:tcW w:w="1343" w:type="dxa"/>
            <w:noWrap/>
            <w:hideMark/>
          </w:tcPr>
          <w:p w14:paraId="2515660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035CA81B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65525FB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43</w:t>
            </w:r>
          </w:p>
        </w:tc>
        <w:tc>
          <w:tcPr>
            <w:tcW w:w="3269" w:type="dxa"/>
            <w:noWrap/>
            <w:hideMark/>
          </w:tcPr>
          <w:p w14:paraId="242FA6B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Methyl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decanoate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531C424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25.8</w:t>
            </w:r>
          </w:p>
        </w:tc>
        <w:tc>
          <w:tcPr>
            <w:tcW w:w="1343" w:type="dxa"/>
            <w:noWrap/>
            <w:hideMark/>
          </w:tcPr>
          <w:p w14:paraId="7E28732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1592</w:t>
            </w:r>
          </w:p>
        </w:tc>
        <w:tc>
          <w:tcPr>
            <w:tcW w:w="1343" w:type="dxa"/>
            <w:noWrap/>
            <w:hideMark/>
          </w:tcPr>
          <w:p w14:paraId="70D7016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04CC1BAF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14A9BA6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44</w:t>
            </w:r>
          </w:p>
        </w:tc>
        <w:tc>
          <w:tcPr>
            <w:tcW w:w="3269" w:type="dxa"/>
            <w:noWrap/>
            <w:hideMark/>
          </w:tcPr>
          <w:p w14:paraId="4E60A36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decanoate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6C6AC4F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27.1</w:t>
            </w:r>
          </w:p>
        </w:tc>
        <w:tc>
          <w:tcPr>
            <w:tcW w:w="1343" w:type="dxa"/>
            <w:noWrap/>
            <w:hideMark/>
          </w:tcPr>
          <w:p w14:paraId="5714452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1636</w:t>
            </w:r>
          </w:p>
        </w:tc>
        <w:tc>
          <w:tcPr>
            <w:tcW w:w="1343" w:type="dxa"/>
            <w:noWrap/>
            <w:hideMark/>
          </w:tcPr>
          <w:p w14:paraId="3FADACD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3B449913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254EB3C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45</w:t>
            </w:r>
          </w:p>
        </w:tc>
        <w:tc>
          <w:tcPr>
            <w:tcW w:w="3269" w:type="dxa"/>
            <w:noWrap/>
            <w:hideMark/>
          </w:tcPr>
          <w:p w14:paraId="5754DE9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Methyl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4-decenoate </w:t>
            </w:r>
          </w:p>
        </w:tc>
        <w:tc>
          <w:tcPr>
            <w:tcW w:w="1343" w:type="dxa"/>
            <w:noWrap/>
            <w:hideMark/>
          </w:tcPr>
          <w:p w14:paraId="6DED4C1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27.4</w:t>
            </w:r>
          </w:p>
        </w:tc>
        <w:tc>
          <w:tcPr>
            <w:tcW w:w="1343" w:type="dxa"/>
            <w:noWrap/>
            <w:hideMark/>
          </w:tcPr>
          <w:p w14:paraId="438D998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1647</w:t>
            </w:r>
          </w:p>
        </w:tc>
        <w:tc>
          <w:tcPr>
            <w:tcW w:w="1343" w:type="dxa"/>
            <w:noWrap/>
            <w:hideMark/>
          </w:tcPr>
          <w:p w14:paraId="2A4885E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</w:t>
            </w:r>
          </w:p>
        </w:tc>
      </w:tr>
      <w:tr w:rsidR="0000047A" w:rsidRPr="00494652" w14:paraId="6E05112C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51B1384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46</w:t>
            </w:r>
          </w:p>
        </w:tc>
        <w:tc>
          <w:tcPr>
            <w:tcW w:w="3269" w:type="dxa"/>
            <w:noWrap/>
            <w:hideMark/>
          </w:tcPr>
          <w:p w14:paraId="16C9F05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3-Methylbutyl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octanoate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5C15F19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27.7</w:t>
            </w:r>
          </w:p>
        </w:tc>
        <w:tc>
          <w:tcPr>
            <w:tcW w:w="1343" w:type="dxa"/>
            <w:noWrap/>
            <w:hideMark/>
          </w:tcPr>
          <w:p w14:paraId="50E1888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1658</w:t>
            </w:r>
          </w:p>
        </w:tc>
        <w:tc>
          <w:tcPr>
            <w:tcW w:w="1343" w:type="dxa"/>
            <w:noWrap/>
            <w:hideMark/>
          </w:tcPr>
          <w:p w14:paraId="774004C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446353D3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5370C9F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47</w:t>
            </w:r>
          </w:p>
        </w:tc>
        <w:tc>
          <w:tcPr>
            <w:tcW w:w="3269" w:type="dxa"/>
            <w:noWrap/>
            <w:hideMark/>
          </w:tcPr>
          <w:p w14:paraId="29018BE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9-decenoate</w:t>
            </w:r>
          </w:p>
        </w:tc>
        <w:tc>
          <w:tcPr>
            <w:tcW w:w="1343" w:type="dxa"/>
            <w:noWrap/>
            <w:hideMark/>
          </w:tcPr>
          <w:p w14:paraId="3B61286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28.6</w:t>
            </w:r>
          </w:p>
        </w:tc>
        <w:tc>
          <w:tcPr>
            <w:tcW w:w="1343" w:type="dxa"/>
            <w:noWrap/>
            <w:hideMark/>
          </w:tcPr>
          <w:p w14:paraId="19590C6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1691</w:t>
            </w:r>
          </w:p>
        </w:tc>
        <w:tc>
          <w:tcPr>
            <w:tcW w:w="1343" w:type="dxa"/>
            <w:noWrap/>
            <w:hideMark/>
          </w:tcPr>
          <w:p w14:paraId="083DC2B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</w:t>
            </w:r>
          </w:p>
        </w:tc>
      </w:tr>
      <w:tr w:rsidR="0000047A" w:rsidRPr="00494652" w14:paraId="7B0E90BF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319396BA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48</w:t>
            </w:r>
          </w:p>
        </w:tc>
        <w:tc>
          <w:tcPr>
            <w:tcW w:w="3269" w:type="dxa"/>
            <w:noWrap/>
            <w:hideMark/>
          </w:tcPr>
          <w:p w14:paraId="060A259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Benzyl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acetate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4E506798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29.6</w:t>
            </w:r>
          </w:p>
        </w:tc>
        <w:tc>
          <w:tcPr>
            <w:tcW w:w="1343" w:type="dxa"/>
            <w:noWrap/>
            <w:hideMark/>
          </w:tcPr>
          <w:p w14:paraId="7DA3215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1727</w:t>
            </w:r>
          </w:p>
        </w:tc>
        <w:tc>
          <w:tcPr>
            <w:tcW w:w="1343" w:type="dxa"/>
            <w:noWrap/>
            <w:hideMark/>
          </w:tcPr>
          <w:p w14:paraId="7642C864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43CB451E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78D3E94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49</w:t>
            </w:r>
          </w:p>
        </w:tc>
        <w:tc>
          <w:tcPr>
            <w:tcW w:w="3269" w:type="dxa"/>
            <w:noWrap/>
            <w:hideMark/>
          </w:tcPr>
          <w:p w14:paraId="74A9D07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Methyl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dodecanoate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31AF469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31.7</w:t>
            </w:r>
          </w:p>
        </w:tc>
        <w:tc>
          <w:tcPr>
            <w:tcW w:w="1343" w:type="dxa"/>
            <w:noWrap/>
            <w:hideMark/>
          </w:tcPr>
          <w:p w14:paraId="2C32DA5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1802</w:t>
            </w:r>
          </w:p>
        </w:tc>
        <w:tc>
          <w:tcPr>
            <w:tcW w:w="1343" w:type="dxa"/>
            <w:noWrap/>
            <w:hideMark/>
          </w:tcPr>
          <w:p w14:paraId="35EF98F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1DA195CE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68277B7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3269" w:type="dxa"/>
            <w:noWrap/>
            <w:hideMark/>
          </w:tcPr>
          <w:p w14:paraId="4DB98AAE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2-Phenylethyl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acetate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620A235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32.0</w:t>
            </w:r>
          </w:p>
        </w:tc>
        <w:tc>
          <w:tcPr>
            <w:tcW w:w="1343" w:type="dxa"/>
            <w:noWrap/>
            <w:hideMark/>
          </w:tcPr>
          <w:p w14:paraId="39FB345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1814</w:t>
            </w:r>
          </w:p>
        </w:tc>
        <w:tc>
          <w:tcPr>
            <w:tcW w:w="1343" w:type="dxa"/>
            <w:noWrap/>
            <w:hideMark/>
          </w:tcPr>
          <w:p w14:paraId="75140F7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185A1DC5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5AFCD06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51</w:t>
            </w:r>
          </w:p>
        </w:tc>
        <w:tc>
          <w:tcPr>
            <w:tcW w:w="3269" w:type="dxa"/>
            <w:noWrap/>
            <w:hideMark/>
          </w:tcPr>
          <w:p w14:paraId="2FD3238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Methyl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hydrocinnamate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5207E44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32.8</w:t>
            </w:r>
          </w:p>
        </w:tc>
        <w:tc>
          <w:tcPr>
            <w:tcW w:w="1343" w:type="dxa"/>
            <w:noWrap/>
            <w:hideMark/>
          </w:tcPr>
          <w:p w14:paraId="13CCCAD7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1844</w:t>
            </w:r>
          </w:p>
        </w:tc>
        <w:tc>
          <w:tcPr>
            <w:tcW w:w="1343" w:type="dxa"/>
            <w:noWrap/>
            <w:hideMark/>
          </w:tcPr>
          <w:p w14:paraId="328E4E2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698AED16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5434C6F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52</w:t>
            </w:r>
          </w:p>
        </w:tc>
        <w:tc>
          <w:tcPr>
            <w:tcW w:w="3269" w:type="dxa"/>
            <w:noWrap/>
            <w:hideMark/>
          </w:tcPr>
          <w:p w14:paraId="07C2A92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dodecanoate</w:t>
            </w:r>
            <w:proofErr w:type="spellEnd"/>
          </w:p>
        </w:tc>
        <w:tc>
          <w:tcPr>
            <w:tcW w:w="1343" w:type="dxa"/>
            <w:noWrap/>
            <w:hideMark/>
          </w:tcPr>
          <w:p w14:paraId="51DF534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32.8</w:t>
            </w:r>
          </w:p>
        </w:tc>
        <w:tc>
          <w:tcPr>
            <w:tcW w:w="1343" w:type="dxa"/>
            <w:noWrap/>
            <w:hideMark/>
          </w:tcPr>
          <w:p w14:paraId="7F8B4B3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1846</w:t>
            </w:r>
          </w:p>
        </w:tc>
        <w:tc>
          <w:tcPr>
            <w:tcW w:w="1343" w:type="dxa"/>
            <w:noWrap/>
            <w:hideMark/>
          </w:tcPr>
          <w:p w14:paraId="1DD0AD0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</w:t>
            </w:r>
          </w:p>
        </w:tc>
      </w:tr>
      <w:tr w:rsidR="0000047A" w:rsidRPr="00494652" w14:paraId="033E16E9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11B6556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53</w:t>
            </w:r>
          </w:p>
        </w:tc>
        <w:tc>
          <w:tcPr>
            <w:tcW w:w="3269" w:type="dxa"/>
            <w:noWrap/>
            <w:hideMark/>
          </w:tcPr>
          <w:p w14:paraId="1AF67C2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Ethyl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hydrocinnamate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343" w:type="dxa"/>
            <w:noWrap/>
            <w:hideMark/>
          </w:tcPr>
          <w:p w14:paraId="7D04A433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33.8</w:t>
            </w:r>
          </w:p>
        </w:tc>
        <w:tc>
          <w:tcPr>
            <w:tcW w:w="1343" w:type="dxa"/>
            <w:noWrap/>
            <w:hideMark/>
          </w:tcPr>
          <w:p w14:paraId="361C2AC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1883</w:t>
            </w:r>
          </w:p>
        </w:tc>
        <w:tc>
          <w:tcPr>
            <w:tcW w:w="1343" w:type="dxa"/>
            <w:noWrap/>
            <w:hideMark/>
          </w:tcPr>
          <w:p w14:paraId="71A287B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254FAF48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0001936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3269" w:type="dxa"/>
            <w:noWrap/>
            <w:hideMark/>
          </w:tcPr>
          <w:p w14:paraId="5781B1F0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PHENOLS</w:t>
            </w:r>
          </w:p>
        </w:tc>
        <w:tc>
          <w:tcPr>
            <w:tcW w:w="1343" w:type="dxa"/>
            <w:noWrap/>
            <w:hideMark/>
          </w:tcPr>
          <w:p w14:paraId="25941FE5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noWrap/>
            <w:hideMark/>
          </w:tcPr>
          <w:p w14:paraId="3E9869D6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noWrap/>
            <w:hideMark/>
          </w:tcPr>
          <w:p w14:paraId="782101D1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00047A" w:rsidRPr="00494652" w14:paraId="159AB5B0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7D04167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54</w:t>
            </w:r>
          </w:p>
        </w:tc>
        <w:tc>
          <w:tcPr>
            <w:tcW w:w="3269" w:type="dxa"/>
            <w:noWrap/>
            <w:hideMark/>
          </w:tcPr>
          <w:p w14:paraId="20DF1E7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Guaiacol</w:t>
            </w:r>
            <w:proofErr w:type="spellEnd"/>
          </w:p>
        </w:tc>
        <w:tc>
          <w:tcPr>
            <w:tcW w:w="1343" w:type="dxa"/>
            <w:noWrap/>
            <w:hideMark/>
          </w:tcPr>
          <w:p w14:paraId="2A9F798B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33.2</w:t>
            </w:r>
          </w:p>
        </w:tc>
        <w:tc>
          <w:tcPr>
            <w:tcW w:w="1343" w:type="dxa"/>
            <w:noWrap/>
            <w:hideMark/>
          </w:tcPr>
          <w:p w14:paraId="43068E95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1861</w:t>
            </w:r>
          </w:p>
        </w:tc>
        <w:tc>
          <w:tcPr>
            <w:tcW w:w="1343" w:type="dxa"/>
            <w:noWrap/>
            <w:hideMark/>
          </w:tcPr>
          <w:p w14:paraId="6D98AFB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7A4871CE" w14:textId="77777777" w:rsidTr="0000047A">
        <w:trPr>
          <w:trHeight w:val="288"/>
        </w:trPr>
        <w:tc>
          <w:tcPr>
            <w:tcW w:w="1342" w:type="dxa"/>
            <w:noWrap/>
            <w:hideMark/>
          </w:tcPr>
          <w:p w14:paraId="6B38D41C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55</w:t>
            </w:r>
          </w:p>
        </w:tc>
        <w:tc>
          <w:tcPr>
            <w:tcW w:w="3269" w:type="dxa"/>
            <w:noWrap/>
            <w:hideMark/>
          </w:tcPr>
          <w:p w14:paraId="7E2E38B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4-Methylguaiacol</w:t>
            </w:r>
          </w:p>
        </w:tc>
        <w:tc>
          <w:tcPr>
            <w:tcW w:w="1343" w:type="dxa"/>
            <w:noWrap/>
            <w:hideMark/>
          </w:tcPr>
          <w:p w14:paraId="4E41EEB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35.7</w:t>
            </w:r>
          </w:p>
        </w:tc>
        <w:tc>
          <w:tcPr>
            <w:tcW w:w="1343" w:type="dxa"/>
            <w:noWrap/>
            <w:hideMark/>
          </w:tcPr>
          <w:p w14:paraId="526EB0AD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1958</w:t>
            </w:r>
          </w:p>
        </w:tc>
        <w:tc>
          <w:tcPr>
            <w:tcW w:w="1343" w:type="dxa"/>
            <w:noWrap/>
            <w:hideMark/>
          </w:tcPr>
          <w:p w14:paraId="7B7CB56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B</w:t>
            </w:r>
          </w:p>
        </w:tc>
      </w:tr>
      <w:tr w:rsidR="0000047A" w:rsidRPr="00494652" w14:paraId="5288186D" w14:textId="77777777" w:rsidTr="0000047A">
        <w:trPr>
          <w:trHeight w:val="288"/>
        </w:trPr>
        <w:tc>
          <w:tcPr>
            <w:tcW w:w="1342" w:type="dxa"/>
            <w:tcBorders>
              <w:bottom w:val="single" w:sz="4" w:space="0" w:color="auto"/>
            </w:tcBorders>
            <w:noWrap/>
            <w:hideMark/>
          </w:tcPr>
          <w:p w14:paraId="4842E4FF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56</w:t>
            </w:r>
          </w:p>
        </w:tc>
        <w:tc>
          <w:tcPr>
            <w:tcW w:w="3269" w:type="dxa"/>
            <w:tcBorders>
              <w:bottom w:val="single" w:sz="4" w:space="0" w:color="auto"/>
            </w:tcBorders>
            <w:noWrap/>
            <w:hideMark/>
          </w:tcPr>
          <w:p w14:paraId="4957D989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4-ethylphenol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noWrap/>
            <w:hideMark/>
          </w:tcPr>
          <w:p w14:paraId="4A4140E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40.9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noWrap/>
            <w:hideMark/>
          </w:tcPr>
          <w:p w14:paraId="44629EA0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noWrap/>
            <w:hideMark/>
          </w:tcPr>
          <w:p w14:paraId="166C4462" w14:textId="77777777" w:rsidR="0000047A" w:rsidRPr="00494652" w:rsidRDefault="0000047A" w:rsidP="0000047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</w:pP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C</w:t>
            </w:r>
          </w:p>
        </w:tc>
      </w:tr>
      <w:tr w:rsidR="0000047A" w:rsidRPr="00E53068" w14:paraId="111A76A8" w14:textId="77777777" w:rsidTr="0000047A">
        <w:trPr>
          <w:trHeight w:val="324"/>
        </w:trPr>
        <w:tc>
          <w:tcPr>
            <w:tcW w:w="8640" w:type="dxa"/>
            <w:gridSpan w:val="5"/>
            <w:tcBorders>
              <w:top w:val="single" w:sz="4" w:space="0" w:color="auto"/>
            </w:tcBorders>
            <w:noWrap/>
            <w:hideMark/>
          </w:tcPr>
          <w:p w14:paraId="0661603D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el-GR"/>
              </w:rPr>
              <w:t>a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val="en-US" w:eastAsia="el-GR"/>
              </w:rPr>
              <w:t>Retention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 time (RT)</w:t>
            </w:r>
          </w:p>
          <w:p w14:paraId="60B5BA2F" w14:textId="77777777" w:rsidR="0000047A" w:rsidRPr="00494652" w:rsidRDefault="0000047A" w:rsidP="0000047A">
            <w:pPr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el-GR"/>
              </w:rPr>
              <w:t>b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val="en-US" w:eastAsia="el-GR"/>
              </w:rPr>
              <w:t>Experimental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 retention index (RI) on HP-INNOWAX column.</w:t>
            </w:r>
          </w:p>
          <w:p w14:paraId="068756D2" w14:textId="36B4757E" w:rsidR="0000047A" w:rsidRPr="00494652" w:rsidRDefault="0000047A" w:rsidP="0000047A">
            <w:pPr>
              <w:ind w:firstLine="0"/>
              <w:rPr>
                <w:rFonts w:eastAsia="Times New Roman" w:cs="Times New Roman"/>
                <w:sz w:val="20"/>
                <w:szCs w:val="20"/>
                <w:lang w:val="en-US" w:eastAsia="el-GR"/>
              </w:rPr>
            </w:pPr>
            <w:proofErr w:type="spellStart"/>
            <w:r w:rsidRPr="0049465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el-GR"/>
              </w:rPr>
              <w:t>c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val="en-US" w:eastAsia="el-GR"/>
              </w:rPr>
              <w:t>Reliability</w:t>
            </w:r>
            <w:proofErr w:type="spellEnd"/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 of Identification (RID): A: agreement of RI (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Δ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RI&lt;20) and MS (match&gt;900); B: 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Δ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RI&lt;20 and MS similarity match&gt;800; C: 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eastAsia="el-GR"/>
              </w:rPr>
              <w:t>Δ</w:t>
            </w:r>
            <w:r w:rsidRPr="00494652">
              <w:rPr>
                <w:rFonts w:eastAsia="Times New Roman" w:cs="Times New Roman"/>
                <w:color w:val="000000"/>
                <w:sz w:val="20"/>
                <w:szCs w:val="20"/>
                <w:lang w:val="en-US" w:eastAsia="el-GR"/>
              </w:rPr>
              <w:t>RI&lt;20 or MS similarity match&gt;800.</w:t>
            </w:r>
          </w:p>
        </w:tc>
      </w:tr>
    </w:tbl>
    <w:p w14:paraId="12B0AF2B" w14:textId="77777777" w:rsidR="009566BB" w:rsidRPr="00494652" w:rsidRDefault="009566BB" w:rsidP="00E53068">
      <w:pPr>
        <w:ind w:firstLine="0"/>
        <w:rPr>
          <w:sz w:val="20"/>
          <w:szCs w:val="20"/>
          <w:lang w:val="en-US"/>
        </w:rPr>
      </w:pPr>
    </w:p>
    <w:sectPr w:rsidR="009566BB" w:rsidRPr="004946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BF"/>
    <w:rsid w:val="0000047A"/>
    <w:rsid w:val="00007DF6"/>
    <w:rsid w:val="00024C64"/>
    <w:rsid w:val="00043615"/>
    <w:rsid w:val="00052F16"/>
    <w:rsid w:val="00055DAC"/>
    <w:rsid w:val="000601FB"/>
    <w:rsid w:val="000959CB"/>
    <w:rsid w:val="000B6040"/>
    <w:rsid w:val="000B7D63"/>
    <w:rsid w:val="000F34EC"/>
    <w:rsid w:val="001504CE"/>
    <w:rsid w:val="001A2AFA"/>
    <w:rsid w:val="001C66BB"/>
    <w:rsid w:val="00211AE6"/>
    <w:rsid w:val="00272931"/>
    <w:rsid w:val="0028180B"/>
    <w:rsid w:val="002D2EA5"/>
    <w:rsid w:val="002F0DEA"/>
    <w:rsid w:val="00333B6E"/>
    <w:rsid w:val="00337BB0"/>
    <w:rsid w:val="0039271A"/>
    <w:rsid w:val="003A4DFD"/>
    <w:rsid w:val="003C75BF"/>
    <w:rsid w:val="0041391C"/>
    <w:rsid w:val="00434A77"/>
    <w:rsid w:val="00442561"/>
    <w:rsid w:val="00494652"/>
    <w:rsid w:val="004B0398"/>
    <w:rsid w:val="004B751F"/>
    <w:rsid w:val="004D053C"/>
    <w:rsid w:val="004E2248"/>
    <w:rsid w:val="004E36A1"/>
    <w:rsid w:val="005818A8"/>
    <w:rsid w:val="00597025"/>
    <w:rsid w:val="005A2D16"/>
    <w:rsid w:val="0061787C"/>
    <w:rsid w:val="006C1EC5"/>
    <w:rsid w:val="006E41AC"/>
    <w:rsid w:val="00713CA9"/>
    <w:rsid w:val="00753371"/>
    <w:rsid w:val="00795D86"/>
    <w:rsid w:val="007B22FF"/>
    <w:rsid w:val="007E195A"/>
    <w:rsid w:val="008A7E68"/>
    <w:rsid w:val="008C28A6"/>
    <w:rsid w:val="008F13F5"/>
    <w:rsid w:val="009054E6"/>
    <w:rsid w:val="009566BB"/>
    <w:rsid w:val="00977F89"/>
    <w:rsid w:val="00982C1A"/>
    <w:rsid w:val="00A163CC"/>
    <w:rsid w:val="00A727B0"/>
    <w:rsid w:val="00B1288B"/>
    <w:rsid w:val="00BC2C41"/>
    <w:rsid w:val="00BF1218"/>
    <w:rsid w:val="00C524F5"/>
    <w:rsid w:val="00C5673C"/>
    <w:rsid w:val="00C72FCC"/>
    <w:rsid w:val="00C7437A"/>
    <w:rsid w:val="00C75256"/>
    <w:rsid w:val="00CD2296"/>
    <w:rsid w:val="00CE5A3F"/>
    <w:rsid w:val="00CF5C13"/>
    <w:rsid w:val="00D33DC0"/>
    <w:rsid w:val="00D432B7"/>
    <w:rsid w:val="00D46D6C"/>
    <w:rsid w:val="00D7546E"/>
    <w:rsid w:val="00D90B98"/>
    <w:rsid w:val="00DA2625"/>
    <w:rsid w:val="00DB0E1C"/>
    <w:rsid w:val="00E53068"/>
    <w:rsid w:val="00F2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087C"/>
  <w15:chartTrackingRefBased/>
  <w15:docId w15:val="{8AB12F25-B56B-43CE-91B7-FEB1F93B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C13"/>
    <w:pPr>
      <w:ind w:firstLine="720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βιβλιογραφία"/>
    <w:basedOn w:val="a"/>
    <w:link w:val="Char"/>
    <w:uiPriority w:val="1"/>
    <w:qFormat/>
    <w:rsid w:val="00043615"/>
    <w:pPr>
      <w:spacing w:after="0" w:line="360" w:lineRule="auto"/>
      <w:ind w:left="567" w:hanging="567"/>
    </w:pPr>
    <w:rPr>
      <w:rFonts w:eastAsiaTheme="minorEastAsia"/>
      <w:lang w:eastAsia="el-GR"/>
    </w:rPr>
  </w:style>
  <w:style w:type="character" w:customStyle="1" w:styleId="Char">
    <w:name w:val="Χωρίς διάστιχο Char"/>
    <w:aliases w:val="βιβλιογραφία Char"/>
    <w:basedOn w:val="a0"/>
    <w:link w:val="a3"/>
    <w:uiPriority w:val="1"/>
    <w:rsid w:val="00043615"/>
    <w:rPr>
      <w:rFonts w:ascii="Times New Roman" w:eastAsiaTheme="minorEastAsia" w:hAnsi="Times New Roman"/>
      <w:sz w:val="24"/>
      <w:lang w:eastAsia="el-GR"/>
    </w:rPr>
  </w:style>
  <w:style w:type="character" w:styleId="a4">
    <w:name w:val="annotation reference"/>
    <w:basedOn w:val="a0"/>
    <w:uiPriority w:val="99"/>
    <w:semiHidden/>
    <w:unhideWhenUsed/>
    <w:rsid w:val="00CF5C13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CF5C1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CF5C13"/>
    <w:rPr>
      <w:rFonts w:ascii="Times New Roman" w:hAnsi="Times New Roman"/>
      <w:kern w:val="0"/>
      <w:sz w:val="20"/>
      <w:szCs w:val="20"/>
      <w14:ligatures w14:val="none"/>
    </w:rPr>
  </w:style>
  <w:style w:type="table" w:styleId="a6">
    <w:name w:val="Table Grid"/>
    <w:basedOn w:val="a1"/>
    <w:uiPriority w:val="39"/>
    <w:rsid w:val="00000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8A7E68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8A7E68"/>
    <w:rPr>
      <w:rFonts w:ascii="Times New Roman" w:hAnsi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388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Παναγιώτα Αλβανούδη</dc:creator>
  <cp:keywords/>
  <dc:description/>
  <cp:lastModifiedBy>Παναγιώτα Αλβανούδη</cp:lastModifiedBy>
  <cp:revision>53</cp:revision>
  <dcterms:created xsi:type="dcterms:W3CDTF">2023-03-24T22:43:00Z</dcterms:created>
  <dcterms:modified xsi:type="dcterms:W3CDTF">2023-09-20T10:58:00Z</dcterms:modified>
</cp:coreProperties>
</file>