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F35AA" w14:textId="77777777" w:rsidR="00C805BB" w:rsidRPr="00810494" w:rsidRDefault="00C805BB" w:rsidP="00C805BB">
      <w:pPr>
        <w:jc w:val="both"/>
        <w:rPr>
          <w:rFonts w:ascii="Times New Roman" w:hAnsi="Times New Roman" w:cs="Times New Roman"/>
          <w:b/>
          <w:bCs/>
        </w:rPr>
      </w:pPr>
      <w:r w:rsidRPr="00810494">
        <w:rPr>
          <w:rFonts w:ascii="Times New Roman" w:hAnsi="Times New Roman" w:cs="Times New Roman"/>
          <w:b/>
          <w:bCs/>
        </w:rPr>
        <w:t xml:space="preserve">Supplementary material for: </w:t>
      </w:r>
    </w:p>
    <w:p w14:paraId="4951868D" w14:textId="4D6D0680" w:rsidR="00C805BB" w:rsidRPr="00810494" w:rsidRDefault="00C805BB" w:rsidP="00C805BB">
      <w:pPr>
        <w:jc w:val="both"/>
        <w:rPr>
          <w:rFonts w:ascii="Times New Roman" w:hAnsi="Times New Roman" w:cs="Times New Roman"/>
          <w:b/>
          <w:bCs/>
        </w:rPr>
      </w:pPr>
      <w:r w:rsidRPr="00810494">
        <w:rPr>
          <w:rFonts w:ascii="Times New Roman" w:hAnsi="Times New Roman" w:cs="Times New Roman"/>
          <w:b/>
          <w:bCs/>
        </w:rPr>
        <w:t>Sustainable Leaf Protein Concentrate from Cauliflower Leaves via Ultrasonication-Assisted Extraction and Sieve Filtration</w:t>
      </w:r>
    </w:p>
    <w:p w14:paraId="57A3BE7D" w14:textId="77777777" w:rsidR="00C805BB" w:rsidRPr="00810494" w:rsidRDefault="00C805BB" w:rsidP="00C805BB">
      <w:pPr>
        <w:jc w:val="both"/>
        <w:rPr>
          <w:rFonts w:ascii="Times New Roman" w:hAnsi="Times New Roman" w:cs="Times New Roman"/>
        </w:rPr>
      </w:pPr>
    </w:p>
    <w:p w14:paraId="0D53AC3D" w14:textId="4B3F1AE9" w:rsidR="00C805BB" w:rsidRPr="00810494" w:rsidRDefault="00C805BB" w:rsidP="00C805BB">
      <w:pPr>
        <w:jc w:val="both"/>
        <w:rPr>
          <w:rFonts w:ascii="Times New Roman" w:hAnsi="Times New Roman" w:cs="Times New Roman"/>
        </w:rPr>
      </w:pPr>
      <w:r w:rsidRPr="00810494">
        <w:rPr>
          <w:rFonts w:ascii="Times New Roman" w:hAnsi="Times New Roman" w:cs="Times New Roman"/>
        </w:rPr>
        <w:t xml:space="preserve">Kinjal A. Furia, Peter J. Torley, Mahsa Majzoobi, Asgar </w:t>
      </w:r>
      <w:proofErr w:type="spellStart"/>
      <w:r w:rsidRPr="00810494">
        <w:rPr>
          <w:rFonts w:ascii="Times New Roman" w:hAnsi="Times New Roman" w:cs="Times New Roman"/>
        </w:rPr>
        <w:t>Farahnaky</w:t>
      </w:r>
      <w:proofErr w:type="spellEnd"/>
    </w:p>
    <w:p w14:paraId="6F0163F9" w14:textId="77777777" w:rsidR="00C805BB" w:rsidRPr="00810494" w:rsidRDefault="00C805BB" w:rsidP="00C805BB">
      <w:pPr>
        <w:jc w:val="both"/>
        <w:rPr>
          <w:rFonts w:ascii="Times New Roman" w:hAnsi="Times New Roman" w:cs="Times New Roman"/>
        </w:rPr>
      </w:pPr>
    </w:p>
    <w:p w14:paraId="4AD63382" w14:textId="48F6176A" w:rsidR="005A4004" w:rsidRDefault="00A81C37" w:rsidP="00A81C37">
      <w:pPr>
        <w:jc w:val="center"/>
      </w:pPr>
      <w:r>
        <w:rPr>
          <w:noProof/>
        </w:rPr>
        <w:lastRenderedPageBreak/>
        <w:drawing>
          <wp:inline distT="0" distB="0" distL="0" distR="0" wp14:anchorId="23ED1C5E" wp14:editId="56DC9B5F">
            <wp:extent cx="6418332" cy="7886700"/>
            <wp:effectExtent l="0" t="0" r="1905" b="0"/>
            <wp:docPr id="1289011155" name="Picture 1" descr="A diagram of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011155" name="Picture 1" descr="A diagram of a company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6368" cy="78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BC5CA" w14:textId="77777777" w:rsidR="00A81C37" w:rsidRPr="00A81C37" w:rsidRDefault="00A81C37" w:rsidP="00A81C37"/>
    <w:p w14:paraId="009F8F7B" w14:textId="3BBACD6D" w:rsidR="00A81C37" w:rsidRPr="00A81C37" w:rsidRDefault="00A46D52" w:rsidP="00A81C37">
      <w:pPr>
        <w:jc w:val="both"/>
        <w:rPr>
          <w:rFonts w:ascii="Times New Roman" w:hAnsi="Times New Roman" w:cs="Times New Roman"/>
        </w:rPr>
      </w:pPr>
      <w:r w:rsidRPr="00DB51B9">
        <w:rPr>
          <w:rFonts w:ascii="Times New Roman" w:hAnsi="Times New Roman" w:cs="Times New Roman"/>
          <w:sz w:val="20"/>
          <w:szCs w:val="20"/>
        </w:rPr>
        <w:t>Fig.</w:t>
      </w:r>
      <w:r w:rsidR="00A81C37" w:rsidRPr="00DB51B9">
        <w:rPr>
          <w:rFonts w:ascii="Times New Roman" w:hAnsi="Times New Roman" w:cs="Times New Roman"/>
          <w:sz w:val="20"/>
          <w:szCs w:val="20"/>
        </w:rPr>
        <w:t xml:space="preserve"> S1. Process flow diagram of ultrasound-assisted extraction of cauliflower leaf protein concentrates</w:t>
      </w:r>
      <w:r w:rsidR="00A81C37" w:rsidRPr="00A81C37">
        <w:rPr>
          <w:rFonts w:ascii="Times New Roman" w:hAnsi="Times New Roman" w:cs="Times New Roman"/>
        </w:rPr>
        <w:t xml:space="preserve">. </w:t>
      </w:r>
    </w:p>
    <w:p w14:paraId="1FEEE45F" w14:textId="39AE2524" w:rsidR="00A81C37" w:rsidRDefault="00A81C37"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3969B76" wp14:editId="68D3B47C">
            <wp:extent cx="4251679" cy="4105275"/>
            <wp:effectExtent l="0" t="0" r="0" b="0"/>
            <wp:docPr id="19045953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595339" name="Picture 190459533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193" cy="412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EFEE8" w14:textId="0C1D1DB5" w:rsidR="00A81C37" w:rsidRPr="00DB51B9" w:rsidRDefault="00A46D52" w:rsidP="00A81C37">
      <w:pPr>
        <w:jc w:val="both"/>
        <w:rPr>
          <w:rFonts w:ascii="Times New Roman" w:hAnsi="Times New Roman" w:cs="Times New Roman"/>
          <w:sz w:val="20"/>
          <w:szCs w:val="20"/>
        </w:rPr>
      </w:pPr>
      <w:r w:rsidRPr="00DB51B9">
        <w:rPr>
          <w:rFonts w:ascii="Times New Roman" w:hAnsi="Times New Roman" w:cs="Times New Roman"/>
          <w:sz w:val="20"/>
          <w:szCs w:val="20"/>
        </w:rPr>
        <w:t>Fig.</w:t>
      </w:r>
      <w:r w:rsidR="00A81C37" w:rsidRPr="00DB51B9">
        <w:rPr>
          <w:rFonts w:ascii="Times New Roman" w:hAnsi="Times New Roman" w:cs="Times New Roman"/>
          <w:sz w:val="20"/>
          <w:szCs w:val="20"/>
        </w:rPr>
        <w:t xml:space="preserve"> S2. The appearance of cauliflower leaf protein concentrates prepared with different combinations of sonication time (0 min, NS; 5 min, 5S; and 10 min, 10S) and sieve treatment (non-sieve filtered, NF; 124 µm sieve, F124; 48 µm sieve, F48).</w:t>
      </w:r>
    </w:p>
    <w:p w14:paraId="0F16EBEF" w14:textId="77777777" w:rsidR="00E67B9B" w:rsidRDefault="00E67B9B" w:rsidP="00A81C37">
      <w:pPr>
        <w:jc w:val="both"/>
        <w:rPr>
          <w:rFonts w:ascii="Times New Roman" w:hAnsi="Times New Roman" w:cs="Times New Roman"/>
        </w:rPr>
      </w:pPr>
    </w:p>
    <w:p w14:paraId="1C78A978" w14:textId="77777777" w:rsidR="00794351" w:rsidRDefault="007943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795A45F" wp14:editId="5F4E1499">
            <wp:extent cx="6120130" cy="3292511"/>
            <wp:effectExtent l="0" t="0" r="0" b="3175"/>
            <wp:docPr id="1427074922" name="Picture 6" descr="A close-up of a st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074922" name="Picture 6" descr="A close-up of a stone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92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992DD" w14:textId="0AE5D0D5" w:rsidR="00A81C37" w:rsidRDefault="00A46D52">
      <w:pPr>
        <w:rPr>
          <w:rFonts w:ascii="Times New Roman" w:hAnsi="Times New Roman" w:cs="Times New Roman"/>
        </w:rPr>
      </w:pPr>
      <w:r w:rsidRPr="00DB51B9">
        <w:rPr>
          <w:rFonts w:ascii="Times New Roman" w:hAnsi="Times New Roman" w:cs="Times New Roman"/>
          <w:sz w:val="20"/>
          <w:szCs w:val="20"/>
        </w:rPr>
        <w:t>Fig.</w:t>
      </w:r>
      <w:r w:rsidR="00794351" w:rsidRPr="00DB51B9">
        <w:rPr>
          <w:rFonts w:ascii="Times New Roman" w:hAnsi="Times New Roman" w:cs="Times New Roman"/>
          <w:sz w:val="20"/>
          <w:szCs w:val="20"/>
        </w:rPr>
        <w:t xml:space="preserve"> S3. SEM images of cauliflower leaf protein concentrates (LPC) at 8000x magnification</w:t>
      </w:r>
      <w:r w:rsidR="00B43093">
        <w:rPr>
          <w:rFonts w:ascii="Times New Roman" w:hAnsi="Times New Roman" w:cs="Times New Roman"/>
          <w:sz w:val="20"/>
          <w:szCs w:val="20"/>
        </w:rPr>
        <w:t>.</w:t>
      </w:r>
      <w:r w:rsidR="00A81C37">
        <w:rPr>
          <w:rFonts w:ascii="Times New Roman" w:hAnsi="Times New Roman" w:cs="Times New Roman"/>
        </w:rPr>
        <w:br w:type="page"/>
      </w:r>
    </w:p>
    <w:p w14:paraId="179F096D" w14:textId="26A8F0F5" w:rsidR="00794351" w:rsidRPr="00DB51B9" w:rsidRDefault="00794351" w:rsidP="0079435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51B9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 w:rsidR="001F334B" w:rsidRPr="00DB51B9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DB51B9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DB51B9">
        <w:rPr>
          <w:rFonts w:ascii="Times New Roman" w:hAnsi="Times New Roman" w:cs="Times New Roman"/>
          <w:sz w:val="20"/>
          <w:szCs w:val="20"/>
        </w:rPr>
        <w:t xml:space="preserve"> Protein solubility (%) of cauliflower leaf protein concentrates </w:t>
      </w:r>
      <w:r w:rsidRPr="00DB51B9">
        <w:rPr>
          <w:rFonts w:ascii="Times New Roman" w:hAnsi="Times New Roman" w:cs="Times New Roman"/>
          <w:noProof/>
          <w:sz w:val="20"/>
          <w:szCs w:val="20"/>
        </w:rPr>
        <w:t>treated with different combinations of sonication time (0 min, NS; 5 min, 5S;  and 10 min, 10S) and sieve treatment (non-sieve filtered, NF; 124 µm sieve, F124; 48 µm sieve, F48).</w:t>
      </w:r>
    </w:p>
    <w:tbl>
      <w:tblPr>
        <w:tblStyle w:val="TableGrid"/>
        <w:tblW w:w="907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1984"/>
        <w:gridCol w:w="1984"/>
        <w:gridCol w:w="1984"/>
      </w:tblGrid>
      <w:tr w:rsidR="00794351" w:rsidRPr="00DB51B9" w14:paraId="05861BAC" w14:textId="77777777" w:rsidTr="00B43093">
        <w:trPr>
          <w:trHeight w:val="20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4B395651" w14:textId="77777777" w:rsidR="00794351" w:rsidRPr="00DB51B9" w:rsidRDefault="00794351" w:rsidP="009C263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1B13258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 4 (%)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5E560C4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 7 (%)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BE105A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 9 (%)</w:t>
            </w:r>
          </w:p>
        </w:tc>
      </w:tr>
      <w:tr w:rsidR="001B45F4" w:rsidRPr="00DB51B9" w14:paraId="4A2F2764" w14:textId="77777777" w:rsidTr="00802B25">
        <w:trPr>
          <w:trHeight w:val="20"/>
        </w:trPr>
        <w:tc>
          <w:tcPr>
            <w:tcW w:w="9070" w:type="dxa"/>
            <w:gridSpan w:val="4"/>
            <w:tcBorders>
              <w:top w:val="single" w:sz="4" w:space="0" w:color="auto"/>
              <w:bottom w:val="nil"/>
            </w:tcBorders>
          </w:tcPr>
          <w:p w14:paraId="607A2D77" w14:textId="41DED753" w:rsidR="001B45F4" w:rsidRPr="00DB51B9" w:rsidRDefault="001B45F4" w:rsidP="00C805BB">
            <w:pPr>
              <w:spacing w:before="120" w:after="12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Sieve filtration * Sonication time</w:t>
            </w:r>
          </w:p>
        </w:tc>
      </w:tr>
      <w:tr w:rsidR="00B43093" w:rsidRPr="00DB51B9" w14:paraId="770C5866" w14:textId="77777777" w:rsidTr="00B43093">
        <w:trPr>
          <w:trHeight w:val="20"/>
        </w:trPr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14:paraId="04E05A33" w14:textId="56F0A75C" w:rsidR="00794351" w:rsidRPr="00DB51B9" w:rsidRDefault="00794351" w:rsidP="00C805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NS-NF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2DF0F94C" w14:textId="2A28161F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10.45 ± 0.12</w:t>
            </w:r>
            <w:r w:rsidR="00CB6C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1D1A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="00731D1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109896E1" w14:textId="74F58C7B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12.40</w:t>
            </w:r>
            <w:r w:rsidR="0099624C" w:rsidRPr="00DB51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± 1.04</w:t>
            </w:r>
            <w:r w:rsidR="001867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67EA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48E0E70A" w14:textId="7F7ED786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19.32 ± 0.79</w:t>
            </w:r>
            <w:r w:rsidR="00CB6C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6CEC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="00CB6CEC" w:rsidRPr="00DB51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6CEC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="00CB6C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</w:tr>
      <w:tr w:rsidR="00794351" w:rsidRPr="00DB51B9" w14:paraId="137FBA24" w14:textId="77777777" w:rsidTr="00B43093">
        <w:trPr>
          <w:trHeight w:val="20"/>
        </w:trPr>
        <w:tc>
          <w:tcPr>
            <w:tcW w:w="3118" w:type="dxa"/>
            <w:tcBorders>
              <w:top w:val="nil"/>
              <w:bottom w:val="nil"/>
            </w:tcBorders>
          </w:tcPr>
          <w:p w14:paraId="2FA8453B" w14:textId="77777777" w:rsidR="00794351" w:rsidRPr="00DB51B9" w:rsidRDefault="00794351" w:rsidP="00C805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NS-F124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574ABCB" w14:textId="3C222B85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8.06 ± 0.46</w:t>
            </w:r>
            <w:r w:rsidR="00865F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1C99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7EF6FE6" w14:textId="17BA857B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12.29</w:t>
            </w:r>
            <w:r w:rsidR="0099624C" w:rsidRPr="00DB51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± 1.92</w:t>
            </w:r>
            <w:r w:rsidR="001867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67EA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7A4ACA3" w14:textId="68CF84C2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16.88 ± 0.84</w:t>
            </w:r>
            <w:r w:rsidR="003B00C1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794351" w:rsidRPr="00DB51B9" w14:paraId="37DCCE2E" w14:textId="77777777" w:rsidTr="00B43093">
        <w:trPr>
          <w:trHeight w:val="20"/>
        </w:trPr>
        <w:tc>
          <w:tcPr>
            <w:tcW w:w="3118" w:type="dxa"/>
            <w:tcBorders>
              <w:top w:val="nil"/>
              <w:bottom w:val="nil"/>
            </w:tcBorders>
          </w:tcPr>
          <w:p w14:paraId="2614B126" w14:textId="77777777" w:rsidR="00794351" w:rsidRPr="00DB51B9" w:rsidRDefault="00794351" w:rsidP="00C805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NS-F48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2DCCFE2" w14:textId="1AF53FB0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8.33 ± 0.52</w:t>
            </w:r>
            <w:r w:rsidR="000D1C99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="005C462F" w:rsidRPr="00DB51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462F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C1FB2BE" w14:textId="5916C19D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13.40</w:t>
            </w:r>
            <w:r w:rsidR="0099624C" w:rsidRPr="00DB51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± 0.53</w:t>
            </w:r>
            <w:r w:rsidR="001867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67EA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="001867EA" w:rsidRPr="00DB51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67EA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="001867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7191239" w14:textId="6F359F4D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17.26 ± 0.74</w:t>
            </w:r>
            <w:r w:rsidR="00A617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17F4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="00A617F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</w:tr>
      <w:tr w:rsidR="00794351" w:rsidRPr="00DB51B9" w14:paraId="56AAB508" w14:textId="77777777" w:rsidTr="00B43093">
        <w:trPr>
          <w:trHeight w:val="20"/>
        </w:trPr>
        <w:tc>
          <w:tcPr>
            <w:tcW w:w="3118" w:type="dxa"/>
            <w:tcBorders>
              <w:top w:val="nil"/>
              <w:bottom w:val="nil"/>
            </w:tcBorders>
          </w:tcPr>
          <w:p w14:paraId="2CDE7A67" w14:textId="77777777" w:rsidR="00794351" w:rsidRPr="00DB51B9" w:rsidRDefault="00794351" w:rsidP="00C805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5S-NF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E0A8407" w14:textId="4A925E8D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10.79 ± 0.97</w:t>
            </w:r>
            <w:r w:rsidR="001B2F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2F8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 d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477ECBE" w14:textId="3F4819D5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18.01</w:t>
            </w:r>
            <w:r w:rsidR="0099624C" w:rsidRPr="00DB51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± 0.53</w:t>
            </w:r>
            <w:r w:rsidR="001867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67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 d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7C1F397" w14:textId="79AD971B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23.12 ± 1.35</w:t>
            </w:r>
            <w:r w:rsidR="00483D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4D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 d</w:t>
            </w:r>
          </w:p>
        </w:tc>
      </w:tr>
      <w:tr w:rsidR="00794351" w:rsidRPr="00DB51B9" w14:paraId="0D29D39C" w14:textId="77777777" w:rsidTr="00B43093">
        <w:trPr>
          <w:trHeight w:val="20"/>
        </w:trPr>
        <w:tc>
          <w:tcPr>
            <w:tcW w:w="3118" w:type="dxa"/>
            <w:tcBorders>
              <w:top w:val="nil"/>
              <w:bottom w:val="nil"/>
            </w:tcBorders>
          </w:tcPr>
          <w:p w14:paraId="6DEFD131" w14:textId="77777777" w:rsidR="00794351" w:rsidRPr="00DB51B9" w:rsidRDefault="00794351" w:rsidP="00C805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5S-F124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439241D" w14:textId="42CD91B8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10.33 ± 0.13</w:t>
            </w:r>
            <w:r w:rsidR="000D1C99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="005C462F" w:rsidRPr="00DB51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462F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="00731D1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F2B21CF" w14:textId="7FE086D1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15.91</w:t>
            </w:r>
            <w:r w:rsidR="0099624C" w:rsidRPr="00DB51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± 0.52</w:t>
            </w:r>
            <w:r w:rsidR="001867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67EA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="001867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4BCE1A8" w14:textId="3F5D1369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19.02 ± 0.95</w:t>
            </w:r>
            <w:r w:rsidR="00CB6C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6CEC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="00CB6CEC" w:rsidRPr="00DB51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6CEC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="00CB6C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</w:tr>
      <w:tr w:rsidR="00794351" w:rsidRPr="00DB51B9" w14:paraId="63F6A80B" w14:textId="77777777" w:rsidTr="00B43093">
        <w:trPr>
          <w:trHeight w:val="20"/>
        </w:trPr>
        <w:tc>
          <w:tcPr>
            <w:tcW w:w="3118" w:type="dxa"/>
            <w:tcBorders>
              <w:top w:val="nil"/>
              <w:bottom w:val="nil"/>
            </w:tcBorders>
          </w:tcPr>
          <w:p w14:paraId="18A7B89A" w14:textId="77777777" w:rsidR="00794351" w:rsidRPr="00DB51B9" w:rsidRDefault="00794351" w:rsidP="00C805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5S-F48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561B6DF" w14:textId="674F94D3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11.28 ± 0.32</w:t>
            </w:r>
            <w:r w:rsidR="001867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2F8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 d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0B17B6D" w14:textId="09AE3502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15.34</w:t>
            </w:r>
            <w:r w:rsidR="0099624C" w:rsidRPr="00DB51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± 0.66</w:t>
            </w:r>
            <w:r w:rsidR="001867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67EA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="001867EA" w:rsidRPr="00DB51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67EA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="001867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3D8EC85" w14:textId="0DB2DE2F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21.32 ± 0.98</w:t>
            </w:r>
            <w:r w:rsidR="00CB6C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6CEC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="00CB6C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 d</w:t>
            </w:r>
          </w:p>
        </w:tc>
      </w:tr>
      <w:tr w:rsidR="00794351" w:rsidRPr="00DB51B9" w14:paraId="716A8CF5" w14:textId="77777777" w:rsidTr="00B43093">
        <w:trPr>
          <w:trHeight w:val="20"/>
        </w:trPr>
        <w:tc>
          <w:tcPr>
            <w:tcW w:w="3118" w:type="dxa"/>
            <w:tcBorders>
              <w:top w:val="nil"/>
              <w:bottom w:val="nil"/>
            </w:tcBorders>
          </w:tcPr>
          <w:p w14:paraId="0899A669" w14:textId="77777777" w:rsidR="00794351" w:rsidRPr="00DB51B9" w:rsidRDefault="00794351" w:rsidP="00C805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10S-NF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991B9A7" w14:textId="5382BFA9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16.03 ± 0.77</w:t>
            </w:r>
            <w:r w:rsidR="00483D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21B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68BF54A" w14:textId="48D9FCB4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23.31</w:t>
            </w:r>
            <w:r w:rsidR="0099624C" w:rsidRPr="00DB51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± 1.34</w:t>
            </w:r>
            <w:r w:rsidR="001867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24DE582" w14:textId="35EA59EB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32.00 ± 2.03</w:t>
            </w:r>
            <w:r w:rsidR="00087C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7C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</w:tr>
      <w:tr w:rsidR="00794351" w:rsidRPr="00DB51B9" w14:paraId="13553A8B" w14:textId="77777777" w:rsidTr="00B43093">
        <w:trPr>
          <w:trHeight w:val="20"/>
        </w:trPr>
        <w:tc>
          <w:tcPr>
            <w:tcW w:w="3118" w:type="dxa"/>
            <w:tcBorders>
              <w:top w:val="nil"/>
              <w:bottom w:val="nil"/>
            </w:tcBorders>
          </w:tcPr>
          <w:p w14:paraId="1FAE7FF4" w14:textId="77777777" w:rsidR="00794351" w:rsidRPr="00DB51B9" w:rsidRDefault="00794351" w:rsidP="00C805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10S-F124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46F6B51" w14:textId="2018A87C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13.09 ± 1.42</w:t>
            </w:r>
            <w:r w:rsidR="005721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21B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 e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174B454" w14:textId="5D40CDCD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17.57</w:t>
            </w:r>
            <w:r w:rsidR="0099624C" w:rsidRPr="00DB51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± 0.81</w:t>
            </w:r>
            <w:r w:rsidR="001867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 d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536D34E" w14:textId="5161F638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22.84 ± 1.89</w:t>
            </w:r>
            <w:r w:rsidR="00483D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4D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 d</w:t>
            </w:r>
          </w:p>
        </w:tc>
      </w:tr>
      <w:tr w:rsidR="00B43093" w:rsidRPr="00DB51B9" w14:paraId="06DC32F9" w14:textId="77777777" w:rsidTr="00B43093">
        <w:trPr>
          <w:trHeight w:val="20"/>
        </w:trP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14:paraId="47B3ACDB" w14:textId="77777777" w:rsidR="00794351" w:rsidRPr="00DB51B9" w:rsidRDefault="00794351" w:rsidP="00C805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10S-F48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52FB168A" w14:textId="271E3B61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14.84 ± 1.32</w:t>
            </w:r>
            <w:r w:rsidR="005721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21B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 f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059C82D4" w14:textId="21842411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19.18</w:t>
            </w:r>
            <w:r w:rsidR="0099624C" w:rsidRPr="00DB51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± 1.74</w:t>
            </w:r>
            <w:r w:rsidR="001867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67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6053B88F" w14:textId="3D82F119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23.70 ± 2.33</w:t>
            </w:r>
            <w:r w:rsidR="00087C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7C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1B45F4" w:rsidRPr="00DB51B9" w14:paraId="2BB54E15" w14:textId="77777777" w:rsidTr="004B6722">
        <w:trPr>
          <w:trHeight w:val="20"/>
        </w:trPr>
        <w:tc>
          <w:tcPr>
            <w:tcW w:w="9070" w:type="dxa"/>
            <w:gridSpan w:val="4"/>
            <w:tcBorders>
              <w:top w:val="single" w:sz="4" w:space="0" w:color="auto"/>
              <w:bottom w:val="nil"/>
            </w:tcBorders>
          </w:tcPr>
          <w:p w14:paraId="3609A96B" w14:textId="395E478E" w:rsidR="001B45F4" w:rsidRPr="00DB51B9" w:rsidRDefault="001B45F4" w:rsidP="00C805BB">
            <w:pPr>
              <w:spacing w:before="120" w:after="12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DB5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ieve filtra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tion</w:t>
            </w:r>
          </w:p>
        </w:tc>
      </w:tr>
      <w:tr w:rsidR="00B43093" w:rsidRPr="00DB51B9" w14:paraId="267B0B4B" w14:textId="77777777" w:rsidTr="00B43093">
        <w:trPr>
          <w:trHeight w:val="20"/>
        </w:trPr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14:paraId="691DDE74" w14:textId="77777777" w:rsidR="00794351" w:rsidRPr="00DB51B9" w:rsidRDefault="00794351" w:rsidP="00C805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NF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39EBE713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 xml:space="preserve">12.42 ± 2.77 </w:t>
            </w:r>
            <w:r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2A0CA310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17.91± 4.80 </w:t>
            </w:r>
            <w:r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41D86A83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24.82 ± 5.78 </w:t>
            </w:r>
            <w:r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794351" w:rsidRPr="00DB51B9" w14:paraId="4FFFB588" w14:textId="77777777" w:rsidTr="00B43093">
        <w:trPr>
          <w:trHeight w:val="20"/>
        </w:trPr>
        <w:tc>
          <w:tcPr>
            <w:tcW w:w="3118" w:type="dxa"/>
            <w:tcBorders>
              <w:top w:val="nil"/>
              <w:bottom w:val="nil"/>
            </w:tcBorders>
          </w:tcPr>
          <w:p w14:paraId="596CFEB5" w14:textId="77777777" w:rsidR="00794351" w:rsidRPr="00DB51B9" w:rsidRDefault="00794351" w:rsidP="00C805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F124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5744404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10.49 ± 2.31 </w:t>
            </w:r>
            <w:r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8621443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15.25 ± 2.57 </w:t>
            </w:r>
            <w:r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5B01AC5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19.58 ± 2.85 </w:t>
            </w:r>
            <w:r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B43093" w:rsidRPr="00DB51B9" w14:paraId="530FF92A" w14:textId="77777777" w:rsidTr="00B43093">
        <w:trPr>
          <w:trHeight w:val="20"/>
        </w:trP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14:paraId="1FE40491" w14:textId="77777777" w:rsidR="00794351" w:rsidRPr="00DB51B9" w:rsidRDefault="00794351" w:rsidP="00C805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F48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098FE035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11.48 ± 2.91 </w:t>
            </w:r>
            <w:r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6F990733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15.97 ± 2.72 </w:t>
            </w:r>
            <w:r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5CB62756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20.76 ± 3.11 </w:t>
            </w:r>
            <w:r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1B45F4" w:rsidRPr="00DB51B9" w14:paraId="09179CA2" w14:textId="77777777" w:rsidTr="00236763">
        <w:trPr>
          <w:trHeight w:val="20"/>
        </w:trPr>
        <w:tc>
          <w:tcPr>
            <w:tcW w:w="9070" w:type="dxa"/>
            <w:gridSpan w:val="4"/>
            <w:tcBorders>
              <w:top w:val="single" w:sz="4" w:space="0" w:color="auto"/>
              <w:bottom w:val="nil"/>
            </w:tcBorders>
          </w:tcPr>
          <w:p w14:paraId="230B71C0" w14:textId="3455244E" w:rsidR="001B45F4" w:rsidRPr="00DB51B9" w:rsidRDefault="001B45F4" w:rsidP="00C805BB">
            <w:pPr>
              <w:spacing w:before="120" w:after="12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DB5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onication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</w:p>
        </w:tc>
      </w:tr>
      <w:tr w:rsidR="00B43093" w:rsidRPr="00DB51B9" w14:paraId="5452B4AC" w14:textId="77777777" w:rsidTr="00B43093">
        <w:trPr>
          <w:trHeight w:val="20"/>
        </w:trPr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14:paraId="18139A3E" w14:textId="77777777" w:rsidR="00794351" w:rsidRPr="00DB51B9" w:rsidRDefault="00794351" w:rsidP="00C805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NS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43110AF9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 xml:space="preserve">8.94 ± 1.19 </w:t>
            </w:r>
            <w:r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7FDED31C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12.69 ± 1.24 </w:t>
            </w:r>
            <w:r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2255E584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17.82 ± 1.33 </w:t>
            </w:r>
            <w:r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794351" w:rsidRPr="00DB51B9" w14:paraId="613B1E8C" w14:textId="77777777" w:rsidTr="00B43093">
        <w:trPr>
          <w:trHeight w:val="20"/>
        </w:trPr>
        <w:tc>
          <w:tcPr>
            <w:tcW w:w="3118" w:type="dxa"/>
            <w:tcBorders>
              <w:top w:val="nil"/>
              <w:bottom w:val="nil"/>
            </w:tcBorders>
          </w:tcPr>
          <w:p w14:paraId="03E9FB69" w14:textId="77777777" w:rsidR="00794351" w:rsidRPr="00DB51B9" w:rsidRDefault="00794351" w:rsidP="00C805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5S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25EA537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10.80 ± 0.65 </w:t>
            </w:r>
            <w:r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3F5000E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16.42 ± 1.31 </w:t>
            </w:r>
            <w:r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90FE118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21.16 ± 2.02 </w:t>
            </w:r>
            <w:r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B43093" w:rsidRPr="00DB51B9" w14:paraId="4798ACA1" w14:textId="77777777" w:rsidTr="00B43093">
        <w:trPr>
          <w:trHeight w:val="20"/>
        </w:trP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14:paraId="340FCFFB" w14:textId="77777777" w:rsidR="00794351" w:rsidRPr="00DB51B9" w:rsidRDefault="00794351" w:rsidP="00C805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10S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5DAA91F8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14.65 ± 1.65 </w:t>
            </w:r>
            <w:r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73AEC35D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20.02 ± 2.82 </w:t>
            </w:r>
            <w:r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1289B2AF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26.18 ± 4.74 </w:t>
            </w:r>
            <w:r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1B45F4" w:rsidRPr="00DB51B9" w14:paraId="4546CB37" w14:textId="77777777" w:rsidTr="00D34C42">
        <w:trPr>
          <w:trHeight w:val="20"/>
        </w:trPr>
        <w:tc>
          <w:tcPr>
            <w:tcW w:w="9070" w:type="dxa"/>
            <w:gridSpan w:val="4"/>
            <w:tcBorders>
              <w:top w:val="single" w:sz="4" w:space="0" w:color="auto"/>
              <w:bottom w:val="nil"/>
            </w:tcBorders>
          </w:tcPr>
          <w:p w14:paraId="44D54863" w14:textId="649EA56A" w:rsidR="001B45F4" w:rsidRPr="00DB51B9" w:rsidRDefault="001B45F4" w:rsidP="00C805B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ANOVA</w:t>
            </w:r>
          </w:p>
        </w:tc>
      </w:tr>
      <w:tr w:rsidR="00B43093" w:rsidRPr="00DB51B9" w14:paraId="5D341E53" w14:textId="77777777" w:rsidTr="00B43093">
        <w:trPr>
          <w:trHeight w:val="20"/>
        </w:trPr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14:paraId="43BB9140" w14:textId="77777777" w:rsidR="00794351" w:rsidRPr="00DB51B9" w:rsidRDefault="00794351" w:rsidP="009C263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Sieve filtration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0DC02596" w14:textId="4F7D1B6D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C805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1F6E9D19" w14:textId="7C1BAD38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C805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718D84FF" w14:textId="273F7EE1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C805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794351" w:rsidRPr="00DB51B9" w14:paraId="7089DCAB" w14:textId="77777777" w:rsidTr="00B43093">
        <w:trPr>
          <w:trHeight w:val="20"/>
        </w:trPr>
        <w:tc>
          <w:tcPr>
            <w:tcW w:w="3118" w:type="dxa"/>
            <w:tcBorders>
              <w:top w:val="nil"/>
              <w:bottom w:val="nil"/>
            </w:tcBorders>
          </w:tcPr>
          <w:p w14:paraId="337C4160" w14:textId="77777777" w:rsidR="00794351" w:rsidRPr="00DB51B9" w:rsidRDefault="00794351" w:rsidP="009C263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Sonication time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0E4D6F1" w14:textId="1B60432B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C805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616B7F0" w14:textId="4615800A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C805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09B4A9A" w14:textId="3EB10990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C805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B43093" w:rsidRPr="00DB51B9" w14:paraId="1EBDCC2A" w14:textId="77777777" w:rsidTr="00B43093">
        <w:trPr>
          <w:trHeight w:val="20"/>
        </w:trP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14:paraId="73E38D72" w14:textId="054C3E65" w:rsidR="00794351" w:rsidRPr="00DB51B9" w:rsidRDefault="00794351" w:rsidP="009C263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Sieve filtration * </w:t>
            </w:r>
            <w:r w:rsidR="00C805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DB5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onication time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7BB63C08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0.046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1929F539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79B137FD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</w:tbl>
    <w:p w14:paraId="6352287B" w14:textId="77777777" w:rsidR="00794351" w:rsidRDefault="00794351" w:rsidP="00794351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DB51B9">
        <w:rPr>
          <w:rFonts w:ascii="Times New Roman" w:hAnsi="Times New Roman" w:cs="Times New Roman"/>
          <w:noProof/>
          <w:sz w:val="20"/>
          <w:szCs w:val="20"/>
          <w:vertAlign w:val="superscript"/>
        </w:rPr>
        <w:t>a,b, c</w:t>
      </w:r>
      <w:r w:rsidR="005721B4">
        <w:rPr>
          <w:rFonts w:ascii="Times New Roman" w:hAnsi="Times New Roman" w:cs="Times New Roman"/>
          <w:noProof/>
          <w:sz w:val="20"/>
          <w:szCs w:val="20"/>
          <w:vertAlign w:val="superscript"/>
        </w:rPr>
        <w:t>, d, e, f</w:t>
      </w:r>
      <w:r w:rsidR="00C805BB" w:rsidRPr="00C805BB">
        <w:rPr>
          <w:rFonts w:ascii="Times New Roman" w:hAnsi="Times New Roman" w:cs="Times New Roman"/>
          <w:noProof/>
          <w:sz w:val="20"/>
          <w:szCs w:val="20"/>
        </w:rPr>
        <w:t xml:space="preserve"> W</w:t>
      </w:r>
      <w:r w:rsidRPr="00DB51B9">
        <w:rPr>
          <w:rFonts w:ascii="Times New Roman" w:hAnsi="Times New Roman" w:cs="Times New Roman"/>
          <w:noProof/>
          <w:sz w:val="20"/>
          <w:szCs w:val="20"/>
        </w:rPr>
        <w:t>ithin a column, values that do not share a common superscript letter are significantly different (P&lt;0.05). Values reported are mean ± standard deviation; the values are an average of n= 3</w:t>
      </w:r>
      <w:r w:rsidR="00810494">
        <w:rPr>
          <w:rFonts w:ascii="Times New Roman" w:hAnsi="Times New Roman" w:cs="Times New Roman"/>
          <w:noProof/>
          <w:sz w:val="20"/>
          <w:szCs w:val="20"/>
        </w:rPr>
        <w:t>.</w:t>
      </w:r>
    </w:p>
    <w:p w14:paraId="51C61AA2" w14:textId="77777777" w:rsidR="00810494" w:rsidRDefault="00810494" w:rsidP="00794351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724E266B" w14:textId="42773F56" w:rsidR="00810494" w:rsidRPr="00DB51B9" w:rsidRDefault="00810494" w:rsidP="00794351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  <w:vertAlign w:val="superscript"/>
        </w:rPr>
        <w:sectPr w:rsidR="00810494" w:rsidRPr="00DB51B9" w:rsidSect="00794351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2BE60FD" w14:textId="79FBA04E" w:rsidR="00794351" w:rsidRPr="00DB51B9" w:rsidRDefault="00794351" w:rsidP="00794351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B51B9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 w:rsidR="001F334B" w:rsidRPr="00DB51B9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DB51B9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bookmarkStart w:id="0" w:name="_Hlk172540599"/>
      <w:r w:rsidRPr="00DB51B9">
        <w:rPr>
          <w:rFonts w:ascii="Times New Roman" w:hAnsi="Times New Roman" w:cs="Times New Roman"/>
          <w:sz w:val="20"/>
          <w:szCs w:val="20"/>
        </w:rPr>
        <w:t xml:space="preserve">Thermal properties (onset, </w:t>
      </w:r>
      <w:proofErr w:type="spellStart"/>
      <w:r w:rsidRPr="00DB51B9">
        <w:rPr>
          <w:rFonts w:ascii="Times New Roman" w:hAnsi="Times New Roman" w:cs="Times New Roman"/>
          <w:sz w:val="20"/>
          <w:szCs w:val="20"/>
        </w:rPr>
        <w:t>endset</w:t>
      </w:r>
      <w:proofErr w:type="spellEnd"/>
      <w:r w:rsidRPr="00DB51B9">
        <w:rPr>
          <w:rFonts w:ascii="Times New Roman" w:hAnsi="Times New Roman" w:cs="Times New Roman"/>
          <w:sz w:val="20"/>
          <w:szCs w:val="20"/>
        </w:rPr>
        <w:t xml:space="preserve"> and peak temperature; and enthalpy) of dried cauliflower leaf protein concentrates</w:t>
      </w:r>
      <w:r w:rsidRPr="00DB51B9">
        <w:rPr>
          <w:rFonts w:ascii="Times New Roman" w:hAnsi="Times New Roman" w:cs="Times New Roman"/>
          <w:noProof/>
          <w:sz w:val="20"/>
          <w:szCs w:val="20"/>
        </w:rPr>
        <w:t xml:space="preserve"> treated with different combinations of sonication time (0 min, NS; 5 min, 5S;  and 10 min, 10S) and sieve treatment (non-sieve filtered, NF; 124 µm sieve, F124; 48 µm sieve, F48).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4"/>
        <w:gridCol w:w="1764"/>
        <w:gridCol w:w="1768"/>
        <w:gridCol w:w="1763"/>
        <w:gridCol w:w="1777"/>
      </w:tblGrid>
      <w:tr w:rsidR="00794351" w:rsidRPr="00DB51B9" w14:paraId="374AEC6E" w14:textId="77777777" w:rsidTr="00094BA8">
        <w:tc>
          <w:tcPr>
            <w:tcW w:w="1944" w:type="dxa"/>
            <w:vMerge w:val="restart"/>
          </w:tcPr>
          <w:p w14:paraId="7C9B8999" w14:textId="77777777" w:rsidR="00794351" w:rsidRPr="00DB51B9" w:rsidRDefault="00794351" w:rsidP="009C263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Samples</w:t>
            </w:r>
          </w:p>
        </w:tc>
        <w:tc>
          <w:tcPr>
            <w:tcW w:w="5295" w:type="dxa"/>
            <w:gridSpan w:val="3"/>
          </w:tcPr>
          <w:p w14:paraId="75FA9B8E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Temperature (°C)</w:t>
            </w:r>
          </w:p>
        </w:tc>
        <w:tc>
          <w:tcPr>
            <w:tcW w:w="1777" w:type="dxa"/>
            <w:vMerge w:val="restart"/>
          </w:tcPr>
          <w:p w14:paraId="2A2E82DC" w14:textId="77777777" w:rsidR="00794351" w:rsidRPr="00DB51B9" w:rsidRDefault="00794351" w:rsidP="009C263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Enthalpy (J/g)</w:t>
            </w:r>
          </w:p>
          <w:p w14:paraId="555EF787" w14:textId="77777777" w:rsidR="00794351" w:rsidRPr="00DB51B9" w:rsidRDefault="00794351" w:rsidP="009C263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(∆H)</w:t>
            </w:r>
          </w:p>
        </w:tc>
      </w:tr>
      <w:tr w:rsidR="00794351" w:rsidRPr="00DB51B9" w14:paraId="2154F02B" w14:textId="77777777" w:rsidTr="00094BA8">
        <w:tc>
          <w:tcPr>
            <w:tcW w:w="1944" w:type="dxa"/>
            <w:vMerge/>
          </w:tcPr>
          <w:p w14:paraId="505D1180" w14:textId="77777777" w:rsidR="00794351" w:rsidRPr="00DB51B9" w:rsidRDefault="00794351" w:rsidP="009C263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764" w:type="dxa"/>
          </w:tcPr>
          <w:p w14:paraId="1D7537AA" w14:textId="77777777" w:rsidR="00794351" w:rsidRPr="00DB51B9" w:rsidRDefault="00794351" w:rsidP="009C263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Onset </w:t>
            </w:r>
          </w:p>
        </w:tc>
        <w:tc>
          <w:tcPr>
            <w:tcW w:w="1768" w:type="dxa"/>
          </w:tcPr>
          <w:p w14:paraId="34E53845" w14:textId="77777777" w:rsidR="00794351" w:rsidRPr="00DB51B9" w:rsidRDefault="00794351" w:rsidP="009C263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Endset </w:t>
            </w:r>
          </w:p>
        </w:tc>
        <w:tc>
          <w:tcPr>
            <w:tcW w:w="1763" w:type="dxa"/>
          </w:tcPr>
          <w:p w14:paraId="58AC7BCB" w14:textId="77777777" w:rsidR="00794351" w:rsidRPr="00DB51B9" w:rsidRDefault="00794351" w:rsidP="009C263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Peak </w:t>
            </w:r>
          </w:p>
        </w:tc>
        <w:tc>
          <w:tcPr>
            <w:tcW w:w="1777" w:type="dxa"/>
            <w:vMerge/>
          </w:tcPr>
          <w:p w14:paraId="6C15F495" w14:textId="77777777" w:rsidR="00794351" w:rsidRPr="00DB51B9" w:rsidRDefault="00794351" w:rsidP="009C263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</w:p>
        </w:tc>
      </w:tr>
      <w:tr w:rsidR="00EF0B1D" w:rsidRPr="00DB51B9" w14:paraId="4BA41972" w14:textId="77777777" w:rsidTr="00094BA8">
        <w:trPr>
          <w:trHeight w:val="692"/>
        </w:trPr>
        <w:tc>
          <w:tcPr>
            <w:tcW w:w="9016" w:type="dxa"/>
            <w:gridSpan w:val="5"/>
            <w:tcBorders>
              <w:bottom w:val="single" w:sz="4" w:space="0" w:color="auto"/>
            </w:tcBorders>
            <w:vAlign w:val="center"/>
          </w:tcPr>
          <w:p w14:paraId="3A9D9D30" w14:textId="07452EB4" w:rsidR="00EF0B1D" w:rsidRPr="00DB51B9" w:rsidRDefault="00EF0B1D" w:rsidP="00C805BB">
            <w:pPr>
              <w:spacing w:line="276" w:lineRule="auto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Sieve filtration * Sonication time</w:t>
            </w:r>
          </w:p>
        </w:tc>
      </w:tr>
      <w:tr w:rsidR="00794351" w:rsidRPr="00DB51B9" w14:paraId="60040D86" w14:textId="77777777" w:rsidTr="00094BA8">
        <w:tc>
          <w:tcPr>
            <w:tcW w:w="1944" w:type="dxa"/>
            <w:tcBorders>
              <w:bottom w:val="nil"/>
              <w:right w:val="single" w:sz="4" w:space="0" w:color="auto"/>
            </w:tcBorders>
            <w:vAlign w:val="center"/>
          </w:tcPr>
          <w:p w14:paraId="528E54CC" w14:textId="2A77D0D7" w:rsidR="00794351" w:rsidRPr="00DB51B9" w:rsidRDefault="00794351" w:rsidP="00C805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NS-NF</w:t>
            </w:r>
            <w:r w:rsidR="00C94810" w:rsidRPr="00DB51B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(control)</w:t>
            </w:r>
          </w:p>
        </w:tc>
        <w:tc>
          <w:tcPr>
            <w:tcW w:w="176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957F246" w14:textId="156B5C62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55.04 ± 1.59</w:t>
            </w:r>
            <w:r w:rsidR="008B2CB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8B2CBA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6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DF62AF0" w14:textId="2943EE3B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69.21 ± 1.38</w:t>
            </w:r>
            <w:r w:rsidR="00A33D36"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6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7DA2C46" w14:textId="497A49EB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61.92 ± 0.52</w:t>
            </w:r>
            <w:r w:rsidR="002A01E8"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77" w:type="dxa"/>
            <w:tcBorders>
              <w:left w:val="single" w:sz="4" w:space="0" w:color="auto"/>
              <w:bottom w:val="nil"/>
            </w:tcBorders>
          </w:tcPr>
          <w:p w14:paraId="37E179A2" w14:textId="48899C52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0.10 ± 0.02</w:t>
            </w:r>
            <w:r w:rsidR="00483DD5"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794351" w:rsidRPr="00DB51B9" w14:paraId="353E8FBD" w14:textId="77777777" w:rsidTr="00094BA8">
        <w:tc>
          <w:tcPr>
            <w:tcW w:w="194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687A712" w14:textId="77777777" w:rsidR="00794351" w:rsidRPr="00DB51B9" w:rsidRDefault="00794351" w:rsidP="00C805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NS-F124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212BC3" w14:textId="46D71D0D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54.46 ± 0.50</w:t>
            </w:r>
            <w:r w:rsidR="008B2C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2CBA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98C9F5" w14:textId="48722D1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68.40 ± 0.64</w:t>
            </w:r>
            <w:r w:rsidR="00A33D36"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88880E" w14:textId="6C952C0F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61.63 ± 0.36</w:t>
            </w:r>
            <w:r w:rsidR="002A01E8"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</w:tcBorders>
          </w:tcPr>
          <w:p w14:paraId="1CD868F0" w14:textId="7AB05E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0.23 ± 0.02</w:t>
            </w:r>
            <w:r w:rsidR="00483DD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483DD5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="00483D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</w:tr>
      <w:tr w:rsidR="00794351" w:rsidRPr="00DB51B9" w14:paraId="31DB96C7" w14:textId="77777777" w:rsidTr="00094BA8">
        <w:tc>
          <w:tcPr>
            <w:tcW w:w="194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C1D0340" w14:textId="77777777" w:rsidR="00794351" w:rsidRPr="00DB51B9" w:rsidRDefault="00794351" w:rsidP="008104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NS-F48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293EE" w14:textId="55B7A5A6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55.80 ± 0.07</w:t>
            </w:r>
            <w:r w:rsidR="008B2CB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8B2CBA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C1D799" w14:textId="391025C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68.84 ± 0.14</w:t>
            </w:r>
            <w:r w:rsidR="00A33D36"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78BCA8" w14:textId="427D4618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62.55 ± 0.32</w:t>
            </w:r>
            <w:r w:rsidR="002A01E8"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</w:tcBorders>
          </w:tcPr>
          <w:p w14:paraId="58EA5C16" w14:textId="356F8C5D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0.23 ± 0.02</w:t>
            </w:r>
            <w:r w:rsidR="00483DD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483DD5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="00483D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</w:tr>
      <w:tr w:rsidR="00794351" w:rsidRPr="00DB51B9" w14:paraId="0850B42D" w14:textId="77777777" w:rsidTr="00094BA8">
        <w:tc>
          <w:tcPr>
            <w:tcW w:w="194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0342184" w14:textId="77777777" w:rsidR="00794351" w:rsidRPr="00DB51B9" w:rsidRDefault="00794351" w:rsidP="008104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5S-NF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F69AE5" w14:textId="60F2408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55.96 ± 0.15</w:t>
            </w:r>
            <w:r w:rsidR="008B2C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2CBA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A12A24" w14:textId="1D61E163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68.58 ± 0.42</w:t>
            </w:r>
            <w:r w:rsidR="00A33D36"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DA9718" w14:textId="06787BE5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62.05 ± 0.18</w:t>
            </w:r>
            <w:r w:rsidR="002A01E8"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</w:tcBorders>
          </w:tcPr>
          <w:p w14:paraId="22E362C4" w14:textId="2AED409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0.17 ± 0.01</w:t>
            </w:r>
            <w:r w:rsidR="00483DD5"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  <w:r w:rsidR="00483DD5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794351" w:rsidRPr="00DB51B9" w14:paraId="7A8254AE" w14:textId="77777777" w:rsidTr="00094BA8">
        <w:tc>
          <w:tcPr>
            <w:tcW w:w="194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B1CD3F4" w14:textId="77777777" w:rsidR="00794351" w:rsidRPr="00DB51B9" w:rsidRDefault="00794351" w:rsidP="008104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5S-F124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FBF48F" w14:textId="46AAD0CE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55.58 ± 0.23</w:t>
            </w:r>
            <w:r w:rsidR="008B2C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2CBA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E1DF46" w14:textId="6143ECB5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69.35 ± 0.99</w:t>
            </w:r>
            <w:r w:rsidR="00A33D36"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3F6BA7" w14:textId="233EA623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62.15 ± 0.26</w:t>
            </w:r>
            <w:r w:rsidR="002A01E8"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</w:tcBorders>
          </w:tcPr>
          <w:p w14:paraId="2311BCBD" w14:textId="406493D1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0.28 ± 0.06</w:t>
            </w:r>
            <w:r w:rsidR="00483DD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483DD5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="00483D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</w:tr>
      <w:tr w:rsidR="00794351" w:rsidRPr="00DB51B9" w14:paraId="7186531D" w14:textId="77777777" w:rsidTr="00094BA8">
        <w:tc>
          <w:tcPr>
            <w:tcW w:w="194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4F795FD" w14:textId="77777777" w:rsidR="00794351" w:rsidRPr="00DB51B9" w:rsidRDefault="00794351" w:rsidP="008104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5S-F48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41F1A3" w14:textId="1BB9C12A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55.61 ± 0.29</w:t>
            </w:r>
            <w:r w:rsidR="008B2C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2CBA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DFD541" w14:textId="3CE886D1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69.18 ± 0.78</w:t>
            </w:r>
            <w:r w:rsidR="00A33D36"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04ECB1" w14:textId="1CAC201F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62.46 ± 0.30</w:t>
            </w:r>
            <w:r w:rsidR="002A01E8"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</w:tcBorders>
          </w:tcPr>
          <w:p w14:paraId="3EF9001E" w14:textId="2840BB66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0.25 ± 0.35</w:t>
            </w:r>
            <w:r w:rsidR="00483DD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483DD5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="00483D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</w:tr>
      <w:tr w:rsidR="00794351" w:rsidRPr="00DB51B9" w14:paraId="17C8CE7D" w14:textId="77777777" w:rsidTr="00094BA8">
        <w:tc>
          <w:tcPr>
            <w:tcW w:w="194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92F8608" w14:textId="77777777" w:rsidR="00794351" w:rsidRPr="00DB51B9" w:rsidRDefault="00794351" w:rsidP="008104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10S-NF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35BC8B" w14:textId="6360F8BE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56.52 ± 0.90</w:t>
            </w:r>
            <w:r w:rsidR="008B2C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2CBA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8EFFF5" w14:textId="7A65359F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67.64 ± 0.18</w:t>
            </w:r>
            <w:r w:rsidR="00A33D36"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FE1D38" w14:textId="7EC12548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61.90 ± 0.45</w:t>
            </w:r>
            <w:r w:rsidR="002A01E8"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</w:tcBorders>
          </w:tcPr>
          <w:p w14:paraId="3AB39E33" w14:textId="64A1632E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0.10 ± 0.02</w:t>
            </w:r>
            <w:r w:rsidR="00483DD5"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794351" w:rsidRPr="00DB51B9" w14:paraId="61288852" w14:textId="77777777" w:rsidTr="00094BA8">
        <w:tc>
          <w:tcPr>
            <w:tcW w:w="194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DA66196" w14:textId="77777777" w:rsidR="00794351" w:rsidRPr="00DB51B9" w:rsidRDefault="00794351" w:rsidP="008104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10S-F124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FA789B" w14:textId="7BC8214E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56.03 ± 0.30</w:t>
            </w:r>
            <w:r w:rsidR="008B2C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2CBA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F1A63B" w14:textId="1897DEEA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69.39 ± 0.64</w:t>
            </w:r>
            <w:r w:rsidR="00A33D36"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82E9B1" w14:textId="56EFF38E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62.10 ± 0.53</w:t>
            </w:r>
            <w:r w:rsidR="002A01E8"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</w:tcBorders>
          </w:tcPr>
          <w:p w14:paraId="6B4C1758" w14:textId="66808D5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0.30 ± 0.05</w:t>
            </w:r>
            <w:r w:rsidR="00483D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</w:tr>
      <w:tr w:rsidR="00794351" w:rsidRPr="00DB51B9" w14:paraId="7B0A1C94" w14:textId="77777777" w:rsidTr="00094BA8">
        <w:tc>
          <w:tcPr>
            <w:tcW w:w="1944" w:type="dxa"/>
            <w:tcBorders>
              <w:top w:val="nil"/>
              <w:right w:val="single" w:sz="4" w:space="0" w:color="auto"/>
            </w:tcBorders>
            <w:vAlign w:val="center"/>
          </w:tcPr>
          <w:p w14:paraId="6B02ADA5" w14:textId="77777777" w:rsidR="00794351" w:rsidRPr="00DB51B9" w:rsidRDefault="00794351" w:rsidP="008104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10S-F48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0CC7672" w14:textId="7E403FEE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56.42 ± 0.36</w:t>
            </w:r>
            <w:r w:rsidR="008B2C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2CBA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EE8D5A6" w14:textId="64476276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69.51± 0.21</w:t>
            </w:r>
            <w:r w:rsidR="00A33D36"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558F9CC" w14:textId="75956F08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62.56 ± 0.39</w:t>
            </w:r>
            <w:r w:rsidR="002A01E8"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</w:tcBorders>
          </w:tcPr>
          <w:p w14:paraId="217405AA" w14:textId="0C766000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0.26 ± 0.05</w:t>
            </w:r>
            <w:r w:rsidR="00483DD5" w:rsidRPr="00DB51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="00483D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</w:tr>
      <w:tr w:rsidR="00794351" w:rsidRPr="00DB51B9" w14:paraId="2188FBC7" w14:textId="77777777" w:rsidTr="00094BA8">
        <w:trPr>
          <w:trHeight w:val="692"/>
        </w:trPr>
        <w:tc>
          <w:tcPr>
            <w:tcW w:w="9016" w:type="dxa"/>
            <w:gridSpan w:val="5"/>
            <w:tcBorders>
              <w:bottom w:val="single" w:sz="4" w:space="0" w:color="auto"/>
            </w:tcBorders>
            <w:vAlign w:val="center"/>
          </w:tcPr>
          <w:p w14:paraId="4DF74117" w14:textId="1F90E045" w:rsidR="00794351" w:rsidRPr="00DB51B9" w:rsidRDefault="00794351" w:rsidP="00810494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</w:t>
            </w:r>
            <w:r w:rsidR="00E76E4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S</w:t>
            </w:r>
            <w:r w:rsidRPr="00DB51B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ieve filter</w:t>
            </w:r>
            <w:r w:rsidR="00E76E4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ation</w:t>
            </w:r>
          </w:p>
        </w:tc>
      </w:tr>
      <w:tr w:rsidR="00794351" w:rsidRPr="00DB51B9" w14:paraId="6ABE9495" w14:textId="77777777" w:rsidTr="00094BA8">
        <w:tc>
          <w:tcPr>
            <w:tcW w:w="1944" w:type="dxa"/>
            <w:tcBorders>
              <w:bottom w:val="nil"/>
              <w:right w:val="single" w:sz="4" w:space="0" w:color="auto"/>
            </w:tcBorders>
            <w:vAlign w:val="center"/>
          </w:tcPr>
          <w:p w14:paraId="1F2FD4C4" w14:textId="77777777" w:rsidR="00794351" w:rsidRPr="00DB51B9" w:rsidRDefault="00794351" w:rsidP="00C805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NF</w:t>
            </w:r>
          </w:p>
        </w:tc>
        <w:tc>
          <w:tcPr>
            <w:tcW w:w="176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9022405" w14:textId="5ED51171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55.84 ± 0.90</w:t>
            </w:r>
            <w:r w:rsidR="00810494" w:rsidRPr="00810494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</w:t>
            </w: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6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22C8BDD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68.48 ± 1.02</w:t>
            </w: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6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1FE7207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61.96 ± 0.34</w:t>
            </w: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77" w:type="dxa"/>
            <w:tcBorders>
              <w:left w:val="single" w:sz="4" w:space="0" w:color="auto"/>
              <w:bottom w:val="nil"/>
            </w:tcBorders>
          </w:tcPr>
          <w:p w14:paraId="49696117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0.12 ± 0.04</w:t>
            </w: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794351" w:rsidRPr="00DB51B9" w14:paraId="1B33259C" w14:textId="77777777" w:rsidTr="00094BA8">
        <w:tc>
          <w:tcPr>
            <w:tcW w:w="194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C57012E" w14:textId="77777777" w:rsidR="00794351" w:rsidRPr="00DB51B9" w:rsidRDefault="00794351" w:rsidP="00C805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F124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D50E84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55.36 ± 0.62</w:t>
            </w: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9A9866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69.09 ± 0.73</w:t>
            </w: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D54E9B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61.76 ± 0.43</w:t>
            </w: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</w:tcBorders>
          </w:tcPr>
          <w:p w14:paraId="0B356A14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0.27 ± 0.05</w:t>
            </w: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794351" w:rsidRPr="00DB51B9" w14:paraId="1F03EF9A" w14:textId="77777777" w:rsidTr="00094BA8">
        <w:tc>
          <w:tcPr>
            <w:tcW w:w="1944" w:type="dxa"/>
            <w:tcBorders>
              <w:top w:val="nil"/>
              <w:right w:val="single" w:sz="4" w:space="0" w:color="auto"/>
            </w:tcBorders>
            <w:vAlign w:val="center"/>
          </w:tcPr>
          <w:p w14:paraId="143688D2" w14:textId="77777777" w:rsidR="00794351" w:rsidRPr="00DB51B9" w:rsidRDefault="00794351" w:rsidP="00C805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F48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B2BAE25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55.94 ± 0.47</w:t>
            </w: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5C46A5B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69.18 ± 0.49</w:t>
            </w: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B30DF46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62.52 ± 0.28</w:t>
            </w: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</w:tcBorders>
          </w:tcPr>
          <w:p w14:paraId="1CF285CE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0.25 ± 0.03</w:t>
            </w: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794351" w:rsidRPr="00DB51B9" w14:paraId="5C7FECC1" w14:textId="77777777" w:rsidTr="00094BA8">
        <w:trPr>
          <w:trHeight w:val="692"/>
        </w:trPr>
        <w:tc>
          <w:tcPr>
            <w:tcW w:w="9016" w:type="dxa"/>
            <w:gridSpan w:val="5"/>
            <w:tcBorders>
              <w:bottom w:val="single" w:sz="4" w:space="0" w:color="auto"/>
            </w:tcBorders>
            <w:vAlign w:val="center"/>
          </w:tcPr>
          <w:p w14:paraId="750BB086" w14:textId="2557185B" w:rsidR="00794351" w:rsidRPr="00DB51B9" w:rsidRDefault="00E76E45" w:rsidP="00C805BB">
            <w:pPr>
              <w:spacing w:line="276" w:lineRule="auto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S</w:t>
            </w:r>
            <w:r w:rsidR="00794351" w:rsidRPr="00DB51B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onication t</w:t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ime</w:t>
            </w:r>
          </w:p>
        </w:tc>
      </w:tr>
      <w:tr w:rsidR="00794351" w:rsidRPr="00DB51B9" w14:paraId="5201B37D" w14:textId="77777777" w:rsidTr="00094BA8">
        <w:tc>
          <w:tcPr>
            <w:tcW w:w="1944" w:type="dxa"/>
            <w:tcBorders>
              <w:bottom w:val="nil"/>
              <w:right w:val="single" w:sz="4" w:space="0" w:color="auto"/>
            </w:tcBorders>
            <w:vAlign w:val="center"/>
          </w:tcPr>
          <w:p w14:paraId="32AA8D7E" w14:textId="77777777" w:rsidR="00794351" w:rsidRPr="00DB51B9" w:rsidRDefault="00794351" w:rsidP="00C805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NS</w:t>
            </w:r>
          </w:p>
        </w:tc>
        <w:tc>
          <w:tcPr>
            <w:tcW w:w="176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402EB65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55.10 ± 1.01</w:t>
            </w: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6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F0D6C9E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68.82 ± 0.84</w:t>
            </w: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6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10CA498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62.03 ± 0.53</w:t>
            </w: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77" w:type="dxa"/>
            <w:tcBorders>
              <w:left w:val="single" w:sz="4" w:space="0" w:color="auto"/>
              <w:bottom w:val="nil"/>
            </w:tcBorders>
          </w:tcPr>
          <w:p w14:paraId="2D1321BA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0.19 ± 0.67</w:t>
            </w: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794351" w:rsidRPr="00DB51B9" w14:paraId="4296E27A" w14:textId="77777777" w:rsidTr="00094BA8">
        <w:tc>
          <w:tcPr>
            <w:tcW w:w="194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64F90DD" w14:textId="77777777" w:rsidR="00794351" w:rsidRPr="00DB51B9" w:rsidRDefault="00794351" w:rsidP="00C805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5S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752894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55.71 ± 0.27</w:t>
            </w: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 b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A29BBF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69.05 ± 0.75</w:t>
            </w: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3DAA08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62.22 ± 0.28</w:t>
            </w: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</w:tcBorders>
          </w:tcPr>
          <w:p w14:paraId="27B0BEDD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0.23 ± 0.05</w:t>
            </w: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794351" w:rsidRPr="00DB51B9" w14:paraId="78C2E05F" w14:textId="77777777" w:rsidTr="00094BA8">
        <w:tc>
          <w:tcPr>
            <w:tcW w:w="1944" w:type="dxa"/>
            <w:tcBorders>
              <w:top w:val="nil"/>
              <w:right w:val="single" w:sz="4" w:space="0" w:color="auto"/>
            </w:tcBorders>
            <w:vAlign w:val="center"/>
          </w:tcPr>
          <w:p w14:paraId="317B3305" w14:textId="77777777" w:rsidR="00794351" w:rsidRPr="00DB51B9" w:rsidRDefault="00794351" w:rsidP="00C805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10S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E611258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56.32 ± 0.55</w:t>
            </w: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D099767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68.84 ± 0.97</w:t>
            </w: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40237AB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62.18 ± 0.49</w:t>
            </w: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</w:tcBorders>
          </w:tcPr>
          <w:p w14:paraId="641E4827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0.22 ± 0.10</w:t>
            </w: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794351" w:rsidRPr="00DB51B9" w14:paraId="50A45B3A" w14:textId="77777777" w:rsidTr="00094BA8">
        <w:trPr>
          <w:trHeight w:val="692"/>
        </w:trPr>
        <w:tc>
          <w:tcPr>
            <w:tcW w:w="9016" w:type="dxa"/>
            <w:gridSpan w:val="5"/>
            <w:tcBorders>
              <w:bottom w:val="single" w:sz="4" w:space="0" w:color="auto"/>
            </w:tcBorders>
            <w:vAlign w:val="center"/>
          </w:tcPr>
          <w:p w14:paraId="6726A567" w14:textId="3C3AFC68" w:rsidR="00794351" w:rsidRPr="00DB51B9" w:rsidRDefault="00794351" w:rsidP="00C805BB">
            <w:pPr>
              <w:spacing w:line="276" w:lineRule="auto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ANOVA </w:t>
            </w:r>
          </w:p>
        </w:tc>
      </w:tr>
      <w:tr w:rsidR="00794351" w:rsidRPr="00DB51B9" w14:paraId="63297C85" w14:textId="77777777" w:rsidTr="00094BA8">
        <w:tc>
          <w:tcPr>
            <w:tcW w:w="1944" w:type="dxa"/>
            <w:tcBorders>
              <w:bottom w:val="nil"/>
              <w:right w:val="single" w:sz="4" w:space="0" w:color="auto"/>
            </w:tcBorders>
            <w:vAlign w:val="center"/>
          </w:tcPr>
          <w:p w14:paraId="4C4C8EBF" w14:textId="77777777" w:rsidR="00794351" w:rsidRPr="00DB51B9" w:rsidRDefault="00794351" w:rsidP="00C805BB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Sieve filtration</w:t>
            </w:r>
          </w:p>
        </w:tc>
        <w:tc>
          <w:tcPr>
            <w:tcW w:w="176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00D0496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0.168</w:t>
            </w:r>
          </w:p>
        </w:tc>
        <w:tc>
          <w:tcPr>
            <w:tcW w:w="176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E75C81A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0.779</w:t>
            </w:r>
          </w:p>
        </w:tc>
        <w:tc>
          <w:tcPr>
            <w:tcW w:w="176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78A96F1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0.008</w:t>
            </w:r>
          </w:p>
        </w:tc>
        <w:tc>
          <w:tcPr>
            <w:tcW w:w="1777" w:type="dxa"/>
            <w:tcBorders>
              <w:left w:val="single" w:sz="4" w:space="0" w:color="auto"/>
              <w:bottom w:val="nil"/>
            </w:tcBorders>
          </w:tcPr>
          <w:p w14:paraId="6ACD5B03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&lt;0.001</w:t>
            </w:r>
          </w:p>
        </w:tc>
      </w:tr>
      <w:tr w:rsidR="00794351" w:rsidRPr="00DB51B9" w14:paraId="15436B7E" w14:textId="77777777" w:rsidTr="00094BA8">
        <w:tc>
          <w:tcPr>
            <w:tcW w:w="194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99AF307" w14:textId="77777777" w:rsidR="00794351" w:rsidRPr="00DB51B9" w:rsidRDefault="00794351" w:rsidP="00C805BB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Sonication time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6A1EEB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0.004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31133B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0.116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BBB3EC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0.548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</w:tcBorders>
          </w:tcPr>
          <w:p w14:paraId="06F23762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0.055</w:t>
            </w:r>
          </w:p>
        </w:tc>
      </w:tr>
      <w:tr w:rsidR="00794351" w:rsidRPr="00DB51B9" w14:paraId="4A043DBD" w14:textId="77777777" w:rsidTr="00094BA8">
        <w:tc>
          <w:tcPr>
            <w:tcW w:w="1944" w:type="dxa"/>
            <w:tcBorders>
              <w:top w:val="nil"/>
              <w:right w:val="single" w:sz="4" w:space="0" w:color="auto"/>
            </w:tcBorders>
            <w:vAlign w:val="center"/>
          </w:tcPr>
          <w:p w14:paraId="567F7FC9" w14:textId="77777777" w:rsidR="00794351" w:rsidRPr="00DB51B9" w:rsidRDefault="00794351" w:rsidP="00C805BB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Sieve filtration * sonication time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4563901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0.484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AD5C64A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0.048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624C026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0.648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</w:tcBorders>
          </w:tcPr>
          <w:p w14:paraId="2AEC65A5" w14:textId="77777777" w:rsidR="00794351" w:rsidRPr="00DB51B9" w:rsidRDefault="00794351" w:rsidP="009C263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51B9">
              <w:rPr>
                <w:rFonts w:ascii="Times New Roman" w:hAnsi="Times New Roman" w:cs="Times New Roman"/>
                <w:noProof/>
                <w:sz w:val="20"/>
                <w:szCs w:val="20"/>
              </w:rPr>
              <w:t>0.197</w:t>
            </w:r>
          </w:p>
        </w:tc>
      </w:tr>
    </w:tbl>
    <w:p w14:paraId="1FC14A7D" w14:textId="6D884E89" w:rsidR="00794351" w:rsidRPr="00DB51B9" w:rsidRDefault="00794351" w:rsidP="00794351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DB51B9">
        <w:rPr>
          <w:rFonts w:ascii="Times New Roman" w:hAnsi="Times New Roman" w:cs="Times New Roman"/>
          <w:noProof/>
          <w:sz w:val="20"/>
          <w:szCs w:val="20"/>
          <w:vertAlign w:val="superscript"/>
        </w:rPr>
        <w:t>a,b,</w:t>
      </w:r>
      <w:r w:rsidR="009F404C">
        <w:rPr>
          <w:rFonts w:ascii="Times New Roman" w:hAnsi="Times New Roman" w:cs="Times New Roman"/>
          <w:noProof/>
          <w:sz w:val="20"/>
          <w:szCs w:val="20"/>
          <w:vertAlign w:val="superscript"/>
        </w:rPr>
        <w:t>c</w:t>
      </w:r>
      <w:r w:rsidRPr="00DB51B9">
        <w:rPr>
          <w:rFonts w:ascii="Times New Roman" w:hAnsi="Times New Roman" w:cs="Times New Roman"/>
          <w:noProof/>
          <w:sz w:val="20"/>
          <w:szCs w:val="20"/>
          <w:vertAlign w:val="superscript"/>
        </w:rPr>
        <w:t xml:space="preserve">  </w:t>
      </w:r>
      <w:r w:rsidRPr="00DB51B9">
        <w:rPr>
          <w:rFonts w:ascii="Times New Roman" w:hAnsi="Times New Roman" w:cs="Times New Roman"/>
          <w:noProof/>
          <w:sz w:val="20"/>
          <w:szCs w:val="20"/>
        </w:rPr>
        <w:t xml:space="preserve">within a column, values that do not share a common superscript letter are significantly different (P&lt;0.05). Values reported are mean ± standard deviation; the values are an average of n=3 </w:t>
      </w:r>
    </w:p>
    <w:p w14:paraId="5553542F" w14:textId="77777777" w:rsidR="00794351" w:rsidRPr="00DB51B9" w:rsidRDefault="00794351" w:rsidP="0079435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8090A7" w14:textId="77777777" w:rsidR="00A81C37" w:rsidRPr="00DB51B9" w:rsidRDefault="00A81C37">
      <w:pPr>
        <w:rPr>
          <w:rFonts w:ascii="Times New Roman" w:hAnsi="Times New Roman" w:cs="Times New Roman"/>
          <w:sz w:val="20"/>
          <w:szCs w:val="20"/>
        </w:rPr>
      </w:pPr>
    </w:p>
    <w:sectPr w:rsidR="00A81C37" w:rsidRPr="00DB51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C37"/>
    <w:rsid w:val="00050493"/>
    <w:rsid w:val="00087C4C"/>
    <w:rsid w:val="00094BA8"/>
    <w:rsid w:val="000A3CB3"/>
    <w:rsid w:val="000D1C99"/>
    <w:rsid w:val="000F65D1"/>
    <w:rsid w:val="00146B50"/>
    <w:rsid w:val="001867EA"/>
    <w:rsid w:val="00191C0B"/>
    <w:rsid w:val="001B2F80"/>
    <w:rsid w:val="001B45F4"/>
    <w:rsid w:val="001E1FDB"/>
    <w:rsid w:val="001F334B"/>
    <w:rsid w:val="00274007"/>
    <w:rsid w:val="002A01E8"/>
    <w:rsid w:val="002C260A"/>
    <w:rsid w:val="003B00C1"/>
    <w:rsid w:val="003D0385"/>
    <w:rsid w:val="00483DD5"/>
    <w:rsid w:val="00491F62"/>
    <w:rsid w:val="004D5ED1"/>
    <w:rsid w:val="00520428"/>
    <w:rsid w:val="005721B4"/>
    <w:rsid w:val="00583540"/>
    <w:rsid w:val="005A4004"/>
    <w:rsid w:val="005C462F"/>
    <w:rsid w:val="0064689D"/>
    <w:rsid w:val="0071674C"/>
    <w:rsid w:val="00731D1A"/>
    <w:rsid w:val="00757713"/>
    <w:rsid w:val="007636EE"/>
    <w:rsid w:val="00794351"/>
    <w:rsid w:val="007D554D"/>
    <w:rsid w:val="00810494"/>
    <w:rsid w:val="008538AD"/>
    <w:rsid w:val="00865F82"/>
    <w:rsid w:val="008A2CB2"/>
    <w:rsid w:val="008B2CBA"/>
    <w:rsid w:val="009364E1"/>
    <w:rsid w:val="009647CF"/>
    <w:rsid w:val="00964A00"/>
    <w:rsid w:val="00981599"/>
    <w:rsid w:val="0099624C"/>
    <w:rsid w:val="009A31F4"/>
    <w:rsid w:val="009C263C"/>
    <w:rsid w:val="009E4D95"/>
    <w:rsid w:val="009F404C"/>
    <w:rsid w:val="00A33D36"/>
    <w:rsid w:val="00A46D52"/>
    <w:rsid w:val="00A617F4"/>
    <w:rsid w:val="00A71F3B"/>
    <w:rsid w:val="00A81C37"/>
    <w:rsid w:val="00B43093"/>
    <w:rsid w:val="00BE7409"/>
    <w:rsid w:val="00BF70D1"/>
    <w:rsid w:val="00C805BB"/>
    <w:rsid w:val="00C94810"/>
    <w:rsid w:val="00CB070E"/>
    <w:rsid w:val="00CB6CEC"/>
    <w:rsid w:val="00DB51B9"/>
    <w:rsid w:val="00E60429"/>
    <w:rsid w:val="00E67B9B"/>
    <w:rsid w:val="00E76E45"/>
    <w:rsid w:val="00EB5886"/>
    <w:rsid w:val="00EF097A"/>
    <w:rsid w:val="00EF0B1D"/>
    <w:rsid w:val="00EF7FC9"/>
    <w:rsid w:val="00F10DE2"/>
    <w:rsid w:val="00F70B68"/>
    <w:rsid w:val="00F76C9D"/>
    <w:rsid w:val="00FC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B5F94E"/>
  <w15:chartTrackingRefBased/>
  <w15:docId w15:val="{315DD8AD-18AB-4348-82FB-0FEFB2B81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1C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C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C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C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1C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1C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1C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1C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1C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1C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1C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1C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1C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1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1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C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1C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1C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1C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1C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C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1C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1C3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1C3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31D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daa77bc-0157-46a4-82a6-8fc765694bc9}" enabled="1" method="Standard" siteId="{d1323671-cdbe-4417-b4d4-bdb24b51316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815</Words>
  <Characters>3190</Characters>
  <Application>Microsoft Office Word</Application>
  <DocSecurity>0</DocSecurity>
  <Lines>227</Lines>
  <Paragraphs>235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Kinjal Anil Furia</dc:creator>
  <cp:keywords/>
  <dc:description/>
  <cp:lastModifiedBy>Kinjal Anil Furia</cp:lastModifiedBy>
  <cp:revision>4</cp:revision>
  <dcterms:created xsi:type="dcterms:W3CDTF">2026-01-13T06:52:00Z</dcterms:created>
  <dcterms:modified xsi:type="dcterms:W3CDTF">2026-01-14T21:43:00Z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4eea0770-c7ad-4afc-8016-ee2c09602a1f</vt:lpwstr>
  </property>
</Properties>
</file>