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0CE9" w:rsidRDefault="00E10CE9" w:rsidP="00E10CE9">
      <w:pPr>
        <w:widowControl w:val="0"/>
        <w:spacing w:after="0" w:line="480" w:lineRule="auto"/>
        <w:jc w:val="both"/>
        <w:rPr>
          <w:rFonts w:ascii="Times New Roman" w:eastAsia="Times New Roman" w:hAnsi="Times New Roman" w:cs="Times New Roman"/>
          <w:sz w:val="20"/>
          <w:szCs w:val="20"/>
        </w:rPr>
      </w:pPr>
      <w:proofErr w:type="gramStart"/>
      <w:r w:rsidRPr="00FB58F5">
        <w:rPr>
          <w:rFonts w:ascii="Times New Roman" w:eastAsia="Times New Roman" w:hAnsi="Times New Roman" w:cs="Times New Roman"/>
          <w:sz w:val="20"/>
          <w:szCs w:val="20"/>
          <w:lang w:val="en-US"/>
        </w:rPr>
        <w:t>Supplementary Figure S1.</w:t>
      </w:r>
      <w:proofErr w:type="gramEnd"/>
      <w:r w:rsidRPr="00FB58F5">
        <w:rPr>
          <w:rFonts w:ascii="Times New Roman" w:eastAsia="Times New Roman" w:hAnsi="Times New Roman" w:cs="Times New Roman"/>
          <w:sz w:val="20"/>
          <w:szCs w:val="20"/>
          <w:lang w:val="en-US"/>
        </w:rPr>
        <w:t xml:space="preserve"> </w:t>
      </w:r>
      <w:r w:rsidRPr="00FB58F5">
        <w:rPr>
          <w:rFonts w:ascii="Times New Roman" w:eastAsia="Times New Roman" w:hAnsi="Times New Roman" w:cs="Times New Roman"/>
          <w:sz w:val="20"/>
          <w:szCs w:val="20"/>
        </w:rPr>
        <w:t>Schematic representation of the dielectric barrier discharge cold atmospheric plasma (DBD-CAP) system and experimental configuration used for PAP treatment, including the main electrical, geometric, atmospheric, and thermal operating conditions.</w:t>
      </w:r>
    </w:p>
    <w:p w:rsidR="00413CB0" w:rsidRPr="00FB58F5" w:rsidRDefault="00413CB0" w:rsidP="00E10CE9">
      <w:pPr>
        <w:widowControl w:val="0"/>
        <w:spacing w:after="0" w:line="480" w:lineRule="auto"/>
        <w:jc w:val="both"/>
        <w:rPr>
          <w:rFonts w:ascii="Times New Roman" w:eastAsia="Times New Roman" w:hAnsi="Times New Roman" w:cs="Times New Roman"/>
          <w:sz w:val="20"/>
          <w:szCs w:val="20"/>
          <w:lang w:val="en-US"/>
        </w:rPr>
      </w:pPr>
      <w:r w:rsidRPr="00CB6B96">
        <w:rPr>
          <w:rFonts w:ascii="Times New Roman" w:hAnsi="Times New Roman" w:cs="Times New Roman"/>
          <w:noProof/>
          <w:lang w:eastAsia="en-PH"/>
        </w:rPr>
        <w:drawing>
          <wp:inline distT="0" distB="0" distL="0" distR="0" wp14:anchorId="34C09B62" wp14:editId="5C15D4B1">
            <wp:extent cx="5882058" cy="3161489"/>
            <wp:effectExtent l="0" t="0" r="4445" b="1270"/>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887452" cy="3164388"/>
                    </a:xfrm>
                    <a:prstGeom prst="rect">
                      <a:avLst/>
                    </a:prstGeom>
                    <a:ln/>
                  </pic:spPr>
                </pic:pic>
              </a:graphicData>
            </a:graphic>
          </wp:inline>
        </w:drawing>
      </w:r>
    </w:p>
    <w:p w:rsidR="00E10CE9" w:rsidRDefault="00E10CE9" w:rsidP="00E10CE9">
      <w:pPr>
        <w:widowControl w:val="0"/>
        <w:spacing w:after="0" w:line="480" w:lineRule="auto"/>
        <w:jc w:val="both"/>
        <w:rPr>
          <w:rFonts w:ascii="Times New Roman" w:eastAsia="Times New Roman" w:hAnsi="Times New Roman" w:cs="Times New Roman"/>
          <w:sz w:val="20"/>
          <w:szCs w:val="20"/>
          <w:lang w:val="en-US"/>
        </w:rPr>
      </w:pPr>
      <w:r w:rsidRPr="00FB58F5">
        <w:rPr>
          <w:rFonts w:ascii="Times New Roman" w:eastAsia="Times New Roman" w:hAnsi="Times New Roman" w:cs="Times New Roman"/>
          <w:b/>
          <w:bCs/>
          <w:sz w:val="20"/>
          <w:szCs w:val="20"/>
          <w:lang w:val="en-US"/>
        </w:rPr>
        <w:t>Figure S2.</w:t>
      </w:r>
      <w:r w:rsidRPr="00FB58F5">
        <w:rPr>
          <w:rFonts w:ascii="Times New Roman" w:eastAsia="Times New Roman" w:hAnsi="Times New Roman" w:cs="Times New Roman"/>
          <w:sz w:val="20"/>
          <w:szCs w:val="20"/>
          <w:lang w:val="en-US"/>
        </w:rPr>
        <w:t xml:space="preserve"> Six-component Gaussian fitting of the Amide I region (1600–1700 cm</w:t>
      </w:r>
      <w:r w:rsidRPr="00FB58F5">
        <w:rPr>
          <w:rFonts w:ascii="Times New Roman" w:eastAsia="Times New Roman" w:hAnsi="Times New Roman" w:cs="Times New Roman"/>
          <w:sz w:val="20"/>
          <w:szCs w:val="20"/>
          <w:vertAlign w:val="superscript"/>
          <w:lang w:val="en-US"/>
        </w:rPr>
        <w:t>-1</w:t>
      </w:r>
      <w:r w:rsidRPr="00FB58F5">
        <w:rPr>
          <w:rFonts w:ascii="Times New Roman" w:eastAsia="Times New Roman" w:hAnsi="Times New Roman" w:cs="Times New Roman"/>
          <w:sz w:val="20"/>
          <w:szCs w:val="20"/>
          <w:lang w:val="en-US"/>
        </w:rPr>
        <w:t>) of untreated and CAP-treated PAP at 0, 2, 4, 6, 8, and 10 min. Experimental spectra are shown together with the overall Gaussian fit and the individual Gaussian components centered at 1684, 1668, 1655, 1645, 1638, and 1621 cm</w:t>
      </w:r>
      <w:r w:rsidRPr="00FB58F5">
        <w:rPr>
          <w:rFonts w:ascii="Times New Roman" w:eastAsia="Times New Roman" w:hAnsi="Times New Roman" w:cs="Times New Roman"/>
          <w:sz w:val="20"/>
          <w:szCs w:val="20"/>
          <w:vertAlign w:val="superscript"/>
          <w:lang w:val="en-US"/>
        </w:rPr>
        <w:t>-1</w:t>
      </w:r>
      <w:r w:rsidRPr="00FB58F5">
        <w:rPr>
          <w:rFonts w:ascii="Times New Roman" w:eastAsia="Times New Roman" w:hAnsi="Times New Roman" w:cs="Times New Roman"/>
          <w:sz w:val="20"/>
          <w:szCs w:val="20"/>
          <w:lang w:val="en-US"/>
        </w:rPr>
        <w:t>. The integrated areas of the fitted components were used to estimate the relative contribution of β-sheet, α-helix, random coil/disordered structures, and β-turns.</w:t>
      </w:r>
    </w:p>
    <w:p w:rsidR="00413CB0" w:rsidRPr="00FB58F5" w:rsidRDefault="00413CB0" w:rsidP="00E10CE9">
      <w:pPr>
        <w:widowControl w:val="0"/>
        <w:spacing w:after="0" w:line="480" w:lineRule="auto"/>
        <w:jc w:val="both"/>
        <w:rPr>
          <w:rFonts w:ascii="Times New Roman" w:eastAsia="Times New Roman" w:hAnsi="Times New Roman" w:cs="Times New Roman"/>
          <w:sz w:val="20"/>
          <w:szCs w:val="20"/>
          <w:lang w:val="en-US"/>
        </w:rPr>
      </w:pPr>
      <w:r w:rsidRPr="00CB6B96">
        <w:rPr>
          <w:rFonts w:ascii="Times New Roman" w:hAnsi="Times New Roman" w:cs="Times New Roman"/>
          <w:noProof/>
          <w:lang w:eastAsia="en-PH"/>
        </w:rPr>
        <w:lastRenderedPageBreak/>
        <w:drawing>
          <wp:inline distT="0" distB="0" distL="0" distR="0" wp14:anchorId="4B817349" wp14:editId="403096FA">
            <wp:extent cx="5399730" cy="3213100"/>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5399730" cy="3213100"/>
                    </a:xfrm>
                    <a:prstGeom prst="rect">
                      <a:avLst/>
                    </a:prstGeom>
                    <a:ln/>
                  </pic:spPr>
                </pic:pic>
              </a:graphicData>
            </a:graphic>
          </wp:inline>
        </w:drawing>
      </w:r>
    </w:p>
    <w:p w:rsidR="00E10CE9" w:rsidRPr="00FB58F5" w:rsidRDefault="00E10CE9" w:rsidP="00E10CE9">
      <w:pPr>
        <w:widowControl w:val="0"/>
        <w:spacing w:line="480" w:lineRule="auto"/>
        <w:rPr>
          <w:rFonts w:ascii="Times New Roman" w:hAnsi="Times New Roman" w:cs="Times New Roman"/>
          <w:sz w:val="20"/>
          <w:szCs w:val="20"/>
          <w:lang w:val="en-US"/>
        </w:rPr>
      </w:pPr>
      <w:r w:rsidRPr="00FB58F5">
        <w:rPr>
          <w:rFonts w:ascii="Times New Roman" w:hAnsi="Times New Roman" w:cs="Times New Roman"/>
          <w:b/>
          <w:bCs/>
          <w:sz w:val="20"/>
          <w:szCs w:val="20"/>
          <w:lang w:val="en-US"/>
        </w:rPr>
        <w:t xml:space="preserve">Table S1. </w:t>
      </w:r>
      <w:proofErr w:type="gramStart"/>
      <w:r w:rsidRPr="00FB58F5">
        <w:rPr>
          <w:rFonts w:ascii="Times New Roman" w:hAnsi="Times New Roman" w:cs="Times New Roman"/>
          <w:bCs/>
          <w:sz w:val="20"/>
          <w:szCs w:val="20"/>
          <w:lang w:val="en-US"/>
        </w:rPr>
        <w:t>Goodness-of-fit para</w:t>
      </w:r>
      <w:bookmarkStart w:id="0" w:name="_GoBack"/>
      <w:bookmarkEnd w:id="0"/>
      <w:r w:rsidRPr="00FB58F5">
        <w:rPr>
          <w:rFonts w:ascii="Times New Roman" w:hAnsi="Times New Roman" w:cs="Times New Roman"/>
          <w:bCs/>
          <w:sz w:val="20"/>
          <w:szCs w:val="20"/>
          <w:lang w:val="en-US"/>
        </w:rPr>
        <w:t>meters for the six-component Gaussian fitting of the Amide I region.</w:t>
      </w:r>
      <w:proofErr w:type="gramEnd"/>
    </w:p>
    <w:tbl>
      <w:tblPr>
        <w:tblStyle w:val="ListTable6Colorful"/>
        <w:tblW w:w="8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1452"/>
        <w:gridCol w:w="1831"/>
        <w:gridCol w:w="2381"/>
      </w:tblGrid>
      <w:tr w:rsidR="00E10CE9" w:rsidRPr="00FB58F5" w:rsidTr="00E51E4F">
        <w:trPr>
          <w:cnfStyle w:val="100000000000" w:firstRow="1" w:lastRow="0" w:firstColumn="0" w:lastColumn="0" w:oddVBand="0" w:evenVBand="0" w:oddHBand="0" w:evenHBand="0" w:firstRowFirstColumn="0" w:firstRowLastColumn="0" w:lastRowFirstColumn="0" w:lastRowLastColumn="0"/>
          <w:trHeight w:val="221"/>
        </w:trPr>
        <w:tc>
          <w:tcPr>
            <w:cnfStyle w:val="001000000000" w:firstRow="0" w:lastRow="0" w:firstColumn="1" w:lastColumn="0" w:oddVBand="0" w:evenVBand="0" w:oddHBand="0" w:evenHBand="0" w:firstRowFirstColumn="0" w:firstRowLastColumn="0" w:lastRowFirstColumn="0" w:lastRowLastColumn="0"/>
            <w:tcW w:w="0" w:type="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sz w:val="20"/>
                <w:szCs w:val="20"/>
                <w:lang w:val="en-US"/>
              </w:rPr>
              <w:t>Treatment</w:t>
            </w:r>
          </w:p>
        </w:tc>
        <w:tc>
          <w:tcPr>
            <w:tcW w:w="0" w:type="auto"/>
            <w:hideMark/>
          </w:tcPr>
          <w:p w:rsidR="00E10CE9" w:rsidRPr="00FB58F5" w:rsidRDefault="00E10CE9" w:rsidP="00E51E4F">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R</w:t>
            </w:r>
            <w:r w:rsidRPr="00FB58F5">
              <w:rPr>
                <w:rFonts w:ascii="Times New Roman" w:hAnsi="Times New Roman" w:cs="Times New Roman"/>
                <w:sz w:val="20"/>
                <w:szCs w:val="20"/>
                <w:highlight w:val="green"/>
                <w:vertAlign w:val="superscript"/>
                <w:lang w:val="en-US"/>
              </w:rPr>
              <w:t>2</w:t>
            </w:r>
          </w:p>
        </w:tc>
        <w:tc>
          <w:tcPr>
            <w:tcW w:w="0" w:type="auto"/>
            <w:hideMark/>
          </w:tcPr>
          <w:p w:rsidR="00E10CE9" w:rsidRPr="00FB58F5" w:rsidRDefault="00E10CE9" w:rsidP="00E51E4F">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RMSE</w:t>
            </w:r>
          </w:p>
        </w:tc>
        <w:tc>
          <w:tcPr>
            <w:tcW w:w="0" w:type="auto"/>
            <w:hideMark/>
          </w:tcPr>
          <w:p w:rsidR="00E10CE9" w:rsidRPr="00FB58F5" w:rsidRDefault="00E10CE9" w:rsidP="00E51E4F">
            <w:pPr>
              <w:widowControl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Residual SE</w:t>
            </w:r>
          </w:p>
        </w:tc>
      </w:tr>
      <w:tr w:rsidR="00E10CE9" w:rsidRPr="00FB58F5" w:rsidTr="00E51E4F">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Control (0 min)</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0.9791</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0.001901</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0.001987</w:t>
            </w:r>
          </w:p>
        </w:tc>
      </w:tr>
      <w:tr w:rsidR="00E10CE9" w:rsidRPr="00FB58F5" w:rsidTr="00E51E4F">
        <w:trPr>
          <w:trHeight w:val="460"/>
        </w:trPr>
        <w:tc>
          <w:tcPr>
            <w:cnfStyle w:val="001000000000" w:firstRow="0" w:lastRow="0" w:firstColumn="1" w:lastColumn="0" w:oddVBand="0" w:evenVBand="0" w:oddHBand="0" w:evenHBand="0" w:firstRowFirstColumn="0" w:firstRowLastColumn="0" w:lastRowFirstColumn="0" w:lastRowLastColumn="0"/>
            <w:tcW w:w="0" w:type="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2 min</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0.9934</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0.003874</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0.004049</w:t>
            </w:r>
          </w:p>
        </w:tc>
      </w:tr>
      <w:tr w:rsidR="00E10CE9" w:rsidRPr="00FB58F5" w:rsidTr="00E51E4F">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4 min</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0.9931</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0.003281</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0.003429</w:t>
            </w:r>
          </w:p>
        </w:tc>
      </w:tr>
      <w:tr w:rsidR="00E10CE9" w:rsidRPr="00FB58F5" w:rsidTr="00E51E4F">
        <w:trPr>
          <w:trHeight w:val="460"/>
        </w:trPr>
        <w:tc>
          <w:tcPr>
            <w:cnfStyle w:val="001000000000" w:firstRow="0" w:lastRow="0" w:firstColumn="1" w:lastColumn="0" w:oddVBand="0" w:evenVBand="0" w:oddHBand="0" w:evenHBand="0" w:firstRowFirstColumn="0" w:firstRowLastColumn="0" w:lastRowFirstColumn="0" w:lastRowLastColumn="0"/>
            <w:tcW w:w="0" w:type="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6 min</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0.9930</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0.002047</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0.002140</w:t>
            </w:r>
          </w:p>
        </w:tc>
      </w:tr>
      <w:tr w:rsidR="00E10CE9" w:rsidRPr="00FB58F5" w:rsidTr="00E51E4F">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8 min</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0.9961</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0.002470</w:t>
            </w:r>
          </w:p>
        </w:tc>
        <w:tc>
          <w:tcPr>
            <w:tcW w:w="0" w:type="auto"/>
            <w:shd w:val="clear" w:color="auto" w:fill="auto"/>
            <w:hideMark/>
          </w:tcPr>
          <w:p w:rsidR="00E10CE9" w:rsidRPr="00FB58F5" w:rsidRDefault="00E10CE9" w:rsidP="00E51E4F">
            <w:pPr>
              <w:widowControl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0.002581</w:t>
            </w:r>
          </w:p>
        </w:tc>
      </w:tr>
      <w:tr w:rsidR="00E10CE9" w:rsidRPr="00FB58F5" w:rsidTr="00E51E4F">
        <w:trPr>
          <w:trHeight w:val="312"/>
        </w:trPr>
        <w:tc>
          <w:tcPr>
            <w:cnfStyle w:val="001000000000" w:firstRow="0" w:lastRow="0" w:firstColumn="1" w:lastColumn="0" w:oddVBand="0" w:evenVBand="0" w:oddHBand="0" w:evenHBand="0" w:firstRowFirstColumn="0" w:firstRowLastColumn="0" w:lastRowFirstColumn="0" w:lastRowLastColumn="0"/>
            <w:tcW w:w="0" w:type="auto"/>
            <w:hideMark/>
          </w:tcPr>
          <w:p w:rsidR="00E10CE9" w:rsidRPr="00FB58F5" w:rsidRDefault="00E10CE9" w:rsidP="00E51E4F">
            <w:pPr>
              <w:widowControl w:val="0"/>
              <w:rPr>
                <w:rFonts w:ascii="Times New Roman" w:hAnsi="Times New Roman" w:cs="Times New Roman"/>
                <w:sz w:val="20"/>
                <w:szCs w:val="20"/>
                <w:lang w:val="en-US"/>
              </w:rPr>
            </w:pPr>
            <w:r w:rsidRPr="00FB58F5">
              <w:rPr>
                <w:rFonts w:ascii="Times New Roman" w:hAnsi="Times New Roman" w:cs="Times New Roman"/>
                <w:b w:val="0"/>
                <w:bCs w:val="0"/>
                <w:sz w:val="20"/>
                <w:szCs w:val="20"/>
                <w:lang w:val="en-US"/>
              </w:rPr>
              <w:t>10 min</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0.9923</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0.002509</w:t>
            </w:r>
          </w:p>
        </w:tc>
        <w:tc>
          <w:tcPr>
            <w:tcW w:w="0" w:type="auto"/>
            <w:hideMark/>
          </w:tcPr>
          <w:p w:rsidR="00E10CE9" w:rsidRPr="00FB58F5" w:rsidRDefault="00E10CE9" w:rsidP="00E51E4F">
            <w:pPr>
              <w:widowControl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FB58F5">
              <w:rPr>
                <w:rFonts w:ascii="Times New Roman" w:hAnsi="Times New Roman" w:cs="Times New Roman"/>
                <w:sz w:val="20"/>
                <w:szCs w:val="20"/>
                <w:lang w:val="en-US"/>
              </w:rPr>
              <w:t>0.002622</w:t>
            </w:r>
          </w:p>
        </w:tc>
      </w:tr>
    </w:tbl>
    <w:p w:rsidR="00E10CE9" w:rsidRPr="00FB58F5" w:rsidRDefault="00E10CE9" w:rsidP="00E10CE9">
      <w:pPr>
        <w:widowControl w:val="0"/>
        <w:spacing w:after="0" w:line="480" w:lineRule="auto"/>
        <w:jc w:val="both"/>
        <w:rPr>
          <w:rFonts w:ascii="Times New Roman" w:eastAsia="Times New Roman" w:hAnsi="Times New Roman" w:cs="Times New Roman"/>
          <w:sz w:val="20"/>
          <w:szCs w:val="20"/>
        </w:rPr>
      </w:pPr>
      <w:r w:rsidRPr="00FB58F5">
        <w:rPr>
          <w:rFonts w:ascii="Times New Roman" w:eastAsia="Times New Roman" w:hAnsi="Times New Roman" w:cs="Times New Roman"/>
          <w:bCs/>
          <w:sz w:val="20"/>
          <w:szCs w:val="20"/>
        </w:rPr>
        <w:t>R</w:t>
      </w:r>
      <w:r w:rsidRPr="00FB58F5">
        <w:rPr>
          <w:rFonts w:ascii="Times New Roman" w:eastAsia="Times New Roman" w:hAnsi="Times New Roman" w:cs="Times New Roman"/>
          <w:bCs/>
          <w:sz w:val="20"/>
          <w:szCs w:val="20"/>
          <w:vertAlign w:val="superscript"/>
        </w:rPr>
        <w:t>2</w:t>
      </w:r>
      <w:r w:rsidRPr="00FB58F5">
        <w:rPr>
          <w:rFonts w:ascii="Times New Roman" w:eastAsia="Times New Roman" w:hAnsi="Times New Roman" w:cs="Times New Roman"/>
          <w:sz w:val="20"/>
          <w:szCs w:val="20"/>
        </w:rPr>
        <w:t xml:space="preserve">, coefficient of determination, indicates the proportion of variance explained by the fitted model; </w:t>
      </w:r>
      <w:r w:rsidRPr="00FB58F5">
        <w:rPr>
          <w:rFonts w:ascii="Times New Roman" w:eastAsia="Times New Roman" w:hAnsi="Times New Roman" w:cs="Times New Roman"/>
          <w:bCs/>
          <w:sz w:val="20"/>
          <w:szCs w:val="20"/>
        </w:rPr>
        <w:t>RMSE</w:t>
      </w:r>
      <w:r w:rsidRPr="00FB58F5">
        <w:rPr>
          <w:rFonts w:ascii="Times New Roman" w:eastAsia="Times New Roman" w:hAnsi="Times New Roman" w:cs="Times New Roman"/>
          <w:sz w:val="20"/>
          <w:szCs w:val="20"/>
        </w:rPr>
        <w:t xml:space="preserve">, root mean square error, represents the average magnitude of the fitting errors; </w:t>
      </w:r>
      <w:r w:rsidRPr="00FB58F5">
        <w:rPr>
          <w:rFonts w:ascii="Times New Roman" w:eastAsia="Times New Roman" w:hAnsi="Times New Roman" w:cs="Times New Roman"/>
          <w:bCs/>
          <w:sz w:val="20"/>
          <w:szCs w:val="20"/>
        </w:rPr>
        <w:t>Residual SE</w:t>
      </w:r>
      <w:r w:rsidRPr="00FB58F5">
        <w:rPr>
          <w:rFonts w:ascii="Times New Roman" w:eastAsia="Times New Roman" w:hAnsi="Times New Roman" w:cs="Times New Roman"/>
          <w:sz w:val="20"/>
          <w:szCs w:val="20"/>
        </w:rPr>
        <w:t>, residual standard error, reflects the dispersion of the residuals around the fitted model. Higher R</w:t>
      </w:r>
      <w:r w:rsidRPr="00FB58F5">
        <w:rPr>
          <w:rFonts w:ascii="Times New Roman" w:eastAsia="Times New Roman" w:hAnsi="Times New Roman" w:cs="Times New Roman"/>
          <w:bCs/>
          <w:sz w:val="20"/>
          <w:szCs w:val="20"/>
          <w:vertAlign w:val="superscript"/>
        </w:rPr>
        <w:t>2</w:t>
      </w:r>
      <w:r w:rsidRPr="00FB58F5">
        <w:rPr>
          <w:rFonts w:ascii="Times New Roman" w:eastAsia="Times New Roman" w:hAnsi="Times New Roman" w:cs="Times New Roman"/>
          <w:sz w:val="20"/>
          <w:szCs w:val="20"/>
        </w:rPr>
        <w:t xml:space="preserve"> and lower RMSE and Residual SE values indicate better goodness of fit.</w:t>
      </w:r>
    </w:p>
    <w:p w:rsidR="00C03B07" w:rsidRDefault="00C03B07"/>
    <w:sectPr w:rsidR="00C03B0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CE9"/>
    <w:rsid w:val="0000022D"/>
    <w:rsid w:val="00000E2A"/>
    <w:rsid w:val="00002F4D"/>
    <w:rsid w:val="000057A2"/>
    <w:rsid w:val="0000628A"/>
    <w:rsid w:val="00010015"/>
    <w:rsid w:val="0001200A"/>
    <w:rsid w:val="0001298C"/>
    <w:rsid w:val="0001350D"/>
    <w:rsid w:val="00013858"/>
    <w:rsid w:val="00017577"/>
    <w:rsid w:val="000207B9"/>
    <w:rsid w:val="000219E7"/>
    <w:rsid w:val="00021A12"/>
    <w:rsid w:val="00022AF0"/>
    <w:rsid w:val="000236FD"/>
    <w:rsid w:val="00023B89"/>
    <w:rsid w:val="00025F0B"/>
    <w:rsid w:val="00026BBD"/>
    <w:rsid w:val="00027ECD"/>
    <w:rsid w:val="0003197B"/>
    <w:rsid w:val="00031B9E"/>
    <w:rsid w:val="00032279"/>
    <w:rsid w:val="000325FE"/>
    <w:rsid w:val="00035EC1"/>
    <w:rsid w:val="0004213A"/>
    <w:rsid w:val="0004223E"/>
    <w:rsid w:val="00042CFC"/>
    <w:rsid w:val="0004459A"/>
    <w:rsid w:val="00044846"/>
    <w:rsid w:val="00045CB7"/>
    <w:rsid w:val="000463C2"/>
    <w:rsid w:val="00047B9B"/>
    <w:rsid w:val="000503FC"/>
    <w:rsid w:val="00052DFE"/>
    <w:rsid w:val="00052F31"/>
    <w:rsid w:val="00053819"/>
    <w:rsid w:val="00053952"/>
    <w:rsid w:val="00055BA2"/>
    <w:rsid w:val="000571EA"/>
    <w:rsid w:val="000577D7"/>
    <w:rsid w:val="00063A33"/>
    <w:rsid w:val="00064288"/>
    <w:rsid w:val="0006582F"/>
    <w:rsid w:val="00066541"/>
    <w:rsid w:val="0006659B"/>
    <w:rsid w:val="00066F2C"/>
    <w:rsid w:val="00067567"/>
    <w:rsid w:val="00067A56"/>
    <w:rsid w:val="00071F17"/>
    <w:rsid w:val="00073C68"/>
    <w:rsid w:val="000748DB"/>
    <w:rsid w:val="0007510C"/>
    <w:rsid w:val="000754C7"/>
    <w:rsid w:val="00075725"/>
    <w:rsid w:val="000765DD"/>
    <w:rsid w:val="00077D47"/>
    <w:rsid w:val="000802A6"/>
    <w:rsid w:val="000827BB"/>
    <w:rsid w:val="00082940"/>
    <w:rsid w:val="000829BC"/>
    <w:rsid w:val="00082F8E"/>
    <w:rsid w:val="00083009"/>
    <w:rsid w:val="0008388F"/>
    <w:rsid w:val="000856CA"/>
    <w:rsid w:val="00086134"/>
    <w:rsid w:val="00090323"/>
    <w:rsid w:val="000903A1"/>
    <w:rsid w:val="0009174F"/>
    <w:rsid w:val="00091B87"/>
    <w:rsid w:val="00092088"/>
    <w:rsid w:val="00092141"/>
    <w:rsid w:val="000944A0"/>
    <w:rsid w:val="00095BFB"/>
    <w:rsid w:val="00095DAA"/>
    <w:rsid w:val="000A1410"/>
    <w:rsid w:val="000A1D35"/>
    <w:rsid w:val="000A20BD"/>
    <w:rsid w:val="000A25E5"/>
    <w:rsid w:val="000A2A47"/>
    <w:rsid w:val="000A56CE"/>
    <w:rsid w:val="000B06E1"/>
    <w:rsid w:val="000B12B2"/>
    <w:rsid w:val="000B237B"/>
    <w:rsid w:val="000B4FE0"/>
    <w:rsid w:val="000B6E2E"/>
    <w:rsid w:val="000C0184"/>
    <w:rsid w:val="000C3B4D"/>
    <w:rsid w:val="000C4250"/>
    <w:rsid w:val="000C429A"/>
    <w:rsid w:val="000C4B38"/>
    <w:rsid w:val="000C613D"/>
    <w:rsid w:val="000C620A"/>
    <w:rsid w:val="000C6A51"/>
    <w:rsid w:val="000C7F9A"/>
    <w:rsid w:val="000D0C4F"/>
    <w:rsid w:val="000D102E"/>
    <w:rsid w:val="000D2BE7"/>
    <w:rsid w:val="000D2D25"/>
    <w:rsid w:val="000D2F89"/>
    <w:rsid w:val="000D3D6C"/>
    <w:rsid w:val="000D3EE6"/>
    <w:rsid w:val="000D42A6"/>
    <w:rsid w:val="000D47BE"/>
    <w:rsid w:val="000D57DD"/>
    <w:rsid w:val="000D6BA2"/>
    <w:rsid w:val="000D782E"/>
    <w:rsid w:val="000E07CF"/>
    <w:rsid w:val="000E2B46"/>
    <w:rsid w:val="000E3255"/>
    <w:rsid w:val="000E3EE6"/>
    <w:rsid w:val="000E45F7"/>
    <w:rsid w:val="000E62EC"/>
    <w:rsid w:val="000E7E5C"/>
    <w:rsid w:val="000F1328"/>
    <w:rsid w:val="000F143C"/>
    <w:rsid w:val="000F1C86"/>
    <w:rsid w:val="000F1FC1"/>
    <w:rsid w:val="000F25C8"/>
    <w:rsid w:val="000F4E02"/>
    <w:rsid w:val="000F50A7"/>
    <w:rsid w:val="000F51F6"/>
    <w:rsid w:val="000F6339"/>
    <w:rsid w:val="000F7047"/>
    <w:rsid w:val="00100586"/>
    <w:rsid w:val="00101AC5"/>
    <w:rsid w:val="00102E28"/>
    <w:rsid w:val="00104246"/>
    <w:rsid w:val="001105C5"/>
    <w:rsid w:val="0011115B"/>
    <w:rsid w:val="001114B7"/>
    <w:rsid w:val="001121FD"/>
    <w:rsid w:val="0011226E"/>
    <w:rsid w:val="0011277B"/>
    <w:rsid w:val="001142DD"/>
    <w:rsid w:val="001143C5"/>
    <w:rsid w:val="0011564C"/>
    <w:rsid w:val="001156A4"/>
    <w:rsid w:val="00120F80"/>
    <w:rsid w:val="00122295"/>
    <w:rsid w:val="00122EDA"/>
    <w:rsid w:val="00123E1E"/>
    <w:rsid w:val="00125781"/>
    <w:rsid w:val="00127D64"/>
    <w:rsid w:val="00131C75"/>
    <w:rsid w:val="001328B6"/>
    <w:rsid w:val="00134D40"/>
    <w:rsid w:val="001356E6"/>
    <w:rsid w:val="0013615F"/>
    <w:rsid w:val="00136515"/>
    <w:rsid w:val="001429ED"/>
    <w:rsid w:val="0014519D"/>
    <w:rsid w:val="0014577E"/>
    <w:rsid w:val="00145956"/>
    <w:rsid w:val="00146B5F"/>
    <w:rsid w:val="0014757A"/>
    <w:rsid w:val="00150921"/>
    <w:rsid w:val="00151A3B"/>
    <w:rsid w:val="00151C30"/>
    <w:rsid w:val="001527A8"/>
    <w:rsid w:val="00152B27"/>
    <w:rsid w:val="001544CD"/>
    <w:rsid w:val="001545EF"/>
    <w:rsid w:val="00155792"/>
    <w:rsid w:val="00156139"/>
    <w:rsid w:val="00156B00"/>
    <w:rsid w:val="00156F65"/>
    <w:rsid w:val="0016114C"/>
    <w:rsid w:val="00163CBF"/>
    <w:rsid w:val="00165A4D"/>
    <w:rsid w:val="00172484"/>
    <w:rsid w:val="00172C9B"/>
    <w:rsid w:val="00174554"/>
    <w:rsid w:val="00174B17"/>
    <w:rsid w:val="001753E7"/>
    <w:rsid w:val="00175D2E"/>
    <w:rsid w:val="001765D0"/>
    <w:rsid w:val="001805EF"/>
    <w:rsid w:val="001826C8"/>
    <w:rsid w:val="00182EBF"/>
    <w:rsid w:val="00187097"/>
    <w:rsid w:val="001925C0"/>
    <w:rsid w:val="00195A3C"/>
    <w:rsid w:val="00196350"/>
    <w:rsid w:val="00196886"/>
    <w:rsid w:val="00196EE2"/>
    <w:rsid w:val="001978CD"/>
    <w:rsid w:val="001A1A8D"/>
    <w:rsid w:val="001A36B7"/>
    <w:rsid w:val="001A5600"/>
    <w:rsid w:val="001A70F2"/>
    <w:rsid w:val="001B0C8F"/>
    <w:rsid w:val="001B3BB6"/>
    <w:rsid w:val="001B40AB"/>
    <w:rsid w:val="001B4BE9"/>
    <w:rsid w:val="001B72F6"/>
    <w:rsid w:val="001C0C82"/>
    <w:rsid w:val="001C2A71"/>
    <w:rsid w:val="001C4ADA"/>
    <w:rsid w:val="001C7172"/>
    <w:rsid w:val="001D07F4"/>
    <w:rsid w:val="001D2CCE"/>
    <w:rsid w:val="001D37BD"/>
    <w:rsid w:val="001D3A1D"/>
    <w:rsid w:val="001D3F25"/>
    <w:rsid w:val="001D6E60"/>
    <w:rsid w:val="001D7BD5"/>
    <w:rsid w:val="001E01FF"/>
    <w:rsid w:val="001E03EC"/>
    <w:rsid w:val="001E08DC"/>
    <w:rsid w:val="001E0FD4"/>
    <w:rsid w:val="001E10BA"/>
    <w:rsid w:val="001E1913"/>
    <w:rsid w:val="001E2483"/>
    <w:rsid w:val="001E49A0"/>
    <w:rsid w:val="001E49B0"/>
    <w:rsid w:val="001E7B11"/>
    <w:rsid w:val="001F2101"/>
    <w:rsid w:val="001F2A2A"/>
    <w:rsid w:val="001F46C7"/>
    <w:rsid w:val="001F4B01"/>
    <w:rsid w:val="001F5361"/>
    <w:rsid w:val="001F6805"/>
    <w:rsid w:val="002014A8"/>
    <w:rsid w:val="00201782"/>
    <w:rsid w:val="0020206A"/>
    <w:rsid w:val="00202401"/>
    <w:rsid w:val="00203025"/>
    <w:rsid w:val="00204573"/>
    <w:rsid w:val="00205E78"/>
    <w:rsid w:val="00207E54"/>
    <w:rsid w:val="00210E95"/>
    <w:rsid w:val="00213881"/>
    <w:rsid w:val="00222D04"/>
    <w:rsid w:val="00225BD3"/>
    <w:rsid w:val="00225CC2"/>
    <w:rsid w:val="00232DBA"/>
    <w:rsid w:val="00233432"/>
    <w:rsid w:val="002354D4"/>
    <w:rsid w:val="00236CC3"/>
    <w:rsid w:val="00237493"/>
    <w:rsid w:val="00242FE9"/>
    <w:rsid w:val="002450B9"/>
    <w:rsid w:val="00245112"/>
    <w:rsid w:val="00246289"/>
    <w:rsid w:val="0024637B"/>
    <w:rsid w:val="00247D54"/>
    <w:rsid w:val="00252F8A"/>
    <w:rsid w:val="002564E6"/>
    <w:rsid w:val="002567CF"/>
    <w:rsid w:val="0026336F"/>
    <w:rsid w:val="002643F6"/>
    <w:rsid w:val="002704FB"/>
    <w:rsid w:val="0027091C"/>
    <w:rsid w:val="00272B12"/>
    <w:rsid w:val="00272E92"/>
    <w:rsid w:val="002732BC"/>
    <w:rsid w:val="00273362"/>
    <w:rsid w:val="00273AB8"/>
    <w:rsid w:val="0027416A"/>
    <w:rsid w:val="002744A6"/>
    <w:rsid w:val="002751EF"/>
    <w:rsid w:val="00280857"/>
    <w:rsid w:val="00284368"/>
    <w:rsid w:val="00285BDF"/>
    <w:rsid w:val="00286BFE"/>
    <w:rsid w:val="00286F56"/>
    <w:rsid w:val="00290CEA"/>
    <w:rsid w:val="00291033"/>
    <w:rsid w:val="002917F6"/>
    <w:rsid w:val="00292B08"/>
    <w:rsid w:val="00292EE7"/>
    <w:rsid w:val="002934E3"/>
    <w:rsid w:val="00297439"/>
    <w:rsid w:val="00297F6E"/>
    <w:rsid w:val="002A1279"/>
    <w:rsid w:val="002A13AA"/>
    <w:rsid w:val="002A13D6"/>
    <w:rsid w:val="002A41B8"/>
    <w:rsid w:val="002A4B0A"/>
    <w:rsid w:val="002A4C81"/>
    <w:rsid w:val="002A5D1D"/>
    <w:rsid w:val="002A69FE"/>
    <w:rsid w:val="002A7E7D"/>
    <w:rsid w:val="002B02F0"/>
    <w:rsid w:val="002B0980"/>
    <w:rsid w:val="002B0E42"/>
    <w:rsid w:val="002B117B"/>
    <w:rsid w:val="002B254F"/>
    <w:rsid w:val="002B7AFE"/>
    <w:rsid w:val="002C4135"/>
    <w:rsid w:val="002C6958"/>
    <w:rsid w:val="002C6B9A"/>
    <w:rsid w:val="002C6D9E"/>
    <w:rsid w:val="002C762C"/>
    <w:rsid w:val="002C7B87"/>
    <w:rsid w:val="002D1EF4"/>
    <w:rsid w:val="002D24C6"/>
    <w:rsid w:val="002E00AF"/>
    <w:rsid w:val="002E08F6"/>
    <w:rsid w:val="002E2F90"/>
    <w:rsid w:val="002E3827"/>
    <w:rsid w:val="002E49DF"/>
    <w:rsid w:val="002E584A"/>
    <w:rsid w:val="002F0769"/>
    <w:rsid w:val="002F0E9A"/>
    <w:rsid w:val="002F1D7C"/>
    <w:rsid w:val="002F30E2"/>
    <w:rsid w:val="002F4FE6"/>
    <w:rsid w:val="002F67D6"/>
    <w:rsid w:val="002F73F5"/>
    <w:rsid w:val="00300252"/>
    <w:rsid w:val="0030169C"/>
    <w:rsid w:val="00302DA8"/>
    <w:rsid w:val="00305332"/>
    <w:rsid w:val="00306DEA"/>
    <w:rsid w:val="00307F40"/>
    <w:rsid w:val="00312CEF"/>
    <w:rsid w:val="003133D2"/>
    <w:rsid w:val="00315B61"/>
    <w:rsid w:val="003164DE"/>
    <w:rsid w:val="00317089"/>
    <w:rsid w:val="0031784A"/>
    <w:rsid w:val="0032133E"/>
    <w:rsid w:val="003217EA"/>
    <w:rsid w:val="003243A1"/>
    <w:rsid w:val="00324BED"/>
    <w:rsid w:val="003264DB"/>
    <w:rsid w:val="00327566"/>
    <w:rsid w:val="0033085D"/>
    <w:rsid w:val="00333041"/>
    <w:rsid w:val="00335859"/>
    <w:rsid w:val="00336279"/>
    <w:rsid w:val="003362F1"/>
    <w:rsid w:val="0033718D"/>
    <w:rsid w:val="003374CE"/>
    <w:rsid w:val="00341287"/>
    <w:rsid w:val="00341B57"/>
    <w:rsid w:val="00342110"/>
    <w:rsid w:val="003422B9"/>
    <w:rsid w:val="003422E4"/>
    <w:rsid w:val="00342C86"/>
    <w:rsid w:val="0034697C"/>
    <w:rsid w:val="00351413"/>
    <w:rsid w:val="0035251B"/>
    <w:rsid w:val="0035290C"/>
    <w:rsid w:val="00352EF2"/>
    <w:rsid w:val="00353F49"/>
    <w:rsid w:val="0035471D"/>
    <w:rsid w:val="003557CC"/>
    <w:rsid w:val="00356124"/>
    <w:rsid w:val="00356CFE"/>
    <w:rsid w:val="003600B9"/>
    <w:rsid w:val="00362598"/>
    <w:rsid w:val="003669D8"/>
    <w:rsid w:val="003672EB"/>
    <w:rsid w:val="00367D8A"/>
    <w:rsid w:val="0037074C"/>
    <w:rsid w:val="00370895"/>
    <w:rsid w:val="00371CC1"/>
    <w:rsid w:val="003829CD"/>
    <w:rsid w:val="0038325B"/>
    <w:rsid w:val="0038405F"/>
    <w:rsid w:val="003859D5"/>
    <w:rsid w:val="003901D7"/>
    <w:rsid w:val="00391AEA"/>
    <w:rsid w:val="00392E85"/>
    <w:rsid w:val="0039349A"/>
    <w:rsid w:val="003934B9"/>
    <w:rsid w:val="003940C9"/>
    <w:rsid w:val="00395D76"/>
    <w:rsid w:val="003A0BB4"/>
    <w:rsid w:val="003A0C93"/>
    <w:rsid w:val="003A15AE"/>
    <w:rsid w:val="003A4214"/>
    <w:rsid w:val="003A4CFA"/>
    <w:rsid w:val="003A60FB"/>
    <w:rsid w:val="003B00DC"/>
    <w:rsid w:val="003B013E"/>
    <w:rsid w:val="003B036D"/>
    <w:rsid w:val="003B1F21"/>
    <w:rsid w:val="003B2280"/>
    <w:rsid w:val="003B25AE"/>
    <w:rsid w:val="003B2902"/>
    <w:rsid w:val="003B5F2E"/>
    <w:rsid w:val="003B5FD6"/>
    <w:rsid w:val="003B6D07"/>
    <w:rsid w:val="003B718D"/>
    <w:rsid w:val="003B747C"/>
    <w:rsid w:val="003C0894"/>
    <w:rsid w:val="003C3777"/>
    <w:rsid w:val="003C381B"/>
    <w:rsid w:val="003C44E6"/>
    <w:rsid w:val="003C5D67"/>
    <w:rsid w:val="003D0866"/>
    <w:rsid w:val="003D1A76"/>
    <w:rsid w:val="003D2AD1"/>
    <w:rsid w:val="003D5687"/>
    <w:rsid w:val="003D5EEB"/>
    <w:rsid w:val="003D660F"/>
    <w:rsid w:val="003E2CC7"/>
    <w:rsid w:val="003E5BF3"/>
    <w:rsid w:val="003E765C"/>
    <w:rsid w:val="003F04D2"/>
    <w:rsid w:val="003F1D5E"/>
    <w:rsid w:val="003F2021"/>
    <w:rsid w:val="003F3C13"/>
    <w:rsid w:val="003F3DDA"/>
    <w:rsid w:val="003F649A"/>
    <w:rsid w:val="003F7135"/>
    <w:rsid w:val="003F71C0"/>
    <w:rsid w:val="00400262"/>
    <w:rsid w:val="004037FC"/>
    <w:rsid w:val="00404F8D"/>
    <w:rsid w:val="0040562D"/>
    <w:rsid w:val="004102B3"/>
    <w:rsid w:val="0041131A"/>
    <w:rsid w:val="00412C54"/>
    <w:rsid w:val="00412D64"/>
    <w:rsid w:val="00413853"/>
    <w:rsid w:val="00413CB0"/>
    <w:rsid w:val="004144CA"/>
    <w:rsid w:val="00415298"/>
    <w:rsid w:val="00415349"/>
    <w:rsid w:val="0041709D"/>
    <w:rsid w:val="00421358"/>
    <w:rsid w:val="00422740"/>
    <w:rsid w:val="00422754"/>
    <w:rsid w:val="00422A0E"/>
    <w:rsid w:val="00422A31"/>
    <w:rsid w:val="00423319"/>
    <w:rsid w:val="0042390F"/>
    <w:rsid w:val="00424D58"/>
    <w:rsid w:val="0042514D"/>
    <w:rsid w:val="00426DB3"/>
    <w:rsid w:val="00427492"/>
    <w:rsid w:val="00431CE4"/>
    <w:rsid w:val="00433181"/>
    <w:rsid w:val="00434192"/>
    <w:rsid w:val="00435506"/>
    <w:rsid w:val="00435AD7"/>
    <w:rsid w:val="004426A9"/>
    <w:rsid w:val="00442728"/>
    <w:rsid w:val="00442D1F"/>
    <w:rsid w:val="0044381D"/>
    <w:rsid w:val="004443E2"/>
    <w:rsid w:val="00445D0B"/>
    <w:rsid w:val="00446973"/>
    <w:rsid w:val="00447753"/>
    <w:rsid w:val="00447F69"/>
    <w:rsid w:val="0045102C"/>
    <w:rsid w:val="00454D42"/>
    <w:rsid w:val="00455C98"/>
    <w:rsid w:val="0045736E"/>
    <w:rsid w:val="00457415"/>
    <w:rsid w:val="004576AA"/>
    <w:rsid w:val="00457E9E"/>
    <w:rsid w:val="00463161"/>
    <w:rsid w:val="00463A4E"/>
    <w:rsid w:val="0046423E"/>
    <w:rsid w:val="004642FE"/>
    <w:rsid w:val="00464D7F"/>
    <w:rsid w:val="00465480"/>
    <w:rsid w:val="004660F9"/>
    <w:rsid w:val="00471EC8"/>
    <w:rsid w:val="00472DC5"/>
    <w:rsid w:val="004734BC"/>
    <w:rsid w:val="00473B4C"/>
    <w:rsid w:val="004746F5"/>
    <w:rsid w:val="0047502F"/>
    <w:rsid w:val="00477A2D"/>
    <w:rsid w:val="00477C6A"/>
    <w:rsid w:val="004817BC"/>
    <w:rsid w:val="00482D4B"/>
    <w:rsid w:val="00484718"/>
    <w:rsid w:val="0048555B"/>
    <w:rsid w:val="00486C78"/>
    <w:rsid w:val="0049299F"/>
    <w:rsid w:val="0049465B"/>
    <w:rsid w:val="00494779"/>
    <w:rsid w:val="00494C6D"/>
    <w:rsid w:val="00497C15"/>
    <w:rsid w:val="004A080C"/>
    <w:rsid w:val="004A0D94"/>
    <w:rsid w:val="004A152C"/>
    <w:rsid w:val="004A2C34"/>
    <w:rsid w:val="004A2FC3"/>
    <w:rsid w:val="004A4E24"/>
    <w:rsid w:val="004A5244"/>
    <w:rsid w:val="004A675D"/>
    <w:rsid w:val="004A681C"/>
    <w:rsid w:val="004A6B1A"/>
    <w:rsid w:val="004A70FA"/>
    <w:rsid w:val="004A72E5"/>
    <w:rsid w:val="004B14FD"/>
    <w:rsid w:val="004B1867"/>
    <w:rsid w:val="004B28B5"/>
    <w:rsid w:val="004B3636"/>
    <w:rsid w:val="004B4F8A"/>
    <w:rsid w:val="004B6564"/>
    <w:rsid w:val="004B7BFF"/>
    <w:rsid w:val="004C043E"/>
    <w:rsid w:val="004C054C"/>
    <w:rsid w:val="004C0811"/>
    <w:rsid w:val="004C2052"/>
    <w:rsid w:val="004C2D7B"/>
    <w:rsid w:val="004C64D4"/>
    <w:rsid w:val="004C6ED6"/>
    <w:rsid w:val="004D0CF6"/>
    <w:rsid w:val="004D2B7F"/>
    <w:rsid w:val="004D42E6"/>
    <w:rsid w:val="004D4623"/>
    <w:rsid w:val="004D5519"/>
    <w:rsid w:val="004D6B31"/>
    <w:rsid w:val="004E0580"/>
    <w:rsid w:val="004E3DF1"/>
    <w:rsid w:val="004E5C68"/>
    <w:rsid w:val="004E6C22"/>
    <w:rsid w:val="004E7C07"/>
    <w:rsid w:val="004F0629"/>
    <w:rsid w:val="004F117F"/>
    <w:rsid w:val="004F3419"/>
    <w:rsid w:val="004F3DE9"/>
    <w:rsid w:val="004F3EB9"/>
    <w:rsid w:val="004F46FB"/>
    <w:rsid w:val="004F5512"/>
    <w:rsid w:val="004F5EE3"/>
    <w:rsid w:val="004F6A5C"/>
    <w:rsid w:val="004F7428"/>
    <w:rsid w:val="005000D3"/>
    <w:rsid w:val="00503B46"/>
    <w:rsid w:val="00503CE8"/>
    <w:rsid w:val="005058CB"/>
    <w:rsid w:val="00506DD4"/>
    <w:rsid w:val="005077F6"/>
    <w:rsid w:val="0051052A"/>
    <w:rsid w:val="00511D53"/>
    <w:rsid w:val="00512CB0"/>
    <w:rsid w:val="00513AE5"/>
    <w:rsid w:val="00517D90"/>
    <w:rsid w:val="00517F3C"/>
    <w:rsid w:val="00522631"/>
    <w:rsid w:val="00522B48"/>
    <w:rsid w:val="005242A0"/>
    <w:rsid w:val="00524AAD"/>
    <w:rsid w:val="0052567B"/>
    <w:rsid w:val="00526C7D"/>
    <w:rsid w:val="00530DC0"/>
    <w:rsid w:val="00536C4B"/>
    <w:rsid w:val="00537723"/>
    <w:rsid w:val="005435D3"/>
    <w:rsid w:val="00543DE1"/>
    <w:rsid w:val="00543E83"/>
    <w:rsid w:val="005461E8"/>
    <w:rsid w:val="00547246"/>
    <w:rsid w:val="00550282"/>
    <w:rsid w:val="00550779"/>
    <w:rsid w:val="005509B5"/>
    <w:rsid w:val="00551690"/>
    <w:rsid w:val="00551EF0"/>
    <w:rsid w:val="005525BE"/>
    <w:rsid w:val="00553020"/>
    <w:rsid w:val="00555C3B"/>
    <w:rsid w:val="00556E57"/>
    <w:rsid w:val="005578D1"/>
    <w:rsid w:val="005606B6"/>
    <w:rsid w:val="00560F3C"/>
    <w:rsid w:val="0056102C"/>
    <w:rsid w:val="005613C3"/>
    <w:rsid w:val="0056293A"/>
    <w:rsid w:val="00563979"/>
    <w:rsid w:val="00563FFC"/>
    <w:rsid w:val="00564CD4"/>
    <w:rsid w:val="0057063F"/>
    <w:rsid w:val="0057226A"/>
    <w:rsid w:val="005738CC"/>
    <w:rsid w:val="00573EB9"/>
    <w:rsid w:val="00574D5B"/>
    <w:rsid w:val="00575121"/>
    <w:rsid w:val="005773A9"/>
    <w:rsid w:val="00577996"/>
    <w:rsid w:val="005814D0"/>
    <w:rsid w:val="00581BB7"/>
    <w:rsid w:val="005823A9"/>
    <w:rsid w:val="00582B3E"/>
    <w:rsid w:val="0058375A"/>
    <w:rsid w:val="00584EA7"/>
    <w:rsid w:val="00591C62"/>
    <w:rsid w:val="00592138"/>
    <w:rsid w:val="00593EFB"/>
    <w:rsid w:val="005A18C0"/>
    <w:rsid w:val="005A280B"/>
    <w:rsid w:val="005A3CB6"/>
    <w:rsid w:val="005A6419"/>
    <w:rsid w:val="005A6A61"/>
    <w:rsid w:val="005B05B7"/>
    <w:rsid w:val="005B1663"/>
    <w:rsid w:val="005B31ED"/>
    <w:rsid w:val="005B3C46"/>
    <w:rsid w:val="005C2029"/>
    <w:rsid w:val="005C26B1"/>
    <w:rsid w:val="005C3A63"/>
    <w:rsid w:val="005C6564"/>
    <w:rsid w:val="005C65C9"/>
    <w:rsid w:val="005D2BA8"/>
    <w:rsid w:val="005D3FCC"/>
    <w:rsid w:val="005D461C"/>
    <w:rsid w:val="005D6DA2"/>
    <w:rsid w:val="005E0BDC"/>
    <w:rsid w:val="005E2008"/>
    <w:rsid w:val="005E5618"/>
    <w:rsid w:val="005E59D4"/>
    <w:rsid w:val="005E5A79"/>
    <w:rsid w:val="005E6558"/>
    <w:rsid w:val="005E722E"/>
    <w:rsid w:val="005F0569"/>
    <w:rsid w:val="005F17F6"/>
    <w:rsid w:val="005F2E1A"/>
    <w:rsid w:val="005F6A30"/>
    <w:rsid w:val="00600F94"/>
    <w:rsid w:val="006024AE"/>
    <w:rsid w:val="00606AE4"/>
    <w:rsid w:val="00606DD8"/>
    <w:rsid w:val="006127DA"/>
    <w:rsid w:val="00613F34"/>
    <w:rsid w:val="0061475E"/>
    <w:rsid w:val="00614BD8"/>
    <w:rsid w:val="006150C3"/>
    <w:rsid w:val="00616687"/>
    <w:rsid w:val="00620ADF"/>
    <w:rsid w:val="00621367"/>
    <w:rsid w:val="006245C4"/>
    <w:rsid w:val="00625B16"/>
    <w:rsid w:val="00625C71"/>
    <w:rsid w:val="00626C4D"/>
    <w:rsid w:val="006300AA"/>
    <w:rsid w:val="00633D42"/>
    <w:rsid w:val="00634086"/>
    <w:rsid w:val="006351D1"/>
    <w:rsid w:val="00637899"/>
    <w:rsid w:val="00637B21"/>
    <w:rsid w:val="0064065E"/>
    <w:rsid w:val="00643DDA"/>
    <w:rsid w:val="00644425"/>
    <w:rsid w:val="006450B6"/>
    <w:rsid w:val="0064736C"/>
    <w:rsid w:val="00650139"/>
    <w:rsid w:val="006512EB"/>
    <w:rsid w:val="00653882"/>
    <w:rsid w:val="00654D4E"/>
    <w:rsid w:val="0066071E"/>
    <w:rsid w:val="00664AAE"/>
    <w:rsid w:val="00664CEE"/>
    <w:rsid w:val="006662B2"/>
    <w:rsid w:val="00666803"/>
    <w:rsid w:val="00666836"/>
    <w:rsid w:val="00667AE9"/>
    <w:rsid w:val="00667F87"/>
    <w:rsid w:val="00670CD4"/>
    <w:rsid w:val="0067118B"/>
    <w:rsid w:val="006719E0"/>
    <w:rsid w:val="006728A2"/>
    <w:rsid w:val="00673747"/>
    <w:rsid w:val="00674D93"/>
    <w:rsid w:val="00680B4E"/>
    <w:rsid w:val="00682B2A"/>
    <w:rsid w:val="00683755"/>
    <w:rsid w:val="00683C33"/>
    <w:rsid w:val="00683CE5"/>
    <w:rsid w:val="006842E8"/>
    <w:rsid w:val="006845DE"/>
    <w:rsid w:val="00684D26"/>
    <w:rsid w:val="00685F65"/>
    <w:rsid w:val="006871A8"/>
    <w:rsid w:val="00691128"/>
    <w:rsid w:val="006925E2"/>
    <w:rsid w:val="00696FFE"/>
    <w:rsid w:val="00697292"/>
    <w:rsid w:val="00697AFB"/>
    <w:rsid w:val="006A1C42"/>
    <w:rsid w:val="006A247C"/>
    <w:rsid w:val="006A2C0E"/>
    <w:rsid w:val="006A74E4"/>
    <w:rsid w:val="006B030A"/>
    <w:rsid w:val="006B0B1E"/>
    <w:rsid w:val="006B186E"/>
    <w:rsid w:val="006B3FD8"/>
    <w:rsid w:val="006B7CF3"/>
    <w:rsid w:val="006C0FAC"/>
    <w:rsid w:val="006C1A1E"/>
    <w:rsid w:val="006C1F04"/>
    <w:rsid w:val="006C2415"/>
    <w:rsid w:val="006C264C"/>
    <w:rsid w:val="006C3192"/>
    <w:rsid w:val="006C359C"/>
    <w:rsid w:val="006C379D"/>
    <w:rsid w:val="006C5557"/>
    <w:rsid w:val="006C5980"/>
    <w:rsid w:val="006C5A9C"/>
    <w:rsid w:val="006D0A90"/>
    <w:rsid w:val="006D148B"/>
    <w:rsid w:val="006D17A3"/>
    <w:rsid w:val="006D3867"/>
    <w:rsid w:val="006D412B"/>
    <w:rsid w:val="006D4444"/>
    <w:rsid w:val="006D4A16"/>
    <w:rsid w:val="006D4FFA"/>
    <w:rsid w:val="006D56A5"/>
    <w:rsid w:val="006E035A"/>
    <w:rsid w:val="006E29D6"/>
    <w:rsid w:val="006E4848"/>
    <w:rsid w:val="006E5EA2"/>
    <w:rsid w:val="006E669C"/>
    <w:rsid w:val="006E725E"/>
    <w:rsid w:val="006F19E7"/>
    <w:rsid w:val="006F6BB4"/>
    <w:rsid w:val="00701340"/>
    <w:rsid w:val="007048F2"/>
    <w:rsid w:val="00704D62"/>
    <w:rsid w:val="00707CD7"/>
    <w:rsid w:val="00714288"/>
    <w:rsid w:val="00720558"/>
    <w:rsid w:val="007209B5"/>
    <w:rsid w:val="00721B11"/>
    <w:rsid w:val="007238F7"/>
    <w:rsid w:val="00723B66"/>
    <w:rsid w:val="007270DE"/>
    <w:rsid w:val="007272EF"/>
    <w:rsid w:val="007277DC"/>
    <w:rsid w:val="007304C6"/>
    <w:rsid w:val="0073081D"/>
    <w:rsid w:val="00731168"/>
    <w:rsid w:val="00734DDE"/>
    <w:rsid w:val="0074155D"/>
    <w:rsid w:val="007441B9"/>
    <w:rsid w:val="0074467F"/>
    <w:rsid w:val="00744EDB"/>
    <w:rsid w:val="00745211"/>
    <w:rsid w:val="007468E8"/>
    <w:rsid w:val="00747A1C"/>
    <w:rsid w:val="00747A21"/>
    <w:rsid w:val="00750EAC"/>
    <w:rsid w:val="00752751"/>
    <w:rsid w:val="00756FAE"/>
    <w:rsid w:val="00760400"/>
    <w:rsid w:val="00761788"/>
    <w:rsid w:val="0076279A"/>
    <w:rsid w:val="00763EA4"/>
    <w:rsid w:val="00764EFF"/>
    <w:rsid w:val="00771956"/>
    <w:rsid w:val="007726CF"/>
    <w:rsid w:val="007729EA"/>
    <w:rsid w:val="007734D8"/>
    <w:rsid w:val="00774E0A"/>
    <w:rsid w:val="007811A9"/>
    <w:rsid w:val="007820B9"/>
    <w:rsid w:val="00782641"/>
    <w:rsid w:val="00783C8F"/>
    <w:rsid w:val="00784453"/>
    <w:rsid w:val="0078563A"/>
    <w:rsid w:val="0078664F"/>
    <w:rsid w:val="007870B8"/>
    <w:rsid w:val="007875D1"/>
    <w:rsid w:val="0079056F"/>
    <w:rsid w:val="007920B6"/>
    <w:rsid w:val="00793510"/>
    <w:rsid w:val="007A06F3"/>
    <w:rsid w:val="007A0AE6"/>
    <w:rsid w:val="007A2078"/>
    <w:rsid w:val="007A73CF"/>
    <w:rsid w:val="007B0A2B"/>
    <w:rsid w:val="007B1421"/>
    <w:rsid w:val="007B1693"/>
    <w:rsid w:val="007B444F"/>
    <w:rsid w:val="007B79E7"/>
    <w:rsid w:val="007C0C29"/>
    <w:rsid w:val="007C1DE6"/>
    <w:rsid w:val="007C29FB"/>
    <w:rsid w:val="007C44C6"/>
    <w:rsid w:val="007C75FA"/>
    <w:rsid w:val="007D07C0"/>
    <w:rsid w:val="007D08D2"/>
    <w:rsid w:val="007D185D"/>
    <w:rsid w:val="007D2CEF"/>
    <w:rsid w:val="007D45E5"/>
    <w:rsid w:val="007D726E"/>
    <w:rsid w:val="007D7CC9"/>
    <w:rsid w:val="007E0492"/>
    <w:rsid w:val="007E1541"/>
    <w:rsid w:val="007E210D"/>
    <w:rsid w:val="007E7FA2"/>
    <w:rsid w:val="007F140D"/>
    <w:rsid w:val="007F1E90"/>
    <w:rsid w:val="007F50B6"/>
    <w:rsid w:val="007F5A36"/>
    <w:rsid w:val="007F6D6F"/>
    <w:rsid w:val="007F6FC1"/>
    <w:rsid w:val="007F7238"/>
    <w:rsid w:val="0080043B"/>
    <w:rsid w:val="00801890"/>
    <w:rsid w:val="00801D5B"/>
    <w:rsid w:val="00803235"/>
    <w:rsid w:val="00805133"/>
    <w:rsid w:val="00805CDC"/>
    <w:rsid w:val="0080603B"/>
    <w:rsid w:val="0080610D"/>
    <w:rsid w:val="0081089D"/>
    <w:rsid w:val="00813BBD"/>
    <w:rsid w:val="00815873"/>
    <w:rsid w:val="00831191"/>
    <w:rsid w:val="0083142B"/>
    <w:rsid w:val="00834EB1"/>
    <w:rsid w:val="008403B1"/>
    <w:rsid w:val="00841B92"/>
    <w:rsid w:val="008425B8"/>
    <w:rsid w:val="00842A8F"/>
    <w:rsid w:val="00842E86"/>
    <w:rsid w:val="00846608"/>
    <w:rsid w:val="008501E0"/>
    <w:rsid w:val="00850543"/>
    <w:rsid w:val="008506A0"/>
    <w:rsid w:val="0085093C"/>
    <w:rsid w:val="00850952"/>
    <w:rsid w:val="0085186E"/>
    <w:rsid w:val="00852EA6"/>
    <w:rsid w:val="00855FD1"/>
    <w:rsid w:val="00856A4E"/>
    <w:rsid w:val="008573B2"/>
    <w:rsid w:val="00860404"/>
    <w:rsid w:val="008605C5"/>
    <w:rsid w:val="00861B9E"/>
    <w:rsid w:val="00863BB5"/>
    <w:rsid w:val="008677F3"/>
    <w:rsid w:val="00870053"/>
    <w:rsid w:val="008709E4"/>
    <w:rsid w:val="0087154C"/>
    <w:rsid w:val="00871B85"/>
    <w:rsid w:val="008755F5"/>
    <w:rsid w:val="00875893"/>
    <w:rsid w:val="00876B34"/>
    <w:rsid w:val="008773F4"/>
    <w:rsid w:val="0087755E"/>
    <w:rsid w:val="00877E4A"/>
    <w:rsid w:val="008804FD"/>
    <w:rsid w:val="00881439"/>
    <w:rsid w:val="00882DED"/>
    <w:rsid w:val="00883257"/>
    <w:rsid w:val="0088368D"/>
    <w:rsid w:val="00883F5B"/>
    <w:rsid w:val="0088443D"/>
    <w:rsid w:val="00885667"/>
    <w:rsid w:val="00886A5E"/>
    <w:rsid w:val="0088725C"/>
    <w:rsid w:val="00887877"/>
    <w:rsid w:val="00890F65"/>
    <w:rsid w:val="0089341B"/>
    <w:rsid w:val="00894161"/>
    <w:rsid w:val="00894C33"/>
    <w:rsid w:val="00897B66"/>
    <w:rsid w:val="008A07AC"/>
    <w:rsid w:val="008A0CF9"/>
    <w:rsid w:val="008A155D"/>
    <w:rsid w:val="008A2675"/>
    <w:rsid w:val="008A3043"/>
    <w:rsid w:val="008A3A08"/>
    <w:rsid w:val="008A4141"/>
    <w:rsid w:val="008A73FB"/>
    <w:rsid w:val="008C0A59"/>
    <w:rsid w:val="008C0DC6"/>
    <w:rsid w:val="008C1824"/>
    <w:rsid w:val="008C2551"/>
    <w:rsid w:val="008C2BF6"/>
    <w:rsid w:val="008C3A78"/>
    <w:rsid w:val="008C4A2A"/>
    <w:rsid w:val="008C548F"/>
    <w:rsid w:val="008C6661"/>
    <w:rsid w:val="008C66CE"/>
    <w:rsid w:val="008C73E7"/>
    <w:rsid w:val="008D18D7"/>
    <w:rsid w:val="008D1A81"/>
    <w:rsid w:val="008D4EA0"/>
    <w:rsid w:val="008D5903"/>
    <w:rsid w:val="008D66EE"/>
    <w:rsid w:val="008E3530"/>
    <w:rsid w:val="008E37FD"/>
    <w:rsid w:val="008E56C2"/>
    <w:rsid w:val="008E689E"/>
    <w:rsid w:val="008E6B92"/>
    <w:rsid w:val="008E7ACB"/>
    <w:rsid w:val="008F0267"/>
    <w:rsid w:val="008F06BB"/>
    <w:rsid w:val="008F1F5B"/>
    <w:rsid w:val="008F1F8F"/>
    <w:rsid w:val="008F3148"/>
    <w:rsid w:val="008F31F7"/>
    <w:rsid w:val="008F3606"/>
    <w:rsid w:val="008F3CF6"/>
    <w:rsid w:val="008F41CF"/>
    <w:rsid w:val="008F5B8B"/>
    <w:rsid w:val="008F5E78"/>
    <w:rsid w:val="008F5F32"/>
    <w:rsid w:val="008F7115"/>
    <w:rsid w:val="008F756E"/>
    <w:rsid w:val="009004E5"/>
    <w:rsid w:val="00903067"/>
    <w:rsid w:val="0090449E"/>
    <w:rsid w:val="009045F7"/>
    <w:rsid w:val="00904BE8"/>
    <w:rsid w:val="00906351"/>
    <w:rsid w:val="0090783B"/>
    <w:rsid w:val="009103EA"/>
    <w:rsid w:val="00910747"/>
    <w:rsid w:val="00912608"/>
    <w:rsid w:val="009128DE"/>
    <w:rsid w:val="00913B7C"/>
    <w:rsid w:val="0091443D"/>
    <w:rsid w:val="009146E0"/>
    <w:rsid w:val="00914D24"/>
    <w:rsid w:val="00915C2A"/>
    <w:rsid w:val="00916191"/>
    <w:rsid w:val="009168F1"/>
    <w:rsid w:val="00920F08"/>
    <w:rsid w:val="00926886"/>
    <w:rsid w:val="009278CB"/>
    <w:rsid w:val="009307DC"/>
    <w:rsid w:val="00931E87"/>
    <w:rsid w:val="00933413"/>
    <w:rsid w:val="0093418C"/>
    <w:rsid w:val="00934D28"/>
    <w:rsid w:val="009352D2"/>
    <w:rsid w:val="00937D54"/>
    <w:rsid w:val="00940A20"/>
    <w:rsid w:val="009414A9"/>
    <w:rsid w:val="009419FD"/>
    <w:rsid w:val="0094217A"/>
    <w:rsid w:val="0094230E"/>
    <w:rsid w:val="00942C9E"/>
    <w:rsid w:val="00946005"/>
    <w:rsid w:val="0094788E"/>
    <w:rsid w:val="0094799B"/>
    <w:rsid w:val="009505FE"/>
    <w:rsid w:val="009532E0"/>
    <w:rsid w:val="00954D27"/>
    <w:rsid w:val="009559AB"/>
    <w:rsid w:val="0096220D"/>
    <w:rsid w:val="00962451"/>
    <w:rsid w:val="0096275B"/>
    <w:rsid w:val="0096292A"/>
    <w:rsid w:val="0096357A"/>
    <w:rsid w:val="00964898"/>
    <w:rsid w:val="009651AC"/>
    <w:rsid w:val="009679CF"/>
    <w:rsid w:val="0097391F"/>
    <w:rsid w:val="00973DD7"/>
    <w:rsid w:val="0097415F"/>
    <w:rsid w:val="00974839"/>
    <w:rsid w:val="00974950"/>
    <w:rsid w:val="00983241"/>
    <w:rsid w:val="00983724"/>
    <w:rsid w:val="009848BA"/>
    <w:rsid w:val="00986138"/>
    <w:rsid w:val="009863D8"/>
    <w:rsid w:val="00986F55"/>
    <w:rsid w:val="009921E8"/>
    <w:rsid w:val="0099249C"/>
    <w:rsid w:val="00993763"/>
    <w:rsid w:val="00994AE2"/>
    <w:rsid w:val="00994C87"/>
    <w:rsid w:val="00994CAF"/>
    <w:rsid w:val="0099544A"/>
    <w:rsid w:val="0099565A"/>
    <w:rsid w:val="00995758"/>
    <w:rsid w:val="00995BD1"/>
    <w:rsid w:val="0099780E"/>
    <w:rsid w:val="009A24ED"/>
    <w:rsid w:val="009A44E5"/>
    <w:rsid w:val="009A73AE"/>
    <w:rsid w:val="009A769E"/>
    <w:rsid w:val="009B1902"/>
    <w:rsid w:val="009B1A17"/>
    <w:rsid w:val="009B29A9"/>
    <w:rsid w:val="009B3BD7"/>
    <w:rsid w:val="009B55F0"/>
    <w:rsid w:val="009B5CA5"/>
    <w:rsid w:val="009B714E"/>
    <w:rsid w:val="009B7E99"/>
    <w:rsid w:val="009C0040"/>
    <w:rsid w:val="009C112C"/>
    <w:rsid w:val="009C181A"/>
    <w:rsid w:val="009C1B68"/>
    <w:rsid w:val="009C2BE0"/>
    <w:rsid w:val="009C3D15"/>
    <w:rsid w:val="009C4E0F"/>
    <w:rsid w:val="009C5A3D"/>
    <w:rsid w:val="009C79A1"/>
    <w:rsid w:val="009D0179"/>
    <w:rsid w:val="009D05C0"/>
    <w:rsid w:val="009D0A3D"/>
    <w:rsid w:val="009D14EE"/>
    <w:rsid w:val="009D2455"/>
    <w:rsid w:val="009D2897"/>
    <w:rsid w:val="009D2F17"/>
    <w:rsid w:val="009D3522"/>
    <w:rsid w:val="009D35C8"/>
    <w:rsid w:val="009D4AF5"/>
    <w:rsid w:val="009D4B64"/>
    <w:rsid w:val="009D7E47"/>
    <w:rsid w:val="009E2226"/>
    <w:rsid w:val="009E3D3C"/>
    <w:rsid w:val="009E4070"/>
    <w:rsid w:val="009E6F28"/>
    <w:rsid w:val="009E7D87"/>
    <w:rsid w:val="009F0D2A"/>
    <w:rsid w:val="009F10B0"/>
    <w:rsid w:val="009F2DEB"/>
    <w:rsid w:val="009F3299"/>
    <w:rsid w:val="009F37EE"/>
    <w:rsid w:val="009F47B3"/>
    <w:rsid w:val="009F6332"/>
    <w:rsid w:val="009F6601"/>
    <w:rsid w:val="009F69DD"/>
    <w:rsid w:val="009F6DC8"/>
    <w:rsid w:val="009F6DD8"/>
    <w:rsid w:val="009F6E1B"/>
    <w:rsid w:val="009F75EF"/>
    <w:rsid w:val="009F7CB0"/>
    <w:rsid w:val="00A01BBD"/>
    <w:rsid w:val="00A02838"/>
    <w:rsid w:val="00A03029"/>
    <w:rsid w:val="00A038FF"/>
    <w:rsid w:val="00A101E0"/>
    <w:rsid w:val="00A10F94"/>
    <w:rsid w:val="00A11DF4"/>
    <w:rsid w:val="00A12AE7"/>
    <w:rsid w:val="00A13085"/>
    <w:rsid w:val="00A1572B"/>
    <w:rsid w:val="00A17C50"/>
    <w:rsid w:val="00A17FDD"/>
    <w:rsid w:val="00A25044"/>
    <w:rsid w:val="00A25138"/>
    <w:rsid w:val="00A25A22"/>
    <w:rsid w:val="00A300BC"/>
    <w:rsid w:val="00A3085D"/>
    <w:rsid w:val="00A32B05"/>
    <w:rsid w:val="00A34BF7"/>
    <w:rsid w:val="00A351D9"/>
    <w:rsid w:val="00A36556"/>
    <w:rsid w:val="00A435E6"/>
    <w:rsid w:val="00A43C9D"/>
    <w:rsid w:val="00A4658D"/>
    <w:rsid w:val="00A47D46"/>
    <w:rsid w:val="00A51029"/>
    <w:rsid w:val="00A51857"/>
    <w:rsid w:val="00A52243"/>
    <w:rsid w:val="00A52B34"/>
    <w:rsid w:val="00A56CDC"/>
    <w:rsid w:val="00A576EC"/>
    <w:rsid w:val="00A57DB6"/>
    <w:rsid w:val="00A60351"/>
    <w:rsid w:val="00A6073B"/>
    <w:rsid w:val="00A615C5"/>
    <w:rsid w:val="00A6204C"/>
    <w:rsid w:val="00A63678"/>
    <w:rsid w:val="00A63A63"/>
    <w:rsid w:val="00A63BA0"/>
    <w:rsid w:val="00A64ECB"/>
    <w:rsid w:val="00A65C02"/>
    <w:rsid w:val="00A65F63"/>
    <w:rsid w:val="00A73E47"/>
    <w:rsid w:val="00A73F7B"/>
    <w:rsid w:val="00A7409F"/>
    <w:rsid w:val="00A74551"/>
    <w:rsid w:val="00A75D61"/>
    <w:rsid w:val="00A7618A"/>
    <w:rsid w:val="00A80AA7"/>
    <w:rsid w:val="00A831F5"/>
    <w:rsid w:val="00A835CF"/>
    <w:rsid w:val="00A85178"/>
    <w:rsid w:val="00A8687A"/>
    <w:rsid w:val="00A87E1F"/>
    <w:rsid w:val="00A90A21"/>
    <w:rsid w:val="00A92291"/>
    <w:rsid w:val="00A93D3E"/>
    <w:rsid w:val="00AA1373"/>
    <w:rsid w:val="00AA424D"/>
    <w:rsid w:val="00AA7F6C"/>
    <w:rsid w:val="00AA7FD4"/>
    <w:rsid w:val="00AB092F"/>
    <w:rsid w:val="00AB29E4"/>
    <w:rsid w:val="00AB356C"/>
    <w:rsid w:val="00AB4521"/>
    <w:rsid w:val="00AB4AA3"/>
    <w:rsid w:val="00AB4B1F"/>
    <w:rsid w:val="00AB6AB5"/>
    <w:rsid w:val="00AB729F"/>
    <w:rsid w:val="00AB79B4"/>
    <w:rsid w:val="00AC2105"/>
    <w:rsid w:val="00AC30F4"/>
    <w:rsid w:val="00AC5040"/>
    <w:rsid w:val="00AC608C"/>
    <w:rsid w:val="00AD0853"/>
    <w:rsid w:val="00AD111C"/>
    <w:rsid w:val="00AD4088"/>
    <w:rsid w:val="00AD6056"/>
    <w:rsid w:val="00AD744D"/>
    <w:rsid w:val="00AE0E11"/>
    <w:rsid w:val="00AE5033"/>
    <w:rsid w:val="00AE673E"/>
    <w:rsid w:val="00AE6A23"/>
    <w:rsid w:val="00AF3198"/>
    <w:rsid w:val="00AF5B98"/>
    <w:rsid w:val="00B0025E"/>
    <w:rsid w:val="00B01DAA"/>
    <w:rsid w:val="00B02755"/>
    <w:rsid w:val="00B027C5"/>
    <w:rsid w:val="00B0354B"/>
    <w:rsid w:val="00B056E8"/>
    <w:rsid w:val="00B058E4"/>
    <w:rsid w:val="00B05E12"/>
    <w:rsid w:val="00B06385"/>
    <w:rsid w:val="00B07762"/>
    <w:rsid w:val="00B107CE"/>
    <w:rsid w:val="00B11D37"/>
    <w:rsid w:val="00B12574"/>
    <w:rsid w:val="00B136CA"/>
    <w:rsid w:val="00B2297F"/>
    <w:rsid w:val="00B22C9C"/>
    <w:rsid w:val="00B22E9A"/>
    <w:rsid w:val="00B22EEC"/>
    <w:rsid w:val="00B2694C"/>
    <w:rsid w:val="00B26CF4"/>
    <w:rsid w:val="00B27723"/>
    <w:rsid w:val="00B315A5"/>
    <w:rsid w:val="00B31BD9"/>
    <w:rsid w:val="00B3360E"/>
    <w:rsid w:val="00B3695E"/>
    <w:rsid w:val="00B37EE6"/>
    <w:rsid w:val="00B37F65"/>
    <w:rsid w:val="00B422BB"/>
    <w:rsid w:val="00B424E9"/>
    <w:rsid w:val="00B453E4"/>
    <w:rsid w:val="00B45B4C"/>
    <w:rsid w:val="00B47A18"/>
    <w:rsid w:val="00B52945"/>
    <w:rsid w:val="00B55C34"/>
    <w:rsid w:val="00B61667"/>
    <w:rsid w:val="00B61A82"/>
    <w:rsid w:val="00B633AB"/>
    <w:rsid w:val="00B65D1D"/>
    <w:rsid w:val="00B6658F"/>
    <w:rsid w:val="00B66F99"/>
    <w:rsid w:val="00B70707"/>
    <w:rsid w:val="00B70C72"/>
    <w:rsid w:val="00B76CFB"/>
    <w:rsid w:val="00B77BC4"/>
    <w:rsid w:val="00B805CF"/>
    <w:rsid w:val="00B82D6C"/>
    <w:rsid w:val="00B8302D"/>
    <w:rsid w:val="00B83F91"/>
    <w:rsid w:val="00B84EF9"/>
    <w:rsid w:val="00B84F2B"/>
    <w:rsid w:val="00B861A5"/>
    <w:rsid w:val="00B864DA"/>
    <w:rsid w:val="00B865F4"/>
    <w:rsid w:val="00B877FA"/>
    <w:rsid w:val="00B90858"/>
    <w:rsid w:val="00B91BA9"/>
    <w:rsid w:val="00B92229"/>
    <w:rsid w:val="00B93519"/>
    <w:rsid w:val="00B9496F"/>
    <w:rsid w:val="00B966B5"/>
    <w:rsid w:val="00BA13F4"/>
    <w:rsid w:val="00BA237E"/>
    <w:rsid w:val="00BA293A"/>
    <w:rsid w:val="00BA2DDA"/>
    <w:rsid w:val="00BA305F"/>
    <w:rsid w:val="00BA3987"/>
    <w:rsid w:val="00BA3A03"/>
    <w:rsid w:val="00BA3A5A"/>
    <w:rsid w:val="00BA6BE2"/>
    <w:rsid w:val="00BB0299"/>
    <w:rsid w:val="00BB1EB6"/>
    <w:rsid w:val="00BB30A3"/>
    <w:rsid w:val="00BB43E4"/>
    <w:rsid w:val="00BB54CB"/>
    <w:rsid w:val="00BB5AE1"/>
    <w:rsid w:val="00BB6DA3"/>
    <w:rsid w:val="00BB7049"/>
    <w:rsid w:val="00BB7D31"/>
    <w:rsid w:val="00BC1155"/>
    <w:rsid w:val="00BC2084"/>
    <w:rsid w:val="00BC360A"/>
    <w:rsid w:val="00BC38F4"/>
    <w:rsid w:val="00BC48DE"/>
    <w:rsid w:val="00BC5D64"/>
    <w:rsid w:val="00BC6523"/>
    <w:rsid w:val="00BC6EF6"/>
    <w:rsid w:val="00BD14D6"/>
    <w:rsid w:val="00BD1B58"/>
    <w:rsid w:val="00BD3BA8"/>
    <w:rsid w:val="00BD4909"/>
    <w:rsid w:val="00BD4E15"/>
    <w:rsid w:val="00BD6EDC"/>
    <w:rsid w:val="00BD7B87"/>
    <w:rsid w:val="00BD7FA2"/>
    <w:rsid w:val="00BE08FA"/>
    <w:rsid w:val="00BE0E10"/>
    <w:rsid w:val="00BE1EAC"/>
    <w:rsid w:val="00BE3753"/>
    <w:rsid w:val="00BE38D5"/>
    <w:rsid w:val="00BE54AA"/>
    <w:rsid w:val="00BE59E1"/>
    <w:rsid w:val="00BE6452"/>
    <w:rsid w:val="00BE6E19"/>
    <w:rsid w:val="00BE6EE9"/>
    <w:rsid w:val="00BF0457"/>
    <w:rsid w:val="00BF0ACD"/>
    <w:rsid w:val="00BF14A7"/>
    <w:rsid w:val="00BF5E2D"/>
    <w:rsid w:val="00BF7C62"/>
    <w:rsid w:val="00C00A22"/>
    <w:rsid w:val="00C014C4"/>
    <w:rsid w:val="00C03B07"/>
    <w:rsid w:val="00C04735"/>
    <w:rsid w:val="00C053BA"/>
    <w:rsid w:val="00C12005"/>
    <w:rsid w:val="00C1333F"/>
    <w:rsid w:val="00C1428C"/>
    <w:rsid w:val="00C14456"/>
    <w:rsid w:val="00C16404"/>
    <w:rsid w:val="00C22649"/>
    <w:rsid w:val="00C229F5"/>
    <w:rsid w:val="00C230BB"/>
    <w:rsid w:val="00C238DF"/>
    <w:rsid w:val="00C2437A"/>
    <w:rsid w:val="00C24B7A"/>
    <w:rsid w:val="00C255FD"/>
    <w:rsid w:val="00C26509"/>
    <w:rsid w:val="00C32005"/>
    <w:rsid w:val="00C324C5"/>
    <w:rsid w:val="00C33FB9"/>
    <w:rsid w:val="00C34997"/>
    <w:rsid w:val="00C34D56"/>
    <w:rsid w:val="00C34F0F"/>
    <w:rsid w:val="00C378F6"/>
    <w:rsid w:val="00C40B80"/>
    <w:rsid w:val="00C41977"/>
    <w:rsid w:val="00C4426C"/>
    <w:rsid w:val="00C458A5"/>
    <w:rsid w:val="00C50BC3"/>
    <w:rsid w:val="00C50D88"/>
    <w:rsid w:val="00C53257"/>
    <w:rsid w:val="00C53C7B"/>
    <w:rsid w:val="00C53E77"/>
    <w:rsid w:val="00C540C9"/>
    <w:rsid w:val="00C5453D"/>
    <w:rsid w:val="00C56313"/>
    <w:rsid w:val="00C56717"/>
    <w:rsid w:val="00C62CC8"/>
    <w:rsid w:val="00C651B2"/>
    <w:rsid w:val="00C65539"/>
    <w:rsid w:val="00C663F9"/>
    <w:rsid w:val="00C666C8"/>
    <w:rsid w:val="00C702DB"/>
    <w:rsid w:val="00C724F6"/>
    <w:rsid w:val="00C733B4"/>
    <w:rsid w:val="00C73889"/>
    <w:rsid w:val="00C75605"/>
    <w:rsid w:val="00C766DA"/>
    <w:rsid w:val="00C77DDE"/>
    <w:rsid w:val="00C818B8"/>
    <w:rsid w:val="00C82051"/>
    <w:rsid w:val="00C82CD4"/>
    <w:rsid w:val="00C840B6"/>
    <w:rsid w:val="00C8478B"/>
    <w:rsid w:val="00C847E1"/>
    <w:rsid w:val="00C8571D"/>
    <w:rsid w:val="00C916B5"/>
    <w:rsid w:val="00C91722"/>
    <w:rsid w:val="00C94C6D"/>
    <w:rsid w:val="00C96C3F"/>
    <w:rsid w:val="00C9702F"/>
    <w:rsid w:val="00C97632"/>
    <w:rsid w:val="00CA0091"/>
    <w:rsid w:val="00CA1E77"/>
    <w:rsid w:val="00CA32C4"/>
    <w:rsid w:val="00CA4223"/>
    <w:rsid w:val="00CA5836"/>
    <w:rsid w:val="00CA5C47"/>
    <w:rsid w:val="00CA60D2"/>
    <w:rsid w:val="00CA728B"/>
    <w:rsid w:val="00CB038E"/>
    <w:rsid w:val="00CB092E"/>
    <w:rsid w:val="00CB0CDD"/>
    <w:rsid w:val="00CB385A"/>
    <w:rsid w:val="00CB5038"/>
    <w:rsid w:val="00CB5BC9"/>
    <w:rsid w:val="00CB64C2"/>
    <w:rsid w:val="00CC0147"/>
    <w:rsid w:val="00CC0305"/>
    <w:rsid w:val="00CC0C3F"/>
    <w:rsid w:val="00CC2757"/>
    <w:rsid w:val="00CC2EB3"/>
    <w:rsid w:val="00CC5B61"/>
    <w:rsid w:val="00CD41A0"/>
    <w:rsid w:val="00CD50A4"/>
    <w:rsid w:val="00CD593F"/>
    <w:rsid w:val="00CD5AF9"/>
    <w:rsid w:val="00CD5F73"/>
    <w:rsid w:val="00CE287A"/>
    <w:rsid w:val="00CE3783"/>
    <w:rsid w:val="00CE3897"/>
    <w:rsid w:val="00CE3D22"/>
    <w:rsid w:val="00CE64B1"/>
    <w:rsid w:val="00CE6BB7"/>
    <w:rsid w:val="00CE7CFB"/>
    <w:rsid w:val="00CF02B6"/>
    <w:rsid w:val="00CF0B9E"/>
    <w:rsid w:val="00CF0C38"/>
    <w:rsid w:val="00CF35FA"/>
    <w:rsid w:val="00CF4934"/>
    <w:rsid w:val="00CF5574"/>
    <w:rsid w:val="00CF5CE1"/>
    <w:rsid w:val="00CF75E7"/>
    <w:rsid w:val="00D00F29"/>
    <w:rsid w:val="00D01951"/>
    <w:rsid w:val="00D02CE8"/>
    <w:rsid w:val="00D02F06"/>
    <w:rsid w:val="00D06C83"/>
    <w:rsid w:val="00D10A6C"/>
    <w:rsid w:val="00D13F34"/>
    <w:rsid w:val="00D157AF"/>
    <w:rsid w:val="00D16499"/>
    <w:rsid w:val="00D1739D"/>
    <w:rsid w:val="00D2011F"/>
    <w:rsid w:val="00D20A1C"/>
    <w:rsid w:val="00D20E6C"/>
    <w:rsid w:val="00D22D1D"/>
    <w:rsid w:val="00D25141"/>
    <w:rsid w:val="00D2561A"/>
    <w:rsid w:val="00D26BEC"/>
    <w:rsid w:val="00D26D68"/>
    <w:rsid w:val="00D27624"/>
    <w:rsid w:val="00D27B62"/>
    <w:rsid w:val="00D32014"/>
    <w:rsid w:val="00D32B5D"/>
    <w:rsid w:val="00D332B5"/>
    <w:rsid w:val="00D346F0"/>
    <w:rsid w:val="00D35E91"/>
    <w:rsid w:val="00D4066B"/>
    <w:rsid w:val="00D42E6E"/>
    <w:rsid w:val="00D44803"/>
    <w:rsid w:val="00D46043"/>
    <w:rsid w:val="00D477FF"/>
    <w:rsid w:val="00D47FD8"/>
    <w:rsid w:val="00D502C9"/>
    <w:rsid w:val="00D50867"/>
    <w:rsid w:val="00D513BE"/>
    <w:rsid w:val="00D51528"/>
    <w:rsid w:val="00D5175D"/>
    <w:rsid w:val="00D51B55"/>
    <w:rsid w:val="00D5406A"/>
    <w:rsid w:val="00D55812"/>
    <w:rsid w:val="00D5662E"/>
    <w:rsid w:val="00D60809"/>
    <w:rsid w:val="00D60F6A"/>
    <w:rsid w:val="00D619DF"/>
    <w:rsid w:val="00D643BA"/>
    <w:rsid w:val="00D64843"/>
    <w:rsid w:val="00D64C2D"/>
    <w:rsid w:val="00D6638C"/>
    <w:rsid w:val="00D704DC"/>
    <w:rsid w:val="00D709A5"/>
    <w:rsid w:val="00D70AC0"/>
    <w:rsid w:val="00D70C92"/>
    <w:rsid w:val="00D70F4D"/>
    <w:rsid w:val="00D71358"/>
    <w:rsid w:val="00D71BF0"/>
    <w:rsid w:val="00D738CA"/>
    <w:rsid w:val="00D75441"/>
    <w:rsid w:val="00D767F8"/>
    <w:rsid w:val="00D768C0"/>
    <w:rsid w:val="00D768F3"/>
    <w:rsid w:val="00D81DC5"/>
    <w:rsid w:val="00D82D84"/>
    <w:rsid w:val="00D83E6A"/>
    <w:rsid w:val="00D84195"/>
    <w:rsid w:val="00D84981"/>
    <w:rsid w:val="00D8514A"/>
    <w:rsid w:val="00D853E1"/>
    <w:rsid w:val="00D85670"/>
    <w:rsid w:val="00D861B2"/>
    <w:rsid w:val="00D876F4"/>
    <w:rsid w:val="00D87951"/>
    <w:rsid w:val="00D87F74"/>
    <w:rsid w:val="00D916DD"/>
    <w:rsid w:val="00D93AA1"/>
    <w:rsid w:val="00D93FDC"/>
    <w:rsid w:val="00D958C0"/>
    <w:rsid w:val="00D95F30"/>
    <w:rsid w:val="00D972D5"/>
    <w:rsid w:val="00DA1840"/>
    <w:rsid w:val="00DA5749"/>
    <w:rsid w:val="00DA5D9C"/>
    <w:rsid w:val="00DA6731"/>
    <w:rsid w:val="00DA6ADC"/>
    <w:rsid w:val="00DA7975"/>
    <w:rsid w:val="00DB0047"/>
    <w:rsid w:val="00DB0F88"/>
    <w:rsid w:val="00DB1201"/>
    <w:rsid w:val="00DB1EDF"/>
    <w:rsid w:val="00DB34DF"/>
    <w:rsid w:val="00DB456A"/>
    <w:rsid w:val="00DB4AEB"/>
    <w:rsid w:val="00DB4EA4"/>
    <w:rsid w:val="00DB5213"/>
    <w:rsid w:val="00DB7856"/>
    <w:rsid w:val="00DB7D7B"/>
    <w:rsid w:val="00DC0A18"/>
    <w:rsid w:val="00DC0C6E"/>
    <w:rsid w:val="00DC130A"/>
    <w:rsid w:val="00DC22C1"/>
    <w:rsid w:val="00DC2CB0"/>
    <w:rsid w:val="00DC3184"/>
    <w:rsid w:val="00DC3914"/>
    <w:rsid w:val="00DC3A00"/>
    <w:rsid w:val="00DC70C8"/>
    <w:rsid w:val="00DD14E4"/>
    <w:rsid w:val="00DD2B91"/>
    <w:rsid w:val="00DD464F"/>
    <w:rsid w:val="00DD63F4"/>
    <w:rsid w:val="00DE0C9D"/>
    <w:rsid w:val="00DE1B93"/>
    <w:rsid w:val="00DE2199"/>
    <w:rsid w:val="00DE42B0"/>
    <w:rsid w:val="00DE466C"/>
    <w:rsid w:val="00DE5005"/>
    <w:rsid w:val="00DE6611"/>
    <w:rsid w:val="00DE6781"/>
    <w:rsid w:val="00DF0035"/>
    <w:rsid w:val="00DF1596"/>
    <w:rsid w:val="00DF181D"/>
    <w:rsid w:val="00DF32F5"/>
    <w:rsid w:val="00DF412B"/>
    <w:rsid w:val="00DF52FD"/>
    <w:rsid w:val="00E0151B"/>
    <w:rsid w:val="00E058D4"/>
    <w:rsid w:val="00E0625F"/>
    <w:rsid w:val="00E10CE9"/>
    <w:rsid w:val="00E16CD5"/>
    <w:rsid w:val="00E1764F"/>
    <w:rsid w:val="00E20BBD"/>
    <w:rsid w:val="00E21B90"/>
    <w:rsid w:val="00E228F6"/>
    <w:rsid w:val="00E23D27"/>
    <w:rsid w:val="00E23FEB"/>
    <w:rsid w:val="00E26C45"/>
    <w:rsid w:val="00E30C6A"/>
    <w:rsid w:val="00E313A6"/>
    <w:rsid w:val="00E34507"/>
    <w:rsid w:val="00E356F0"/>
    <w:rsid w:val="00E37069"/>
    <w:rsid w:val="00E3759F"/>
    <w:rsid w:val="00E42132"/>
    <w:rsid w:val="00E421A0"/>
    <w:rsid w:val="00E42997"/>
    <w:rsid w:val="00E52301"/>
    <w:rsid w:val="00E53636"/>
    <w:rsid w:val="00E53793"/>
    <w:rsid w:val="00E63B52"/>
    <w:rsid w:val="00E64ACB"/>
    <w:rsid w:val="00E70422"/>
    <w:rsid w:val="00E7047A"/>
    <w:rsid w:val="00E73E97"/>
    <w:rsid w:val="00E75F01"/>
    <w:rsid w:val="00E80A62"/>
    <w:rsid w:val="00E80A95"/>
    <w:rsid w:val="00E812EF"/>
    <w:rsid w:val="00E82F56"/>
    <w:rsid w:val="00E83EF2"/>
    <w:rsid w:val="00E85973"/>
    <w:rsid w:val="00E87DE4"/>
    <w:rsid w:val="00E95F74"/>
    <w:rsid w:val="00EA3E92"/>
    <w:rsid w:val="00EA5607"/>
    <w:rsid w:val="00EA60A6"/>
    <w:rsid w:val="00EA6B29"/>
    <w:rsid w:val="00EA6F5B"/>
    <w:rsid w:val="00EA7D3D"/>
    <w:rsid w:val="00EB024A"/>
    <w:rsid w:val="00EB0794"/>
    <w:rsid w:val="00EB63E2"/>
    <w:rsid w:val="00EB6D2A"/>
    <w:rsid w:val="00EB7086"/>
    <w:rsid w:val="00EB7366"/>
    <w:rsid w:val="00EC1716"/>
    <w:rsid w:val="00EC215B"/>
    <w:rsid w:val="00EC333C"/>
    <w:rsid w:val="00EC7209"/>
    <w:rsid w:val="00EC784F"/>
    <w:rsid w:val="00EC7E25"/>
    <w:rsid w:val="00ED0022"/>
    <w:rsid w:val="00ED080D"/>
    <w:rsid w:val="00ED3188"/>
    <w:rsid w:val="00ED4DDD"/>
    <w:rsid w:val="00ED67E3"/>
    <w:rsid w:val="00EE123F"/>
    <w:rsid w:val="00EE1276"/>
    <w:rsid w:val="00EE25BA"/>
    <w:rsid w:val="00EE283B"/>
    <w:rsid w:val="00EE34EF"/>
    <w:rsid w:val="00EE44E5"/>
    <w:rsid w:val="00EE4D4A"/>
    <w:rsid w:val="00EE5B4F"/>
    <w:rsid w:val="00EE7CE7"/>
    <w:rsid w:val="00EF0D96"/>
    <w:rsid w:val="00EF108D"/>
    <w:rsid w:val="00EF366A"/>
    <w:rsid w:val="00EF3911"/>
    <w:rsid w:val="00EF3D95"/>
    <w:rsid w:val="00EF6615"/>
    <w:rsid w:val="00F01140"/>
    <w:rsid w:val="00F0251A"/>
    <w:rsid w:val="00F02DB2"/>
    <w:rsid w:val="00F03225"/>
    <w:rsid w:val="00F07D08"/>
    <w:rsid w:val="00F110B0"/>
    <w:rsid w:val="00F12412"/>
    <w:rsid w:val="00F12447"/>
    <w:rsid w:val="00F126C3"/>
    <w:rsid w:val="00F142B8"/>
    <w:rsid w:val="00F17FB0"/>
    <w:rsid w:val="00F2014D"/>
    <w:rsid w:val="00F205DF"/>
    <w:rsid w:val="00F20B6E"/>
    <w:rsid w:val="00F23025"/>
    <w:rsid w:val="00F232E8"/>
    <w:rsid w:val="00F2413F"/>
    <w:rsid w:val="00F25E5C"/>
    <w:rsid w:val="00F2615C"/>
    <w:rsid w:val="00F27103"/>
    <w:rsid w:val="00F2780D"/>
    <w:rsid w:val="00F278D5"/>
    <w:rsid w:val="00F303F0"/>
    <w:rsid w:val="00F30962"/>
    <w:rsid w:val="00F30970"/>
    <w:rsid w:val="00F33D99"/>
    <w:rsid w:val="00F363C2"/>
    <w:rsid w:val="00F4055D"/>
    <w:rsid w:val="00F41CF0"/>
    <w:rsid w:val="00F422CD"/>
    <w:rsid w:val="00F4296C"/>
    <w:rsid w:val="00F42BF3"/>
    <w:rsid w:val="00F42E88"/>
    <w:rsid w:val="00F45100"/>
    <w:rsid w:val="00F46F3B"/>
    <w:rsid w:val="00F50382"/>
    <w:rsid w:val="00F534CC"/>
    <w:rsid w:val="00F53C8D"/>
    <w:rsid w:val="00F545A4"/>
    <w:rsid w:val="00F54D05"/>
    <w:rsid w:val="00F600B6"/>
    <w:rsid w:val="00F60405"/>
    <w:rsid w:val="00F62D7A"/>
    <w:rsid w:val="00F6389C"/>
    <w:rsid w:val="00F6393E"/>
    <w:rsid w:val="00F64299"/>
    <w:rsid w:val="00F65B52"/>
    <w:rsid w:val="00F6659B"/>
    <w:rsid w:val="00F66BD3"/>
    <w:rsid w:val="00F704A5"/>
    <w:rsid w:val="00F7078F"/>
    <w:rsid w:val="00F711F7"/>
    <w:rsid w:val="00F723B1"/>
    <w:rsid w:val="00F76AA9"/>
    <w:rsid w:val="00F773D8"/>
    <w:rsid w:val="00F80A77"/>
    <w:rsid w:val="00F83195"/>
    <w:rsid w:val="00F846D7"/>
    <w:rsid w:val="00F84D51"/>
    <w:rsid w:val="00F869CE"/>
    <w:rsid w:val="00F90D3D"/>
    <w:rsid w:val="00F9245F"/>
    <w:rsid w:val="00F95B38"/>
    <w:rsid w:val="00F95DD9"/>
    <w:rsid w:val="00F968AA"/>
    <w:rsid w:val="00F97418"/>
    <w:rsid w:val="00FA09A2"/>
    <w:rsid w:val="00FA0D15"/>
    <w:rsid w:val="00FA1579"/>
    <w:rsid w:val="00FA179A"/>
    <w:rsid w:val="00FA1E5F"/>
    <w:rsid w:val="00FA223B"/>
    <w:rsid w:val="00FA6A9E"/>
    <w:rsid w:val="00FA6FA2"/>
    <w:rsid w:val="00FB1816"/>
    <w:rsid w:val="00FB284F"/>
    <w:rsid w:val="00FB5999"/>
    <w:rsid w:val="00FB6272"/>
    <w:rsid w:val="00FB7328"/>
    <w:rsid w:val="00FC15CC"/>
    <w:rsid w:val="00FC2F1A"/>
    <w:rsid w:val="00FC3452"/>
    <w:rsid w:val="00FC46A0"/>
    <w:rsid w:val="00FC4F6A"/>
    <w:rsid w:val="00FC72C8"/>
    <w:rsid w:val="00FC79E7"/>
    <w:rsid w:val="00FD283E"/>
    <w:rsid w:val="00FD2FCB"/>
    <w:rsid w:val="00FD3B52"/>
    <w:rsid w:val="00FD410B"/>
    <w:rsid w:val="00FD5802"/>
    <w:rsid w:val="00FD68D4"/>
    <w:rsid w:val="00FD6C4D"/>
    <w:rsid w:val="00FE11FB"/>
    <w:rsid w:val="00FE22EC"/>
    <w:rsid w:val="00FE5C81"/>
    <w:rsid w:val="00FF35D1"/>
    <w:rsid w:val="00FF363E"/>
    <w:rsid w:val="00FF618E"/>
    <w:rsid w:val="00FF63B3"/>
    <w:rsid w:val="00FF6412"/>
    <w:rsid w:val="00FF6A0F"/>
    <w:rsid w:val="00FF744A"/>
    <w:rsid w:val="00FF791A"/>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
    <w:name w:val="List Table 6 Colorful"/>
    <w:basedOn w:val="TableNormal"/>
    <w:uiPriority w:val="51"/>
    <w:rsid w:val="00E10CE9"/>
    <w:pPr>
      <w:spacing w:after="0" w:line="240" w:lineRule="auto"/>
    </w:pPr>
    <w:rPr>
      <w:color w:val="000000" w:themeColor="text1"/>
      <w:kern w:val="2"/>
      <w:lang w:val="pt-BR"/>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413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C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stTable6Colorful">
    <w:name w:val="List Table 6 Colorful"/>
    <w:basedOn w:val="TableNormal"/>
    <w:uiPriority w:val="51"/>
    <w:rsid w:val="00E10CE9"/>
    <w:pPr>
      <w:spacing w:after="0" w:line="240" w:lineRule="auto"/>
    </w:pPr>
    <w:rPr>
      <w:color w:val="000000" w:themeColor="text1"/>
      <w:kern w:val="2"/>
      <w:lang w:val="pt-BR"/>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413C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C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1238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Padit Mascardo</dc:creator>
  <cp:lastModifiedBy>Christopher Padit Mascardo</cp:lastModifiedBy>
  <cp:revision>2</cp:revision>
  <dcterms:created xsi:type="dcterms:W3CDTF">2026-10-07T04:43:00Z</dcterms:created>
  <dcterms:modified xsi:type="dcterms:W3CDTF">2026-10-07T04:59:00Z</dcterms:modified>
</cp:coreProperties>
</file>