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CA470" w14:textId="5F138E62" w:rsidR="003C32AE" w:rsidRPr="00BC51E3" w:rsidRDefault="00AD1438" w:rsidP="00BC51E3">
      <w:pPr>
        <w:spacing w:after="0" w:line="360" w:lineRule="auto"/>
        <w:outlineLvl w:val="0"/>
        <w:rPr>
          <w:rFonts w:ascii="Baskerville" w:hAnsi="Baskerville"/>
          <w:b/>
          <w:bCs/>
          <w:lang w:val="en-GB"/>
        </w:rPr>
      </w:pPr>
      <w:r w:rsidRPr="00BC51E3">
        <w:rPr>
          <w:rFonts w:ascii="Baskerville" w:hAnsi="Baskerville"/>
          <w:b/>
          <w:bCs/>
          <w:lang w:val="en-GB"/>
        </w:rPr>
        <w:t>Introduction (10</w:t>
      </w:r>
      <w:bookmarkStart w:id="0" w:name="_GoBack"/>
      <w:bookmarkEnd w:id="0"/>
      <w:r w:rsidRPr="00BC51E3">
        <w:rPr>
          <w:rFonts w:ascii="Baskerville" w:hAnsi="Baskerville"/>
          <w:b/>
          <w:bCs/>
          <w:lang w:val="en-GB"/>
        </w:rPr>
        <w:t xml:space="preserve"> min</w:t>
      </w:r>
      <w:r w:rsidR="002F02F0" w:rsidRPr="00BC51E3">
        <w:rPr>
          <w:rFonts w:ascii="Baskerville" w:hAnsi="Baskerville"/>
          <w:b/>
          <w:bCs/>
          <w:lang w:val="en-GB"/>
        </w:rPr>
        <w:t>)</w:t>
      </w:r>
    </w:p>
    <w:p w14:paraId="3B8D62F6" w14:textId="7E4AC611" w:rsidR="003C32AE" w:rsidRPr="00BC51E3" w:rsidRDefault="002F02F0" w:rsidP="0074219E">
      <w:pPr>
        <w:spacing w:after="0" w:line="360" w:lineRule="auto"/>
        <w:rPr>
          <w:rFonts w:ascii="Baskerville" w:hAnsi="Baskerville"/>
          <w:lang w:val="en-GB"/>
        </w:rPr>
      </w:pPr>
      <w:r w:rsidRPr="00BC51E3">
        <w:rPr>
          <w:rFonts w:ascii="Baskerville" w:hAnsi="Baskerville"/>
          <w:lang w:val="en-GB"/>
        </w:rPr>
        <w:t>- Thank the focus group participants for agreeing to the focus group</w:t>
      </w:r>
      <w:r w:rsidR="000A39FC" w:rsidRPr="00BC51E3">
        <w:rPr>
          <w:rFonts w:ascii="Baskerville" w:hAnsi="Baskerville"/>
          <w:lang w:val="en-GB"/>
        </w:rPr>
        <w:br/>
        <w:t xml:space="preserve">- Introduce focus group leader and observant as well as participants </w:t>
      </w:r>
    </w:p>
    <w:p w14:paraId="3B938C7A" w14:textId="6F26CAE4" w:rsidR="003C32AE" w:rsidRPr="00BC51E3" w:rsidRDefault="002F02F0" w:rsidP="0074219E">
      <w:pPr>
        <w:spacing w:after="0" w:line="360" w:lineRule="auto"/>
        <w:rPr>
          <w:rFonts w:ascii="Baskerville" w:hAnsi="Baskerville"/>
          <w:lang w:val="en-GB"/>
        </w:rPr>
      </w:pPr>
      <w:r w:rsidRPr="00BC51E3">
        <w:rPr>
          <w:rFonts w:ascii="Baskerville" w:hAnsi="Baskerville"/>
          <w:lang w:val="en-GB"/>
        </w:rPr>
        <w:t>- Check informed consent</w:t>
      </w:r>
      <w:r w:rsidR="00D508BD" w:rsidRPr="00BC51E3">
        <w:rPr>
          <w:rFonts w:ascii="Baskerville" w:hAnsi="Baskerville"/>
          <w:lang w:val="en-GB"/>
        </w:rPr>
        <w:t>, if it is ok to record the interview</w:t>
      </w:r>
      <w:r w:rsidRPr="00BC51E3">
        <w:rPr>
          <w:rFonts w:ascii="Baskerville" w:hAnsi="Baskerville"/>
          <w:lang w:val="en-GB"/>
        </w:rPr>
        <w:t>, privacy policy and anonymity</w:t>
      </w:r>
      <w:r w:rsidR="00D508BD" w:rsidRPr="00BC51E3">
        <w:rPr>
          <w:rFonts w:ascii="Baskerville" w:hAnsi="Baskerville"/>
          <w:lang w:val="en-GB"/>
        </w:rPr>
        <w:br/>
      </w:r>
      <w:r w:rsidR="00D508BD" w:rsidRPr="00BC51E3">
        <w:rPr>
          <w:rFonts w:ascii="Baskerville" w:eastAsia="Baskerville Old Face" w:hAnsi="Baskerville" w:cs="Baskerville Old Face"/>
          <w:lang w:val="en-GB"/>
        </w:rPr>
        <w:t>- Explain what will happen with the results</w:t>
      </w:r>
      <w:r w:rsidR="00D508BD" w:rsidRPr="00BC51E3">
        <w:rPr>
          <w:rFonts w:ascii="Baskerville" w:hAnsi="Baskerville"/>
          <w:lang w:val="en-GB"/>
        </w:rPr>
        <w:br/>
      </w:r>
      <w:r w:rsidR="00D508BD" w:rsidRPr="00BC51E3">
        <w:rPr>
          <w:rFonts w:ascii="Baskerville" w:eastAsia="Baskerville Old Face" w:hAnsi="Baskerville" w:cs="Baskerville Old Face"/>
          <w:lang w:val="en-GB"/>
        </w:rPr>
        <w:t>- Explanation of how a focus group works, what are the rules for group discussions</w:t>
      </w:r>
      <w:r w:rsidR="00DD550C" w:rsidRPr="00BC51E3">
        <w:rPr>
          <w:rFonts w:ascii="Baskerville" w:eastAsia="Baskerville Old Face" w:hAnsi="Baskerville" w:cs="Baskerville Old Face"/>
          <w:lang w:val="en-GB"/>
        </w:rPr>
        <w:t>,</w:t>
      </w:r>
      <w:r w:rsidR="00D508BD" w:rsidRPr="00BC51E3">
        <w:rPr>
          <w:rFonts w:ascii="Baskerville" w:eastAsia="Baskerville Old Face" w:hAnsi="Baskerville" w:cs="Baskerville Old Face"/>
          <w:lang w:val="en-GB"/>
        </w:rPr>
        <w:t xml:space="preserve"> etc</w:t>
      </w:r>
      <w:r w:rsidR="00DD550C" w:rsidRPr="00BC51E3">
        <w:rPr>
          <w:rFonts w:ascii="Baskerville" w:eastAsia="Baskerville Old Face" w:hAnsi="Baskerville" w:cs="Baskerville Old Face"/>
          <w:lang w:val="en-GB"/>
        </w:rPr>
        <w:t>.</w:t>
      </w:r>
    </w:p>
    <w:p w14:paraId="128F9D2A" w14:textId="67765A13" w:rsidR="00AD1438" w:rsidRPr="00BC51E3" w:rsidRDefault="002F02F0" w:rsidP="0074219E">
      <w:pPr>
        <w:spacing w:after="0" w:line="360" w:lineRule="auto"/>
        <w:rPr>
          <w:rFonts w:ascii="Baskerville" w:hAnsi="Baskerville"/>
          <w:lang w:val="en-GB"/>
        </w:rPr>
      </w:pPr>
      <w:r w:rsidRPr="00BC51E3">
        <w:rPr>
          <w:rFonts w:ascii="Baskerville" w:hAnsi="Baskerville"/>
          <w:lang w:val="en-GB"/>
        </w:rPr>
        <w:t>- Ask them if they have any questi</w:t>
      </w:r>
      <w:r w:rsidR="00D508BD" w:rsidRPr="00BC51E3">
        <w:rPr>
          <w:rFonts w:ascii="Baskerville" w:hAnsi="Baskerville"/>
          <w:lang w:val="en-GB"/>
        </w:rPr>
        <w:t>ons before the interview begins</w:t>
      </w:r>
      <w:r w:rsidR="00D508BD" w:rsidRPr="00BC51E3">
        <w:rPr>
          <w:rFonts w:ascii="Baskerville" w:eastAsia="Baskerville Old Face" w:hAnsi="Baskerville" w:cs="Baskerville Old Face"/>
          <w:lang w:val="en-GB"/>
        </w:rPr>
        <w:br/>
        <w:t xml:space="preserve">- </w:t>
      </w:r>
      <w:r w:rsidR="00D508BD" w:rsidRPr="00BC51E3">
        <w:rPr>
          <w:rFonts w:ascii="Baskerville" w:hAnsi="Baskerville"/>
          <w:lang w:val="en-GB"/>
        </w:rPr>
        <w:t>Brief introduction of this research project (refresh)</w:t>
      </w:r>
      <w:r w:rsidR="00D508BD" w:rsidRPr="00BC51E3">
        <w:rPr>
          <w:rFonts w:ascii="Baskerville" w:hAnsi="Baskerville"/>
          <w:lang w:val="en-GB"/>
        </w:rPr>
        <w:br/>
      </w:r>
    </w:p>
    <w:p w14:paraId="1228DEE2" w14:textId="50B67642" w:rsidR="003C32AE" w:rsidRPr="00BC51E3" w:rsidRDefault="00AD1438" w:rsidP="00BC51E3">
      <w:pPr>
        <w:spacing w:after="0" w:line="360" w:lineRule="auto"/>
        <w:outlineLvl w:val="0"/>
        <w:rPr>
          <w:rFonts w:ascii="Baskerville" w:eastAsia="Baskerville Old Face" w:hAnsi="Baskerville" w:cs="Baskerville Old Face"/>
          <w:lang w:val="en-GB"/>
        </w:rPr>
      </w:pPr>
      <w:r w:rsidRPr="00BC51E3">
        <w:rPr>
          <w:rFonts w:ascii="Baskerville" w:hAnsi="Baskerville"/>
          <w:b/>
          <w:bCs/>
          <w:lang w:val="en-GB"/>
        </w:rPr>
        <w:t xml:space="preserve">Interview topics </w:t>
      </w:r>
      <w:r w:rsidR="00FF33AF" w:rsidRPr="00BC51E3">
        <w:rPr>
          <w:rFonts w:ascii="Baskerville" w:hAnsi="Baskerville"/>
          <w:b/>
          <w:bCs/>
          <w:lang w:val="en-GB"/>
        </w:rPr>
        <w:t xml:space="preserve">(3) </w:t>
      </w:r>
      <w:r w:rsidRPr="00BC51E3">
        <w:rPr>
          <w:rFonts w:ascii="Baskerville" w:hAnsi="Baskerville"/>
          <w:b/>
          <w:bCs/>
          <w:lang w:val="en-GB"/>
        </w:rPr>
        <w:t>to be co</w:t>
      </w:r>
      <w:r w:rsidR="00FF33AF" w:rsidRPr="00BC51E3">
        <w:rPr>
          <w:rFonts w:ascii="Baskerville" w:hAnsi="Baskerville"/>
          <w:b/>
          <w:bCs/>
          <w:lang w:val="en-GB"/>
        </w:rPr>
        <w:t>vered during the focus group (80</w:t>
      </w:r>
      <w:r w:rsidRPr="00BC51E3">
        <w:rPr>
          <w:rFonts w:ascii="Baskerville" w:hAnsi="Baskerville"/>
          <w:b/>
          <w:bCs/>
          <w:lang w:val="en-GB"/>
        </w:rPr>
        <w:t xml:space="preserve"> min)</w:t>
      </w:r>
    </w:p>
    <w:p w14:paraId="7FCECEB5" w14:textId="77777777" w:rsidR="006F43FD" w:rsidRDefault="002F02F0" w:rsidP="006F43FD">
      <w:pPr>
        <w:pStyle w:val="ListParagraph"/>
        <w:numPr>
          <w:ilvl w:val="0"/>
          <w:numId w:val="3"/>
        </w:numPr>
        <w:spacing w:after="0" w:line="360" w:lineRule="auto"/>
        <w:rPr>
          <w:rFonts w:ascii="Baskerville" w:hAnsi="Baskerville"/>
          <w:lang w:val="en-GB"/>
        </w:rPr>
      </w:pPr>
      <w:r w:rsidRPr="00BC51E3">
        <w:rPr>
          <w:rFonts w:ascii="Baskerville" w:hAnsi="Baskerville"/>
          <w:lang w:val="en-GB"/>
        </w:rPr>
        <w:t xml:space="preserve"> </w:t>
      </w:r>
      <w:r w:rsidR="00FF33AF" w:rsidRPr="00BC51E3">
        <w:rPr>
          <w:rFonts w:ascii="Baskerville" w:hAnsi="Baskerville"/>
          <w:lang w:val="en-GB"/>
        </w:rPr>
        <w:t>I</w:t>
      </w:r>
      <w:r w:rsidRPr="00BC51E3">
        <w:rPr>
          <w:rFonts w:ascii="Baskerville" w:hAnsi="Baskerville"/>
          <w:lang w:val="en-GB"/>
        </w:rPr>
        <w:t>nteractive assignment (think, pair, share). Assessment of the question: “What do you</w:t>
      </w:r>
      <w:r w:rsidR="00FF33AF" w:rsidRPr="00BC51E3">
        <w:rPr>
          <w:rFonts w:ascii="Baskerville" w:hAnsi="Baskerville"/>
          <w:lang w:val="en-GB"/>
        </w:rPr>
        <w:t xml:space="preserve"> </w:t>
      </w:r>
      <w:r w:rsidRPr="00BC51E3">
        <w:rPr>
          <w:rFonts w:ascii="Baskerville" w:hAnsi="Baskerville"/>
          <w:lang w:val="en-GB"/>
        </w:rPr>
        <w:t>envision when thinking of a responsible research climate?”</w:t>
      </w:r>
      <w:r w:rsidR="00AD1438" w:rsidRPr="00BC51E3">
        <w:rPr>
          <w:rFonts w:ascii="Baskerville" w:hAnsi="Baskerville"/>
          <w:lang w:val="en-GB"/>
        </w:rPr>
        <w:t xml:space="preserve"> (2</w:t>
      </w:r>
      <w:r w:rsidR="00FF33AF" w:rsidRPr="00BC51E3">
        <w:rPr>
          <w:rFonts w:ascii="Baskerville" w:hAnsi="Baskerville"/>
          <w:lang w:val="en-GB"/>
        </w:rPr>
        <w:t>5</w:t>
      </w:r>
      <w:r w:rsidR="00AD1438" w:rsidRPr="00BC51E3">
        <w:rPr>
          <w:rFonts w:ascii="Baskerville" w:hAnsi="Baskerville"/>
          <w:lang w:val="en-GB"/>
        </w:rPr>
        <w:t xml:space="preserve"> min)</w:t>
      </w:r>
    </w:p>
    <w:p w14:paraId="57903568" w14:textId="3BDCF4C2" w:rsidR="00FF33AF" w:rsidRPr="006F43FD" w:rsidRDefault="00AD1438" w:rsidP="006F43FD">
      <w:pPr>
        <w:pStyle w:val="ListParagraph"/>
        <w:numPr>
          <w:ilvl w:val="1"/>
          <w:numId w:val="3"/>
        </w:numPr>
        <w:spacing w:after="0" w:line="360" w:lineRule="auto"/>
        <w:rPr>
          <w:rFonts w:ascii="Baskerville" w:hAnsi="Baskerville"/>
          <w:lang w:val="en-GB"/>
        </w:rPr>
      </w:pPr>
      <w:r w:rsidRPr="00BC51E3">
        <w:rPr>
          <w:rFonts w:ascii="Baskerville" w:hAnsi="Baskerville"/>
          <w:lang w:val="en-GB"/>
        </w:rPr>
        <w:t xml:space="preserve">Asks </w:t>
      </w:r>
      <w:r w:rsidR="000A39FC" w:rsidRPr="00BC51E3">
        <w:rPr>
          <w:rFonts w:ascii="Baskerville" w:hAnsi="Baskerville"/>
          <w:lang w:val="en-GB"/>
        </w:rPr>
        <w:t>participants</w:t>
      </w:r>
      <w:r w:rsidRPr="00BC51E3">
        <w:rPr>
          <w:rFonts w:ascii="Baskerville" w:hAnsi="Baskerville"/>
          <w:lang w:val="en-GB"/>
        </w:rPr>
        <w:t xml:space="preserve"> to individually write down three characteristics of responsible research climate (5 min). </w:t>
      </w:r>
      <w:r w:rsidR="000A39FC" w:rsidRPr="00BC51E3">
        <w:rPr>
          <w:rFonts w:ascii="Baskerville" w:hAnsi="Baskerville"/>
          <w:lang w:val="en-GB"/>
        </w:rPr>
        <w:t>Participants</w:t>
      </w:r>
      <w:r w:rsidRPr="00BC51E3">
        <w:rPr>
          <w:rFonts w:ascii="Baskerville" w:hAnsi="Baskerville"/>
          <w:lang w:val="en-GB"/>
        </w:rPr>
        <w:t xml:space="preserve"> are then invited to exchange these with their neighbours (5 min). Finally, groups are asked to share their </w:t>
      </w:r>
      <w:r w:rsidR="00BC51E3" w:rsidRPr="00BC51E3">
        <w:rPr>
          <w:rFonts w:ascii="Baskerville" w:hAnsi="Baskerville"/>
          <w:lang w:val="en-GB"/>
        </w:rPr>
        <w:t>characteristics</w:t>
      </w:r>
      <w:r w:rsidRPr="00BC51E3">
        <w:rPr>
          <w:rFonts w:ascii="Baskerville" w:hAnsi="Baskerville"/>
          <w:lang w:val="en-GB"/>
        </w:rPr>
        <w:t xml:space="preserve"> with the group and discuss them deeper (10- 15 min) </w:t>
      </w:r>
    </w:p>
    <w:p w14:paraId="5A2A15E4" w14:textId="270CD60E" w:rsidR="003C32AE" w:rsidRPr="00BC51E3" w:rsidRDefault="00FF33AF" w:rsidP="0074219E">
      <w:pPr>
        <w:pStyle w:val="ListParagraph"/>
        <w:numPr>
          <w:ilvl w:val="0"/>
          <w:numId w:val="3"/>
        </w:numPr>
        <w:spacing w:after="0" w:line="360" w:lineRule="auto"/>
        <w:rPr>
          <w:rFonts w:ascii="Baskerville" w:hAnsi="Baskerville"/>
          <w:lang w:val="en-GB"/>
        </w:rPr>
      </w:pPr>
      <w:r w:rsidRPr="00BC51E3">
        <w:rPr>
          <w:rFonts w:ascii="Baskerville" w:hAnsi="Baskerville"/>
          <w:lang w:val="en-GB"/>
        </w:rPr>
        <w:t>Group discussion: “</w:t>
      </w:r>
      <w:r w:rsidR="002F02F0" w:rsidRPr="00BC51E3">
        <w:rPr>
          <w:rFonts w:ascii="Baskerville" w:hAnsi="Baskerville"/>
          <w:lang w:val="en-GB"/>
        </w:rPr>
        <w:t>Which barriers do you perceive in the research climate for responsible conduct of research?</w:t>
      </w:r>
      <w:r w:rsidRPr="00BC51E3">
        <w:rPr>
          <w:rFonts w:ascii="Baskerville" w:hAnsi="Baskerville"/>
          <w:lang w:val="en-GB"/>
        </w:rPr>
        <w:t>” (20 min</w:t>
      </w:r>
      <w:r w:rsidR="002F02F0" w:rsidRPr="00BC51E3">
        <w:rPr>
          <w:rFonts w:ascii="Baskerville" w:hAnsi="Baskerville"/>
          <w:lang w:val="en-GB"/>
        </w:rPr>
        <w:t>)</w:t>
      </w:r>
    </w:p>
    <w:p w14:paraId="1B96AA04" w14:textId="77777777" w:rsidR="003C32AE" w:rsidRPr="00BC51E3" w:rsidRDefault="002F02F0" w:rsidP="0074219E">
      <w:pPr>
        <w:spacing w:after="0" w:line="360" w:lineRule="auto"/>
        <w:rPr>
          <w:rFonts w:ascii="Baskerville" w:hAnsi="Baskerville"/>
          <w:i/>
          <w:lang w:val="en-GB"/>
        </w:rPr>
      </w:pPr>
      <w:r w:rsidRPr="00BC51E3">
        <w:rPr>
          <w:rFonts w:ascii="Baskerville" w:hAnsi="Baskerville"/>
          <w:i/>
          <w:lang w:val="en-GB"/>
        </w:rPr>
        <w:tab/>
        <w:t>I. for adequate mentoring?</w:t>
      </w:r>
      <w:r w:rsidRPr="00BC51E3">
        <w:rPr>
          <w:rFonts w:ascii="Baskerville" w:eastAsia="Arial Unicode MS" w:hAnsi="Baskerville" w:cs="Arial Unicode MS"/>
          <w:i/>
          <w:lang w:val="en-GB"/>
        </w:rPr>
        <w:br/>
      </w:r>
      <w:r w:rsidRPr="00BC51E3">
        <w:rPr>
          <w:rFonts w:ascii="Baskerville" w:hAnsi="Baskerville"/>
          <w:i/>
          <w:lang w:val="en-GB"/>
        </w:rPr>
        <w:t xml:space="preserve"> </w:t>
      </w:r>
      <w:r w:rsidRPr="00BC51E3">
        <w:rPr>
          <w:rFonts w:ascii="Baskerville" w:hAnsi="Baskerville"/>
          <w:i/>
          <w:lang w:val="en-GB"/>
        </w:rPr>
        <w:tab/>
        <w:t xml:space="preserve">(can you give this to your mentees/are you provided this by your mentors/how does the </w:t>
      </w:r>
      <w:r w:rsidRPr="00BC51E3">
        <w:rPr>
          <w:rFonts w:ascii="Baskerville" w:eastAsia="Arial Unicode MS" w:hAnsi="Baskerville" w:cs="Arial Unicode MS"/>
          <w:i/>
          <w:lang w:val="en-GB"/>
        </w:rPr>
        <w:br/>
      </w:r>
      <w:r w:rsidRPr="00BC51E3">
        <w:rPr>
          <w:rFonts w:ascii="Baskerville" w:hAnsi="Baskerville"/>
          <w:i/>
          <w:lang w:val="en-GB"/>
        </w:rPr>
        <w:t xml:space="preserve"> </w:t>
      </w:r>
      <w:r w:rsidRPr="00BC51E3">
        <w:rPr>
          <w:rFonts w:ascii="Baskerville" w:hAnsi="Baskerville"/>
          <w:i/>
          <w:lang w:val="en-GB"/>
        </w:rPr>
        <w:tab/>
        <w:t>hierarchical structure in your work play a role into this/how is role modelling relevant here?)</w:t>
      </w:r>
      <w:r w:rsidRPr="00BC51E3">
        <w:rPr>
          <w:rFonts w:ascii="Baskerville" w:eastAsia="Arial Unicode MS" w:hAnsi="Baskerville" w:cs="Arial Unicode MS"/>
          <w:i/>
          <w:lang w:val="en-GB"/>
        </w:rPr>
        <w:br/>
      </w:r>
      <w:r w:rsidRPr="00BC51E3">
        <w:rPr>
          <w:rFonts w:ascii="Baskerville" w:hAnsi="Baskerville"/>
          <w:i/>
          <w:lang w:val="en-GB"/>
        </w:rPr>
        <w:tab/>
        <w:t>(is the hierarchy in your department working in a way that it helps people in their research?)</w:t>
      </w:r>
    </w:p>
    <w:p w14:paraId="7E051B4A" w14:textId="77777777" w:rsidR="003C32AE" w:rsidRPr="00BC51E3" w:rsidRDefault="002F02F0" w:rsidP="0074219E">
      <w:pPr>
        <w:spacing w:after="0" w:line="360" w:lineRule="auto"/>
        <w:rPr>
          <w:rFonts w:ascii="Baskerville" w:hAnsi="Baskerville"/>
          <w:i/>
          <w:lang w:val="en-GB"/>
        </w:rPr>
      </w:pPr>
      <w:r w:rsidRPr="00BC51E3">
        <w:rPr>
          <w:rFonts w:ascii="Baskerville" w:hAnsi="Baskerville"/>
          <w:i/>
          <w:lang w:val="en-GB"/>
        </w:rPr>
        <w:tab/>
        <w:t xml:space="preserve">II. for the most correct data analysis? </w:t>
      </w:r>
    </w:p>
    <w:p w14:paraId="24F4DCCC" w14:textId="77777777" w:rsidR="003C32AE" w:rsidRPr="00BC51E3" w:rsidRDefault="002F02F0" w:rsidP="0074219E">
      <w:pPr>
        <w:spacing w:after="0" w:line="360" w:lineRule="auto"/>
        <w:rPr>
          <w:rFonts w:ascii="Baskerville" w:hAnsi="Baskerville"/>
          <w:i/>
          <w:lang w:val="en-GB"/>
        </w:rPr>
      </w:pPr>
      <w:r w:rsidRPr="00BC51E3">
        <w:rPr>
          <w:rFonts w:ascii="Baskerville" w:hAnsi="Baskerville"/>
          <w:i/>
          <w:lang w:val="en-GB"/>
        </w:rPr>
        <w:tab/>
        <w:t>III. for optimal collaboration (inside and outside own department)?</w:t>
      </w:r>
    </w:p>
    <w:p w14:paraId="60C73BC6" w14:textId="77777777" w:rsidR="003C32AE" w:rsidRPr="00BC51E3" w:rsidRDefault="002F02F0" w:rsidP="0074219E">
      <w:pPr>
        <w:spacing w:after="0" w:line="360" w:lineRule="auto"/>
        <w:rPr>
          <w:rFonts w:ascii="Baskerville" w:hAnsi="Baskerville"/>
          <w:i/>
          <w:lang w:val="en-GB"/>
        </w:rPr>
      </w:pPr>
      <w:r w:rsidRPr="00BC51E3">
        <w:rPr>
          <w:rFonts w:ascii="Baskerville" w:hAnsi="Baskerville"/>
          <w:i/>
          <w:lang w:val="en-GB"/>
        </w:rPr>
        <w:tab/>
        <w:t xml:space="preserve">IV. for carrying out your research faced with publication pressure or stress? </w:t>
      </w:r>
    </w:p>
    <w:p w14:paraId="564D0793" w14:textId="77777777" w:rsidR="003C32AE" w:rsidRPr="00BC51E3" w:rsidRDefault="002F02F0" w:rsidP="0074219E">
      <w:pPr>
        <w:spacing w:after="0" w:line="360" w:lineRule="auto"/>
        <w:rPr>
          <w:rFonts w:ascii="Baskerville" w:hAnsi="Baskerville"/>
          <w:i/>
          <w:lang w:val="en-GB"/>
        </w:rPr>
      </w:pPr>
      <w:r w:rsidRPr="00BC51E3">
        <w:rPr>
          <w:rFonts w:ascii="Baskerville" w:hAnsi="Baskerville"/>
          <w:i/>
          <w:lang w:val="en-GB"/>
        </w:rPr>
        <w:tab/>
        <w:t>V. for complying with departmental rules of responsible research?</w:t>
      </w:r>
      <w:r w:rsidRPr="00BC51E3">
        <w:rPr>
          <w:rFonts w:ascii="Baskerville" w:eastAsia="Arial Unicode MS" w:hAnsi="Baskerville" w:cs="Arial Unicode MS"/>
          <w:i/>
          <w:lang w:val="en-GB"/>
        </w:rPr>
        <w:br/>
      </w:r>
      <w:r w:rsidRPr="00BC51E3">
        <w:rPr>
          <w:rFonts w:ascii="Baskerville" w:hAnsi="Baskerville"/>
          <w:i/>
          <w:lang w:val="en-GB"/>
        </w:rPr>
        <w:tab/>
        <w:t>VI. for adequate training and/or continues training?</w:t>
      </w:r>
    </w:p>
    <w:p w14:paraId="64287AC7" w14:textId="745FE87C" w:rsidR="003C32AE" w:rsidRPr="00BC51E3" w:rsidRDefault="002F02F0" w:rsidP="0074219E">
      <w:pPr>
        <w:spacing w:after="0" w:line="360" w:lineRule="auto"/>
        <w:rPr>
          <w:rFonts w:ascii="Baskerville" w:hAnsi="Baskerville"/>
          <w:lang w:val="en-GB"/>
        </w:rPr>
      </w:pPr>
      <w:r w:rsidRPr="00BC51E3">
        <w:rPr>
          <w:rFonts w:ascii="Baskerville" w:hAnsi="Baskerville"/>
          <w:lang w:val="en-GB"/>
        </w:rPr>
        <w:t>3b How woul</w:t>
      </w:r>
      <w:r w:rsidR="00FF33AF" w:rsidRPr="00BC51E3">
        <w:rPr>
          <w:rFonts w:ascii="Baskerville" w:hAnsi="Baskerville"/>
          <w:lang w:val="en-GB"/>
        </w:rPr>
        <w:t>d you tackle these barriers? (10</w:t>
      </w:r>
      <w:r w:rsidRPr="00BC51E3">
        <w:rPr>
          <w:rFonts w:ascii="Baskerville" w:hAnsi="Baskerville"/>
          <w:lang w:val="en-GB"/>
        </w:rPr>
        <w:t xml:space="preserve"> min)</w:t>
      </w:r>
    </w:p>
    <w:p w14:paraId="7FFAFF1A" w14:textId="38D02C24" w:rsidR="003C32AE" w:rsidRPr="00BC51E3" w:rsidRDefault="002F02F0" w:rsidP="0074219E">
      <w:pPr>
        <w:spacing w:after="0" w:line="360" w:lineRule="auto"/>
        <w:rPr>
          <w:rFonts w:ascii="Baskerville" w:hAnsi="Baskerville"/>
          <w:i/>
          <w:lang w:val="en-GB"/>
        </w:rPr>
      </w:pPr>
      <w:r w:rsidRPr="00BC51E3">
        <w:rPr>
          <w:rFonts w:ascii="Baskerville" w:hAnsi="Baskerville"/>
          <w:lang w:val="en-GB"/>
        </w:rPr>
        <w:tab/>
      </w:r>
      <w:r w:rsidRPr="00BC51E3">
        <w:rPr>
          <w:rFonts w:ascii="Baskerville" w:hAnsi="Baskerville"/>
          <w:i/>
          <w:lang w:val="en-GB"/>
        </w:rPr>
        <w:t>I</w:t>
      </w:r>
      <w:r w:rsidR="0074219E" w:rsidRPr="00BC51E3">
        <w:rPr>
          <w:rFonts w:ascii="Baskerville" w:hAnsi="Baskerville"/>
          <w:i/>
          <w:lang w:val="en-GB"/>
        </w:rPr>
        <w:t xml:space="preserve"> (see above) </w:t>
      </w:r>
    </w:p>
    <w:p w14:paraId="5B198E57" w14:textId="77777777" w:rsidR="003C32AE" w:rsidRPr="00BC51E3" w:rsidRDefault="002F02F0" w:rsidP="00BC51E3">
      <w:pPr>
        <w:spacing w:after="0" w:line="360" w:lineRule="auto"/>
        <w:outlineLvl w:val="0"/>
        <w:rPr>
          <w:rFonts w:ascii="Baskerville" w:hAnsi="Baskerville"/>
          <w:i/>
          <w:lang w:val="en-GB"/>
        </w:rPr>
      </w:pPr>
      <w:r w:rsidRPr="00BC51E3">
        <w:rPr>
          <w:rFonts w:ascii="Baskerville" w:hAnsi="Baskerville"/>
          <w:i/>
          <w:lang w:val="en-GB"/>
        </w:rPr>
        <w:tab/>
        <w:t>II</w:t>
      </w:r>
    </w:p>
    <w:p w14:paraId="7E769038" w14:textId="77777777" w:rsidR="003C32AE" w:rsidRPr="00BC51E3" w:rsidRDefault="002F02F0" w:rsidP="00BC51E3">
      <w:pPr>
        <w:spacing w:after="0" w:line="360" w:lineRule="auto"/>
        <w:outlineLvl w:val="0"/>
        <w:rPr>
          <w:rFonts w:ascii="Baskerville" w:hAnsi="Baskerville"/>
          <w:i/>
          <w:lang w:val="en-GB"/>
        </w:rPr>
      </w:pPr>
      <w:r w:rsidRPr="00BC51E3">
        <w:rPr>
          <w:rFonts w:ascii="Baskerville" w:hAnsi="Baskerville"/>
          <w:i/>
          <w:lang w:val="en-GB"/>
        </w:rPr>
        <w:tab/>
        <w:t>II etc.</w:t>
      </w:r>
    </w:p>
    <w:p w14:paraId="0EE4C58D" w14:textId="77777777" w:rsidR="003C32AE" w:rsidRPr="00BC51E3" w:rsidRDefault="003C32AE" w:rsidP="0074219E">
      <w:pPr>
        <w:spacing w:after="0" w:line="360" w:lineRule="auto"/>
        <w:rPr>
          <w:rFonts w:ascii="Baskerville" w:eastAsia="Baskerville" w:hAnsi="Baskerville" w:cs="Baskerville"/>
          <w:b/>
          <w:bCs/>
          <w:lang w:val="en-GB"/>
        </w:rPr>
      </w:pPr>
    </w:p>
    <w:p w14:paraId="797B6805" w14:textId="77777777" w:rsidR="003C32AE" w:rsidRPr="00BC51E3" w:rsidRDefault="002F02F0" w:rsidP="00BC51E3">
      <w:pPr>
        <w:spacing w:after="0" w:line="360" w:lineRule="auto"/>
        <w:outlineLvl w:val="0"/>
        <w:rPr>
          <w:rFonts w:ascii="Baskerville" w:hAnsi="Baskerville"/>
          <w:b/>
          <w:bCs/>
          <w:lang w:val="en-GB"/>
        </w:rPr>
      </w:pPr>
      <w:r w:rsidRPr="00BC51E3">
        <w:rPr>
          <w:rFonts w:ascii="Baskerville" w:hAnsi="Baskerville"/>
          <w:b/>
          <w:bCs/>
          <w:lang w:val="en-GB"/>
        </w:rPr>
        <w:t>Ending the interview (10 min)</w:t>
      </w:r>
    </w:p>
    <w:p w14:paraId="0E5271B2" w14:textId="77777777" w:rsidR="003C32AE" w:rsidRPr="00BC51E3" w:rsidRDefault="002F02F0" w:rsidP="0074219E">
      <w:pPr>
        <w:spacing w:after="0" w:line="360" w:lineRule="auto"/>
        <w:rPr>
          <w:rFonts w:ascii="Baskerville" w:hAnsi="Baskerville"/>
          <w:lang w:val="en-GB"/>
        </w:rPr>
      </w:pPr>
      <w:r w:rsidRPr="00BC51E3">
        <w:rPr>
          <w:rFonts w:ascii="Baskerville" w:hAnsi="Baskerville"/>
          <w:lang w:val="en-GB"/>
        </w:rPr>
        <w:t>- Is there anything else you’d like to say?</w:t>
      </w:r>
    </w:p>
    <w:p w14:paraId="0BE0601B" w14:textId="77777777" w:rsidR="003C32AE" w:rsidRPr="00BC51E3" w:rsidRDefault="002F02F0" w:rsidP="0074219E">
      <w:pPr>
        <w:spacing w:after="0" w:line="360" w:lineRule="auto"/>
        <w:rPr>
          <w:rFonts w:ascii="Baskerville" w:eastAsia="Baskerville Old Face" w:hAnsi="Baskerville" w:cs="Baskerville Old Face"/>
          <w:lang w:val="en-GB"/>
        </w:rPr>
      </w:pPr>
      <w:r w:rsidRPr="00BC51E3">
        <w:rPr>
          <w:rFonts w:ascii="Baskerville" w:eastAsia="Baskerville Old Face" w:hAnsi="Baskerville" w:cs="Baskerville Old Face"/>
          <w:lang w:val="en-GB"/>
        </w:rPr>
        <w:t>- What is the main message for us to take away?</w:t>
      </w:r>
    </w:p>
    <w:p w14:paraId="39D3A641" w14:textId="77777777" w:rsidR="003C32AE" w:rsidRPr="00BC51E3" w:rsidRDefault="002F02F0" w:rsidP="0074219E">
      <w:pPr>
        <w:spacing w:after="0" w:line="360" w:lineRule="auto"/>
        <w:rPr>
          <w:rFonts w:ascii="Baskerville" w:eastAsia="Baskerville Old Face" w:hAnsi="Baskerville" w:cs="Baskerville Old Face"/>
          <w:lang w:val="en-GB"/>
        </w:rPr>
      </w:pPr>
      <w:r w:rsidRPr="00BC51E3">
        <w:rPr>
          <w:rFonts w:ascii="Baskerville" w:eastAsia="Baskerville Old Face" w:hAnsi="Baskerville" w:cs="Baskerville Old Face"/>
          <w:lang w:val="en-GB"/>
        </w:rPr>
        <w:t>- Can I contact you in case I need any additional information of if something is unclear?</w:t>
      </w:r>
    </w:p>
    <w:p w14:paraId="079DD92B" w14:textId="77777777" w:rsidR="003C32AE" w:rsidRPr="00BC51E3" w:rsidRDefault="002F02F0" w:rsidP="0074219E">
      <w:pPr>
        <w:spacing w:after="0" w:line="360" w:lineRule="auto"/>
        <w:rPr>
          <w:rFonts w:ascii="Baskerville" w:eastAsia="Baskerville Old Face" w:hAnsi="Baskerville" w:cs="Baskerville Old Face"/>
          <w:lang w:val="en-GB"/>
        </w:rPr>
      </w:pPr>
      <w:r w:rsidRPr="00BC51E3">
        <w:rPr>
          <w:rFonts w:ascii="Baskerville" w:eastAsia="Baskerville Old Face" w:hAnsi="Baskerville" w:cs="Baskerville Old Face"/>
          <w:lang w:val="en-GB"/>
        </w:rPr>
        <w:t>- What would you like to see coming out of our study?</w:t>
      </w:r>
    </w:p>
    <w:p w14:paraId="4DA0FA05" w14:textId="481A1E2E" w:rsidR="003C32AE" w:rsidRPr="00BC51E3" w:rsidRDefault="002F02F0" w:rsidP="0074219E">
      <w:pPr>
        <w:spacing w:after="0" w:line="360" w:lineRule="auto"/>
        <w:rPr>
          <w:rFonts w:ascii="Baskerville" w:eastAsia="Baskerville Old Face" w:hAnsi="Baskerville" w:cs="Baskerville Old Face"/>
          <w:lang w:val="en-GB"/>
        </w:rPr>
      </w:pPr>
      <w:r w:rsidRPr="00BC51E3">
        <w:rPr>
          <w:rFonts w:ascii="Baskerville" w:eastAsia="Baskerville Old Face" w:hAnsi="Baskerville" w:cs="Baskerville Old Face"/>
          <w:lang w:val="en-GB"/>
        </w:rPr>
        <w:lastRenderedPageBreak/>
        <w:t>- Close the interview and thank the interviewee</w:t>
      </w:r>
      <w:r w:rsidR="006B5CEA" w:rsidRPr="00BC51E3">
        <w:rPr>
          <w:rFonts w:ascii="Baskerville" w:eastAsia="Baskerville Old Face" w:hAnsi="Baskerville" w:cs="Baskerville Old Face"/>
          <w:lang w:val="en-GB"/>
        </w:rPr>
        <w:t>s</w:t>
      </w:r>
      <w:r w:rsidRPr="00BC51E3">
        <w:rPr>
          <w:rFonts w:ascii="Baskerville" w:eastAsia="Baskerville Old Face" w:hAnsi="Baskerville" w:cs="Baskerville Old Face"/>
          <w:lang w:val="en-GB"/>
        </w:rPr>
        <w:t xml:space="preserve"> for their participation.</w:t>
      </w:r>
    </w:p>
    <w:p w14:paraId="33A482E2" w14:textId="4187BAB0" w:rsidR="003C32AE" w:rsidRPr="00BC51E3" w:rsidRDefault="002F02F0" w:rsidP="0074219E">
      <w:pPr>
        <w:spacing w:after="0" w:line="360" w:lineRule="auto"/>
        <w:rPr>
          <w:rFonts w:ascii="Baskerville" w:hAnsi="Baskerville"/>
          <w:lang w:val="en-GB"/>
        </w:rPr>
      </w:pPr>
      <w:r w:rsidRPr="00BC51E3">
        <w:rPr>
          <w:rFonts w:ascii="Baskerville" w:eastAsia="Baskerville Old Face" w:hAnsi="Baskerville" w:cs="Baskerville Old Face"/>
          <w:lang w:val="en-GB"/>
        </w:rPr>
        <w:t xml:space="preserve">- Report of this meeting with the option to comment and suggest corrections and mention the summary that will be sent to all participants to </w:t>
      </w:r>
      <w:r w:rsidR="0074219E" w:rsidRPr="00BC51E3">
        <w:rPr>
          <w:rFonts w:ascii="Baskerville" w:eastAsia="Baskerville Old Face" w:hAnsi="Baskerville" w:cs="Baskerville Old Face"/>
          <w:lang w:val="en-GB"/>
        </w:rPr>
        <w:t xml:space="preserve">comment (member-check) </w:t>
      </w:r>
    </w:p>
    <w:sectPr w:rsidR="003C32AE" w:rsidRPr="00BC51E3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25E79" w14:textId="77777777" w:rsidR="00C764F2" w:rsidRDefault="00C764F2">
      <w:pPr>
        <w:spacing w:after="0" w:line="240" w:lineRule="auto"/>
      </w:pPr>
      <w:r>
        <w:separator/>
      </w:r>
    </w:p>
  </w:endnote>
  <w:endnote w:type="continuationSeparator" w:id="0">
    <w:p w14:paraId="2C80880B" w14:textId="77777777" w:rsidR="00C764F2" w:rsidRDefault="00C76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8201C" w14:textId="77777777" w:rsidR="003C32AE" w:rsidRDefault="003C32A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D5AEC" w14:textId="77777777" w:rsidR="00C764F2" w:rsidRDefault="00C764F2">
      <w:pPr>
        <w:spacing w:after="0" w:line="240" w:lineRule="auto"/>
      </w:pPr>
      <w:r>
        <w:separator/>
      </w:r>
    </w:p>
  </w:footnote>
  <w:footnote w:type="continuationSeparator" w:id="0">
    <w:p w14:paraId="502C4A6B" w14:textId="77777777" w:rsidR="00C764F2" w:rsidRDefault="00C76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C6CA1" w14:textId="77777777" w:rsidR="003C32AE" w:rsidRDefault="003C32AE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623F8"/>
    <w:multiLevelType w:val="hybridMultilevel"/>
    <w:tmpl w:val="38CC3862"/>
    <w:styleLink w:val="ImportedStyle2"/>
    <w:lvl w:ilvl="0" w:tplc="6FA0AA5E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811C8210">
      <w:start w:val="1"/>
      <w:numFmt w:val="lowerLetter"/>
      <w:lvlText w:val="%2."/>
      <w:lvlJc w:val="left"/>
      <w:pPr>
        <w:ind w:left="1410" w:hanging="33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38A8150C">
      <w:start w:val="1"/>
      <w:numFmt w:val="lowerRoman"/>
      <w:lvlText w:val="%3."/>
      <w:lvlJc w:val="left"/>
      <w:pPr>
        <w:ind w:left="2135" w:hanging="27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ABEC217C">
      <w:start w:val="1"/>
      <w:numFmt w:val="decimal"/>
      <w:lvlText w:val="%4."/>
      <w:lvlJc w:val="left"/>
      <w:pPr>
        <w:ind w:left="2850" w:hanging="33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48A6B2E">
      <w:start w:val="1"/>
      <w:numFmt w:val="lowerLetter"/>
      <w:lvlText w:val="%5."/>
      <w:lvlJc w:val="left"/>
      <w:pPr>
        <w:ind w:left="3570" w:hanging="33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55D89B0E">
      <w:start w:val="1"/>
      <w:numFmt w:val="lowerRoman"/>
      <w:lvlText w:val="%6."/>
      <w:lvlJc w:val="left"/>
      <w:pPr>
        <w:ind w:left="4295" w:hanging="27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F7EC9CFA">
      <w:start w:val="1"/>
      <w:numFmt w:val="decimal"/>
      <w:lvlText w:val="%7."/>
      <w:lvlJc w:val="left"/>
      <w:pPr>
        <w:ind w:left="5010" w:hanging="33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7FCA170">
      <w:start w:val="1"/>
      <w:numFmt w:val="lowerLetter"/>
      <w:lvlText w:val="%8."/>
      <w:lvlJc w:val="left"/>
      <w:pPr>
        <w:ind w:left="5730" w:hanging="33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B7525AF4">
      <w:start w:val="1"/>
      <w:numFmt w:val="lowerRoman"/>
      <w:lvlText w:val="%9."/>
      <w:lvlJc w:val="left"/>
      <w:pPr>
        <w:ind w:left="6455" w:hanging="275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5F3839A3"/>
    <w:multiLevelType w:val="hybridMultilevel"/>
    <w:tmpl w:val="F24041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A6AA6"/>
    <w:multiLevelType w:val="hybridMultilevel"/>
    <w:tmpl w:val="38CC3862"/>
    <w:numStyleLink w:val="ImportedStyle2"/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2AE"/>
    <w:rsid w:val="00012EF6"/>
    <w:rsid w:val="000A39FC"/>
    <w:rsid w:val="001641B2"/>
    <w:rsid w:val="002F02F0"/>
    <w:rsid w:val="003245EA"/>
    <w:rsid w:val="003C32AE"/>
    <w:rsid w:val="00450594"/>
    <w:rsid w:val="005C4479"/>
    <w:rsid w:val="006009B0"/>
    <w:rsid w:val="006B5CEA"/>
    <w:rsid w:val="006F43FD"/>
    <w:rsid w:val="00724671"/>
    <w:rsid w:val="0074219E"/>
    <w:rsid w:val="007D18EE"/>
    <w:rsid w:val="008F6FC2"/>
    <w:rsid w:val="0090188D"/>
    <w:rsid w:val="00931EAA"/>
    <w:rsid w:val="00934269"/>
    <w:rsid w:val="00980C62"/>
    <w:rsid w:val="00AB68AA"/>
    <w:rsid w:val="00AD1438"/>
    <w:rsid w:val="00AF081B"/>
    <w:rsid w:val="00BC51E3"/>
    <w:rsid w:val="00BE2F11"/>
    <w:rsid w:val="00C72FEE"/>
    <w:rsid w:val="00C764F2"/>
    <w:rsid w:val="00D508BD"/>
    <w:rsid w:val="00DD550C"/>
    <w:rsid w:val="00E313FD"/>
    <w:rsid w:val="00E54225"/>
    <w:rsid w:val="00F0507B"/>
    <w:rsid w:val="00F877CC"/>
    <w:rsid w:val="00FF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B3E41"/>
  <w15:docId w15:val="{16888945-14CF-F145-8964-A5AB562F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ListParagraph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nl-NL"/>
    </w:rPr>
  </w:style>
  <w:style w:type="numbering" w:customStyle="1" w:styleId="ImportedStyle2">
    <w:name w:val="Imported Style 2"/>
    <w:pPr>
      <w:numPr>
        <w:numId w:val="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color w:val="000000"/>
      <w:sz w:val="24"/>
      <w:szCs w:val="24"/>
      <w:u w:color="000000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19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19E"/>
    <w:rPr>
      <w:rFonts w:eastAsia="Calibri"/>
      <w:color w:val="000000"/>
      <w:sz w:val="18"/>
      <w:szCs w:val="18"/>
      <w:u w:color="00000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19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19E"/>
    <w:rPr>
      <w:rFonts w:ascii="Calibri" w:eastAsia="Calibri" w:hAnsi="Calibri" w:cs="Calibri"/>
      <w:b/>
      <w:bCs/>
      <w:color w:val="000000"/>
      <w:sz w:val="24"/>
      <w:szCs w:val="24"/>
      <w:u w:color="00000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VU medisch centrum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Pasman, Roeline</dc:creator>
  <cp:lastModifiedBy>Tamarinde</cp:lastModifiedBy>
  <cp:revision>2</cp:revision>
  <cp:lastPrinted>2018-03-21T08:25:00Z</cp:lastPrinted>
  <dcterms:created xsi:type="dcterms:W3CDTF">2019-12-03T09:21:00Z</dcterms:created>
  <dcterms:modified xsi:type="dcterms:W3CDTF">2019-12-03T09:21:00Z</dcterms:modified>
</cp:coreProperties>
</file>