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CC95" w14:textId="77777777" w:rsidR="00D37E46" w:rsidRDefault="002168E8">
      <w:pPr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Supplementary Material 2. Confirmatory Factor Analysis of the Italian translation of the scale for measuring interference between work and personal life. </w:t>
      </w:r>
    </w:p>
    <w:p w14:paraId="654A62D8" w14:textId="77777777" w:rsidR="00D37E46" w:rsidRDefault="00D37E46">
      <w:pPr>
        <w:rPr>
          <w:b/>
        </w:rPr>
      </w:pPr>
    </w:p>
    <w:p w14:paraId="71BED5D4" w14:textId="77777777" w:rsidR="00D37E46" w:rsidRDefault="00D37E46">
      <w:pPr>
        <w:rPr>
          <w:b/>
        </w:rPr>
      </w:pPr>
    </w:p>
    <w:p w14:paraId="411E0C4B" w14:textId="77777777" w:rsidR="00D37E46" w:rsidRDefault="002168E8">
      <w:r>
        <w:br w:type="page"/>
      </w:r>
    </w:p>
    <w:p w14:paraId="38CA70D7" w14:textId="77777777" w:rsidR="00D37E46" w:rsidRDefault="002168E8">
      <w:r>
        <w:rPr>
          <w:i/>
        </w:rPr>
        <w:lastRenderedPageBreak/>
        <w:t>Confirmatory Factor Analysis Standardized Regression Weights for Italian translation of Work/Nonw</w:t>
      </w:r>
      <w:r>
        <w:rPr>
          <w:i/>
        </w:rPr>
        <w:t xml:space="preserve">ork Scale (Fisher et al., 2009). Original English item in italic. </w:t>
      </w:r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1"/>
        <w:gridCol w:w="672"/>
        <w:gridCol w:w="686"/>
        <w:gridCol w:w="707"/>
        <w:gridCol w:w="708"/>
      </w:tblGrid>
      <w:tr w:rsidR="00D37E46" w14:paraId="1B19A0C3" w14:textId="77777777">
        <w:tc>
          <w:tcPr>
            <w:tcW w:w="6861" w:type="dxa"/>
          </w:tcPr>
          <w:p w14:paraId="4957A88B" w14:textId="77777777" w:rsidR="00D37E46" w:rsidRDefault="00D37E46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42E9BE6D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WIPL</w:t>
            </w:r>
          </w:p>
        </w:tc>
        <w:tc>
          <w:tcPr>
            <w:tcW w:w="686" w:type="dxa"/>
          </w:tcPr>
          <w:p w14:paraId="1C3B44F3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WEPL</w:t>
            </w:r>
          </w:p>
        </w:tc>
        <w:tc>
          <w:tcPr>
            <w:tcW w:w="707" w:type="dxa"/>
          </w:tcPr>
          <w:p w14:paraId="28D0E097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PLIW</w:t>
            </w:r>
          </w:p>
        </w:tc>
        <w:tc>
          <w:tcPr>
            <w:tcW w:w="708" w:type="dxa"/>
          </w:tcPr>
          <w:p w14:paraId="7044D12D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PLEW</w:t>
            </w:r>
          </w:p>
        </w:tc>
      </w:tr>
      <w:tr w:rsidR="00D37E46" w14:paraId="1EE72560" w14:textId="77777777">
        <w:tc>
          <w:tcPr>
            <w:tcW w:w="6861" w:type="dxa"/>
          </w:tcPr>
          <w:p w14:paraId="41392498" w14:textId="77777777" w:rsidR="00D37E46" w:rsidRDefault="002168E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Dovevo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rinunciare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importanti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personali</w:t>
            </w:r>
            <w:proofErr w:type="spellEnd"/>
            <w:r>
              <w:rPr>
                <w:b/>
                <w:sz w:val="20"/>
                <w:szCs w:val="20"/>
              </w:rPr>
              <w:t xml:space="preserve"> a causa </w:t>
            </w:r>
            <w:proofErr w:type="spellStart"/>
            <w:r>
              <w:rPr>
                <w:b/>
                <w:sz w:val="20"/>
                <w:szCs w:val="20"/>
              </w:rPr>
              <w:t>della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quantità</w:t>
            </w:r>
            <w:proofErr w:type="spellEnd"/>
            <w:r>
              <w:rPr>
                <w:b/>
                <w:sz w:val="20"/>
                <w:szCs w:val="20"/>
              </w:rPr>
              <w:t xml:space="preserve"> di tempo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dovevo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dedicare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lavorativa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14:paraId="483DA732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(I </w:t>
            </w:r>
            <w:proofErr w:type="gramStart"/>
            <w:r>
              <w:rPr>
                <w:i/>
                <w:sz w:val="20"/>
                <w:szCs w:val="20"/>
              </w:rPr>
              <w:t>have to</w:t>
            </w:r>
            <w:proofErr w:type="gramEnd"/>
            <w:r>
              <w:rPr>
                <w:i/>
                <w:sz w:val="20"/>
                <w:szCs w:val="20"/>
              </w:rPr>
              <w:t xml:space="preserve"> miss out on important p</w:t>
            </w:r>
            <w:r>
              <w:rPr>
                <w:i/>
                <w:sz w:val="20"/>
                <w:szCs w:val="20"/>
              </w:rPr>
              <w:t>ersonal activities due to the amount of time I spend doing work)</w:t>
            </w:r>
          </w:p>
        </w:tc>
        <w:tc>
          <w:tcPr>
            <w:tcW w:w="672" w:type="dxa"/>
          </w:tcPr>
          <w:p w14:paraId="00440A0D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0.845</w:t>
            </w:r>
          </w:p>
        </w:tc>
        <w:tc>
          <w:tcPr>
            <w:tcW w:w="686" w:type="dxa"/>
          </w:tcPr>
          <w:p w14:paraId="4D4242E1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20C8763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5B29411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4E40BA1F" w14:textId="77777777">
        <w:tc>
          <w:tcPr>
            <w:tcW w:w="6861" w:type="dxa"/>
          </w:tcPr>
          <w:p w14:paraId="24918C26" w14:textId="77777777" w:rsidR="00D37E46" w:rsidRDefault="002168E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Quando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finivo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lavorare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ero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troppo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stanca</w:t>
            </w:r>
            <w:proofErr w:type="spellEnd"/>
            <w:r>
              <w:rPr>
                <w:b/>
                <w:sz w:val="20"/>
                <w:szCs w:val="20"/>
              </w:rPr>
              <w:t xml:space="preserve">/o per fare le </w:t>
            </w:r>
            <w:proofErr w:type="spellStart"/>
            <w:r>
              <w:rPr>
                <w:b/>
                <w:sz w:val="20"/>
                <w:szCs w:val="20"/>
              </w:rPr>
              <w:t>cose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avrei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voluto</w:t>
            </w:r>
            <w:proofErr w:type="spellEnd"/>
          </w:p>
          <w:p w14:paraId="7EBA5116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 come home from work too tired to do things I would like to do)</w:t>
            </w:r>
          </w:p>
        </w:tc>
        <w:tc>
          <w:tcPr>
            <w:tcW w:w="672" w:type="dxa"/>
          </w:tcPr>
          <w:p w14:paraId="4CC5BD8A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0.882</w:t>
            </w:r>
          </w:p>
        </w:tc>
        <w:tc>
          <w:tcPr>
            <w:tcW w:w="686" w:type="dxa"/>
          </w:tcPr>
          <w:p w14:paraId="59053D69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911BCA9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87F7F3A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418DF34B" w14:textId="77777777">
        <w:tc>
          <w:tcPr>
            <w:tcW w:w="6861" w:type="dxa"/>
          </w:tcPr>
          <w:p w14:paraId="24312063" w14:textId="77777777" w:rsidR="00D37E46" w:rsidRDefault="002168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Spesso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dovevo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trascurare</w:t>
            </w:r>
            <w:proofErr w:type="spellEnd"/>
            <w:r>
              <w:rPr>
                <w:b/>
                <w:sz w:val="20"/>
                <w:szCs w:val="20"/>
              </w:rPr>
              <w:t xml:space="preserve"> le </w:t>
            </w:r>
            <w:proofErr w:type="spellStart"/>
            <w:r>
              <w:rPr>
                <w:b/>
                <w:sz w:val="20"/>
                <w:szCs w:val="20"/>
              </w:rPr>
              <w:t>mie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necessità</w:t>
            </w:r>
            <w:proofErr w:type="spellEnd"/>
            <w:r>
              <w:rPr>
                <w:b/>
                <w:sz w:val="20"/>
                <w:szCs w:val="20"/>
              </w:rPr>
              <w:t xml:space="preserve"> private/</w:t>
            </w:r>
            <w:proofErr w:type="spellStart"/>
            <w:r>
              <w:rPr>
                <w:b/>
                <w:sz w:val="20"/>
                <w:szCs w:val="20"/>
              </w:rPr>
              <w:t>personali</w:t>
            </w:r>
            <w:proofErr w:type="spellEnd"/>
            <w:r>
              <w:rPr>
                <w:b/>
                <w:sz w:val="20"/>
                <w:szCs w:val="20"/>
              </w:rPr>
              <w:t xml:space="preserve"> per le </w:t>
            </w:r>
            <w:proofErr w:type="spellStart"/>
            <w:r>
              <w:rPr>
                <w:b/>
                <w:sz w:val="20"/>
                <w:szCs w:val="20"/>
              </w:rPr>
              <w:t>richieste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lavorativa</w:t>
            </w:r>
            <w:proofErr w:type="spellEnd"/>
          </w:p>
          <w:p w14:paraId="0BB449BD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 often neglect my personal needs because of the demands of my work)</w:t>
            </w:r>
          </w:p>
        </w:tc>
        <w:tc>
          <w:tcPr>
            <w:tcW w:w="672" w:type="dxa"/>
          </w:tcPr>
          <w:p w14:paraId="1E7D8DFC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0.935</w:t>
            </w:r>
          </w:p>
        </w:tc>
        <w:tc>
          <w:tcPr>
            <w:tcW w:w="686" w:type="dxa"/>
          </w:tcPr>
          <w:p w14:paraId="51BCCA79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2B05A33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28132FD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601BC1D5" w14:textId="77777777">
        <w:tc>
          <w:tcPr>
            <w:tcW w:w="6861" w:type="dxa"/>
          </w:tcPr>
          <w:p w14:paraId="7DBB66D9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risentiva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degli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impegni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lavoro</w:t>
            </w:r>
            <w:proofErr w:type="spellEnd"/>
          </w:p>
          <w:p w14:paraId="19659489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personal li</w:t>
            </w:r>
            <w:r>
              <w:rPr>
                <w:i/>
                <w:sz w:val="20"/>
                <w:szCs w:val="20"/>
              </w:rPr>
              <w:t>fe suffers because of my work)</w:t>
            </w:r>
          </w:p>
        </w:tc>
        <w:tc>
          <w:tcPr>
            <w:tcW w:w="672" w:type="dxa"/>
          </w:tcPr>
          <w:p w14:paraId="69000F6D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0.935</w:t>
            </w:r>
          </w:p>
        </w:tc>
        <w:tc>
          <w:tcPr>
            <w:tcW w:w="686" w:type="dxa"/>
          </w:tcPr>
          <w:p w14:paraId="425CC9A0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CAFD0B8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FE71BA0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5F0D24E8" w14:textId="77777777">
        <w:tc>
          <w:tcPr>
            <w:tcW w:w="6861" w:type="dxa"/>
          </w:tcPr>
          <w:p w14:paraId="23E7FA32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Il </w:t>
            </w:r>
            <w:proofErr w:type="spellStart"/>
            <w:r>
              <w:rPr>
                <w:b/>
                <w:sz w:val="20"/>
                <w:szCs w:val="20"/>
              </w:rPr>
              <w:t>lavoro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rendeva</w:t>
            </w:r>
            <w:proofErr w:type="spellEnd"/>
            <w:r>
              <w:rPr>
                <w:b/>
                <w:sz w:val="20"/>
                <w:szCs w:val="20"/>
              </w:rPr>
              <w:t xml:space="preserve"> difficile </w:t>
            </w:r>
            <w:proofErr w:type="spellStart"/>
            <w:r>
              <w:rPr>
                <w:b/>
                <w:sz w:val="20"/>
                <w:szCs w:val="20"/>
              </w:rPr>
              <w:t>condurre</w:t>
            </w:r>
            <w:proofErr w:type="spellEnd"/>
            <w:r>
              <w:rPr>
                <w:b/>
                <w:sz w:val="20"/>
                <w:szCs w:val="20"/>
              </w:rPr>
              <w:t xml:space="preserve"> la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come </w:t>
            </w:r>
            <w:proofErr w:type="spellStart"/>
            <w:r>
              <w:rPr>
                <w:b/>
                <w:sz w:val="20"/>
                <w:szCs w:val="20"/>
              </w:rPr>
              <w:t>avrei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desiderato</w:t>
            </w:r>
            <w:proofErr w:type="spellEnd"/>
            <w:r>
              <w:rPr>
                <w:b/>
                <w:sz w:val="20"/>
                <w:szCs w:val="20"/>
              </w:rPr>
              <w:br/>
            </w:r>
            <w:r>
              <w:rPr>
                <w:i/>
                <w:sz w:val="20"/>
                <w:szCs w:val="20"/>
              </w:rPr>
              <w:t>(My job makes it difficult to maintain the kind of personal life I would like)</w:t>
            </w:r>
          </w:p>
        </w:tc>
        <w:tc>
          <w:tcPr>
            <w:tcW w:w="672" w:type="dxa"/>
          </w:tcPr>
          <w:p w14:paraId="157626A2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0.925</w:t>
            </w:r>
          </w:p>
        </w:tc>
        <w:tc>
          <w:tcPr>
            <w:tcW w:w="686" w:type="dxa"/>
          </w:tcPr>
          <w:p w14:paraId="70B4DFDA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5FCA794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8B5BC7F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43CC5D38" w14:textId="77777777">
        <w:tc>
          <w:tcPr>
            <w:tcW w:w="6861" w:type="dxa"/>
          </w:tcPr>
          <w:p w14:paraId="164DD125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Il </w:t>
            </w:r>
            <w:proofErr w:type="spellStart"/>
            <w:r>
              <w:rPr>
                <w:b/>
                <w:sz w:val="20"/>
                <w:szCs w:val="20"/>
              </w:rPr>
              <w:t>lavoro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dava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l’energia</w:t>
            </w:r>
            <w:proofErr w:type="spellEnd"/>
            <w:r>
              <w:rPr>
                <w:b/>
                <w:sz w:val="20"/>
                <w:szCs w:val="20"/>
              </w:rPr>
              <w:t xml:space="preserve"> per </w:t>
            </w:r>
            <w:proofErr w:type="spellStart"/>
            <w:r>
              <w:rPr>
                <w:b/>
                <w:sz w:val="20"/>
                <w:szCs w:val="20"/>
              </w:rPr>
              <w:t>svolgere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extra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sono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importanti</w:t>
            </w:r>
            <w:proofErr w:type="spellEnd"/>
            <w:r>
              <w:rPr>
                <w:b/>
                <w:sz w:val="20"/>
                <w:szCs w:val="20"/>
              </w:rPr>
              <w:t xml:space="preserve"> per me</w:t>
            </w:r>
          </w:p>
          <w:p w14:paraId="425D2B65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job gives me energy to pursue activities outside of work that are important to me)</w:t>
            </w:r>
          </w:p>
        </w:tc>
        <w:tc>
          <w:tcPr>
            <w:tcW w:w="672" w:type="dxa"/>
          </w:tcPr>
          <w:p w14:paraId="0B5688F4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1D0A227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0.735</w:t>
            </w:r>
          </w:p>
        </w:tc>
        <w:tc>
          <w:tcPr>
            <w:tcW w:w="707" w:type="dxa"/>
          </w:tcPr>
          <w:p w14:paraId="0BE97DC6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78AD2F9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04BD1F54" w14:textId="77777777">
        <w:tc>
          <w:tcPr>
            <w:tcW w:w="6861" w:type="dxa"/>
          </w:tcPr>
          <w:p w14:paraId="1221011E" w14:textId="77777777" w:rsidR="00D37E46" w:rsidRDefault="002168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Grazie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all’attività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lavorativa</w:t>
            </w:r>
            <w:proofErr w:type="spellEnd"/>
            <w:r>
              <w:rPr>
                <w:b/>
                <w:sz w:val="20"/>
                <w:szCs w:val="20"/>
              </w:rPr>
              <w:t xml:space="preserve">, a casa </w:t>
            </w:r>
            <w:proofErr w:type="spellStart"/>
            <w:r>
              <w:rPr>
                <w:b/>
                <w:sz w:val="20"/>
                <w:szCs w:val="20"/>
              </w:rPr>
              <w:t>ero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umore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migliore</w:t>
            </w:r>
            <w:proofErr w:type="spellEnd"/>
          </w:p>
          <w:p w14:paraId="17349239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(Because of my </w:t>
            </w:r>
            <w:r>
              <w:rPr>
                <w:i/>
                <w:sz w:val="20"/>
                <w:szCs w:val="20"/>
              </w:rPr>
              <w:t>job, I am in a better mood at home)</w:t>
            </w:r>
          </w:p>
        </w:tc>
        <w:tc>
          <w:tcPr>
            <w:tcW w:w="672" w:type="dxa"/>
          </w:tcPr>
          <w:p w14:paraId="56DA62A2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306B719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0.896</w:t>
            </w:r>
          </w:p>
        </w:tc>
        <w:tc>
          <w:tcPr>
            <w:tcW w:w="707" w:type="dxa"/>
          </w:tcPr>
          <w:p w14:paraId="03AAF02F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4FCCF418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14133024" w14:textId="77777777">
        <w:tc>
          <w:tcPr>
            <w:tcW w:w="6861" w:type="dxa"/>
          </w:tcPr>
          <w:p w14:paraId="66678E7D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 </w:t>
            </w:r>
            <w:proofErr w:type="spellStart"/>
            <w:r>
              <w:rPr>
                <w:b/>
                <w:sz w:val="20"/>
                <w:szCs w:val="20"/>
              </w:rPr>
              <w:t>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lavorative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aiutavano</w:t>
            </w:r>
            <w:proofErr w:type="spellEnd"/>
            <w:r>
              <w:rPr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sz w:val="20"/>
                <w:szCs w:val="20"/>
              </w:rPr>
              <w:t>gestire</w:t>
            </w:r>
            <w:proofErr w:type="spellEnd"/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affrontare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problemi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personali</w:t>
            </w:r>
            <w:proofErr w:type="spellEnd"/>
            <w:r>
              <w:rPr>
                <w:b/>
                <w:sz w:val="20"/>
                <w:szCs w:val="20"/>
              </w:rPr>
              <w:t xml:space="preserve"> e </w:t>
            </w:r>
            <w:proofErr w:type="spellStart"/>
            <w:r>
              <w:rPr>
                <w:b/>
                <w:sz w:val="20"/>
                <w:szCs w:val="20"/>
              </w:rPr>
              <w:t>pratici</w:t>
            </w:r>
            <w:proofErr w:type="spellEnd"/>
            <w:r>
              <w:rPr>
                <w:b/>
                <w:sz w:val="20"/>
                <w:szCs w:val="20"/>
              </w:rPr>
              <w:t xml:space="preserve"> a casa</w:t>
            </w:r>
          </w:p>
          <w:p w14:paraId="2DD23B5C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(The things I do at work help me deal with personal and practical issues at home)</w:t>
            </w:r>
          </w:p>
        </w:tc>
        <w:tc>
          <w:tcPr>
            <w:tcW w:w="672" w:type="dxa"/>
          </w:tcPr>
          <w:p w14:paraId="753C0C1D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BA9B09E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0.830</w:t>
            </w:r>
          </w:p>
        </w:tc>
        <w:tc>
          <w:tcPr>
            <w:tcW w:w="707" w:type="dxa"/>
          </w:tcPr>
          <w:p w14:paraId="57E96F72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1653E48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4AFDBF84" w14:textId="77777777">
        <w:tc>
          <w:tcPr>
            <w:tcW w:w="6861" w:type="dxa"/>
          </w:tcPr>
          <w:p w14:paraId="3F2AA2B4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sottraeva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delle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energie</w:t>
            </w:r>
            <w:proofErr w:type="spellEnd"/>
            <w:r>
              <w:rPr>
                <w:b/>
                <w:sz w:val="20"/>
                <w:szCs w:val="20"/>
              </w:rPr>
              <w:t xml:space="preserve"> di cui </w:t>
            </w:r>
            <w:proofErr w:type="spellStart"/>
            <w:r>
              <w:rPr>
                <w:b/>
                <w:sz w:val="20"/>
                <w:szCs w:val="20"/>
              </w:rPr>
              <w:t>avevo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bisogno</w:t>
            </w:r>
            <w:proofErr w:type="spellEnd"/>
            <w:r>
              <w:rPr>
                <w:b/>
                <w:sz w:val="20"/>
                <w:szCs w:val="20"/>
              </w:rPr>
              <w:t xml:space="preserve"> per </w:t>
            </w:r>
            <w:proofErr w:type="spellStart"/>
            <w:r>
              <w:rPr>
                <w:b/>
                <w:sz w:val="20"/>
                <w:szCs w:val="20"/>
              </w:rPr>
              <w:t>lavorare</w:t>
            </w:r>
            <w:proofErr w:type="spellEnd"/>
          </w:p>
          <w:p w14:paraId="61B0B41F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personal life drains me of the energy I need to do my job)</w:t>
            </w:r>
          </w:p>
        </w:tc>
        <w:tc>
          <w:tcPr>
            <w:tcW w:w="672" w:type="dxa"/>
          </w:tcPr>
          <w:p w14:paraId="52FAF635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00C42D25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1048869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0.838</w:t>
            </w:r>
          </w:p>
        </w:tc>
        <w:tc>
          <w:tcPr>
            <w:tcW w:w="708" w:type="dxa"/>
          </w:tcPr>
          <w:p w14:paraId="25F1DED1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370232C9" w14:textId="77777777">
        <w:tc>
          <w:tcPr>
            <w:tcW w:w="6861" w:type="dxa"/>
          </w:tcPr>
          <w:p w14:paraId="03A9165E" w14:textId="77777777" w:rsidR="00D37E46" w:rsidRDefault="002168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L’attività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</w:t>
            </w:r>
            <w:r>
              <w:rPr>
                <w:b/>
                <w:sz w:val="20"/>
                <w:szCs w:val="20"/>
              </w:rPr>
              <w:t>vorativa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risentiva</w:t>
            </w:r>
            <w:proofErr w:type="spellEnd"/>
            <w:r>
              <w:rPr>
                <w:b/>
                <w:sz w:val="20"/>
                <w:szCs w:val="20"/>
              </w:rPr>
              <w:t xml:space="preserve"> a causa di </w:t>
            </w:r>
            <w:proofErr w:type="spellStart"/>
            <w:r>
              <w:rPr>
                <w:b/>
                <w:sz w:val="20"/>
                <w:szCs w:val="20"/>
              </w:rPr>
              <w:t>tutto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quello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succedeva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</w:p>
          <w:p w14:paraId="08CBC30F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work suffers because of everything going on in my personal life)</w:t>
            </w:r>
          </w:p>
        </w:tc>
        <w:tc>
          <w:tcPr>
            <w:tcW w:w="672" w:type="dxa"/>
          </w:tcPr>
          <w:p w14:paraId="0C06BEB0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79CE2E2A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5CE055A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0.922</w:t>
            </w:r>
          </w:p>
        </w:tc>
        <w:tc>
          <w:tcPr>
            <w:tcW w:w="708" w:type="dxa"/>
          </w:tcPr>
          <w:p w14:paraId="7BB056E3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1D984718" w14:textId="77777777">
        <w:tc>
          <w:tcPr>
            <w:tcW w:w="6861" w:type="dxa"/>
          </w:tcPr>
          <w:p w14:paraId="6A630748" w14:textId="77777777" w:rsidR="00D37E46" w:rsidRDefault="002168E8">
            <w:pPr>
              <w:tabs>
                <w:tab w:val="left" w:pos="4096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Avrei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dedicato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più</w:t>
            </w:r>
            <w:proofErr w:type="spellEnd"/>
            <w:r>
              <w:rPr>
                <w:b/>
                <w:sz w:val="20"/>
                <w:szCs w:val="20"/>
              </w:rPr>
              <w:t xml:space="preserve"> tempo al </w:t>
            </w:r>
            <w:proofErr w:type="spellStart"/>
            <w:r>
              <w:rPr>
                <w:b/>
                <w:sz w:val="20"/>
                <w:szCs w:val="20"/>
              </w:rPr>
              <w:t>lavoro</w:t>
            </w:r>
            <w:proofErr w:type="spellEnd"/>
            <w:r>
              <w:rPr>
                <w:b/>
                <w:sz w:val="20"/>
                <w:szCs w:val="20"/>
              </w:rPr>
              <w:t xml:space="preserve"> se non fosse </w:t>
            </w:r>
            <w:proofErr w:type="spellStart"/>
            <w:r>
              <w:rPr>
                <w:b/>
                <w:sz w:val="20"/>
                <w:szCs w:val="20"/>
              </w:rPr>
              <w:t>stato</w:t>
            </w:r>
            <w:proofErr w:type="spellEnd"/>
            <w:r>
              <w:rPr>
                <w:b/>
                <w:sz w:val="20"/>
                <w:szCs w:val="20"/>
              </w:rPr>
              <w:t xml:space="preserve"> per </w:t>
            </w:r>
            <w:proofErr w:type="spellStart"/>
            <w:r>
              <w:rPr>
                <w:b/>
                <w:sz w:val="20"/>
                <w:szCs w:val="20"/>
              </w:rPr>
              <w:t>tutto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quello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succedeva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</w:p>
          <w:p w14:paraId="741B532F" w14:textId="77777777" w:rsidR="00D37E46" w:rsidRDefault="002168E8">
            <w:pPr>
              <w:tabs>
                <w:tab w:val="left" w:pos="4096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 would devote more time to work if it weren’t for everything I have going on in my personal life)</w:t>
            </w:r>
          </w:p>
        </w:tc>
        <w:tc>
          <w:tcPr>
            <w:tcW w:w="672" w:type="dxa"/>
          </w:tcPr>
          <w:p w14:paraId="57531FD8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2AF97F5B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0979063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0.883</w:t>
            </w:r>
          </w:p>
        </w:tc>
        <w:tc>
          <w:tcPr>
            <w:tcW w:w="708" w:type="dxa"/>
          </w:tcPr>
          <w:p w14:paraId="118B0700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60F82B4A" w14:textId="77777777">
        <w:tc>
          <w:tcPr>
            <w:tcW w:w="6861" w:type="dxa"/>
          </w:tcPr>
          <w:p w14:paraId="75EC311E" w14:textId="77777777" w:rsidR="00D37E46" w:rsidRDefault="002168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Ero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troppo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stanca</w:t>
            </w:r>
            <w:proofErr w:type="spellEnd"/>
            <w:r>
              <w:rPr>
                <w:b/>
                <w:sz w:val="20"/>
                <w:szCs w:val="20"/>
              </w:rPr>
              <w:t xml:space="preserve">/o per </w:t>
            </w:r>
            <w:proofErr w:type="spellStart"/>
            <w:r>
              <w:rPr>
                <w:b/>
                <w:sz w:val="20"/>
                <w:szCs w:val="20"/>
              </w:rPr>
              <w:t>lavorare</w:t>
            </w:r>
            <w:proofErr w:type="spellEnd"/>
            <w:r>
              <w:rPr>
                <w:b/>
                <w:sz w:val="20"/>
                <w:szCs w:val="20"/>
              </w:rPr>
              <w:t xml:space="preserve"> come </w:t>
            </w:r>
            <w:proofErr w:type="spellStart"/>
            <w:r>
              <w:rPr>
                <w:b/>
                <w:sz w:val="20"/>
                <w:szCs w:val="20"/>
              </w:rPr>
              <w:t>si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deve</w:t>
            </w:r>
            <w:proofErr w:type="spellEnd"/>
            <w:r>
              <w:rPr>
                <w:b/>
                <w:sz w:val="20"/>
                <w:szCs w:val="20"/>
              </w:rPr>
              <w:t xml:space="preserve"> a causa </w:t>
            </w:r>
            <w:proofErr w:type="spellStart"/>
            <w:r>
              <w:rPr>
                <w:b/>
                <w:sz w:val="20"/>
                <w:szCs w:val="20"/>
              </w:rPr>
              <w:t>delle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cose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accadevano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</w:p>
          <w:p w14:paraId="01253E18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(I am too tired to be effective at work because of things I have going on </w:t>
            </w:r>
            <w:proofErr w:type="gramStart"/>
            <w:r>
              <w:rPr>
                <w:i/>
                <w:sz w:val="20"/>
                <w:szCs w:val="20"/>
              </w:rPr>
              <w:t>in )</w:t>
            </w:r>
            <w:proofErr w:type="gramEnd"/>
          </w:p>
        </w:tc>
        <w:tc>
          <w:tcPr>
            <w:tcW w:w="672" w:type="dxa"/>
          </w:tcPr>
          <w:p w14:paraId="0CCBCB4E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014325BD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80B7DB2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0.916</w:t>
            </w:r>
          </w:p>
        </w:tc>
        <w:tc>
          <w:tcPr>
            <w:tcW w:w="708" w:type="dxa"/>
          </w:tcPr>
          <w:p w14:paraId="3BE1D013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75082C43" w14:textId="77777777">
        <w:tc>
          <w:tcPr>
            <w:tcW w:w="6861" w:type="dxa"/>
          </w:tcPr>
          <w:p w14:paraId="2BA18D2D" w14:textId="77777777" w:rsidR="00D37E46" w:rsidRDefault="002168E8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Quando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lavoravo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preoccupavo</w:t>
            </w:r>
            <w:proofErr w:type="spellEnd"/>
            <w:r>
              <w:rPr>
                <w:b/>
                <w:sz w:val="20"/>
                <w:szCs w:val="20"/>
              </w:rPr>
              <w:t xml:space="preserve"> per le </w:t>
            </w:r>
            <w:proofErr w:type="spellStart"/>
            <w:r>
              <w:rPr>
                <w:b/>
                <w:sz w:val="20"/>
                <w:szCs w:val="20"/>
              </w:rPr>
              <w:t>cose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dovevo</w:t>
            </w:r>
            <w:proofErr w:type="spellEnd"/>
            <w:r>
              <w:rPr>
                <w:b/>
                <w:sz w:val="20"/>
                <w:szCs w:val="20"/>
              </w:rPr>
              <w:t xml:space="preserve"> fare per la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oltre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lavoro</w:t>
            </w:r>
            <w:proofErr w:type="spellEnd"/>
          </w:p>
          <w:p w14:paraId="6FB1C246" w14:textId="77777777" w:rsidR="00D37E46" w:rsidRDefault="002168E8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(Wh</w:t>
            </w:r>
            <w:r>
              <w:rPr>
                <w:i/>
                <w:color w:val="000000"/>
                <w:sz w:val="20"/>
                <w:szCs w:val="20"/>
              </w:rPr>
              <w:t>en I’m at work, I worry about things I need to do outside work)</w:t>
            </w:r>
          </w:p>
        </w:tc>
        <w:tc>
          <w:tcPr>
            <w:tcW w:w="672" w:type="dxa"/>
          </w:tcPr>
          <w:p w14:paraId="1176E9D9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9F5EB66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A545910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0.812</w:t>
            </w:r>
          </w:p>
        </w:tc>
        <w:tc>
          <w:tcPr>
            <w:tcW w:w="708" w:type="dxa"/>
          </w:tcPr>
          <w:p w14:paraId="60E96658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5590AD4D" w14:textId="77777777">
        <w:tc>
          <w:tcPr>
            <w:tcW w:w="6861" w:type="dxa"/>
          </w:tcPr>
          <w:p w14:paraId="5596EE90" w14:textId="77777777" w:rsidR="00D37E46" w:rsidRDefault="002168E8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 era difficile </w:t>
            </w:r>
            <w:proofErr w:type="spellStart"/>
            <w:r>
              <w:rPr>
                <w:b/>
                <w:sz w:val="20"/>
                <w:szCs w:val="20"/>
              </w:rPr>
              <w:t>lavorare</w:t>
            </w:r>
            <w:proofErr w:type="spellEnd"/>
            <w:r>
              <w:rPr>
                <w:b/>
                <w:sz w:val="20"/>
                <w:szCs w:val="20"/>
              </w:rPr>
              <w:t xml:space="preserve"> bene a causa </w:t>
            </w:r>
            <w:proofErr w:type="spellStart"/>
            <w:r>
              <w:rPr>
                <w:b/>
                <w:sz w:val="20"/>
                <w:szCs w:val="20"/>
              </w:rPr>
              <w:t>delle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preoccupazioni</w:t>
            </w:r>
            <w:proofErr w:type="spellEnd"/>
            <w:r>
              <w:rPr>
                <w:b/>
                <w:sz w:val="20"/>
                <w:szCs w:val="20"/>
              </w:rPr>
              <w:t xml:space="preserve"> relative a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cose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personali</w:t>
            </w:r>
            <w:proofErr w:type="spellEnd"/>
          </w:p>
          <w:p w14:paraId="1A4AFDA1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 have difficulty getting my work done because I am preoccupied with personal matters at work)</w:t>
            </w:r>
          </w:p>
        </w:tc>
        <w:tc>
          <w:tcPr>
            <w:tcW w:w="672" w:type="dxa"/>
          </w:tcPr>
          <w:p w14:paraId="49F0D1DE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36B01D52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1D61AD4E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0.854</w:t>
            </w:r>
          </w:p>
        </w:tc>
        <w:tc>
          <w:tcPr>
            <w:tcW w:w="708" w:type="dxa"/>
          </w:tcPr>
          <w:p w14:paraId="47424CFF" w14:textId="77777777" w:rsidR="00D37E46" w:rsidRDefault="00D37E46">
            <w:pPr>
              <w:rPr>
                <w:sz w:val="20"/>
                <w:szCs w:val="20"/>
              </w:rPr>
            </w:pPr>
          </w:p>
        </w:tc>
      </w:tr>
      <w:tr w:rsidR="00D37E46" w14:paraId="04B46792" w14:textId="77777777">
        <w:tc>
          <w:tcPr>
            <w:tcW w:w="6861" w:type="dxa"/>
          </w:tcPr>
          <w:p w14:paraId="2A553492" w14:textId="77777777" w:rsidR="00D37E46" w:rsidRDefault="002168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Quando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lavoravo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ero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umore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migliore</w:t>
            </w:r>
            <w:proofErr w:type="spellEnd"/>
            <w:r>
              <w:rPr>
                <w:b/>
                <w:sz w:val="20"/>
                <w:szCs w:val="20"/>
              </w:rPr>
              <w:t xml:space="preserve"> per via di </w:t>
            </w:r>
            <w:proofErr w:type="spellStart"/>
            <w:r>
              <w:rPr>
                <w:b/>
                <w:sz w:val="20"/>
                <w:szCs w:val="20"/>
              </w:rPr>
              <w:t>quello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succedeva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nella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</w:p>
          <w:p w14:paraId="21CE9776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 am in a better mood at work because of everything I have going for me in my personal life)</w:t>
            </w:r>
          </w:p>
        </w:tc>
        <w:tc>
          <w:tcPr>
            <w:tcW w:w="672" w:type="dxa"/>
          </w:tcPr>
          <w:p w14:paraId="0D955C37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35FF755C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44619EC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05D41DC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0.472</w:t>
            </w:r>
          </w:p>
        </w:tc>
      </w:tr>
      <w:tr w:rsidR="00D37E46" w14:paraId="618A97C8" w14:textId="77777777">
        <w:tc>
          <w:tcPr>
            <w:tcW w:w="6861" w:type="dxa"/>
          </w:tcPr>
          <w:p w14:paraId="17F60CEE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dava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energia</w:t>
            </w:r>
            <w:proofErr w:type="spellEnd"/>
            <w:r>
              <w:rPr>
                <w:b/>
                <w:sz w:val="20"/>
                <w:szCs w:val="20"/>
              </w:rPr>
              <w:t xml:space="preserve"> per </w:t>
            </w:r>
            <w:proofErr w:type="spellStart"/>
            <w:r>
              <w:rPr>
                <w:b/>
                <w:sz w:val="20"/>
                <w:szCs w:val="20"/>
              </w:rPr>
              <w:t>lavorare</w:t>
            </w:r>
            <w:proofErr w:type="spellEnd"/>
          </w:p>
          <w:p w14:paraId="555AC57A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person</w:t>
            </w:r>
            <w:r>
              <w:rPr>
                <w:i/>
                <w:sz w:val="20"/>
                <w:szCs w:val="20"/>
              </w:rPr>
              <w:t>al life gives me the energy to do my job)</w:t>
            </w:r>
          </w:p>
        </w:tc>
        <w:tc>
          <w:tcPr>
            <w:tcW w:w="672" w:type="dxa"/>
          </w:tcPr>
          <w:p w14:paraId="1656A9F2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5C26D7A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EEE9C83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2F73A77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0.923</w:t>
            </w:r>
          </w:p>
        </w:tc>
      </w:tr>
      <w:tr w:rsidR="00D37E46" w14:paraId="5AD15D58" w14:textId="77777777">
        <w:tc>
          <w:tcPr>
            <w:tcW w:w="6861" w:type="dxa"/>
          </w:tcPr>
          <w:p w14:paraId="1CEDC879" w14:textId="77777777" w:rsidR="00D37E46" w:rsidRDefault="00216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 </w:t>
            </w:r>
            <w:proofErr w:type="spellStart"/>
            <w:r>
              <w:rPr>
                <w:b/>
                <w:sz w:val="20"/>
                <w:szCs w:val="20"/>
              </w:rPr>
              <w:t>mia</w:t>
            </w:r>
            <w:proofErr w:type="spellEnd"/>
            <w:r>
              <w:rPr>
                <w:b/>
                <w:sz w:val="20"/>
                <w:szCs w:val="20"/>
              </w:rPr>
              <w:t xml:space="preserve"> vita </w:t>
            </w:r>
            <w:proofErr w:type="spellStart"/>
            <w:r>
              <w:rPr>
                <w:b/>
                <w:sz w:val="20"/>
                <w:szCs w:val="20"/>
              </w:rPr>
              <w:t>privata</w:t>
            </w:r>
            <w:proofErr w:type="spellEnd"/>
            <w:r>
              <w:rPr>
                <w:b/>
                <w:sz w:val="20"/>
                <w:szCs w:val="20"/>
              </w:rPr>
              <w:t xml:space="preserve"> mi </w:t>
            </w:r>
            <w:proofErr w:type="spellStart"/>
            <w:r>
              <w:rPr>
                <w:b/>
                <w:sz w:val="20"/>
                <w:szCs w:val="20"/>
              </w:rPr>
              <w:t>aiutava</w:t>
            </w:r>
            <w:proofErr w:type="spellEnd"/>
            <w:r>
              <w:rPr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sz w:val="20"/>
                <w:szCs w:val="20"/>
              </w:rPr>
              <w:t>rilassarmi</w:t>
            </w:r>
            <w:proofErr w:type="spellEnd"/>
            <w:r>
              <w:rPr>
                <w:b/>
                <w:sz w:val="20"/>
                <w:szCs w:val="20"/>
              </w:rPr>
              <w:t xml:space="preserve"> e ad </w:t>
            </w:r>
            <w:proofErr w:type="spellStart"/>
            <w:r>
              <w:rPr>
                <w:b/>
                <w:sz w:val="20"/>
                <w:szCs w:val="20"/>
              </w:rPr>
              <w:t>essere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pronta</w:t>
            </w:r>
            <w:proofErr w:type="spellEnd"/>
            <w:r>
              <w:rPr>
                <w:b/>
                <w:sz w:val="20"/>
                <w:szCs w:val="20"/>
              </w:rPr>
              <w:t xml:space="preserve">/o per un </w:t>
            </w:r>
            <w:proofErr w:type="spellStart"/>
            <w:r>
              <w:rPr>
                <w:b/>
                <w:sz w:val="20"/>
                <w:szCs w:val="20"/>
              </w:rPr>
              <w:t>altro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giorno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lavoro</w:t>
            </w:r>
            <w:proofErr w:type="spellEnd"/>
          </w:p>
          <w:p w14:paraId="69309B41" w14:textId="77777777" w:rsidR="00D37E46" w:rsidRDefault="002168E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(My personal life helps me relax and feel ready for the next day’s work)</w:t>
            </w:r>
          </w:p>
        </w:tc>
        <w:tc>
          <w:tcPr>
            <w:tcW w:w="672" w:type="dxa"/>
          </w:tcPr>
          <w:p w14:paraId="08C0E987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6BCB9C82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D401777" w14:textId="77777777" w:rsidR="00D37E46" w:rsidRDefault="00D37E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ED13455" w14:textId="77777777" w:rsidR="00D37E46" w:rsidRDefault="00216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0.887</w:t>
            </w:r>
          </w:p>
        </w:tc>
      </w:tr>
    </w:tbl>
    <w:p w14:paraId="2CF6E936" w14:textId="77777777" w:rsidR="00D37E46" w:rsidRDefault="00D37E46">
      <w:pPr>
        <w:rPr>
          <w:i/>
        </w:rPr>
      </w:pPr>
    </w:p>
    <w:p w14:paraId="175D9A35" w14:textId="77777777" w:rsidR="00D37E46" w:rsidRDefault="002168E8">
      <w:r>
        <w:rPr>
          <w:i/>
        </w:rPr>
        <w:t xml:space="preserve">Note. N </w:t>
      </w:r>
      <w:r>
        <w:t xml:space="preserve">= 547. All regression weights are statistically significant. Model fit statistics for the four-factor model were as follows, Chi2(113, </w:t>
      </w:r>
      <w:r>
        <w:rPr>
          <w:i/>
        </w:rPr>
        <w:t xml:space="preserve">N </w:t>
      </w:r>
      <w:r>
        <w:t xml:space="preserve">= 547) = 626.4, normed, </w:t>
      </w:r>
      <w:proofErr w:type="spellStart"/>
      <w:r>
        <w:t>non</w:t>
      </w:r>
      <w:r>
        <w:t>normed</w:t>
      </w:r>
      <w:proofErr w:type="spellEnd"/>
      <w:r>
        <w:t xml:space="preserve">, and comparative </w:t>
      </w:r>
      <w:r>
        <w:lastRenderedPageBreak/>
        <w:t>fit indexes are .99, .99, and .99, respectively; root-mean-square-error of approximation = .091. Standardized Root Mean Square Residual = 0.069. WIPL= work interference with personal life; PLIW = personal life interference with work</w:t>
      </w:r>
      <w:r>
        <w:t xml:space="preserve">; WEPL = work enhancement of personal life; PLEW = personal life enhancement of work. </w:t>
      </w:r>
    </w:p>
    <w:p w14:paraId="7CF191B5" w14:textId="77777777" w:rsidR="00D37E46" w:rsidRDefault="00D37E46"/>
    <w:sectPr w:rsidR="00D37E4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46"/>
    <w:rsid w:val="002168E8"/>
    <w:rsid w:val="00D3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33E1A"/>
  <w15:docId w15:val="{0A5D6897-C372-4EA2-8A59-0F331014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F22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228FC"/>
    <w:rPr>
      <w:rFonts w:ascii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v8BsXO31FD3aCf5RSPatkPhlog==">AMUW2mVeIzOiUcW6KGJDKdbXmniD5NpHHsBaIIgyLqaLY78qrg2FGMPBM2m7UjKvR73VY6dhjw5y5v1/YuEuiUmeXwNu3KcEGW/X/16nXmvEcUJfqiIVK18=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Guidi</dc:creator>
  <cp:lastModifiedBy>Oronzo Parlangeli</cp:lastModifiedBy>
  <cp:revision>2</cp:revision>
  <dcterms:created xsi:type="dcterms:W3CDTF">2021-11-02T12:20:00Z</dcterms:created>
  <dcterms:modified xsi:type="dcterms:W3CDTF">2021-11-02T12:20:00Z</dcterms:modified>
</cp:coreProperties>
</file>