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415D" w:rsidRDefault="00B6415D" w:rsidP="00B6415D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8"/>
          <w:szCs w:val="28"/>
        </w:rPr>
      </w:pPr>
    </w:p>
    <w:p w:rsidR="00B6415D" w:rsidRDefault="00B6415D" w:rsidP="00B6415D">
      <w:pPr>
        <w:adjustRightInd w:val="0"/>
        <w:snapToGrid w:val="0"/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Supplementary material</w:t>
      </w:r>
    </w:p>
    <w:p w:rsidR="00B6415D" w:rsidRDefault="00B6415D" w:rsidP="00B6415D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8"/>
          <w:szCs w:val="28"/>
        </w:rPr>
      </w:pPr>
    </w:p>
    <w:p w:rsidR="00B6415D" w:rsidRPr="00697690" w:rsidRDefault="00B6415D" w:rsidP="00B6415D">
      <w:pPr>
        <w:adjustRightInd w:val="0"/>
        <w:snapToGrid w:val="0"/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97690">
        <w:rPr>
          <w:rFonts w:ascii="Arial" w:hAnsi="Arial" w:cs="Arial"/>
          <w:b/>
          <w:bCs/>
          <w:sz w:val="28"/>
          <w:szCs w:val="28"/>
        </w:rPr>
        <w:t>Protein nanocages as building blocks for conjugated supramolecular materials displaying multitasking properties</w:t>
      </w:r>
    </w:p>
    <w:p w:rsidR="00B6415D" w:rsidRPr="00697690" w:rsidRDefault="00B6415D" w:rsidP="00B6415D">
      <w:pPr>
        <w:adjustRightInd w:val="0"/>
        <w:snapToGrid w:val="0"/>
        <w:spacing w:line="480" w:lineRule="auto"/>
        <w:rPr>
          <w:rFonts w:ascii="Arial" w:hAnsi="Arial" w:cs="Arial"/>
        </w:rPr>
      </w:pPr>
    </w:p>
    <w:p w:rsidR="00B6415D" w:rsidRPr="00697690" w:rsidRDefault="00B6415D" w:rsidP="00B6415D">
      <w:pPr>
        <w:adjustRightInd w:val="0"/>
        <w:snapToGrid w:val="0"/>
        <w:spacing w:line="480" w:lineRule="auto"/>
        <w:jc w:val="center"/>
        <w:rPr>
          <w:rFonts w:ascii="Arial" w:hAnsi="Arial" w:cs="Arial"/>
        </w:rPr>
      </w:pPr>
      <w:r w:rsidRPr="00697690">
        <w:rPr>
          <w:rFonts w:ascii="Arial" w:hAnsi="Arial" w:cs="Arial"/>
        </w:rPr>
        <w:t>Hugo César Santillán-Uribe</w:t>
      </w:r>
      <w:r w:rsidRPr="00697690">
        <w:rPr>
          <w:rFonts w:ascii="Arial" w:hAnsi="Arial" w:cs="Arial"/>
          <w:vertAlign w:val="superscript"/>
        </w:rPr>
        <w:t>1</w:t>
      </w:r>
      <w:r w:rsidRPr="00697690">
        <w:rPr>
          <w:rFonts w:ascii="Arial" w:hAnsi="Arial" w:cs="Arial"/>
        </w:rPr>
        <w:t>, Iris Ashanty Soto-Valerio</w:t>
      </w:r>
      <w:r w:rsidRPr="00697690">
        <w:rPr>
          <w:rFonts w:ascii="Arial" w:hAnsi="Arial" w:cs="Arial"/>
          <w:vertAlign w:val="superscript"/>
        </w:rPr>
        <w:t>1</w:t>
      </w:r>
      <w:r w:rsidRPr="00697690">
        <w:rPr>
          <w:rFonts w:ascii="Arial" w:hAnsi="Arial" w:cs="Arial"/>
        </w:rPr>
        <w:t xml:space="preserve">, </w:t>
      </w:r>
      <w:r w:rsidRPr="007D720F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uan </w:t>
      </w:r>
      <w:r w:rsidRPr="007D720F">
        <w:rPr>
          <w:rFonts w:ascii="Arial" w:hAnsi="Arial" w:cs="Arial"/>
        </w:rPr>
        <w:t>C</w:t>
      </w:r>
      <w:r>
        <w:rPr>
          <w:rFonts w:ascii="Arial" w:hAnsi="Arial" w:cs="Arial"/>
        </w:rPr>
        <w:t>arlos</w:t>
      </w:r>
      <w:r w:rsidRPr="007D720F">
        <w:rPr>
          <w:rFonts w:ascii="Arial" w:hAnsi="Arial" w:cs="Arial"/>
        </w:rPr>
        <w:t xml:space="preserve"> León-Contreras</w:t>
      </w:r>
      <w:r w:rsidRPr="00697690">
        <w:rPr>
          <w:rFonts w:ascii="Arial" w:hAnsi="Arial" w:cs="Arial"/>
          <w:vertAlign w:val="superscript"/>
        </w:rPr>
        <w:t>2</w:t>
      </w:r>
      <w:r w:rsidRPr="00697690">
        <w:rPr>
          <w:rFonts w:ascii="Arial" w:hAnsi="Arial" w:cs="Arial"/>
        </w:rPr>
        <w:t>, Ismael Bustos-Jaimes</w:t>
      </w:r>
      <w:r w:rsidRPr="00697690">
        <w:rPr>
          <w:rFonts w:ascii="Arial" w:hAnsi="Arial" w:cs="Arial"/>
          <w:vertAlign w:val="superscript"/>
        </w:rPr>
        <w:t>1</w:t>
      </w:r>
      <w:r w:rsidRPr="00697690">
        <w:rPr>
          <w:rFonts w:ascii="Arial" w:hAnsi="Arial" w:cs="Arial"/>
        </w:rPr>
        <w:t>*</w:t>
      </w:r>
    </w:p>
    <w:p w:rsidR="00B6415D" w:rsidRPr="00697690" w:rsidRDefault="00B6415D" w:rsidP="00B6415D">
      <w:pPr>
        <w:adjustRightInd w:val="0"/>
        <w:snapToGrid w:val="0"/>
        <w:spacing w:line="480" w:lineRule="auto"/>
        <w:rPr>
          <w:rFonts w:ascii="Arial" w:hAnsi="Arial" w:cs="Arial"/>
        </w:rPr>
      </w:pPr>
    </w:p>
    <w:p w:rsidR="00B6415D" w:rsidRPr="00697690" w:rsidRDefault="00B6415D" w:rsidP="00B6415D">
      <w:pPr>
        <w:adjustRightInd w:val="0"/>
        <w:snapToGrid w:val="0"/>
        <w:spacing w:line="480" w:lineRule="auto"/>
        <w:rPr>
          <w:rFonts w:ascii="Arial" w:hAnsi="Arial" w:cs="Arial"/>
        </w:rPr>
      </w:pPr>
      <w:r w:rsidRPr="00697690">
        <w:rPr>
          <w:rFonts w:ascii="Arial" w:hAnsi="Arial" w:cs="Arial"/>
          <w:vertAlign w:val="superscript"/>
        </w:rPr>
        <w:t>1</w:t>
      </w:r>
      <w:r w:rsidRPr="00697690">
        <w:rPr>
          <w:rFonts w:ascii="Arial" w:hAnsi="Arial" w:cs="Arial"/>
        </w:rPr>
        <w:t xml:space="preserve"> Departamento de Bioquímica, Facultad de Medicina, Universidad Nacional Autónoma de México, Mexico City 04510, Mexico.</w:t>
      </w:r>
    </w:p>
    <w:p w:rsidR="00B6415D" w:rsidRPr="00697690" w:rsidRDefault="00B6415D" w:rsidP="00B6415D">
      <w:pPr>
        <w:adjustRightInd w:val="0"/>
        <w:snapToGrid w:val="0"/>
        <w:spacing w:line="480" w:lineRule="auto"/>
        <w:rPr>
          <w:rFonts w:ascii="Arial" w:hAnsi="Arial" w:cs="Arial"/>
        </w:rPr>
      </w:pPr>
      <w:r w:rsidRPr="00697690">
        <w:rPr>
          <w:rFonts w:ascii="Arial" w:hAnsi="Arial" w:cs="Arial"/>
          <w:vertAlign w:val="superscript"/>
        </w:rPr>
        <w:t>2</w:t>
      </w:r>
      <w:r w:rsidRPr="00697690">
        <w:rPr>
          <w:rFonts w:ascii="Arial" w:hAnsi="Arial" w:cs="Arial"/>
        </w:rPr>
        <w:t xml:space="preserve"> </w:t>
      </w:r>
      <w:r w:rsidRPr="007D720F">
        <w:rPr>
          <w:rFonts w:ascii="Arial" w:hAnsi="Arial" w:cs="Arial"/>
        </w:rPr>
        <w:t>Laboratorio de Microscopia Electrónica, Departamento de Patología, Instituto Nacional de Ciencias Médicas y Nutrición Salvador Zubirán, Mexico City 14080, Mexico</w:t>
      </w:r>
      <w:r w:rsidRPr="00697690">
        <w:rPr>
          <w:rFonts w:ascii="Arial" w:hAnsi="Arial" w:cs="Arial"/>
        </w:rPr>
        <w:t>.</w:t>
      </w:r>
    </w:p>
    <w:p w:rsidR="00B6415D" w:rsidRPr="00697690" w:rsidRDefault="00B6415D" w:rsidP="00B6415D">
      <w:pPr>
        <w:adjustRightInd w:val="0"/>
        <w:snapToGrid w:val="0"/>
        <w:spacing w:line="480" w:lineRule="auto"/>
        <w:rPr>
          <w:rFonts w:ascii="Arial" w:hAnsi="Arial" w:cs="Arial"/>
        </w:rPr>
      </w:pPr>
    </w:p>
    <w:p w:rsidR="00B6415D" w:rsidRPr="008533B5" w:rsidRDefault="00B6415D" w:rsidP="00B6415D">
      <w:pPr>
        <w:adjustRightInd w:val="0"/>
        <w:snapToGrid w:val="0"/>
        <w:spacing w:line="480" w:lineRule="auto"/>
        <w:rPr>
          <w:rFonts w:ascii="Arial" w:hAnsi="Arial" w:cs="Arial"/>
        </w:rPr>
      </w:pPr>
      <w:r w:rsidRPr="00697690">
        <w:rPr>
          <w:rFonts w:ascii="Arial" w:hAnsi="Arial" w:cs="Arial"/>
        </w:rPr>
        <w:t>* Corresponding author. Tel.: +52 55 5623 2260; e-mail address: ismaelb@unam.mx (I. Bustos-Jaimes).</w:t>
      </w:r>
    </w:p>
    <w:p w:rsidR="003269BF" w:rsidRDefault="003269BF" w:rsidP="003269BF">
      <w:pPr>
        <w:spacing w:after="0" w:line="240" w:lineRule="auto"/>
        <w:rPr>
          <w:rFonts w:ascii="Arial" w:hAnsi="Arial" w:cs="Arial"/>
          <w:color w:val="9CC2E5" w:themeColor="accent5" w:themeTint="99"/>
          <w:sz w:val="20"/>
          <w:szCs w:val="20"/>
        </w:rPr>
      </w:pPr>
    </w:p>
    <w:p w:rsidR="00B6415D" w:rsidRDefault="00B6415D" w:rsidP="003269BF">
      <w:pPr>
        <w:spacing w:after="0" w:line="240" w:lineRule="auto"/>
        <w:rPr>
          <w:rFonts w:ascii="Arial" w:hAnsi="Arial" w:cs="Arial"/>
          <w:color w:val="9CC2E5" w:themeColor="accent5" w:themeTint="99"/>
          <w:sz w:val="20"/>
          <w:szCs w:val="20"/>
        </w:rPr>
      </w:pPr>
    </w:p>
    <w:p w:rsidR="00B6415D" w:rsidRPr="00B6415D" w:rsidRDefault="00B6415D" w:rsidP="003269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415D" w:rsidRPr="00B6415D" w:rsidRDefault="00B6415D" w:rsidP="003269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415D" w:rsidRPr="00B6415D" w:rsidRDefault="00B6415D" w:rsidP="003269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415D" w:rsidRPr="00B6415D" w:rsidRDefault="00B6415D" w:rsidP="003269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415D" w:rsidRPr="00B6415D" w:rsidRDefault="00B6415D" w:rsidP="003269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415D" w:rsidRPr="00B6415D" w:rsidRDefault="00B6415D" w:rsidP="003269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415D" w:rsidRPr="00B6415D" w:rsidRDefault="00B6415D" w:rsidP="003269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415D" w:rsidRPr="00B6415D" w:rsidRDefault="00B6415D" w:rsidP="003269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415D" w:rsidRPr="00B6415D" w:rsidRDefault="00B6415D" w:rsidP="003269BF">
      <w:pPr>
        <w:spacing w:after="0" w:line="240" w:lineRule="auto"/>
        <w:rPr>
          <w:rFonts w:ascii="Arial" w:hAnsi="Arial" w:cs="Arial"/>
        </w:rPr>
      </w:pPr>
      <w:r w:rsidRPr="00B6415D">
        <w:rPr>
          <w:rFonts w:ascii="Arial" w:hAnsi="Arial" w:cs="Arial"/>
          <w:b/>
          <w:bCs/>
        </w:rPr>
        <w:lastRenderedPageBreak/>
        <w:t xml:space="preserve">Table </w:t>
      </w:r>
      <w:r w:rsidR="00886279">
        <w:rPr>
          <w:rFonts w:ascii="Arial" w:hAnsi="Arial" w:cs="Arial"/>
          <w:b/>
          <w:bCs/>
        </w:rPr>
        <w:t>S</w:t>
      </w:r>
      <w:r w:rsidRPr="00B6415D">
        <w:rPr>
          <w:rFonts w:ascii="Arial" w:hAnsi="Arial" w:cs="Arial"/>
          <w:b/>
          <w:bCs/>
        </w:rPr>
        <w:t>1.</w:t>
      </w:r>
      <w:r w:rsidRPr="00B6415D">
        <w:rPr>
          <w:rFonts w:ascii="Arial" w:hAnsi="Arial" w:cs="Arial"/>
        </w:rPr>
        <w:t xml:space="preserve"> </w:t>
      </w:r>
      <w:r w:rsidR="00096D43">
        <w:rPr>
          <w:rFonts w:ascii="Arial" w:hAnsi="Arial" w:cs="Arial"/>
        </w:rPr>
        <w:t>Protein s</w:t>
      </w:r>
      <w:r w:rsidRPr="00B6415D">
        <w:rPr>
          <w:rFonts w:ascii="Arial" w:hAnsi="Arial" w:cs="Arial"/>
        </w:rPr>
        <w:t>equences.</w:t>
      </w:r>
    </w:p>
    <w:p w:rsidR="003269BF" w:rsidRPr="00B6415D" w:rsidRDefault="003269BF" w:rsidP="003269B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415D" w:rsidRPr="00B6415D" w:rsidTr="001A7076">
        <w:trPr>
          <w:trHeight w:val="2049"/>
        </w:trPr>
        <w:tc>
          <w:tcPr>
            <w:tcW w:w="9350" w:type="dxa"/>
          </w:tcPr>
          <w:p w:rsid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</w:rPr>
            </w:pPr>
          </w:p>
          <w:p w:rsidR="00B6415D" w:rsidRPr="00B6415D" w:rsidRDefault="00B6415D" w:rsidP="000957FD">
            <w:pPr>
              <w:spacing w:after="0" w:line="240" w:lineRule="auto"/>
              <w:rPr>
                <w:rFonts w:ascii="Courier" w:hAnsi="Courier" w:cs="Arial"/>
                <w:b/>
                <w:bCs/>
                <w:sz w:val="20"/>
                <w:szCs w:val="20"/>
              </w:rPr>
            </w:pPr>
            <w:r w:rsidRPr="00B6415D">
              <w:rPr>
                <w:rFonts w:ascii="Courier" w:hAnsi="Courier" w:cs="Arial"/>
                <w:b/>
                <w:bCs/>
                <w:sz w:val="20"/>
                <w:szCs w:val="20"/>
              </w:rPr>
              <w:t>&gt; VP2</w:t>
            </w:r>
          </w:p>
          <w:p w:rsidR="00B6415D" w:rsidRDefault="00B6415D" w:rsidP="000957FD">
            <w:pPr>
              <w:spacing w:after="0" w:line="240" w:lineRule="auto"/>
              <w:rPr>
                <w:rFonts w:ascii="Courier" w:eastAsia="+mn-ea" w:hAnsi="Courier" w:cs="Arial"/>
                <w:kern w:val="24"/>
                <w:sz w:val="20"/>
                <w:szCs w:val="20"/>
                <w:lang w:val="es-ES_tradnl"/>
              </w:rPr>
            </w:pPr>
            <w:r w:rsidRPr="00B6415D">
              <w:rPr>
                <w:rFonts w:ascii="Courier" w:eastAsia="+mn-ea" w:hAnsi="Courier" w:cs="Arial"/>
                <w:kern w:val="24"/>
                <w:sz w:val="20"/>
                <w:szCs w:val="20"/>
                <w:lang w:val="es-ES_tradnl"/>
              </w:rPr>
              <w:t>MTSVNSAEASTGAGGGGSNPVKSMWSEGATFSANSVTCTFSRQFLIPYDPEHHYKVFSPAASSCHNASGKEAKVCTISPIMGYSTPWRYLDFNALNLFFSPLEFQHLIENYGSIAPDALTVTISEIAVKDVTDKTGGGVQVTDSTTGRLCMLVDHEYKYPYVLGQGQDTLAPELPIWVYFPPQYAYLTVGDVNTQGISGDSKKLASEESAFYVLEHSSFQLLGTGGTATMSYKFPPVPPENLEGCSQHFYEMYNPLYGSRLGVPDTLGGDPKFRSLTHEDHAIQPQNFMPGPLVNSVSTKEGDSSSTGAGKALTGLSTGTSQNTRISLRPGPVSQPYHHWDTDKYVTGINAISHGQTTYGNAEDKEYQQGVGRFPNEKEQLKRLQGLNMHTYFPNKGTQQYTDQIERPLMVGSVWNRRALHYESQLWSKIPNLDDSFKTQFAALGGWGLHQPPPQIFLKILPQSGPIGGIKSMGITTLVQYAVGIMTVTMTFKLGLRKATGRWNPQPGVYPPHAAGHLPYVLYDPTATDAKQHHRHGFEKPEELWTAKSRVHPLEHHHHHH</w:t>
            </w:r>
          </w:p>
          <w:p w:rsidR="00B6415D" w:rsidRP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</w:rPr>
            </w:pPr>
          </w:p>
        </w:tc>
      </w:tr>
      <w:tr w:rsidR="00B6415D" w:rsidRPr="00B6415D" w:rsidTr="004D1FAF">
        <w:trPr>
          <w:trHeight w:val="2049"/>
        </w:trPr>
        <w:tc>
          <w:tcPr>
            <w:tcW w:w="9350" w:type="dxa"/>
          </w:tcPr>
          <w:p w:rsid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</w:rPr>
            </w:pPr>
          </w:p>
          <w:p w:rsidR="00B6415D" w:rsidRPr="00B6415D" w:rsidRDefault="00B6415D" w:rsidP="000957FD">
            <w:pPr>
              <w:spacing w:after="0" w:line="240" w:lineRule="auto"/>
              <w:rPr>
                <w:rFonts w:ascii="Courier" w:hAnsi="Courier" w:cs="Arial"/>
                <w:b/>
                <w:bCs/>
                <w:sz w:val="20"/>
                <w:szCs w:val="20"/>
              </w:rPr>
            </w:pPr>
            <w:r w:rsidRPr="00B6415D">
              <w:rPr>
                <w:rFonts w:ascii="Courier" w:hAnsi="Courier" w:cs="Arial"/>
                <w:b/>
                <w:bCs/>
                <w:sz w:val="20"/>
                <w:szCs w:val="20"/>
              </w:rPr>
              <w:t>&gt; ST-VP2</w:t>
            </w:r>
          </w:p>
          <w:p w:rsidR="00B6415D" w:rsidRDefault="00B6415D" w:rsidP="000957FD">
            <w:pPr>
              <w:spacing w:after="0" w:line="240" w:lineRule="auto"/>
              <w:rPr>
                <w:rFonts w:ascii="Courier" w:eastAsia="+mn-ea" w:hAnsi="Courier" w:cs="Arial"/>
                <w:kern w:val="24"/>
                <w:sz w:val="20"/>
                <w:szCs w:val="20"/>
                <w:lang w:val="es-ES_tradnl"/>
              </w:rPr>
            </w:pPr>
            <w:r w:rsidRPr="00B6415D">
              <w:rPr>
                <w:rFonts w:ascii="Courier" w:hAnsi="Courier" w:cs="Arial"/>
                <w:sz w:val="20"/>
                <w:szCs w:val="20"/>
              </w:rPr>
              <w:t>MAHIVMVDAYKPTKGGSGGSGGSGG</w:t>
            </w:r>
            <w:r w:rsidRPr="00B6415D">
              <w:rPr>
                <w:rFonts w:ascii="Courier" w:eastAsia="+mn-ea" w:hAnsi="Courier" w:cs="Arial"/>
                <w:kern w:val="24"/>
                <w:sz w:val="20"/>
                <w:szCs w:val="20"/>
                <w:lang w:val="es-ES_tradnl"/>
              </w:rPr>
              <w:t>MTSVNSAEASTGAGGGGSNPVKSMWSEGATFSANSVTCTFSRQFLIPYDPEHHYKVFSPAASSCHNASGKEAKVCTISPIMGYSTPWRYLDFNALNLFFSPLEFQHLIENYGSIAPDALTVTISEIAVKDVTDKTGGGVQVTDSTTGRLCMLVDHEYKYPYVLGQGQDTLAPELPIWVYFPPQYAYLTVGDVNTQGISGDSKKLASEESAFYVLEHSSFQLLGTGGTATMSYKFPPVPPENLEGCSQHFYEMYNPLYGSRLGVPDTLGGDPKFRSLTHEDHAIQPQNFMPGPLVNSVSTKEGDSSSTGAGKALTGLSTGTSQNTRISLRPGPVSQPYHHWDTDKYVTGINAISHGQTTYGNAEDKEYQQGVGRFPNEKEQLKRLQGLNMHTYFPNKGTQQYTDQIERPLMVGSVWNRRALHYESQLWSKIPNLDDSFKTQFAALGGWGLHQPPPQIFLKILPQSGPIGGIKSMGITTLVQYAVGIMTVTMTFKLGLRKATGRWNPQPGVYPPHAAGHLPYVLYDPTATDAKQHHRHGFEKPEELWTAKSRVHPLEHHHHHH</w:t>
            </w:r>
          </w:p>
          <w:p w:rsidR="00B6415D" w:rsidRP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</w:rPr>
            </w:pPr>
          </w:p>
        </w:tc>
      </w:tr>
      <w:tr w:rsidR="00B6415D" w:rsidRPr="00B6415D" w:rsidTr="00B954E0">
        <w:trPr>
          <w:trHeight w:val="2502"/>
        </w:trPr>
        <w:tc>
          <w:tcPr>
            <w:tcW w:w="9350" w:type="dxa"/>
          </w:tcPr>
          <w:p w:rsid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</w:rPr>
            </w:pPr>
          </w:p>
          <w:p w:rsidR="00B6415D" w:rsidRPr="00B6415D" w:rsidRDefault="00B6415D" w:rsidP="000957FD">
            <w:pPr>
              <w:spacing w:after="0" w:line="240" w:lineRule="auto"/>
              <w:rPr>
                <w:rFonts w:ascii="Courier" w:hAnsi="Courier" w:cs="Arial"/>
                <w:b/>
                <w:bCs/>
                <w:sz w:val="20"/>
                <w:szCs w:val="20"/>
              </w:rPr>
            </w:pPr>
            <w:r w:rsidRPr="00B6415D">
              <w:rPr>
                <w:rFonts w:ascii="Courier" w:hAnsi="Courier" w:cs="Arial"/>
                <w:b/>
                <w:bCs/>
                <w:sz w:val="20"/>
                <w:szCs w:val="20"/>
              </w:rPr>
              <w:t>&gt; VP2-SC</w:t>
            </w:r>
            <w:r w:rsidRPr="00B6415D">
              <w:rPr>
                <w:rFonts w:ascii="Courier" w:hAnsi="Courier" w:cs="Arial"/>
                <w:b/>
                <w:bCs/>
                <w:sz w:val="20"/>
                <w:szCs w:val="20"/>
                <w:vertAlign w:val="subscript"/>
              </w:rPr>
              <w:t>307</w:t>
            </w:r>
          </w:p>
          <w:p w:rsid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  <w:lang w:val="es-ES_tradnl"/>
              </w:rPr>
            </w:pPr>
            <w:r w:rsidRPr="00B6415D">
              <w:rPr>
                <w:rFonts w:ascii="Courier" w:hAnsi="Courier" w:cs="Arial"/>
                <w:sz w:val="20"/>
                <w:szCs w:val="20"/>
                <w:lang w:val="es-ES_tradnl"/>
              </w:rPr>
              <w:t>MTSVNSAEASTGAGGGGSNPVKSMWSEGATFSANSVTCTFSRQFLIPYDPEHHYKVFSPAASSCHNASGKEAKVCTISPIMGYSTPWRYLDFNALNLFFSPLEFQHLIENYGSIAPDALTVTISEIAVKDVTDKTGGGVQVTDSTTGRLCMLVDHEYKYPYVLGQGQDTLAPELPIWVYFPPQYAYLTVGDVNTQGISGDSKKLASEESAFYVLEHSSFQLLGTGGTATMSYKFPPVPPENLEGCSQHFYEMYNPLYGSRLGVPDTLGGDPKFRSLTHEDHAIQPQNFMPGPLVNSVSTKEGDSSSTGGSGGAMVDTLSGLSSEQGQSGDMTIEEDSATHIKFSKRDEDGKELAGATMELRDSSGKTISTWISDGQVKDFYLYPGKYTFVETAAPDGYEVATAITFTVNEQGQVTVNGKATKGDAHIDGGSGGENLYFQSGGTGGGAGKALTGLSTGTSQNTRISLRPGPVSQPYHHWDTDKYVTGINAISHGQTTYGNAEDKEYQQGVGRFPNEKEQLKRLQGLNMHTYFPNKGTQQYTDQIERPLMVGSVWNRRALHYESQLWSKIPNLDDSFKTQFAALGGWGLHQPPPQIFLKILPQSGPIGGIKSMGITTLVQYAVGIMTVTMTFKLGLRKATGRWNPQPGVYPPHAAGHLPYVLYDPTATDAKQHHRHGFEKPEELWTAKSRVHPLHHHHHHHH</w:t>
            </w:r>
          </w:p>
          <w:p w:rsidR="00B6415D" w:rsidRP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</w:rPr>
            </w:pPr>
          </w:p>
        </w:tc>
      </w:tr>
      <w:tr w:rsidR="00B6415D" w:rsidRPr="00B6415D" w:rsidTr="005750A6">
        <w:trPr>
          <w:trHeight w:val="2049"/>
        </w:trPr>
        <w:tc>
          <w:tcPr>
            <w:tcW w:w="9350" w:type="dxa"/>
          </w:tcPr>
          <w:p w:rsid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</w:rPr>
            </w:pPr>
          </w:p>
          <w:p w:rsidR="00B6415D" w:rsidRPr="00B6415D" w:rsidRDefault="00B6415D" w:rsidP="000957FD">
            <w:pPr>
              <w:spacing w:after="0" w:line="240" w:lineRule="auto"/>
              <w:rPr>
                <w:rFonts w:ascii="Courier" w:hAnsi="Courier" w:cs="Arial"/>
                <w:b/>
                <w:bCs/>
                <w:sz w:val="20"/>
                <w:szCs w:val="20"/>
              </w:rPr>
            </w:pPr>
            <w:r w:rsidRPr="00B6415D">
              <w:rPr>
                <w:rFonts w:ascii="Courier" w:hAnsi="Courier" w:cs="Arial"/>
                <w:b/>
                <w:bCs/>
                <w:sz w:val="20"/>
                <w:szCs w:val="20"/>
              </w:rPr>
              <w:t>&gt; VP2-ST</w:t>
            </w:r>
            <w:r w:rsidRPr="00B6415D">
              <w:rPr>
                <w:rFonts w:ascii="Courier" w:hAnsi="Courier" w:cs="Arial"/>
                <w:b/>
                <w:bCs/>
                <w:sz w:val="20"/>
                <w:szCs w:val="20"/>
                <w:vertAlign w:val="subscript"/>
              </w:rPr>
              <w:t>307</w:t>
            </w:r>
          </w:p>
          <w:p w:rsid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  <w:lang w:val="es-ES_tradnl"/>
              </w:rPr>
            </w:pPr>
            <w:r w:rsidRPr="00B6415D">
              <w:rPr>
                <w:rFonts w:ascii="Courier" w:hAnsi="Courier" w:cs="Arial"/>
                <w:sz w:val="20"/>
                <w:szCs w:val="20"/>
                <w:lang w:val="es-ES_tradnl"/>
              </w:rPr>
              <w:t>MTSVNSAEASTGAGGGGSNPVKSMWSEGATFSANSVTCTFSRQFLIPYDPEHHYKVFSPAASSCHNASGKEAKVCTISPIMGYSTPWRYLDFNALNLFFSPLEFQHLIENYGSIAPDALTVTISEIAVKDVTDKTGGGVQVTDSTTGRLCMLVDHEYKYPYVLGQGQDTLAPELPIWVYFPPQYAYLTVGDVNTQGISGDSKKLASEESAFYVLEHSSFQLLGTGGTATMSYKFPPVPPENLEGCSQHFYEMYNPLYGSRLGVPDTLGGDPKFRSLTHEDHAIQPQNFMPGPLVNSVSTKEGDSSSTGGSGGAHIVMVDAYKPTKGGSGGENLYFQSGGTGGGAGKALTGLSTGTSQNTRISLRPGPVSQPYHHWDTDKYVTGINAISHGQTTYGNAEDKEYQQGVGRFPNEKEQLKRLQGLNMHTYFPNKGTQQYTDQIERPLMVGSVWNRRALHYESQLWSKIPNLDDSFKTQFAALGGWGLHQPPPQIFLKILPQSGPIGGIKSMGITTLVQYAVGIMTVTMTFKLGLRKATGRWNPQPGVYPPHAAGHLPYVLYDPTATDAKQHHRHGFEKPEELWTAKSRVHPLHHHHHHHH</w:t>
            </w:r>
          </w:p>
          <w:p w:rsidR="00B6415D" w:rsidRP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</w:rPr>
            </w:pPr>
          </w:p>
        </w:tc>
      </w:tr>
      <w:tr w:rsidR="00B6415D" w:rsidRPr="00B6415D" w:rsidTr="00414531">
        <w:trPr>
          <w:trHeight w:val="2502"/>
        </w:trPr>
        <w:tc>
          <w:tcPr>
            <w:tcW w:w="9350" w:type="dxa"/>
          </w:tcPr>
          <w:p w:rsidR="00B6415D" w:rsidRDefault="00B6415D" w:rsidP="000957FD">
            <w:pPr>
              <w:spacing w:after="0" w:line="240" w:lineRule="auto"/>
              <w:jc w:val="both"/>
              <w:rPr>
                <w:rFonts w:ascii="Courier" w:hAnsi="Courier" w:cs="Arial"/>
                <w:sz w:val="20"/>
                <w:szCs w:val="20"/>
              </w:rPr>
            </w:pPr>
          </w:p>
          <w:p w:rsidR="00B6415D" w:rsidRPr="00B6415D" w:rsidRDefault="00B6415D" w:rsidP="000957FD">
            <w:pPr>
              <w:spacing w:after="0" w:line="240" w:lineRule="auto"/>
              <w:jc w:val="both"/>
              <w:rPr>
                <w:rFonts w:ascii="Courier" w:hAnsi="Courier" w:cs="Arial"/>
                <w:b/>
                <w:bCs/>
                <w:sz w:val="20"/>
                <w:szCs w:val="20"/>
              </w:rPr>
            </w:pPr>
            <w:r w:rsidRPr="00B6415D">
              <w:rPr>
                <w:rFonts w:ascii="Courier" w:hAnsi="Courier" w:cs="Arial"/>
                <w:b/>
                <w:bCs/>
                <w:sz w:val="20"/>
                <w:szCs w:val="20"/>
              </w:rPr>
              <w:t>&gt; VP2-L</w:t>
            </w:r>
            <w:r w:rsidRPr="00B6415D">
              <w:rPr>
                <w:rFonts w:ascii="Courier" w:hAnsi="Courier" w:cs="Arial"/>
                <w:b/>
                <w:bCs/>
                <w:sz w:val="20"/>
                <w:szCs w:val="20"/>
                <w:vertAlign w:val="subscript"/>
              </w:rPr>
              <w:t>307</w:t>
            </w:r>
          </w:p>
          <w:p w:rsid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  <w:lang w:val="en-US"/>
              </w:rPr>
            </w:pPr>
            <w:r w:rsidRPr="00B6415D">
              <w:rPr>
                <w:rFonts w:ascii="Courier" w:hAnsi="Courier" w:cs="Arial"/>
                <w:sz w:val="20"/>
                <w:szCs w:val="20"/>
                <w:lang w:val="en-US"/>
              </w:rPr>
              <w:t>MTSVNSAEASTGAGGGGSNPVKSMWSEGATFSANSVTCTFSRQFLIPYDPEHHYKVFSPAASSCHNASGKEAKVCTISPIMGYSTPWRYLDFNALNLFFSPLEFQHLIENYGSIAPDALTVTISEIAVKDVTDKTGGGVQVTDSTTGRLCMLVDHEYKYPYVLGQGQDTLAPELPIWVYFPPQYAYLTVGDVNTQGISGDSKKLASEESAFYVLEHSSFQLLGTGGTATMSYKFPPVPPENLEGCSQHFYEMYNPLYGSRLGVPDTLGGDPKFRSLTHEDHAIQPQNFMPGPLVNSVSTKEGDSSSTGAEHNPVVMVHGIGGASYNFFSIKSYLVGQGWDRNQLYAIDFIDKTGNNRNNGPRLSRFVKDVLDKTGAKKVDIVAHSMGGANTLYYIKNLDGGDKIENVVTIGGANGLVSSRALPGTDPNQKILYTSVYSSADLIVVNSLSRLIGARNVLIHGVGHIGLLTSSQVKGYIKEGLNGGGQNTNGGAGKALTGLSTGTSQNTRISLRPGPVSQPYHHWDTDKYVTGINAISHGQTTYGNAEDKEYQQGVGRFPNEKEQLKRLQGLNMHTYFPNKGTQQYTDQIERPLMVGSVWNRRALHYESQLWSKIPNLDDSFKTQFAALGGWGLHQPPPQIFLKILPQSGPIGGIKSMGITTLVQYAVGIMTVTMTFKLGLRKATGRWNPQPGVYPPHAAGHLPYVLYDPTATDAKQHHRHGFEKPEELWTAKSRVHPLEHHHHHH</w:t>
            </w:r>
          </w:p>
          <w:p w:rsidR="00B6415D" w:rsidRP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</w:rPr>
            </w:pPr>
          </w:p>
        </w:tc>
      </w:tr>
      <w:tr w:rsidR="00B6415D" w:rsidRPr="00B6415D" w:rsidTr="001663BA">
        <w:trPr>
          <w:trHeight w:val="1596"/>
        </w:trPr>
        <w:tc>
          <w:tcPr>
            <w:tcW w:w="9350" w:type="dxa"/>
          </w:tcPr>
          <w:p w:rsidR="00B6415D" w:rsidRDefault="00B6415D" w:rsidP="000957FD">
            <w:pPr>
              <w:spacing w:after="0" w:line="240" w:lineRule="auto"/>
              <w:jc w:val="both"/>
              <w:rPr>
                <w:rFonts w:ascii="Courier" w:hAnsi="Courier" w:cs="Arial"/>
                <w:sz w:val="20"/>
                <w:szCs w:val="20"/>
                <w:lang w:val="es-ES_tradnl"/>
              </w:rPr>
            </w:pPr>
          </w:p>
          <w:p w:rsidR="00B6415D" w:rsidRPr="00B6415D" w:rsidRDefault="00B6415D" w:rsidP="000957FD">
            <w:pPr>
              <w:spacing w:after="0" w:line="240" w:lineRule="auto"/>
              <w:jc w:val="both"/>
              <w:rPr>
                <w:rFonts w:ascii="Courier" w:hAnsi="Courier" w:cs="Arial"/>
                <w:b/>
                <w:bCs/>
                <w:sz w:val="20"/>
                <w:szCs w:val="20"/>
              </w:rPr>
            </w:pPr>
            <w:r w:rsidRPr="00B6415D">
              <w:rPr>
                <w:rFonts w:ascii="Courier" w:hAnsi="Courier" w:cs="Arial"/>
                <w:b/>
                <w:bCs/>
                <w:sz w:val="20"/>
                <w:szCs w:val="20"/>
                <w:lang w:val="es-ES_tradnl"/>
              </w:rPr>
              <w:t>&gt;sfGFP-SC</w:t>
            </w:r>
          </w:p>
          <w:p w:rsid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</w:rPr>
            </w:pPr>
            <w:r w:rsidRPr="00B6415D">
              <w:rPr>
                <w:rFonts w:ascii="Courier" w:hAnsi="Courier" w:cs="Arial"/>
                <w:sz w:val="20"/>
                <w:szCs w:val="20"/>
              </w:rPr>
              <w:t>MRKGEELFTGVVPILVELDGDVNGHKFSVRGEGEGDATNGKLTLKFICTTGKLPVPWPTLVTTLTYGVQCFARYPDHMKQHDFFKSAMPEGYVQERTISFKDDGTYKTRAEVKFEGDTLVNRIELKGIDFKEDGNILGHKLEYNFNSHNVYITADKQKNGIKANFKIRHNVEDGSVQLADHYQQNTPIGDGPVLLPDNHYLSTQSVLSKDPNEKRDHMVLLEFVTAAGITHGMDELYKGGSGGSGGSGGMSYYHHHHHHDYDIPTTENLYFQGAMVDTLSGLSSEQGQSGDMTIEEDSATHIKFSKRDEDGKELAGATMELRDSSGKTISTWISDGQVKDFYLYPGKYTFVETAAPDGYEVATAITFTVNEQGQVTVNGKATKGDAHILEHHHHHH</w:t>
            </w:r>
          </w:p>
          <w:p w:rsidR="00B6415D" w:rsidRPr="00B6415D" w:rsidRDefault="00B6415D" w:rsidP="000957FD">
            <w:pPr>
              <w:spacing w:after="0" w:line="240" w:lineRule="auto"/>
              <w:rPr>
                <w:rFonts w:ascii="Courier" w:hAnsi="Courier" w:cs="Arial"/>
                <w:sz w:val="20"/>
                <w:szCs w:val="20"/>
              </w:rPr>
            </w:pPr>
          </w:p>
        </w:tc>
      </w:tr>
    </w:tbl>
    <w:p w:rsidR="00257921" w:rsidRDefault="00257921"/>
    <w:p w:rsidR="003269BF" w:rsidRDefault="003269BF"/>
    <w:p w:rsidR="003269BF" w:rsidRDefault="003269BF"/>
    <w:sectPr w:rsidR="003269BF" w:rsidSect="009627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+mn-ea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C3"/>
    <w:rsid w:val="00096D43"/>
    <w:rsid w:val="00100343"/>
    <w:rsid w:val="00257921"/>
    <w:rsid w:val="003269BF"/>
    <w:rsid w:val="00542E93"/>
    <w:rsid w:val="00886279"/>
    <w:rsid w:val="0096278F"/>
    <w:rsid w:val="009B11C3"/>
    <w:rsid w:val="00A046AE"/>
    <w:rsid w:val="00B6415D"/>
    <w:rsid w:val="00BD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B6773C"/>
  <w15:chartTrackingRefBased/>
  <w15:docId w15:val="{151D0F1E-24AB-7F40-863F-CEB6965B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1C3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11C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656</Words>
  <Characters>3689</Characters>
  <Application>Microsoft Office Word</Application>
  <DocSecurity>0</DocSecurity>
  <Lines>65</Lines>
  <Paragraphs>15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6</cp:revision>
  <dcterms:created xsi:type="dcterms:W3CDTF">2025-02-05T20:49:00Z</dcterms:created>
  <dcterms:modified xsi:type="dcterms:W3CDTF">2025-02-16T02:29:00Z</dcterms:modified>
</cp:coreProperties>
</file>