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5847A" w14:textId="7FDCA09D" w:rsidR="002C51A6" w:rsidRPr="002C51A6" w:rsidRDefault="00D13645" w:rsidP="002C51A6">
      <w:pPr>
        <w:jc w:val="center"/>
        <w:rPr>
          <w:rStyle w:val="IntenseReference"/>
          <w:smallCaps w:val="0"/>
          <w:color w:val="000000" w:themeColor="text1"/>
          <w:sz w:val="28"/>
          <w:szCs w:val="24"/>
        </w:rPr>
      </w:pPr>
      <w:proofErr w:type="spellStart"/>
      <w:r>
        <w:rPr>
          <w:rStyle w:val="IntenseReference"/>
          <w:smallCaps w:val="0"/>
          <w:color w:val="000000" w:themeColor="text1"/>
          <w:sz w:val="28"/>
          <w:szCs w:val="24"/>
        </w:rPr>
        <w:t>Optimisation</w:t>
      </w:r>
      <w:proofErr w:type="spellEnd"/>
      <w:r w:rsidR="002C51A6" w:rsidRPr="002C51A6">
        <w:rPr>
          <w:rStyle w:val="IntenseReference"/>
          <w:smallCaps w:val="0"/>
          <w:color w:val="000000" w:themeColor="text1"/>
          <w:sz w:val="28"/>
          <w:szCs w:val="24"/>
        </w:rPr>
        <w:t xml:space="preserve"> of </w:t>
      </w:r>
      <w:r w:rsidR="00BB34B0">
        <w:rPr>
          <w:rStyle w:val="IntenseReference"/>
          <w:smallCaps w:val="0"/>
          <w:color w:val="000000" w:themeColor="text1"/>
          <w:sz w:val="28"/>
          <w:szCs w:val="24"/>
        </w:rPr>
        <w:t>a</w:t>
      </w:r>
      <w:r w:rsidR="002C51A6" w:rsidRPr="002C51A6">
        <w:rPr>
          <w:rStyle w:val="IntenseReference"/>
          <w:smallCaps w:val="0"/>
          <w:color w:val="000000" w:themeColor="text1"/>
          <w:sz w:val="28"/>
          <w:szCs w:val="24"/>
        </w:rPr>
        <w:t xml:space="preserve"> sample preparation method for the determination of multi-elemental compositions in human hair by </w:t>
      </w:r>
      <w:r w:rsidR="00BB34B0">
        <w:rPr>
          <w:rStyle w:val="IntenseReference"/>
          <w:smallCaps w:val="0"/>
          <w:color w:val="000000" w:themeColor="text1"/>
          <w:sz w:val="28"/>
          <w:szCs w:val="24"/>
        </w:rPr>
        <w:t xml:space="preserve">triple quadrupole </w:t>
      </w:r>
      <w:r w:rsidR="002C51A6" w:rsidRPr="002C51A6">
        <w:rPr>
          <w:rStyle w:val="IntenseReference"/>
          <w:smallCaps w:val="0"/>
          <w:color w:val="000000" w:themeColor="text1"/>
          <w:sz w:val="28"/>
          <w:szCs w:val="24"/>
        </w:rPr>
        <w:t>ICP-MS analysis</w:t>
      </w:r>
    </w:p>
    <w:p w14:paraId="4529CA09" w14:textId="53439BCA" w:rsidR="002C51A6" w:rsidRPr="00F20705" w:rsidRDefault="002C51A6" w:rsidP="002C51A6">
      <w:pPr>
        <w:spacing w:line="240" w:lineRule="auto"/>
        <w:jc w:val="left"/>
        <w:rPr>
          <w:szCs w:val="24"/>
          <w:vertAlign w:val="superscript"/>
        </w:rPr>
      </w:pPr>
      <w:r w:rsidRPr="00F20705">
        <w:rPr>
          <w:szCs w:val="24"/>
        </w:rPr>
        <w:t>Agneta A. Runkel</w:t>
      </w:r>
      <w:r w:rsidRPr="00F20705">
        <w:rPr>
          <w:szCs w:val="24"/>
          <w:vertAlign w:val="superscript"/>
        </w:rPr>
        <w:t>1</w:t>
      </w:r>
      <w:r w:rsidR="00622910">
        <w:rPr>
          <w:szCs w:val="24"/>
          <w:vertAlign w:val="superscript"/>
        </w:rPr>
        <w:t>,3</w:t>
      </w:r>
      <w:r w:rsidR="002B452F">
        <w:rPr>
          <w:szCs w:val="24"/>
          <w:vertAlign w:val="superscript"/>
        </w:rPr>
        <w:t>*</w:t>
      </w:r>
      <w:r w:rsidRPr="00F20705">
        <w:rPr>
          <w:szCs w:val="24"/>
        </w:rPr>
        <w:t>, Marta Jagodic Hudobivnik</w:t>
      </w:r>
      <w:r w:rsidRPr="00F20705">
        <w:rPr>
          <w:szCs w:val="24"/>
          <w:vertAlign w:val="superscript"/>
        </w:rPr>
        <w:t>1</w:t>
      </w:r>
      <w:r w:rsidRPr="00F20705">
        <w:rPr>
          <w:szCs w:val="24"/>
        </w:rPr>
        <w:t>,</w:t>
      </w:r>
      <w:r w:rsidRPr="00F20705">
        <w:rPr>
          <w:szCs w:val="24"/>
          <w:vertAlign w:val="superscript"/>
        </w:rPr>
        <w:t xml:space="preserve"> </w:t>
      </w:r>
      <w:r w:rsidRPr="00D44759">
        <w:rPr>
          <w:szCs w:val="24"/>
        </w:rPr>
        <w:t>Igor Živković</w:t>
      </w:r>
      <w:r w:rsidRPr="00F20705">
        <w:rPr>
          <w:szCs w:val="24"/>
          <w:vertAlign w:val="superscript"/>
        </w:rPr>
        <w:t>1,2</w:t>
      </w:r>
      <w:r w:rsidRPr="00D44759">
        <w:rPr>
          <w:szCs w:val="24"/>
        </w:rPr>
        <w:t>,</w:t>
      </w:r>
      <w:r w:rsidRPr="00F20705">
        <w:rPr>
          <w:szCs w:val="24"/>
        </w:rPr>
        <w:t xml:space="preserve"> Polona Klemenčič</w:t>
      </w:r>
      <w:r w:rsidRPr="00F20705">
        <w:rPr>
          <w:szCs w:val="24"/>
          <w:vertAlign w:val="superscript"/>
        </w:rPr>
        <w:t>1</w:t>
      </w:r>
      <w:r w:rsidRPr="00F20705">
        <w:rPr>
          <w:szCs w:val="24"/>
        </w:rPr>
        <w:t>, Darja Mazej</w:t>
      </w:r>
      <w:r w:rsidRPr="00F20705">
        <w:rPr>
          <w:szCs w:val="24"/>
          <w:vertAlign w:val="superscript"/>
        </w:rPr>
        <w:t>1</w:t>
      </w:r>
      <w:r w:rsidRPr="00F20705">
        <w:rPr>
          <w:szCs w:val="24"/>
        </w:rPr>
        <w:t>, Milena Horvat</w:t>
      </w:r>
      <w:r w:rsidRPr="00F20705">
        <w:rPr>
          <w:szCs w:val="24"/>
          <w:vertAlign w:val="superscript"/>
        </w:rPr>
        <w:t>1,2*</w:t>
      </w:r>
    </w:p>
    <w:p w14:paraId="57A789C0" w14:textId="77777777" w:rsidR="002C51A6" w:rsidRPr="00D13645" w:rsidRDefault="002C51A6" w:rsidP="002C51A6">
      <w:pPr>
        <w:spacing w:line="240" w:lineRule="auto"/>
        <w:jc w:val="left"/>
        <w:rPr>
          <w:sz w:val="20"/>
          <w:szCs w:val="24"/>
        </w:rPr>
      </w:pPr>
      <w:r w:rsidRPr="00D13645">
        <w:rPr>
          <w:sz w:val="20"/>
          <w:szCs w:val="24"/>
        </w:rPr>
        <w:t>1. Jožef Stefan Institute, Jamova cesta 39, 1000 Ljubljana, Slovenia</w:t>
      </w:r>
    </w:p>
    <w:p w14:paraId="515C621E" w14:textId="77777777" w:rsidR="002C51A6" w:rsidRDefault="002C51A6" w:rsidP="002C51A6">
      <w:pPr>
        <w:spacing w:line="240" w:lineRule="auto"/>
        <w:jc w:val="left"/>
        <w:rPr>
          <w:sz w:val="20"/>
          <w:szCs w:val="24"/>
        </w:rPr>
      </w:pPr>
      <w:r w:rsidRPr="00F20705">
        <w:rPr>
          <w:sz w:val="20"/>
          <w:szCs w:val="24"/>
        </w:rPr>
        <w:t>2. ’Jožef Stefan’ International Postgraduate School, Jamova cesta 39, 1000 Ljubljana, Slovenia</w:t>
      </w:r>
    </w:p>
    <w:p w14:paraId="506FC046" w14:textId="45EBC05F" w:rsidR="00622910" w:rsidRDefault="00622910" w:rsidP="002C51A6">
      <w:pPr>
        <w:spacing w:line="240" w:lineRule="auto"/>
        <w:jc w:val="left"/>
        <w:rPr>
          <w:sz w:val="20"/>
          <w:szCs w:val="24"/>
        </w:rPr>
      </w:pPr>
      <w:r>
        <w:rPr>
          <w:sz w:val="20"/>
          <w:szCs w:val="24"/>
        </w:rPr>
        <w:t xml:space="preserve">3. Lund University, Division of Occupational and Environmental Medicine, </w:t>
      </w:r>
      <w:proofErr w:type="spellStart"/>
      <w:r>
        <w:rPr>
          <w:sz w:val="20"/>
          <w:szCs w:val="24"/>
        </w:rPr>
        <w:t>Scheelevägen</w:t>
      </w:r>
      <w:proofErr w:type="spellEnd"/>
      <w:r>
        <w:rPr>
          <w:sz w:val="20"/>
          <w:szCs w:val="24"/>
        </w:rPr>
        <w:t xml:space="preserve"> 8, 22363 Lund, Sweden</w:t>
      </w:r>
    </w:p>
    <w:p w14:paraId="23267FEC" w14:textId="572FAF57" w:rsidR="002B452F" w:rsidRPr="002B452F" w:rsidRDefault="002B452F" w:rsidP="002B452F">
      <w:pPr>
        <w:spacing w:line="480" w:lineRule="auto"/>
        <w:rPr>
          <w:sz w:val="20"/>
          <w:szCs w:val="20"/>
        </w:rPr>
      </w:pPr>
      <w:r w:rsidRPr="002B452F">
        <w:rPr>
          <w:sz w:val="20"/>
          <w:szCs w:val="20"/>
        </w:rPr>
        <w:t>*</w:t>
      </w:r>
      <w:proofErr w:type="gramStart"/>
      <w:r w:rsidRPr="002B452F">
        <w:rPr>
          <w:sz w:val="20"/>
          <w:szCs w:val="20"/>
        </w:rPr>
        <w:t>corresponding</w:t>
      </w:r>
      <w:proofErr w:type="gramEnd"/>
      <w:r w:rsidRPr="002B452F">
        <w:rPr>
          <w:sz w:val="20"/>
          <w:szCs w:val="20"/>
        </w:rPr>
        <w:t xml:space="preserve"> author: agneta.runkel@ijs.si</w:t>
      </w:r>
    </w:p>
    <w:p w14:paraId="0B7CB579" w14:textId="2B34C997" w:rsidR="002B452F" w:rsidRPr="00F20705" w:rsidRDefault="002B452F" w:rsidP="002C51A6">
      <w:pPr>
        <w:spacing w:line="240" w:lineRule="auto"/>
        <w:jc w:val="left"/>
        <w:rPr>
          <w:sz w:val="20"/>
          <w:szCs w:val="24"/>
        </w:rPr>
      </w:pPr>
    </w:p>
    <w:p w14:paraId="54B4BEEE" w14:textId="77777777" w:rsidR="002C51A6" w:rsidRPr="002C51A6" w:rsidRDefault="002C51A6" w:rsidP="002C51A6">
      <w:pPr>
        <w:spacing w:line="240" w:lineRule="auto"/>
      </w:pPr>
    </w:p>
    <w:p w14:paraId="4F49E38F" w14:textId="78DD167D" w:rsidR="00DA27C1" w:rsidRPr="002C51A6" w:rsidRDefault="007F53AC" w:rsidP="002C51A6">
      <w:pPr>
        <w:spacing w:line="240" w:lineRule="auto"/>
        <w:jc w:val="center"/>
        <w:rPr>
          <w:b/>
          <w:bCs/>
          <w:sz w:val="32"/>
          <w:szCs w:val="32"/>
          <w:lang w:val="en-CA"/>
        </w:rPr>
      </w:pPr>
      <w:r w:rsidRPr="002C51A6">
        <w:rPr>
          <w:b/>
          <w:bCs/>
          <w:sz w:val="32"/>
          <w:szCs w:val="32"/>
          <w:lang w:val="en-CA"/>
        </w:rPr>
        <w:t>Supplementary material</w:t>
      </w:r>
    </w:p>
    <w:p w14:paraId="69CF844B" w14:textId="28025D20" w:rsidR="004C243D" w:rsidRDefault="003D1AA3">
      <w:r w:rsidRPr="003669FE">
        <w:rPr>
          <w:u w:val="single"/>
        </w:rPr>
        <w:t>Table S1:</w:t>
      </w:r>
      <w:r>
        <w:t xml:space="preserve"> </w:t>
      </w:r>
      <w:r w:rsidRPr="00F9409B">
        <w:t>Measured isotopes: integration times and stabilization times across tune modes</w:t>
      </w:r>
    </w:p>
    <w:tbl>
      <w:tblPr>
        <w:tblW w:w="51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40"/>
        <w:gridCol w:w="679"/>
        <w:gridCol w:w="690"/>
        <w:gridCol w:w="850"/>
      </w:tblGrid>
      <w:tr w:rsidR="003D1AA3" w:rsidRPr="00B65003" w14:paraId="1DEEC658" w14:textId="77777777" w:rsidTr="003669FE">
        <w:tc>
          <w:tcPr>
            <w:tcW w:w="3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05C4" w14:textId="77777777" w:rsidR="003D1AA3" w:rsidRPr="00B65003" w:rsidRDefault="003D1AA3" w:rsidP="00346E9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Tune mode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1763" w14:textId="77777777" w:rsidR="003D1AA3" w:rsidRPr="00B65003" w:rsidRDefault="003D1AA3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#1: He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D9A7" w14:textId="77777777" w:rsidR="003D1AA3" w:rsidRPr="00B65003" w:rsidRDefault="003D1AA3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#2: H2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6A759" w14:textId="77777777" w:rsidR="003D1AA3" w:rsidRPr="00B65003" w:rsidRDefault="003D1AA3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proofErr w:type="gramStart"/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3#:</w:t>
            </w:r>
            <w:proofErr w:type="gramEnd"/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 xml:space="preserve"> O2</w:t>
            </w:r>
          </w:p>
        </w:tc>
      </w:tr>
      <w:tr w:rsidR="003D1AA3" w:rsidRPr="00B65003" w14:paraId="6F92EEA3" w14:textId="77777777" w:rsidTr="003669FE">
        <w:tc>
          <w:tcPr>
            <w:tcW w:w="3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DC9B" w14:textId="77777777" w:rsidR="003D1AA3" w:rsidRPr="00B65003" w:rsidRDefault="003D1AA3" w:rsidP="00346E9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stabilization time (s)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B20D1" w14:textId="356AC1EC" w:rsidR="003D1AA3" w:rsidRPr="00B65003" w:rsidRDefault="003D1AA3" w:rsidP="00366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CB2B" w14:textId="5B9E4EBA" w:rsidR="003D1AA3" w:rsidRPr="00B65003" w:rsidRDefault="003D1AA3" w:rsidP="00366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F0EA" w14:textId="633F2729" w:rsidR="003D1AA3" w:rsidRPr="00B65003" w:rsidRDefault="003D1AA3" w:rsidP="00366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 w:rsidRPr="00B65003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30</w:t>
            </w:r>
          </w:p>
        </w:tc>
      </w:tr>
      <w:tr w:rsidR="003D1AA3" w:rsidRPr="00B65003" w14:paraId="24007248" w14:textId="77777777" w:rsidTr="003669FE">
        <w:tc>
          <w:tcPr>
            <w:tcW w:w="3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9D4CE" w14:textId="77777777" w:rsidR="003D1AA3" w:rsidRPr="00B65003" w:rsidRDefault="003D1AA3" w:rsidP="00346E9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IntegTime</w:t>
            </w:r>
            <w:proofErr w:type="spellEnd"/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/Mass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 xml:space="preserve"> (s) for isotope of Na, Mg, P, S, K Ca, Ti, Sr, Rb, Sr, Mo, Ag, Sn, Sb, Ba and Tl</w:t>
            </w:r>
          </w:p>
        </w:tc>
        <w:tc>
          <w:tcPr>
            <w:tcW w:w="11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5CAC3" w14:textId="05CDB387" w:rsidR="003D1AA3" w:rsidRPr="00B65003" w:rsidRDefault="003D1AA3" w:rsidP="00366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0.1000</w:t>
            </w:r>
          </w:p>
        </w:tc>
      </w:tr>
      <w:tr w:rsidR="003D1AA3" w:rsidRPr="00B65003" w14:paraId="4F376C82" w14:textId="77777777" w:rsidTr="003669FE">
        <w:tc>
          <w:tcPr>
            <w:tcW w:w="3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D0D06" w14:textId="77777777" w:rsidR="003D1AA3" w:rsidRPr="00384761" w:rsidRDefault="003D1AA3" w:rsidP="00346E9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IntegTime</w:t>
            </w:r>
            <w:proofErr w:type="spellEnd"/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/Mass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 xml:space="preserve"> (s) for isotope of Al, Sc, V, Cr, Mn, Fe, Co, Ni, Cu, Y, Rh, Gd, Pb and U</w:t>
            </w:r>
          </w:p>
        </w:tc>
        <w:tc>
          <w:tcPr>
            <w:tcW w:w="11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962FE" w14:textId="77777777" w:rsidR="003D1AA3" w:rsidRDefault="003D1AA3" w:rsidP="00366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0.3000</w:t>
            </w:r>
          </w:p>
        </w:tc>
      </w:tr>
      <w:tr w:rsidR="003D1AA3" w:rsidRPr="00B65003" w14:paraId="7279C84B" w14:textId="77777777" w:rsidTr="003669FE">
        <w:tc>
          <w:tcPr>
            <w:tcW w:w="3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AA6F2" w14:textId="77777777" w:rsidR="003D1AA3" w:rsidRPr="00384761" w:rsidRDefault="003D1AA3" w:rsidP="00346E9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proofErr w:type="spellStart"/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IntegTime</w:t>
            </w:r>
            <w:proofErr w:type="spellEnd"/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/Mass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 xml:space="preserve"> </w:t>
            </w:r>
            <w:r w:rsidRPr="00384761"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 xml:space="preserve">(s) for isotope of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As, Se, Cd and Hg</w:t>
            </w:r>
          </w:p>
        </w:tc>
        <w:tc>
          <w:tcPr>
            <w:tcW w:w="117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36515" w14:textId="77777777" w:rsidR="003D1AA3" w:rsidRDefault="003D1AA3" w:rsidP="00366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sl-SI"/>
              </w:rPr>
              <w:t>1</w:t>
            </w:r>
          </w:p>
        </w:tc>
      </w:tr>
    </w:tbl>
    <w:p w14:paraId="4DE70FD7" w14:textId="77777777" w:rsidR="003D1AA3" w:rsidRDefault="003D1AA3"/>
    <w:p w14:paraId="2B77DCEE" w14:textId="01BE8DC5" w:rsidR="003D1AA3" w:rsidRDefault="003D1AA3">
      <w:r w:rsidRPr="003669FE">
        <w:rPr>
          <w:u w:val="single"/>
        </w:rPr>
        <w:t>Table S2:</w:t>
      </w:r>
      <w:r>
        <w:t xml:space="preserve"> </w:t>
      </w:r>
      <w:r w:rsidRPr="00B65003">
        <w:t>ICP‑MS instrumental operating conditions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390"/>
        <w:gridCol w:w="1565"/>
        <w:gridCol w:w="277"/>
        <w:gridCol w:w="1288"/>
        <w:gridCol w:w="697"/>
        <w:gridCol w:w="1843"/>
      </w:tblGrid>
      <w:tr w:rsidR="003D1AA3" w:rsidRPr="00067C03" w14:paraId="77BABD38" w14:textId="77777777" w:rsidTr="003669FE">
        <w:tc>
          <w:tcPr>
            <w:tcW w:w="4390" w:type="dxa"/>
          </w:tcPr>
          <w:p w14:paraId="7EBEDCCF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Tune </w:t>
            </w:r>
            <w:r w:rsidRPr="00067C03">
              <w:rPr>
                <w:sz w:val="20"/>
                <w:szCs w:val="20"/>
              </w:rPr>
              <w:t>mode</w:t>
            </w:r>
          </w:p>
        </w:tc>
        <w:tc>
          <w:tcPr>
            <w:tcW w:w="1842" w:type="dxa"/>
            <w:gridSpan w:val="2"/>
          </w:tcPr>
          <w:p w14:paraId="7B29F9A5" w14:textId="77777777" w:rsidR="003D1AA3" w:rsidRPr="00067C03" w:rsidRDefault="003D1AA3" w:rsidP="00346E9F">
            <w:pPr>
              <w:jc w:val="center"/>
              <w:rPr>
                <w:b/>
                <w:sz w:val="20"/>
                <w:szCs w:val="20"/>
              </w:rPr>
            </w:pPr>
            <w:r w:rsidRPr="00067C03">
              <w:rPr>
                <w:b/>
                <w:sz w:val="20"/>
                <w:szCs w:val="20"/>
              </w:rPr>
              <w:t>He</w:t>
            </w:r>
          </w:p>
        </w:tc>
        <w:tc>
          <w:tcPr>
            <w:tcW w:w="1985" w:type="dxa"/>
            <w:gridSpan w:val="2"/>
          </w:tcPr>
          <w:p w14:paraId="145B16DF" w14:textId="77777777" w:rsidR="003D1AA3" w:rsidRPr="00067C03" w:rsidRDefault="003D1AA3" w:rsidP="00346E9F">
            <w:pPr>
              <w:jc w:val="center"/>
              <w:rPr>
                <w:b/>
                <w:sz w:val="20"/>
                <w:szCs w:val="20"/>
              </w:rPr>
            </w:pPr>
            <w:r w:rsidRPr="00067C03">
              <w:rPr>
                <w:b/>
                <w:sz w:val="20"/>
                <w:szCs w:val="20"/>
              </w:rPr>
              <w:t>H</w:t>
            </w:r>
            <w:r w:rsidRPr="00067C03">
              <w:rPr>
                <w:b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43" w:type="dxa"/>
          </w:tcPr>
          <w:p w14:paraId="05891A18" w14:textId="77777777" w:rsidR="003D1AA3" w:rsidRPr="00067C03" w:rsidRDefault="003D1AA3" w:rsidP="00346E9F">
            <w:pPr>
              <w:jc w:val="center"/>
              <w:rPr>
                <w:b/>
                <w:sz w:val="20"/>
                <w:szCs w:val="20"/>
              </w:rPr>
            </w:pPr>
            <w:r w:rsidRPr="00067C03">
              <w:rPr>
                <w:b/>
                <w:sz w:val="20"/>
                <w:szCs w:val="20"/>
              </w:rPr>
              <w:t>O</w:t>
            </w:r>
            <w:r w:rsidRPr="00067C03">
              <w:rPr>
                <w:b/>
                <w:sz w:val="20"/>
                <w:szCs w:val="20"/>
                <w:vertAlign w:val="subscript"/>
              </w:rPr>
              <w:t>2</w:t>
            </w:r>
          </w:p>
        </w:tc>
      </w:tr>
      <w:tr w:rsidR="003D1AA3" w:rsidRPr="00067C03" w14:paraId="01C2CFD1" w14:textId="77777777" w:rsidTr="003669FE">
        <w:tc>
          <w:tcPr>
            <w:tcW w:w="4390" w:type="dxa"/>
          </w:tcPr>
          <w:p w14:paraId="51F9F784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Radio Frequency Power (RF Power)</w:t>
            </w:r>
          </w:p>
        </w:tc>
        <w:tc>
          <w:tcPr>
            <w:tcW w:w="5670" w:type="dxa"/>
            <w:gridSpan w:val="5"/>
          </w:tcPr>
          <w:p w14:paraId="7D996BA0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1550 W</w:t>
            </w:r>
          </w:p>
        </w:tc>
      </w:tr>
      <w:tr w:rsidR="003D1AA3" w:rsidRPr="00067C03" w14:paraId="0625677F" w14:textId="77777777" w:rsidTr="003669FE">
        <w:tc>
          <w:tcPr>
            <w:tcW w:w="4390" w:type="dxa"/>
          </w:tcPr>
          <w:p w14:paraId="29AB2D9D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Plasma gas flow (cooling gas, </w:t>
            </w:r>
            <w:proofErr w:type="spellStart"/>
            <w:r w:rsidRPr="00067C03">
              <w:rPr>
                <w:sz w:val="20"/>
                <w:szCs w:val="20"/>
              </w:rPr>
              <w:t>Ar</w:t>
            </w:r>
            <w:proofErr w:type="spellEnd"/>
            <w:r w:rsidRPr="00067C03">
              <w:rPr>
                <w:sz w:val="20"/>
                <w:szCs w:val="20"/>
              </w:rPr>
              <w:t>)</w:t>
            </w:r>
          </w:p>
        </w:tc>
        <w:tc>
          <w:tcPr>
            <w:tcW w:w="5670" w:type="dxa"/>
            <w:gridSpan w:val="5"/>
          </w:tcPr>
          <w:p w14:paraId="2701ABB8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15 L/min</w:t>
            </w:r>
          </w:p>
        </w:tc>
      </w:tr>
      <w:tr w:rsidR="003D1AA3" w:rsidRPr="00067C03" w14:paraId="664B5C14" w14:textId="77777777" w:rsidTr="003669FE">
        <w:tc>
          <w:tcPr>
            <w:tcW w:w="4390" w:type="dxa"/>
          </w:tcPr>
          <w:p w14:paraId="640028B5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Carrier gas flow</w:t>
            </w:r>
          </w:p>
        </w:tc>
        <w:tc>
          <w:tcPr>
            <w:tcW w:w="5670" w:type="dxa"/>
            <w:gridSpan w:val="5"/>
          </w:tcPr>
          <w:p w14:paraId="7526A315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0.95 L/min</w:t>
            </w:r>
          </w:p>
        </w:tc>
      </w:tr>
      <w:tr w:rsidR="003D1AA3" w:rsidRPr="00067C03" w14:paraId="0306BBA1" w14:textId="77777777" w:rsidTr="003669FE">
        <w:tc>
          <w:tcPr>
            <w:tcW w:w="4390" w:type="dxa"/>
          </w:tcPr>
          <w:p w14:paraId="74186A6B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Makeup gas flow</w:t>
            </w:r>
          </w:p>
        </w:tc>
        <w:tc>
          <w:tcPr>
            <w:tcW w:w="5670" w:type="dxa"/>
            <w:gridSpan w:val="5"/>
          </w:tcPr>
          <w:p w14:paraId="67B76E13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0.1 L/min</w:t>
            </w:r>
          </w:p>
        </w:tc>
      </w:tr>
      <w:tr w:rsidR="003D1AA3" w:rsidRPr="00067C03" w14:paraId="00B08DC4" w14:textId="77777777" w:rsidTr="003669FE">
        <w:tc>
          <w:tcPr>
            <w:tcW w:w="4390" w:type="dxa"/>
          </w:tcPr>
          <w:p w14:paraId="3458B21B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CRC gases flow</w:t>
            </w:r>
          </w:p>
        </w:tc>
        <w:tc>
          <w:tcPr>
            <w:tcW w:w="1842" w:type="dxa"/>
            <w:gridSpan w:val="2"/>
          </w:tcPr>
          <w:p w14:paraId="49B58C81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3.0 mL/min</w:t>
            </w:r>
          </w:p>
        </w:tc>
        <w:tc>
          <w:tcPr>
            <w:tcW w:w="1985" w:type="dxa"/>
            <w:gridSpan w:val="2"/>
          </w:tcPr>
          <w:p w14:paraId="54DC0169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7.0 mL/min</w:t>
            </w:r>
          </w:p>
        </w:tc>
        <w:tc>
          <w:tcPr>
            <w:tcW w:w="1843" w:type="dxa"/>
          </w:tcPr>
          <w:p w14:paraId="172EFD1A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30%</w:t>
            </w:r>
          </w:p>
        </w:tc>
      </w:tr>
      <w:tr w:rsidR="003D1AA3" w:rsidRPr="00067C03" w14:paraId="28E9E5FD" w14:textId="77777777" w:rsidTr="003669FE">
        <w:tc>
          <w:tcPr>
            <w:tcW w:w="4390" w:type="dxa"/>
          </w:tcPr>
          <w:p w14:paraId="103B37FA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kinetic energy discrimination voltage</w:t>
            </w:r>
          </w:p>
        </w:tc>
        <w:tc>
          <w:tcPr>
            <w:tcW w:w="1842" w:type="dxa"/>
            <w:gridSpan w:val="2"/>
          </w:tcPr>
          <w:p w14:paraId="4ADF25E5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5.0 V</w:t>
            </w:r>
          </w:p>
        </w:tc>
        <w:tc>
          <w:tcPr>
            <w:tcW w:w="1985" w:type="dxa"/>
            <w:gridSpan w:val="2"/>
          </w:tcPr>
          <w:p w14:paraId="6DBDB0BF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0.0 V</w:t>
            </w:r>
          </w:p>
        </w:tc>
        <w:tc>
          <w:tcPr>
            <w:tcW w:w="1843" w:type="dxa"/>
          </w:tcPr>
          <w:p w14:paraId="21327CC9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-7.0 V</w:t>
            </w:r>
          </w:p>
        </w:tc>
      </w:tr>
      <w:tr w:rsidR="003D1AA3" w:rsidRPr="00067C03" w14:paraId="790E205B" w14:textId="77777777" w:rsidTr="003669FE">
        <w:tc>
          <w:tcPr>
            <w:tcW w:w="4390" w:type="dxa"/>
          </w:tcPr>
          <w:p w14:paraId="3028F2E1" w14:textId="55C1AF29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S</w:t>
            </w:r>
            <w:r w:rsidR="0060086D">
              <w:rPr>
                <w:sz w:val="20"/>
                <w:szCs w:val="20"/>
              </w:rPr>
              <w:t>a</w:t>
            </w:r>
            <w:r w:rsidRPr="00067C03">
              <w:rPr>
                <w:sz w:val="20"/>
                <w:szCs w:val="20"/>
              </w:rPr>
              <w:t>mpl</w:t>
            </w:r>
            <w:r w:rsidR="0060086D">
              <w:rPr>
                <w:sz w:val="20"/>
                <w:szCs w:val="20"/>
              </w:rPr>
              <w:t>ing</w:t>
            </w:r>
            <w:r w:rsidRPr="00067C03">
              <w:rPr>
                <w:sz w:val="20"/>
                <w:szCs w:val="20"/>
              </w:rPr>
              <w:t xml:space="preserve"> Depth (mm)</w:t>
            </w:r>
          </w:p>
        </w:tc>
        <w:tc>
          <w:tcPr>
            <w:tcW w:w="5670" w:type="dxa"/>
            <w:gridSpan w:val="5"/>
          </w:tcPr>
          <w:p w14:paraId="2DFA5EA8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8.0</w:t>
            </w:r>
          </w:p>
        </w:tc>
      </w:tr>
      <w:tr w:rsidR="003D1AA3" w:rsidRPr="00067C03" w14:paraId="0F89E1F8" w14:textId="77777777" w:rsidTr="003669FE">
        <w:tc>
          <w:tcPr>
            <w:tcW w:w="4390" w:type="dxa"/>
          </w:tcPr>
          <w:p w14:paraId="2DFC2E48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RF Matching (V)</w:t>
            </w:r>
          </w:p>
        </w:tc>
        <w:tc>
          <w:tcPr>
            <w:tcW w:w="5670" w:type="dxa"/>
            <w:gridSpan w:val="5"/>
          </w:tcPr>
          <w:p w14:paraId="3E88574C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1.6</w:t>
            </w:r>
          </w:p>
        </w:tc>
      </w:tr>
      <w:tr w:rsidR="003D1AA3" w:rsidRPr="00067C03" w14:paraId="429D1799" w14:textId="77777777" w:rsidTr="003669FE">
        <w:tc>
          <w:tcPr>
            <w:tcW w:w="4390" w:type="dxa"/>
          </w:tcPr>
          <w:p w14:paraId="37AE9507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Nebulizer Pump (</w:t>
            </w:r>
            <w:proofErr w:type="spellStart"/>
            <w:r w:rsidRPr="00067C03">
              <w:rPr>
                <w:sz w:val="20"/>
                <w:szCs w:val="20"/>
              </w:rPr>
              <w:t>rps</w:t>
            </w:r>
            <w:proofErr w:type="spellEnd"/>
            <w:r w:rsidRPr="00067C03">
              <w:rPr>
                <w:sz w:val="20"/>
                <w:szCs w:val="20"/>
              </w:rPr>
              <w:t>)</w:t>
            </w:r>
          </w:p>
        </w:tc>
        <w:tc>
          <w:tcPr>
            <w:tcW w:w="5670" w:type="dxa"/>
            <w:gridSpan w:val="5"/>
          </w:tcPr>
          <w:p w14:paraId="3F97EE48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0.1</w:t>
            </w:r>
          </w:p>
        </w:tc>
      </w:tr>
      <w:tr w:rsidR="003D1AA3" w:rsidRPr="00067C03" w14:paraId="5730EF17" w14:textId="77777777" w:rsidTr="003669FE">
        <w:tc>
          <w:tcPr>
            <w:tcW w:w="4390" w:type="dxa"/>
          </w:tcPr>
          <w:p w14:paraId="1F9F2173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Spray chamber temperature (S/C Temp)</w:t>
            </w:r>
          </w:p>
        </w:tc>
        <w:tc>
          <w:tcPr>
            <w:tcW w:w="5670" w:type="dxa"/>
            <w:gridSpan w:val="5"/>
          </w:tcPr>
          <w:p w14:paraId="36D2FC97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2 </w:t>
            </w:r>
            <w:r w:rsidRPr="00067C03">
              <w:rPr>
                <w:rFonts w:ascii="Calibri" w:hAnsi="Calibri" w:cs="Calibri"/>
                <w:sz w:val="20"/>
                <w:szCs w:val="20"/>
              </w:rPr>
              <w:t>°</w:t>
            </w:r>
            <w:r w:rsidRPr="00067C03">
              <w:rPr>
                <w:sz w:val="20"/>
                <w:szCs w:val="20"/>
              </w:rPr>
              <w:t>C</w:t>
            </w:r>
          </w:p>
        </w:tc>
      </w:tr>
      <w:tr w:rsidR="003D1AA3" w:rsidRPr="00067C03" w14:paraId="3FD18C44" w14:textId="77777777" w:rsidTr="003669FE">
        <w:tc>
          <w:tcPr>
            <w:tcW w:w="4390" w:type="dxa"/>
          </w:tcPr>
          <w:p w14:paraId="0B513514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proofErr w:type="spellStart"/>
            <w:r w:rsidRPr="00067C03">
              <w:rPr>
                <w:sz w:val="20"/>
                <w:szCs w:val="20"/>
              </w:rPr>
              <w:t>Octopole</w:t>
            </w:r>
            <w:proofErr w:type="spellEnd"/>
            <w:r w:rsidRPr="00067C03">
              <w:rPr>
                <w:sz w:val="20"/>
                <w:szCs w:val="20"/>
              </w:rPr>
              <w:t xml:space="preserve"> RF voltage (V)</w:t>
            </w:r>
          </w:p>
        </w:tc>
        <w:tc>
          <w:tcPr>
            <w:tcW w:w="1565" w:type="dxa"/>
          </w:tcPr>
          <w:p w14:paraId="456DED13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130</w:t>
            </w:r>
          </w:p>
        </w:tc>
        <w:tc>
          <w:tcPr>
            <w:tcW w:w="1565" w:type="dxa"/>
            <w:gridSpan w:val="2"/>
          </w:tcPr>
          <w:p w14:paraId="252CBD35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150</w:t>
            </w:r>
          </w:p>
        </w:tc>
        <w:tc>
          <w:tcPr>
            <w:tcW w:w="2540" w:type="dxa"/>
            <w:gridSpan w:val="2"/>
          </w:tcPr>
          <w:p w14:paraId="406362C9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200</w:t>
            </w:r>
          </w:p>
        </w:tc>
      </w:tr>
      <w:tr w:rsidR="003D1AA3" w:rsidRPr="00067C03" w14:paraId="0919680F" w14:textId="77777777" w:rsidTr="003669FE">
        <w:tc>
          <w:tcPr>
            <w:tcW w:w="4390" w:type="dxa"/>
          </w:tcPr>
          <w:p w14:paraId="64FEDEF9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Lens voltages: Extract 1 (V)</w:t>
            </w:r>
          </w:p>
        </w:tc>
        <w:tc>
          <w:tcPr>
            <w:tcW w:w="5670" w:type="dxa"/>
            <w:gridSpan w:val="5"/>
          </w:tcPr>
          <w:p w14:paraId="20BCE13B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</w:t>
            </w:r>
          </w:p>
        </w:tc>
      </w:tr>
      <w:tr w:rsidR="003D1AA3" w:rsidRPr="00067C03" w14:paraId="7BC71222" w14:textId="77777777" w:rsidTr="003669FE">
        <w:tc>
          <w:tcPr>
            <w:tcW w:w="4390" w:type="dxa"/>
          </w:tcPr>
          <w:p w14:paraId="2EB9AFD6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                        Extract 2 (V)</w:t>
            </w:r>
          </w:p>
        </w:tc>
        <w:tc>
          <w:tcPr>
            <w:tcW w:w="5670" w:type="dxa"/>
            <w:gridSpan w:val="5"/>
          </w:tcPr>
          <w:p w14:paraId="249B7AE9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-200</w:t>
            </w:r>
          </w:p>
        </w:tc>
      </w:tr>
      <w:tr w:rsidR="003D1AA3" w:rsidRPr="00067C03" w14:paraId="064BAD3B" w14:textId="77777777" w:rsidTr="003669FE">
        <w:tc>
          <w:tcPr>
            <w:tcW w:w="4390" w:type="dxa"/>
          </w:tcPr>
          <w:p w14:paraId="1F0FAC39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                        Omega Bias (V)</w:t>
            </w:r>
          </w:p>
        </w:tc>
        <w:tc>
          <w:tcPr>
            <w:tcW w:w="1565" w:type="dxa"/>
          </w:tcPr>
          <w:p w14:paraId="374EC293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-105</w:t>
            </w:r>
          </w:p>
        </w:tc>
        <w:tc>
          <w:tcPr>
            <w:tcW w:w="1565" w:type="dxa"/>
            <w:gridSpan w:val="2"/>
          </w:tcPr>
          <w:p w14:paraId="638B6042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-95</w:t>
            </w:r>
          </w:p>
        </w:tc>
        <w:tc>
          <w:tcPr>
            <w:tcW w:w="2540" w:type="dxa"/>
            <w:gridSpan w:val="2"/>
          </w:tcPr>
          <w:p w14:paraId="74F8C287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-110</w:t>
            </w:r>
          </w:p>
        </w:tc>
      </w:tr>
      <w:tr w:rsidR="003D1AA3" w:rsidRPr="00067C03" w14:paraId="37A10D57" w14:textId="77777777" w:rsidTr="003669FE">
        <w:tc>
          <w:tcPr>
            <w:tcW w:w="4390" w:type="dxa"/>
          </w:tcPr>
          <w:p w14:paraId="20417166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                        Omega Lens (V)</w:t>
            </w:r>
          </w:p>
        </w:tc>
        <w:tc>
          <w:tcPr>
            <w:tcW w:w="1565" w:type="dxa"/>
          </w:tcPr>
          <w:p w14:paraId="09A81C0B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9.1</w:t>
            </w:r>
          </w:p>
        </w:tc>
        <w:tc>
          <w:tcPr>
            <w:tcW w:w="1565" w:type="dxa"/>
            <w:gridSpan w:val="2"/>
          </w:tcPr>
          <w:p w14:paraId="11487823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9.1</w:t>
            </w:r>
          </w:p>
        </w:tc>
        <w:tc>
          <w:tcPr>
            <w:tcW w:w="2540" w:type="dxa"/>
            <w:gridSpan w:val="2"/>
          </w:tcPr>
          <w:p w14:paraId="24359BA7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8.7</w:t>
            </w:r>
          </w:p>
        </w:tc>
      </w:tr>
      <w:tr w:rsidR="003D1AA3" w:rsidRPr="00067C03" w14:paraId="12AD3B06" w14:textId="77777777" w:rsidTr="003669FE">
        <w:tc>
          <w:tcPr>
            <w:tcW w:w="4390" w:type="dxa"/>
          </w:tcPr>
          <w:p w14:paraId="38899ADF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                        Q1 Entrance (V)</w:t>
            </w:r>
          </w:p>
        </w:tc>
        <w:tc>
          <w:tcPr>
            <w:tcW w:w="1565" w:type="dxa"/>
          </w:tcPr>
          <w:p w14:paraId="120735CE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-3.0</w:t>
            </w:r>
          </w:p>
        </w:tc>
        <w:tc>
          <w:tcPr>
            <w:tcW w:w="1565" w:type="dxa"/>
            <w:gridSpan w:val="2"/>
          </w:tcPr>
          <w:p w14:paraId="39A7DCAE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-4.0</w:t>
            </w:r>
          </w:p>
        </w:tc>
        <w:tc>
          <w:tcPr>
            <w:tcW w:w="2540" w:type="dxa"/>
            <w:gridSpan w:val="2"/>
          </w:tcPr>
          <w:p w14:paraId="77C9C591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-9.0</w:t>
            </w:r>
          </w:p>
        </w:tc>
      </w:tr>
      <w:tr w:rsidR="003D1AA3" w:rsidRPr="00067C03" w14:paraId="0AD35119" w14:textId="77777777" w:rsidTr="003669FE">
        <w:tc>
          <w:tcPr>
            <w:tcW w:w="4390" w:type="dxa"/>
          </w:tcPr>
          <w:p w14:paraId="1ABE05A9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                        Q1 Exit (V)</w:t>
            </w:r>
          </w:p>
        </w:tc>
        <w:tc>
          <w:tcPr>
            <w:tcW w:w="1565" w:type="dxa"/>
          </w:tcPr>
          <w:p w14:paraId="06EBEBE1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0.0</w:t>
            </w:r>
          </w:p>
        </w:tc>
        <w:tc>
          <w:tcPr>
            <w:tcW w:w="1565" w:type="dxa"/>
            <w:gridSpan w:val="2"/>
          </w:tcPr>
          <w:p w14:paraId="23C4D528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0.0</w:t>
            </w:r>
          </w:p>
        </w:tc>
        <w:tc>
          <w:tcPr>
            <w:tcW w:w="2540" w:type="dxa"/>
            <w:gridSpan w:val="2"/>
          </w:tcPr>
          <w:p w14:paraId="51321EC5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-1.0</w:t>
            </w:r>
          </w:p>
        </w:tc>
      </w:tr>
      <w:tr w:rsidR="003D1AA3" w:rsidRPr="00067C03" w14:paraId="3CEC5BB1" w14:textId="77777777" w:rsidTr="003669FE">
        <w:tc>
          <w:tcPr>
            <w:tcW w:w="4390" w:type="dxa"/>
          </w:tcPr>
          <w:p w14:paraId="67DAE447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                        Deflect (V)</w:t>
            </w:r>
          </w:p>
        </w:tc>
        <w:tc>
          <w:tcPr>
            <w:tcW w:w="1565" w:type="dxa"/>
          </w:tcPr>
          <w:p w14:paraId="53745A79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-1.6</w:t>
            </w:r>
          </w:p>
        </w:tc>
        <w:tc>
          <w:tcPr>
            <w:tcW w:w="1565" w:type="dxa"/>
            <w:gridSpan w:val="2"/>
          </w:tcPr>
          <w:p w14:paraId="31BFB644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-6.6</w:t>
            </w:r>
          </w:p>
        </w:tc>
        <w:tc>
          <w:tcPr>
            <w:tcW w:w="2540" w:type="dxa"/>
            <w:gridSpan w:val="2"/>
          </w:tcPr>
          <w:p w14:paraId="22C00E2B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1.4</w:t>
            </w:r>
          </w:p>
        </w:tc>
      </w:tr>
      <w:tr w:rsidR="003D1AA3" w:rsidRPr="00067C03" w14:paraId="113D334C" w14:textId="77777777" w:rsidTr="003669FE">
        <w:tc>
          <w:tcPr>
            <w:tcW w:w="4390" w:type="dxa"/>
          </w:tcPr>
          <w:p w14:paraId="5286677F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Acquisition mode</w:t>
            </w:r>
          </w:p>
        </w:tc>
        <w:tc>
          <w:tcPr>
            <w:tcW w:w="5670" w:type="dxa"/>
            <w:gridSpan w:val="5"/>
          </w:tcPr>
          <w:p w14:paraId="093D56F2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Spectrum</w:t>
            </w:r>
          </w:p>
        </w:tc>
      </w:tr>
      <w:tr w:rsidR="003D1AA3" w:rsidRPr="00067C03" w14:paraId="5328A0F3" w14:textId="77777777" w:rsidTr="003669FE">
        <w:tc>
          <w:tcPr>
            <w:tcW w:w="4390" w:type="dxa"/>
          </w:tcPr>
          <w:p w14:paraId="73E5929E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Q2 peak pattern</w:t>
            </w:r>
          </w:p>
        </w:tc>
        <w:tc>
          <w:tcPr>
            <w:tcW w:w="5670" w:type="dxa"/>
            <w:gridSpan w:val="5"/>
          </w:tcPr>
          <w:p w14:paraId="4936B773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 point</w:t>
            </w:r>
          </w:p>
        </w:tc>
      </w:tr>
      <w:tr w:rsidR="003D1AA3" w:rsidRPr="00067C03" w14:paraId="1029CAE4" w14:textId="77777777" w:rsidTr="003669FE">
        <w:tc>
          <w:tcPr>
            <w:tcW w:w="4390" w:type="dxa"/>
          </w:tcPr>
          <w:p w14:paraId="58B372E0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Replicates</w:t>
            </w:r>
          </w:p>
        </w:tc>
        <w:tc>
          <w:tcPr>
            <w:tcW w:w="5670" w:type="dxa"/>
            <w:gridSpan w:val="5"/>
          </w:tcPr>
          <w:p w14:paraId="774AEB17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3</w:t>
            </w:r>
          </w:p>
        </w:tc>
      </w:tr>
      <w:tr w:rsidR="003D1AA3" w:rsidRPr="00067C03" w14:paraId="7697FD20" w14:textId="77777777" w:rsidTr="003669FE">
        <w:tc>
          <w:tcPr>
            <w:tcW w:w="4390" w:type="dxa"/>
          </w:tcPr>
          <w:p w14:paraId="2E595848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Sweeps/replicates</w:t>
            </w:r>
          </w:p>
        </w:tc>
        <w:tc>
          <w:tcPr>
            <w:tcW w:w="5670" w:type="dxa"/>
            <w:gridSpan w:val="5"/>
          </w:tcPr>
          <w:p w14:paraId="349C98A0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10</w:t>
            </w:r>
          </w:p>
        </w:tc>
      </w:tr>
      <w:tr w:rsidR="003D1AA3" w:rsidRPr="00067C03" w14:paraId="540D6747" w14:textId="77777777" w:rsidTr="003669FE">
        <w:tc>
          <w:tcPr>
            <w:tcW w:w="4390" w:type="dxa"/>
          </w:tcPr>
          <w:p w14:paraId="3FD6AE02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 xml:space="preserve">P/A </w:t>
            </w:r>
            <w:proofErr w:type="spellStart"/>
            <w:r w:rsidRPr="00067C03">
              <w:rPr>
                <w:sz w:val="20"/>
                <w:szCs w:val="20"/>
              </w:rPr>
              <w:t>Pactor</w:t>
            </w:r>
            <w:proofErr w:type="spellEnd"/>
            <w:r w:rsidRPr="00067C03">
              <w:rPr>
                <w:sz w:val="20"/>
                <w:szCs w:val="20"/>
              </w:rPr>
              <w:t xml:space="preserve"> Adjustment</w:t>
            </w:r>
          </w:p>
        </w:tc>
        <w:tc>
          <w:tcPr>
            <w:tcW w:w="5670" w:type="dxa"/>
            <w:gridSpan w:val="5"/>
          </w:tcPr>
          <w:p w14:paraId="29DE6675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yes</w:t>
            </w:r>
          </w:p>
        </w:tc>
      </w:tr>
      <w:tr w:rsidR="003D1AA3" w:rsidRPr="00067C03" w14:paraId="23AB44C9" w14:textId="77777777" w:rsidTr="003669FE">
        <w:tc>
          <w:tcPr>
            <w:tcW w:w="4390" w:type="dxa"/>
          </w:tcPr>
          <w:p w14:paraId="213FE14B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Sampler cone / skimmer cone material</w:t>
            </w:r>
          </w:p>
        </w:tc>
        <w:tc>
          <w:tcPr>
            <w:tcW w:w="5670" w:type="dxa"/>
            <w:gridSpan w:val="5"/>
          </w:tcPr>
          <w:p w14:paraId="2AB2AD33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proofErr w:type="gramStart"/>
            <w:r w:rsidRPr="00067C03">
              <w:rPr>
                <w:sz w:val="20"/>
                <w:szCs w:val="20"/>
              </w:rPr>
              <w:t>Ni-Cu</w:t>
            </w:r>
            <w:proofErr w:type="gramEnd"/>
            <w:r w:rsidRPr="00067C03">
              <w:rPr>
                <w:sz w:val="20"/>
                <w:szCs w:val="20"/>
              </w:rPr>
              <w:t>/ Ni</w:t>
            </w:r>
          </w:p>
        </w:tc>
      </w:tr>
      <w:tr w:rsidR="003D1AA3" w:rsidRPr="00067C03" w14:paraId="1D53AE3A" w14:textId="77777777" w:rsidTr="003669FE">
        <w:tc>
          <w:tcPr>
            <w:tcW w:w="4390" w:type="dxa"/>
          </w:tcPr>
          <w:p w14:paraId="7C7AA2E4" w14:textId="77777777" w:rsidR="003D1AA3" w:rsidRPr="00067C03" w:rsidRDefault="003D1AA3" w:rsidP="00346E9F">
            <w:pPr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Resolution</w:t>
            </w:r>
          </w:p>
        </w:tc>
        <w:tc>
          <w:tcPr>
            <w:tcW w:w="5670" w:type="dxa"/>
            <w:gridSpan w:val="5"/>
          </w:tcPr>
          <w:p w14:paraId="07C7F6CC" w14:textId="77777777" w:rsidR="003D1AA3" w:rsidRPr="00067C03" w:rsidRDefault="003D1AA3" w:rsidP="00346E9F">
            <w:pPr>
              <w:jc w:val="center"/>
              <w:rPr>
                <w:sz w:val="20"/>
                <w:szCs w:val="20"/>
              </w:rPr>
            </w:pPr>
            <w:r w:rsidRPr="00067C03">
              <w:rPr>
                <w:sz w:val="20"/>
                <w:szCs w:val="20"/>
              </w:rPr>
              <w:t>unit mass resolution (~1 amu)</w:t>
            </w:r>
          </w:p>
        </w:tc>
      </w:tr>
    </w:tbl>
    <w:p w14:paraId="181CAE3E" w14:textId="77777777" w:rsidR="003D1AA3" w:rsidRDefault="003D1AA3"/>
    <w:p w14:paraId="14C48478" w14:textId="77777777" w:rsidR="001B7227" w:rsidRDefault="001B7227" w:rsidP="001B7227">
      <w:pPr>
        <w:rPr>
          <w:lang w:val="en-CA"/>
        </w:rPr>
      </w:pPr>
      <w:r w:rsidRPr="00613AD8">
        <w:rPr>
          <w:u w:val="single"/>
          <w:lang w:val="en-CA"/>
        </w:rPr>
        <w:lastRenderedPageBreak/>
        <w:t>Table S</w:t>
      </w:r>
      <w:r>
        <w:rPr>
          <w:u w:val="single"/>
          <w:lang w:val="en-CA"/>
        </w:rPr>
        <w:t>3</w:t>
      </w:r>
      <w:r w:rsidRPr="00613AD8">
        <w:rPr>
          <w:u w:val="single"/>
          <w:lang w:val="en-CA"/>
        </w:rPr>
        <w:t>:</w:t>
      </w:r>
      <w:r>
        <w:rPr>
          <w:lang w:val="en-CA"/>
        </w:rPr>
        <w:t xml:space="preserve"> Individual contributions of sample repeatability, calibration curve, the masses of the solution, sample, and standard, and the detector’s drift to the combined relative uncertainty.</w:t>
      </w:r>
    </w:p>
    <w:tbl>
      <w:tblPr>
        <w:tblW w:w="1080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1559"/>
        <w:gridCol w:w="1418"/>
        <w:gridCol w:w="1417"/>
        <w:gridCol w:w="1560"/>
        <w:gridCol w:w="1559"/>
        <w:gridCol w:w="1453"/>
      </w:tblGrid>
      <w:tr w:rsidR="001B7227" w:rsidRPr="004E51CF" w14:paraId="7BAB8183" w14:textId="77777777" w:rsidTr="00346E9F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ABD2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 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D70E3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Relative uncertainty (u^2(</w:t>
            </w:r>
            <w:proofErr w:type="spellStart"/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c,r</w:t>
            </w:r>
            <w:proofErr w:type="spellEnd"/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 xml:space="preserve">) / </w:t>
            </w: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Σ</w:t>
            </w: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u^2(</w:t>
            </w:r>
            <w:proofErr w:type="spellStart"/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c,r</w:t>
            </w:r>
            <w:proofErr w:type="spellEnd"/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) × U)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8D1F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 xml:space="preserve">Uncertainty </w:t>
            </w:r>
          </w:p>
        </w:tc>
      </w:tr>
      <w:tr w:rsidR="001B7227" w:rsidRPr="004E51CF" w14:paraId="69119784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9472C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5182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Repeatability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7DAAB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Calibration</w:t>
            </w:r>
            <w:proofErr w:type="spell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 xml:space="preserve"> </w:t>
            </w: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curve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0A76E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Mass</w:t>
            </w:r>
            <w:proofErr w:type="spell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 xml:space="preserve"> (solution)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7F9E7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Mass</w:t>
            </w:r>
            <w:proofErr w:type="spell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 xml:space="preserve"> (</w:t>
            </w: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sample</w:t>
            </w:r>
            <w:proofErr w:type="spell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FC17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Mass</w:t>
            </w:r>
            <w:proofErr w:type="spell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 xml:space="preserve"> (standard)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E5BA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Detector's</w:t>
            </w:r>
            <w:proofErr w:type="spell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 xml:space="preserve"> drift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6E286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(U(</w:t>
            </w:r>
            <w:proofErr w:type="spellStart"/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r,c</w:t>
            </w:r>
            <w:proofErr w:type="spellEnd"/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en-CA" w:eastAsia="sv-SE"/>
              </w:rPr>
              <w:t>) (k=2))</w:t>
            </w:r>
          </w:p>
        </w:tc>
      </w:tr>
      <w:tr w:rsidR="001B7227" w:rsidRPr="004E51CF" w14:paraId="4B89A9A7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E8C7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Ag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F0E6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4.34%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7DA6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0.50%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2BE1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3714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E042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2A8C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4.03%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0EAB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8.9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226BE246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E3B7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C2F3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2.58%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CAC9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11.90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62BF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1A06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2C0E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EDD3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3.06%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A7B5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17.6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395205AB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46D8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A7C3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19.22%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BBE8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0.26%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8AFC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D7AB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A2C4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2740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1.28%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A9D5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20.8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1A627381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0316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Ba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45D2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4.74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5F94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5.14%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A0D4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B9AB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AE3A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5C9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2.75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95F1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12.7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2A36C1EA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5EB3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D5E2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1.61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2728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1.15%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FCBC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A6AD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26FA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1816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3.18%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E274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6.0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46120C36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9FB0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0579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2.64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E2FF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7.24%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2582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D29C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7E3E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EC20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2.92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6478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12.8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3FF66AFE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B401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7AA3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2.32%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991E3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0.19%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862C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2DE8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010F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0D2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2.22%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E66B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2E68B071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3722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03BB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4.97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059D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22.72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F4407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9CC2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9D37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CAF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0.75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0F87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28.5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65DF4DC7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5B64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Cu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E390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1.39%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E91B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0.88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90C6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E572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1B3B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E00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3.12%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9312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5.4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4126C44F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7B65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Fe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BFD4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1.04%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0716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1.53%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C13E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44C5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0E9F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C6C1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4.15%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B938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68FEE2F0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5DBB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Hg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A231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1.67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0102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7.55%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78A5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423D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F09C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7E78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2.98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8CDE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12.3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6E1FF1B9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505D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E4EE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2.24%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6553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12.60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0736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880E7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F88C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E1D5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0.13%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7980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15.0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5DE2B945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9346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Mg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D1AE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2.91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EF46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5.45%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23DCE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D712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A3DE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C03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0.26%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C4DD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8.6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3683BEA5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A848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Mn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BF21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6.83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2054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4.56%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29C0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9EF0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3918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7B1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1.36%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866F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12.8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6FC3211C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5856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Mo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B828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13.78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A70C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2.72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6051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E528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17CC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BE54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1.28%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7EE0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17.8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62CA0736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A339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9406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4.61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7A8F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7.75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B1DD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5C8A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09EC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949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0.92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8F2D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13.3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013763EA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3974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F77E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8.92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6BA9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9.51%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13A7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D425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6221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7F36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1.27%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17EB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19.7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545ABFAC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0C04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D4D7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1.13%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0D1B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4.25%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A99E3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763E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01FC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227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0.47%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6C46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5.9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77B44C63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8122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Pb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5D7F3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0.96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6566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1.41%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D2C7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EDD6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0263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6BA3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4.66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2863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7.1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144CE5CB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372B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Rb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3CC8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10.70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A949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4.52%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413A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254C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BBDE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0E56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2.02%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DEA9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17.3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50FAD4B5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184ED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6AEB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1.88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92C9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6.09%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0B12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C8777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BCB5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4FB4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0.87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9E7B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8.9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1ADCDE1C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F084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Sb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AE8F6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9.23%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C0079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8.79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FBC9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1CD9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7BA5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A22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1.56%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E7AE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19.6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5E0B8C4C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19FE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F4E0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16.56%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26EB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1.10%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D3C9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A40D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6C1E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714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0.89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9BB8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18.6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0F46636E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2152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Sn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349D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1.58%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3DB7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11.09%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7972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ED07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F630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030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1.99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F832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14.7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0D6E23C2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12FA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Sr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6DF87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0.72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14B5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1.27%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504B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33A8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8F02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31C4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4.20%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FDA15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7A549144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E91EE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Ti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114A1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5.40%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49DD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0.16%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8052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A0D3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A00B3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9A75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2.03%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4DBE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7.6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55A00B91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5DCE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980CA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6.82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E6F32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4.27%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C924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481B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10DBD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8F7C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2.60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691B1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13.7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06E2A98D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8927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V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7C27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5.68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B090B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6.04%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6DA56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3124C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1CD9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90DD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1.45%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4F83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13.2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  <w:tr w:rsidR="001B7227" w:rsidRPr="004E51CF" w14:paraId="1A600A48" w14:textId="77777777" w:rsidTr="00346E9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8F44B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Zn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4BE6B0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3.61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DCF59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0.08%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841E7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51A14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0.02%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B63EF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0.03%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716F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2.89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FE71C8" w14:textId="77777777" w:rsidR="001B7227" w:rsidRPr="004E51CF" w:rsidRDefault="001B7227" w:rsidP="00346E9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6.63</w:t>
            </w:r>
            <w:proofErr w:type="gramEnd"/>
            <w:r w:rsidRPr="004E51CF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%</w:t>
            </w:r>
          </w:p>
        </w:tc>
      </w:tr>
    </w:tbl>
    <w:p w14:paraId="7177331C" w14:textId="77777777" w:rsidR="001B7227" w:rsidRDefault="001B7227" w:rsidP="001B7227">
      <w:pPr>
        <w:rPr>
          <w:lang w:val="en-CA"/>
        </w:rPr>
      </w:pPr>
    </w:p>
    <w:p w14:paraId="58D62C01" w14:textId="77777777" w:rsidR="003D1AA3" w:rsidRDefault="003D1AA3"/>
    <w:p w14:paraId="369507C0" w14:textId="77777777" w:rsidR="001B7227" w:rsidRDefault="001B7227"/>
    <w:p w14:paraId="7C0D7115" w14:textId="485B5B08" w:rsidR="007F53AC" w:rsidRPr="007F53AC" w:rsidRDefault="007F53AC">
      <w:r w:rsidRPr="007F53AC">
        <w:rPr>
          <w:u w:val="single"/>
        </w:rPr>
        <w:t>Table S</w:t>
      </w:r>
      <w:r w:rsidR="001B7227">
        <w:rPr>
          <w:u w:val="single"/>
        </w:rPr>
        <w:t>4</w:t>
      </w:r>
      <w:r w:rsidRPr="007F53AC">
        <w:rPr>
          <w:u w:val="single"/>
        </w:rPr>
        <w:t>:</w:t>
      </w:r>
      <w:r w:rsidRPr="007F53AC">
        <w:t xml:space="preserve"> Results of the method development procedure. Test hair samples obtained from a volunteer were used to evaluate the material of scissors, the appropriate sample dimensions, and the suitability of digestion vessel materials (Teflon, quartz</w:t>
      </w:r>
      <w:r w:rsidR="00F55DF7">
        <w:t>, and glass</w:t>
      </w:r>
      <w:r w:rsidRPr="007F53AC">
        <w:t>).  </w:t>
      </w:r>
      <w:r>
        <w:t xml:space="preserve">Presented are the mean </w:t>
      </w:r>
      <w:r w:rsidR="00DE4D3B">
        <w:t xml:space="preserve">concentrations (ng/g) </w:t>
      </w:r>
      <w:r>
        <w:t xml:space="preserve">and </w:t>
      </w:r>
      <w:r w:rsidR="00DE4D3B">
        <w:t xml:space="preserve">relative </w:t>
      </w:r>
      <w:r>
        <w:t>standard deviation</w:t>
      </w:r>
      <w:r w:rsidR="00DE4D3B">
        <w:t xml:space="preserve"> (%)</w:t>
      </w:r>
      <w:r>
        <w:t xml:space="preserve"> of quadruplet analyses</w:t>
      </w:r>
      <w:r w:rsidR="004E51CF">
        <w:t>.</w:t>
      </w:r>
      <w:r w:rsidR="00197C4A">
        <w:t xml:space="preserve"> </w:t>
      </w:r>
      <w:proofErr w:type="gramStart"/>
      <w:r w:rsidR="00197C4A">
        <w:t>Values negative</w:t>
      </w:r>
      <w:proofErr w:type="gramEnd"/>
      <w:r w:rsidR="00197C4A">
        <w:t xml:space="preserve"> after blank subtraction are excluded from the summary.</w:t>
      </w:r>
    </w:p>
    <w:tbl>
      <w:tblPr>
        <w:tblW w:w="102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67"/>
        <w:gridCol w:w="953"/>
        <w:gridCol w:w="1267"/>
        <w:gridCol w:w="953"/>
        <w:gridCol w:w="1447"/>
        <w:gridCol w:w="1019"/>
        <w:gridCol w:w="1356"/>
        <w:gridCol w:w="1019"/>
      </w:tblGrid>
      <w:tr w:rsidR="005250CB" w:rsidRPr="005250CB" w14:paraId="5432AF77" w14:textId="77777777" w:rsidTr="005250CB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0186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Scissors</w:t>
            </w:r>
            <w:proofErr w:type="spellEnd"/>
          </w:p>
        </w:tc>
        <w:tc>
          <w:tcPr>
            <w:tcW w:w="44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354B1D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 xml:space="preserve">Stainless </w:t>
            </w: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steel</w:t>
            </w:r>
            <w:proofErr w:type="spellEnd"/>
          </w:p>
        </w:tc>
        <w:tc>
          <w:tcPr>
            <w:tcW w:w="48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371BC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Wolfram</w:t>
            </w:r>
            <w:proofErr w:type="spellEnd"/>
          </w:p>
        </w:tc>
      </w:tr>
      <w:tr w:rsidR="005250CB" w:rsidRPr="005250CB" w14:paraId="6A8F864D" w14:textId="77777777" w:rsidTr="005250C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823BDA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Length</w:t>
            </w:r>
            <w:proofErr w:type="spellEnd"/>
          </w:p>
        </w:tc>
        <w:tc>
          <w:tcPr>
            <w:tcW w:w="2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3EE8F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3 cm</w:t>
            </w:r>
          </w:p>
        </w:tc>
        <w:tc>
          <w:tcPr>
            <w:tcW w:w="2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A7B621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0.2</w:t>
            </w:r>
            <w:proofErr w:type="gramEnd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 xml:space="preserve"> cm</w:t>
            </w:r>
          </w:p>
        </w:tc>
        <w:tc>
          <w:tcPr>
            <w:tcW w:w="246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6E951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3 cm</w:t>
            </w:r>
          </w:p>
        </w:tc>
        <w:tc>
          <w:tcPr>
            <w:tcW w:w="23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5BA9D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0.2</w:t>
            </w:r>
            <w:proofErr w:type="gramEnd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 xml:space="preserve"> cm</w:t>
            </w:r>
          </w:p>
        </w:tc>
      </w:tr>
      <w:tr w:rsidR="005250CB" w:rsidRPr="005250CB" w14:paraId="4131105B" w14:textId="77777777" w:rsidTr="005250C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0391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3A667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mean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79D7E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RSD (%)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C3EE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mean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E65ED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RSD (%)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D2258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mean</w:t>
            </w:r>
            <w:proofErr w:type="spellEnd"/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F7167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RSD (%)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26C72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mean</w:t>
            </w:r>
            <w:proofErr w:type="spellEnd"/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B3D64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RSD (%)</w:t>
            </w:r>
          </w:p>
        </w:tc>
      </w:tr>
      <w:tr w:rsidR="005250CB" w:rsidRPr="005250CB" w14:paraId="377848AA" w14:textId="77777777" w:rsidTr="005250CB">
        <w:trPr>
          <w:trHeight w:val="300"/>
        </w:trPr>
        <w:tc>
          <w:tcPr>
            <w:tcW w:w="1024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4D38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lastRenderedPageBreak/>
              <w:t>Quartz</w:t>
            </w:r>
            <w:proofErr w:type="spellEnd"/>
          </w:p>
        </w:tc>
      </w:tr>
      <w:tr w:rsidR="005250CB" w:rsidRPr="005250CB" w14:paraId="435419A9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8656C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7948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362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A1D5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5719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374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322C06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B615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372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23C7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696B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0E37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</w:tr>
      <w:tr w:rsidR="005250CB" w:rsidRPr="005250CB" w14:paraId="1EEAB714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94DC7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9758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5806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F8D2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6A60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6876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E2B148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E96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6412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2D7E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1269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6181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128E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</w:tr>
      <w:tr w:rsidR="005250CB" w:rsidRPr="005250CB" w14:paraId="404DA3AB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E44AC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D3C1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84F9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26E5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BC087B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3CF4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38F1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4427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6873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</w:tr>
      <w:tr w:rsidR="005250CB" w:rsidRPr="005250CB" w14:paraId="45524F7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C9F6C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CFD4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578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E519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D90F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689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61EE53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B48A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E8C2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28BA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633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4725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</w:tr>
      <w:tr w:rsidR="005250CB" w:rsidRPr="005250CB" w14:paraId="5303D159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E5681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94C0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2.209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6BF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B88F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2.675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721BAE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B131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2.773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852E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0C02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2.629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7A0E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</w:tr>
      <w:tr w:rsidR="005250CB" w:rsidRPr="005250CB" w14:paraId="13A20726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3159A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09FB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C297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AF88F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E26DB5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9E13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0D1F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2ECC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2938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25BC512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F8E843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339A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81B1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4A77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5092CB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6247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14F2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3683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279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71B3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</w:tr>
      <w:tr w:rsidR="005250CB" w:rsidRPr="005250CB" w14:paraId="271CA8C3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1C073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Cr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0C49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35D6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406C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238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D63B9A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64DE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86C8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7E19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71FD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269CB3E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302C8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E602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1.447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B02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6C05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1.588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66CBA0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A10E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1.482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891F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4955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1.397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2C2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</w:tr>
      <w:tr w:rsidR="005250CB" w:rsidRPr="005250CB" w14:paraId="1F15C47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EDD6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Fe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026D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8778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DB91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2F57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1.084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490642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DDD9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9889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ACC0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166F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9261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8879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</w:tr>
      <w:tr w:rsidR="005250CB" w:rsidRPr="005250CB" w14:paraId="332E6C02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E7CD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Hg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92B9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655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AED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8666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22C6B1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4E8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0025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600C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652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85E8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</w:tr>
      <w:tr w:rsidR="005250CB" w:rsidRPr="005250CB" w14:paraId="57FC250B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246D8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K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4963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1.919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2F22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1856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2.555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007D78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4FDE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2.429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E9F2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B8C4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2.727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171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</w:tr>
      <w:tr w:rsidR="005250CB" w:rsidRPr="005250CB" w14:paraId="4E60AE28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5FED8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EB23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8.922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874C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3B23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1.079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3F8678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8A2C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1.06×10^6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A568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590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9.761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0498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</w:tr>
      <w:tr w:rsidR="005250CB" w:rsidRPr="005250CB" w14:paraId="1D0D8E4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061BA1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EED4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22F3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90F4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234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9EC755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E037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341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8A27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C55D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6DB7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</w:t>
            </w:r>
          </w:p>
        </w:tc>
      </w:tr>
      <w:tr w:rsidR="005250CB" w:rsidRPr="005250CB" w14:paraId="06F92A4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8799C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E2F8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1864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891B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23B812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6CDA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C254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F330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5F87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</w:tr>
      <w:tr w:rsidR="005250CB" w:rsidRPr="005250CB" w14:paraId="45AD6D8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67E0B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E269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1.143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B4A5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FE37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1.536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2373B4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AF3B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1.142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42E7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7383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1.466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362A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6B537712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E9B7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0225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331B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6EA7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5CE68F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CD3D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7EDB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6928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909FE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36</w:t>
            </w:r>
          </w:p>
        </w:tc>
      </w:tr>
      <w:tr w:rsidR="005250CB" w:rsidRPr="005250CB" w14:paraId="23F66DF7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BEE0A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P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7E34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9.853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6048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9DAF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1.096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591D04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F33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1.099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9CAA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FB1E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1.052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8808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</w:tr>
      <w:tr w:rsidR="005250CB" w:rsidRPr="005250CB" w14:paraId="6B7B1818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570CD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Pb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53AA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1153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895E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C7CD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1154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A3E127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7D28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1096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4305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FC61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1047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F083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</w:tr>
      <w:tr w:rsidR="005250CB" w:rsidRPr="005250CB" w14:paraId="4E60AC7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8430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Rb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1777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18C3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0CEE5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B20BA6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BD4B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D2FE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3713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AD24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</w:tr>
      <w:tr w:rsidR="005250CB" w:rsidRPr="005250CB" w14:paraId="149169EC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5AC3E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DC44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4.498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EC3A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5004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5×10^7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D97EA5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53FC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4.824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C960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4512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4.59×10^7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9168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</w:tr>
      <w:tr w:rsidR="005250CB" w:rsidRPr="005250CB" w14:paraId="6B2A618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993D68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Sb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591E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A291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68A8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DCE3C8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50A2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3E88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4BE21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CCFB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21</w:t>
            </w:r>
          </w:p>
        </w:tc>
      </w:tr>
      <w:tr w:rsidR="005250CB" w:rsidRPr="005250CB" w14:paraId="7D144967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C1FD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DF33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455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9423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E877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527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E0F6BF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EDCF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003F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3F2F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471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CD35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</w:tr>
      <w:tr w:rsidR="005250CB" w:rsidRPr="005250CB" w14:paraId="2D49328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0F96B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D413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C599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5B19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739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9BA255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6C1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719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D689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14AB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655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AE46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1A87D4F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2499FE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Sr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4988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8147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CBC18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BBC5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9658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50467A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A92D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9295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136E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2FC4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8574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40B0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745F41A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22E98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26AC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1.463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6AA1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8C3E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2.111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4C00C3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1ACF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1.589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64E4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6215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2.023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9996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</w:tr>
      <w:tr w:rsidR="005250CB" w:rsidRPr="005250CB" w14:paraId="153C5EDC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7D009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4ADA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7BFD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71D2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4A5512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7410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666A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E29C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6A2B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1951E2FB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FC97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V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0557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A6B8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CCD1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3A51FD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4045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7CAD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D3B0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D3EE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</w:tr>
      <w:tr w:rsidR="005250CB" w:rsidRPr="005250CB" w14:paraId="43D7CCE5" w14:textId="77777777" w:rsidTr="005250C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D7539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Zn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6F4D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2.292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B633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A655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2.693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81F6A9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8F97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2.582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76FE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AC955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2.475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9C28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42DAAF64" w14:textId="77777777" w:rsidTr="005250CB">
        <w:trPr>
          <w:trHeight w:val="300"/>
        </w:trPr>
        <w:tc>
          <w:tcPr>
            <w:tcW w:w="1024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DC349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Teflon</w:t>
            </w:r>
          </w:p>
        </w:tc>
      </w:tr>
      <w:tr w:rsidR="005250CB" w:rsidRPr="005250CB" w14:paraId="65AED1E3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790D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BCCE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435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F8F7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F4C6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443D20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D64F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7D67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431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372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5ABD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2D219236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6EFCA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A220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6690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833F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D96B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5009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A5CC9F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D0BD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5432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CA57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4254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5957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6582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</w:tr>
      <w:tr w:rsidR="005250CB" w:rsidRPr="005250CB" w14:paraId="3875CB9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2EF9D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F5D9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7020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50CD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EBABFE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1611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70E4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B2F3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FACD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3C54E3CB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FDE23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991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ACD3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094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A48D9F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F210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583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25E1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03E5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4935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</w:tr>
      <w:tr w:rsidR="005250CB" w:rsidRPr="005250CB" w14:paraId="7D7B0761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3BA4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D7C2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2.775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18A0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9643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2.64×10^6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3378AB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199C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2.491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50E2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DDEF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2.773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5F84E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205857E3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71689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8812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07B7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DF94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5EFBE6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7569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0F5E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5A6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486E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6835A084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05EA0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B250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9203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4C1C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659EDA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F89D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708D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A175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293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F11A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2AA0E58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BC829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Cr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AAF6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8BD0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91DA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AC41EA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9F94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C697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5CF5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F4A4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</w:tr>
      <w:tr w:rsidR="005250CB" w:rsidRPr="005250CB" w14:paraId="4EE94AC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12E52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B034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1.54×10^4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9FF5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5245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1.286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C40DE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FD38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1.292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1D26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1B1C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1.425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D080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5D6C501E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7BA5E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Fe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599D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1.027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AAF7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9EEC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8587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A890E0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BC0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8339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8347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1FB1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9122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9B7C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</w:tr>
      <w:tr w:rsidR="005250CB" w:rsidRPr="005250CB" w14:paraId="240BCC2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A6E49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Hg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5A2C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1EE2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1E4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513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4D61D4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2F0F0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491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615E2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5143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649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5885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0758D6C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361C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K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C2F2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2.521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97C7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92C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2.137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B804F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E605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1.999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396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3D26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2.658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C501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</w:tr>
      <w:tr w:rsidR="005250CB" w:rsidRPr="005250CB" w14:paraId="648CA32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3422A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E2AD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1.04×10^6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F1F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65D5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8.757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7578EE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2D60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9.039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A237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F3A0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9.765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15E5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</w:tr>
      <w:tr w:rsidR="005250CB" w:rsidRPr="005250CB" w14:paraId="293C3AA2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C7C9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584A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224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DD60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99F1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E89248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BFDF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B47F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4E15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698B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</w:tr>
      <w:tr w:rsidR="005250CB" w:rsidRPr="005250CB" w14:paraId="0A5C38EC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21027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25D9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D573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69139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421132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942D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72E3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4DF9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2045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</w:tr>
      <w:tr w:rsidR="005250CB" w:rsidRPr="005250CB" w14:paraId="2229D60D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070A2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DA17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1.108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8F9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67DB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1.238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BF2375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40E3E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1.203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33DA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00BE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1.433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467A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726245A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57CC7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09FC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4E8C0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FCB2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002723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54F6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4C41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388B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181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</w:tr>
      <w:tr w:rsidR="005250CB" w:rsidRPr="005250CB" w14:paraId="142176F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783C4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lastRenderedPageBreak/>
              <w:t>P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6DD8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1.172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D706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D78D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1.058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C31485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0031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1.043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3AE5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4652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1.126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8397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1DEB3E82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D4315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Pb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371A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C7C5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A2F6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973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6C9658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9919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964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4012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C720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1089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F805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1D61E292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9BDD7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Rb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4DF4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6C8D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49BD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9DBE4A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0523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F80A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7F4C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6CCF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</w:tr>
      <w:tr w:rsidR="005250CB" w:rsidRPr="005250CB" w14:paraId="73D480D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DAF6A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F4E1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4.881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2FD3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8869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4.403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4F0FCE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298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4.311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154F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6555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4.765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3AB0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09D95FF8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F570D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Sb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B684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D8FB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7E4FD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CC9E37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734F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7326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4A6D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1DD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2B9205BD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362BD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FEEF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449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F286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E24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463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FF2936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EC26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436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56C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E28A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495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992D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</w:tr>
      <w:tr w:rsidR="005250CB" w:rsidRPr="005250CB" w14:paraId="6572874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2E4C6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F53D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690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0967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8CC2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606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A5E246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8656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599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616C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4904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674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FF8A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47005FE1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D084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Sr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4A42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9072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A43E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C101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7980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AA2496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5CDD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7897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7063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5C2D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8920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0BD0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6A0D5F0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B0643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C3C2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2.238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BF80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74BA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2.088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9CD61E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317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2.04×10^4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9C49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6C8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2.178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8E24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</w:tr>
      <w:tr w:rsidR="005250CB" w:rsidRPr="005250CB" w14:paraId="6B2C2C89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4B52B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6E99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D38A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41C5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3D0FB9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1C2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D9EC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0180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663B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17048B8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5616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V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794E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8108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EBDC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F3312E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8BD6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7B71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7EBE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21B7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59F0AB53" w14:textId="77777777" w:rsidTr="005250C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6AB2EF" w14:textId="77777777" w:rsidR="005250CB" w:rsidRPr="005250CB" w:rsidRDefault="005250CB" w:rsidP="005250C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Zn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F475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2.638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4026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0FE7D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2.248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33CEED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A313C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2.226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BA90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D0D15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2.416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FC590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16567F79" w14:textId="77777777" w:rsidTr="005250CB">
        <w:trPr>
          <w:trHeight w:val="300"/>
        </w:trPr>
        <w:tc>
          <w:tcPr>
            <w:tcW w:w="10241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96F1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Glass</w:t>
            </w:r>
          </w:p>
        </w:tc>
      </w:tr>
      <w:tr w:rsidR="005250CB" w:rsidRPr="005250CB" w14:paraId="372EC26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50374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2247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E991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459C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B58CB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476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358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3306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3B72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5482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</w:tr>
      <w:tr w:rsidR="005250CB" w:rsidRPr="005250CB" w14:paraId="02B2A958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5FF4F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02B2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7.315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44C8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8133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5.175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C06AFE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5FE5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1.509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C156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230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D94D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7.069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3CB1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28</w:t>
            </w:r>
          </w:p>
        </w:tc>
      </w:tr>
      <w:tr w:rsidR="005250CB" w:rsidRPr="005250CB" w14:paraId="4A20CBF1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737BD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As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20BE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071C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950E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C11B2E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9BBA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1178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FE39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BF4F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27</w:t>
            </w:r>
          </w:p>
        </w:tc>
      </w:tr>
      <w:tr w:rsidR="005250CB" w:rsidRPr="005250CB" w14:paraId="54B80B4E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CC945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Ba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24B6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725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3D1D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5DEA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658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B1B735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41C0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33EF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A2383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40E5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25</w:t>
            </w:r>
          </w:p>
        </w:tc>
      </w:tr>
      <w:tr w:rsidR="005250CB" w:rsidRPr="005250CB" w14:paraId="230F1BE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6A367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767C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2.95×10^6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43FE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5B8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2.899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371DAB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138A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2.344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7877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55C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2.784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5DDDB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</w:tr>
      <w:tr w:rsidR="005250CB" w:rsidRPr="005250CB" w14:paraId="3B7EB84A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F55A0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Cd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49EA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69FF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2BA6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495770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331B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5FBF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F0E4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E39D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</w:tr>
      <w:tr w:rsidR="005250CB" w:rsidRPr="005250CB" w14:paraId="6C16E4C4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C308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6BCB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24B7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04DFC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80AACB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8FC76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E0E69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A657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269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4C00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</w:tr>
      <w:tr w:rsidR="005250CB" w:rsidRPr="005250CB" w14:paraId="7FE4F2C1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31D74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Cr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DB47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-52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23F4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-73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3850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4723FE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221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A077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-62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C25F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-15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912C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-27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22FE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-131</w:t>
            </w:r>
          </w:p>
        </w:tc>
      </w:tr>
      <w:tr w:rsidR="005250CB" w:rsidRPr="005250CB" w14:paraId="0D66BA88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1D2A6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Cu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AD99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1.321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A1A9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A2D0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1.305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CBE452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FBA5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1.119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B846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3282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1.236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7431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</w:t>
            </w:r>
          </w:p>
        </w:tc>
      </w:tr>
      <w:tr w:rsidR="005250CB" w:rsidRPr="005250CB" w14:paraId="274E138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EA4B6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Fe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1A18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1.071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E6F7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7F82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1.014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7772C8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3503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7331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A2C4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1336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6874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EA6B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6127A9E4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F9DC5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Hg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64813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618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DA4C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7F82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547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DA7EC7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7C4E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368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9E82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BDAE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557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A061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</w:tr>
      <w:tr w:rsidR="005250CB" w:rsidRPr="005250CB" w14:paraId="3C50524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D895D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K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B801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4.051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DBAE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769B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1.616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30F3D6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2E9B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-</w:t>
            </w: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1.563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DCB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-478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C57E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1.145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535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70</w:t>
            </w:r>
          </w:p>
        </w:tc>
      </w:tr>
      <w:tr w:rsidR="005250CB" w:rsidRPr="005250CB" w14:paraId="250C4E36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10492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Mg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9374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9.447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5A310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6AC2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8.966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7D76E9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BAA4E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7.512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5B43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EC06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8.82×10^5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8DC6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</w:tr>
      <w:tr w:rsidR="005250CB" w:rsidRPr="005250CB" w14:paraId="702D8FF3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12B95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1D5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0296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17D7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202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2A6C2F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1CF2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3D93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0DD9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158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2803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</w:t>
            </w:r>
          </w:p>
        </w:tc>
      </w:tr>
      <w:tr w:rsidR="005250CB" w:rsidRPr="005250CB" w14:paraId="6D704A1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8528B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Mo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35C5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93D4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0D34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26997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982E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FC59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699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CEEE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4F53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123</w:t>
            </w:r>
          </w:p>
        </w:tc>
      </w:tr>
      <w:tr w:rsidR="005250CB" w:rsidRPr="005250CB" w14:paraId="43D79503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86CDE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53FD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1.682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DED1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EA0F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6.952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7F11FD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FFA6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-</w:t>
            </w: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4.318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57C0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-103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4377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9.468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0B40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140</w:t>
            </w:r>
          </w:p>
        </w:tc>
      </w:tr>
      <w:tr w:rsidR="005250CB" w:rsidRPr="005250CB" w14:paraId="47821D26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7C6277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Ni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A48E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C497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B623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214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4C4188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E85A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A4CD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34AB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187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5600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46</w:t>
            </w:r>
          </w:p>
        </w:tc>
      </w:tr>
      <w:tr w:rsidR="005250CB" w:rsidRPr="005250CB" w14:paraId="2E7D189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51996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P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3871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1.147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1E03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3383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1.087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C0012C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C7D9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9.465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AA68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45ED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1.058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836D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</w:t>
            </w:r>
          </w:p>
        </w:tc>
      </w:tr>
      <w:tr w:rsidR="005250CB" w:rsidRPr="005250CB" w14:paraId="17F82A7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653EC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Pb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E35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1025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9669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E197C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1038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687AC5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B6EA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943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0EFD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D9F4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975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3A1E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</w:tr>
      <w:tr w:rsidR="005250CB" w:rsidRPr="005250CB" w14:paraId="7E259700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0D1A5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Rb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7814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293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8696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1372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18D30E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ACD9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CE28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989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A5CD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93BB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77</w:t>
            </w:r>
          </w:p>
        </w:tc>
      </w:tr>
      <w:tr w:rsidR="005250CB" w:rsidRPr="005250CB" w14:paraId="3B3DF0FC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ED6EF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8531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4.487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838A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332D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4.38×10^7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7254D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CD9A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3.934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69B9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B7AA5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4.249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CEBC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</w:tr>
      <w:tr w:rsidR="005250CB" w:rsidRPr="005250CB" w14:paraId="751D3487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2B628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Sb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308B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2AC8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077A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5AC052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DC8A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7D70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12D7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9123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9</w:t>
            </w:r>
          </w:p>
        </w:tc>
      </w:tr>
      <w:tr w:rsidR="005250CB" w:rsidRPr="005250CB" w14:paraId="0DF58B16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509D0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Se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66A9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402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52B8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4BF9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421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4C748B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C8EA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355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9B38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801B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353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625D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</w:tr>
      <w:tr w:rsidR="005250CB" w:rsidRPr="005250CB" w14:paraId="473895C7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57B66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BB89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657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47B9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59BA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664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BD0588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172E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551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31BA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7E36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626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BC02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</w:tr>
      <w:tr w:rsidR="005250CB" w:rsidRPr="005250CB" w14:paraId="19D4D193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6D0CD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Sr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53CB0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8705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5FB3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3273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8625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643AE89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BA3E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6776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B782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C986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7915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072E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5</w:t>
            </w:r>
          </w:p>
        </w:tc>
      </w:tr>
      <w:tr w:rsidR="005250CB" w:rsidRPr="005250CB" w14:paraId="2D1BF015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8BD16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Ti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AAFCF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1.586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7889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FF46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1.578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ACEF9D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292D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1.232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7A8E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88B1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1.557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D39B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</w:tr>
      <w:tr w:rsidR="005250CB" w:rsidRPr="005250CB" w14:paraId="4B48EE7E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61DDD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U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445EA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035C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C494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4A4A3F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29C16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13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AC6A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45D5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CEC7A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</w:t>
            </w:r>
          </w:p>
        </w:tc>
      </w:tr>
      <w:tr w:rsidR="005250CB" w:rsidRPr="005250CB" w14:paraId="01791FFF" w14:textId="77777777" w:rsidTr="005250CB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24060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 xml:space="preserve">V  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C6C3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0E69B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B939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2EAB69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AABE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24F02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DC423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32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A4657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2</w:t>
            </w:r>
          </w:p>
        </w:tc>
      </w:tr>
      <w:tr w:rsidR="005250CB" w:rsidRPr="005250CB" w14:paraId="6D5F403C" w14:textId="77777777" w:rsidTr="005250C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CD2971" w14:textId="77777777" w:rsidR="005250CB" w:rsidRPr="005250CB" w:rsidRDefault="005250CB" w:rsidP="005250C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</w:pPr>
            <w:proofErr w:type="spellStart"/>
            <w:r w:rsidRPr="005250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sv-SE" w:eastAsia="sv-SE"/>
              </w:rPr>
              <w:t>Zn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BBA98C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2.324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64288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72A758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2.251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78AA39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B2189E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1.991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67338D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316D01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gramStart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2.274</w:t>
            </w:r>
            <w:proofErr w:type="gramEnd"/>
            <w:r w:rsidRPr="005250CB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2FB5D4" w14:textId="77777777" w:rsidR="005250CB" w:rsidRPr="005250CB" w:rsidRDefault="005250CB" w:rsidP="005250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</w:pPr>
            <w:r w:rsidRPr="005250CB">
              <w:rPr>
                <w:rFonts w:eastAsia="Times New Roman" w:cs="Times New Roman"/>
                <w:color w:val="000000"/>
                <w:sz w:val="20"/>
                <w:szCs w:val="20"/>
                <w:lang w:val="sv-SE" w:eastAsia="sv-SE"/>
              </w:rPr>
              <w:t>4</w:t>
            </w:r>
          </w:p>
        </w:tc>
      </w:tr>
    </w:tbl>
    <w:p w14:paraId="2349EA4C" w14:textId="77777777" w:rsidR="007F53AC" w:rsidRPr="004E51CF" w:rsidRDefault="007F53AC"/>
    <w:p w14:paraId="05C0D311" w14:textId="77777777" w:rsidR="00DE72D3" w:rsidRDefault="00DE72D3">
      <w:pPr>
        <w:jc w:val="left"/>
        <w:rPr>
          <w:lang w:val="en-CA"/>
        </w:rPr>
      </w:pPr>
    </w:p>
    <w:p w14:paraId="3C8B49DD" w14:textId="32C50A63" w:rsidR="00DE72D3" w:rsidRDefault="00DE72D3">
      <w:pPr>
        <w:jc w:val="left"/>
        <w:rPr>
          <w:lang w:val="en-CA"/>
        </w:rPr>
      </w:pPr>
    </w:p>
    <w:p w14:paraId="2560633B" w14:textId="5B71EC83" w:rsidR="004E51CF" w:rsidRDefault="004E51CF">
      <w:pPr>
        <w:jc w:val="left"/>
        <w:rPr>
          <w:lang w:val="en-CA"/>
        </w:rPr>
      </w:pPr>
      <w:r>
        <w:rPr>
          <w:lang w:val="en-CA"/>
        </w:rPr>
        <w:br w:type="page"/>
      </w:r>
    </w:p>
    <w:p w14:paraId="12AD8C9B" w14:textId="3D9121E5" w:rsidR="00037B25" w:rsidRPr="00A76EA1" w:rsidRDefault="00037B25">
      <w:pPr>
        <w:rPr>
          <w:lang w:val="en-CA"/>
        </w:rPr>
      </w:pPr>
      <w:r>
        <w:rPr>
          <w:u w:val="single"/>
          <w:lang w:val="en-CA"/>
        </w:rPr>
        <w:lastRenderedPageBreak/>
        <w:t>Table S5:</w:t>
      </w:r>
      <w:r>
        <w:rPr>
          <w:lang w:val="en-CA"/>
        </w:rPr>
        <w:t xml:space="preserve"> Presented are the standard deviation (SD) and relative standard deviation (RSD) for the </w:t>
      </w:r>
      <w:r w:rsidRPr="00037B25">
        <w:rPr>
          <w:lang w:val="en-CA"/>
        </w:rPr>
        <w:t>unpublished results from an ongoing national HBM study, including 1335 children and adolescents, to which the method is currently being applied.</w:t>
      </w:r>
    </w:p>
    <w:tbl>
      <w:tblPr>
        <w:tblW w:w="32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01"/>
      </w:tblGrid>
      <w:tr w:rsidR="00037B25" w:rsidRPr="00037B25" w14:paraId="30713E97" w14:textId="77777777" w:rsidTr="00A76EA1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9052F8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HBM II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CB9DCB" w14:textId="7F971FE1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SD</w:t>
            </w:r>
            <w:r w:rsid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</w:t>
            </w:r>
            <w:proofErr w:type="spellStart"/>
            <w:r w:rsid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ng</w:t>
            </w:r>
            <w:proofErr w:type="spellEnd"/>
            <w:r w:rsid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/g</w:t>
            </w:r>
            <w:r w:rsidRPr="00037B25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(RSD</w:t>
            </w:r>
            <w:r w:rsid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%</w:t>
            </w:r>
            <w:r w:rsidRPr="00037B25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)</w:t>
            </w:r>
          </w:p>
        </w:tc>
      </w:tr>
      <w:tr w:rsidR="00037B25" w:rsidRPr="00037B25" w14:paraId="6422DC4B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AEDBE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Ag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FF3F0F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3.58 (257.7) </w:t>
            </w:r>
          </w:p>
        </w:tc>
      </w:tr>
      <w:tr w:rsidR="00037B25" w:rsidRPr="00037B25" w14:paraId="08AA3278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A0BC7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Al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2A5AA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3.27 (226.9) </w:t>
            </w:r>
          </w:p>
        </w:tc>
      </w:tr>
      <w:tr w:rsidR="00037B25" w:rsidRPr="00037B25" w14:paraId="1F0F4985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ED28E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As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04476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1.73 (72.8) </w:t>
            </w:r>
          </w:p>
        </w:tc>
      </w:tr>
      <w:tr w:rsidR="00037B25" w:rsidRPr="00037B25" w14:paraId="120F65D0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44750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Ba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0934A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2.57 (156.5) </w:t>
            </w:r>
          </w:p>
        </w:tc>
      </w:tr>
      <w:tr w:rsidR="00037B25" w:rsidRPr="00037B25" w14:paraId="00CECA61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18DA3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Ca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3A571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1.86 (85.6) </w:t>
            </w:r>
          </w:p>
        </w:tc>
      </w:tr>
      <w:tr w:rsidR="00037B25" w:rsidRPr="00037B25" w14:paraId="17F1F52B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6950D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Cd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0D4D7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2.46 (145.9) </w:t>
            </w:r>
          </w:p>
        </w:tc>
      </w:tr>
      <w:tr w:rsidR="00037B25" w:rsidRPr="00037B25" w14:paraId="7C50E4C3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71F2B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Co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38639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3.67 (267.0) </w:t>
            </w:r>
          </w:p>
        </w:tc>
      </w:tr>
      <w:tr w:rsidR="00037B25" w:rsidRPr="00037B25" w14:paraId="163E1867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5058D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spellStart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Cr</w:t>
            </w:r>
            <w:proofErr w:type="spellEnd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2C937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3.45 (245.5) </w:t>
            </w:r>
          </w:p>
        </w:tc>
      </w:tr>
      <w:tr w:rsidR="00037B25" w:rsidRPr="00037B25" w14:paraId="22675FBE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ADD97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Cu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D035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1.53 (53.4) </w:t>
            </w:r>
          </w:p>
        </w:tc>
      </w:tr>
      <w:tr w:rsidR="00037B25" w:rsidRPr="00037B25" w14:paraId="42A02FB7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0B15F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Fe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16FF0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1.47 (47.1) </w:t>
            </w:r>
          </w:p>
        </w:tc>
      </w:tr>
      <w:tr w:rsidR="00037B25" w:rsidRPr="00037B25" w14:paraId="47B9475E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35E0B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Hg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B8851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2.48 (148.3) </w:t>
            </w:r>
          </w:p>
        </w:tc>
      </w:tr>
      <w:tr w:rsidR="00037B25" w:rsidRPr="00037B25" w14:paraId="17045507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3C6FA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K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538E5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6.21 (520.9) </w:t>
            </w:r>
          </w:p>
        </w:tc>
      </w:tr>
      <w:tr w:rsidR="00037B25" w:rsidRPr="00037B25" w14:paraId="4631AE42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EAAFD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Mg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25D4A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2.16 (115.8) </w:t>
            </w:r>
          </w:p>
        </w:tc>
      </w:tr>
      <w:tr w:rsidR="00037B25" w:rsidRPr="00037B25" w14:paraId="551D7530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6F3AA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spellStart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Mn</w:t>
            </w:r>
            <w:proofErr w:type="spellEnd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EAADB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2.34 (134.3) </w:t>
            </w:r>
          </w:p>
        </w:tc>
      </w:tr>
      <w:tr w:rsidR="00037B25" w:rsidRPr="00037B25" w14:paraId="35910D92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5A659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Mo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BA475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1.66 (65.9) </w:t>
            </w:r>
          </w:p>
        </w:tc>
      </w:tr>
      <w:tr w:rsidR="00037B25" w:rsidRPr="00037B25" w14:paraId="4B67EA2D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2778D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Na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12A12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4.42 (342.3) </w:t>
            </w:r>
          </w:p>
        </w:tc>
      </w:tr>
      <w:tr w:rsidR="00037B25" w:rsidRPr="00037B25" w14:paraId="32881AA7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FA114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Ni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36936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9.12 (812.1) </w:t>
            </w:r>
          </w:p>
        </w:tc>
      </w:tr>
      <w:tr w:rsidR="00037B25" w:rsidRPr="00037B25" w14:paraId="5B819F3D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350EF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P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4B99E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1.22 (22.1) </w:t>
            </w:r>
          </w:p>
        </w:tc>
      </w:tr>
      <w:tr w:rsidR="00037B25" w:rsidRPr="00037B25" w14:paraId="00AF5253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6D3E2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spellStart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Pb</w:t>
            </w:r>
            <w:proofErr w:type="spellEnd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B4E14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2.80 (179.6) </w:t>
            </w:r>
          </w:p>
        </w:tc>
      </w:tr>
      <w:tr w:rsidR="00037B25" w:rsidRPr="00037B25" w14:paraId="5BC289E4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5F3B2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Rb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2E0AF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5.58 (457.7) </w:t>
            </w:r>
          </w:p>
        </w:tc>
      </w:tr>
      <w:tr w:rsidR="00037B25" w:rsidRPr="00037B25" w14:paraId="00F04981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0D462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S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0844C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1.16 (15.8) </w:t>
            </w:r>
          </w:p>
        </w:tc>
      </w:tr>
      <w:tr w:rsidR="00037B25" w:rsidRPr="00037B25" w14:paraId="49F9A76F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090F0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Sb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050E12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2.58 (157.8) </w:t>
            </w:r>
          </w:p>
        </w:tc>
      </w:tr>
      <w:tr w:rsidR="00037B25" w:rsidRPr="00037B25" w14:paraId="069E8A21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93C39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Se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80397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1.77 (77.2) </w:t>
            </w:r>
          </w:p>
        </w:tc>
      </w:tr>
      <w:tr w:rsidR="00037B25" w:rsidRPr="00037B25" w14:paraId="79B37F98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5D867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spellStart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Sn</w:t>
            </w:r>
            <w:proofErr w:type="spellEnd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B94AD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2.35 (135.1) </w:t>
            </w:r>
          </w:p>
        </w:tc>
      </w:tr>
      <w:tr w:rsidR="00037B25" w:rsidRPr="00037B25" w14:paraId="21FFD2D9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2E6BF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Sr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B2965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2.91 (191.0) </w:t>
            </w:r>
          </w:p>
        </w:tc>
      </w:tr>
      <w:tr w:rsidR="00037B25" w:rsidRPr="00037B25" w14:paraId="25097B97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8896C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Ti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CF615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2.28 (127.8) </w:t>
            </w:r>
          </w:p>
        </w:tc>
      </w:tr>
      <w:tr w:rsidR="00037B25" w:rsidRPr="00037B25" w14:paraId="26662A59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72259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U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DB003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3.10 (209.9) </w:t>
            </w:r>
          </w:p>
        </w:tc>
      </w:tr>
      <w:tr w:rsidR="00037B25" w:rsidRPr="00037B25" w14:paraId="2402A9F7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736835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V </w:t>
            </w: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184DB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2.89 (188.9) </w:t>
            </w:r>
          </w:p>
        </w:tc>
      </w:tr>
      <w:tr w:rsidR="00037B25" w:rsidRPr="00037B25" w14:paraId="10DC3530" w14:textId="77777777" w:rsidTr="00A76EA1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3F2B7F" w14:textId="77777777" w:rsidR="00037B25" w:rsidRPr="00037B25" w:rsidRDefault="00037B25" w:rsidP="00037B2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proofErr w:type="spellStart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Zn</w:t>
            </w:r>
            <w:proofErr w:type="spellEnd"/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74548B" w14:textId="77777777" w:rsidR="00037B25" w:rsidRPr="00037B25" w:rsidRDefault="00037B25" w:rsidP="00037B2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037B25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 xml:space="preserve">1.38 (38.5) </w:t>
            </w:r>
          </w:p>
        </w:tc>
      </w:tr>
    </w:tbl>
    <w:p w14:paraId="1C19D7FA" w14:textId="77777777" w:rsidR="00037B25" w:rsidRDefault="00037B25">
      <w:pPr>
        <w:rPr>
          <w:u w:val="single"/>
          <w:lang w:val="en-CA"/>
        </w:rPr>
      </w:pPr>
    </w:p>
    <w:p w14:paraId="22E703F8" w14:textId="134255E7" w:rsidR="003F0670" w:rsidRDefault="003F0670">
      <w:pPr>
        <w:jc w:val="left"/>
        <w:rPr>
          <w:u w:val="single"/>
          <w:lang w:val="en-CA"/>
        </w:rPr>
      </w:pPr>
      <w:r>
        <w:rPr>
          <w:u w:val="single"/>
          <w:lang w:val="en-CA"/>
        </w:rPr>
        <w:br w:type="page"/>
      </w:r>
    </w:p>
    <w:p w14:paraId="0FF10EBD" w14:textId="77777777" w:rsidR="003F0670" w:rsidRDefault="003F0670">
      <w:pPr>
        <w:rPr>
          <w:u w:val="single"/>
          <w:lang w:val="en-CA"/>
        </w:rPr>
        <w:sectPr w:rsidR="003F0670" w:rsidSect="005250CB">
          <w:pgSz w:w="11906" w:h="16838"/>
          <w:pgMar w:top="1440" w:right="1080" w:bottom="1440" w:left="1080" w:header="709" w:footer="709" w:gutter="0"/>
          <w:cols w:space="708"/>
          <w:docGrid w:linePitch="360"/>
        </w:sectPr>
      </w:pPr>
    </w:p>
    <w:p w14:paraId="72E64606" w14:textId="77777777" w:rsidR="00037B25" w:rsidRDefault="00037B25">
      <w:pPr>
        <w:rPr>
          <w:u w:val="single"/>
          <w:lang w:val="en-CA"/>
        </w:rPr>
      </w:pPr>
    </w:p>
    <w:p w14:paraId="56EA0FF2" w14:textId="563DFC38" w:rsidR="004E51CF" w:rsidRDefault="00DE72D3">
      <w:pPr>
        <w:rPr>
          <w:lang w:val="en-CA"/>
        </w:rPr>
      </w:pPr>
      <w:r w:rsidRPr="00DE72D3">
        <w:rPr>
          <w:u w:val="single"/>
          <w:lang w:val="en-CA"/>
        </w:rPr>
        <w:t>Table S</w:t>
      </w:r>
      <w:r w:rsidR="00037B25">
        <w:rPr>
          <w:u w:val="single"/>
          <w:lang w:val="en-CA"/>
        </w:rPr>
        <w:t>6</w:t>
      </w:r>
      <w:r w:rsidRPr="00DE72D3">
        <w:rPr>
          <w:u w:val="single"/>
          <w:lang w:val="en-CA"/>
        </w:rPr>
        <w:t>:</w:t>
      </w:r>
      <w:r>
        <w:rPr>
          <w:lang w:val="en-CA"/>
        </w:rPr>
        <w:t xml:space="preserve"> Presented are the relative standard deviation (RSD)</w:t>
      </w:r>
      <w:r w:rsidR="003F0670">
        <w:rPr>
          <w:lang w:val="en-CA"/>
        </w:rPr>
        <w:t>, standard deviation (SD)</w:t>
      </w:r>
      <w:r>
        <w:rPr>
          <w:lang w:val="en-CA"/>
        </w:rPr>
        <w:t xml:space="preserve"> and recoveries obtained for two certified reference materials (CRMs), IAEA-086 and NIES No. 13, digested in glass, quartz, and Teflon vessels, respectively. </w:t>
      </w:r>
    </w:p>
    <w:tbl>
      <w:tblPr>
        <w:tblW w:w="13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127"/>
        <w:gridCol w:w="1701"/>
        <w:gridCol w:w="2244"/>
        <w:gridCol w:w="195"/>
        <w:gridCol w:w="1985"/>
        <w:gridCol w:w="1843"/>
        <w:gridCol w:w="1984"/>
        <w:tblGridChange w:id="0">
          <w:tblGrid>
            <w:gridCol w:w="1701"/>
            <w:gridCol w:w="2127"/>
            <w:gridCol w:w="1701"/>
            <w:gridCol w:w="2244"/>
            <w:gridCol w:w="195"/>
            <w:gridCol w:w="1985"/>
            <w:gridCol w:w="1843"/>
            <w:gridCol w:w="1984"/>
          </w:tblGrid>
        </w:tblGridChange>
      </w:tblGrid>
      <w:tr w:rsidR="003F0670" w:rsidRPr="003F0670" w14:paraId="4527A0C6" w14:textId="77777777" w:rsidTr="00A76EA1">
        <w:trPr>
          <w:trHeight w:val="288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6A1F2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CRM</w:t>
            </w:r>
          </w:p>
        </w:tc>
        <w:tc>
          <w:tcPr>
            <w:tcW w:w="6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3AF1D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IAEA</w:t>
            </w:r>
          </w:p>
        </w:tc>
        <w:tc>
          <w:tcPr>
            <w:tcW w:w="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BAB0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BE008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NIES</w:t>
            </w:r>
          </w:p>
        </w:tc>
      </w:tr>
      <w:tr w:rsidR="003F0670" w:rsidRPr="003F0670" w14:paraId="0BCBF29F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FA25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Vial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30E3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41E9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Q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5F71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T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6348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B12B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8C16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Q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F7F1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T</w:t>
            </w:r>
          </w:p>
        </w:tc>
      </w:tr>
      <w:tr w:rsidR="003F0670" w:rsidRPr="003F0670" w14:paraId="746A2E4C" w14:textId="77777777" w:rsidTr="003F0670">
        <w:trPr>
          <w:trHeight w:val="288"/>
        </w:trPr>
        <w:tc>
          <w:tcPr>
            <w:tcW w:w="137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78000" w14:textId="38C71095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RSD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%</w:t>
            </w: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(SD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ng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/g</w:t>
            </w: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)</w:t>
            </w:r>
          </w:p>
        </w:tc>
      </w:tr>
      <w:tr w:rsidR="003F0670" w:rsidRPr="003F0670" w14:paraId="7BD2DF28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8FB3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Ag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AD1B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(87.44)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D083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18 (279.90)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0130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 (63.89)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785A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E67C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(7.93)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F583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(7.14)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80E8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(5.16)</w:t>
            </w:r>
          </w:p>
        </w:tc>
      </w:tr>
      <w:tr w:rsidR="003F0670" w:rsidRPr="003F0670" w14:paraId="442D34F1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7FA9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E6474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53 (4.6×10^4)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869D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(6937.74)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2610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(3987.48)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0712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0CBF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39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4.013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CA4E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(8349.24)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102A2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(5469.59)</w:t>
            </w:r>
          </w:p>
        </w:tc>
      </w:tr>
      <w:tr w:rsidR="003F0670" w:rsidRPr="003F0670" w14:paraId="0A9EFCA2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4CC2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As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9D74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(8.03)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3AA9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(14.16)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40B8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(7.02)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B9F3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9264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(6.57)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F3FE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(6.50)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331E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 (2.20)</w:t>
            </w:r>
          </w:p>
        </w:tc>
      </w:tr>
      <w:tr w:rsidR="003F0670" w:rsidRPr="003F0670" w14:paraId="54CB5FED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E9AD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Ba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7B2C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(563.23)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15ED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(412.35)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152C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(372.81)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2486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FA8A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(154.11)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54CF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(94.43)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6216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(89.48)</w:t>
            </w:r>
          </w:p>
        </w:tc>
      </w:tr>
      <w:tr w:rsidR="003F0670" w:rsidRPr="003F0670" w14:paraId="4AF96B4A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BF14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3CCA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14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7.435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F857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7.807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06C7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4.032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EE91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606CC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3.943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AA15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5.782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CF25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2.089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</w:tr>
      <w:tr w:rsidR="003F0670" w:rsidRPr="003F0670" w14:paraId="68B8FEA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5C98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0289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(14.59)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2E53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(19.83)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FD16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(12.34)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0801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F6E0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(20.00)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D547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(17.48)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F3DF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(11.69)</w:t>
            </w:r>
          </w:p>
        </w:tc>
      </w:tr>
      <w:tr w:rsidR="003F0670" w:rsidRPr="003F0670" w14:paraId="0B208F93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D2E6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AA71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(8.62)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936F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(10.46)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AE3CC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(6.50)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E8E1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DBC2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(6.10)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72B8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(7.25)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DEFA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(6.24)</w:t>
            </w:r>
          </w:p>
        </w:tc>
      </w:tr>
      <w:tr w:rsidR="003F0670" w:rsidRPr="003F0670" w14:paraId="141D6B9E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0B81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Cu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250D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(1240.11)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370D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(1596.17)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BC44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(1286.02)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7085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855F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(1046.19)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796F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(1072.56)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7434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 (606.83)</w:t>
            </w:r>
          </w:p>
        </w:tc>
      </w:tr>
      <w:tr w:rsidR="003F0670" w:rsidRPr="003F0670" w14:paraId="0BF6C9E2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B637E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Fe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C93C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17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2.105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D3B5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1.367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A457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(1.06×10^4)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8677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5E34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1.251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DB4B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13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1.754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BF0E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1.177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</w:tr>
      <w:tr w:rsidR="003F0670" w:rsidRPr="003F0670" w14:paraId="75F71F3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B9A6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Hg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F16D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 (12.53)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C238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(41.02)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AC6D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 (13.94)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AB15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2604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(265.27)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3449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(253.02)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AA6A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 (112.02)</w:t>
            </w:r>
          </w:p>
        </w:tc>
      </w:tr>
      <w:tr w:rsidR="003F0670" w:rsidRPr="003F0670" w14:paraId="0E1CB19E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4773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Mg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D44E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1.903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A25C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1.698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8B39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(9865.82)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E6F5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21B0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1.157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3746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1.329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6126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(7401.31)</w:t>
            </w:r>
          </w:p>
        </w:tc>
      </w:tr>
      <w:tr w:rsidR="003F0670" w:rsidRPr="003F0670" w14:paraId="0277EA65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6B6B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Mn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C6CC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(871.28)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640D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(832.89)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0298E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(625.71)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0A81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E445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25 (942.01)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0955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14 (535.18)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E45C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(355.59)</w:t>
            </w:r>
          </w:p>
        </w:tc>
      </w:tr>
      <w:tr w:rsidR="003F0670" w:rsidRPr="003F0670" w14:paraId="3B50BCD8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7C4E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Na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9FC8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177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7.899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9CEB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(7250.34)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D00A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(6593.95)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DDD6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3AC1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144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6.448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E730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(5150.98)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FD0F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(3190.98)</w:t>
            </w:r>
          </w:p>
        </w:tc>
      </w:tr>
      <w:tr w:rsidR="003F0670" w:rsidRPr="003F0670" w14:paraId="7C9B9405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982E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Pb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EFED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(767.86)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2E5F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(843.92)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D954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 (513.24)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5203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07EE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(346.19)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1E10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(369.95)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2935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(234.42)</w:t>
            </w:r>
          </w:p>
        </w:tc>
      </w:tr>
      <w:tr w:rsidR="003F0670" w:rsidRPr="003F0670" w14:paraId="2B96E22E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A8A1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05B0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3.028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0670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3.659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CF7F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2.571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2A8B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F151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3.473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8545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2.229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870A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1.564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×10^6)</w:t>
            </w:r>
          </w:p>
        </w:tc>
      </w:tr>
      <w:tr w:rsidR="003F0670" w:rsidRPr="003F0670" w14:paraId="13687218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6FCFE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Sb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8D9C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16 (8.20)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71B2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(4.25)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9970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(5.38)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4156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4ED4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14 (5.09)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06C4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(3.43)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5C5F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14 (4.84)</w:t>
            </w:r>
          </w:p>
        </w:tc>
      </w:tr>
      <w:tr w:rsidR="003F0670" w:rsidRPr="003F0670" w14:paraId="722FDC82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DC2A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0985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 (112.56)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22DF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(110.60)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ADC3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(88.79)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FD2C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5BBD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(83.84)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3ECA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(93.15)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A18A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(93.88)</w:t>
            </w:r>
          </w:p>
        </w:tc>
      </w:tr>
      <w:tr w:rsidR="003F0670" w:rsidRPr="003F0670" w14:paraId="7DF4934A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B696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6755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(33.15)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0994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(40.56)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84BFE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6 (25.74)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3314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72C3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 (28.20)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9151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 (24.32)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C34D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4 (9.66)</w:t>
            </w:r>
          </w:p>
        </w:tc>
      </w:tr>
      <w:tr w:rsidR="003F0670" w:rsidRPr="003F0670" w14:paraId="26EFD212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3870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Zn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EF46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1.728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3C2E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1.602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7FDF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(9485.56)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5D5F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EAB7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1.396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3DCC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7 (</w:t>
            </w:r>
            <w:proofErr w:type="gramStart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1.261</w:t>
            </w:r>
            <w:proofErr w:type="gramEnd"/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×10^4)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A7AA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5 (8284.41)</w:t>
            </w:r>
          </w:p>
        </w:tc>
      </w:tr>
      <w:tr w:rsidR="003F0670" w:rsidRPr="003F0670" w14:paraId="5230D867" w14:textId="77777777" w:rsidTr="003F0670">
        <w:trPr>
          <w:trHeight w:val="288"/>
        </w:trPr>
        <w:tc>
          <w:tcPr>
            <w:tcW w:w="137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5ACF59" w14:textId="4F483035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Recovery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 xml:space="preserve"> (%)</w:t>
            </w:r>
          </w:p>
        </w:tc>
      </w:tr>
      <w:tr w:rsidR="003F0670" w:rsidRPr="003F0670" w14:paraId="1BEA97F9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DFC1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Ag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E062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EFEB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F095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377F9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79ED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5CB7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C606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101</w:t>
            </w:r>
          </w:p>
        </w:tc>
      </w:tr>
      <w:tr w:rsidR="003F0670" w:rsidRPr="003F0670" w14:paraId="3FF8EC15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4F56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7A1B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320B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B4B1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CDB8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E443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B2BE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0DCF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83</w:t>
            </w:r>
          </w:p>
        </w:tc>
      </w:tr>
      <w:tr w:rsidR="003F0670" w:rsidRPr="003F0670" w14:paraId="0C26041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5B5F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As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3E5B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0241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4C62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239B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D8F1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6CB6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71AA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106</w:t>
            </w:r>
          </w:p>
        </w:tc>
      </w:tr>
      <w:tr w:rsidR="003F0670" w:rsidRPr="003F0670" w14:paraId="14F68867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767E4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Ba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83B6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C63D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F257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E2C5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6D53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ED59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481D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82</w:t>
            </w:r>
          </w:p>
        </w:tc>
      </w:tr>
      <w:tr w:rsidR="003F0670" w:rsidRPr="003F0670" w14:paraId="18A3E86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B82B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2F2F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F959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110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AB3F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114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7236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B73A3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0D7D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57C7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106</w:t>
            </w:r>
          </w:p>
        </w:tc>
      </w:tr>
      <w:tr w:rsidR="003F0670" w:rsidRPr="003F0670" w14:paraId="7C8C539B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65EE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2937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FF8C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794C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36FC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33AA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EA01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16B4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118</w:t>
            </w:r>
          </w:p>
        </w:tc>
      </w:tr>
      <w:tr w:rsidR="003F0670" w:rsidRPr="003F0670" w14:paraId="4FD64F2C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06DF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lastRenderedPageBreak/>
              <w:t>Co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6DAD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75D7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48E6B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7971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CA91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F0DA9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E7B8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107</w:t>
            </w:r>
          </w:p>
        </w:tc>
      </w:tr>
      <w:tr w:rsidR="003F0670" w:rsidRPr="003F0670" w14:paraId="212101D1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8365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Cu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A261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307F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118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51B2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117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0204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4287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0B4F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C5FB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108</w:t>
            </w:r>
          </w:p>
        </w:tc>
      </w:tr>
      <w:tr w:rsidR="003F0670" w:rsidRPr="003F0670" w14:paraId="57CA3C42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F7EF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Fe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609D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3731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113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2FCD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B9D6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145B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C4F2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5701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100</w:t>
            </w:r>
          </w:p>
        </w:tc>
      </w:tr>
      <w:tr w:rsidR="003F0670" w:rsidRPr="003F0670" w14:paraId="18AB1001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68D4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Hg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622A6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C15F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108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29E0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49C4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D0D3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FEBC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4855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103</w:t>
            </w:r>
          </w:p>
        </w:tc>
      </w:tr>
      <w:tr w:rsidR="003F0670" w:rsidRPr="003F0670" w14:paraId="02D3907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1A3D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Mg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7791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E8A9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121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7346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123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1DE5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C36F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6009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09C2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99</w:t>
            </w:r>
          </w:p>
        </w:tc>
      </w:tr>
      <w:tr w:rsidR="003F0670" w:rsidRPr="003F0670" w14:paraId="41CB2BAF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8CD5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Mn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B36D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4911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126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F27F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126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DE40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1FFE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39B4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8185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92</w:t>
            </w:r>
          </w:p>
        </w:tc>
      </w:tr>
      <w:tr w:rsidR="003F0670" w:rsidRPr="003F0670" w14:paraId="2BECBD6A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79D2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Na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402E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06B27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B8E2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9905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22999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2B8E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D874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85</w:t>
            </w:r>
          </w:p>
        </w:tc>
      </w:tr>
      <w:tr w:rsidR="003F0670" w:rsidRPr="003F0670" w14:paraId="4906C7D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B4B9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Pb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F057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828A5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2F8A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A544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50B1FA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8954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33C8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112</w:t>
            </w:r>
          </w:p>
        </w:tc>
      </w:tr>
      <w:tr w:rsidR="003F0670" w:rsidRPr="003F0670" w14:paraId="2169327E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C413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DCB5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EC0F2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CAC7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09BE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9115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BAB3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56BE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97</w:t>
            </w:r>
          </w:p>
        </w:tc>
      </w:tr>
      <w:tr w:rsidR="003F0670" w:rsidRPr="003F0670" w14:paraId="3E803279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2E0B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Sb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4B21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1DB4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5027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D3FE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8D66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73A8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D9CAB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93</w:t>
            </w:r>
          </w:p>
        </w:tc>
      </w:tr>
      <w:tr w:rsidR="003F0670" w:rsidRPr="003F0670" w14:paraId="0DB23110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D2A7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Se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20CC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07B4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121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5C52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111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9671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5F710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402BE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A1C7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108</w:t>
            </w:r>
          </w:p>
        </w:tc>
      </w:tr>
      <w:tr w:rsidR="003F0670" w:rsidRPr="003F0670" w14:paraId="6B2CD801" w14:textId="77777777" w:rsidTr="003F0670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10D8A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44E1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4B6E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8862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EF9F5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8058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981A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FF3E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91</w:t>
            </w:r>
          </w:p>
        </w:tc>
      </w:tr>
      <w:tr w:rsidR="003F0670" w:rsidRPr="003F0670" w14:paraId="0978829E" w14:textId="77777777" w:rsidTr="003F0670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679E91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</w:pPr>
            <w:proofErr w:type="spellStart"/>
            <w:r w:rsidRPr="003F0670">
              <w:rPr>
                <w:rFonts w:eastAsia="Times New Roman" w:cs="Times New Roman"/>
                <w:b/>
                <w:bCs/>
                <w:color w:val="000000"/>
                <w:sz w:val="22"/>
                <w:lang w:val="sv-SE" w:eastAsia="sv-SE"/>
              </w:rPr>
              <w:t>Zn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AF26C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72F99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105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E0653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106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A56A48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EB149D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2974F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F3AE74" w14:textId="77777777" w:rsidR="003F0670" w:rsidRPr="003F0670" w:rsidRDefault="003F0670" w:rsidP="003F067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val="sv-SE" w:eastAsia="sv-SE"/>
              </w:rPr>
            </w:pPr>
            <w:r w:rsidRPr="003F0670">
              <w:rPr>
                <w:rFonts w:eastAsia="Times New Roman" w:cs="Times New Roman"/>
                <w:color w:val="000000"/>
                <w:sz w:val="22"/>
                <w:lang w:val="sv-SE" w:eastAsia="sv-SE"/>
              </w:rPr>
              <w:t>92</w:t>
            </w:r>
          </w:p>
        </w:tc>
      </w:tr>
    </w:tbl>
    <w:p w14:paraId="0AC60E0B" w14:textId="77777777" w:rsidR="00DE72D3" w:rsidRPr="004E51CF" w:rsidRDefault="00DE72D3">
      <w:pPr>
        <w:rPr>
          <w:lang w:val="en-CA"/>
        </w:rPr>
      </w:pPr>
    </w:p>
    <w:sectPr w:rsidR="00DE72D3" w:rsidRPr="004E51CF" w:rsidSect="00A76EA1">
      <w:pgSz w:w="16838" w:h="11906" w:orient="landscape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C1"/>
    <w:rsid w:val="00031DB3"/>
    <w:rsid w:val="00037B25"/>
    <w:rsid w:val="00055AD3"/>
    <w:rsid w:val="000E07C5"/>
    <w:rsid w:val="00110FFD"/>
    <w:rsid w:val="0012153D"/>
    <w:rsid w:val="001933DE"/>
    <w:rsid w:val="00197C4A"/>
    <w:rsid w:val="001A6D64"/>
    <w:rsid w:val="001B7227"/>
    <w:rsid w:val="001D2298"/>
    <w:rsid w:val="002209B4"/>
    <w:rsid w:val="002B452F"/>
    <w:rsid w:val="002C51A6"/>
    <w:rsid w:val="00314672"/>
    <w:rsid w:val="003669FE"/>
    <w:rsid w:val="00381339"/>
    <w:rsid w:val="00395C20"/>
    <w:rsid w:val="003D1AA3"/>
    <w:rsid w:val="003F0670"/>
    <w:rsid w:val="004C243D"/>
    <w:rsid w:val="004E51CF"/>
    <w:rsid w:val="005250CB"/>
    <w:rsid w:val="0054067E"/>
    <w:rsid w:val="0060086D"/>
    <w:rsid w:val="00612E48"/>
    <w:rsid w:val="00613AD8"/>
    <w:rsid w:val="00622910"/>
    <w:rsid w:val="00761A07"/>
    <w:rsid w:val="007B2C96"/>
    <w:rsid w:val="007C29C2"/>
    <w:rsid w:val="007F53AC"/>
    <w:rsid w:val="008322CD"/>
    <w:rsid w:val="0089264A"/>
    <w:rsid w:val="009F7330"/>
    <w:rsid w:val="00A41D07"/>
    <w:rsid w:val="00A76EA1"/>
    <w:rsid w:val="00A97E5C"/>
    <w:rsid w:val="00BB34B0"/>
    <w:rsid w:val="00BB6899"/>
    <w:rsid w:val="00BD3AA3"/>
    <w:rsid w:val="00C057D5"/>
    <w:rsid w:val="00C35A36"/>
    <w:rsid w:val="00C84630"/>
    <w:rsid w:val="00C84822"/>
    <w:rsid w:val="00D13645"/>
    <w:rsid w:val="00D66F20"/>
    <w:rsid w:val="00DA27C1"/>
    <w:rsid w:val="00DE4D3B"/>
    <w:rsid w:val="00DE72D3"/>
    <w:rsid w:val="00E52F5A"/>
    <w:rsid w:val="00E8690B"/>
    <w:rsid w:val="00EA2ED9"/>
    <w:rsid w:val="00EC3834"/>
    <w:rsid w:val="00F10DEE"/>
    <w:rsid w:val="00F12D6F"/>
    <w:rsid w:val="00F47288"/>
    <w:rsid w:val="00F5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C495B"/>
  <w15:chartTrackingRefBased/>
  <w15:docId w15:val="{B05A542E-BDD1-4EEB-8E2D-91C2F2A5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630"/>
    <w:pPr>
      <w:jc w:val="both"/>
    </w:pPr>
    <w:rPr>
      <w:rFonts w:ascii="Times New Roman" w:hAnsi="Times New Roman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7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7C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7C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7C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7C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7C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7C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7C1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C1"/>
    <w:rPr>
      <w:rFonts w:eastAsiaTheme="majorEastAsia" w:cstheme="majorBidi"/>
      <w:i/>
      <w:iCs/>
      <w:color w:val="0F4761" w:themeColor="accent1" w:themeShade="BF"/>
      <w:kern w:val="0"/>
      <w:sz w:val="24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C1"/>
    <w:rPr>
      <w:rFonts w:eastAsiaTheme="majorEastAsia" w:cstheme="majorBidi"/>
      <w:color w:val="0F4761" w:themeColor="accent1" w:themeShade="BF"/>
      <w:kern w:val="0"/>
      <w:sz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7C1"/>
    <w:rPr>
      <w:rFonts w:eastAsiaTheme="majorEastAsia" w:cstheme="majorBidi"/>
      <w:i/>
      <w:iCs/>
      <w:color w:val="595959" w:themeColor="text1" w:themeTint="A6"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7C1"/>
    <w:rPr>
      <w:rFonts w:eastAsiaTheme="majorEastAsia" w:cstheme="majorBidi"/>
      <w:color w:val="595959" w:themeColor="text1" w:themeTint="A6"/>
      <w:kern w:val="0"/>
      <w:sz w:val="24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7C1"/>
    <w:rPr>
      <w:rFonts w:eastAsiaTheme="majorEastAsia" w:cstheme="majorBidi"/>
      <w:i/>
      <w:iCs/>
      <w:color w:val="272727" w:themeColor="text1" w:themeTint="D8"/>
      <w:kern w:val="0"/>
      <w:sz w:val="24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7C1"/>
    <w:rPr>
      <w:rFonts w:eastAsiaTheme="majorEastAsia" w:cstheme="majorBidi"/>
      <w:color w:val="272727" w:themeColor="text1" w:themeTint="D8"/>
      <w:kern w:val="0"/>
      <w:sz w:val="24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A2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7C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7C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7C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A2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7C1"/>
    <w:rPr>
      <w:rFonts w:ascii="Times New Roman" w:hAnsi="Times New Roman"/>
      <w:i/>
      <w:iCs/>
      <w:color w:val="404040" w:themeColor="text1" w:themeTint="BF"/>
      <w:kern w:val="0"/>
      <w:sz w:val="24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DA2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7C1"/>
    <w:rPr>
      <w:rFonts w:ascii="Times New Roman" w:hAnsi="Times New Roman"/>
      <w:i/>
      <w:iCs/>
      <w:color w:val="0F4761" w:themeColor="accent1" w:themeShade="BF"/>
      <w:kern w:val="0"/>
      <w:sz w:val="24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A27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5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51A6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B452F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5DF7"/>
    <w:rPr>
      <w:color w:val="96607D"/>
      <w:u w:val="single"/>
    </w:rPr>
  </w:style>
  <w:style w:type="paragraph" w:customStyle="1" w:styleId="msonormal0">
    <w:name w:val="msonormal"/>
    <w:basedOn w:val="Normal"/>
    <w:rsid w:val="00F55DF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sv-SE" w:eastAsia="sv-SE"/>
    </w:rPr>
  </w:style>
  <w:style w:type="paragraph" w:customStyle="1" w:styleId="xl63">
    <w:name w:val="xl63"/>
    <w:basedOn w:val="Normal"/>
    <w:rsid w:val="00F55DF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6"/>
      <w:szCs w:val="16"/>
      <w:lang w:val="sv-SE" w:eastAsia="sv-SE"/>
    </w:rPr>
  </w:style>
  <w:style w:type="paragraph" w:customStyle="1" w:styleId="xl64">
    <w:name w:val="xl64"/>
    <w:basedOn w:val="Normal"/>
    <w:rsid w:val="00F55DF7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6"/>
      <w:szCs w:val="16"/>
      <w:lang w:val="sv-SE" w:eastAsia="sv-SE"/>
    </w:rPr>
  </w:style>
  <w:style w:type="paragraph" w:customStyle="1" w:styleId="xl65">
    <w:name w:val="xl65"/>
    <w:basedOn w:val="Normal"/>
    <w:rsid w:val="00F55DF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6"/>
      <w:szCs w:val="16"/>
      <w:lang w:val="sv-SE" w:eastAsia="sv-SE"/>
    </w:rPr>
  </w:style>
  <w:style w:type="paragraph" w:customStyle="1" w:styleId="xl66">
    <w:name w:val="xl66"/>
    <w:basedOn w:val="Normal"/>
    <w:rsid w:val="00F55DF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6"/>
      <w:szCs w:val="16"/>
      <w:lang w:val="sv-SE" w:eastAsia="sv-SE"/>
    </w:rPr>
  </w:style>
  <w:style w:type="paragraph" w:customStyle="1" w:styleId="xl67">
    <w:name w:val="xl67"/>
    <w:basedOn w:val="Normal"/>
    <w:rsid w:val="00F55DF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val="sv-SE" w:eastAsia="sv-SE"/>
    </w:rPr>
  </w:style>
  <w:style w:type="paragraph" w:customStyle="1" w:styleId="xl68">
    <w:name w:val="xl68"/>
    <w:basedOn w:val="Normal"/>
    <w:rsid w:val="00F55DF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69">
    <w:name w:val="xl69"/>
    <w:basedOn w:val="Normal"/>
    <w:rsid w:val="00F55DF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0">
    <w:name w:val="xl70"/>
    <w:basedOn w:val="Normal"/>
    <w:rsid w:val="00F55DF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6"/>
      <w:szCs w:val="16"/>
      <w:lang w:val="sv-SE" w:eastAsia="sv-SE"/>
    </w:rPr>
  </w:style>
  <w:style w:type="paragraph" w:customStyle="1" w:styleId="xl71">
    <w:name w:val="xl71"/>
    <w:basedOn w:val="Normal"/>
    <w:rsid w:val="00F55DF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2">
    <w:name w:val="xl72"/>
    <w:basedOn w:val="Normal"/>
    <w:rsid w:val="00F55DF7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3">
    <w:name w:val="xl73"/>
    <w:basedOn w:val="Normal"/>
    <w:rsid w:val="00F55DF7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4">
    <w:name w:val="xl74"/>
    <w:basedOn w:val="Normal"/>
    <w:rsid w:val="00F55DF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5">
    <w:name w:val="xl75"/>
    <w:basedOn w:val="Normal"/>
    <w:rsid w:val="00F55DF7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6">
    <w:name w:val="xl76"/>
    <w:basedOn w:val="Normal"/>
    <w:rsid w:val="00F55DF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Cs w:val="24"/>
      <w:lang w:val="sv-SE" w:eastAsia="sv-SE"/>
    </w:rPr>
  </w:style>
  <w:style w:type="paragraph" w:customStyle="1" w:styleId="xl77">
    <w:name w:val="xl77"/>
    <w:basedOn w:val="Normal"/>
    <w:rsid w:val="00F55DF7"/>
    <w:pP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Cs w:val="24"/>
      <w:lang w:val="sv-SE" w:eastAsia="sv-SE"/>
    </w:rPr>
  </w:style>
  <w:style w:type="paragraph" w:customStyle="1" w:styleId="xl78">
    <w:name w:val="xl78"/>
    <w:basedOn w:val="Normal"/>
    <w:rsid w:val="00F55DF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Times New Roman"/>
      <w:b/>
      <w:bCs/>
      <w:szCs w:val="24"/>
      <w:lang w:val="sv-SE" w:eastAsia="sv-SE"/>
    </w:rPr>
  </w:style>
  <w:style w:type="paragraph" w:customStyle="1" w:styleId="xl79">
    <w:name w:val="xl79"/>
    <w:basedOn w:val="Normal"/>
    <w:rsid w:val="00DE4D3B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val="sv-SE" w:eastAsia="sv-SE"/>
    </w:rPr>
  </w:style>
  <w:style w:type="paragraph" w:customStyle="1" w:styleId="xl80">
    <w:name w:val="xl80"/>
    <w:basedOn w:val="Normal"/>
    <w:rsid w:val="00DE4D3B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val="sv-SE" w:eastAsia="sv-SE"/>
    </w:rPr>
  </w:style>
  <w:style w:type="paragraph" w:customStyle="1" w:styleId="xl81">
    <w:name w:val="xl81"/>
    <w:basedOn w:val="Normal"/>
    <w:rsid w:val="001D2298"/>
    <w:pPr>
      <w:pBdr>
        <w:bottom w:val="single" w:sz="8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sz w:val="20"/>
      <w:szCs w:val="20"/>
      <w:lang w:val="sv-SE" w:eastAsia="sv-SE"/>
    </w:rPr>
  </w:style>
  <w:style w:type="paragraph" w:customStyle="1" w:styleId="xl82">
    <w:name w:val="xl82"/>
    <w:basedOn w:val="Normal"/>
    <w:rsid w:val="001D229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0"/>
      <w:szCs w:val="20"/>
      <w:lang w:val="sv-SE" w:eastAsia="sv-SE"/>
    </w:rPr>
  </w:style>
  <w:style w:type="paragraph" w:customStyle="1" w:styleId="xl83">
    <w:name w:val="xl83"/>
    <w:basedOn w:val="Normal"/>
    <w:rsid w:val="001D2298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0"/>
      <w:szCs w:val="20"/>
      <w:lang w:val="sv-SE" w:eastAsia="sv-SE"/>
    </w:rPr>
  </w:style>
  <w:style w:type="paragraph" w:customStyle="1" w:styleId="xl84">
    <w:name w:val="xl84"/>
    <w:basedOn w:val="Normal"/>
    <w:rsid w:val="001D229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val="sv-SE" w:eastAsia="sv-SE"/>
    </w:rPr>
  </w:style>
  <w:style w:type="paragraph" w:customStyle="1" w:styleId="xl85">
    <w:name w:val="xl85"/>
    <w:basedOn w:val="Normal"/>
    <w:rsid w:val="001D2298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1683</Words>
  <Characters>9090</Characters>
  <Application>Microsoft Office Word</Application>
  <DocSecurity>0</DocSecurity>
  <Lines>227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TECHNICAL UNIVERSITY OF DENMARK</Company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Agneta Annika Runkel</dc:creator>
  <cp:keywords/>
  <dc:description/>
  <cp:lastModifiedBy>Agneta Runkel</cp:lastModifiedBy>
  <cp:revision>3</cp:revision>
  <dcterms:created xsi:type="dcterms:W3CDTF">2025-12-23T12:07:00Z</dcterms:created>
  <dcterms:modified xsi:type="dcterms:W3CDTF">2025-12-23T12:07:00Z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ea9a76954c0071aca755fff27e7eabf7eca615f2e6f432ed42640332f3cff220</vt:lpwstr>
  </property>
</Properties>
</file>