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A780D" w14:textId="77777777" w:rsidR="00D31A89" w:rsidRDefault="00D31A89" w:rsidP="00D31A89">
      <w:pPr>
        <w:pStyle w:val="a3"/>
        <w:keepNext/>
      </w:pPr>
      <w:proofErr w:type="spellStart"/>
      <w:r>
        <w:t>Supplementary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 </w:t>
      </w:r>
      <w:r>
        <w:fldChar w:fldCharType="begin"/>
      </w:r>
      <w:r>
        <w:instrText xml:space="preserve"> SEQ Supplementary_table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rPr>
          <w:lang w:val="en-US"/>
        </w:rPr>
        <w:t xml:space="preserve"> Search strategy</w:t>
      </w:r>
    </w:p>
    <w:tbl>
      <w:tblPr>
        <w:tblStyle w:val="europeanjournaloforalsciences6"/>
        <w:tblW w:w="10632" w:type="dxa"/>
        <w:tblLook w:val="04A0" w:firstRow="1" w:lastRow="0" w:firstColumn="1" w:lastColumn="0" w:noHBand="0" w:noVBand="1"/>
      </w:tblPr>
      <w:tblGrid>
        <w:gridCol w:w="2268"/>
        <w:gridCol w:w="7513"/>
        <w:gridCol w:w="851"/>
      </w:tblGrid>
      <w:tr w:rsidR="00D31A89" w:rsidRPr="00B72AC0" w14:paraId="2C1D41C5" w14:textId="77777777" w:rsidTr="00237F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4BC5881" w14:textId="77777777" w:rsidR="00D31A89" w:rsidRPr="00B72AC0" w:rsidRDefault="00D31A89" w:rsidP="00237F17">
            <w:pPr>
              <w:rPr>
                <w:lang w:val="en-US"/>
              </w:rPr>
            </w:pPr>
            <w:r w:rsidRPr="00B72AC0">
              <w:rPr>
                <w:lang w:val="en-US"/>
              </w:rPr>
              <w:t>Databases</w:t>
            </w:r>
          </w:p>
        </w:tc>
        <w:tc>
          <w:tcPr>
            <w:tcW w:w="7513" w:type="dxa"/>
          </w:tcPr>
          <w:p w14:paraId="489BEECE" w14:textId="77777777" w:rsidR="00D31A89" w:rsidRPr="00B72AC0" w:rsidRDefault="00D31A89" w:rsidP="00237F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72AC0">
              <w:rPr>
                <w:lang w:val="en-US"/>
              </w:rPr>
              <w:t>Search strategy</w:t>
            </w:r>
          </w:p>
        </w:tc>
        <w:tc>
          <w:tcPr>
            <w:tcW w:w="851" w:type="dxa"/>
          </w:tcPr>
          <w:p w14:paraId="2125398B" w14:textId="77777777" w:rsidR="00D31A89" w:rsidRPr="00B72AC0" w:rsidRDefault="00D31A89" w:rsidP="00237F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72AC0">
              <w:rPr>
                <w:lang w:val="en-US"/>
              </w:rPr>
              <w:t>Date of last search</w:t>
            </w:r>
          </w:p>
        </w:tc>
      </w:tr>
      <w:tr w:rsidR="00D31A89" w:rsidRPr="00B72AC0" w14:paraId="5F4C474C" w14:textId="77777777" w:rsidTr="00237F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970E5D9" w14:textId="77777777" w:rsidR="00D31A89" w:rsidRPr="00B72AC0" w:rsidRDefault="00D31A89" w:rsidP="00237F17">
            <w:pPr>
              <w:rPr>
                <w:lang w:val="en-US"/>
              </w:rPr>
            </w:pPr>
            <w:r w:rsidRPr="00B72AC0">
              <w:rPr>
                <w:lang w:val="en-US"/>
              </w:rPr>
              <w:t>PubMed</w:t>
            </w:r>
            <w:r w:rsidRPr="00B72AC0">
              <w:t xml:space="preserve"> (</w:t>
            </w:r>
            <w:r w:rsidRPr="00B72AC0">
              <w:rPr>
                <w:lang w:val="en-US"/>
              </w:rPr>
              <w:t>MEDLINE)</w:t>
            </w:r>
          </w:p>
        </w:tc>
        <w:tc>
          <w:tcPr>
            <w:tcW w:w="7513" w:type="dxa"/>
          </w:tcPr>
          <w:p w14:paraId="7B2EBA60" w14:textId="77777777" w:rsidR="00D31A89" w:rsidRPr="00B72AC0" w:rsidRDefault="00D31A89" w:rsidP="00237F1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eeSans" w:cstheme="minorHAnsi"/>
                <w:sz w:val="20"/>
                <w:szCs w:val="20"/>
                <w:lang w:val="en-US"/>
              </w:rPr>
            </w:pPr>
            <w:r w:rsidRPr="00B72AC0">
              <w:rPr>
                <w:rFonts w:eastAsia="FreeSans" w:cstheme="minorHAnsi"/>
                <w:sz w:val="20"/>
                <w:szCs w:val="20"/>
                <w:lang w:val="en-US"/>
              </w:rPr>
              <w:t>((((((((bone) OR (bone tissue engineering)) OR (bone tissue engineering[</w:t>
            </w:r>
            <w:proofErr w:type="spellStart"/>
            <w:r w:rsidRPr="00B72AC0">
              <w:rPr>
                <w:rFonts w:eastAsia="FreeSans" w:cstheme="minorHAnsi"/>
                <w:sz w:val="20"/>
                <w:szCs w:val="20"/>
                <w:lang w:val="en-US"/>
              </w:rPr>
              <w:t>MeSH</w:t>
            </w:r>
            <w:proofErr w:type="spellEnd"/>
            <w:r w:rsidRPr="00B72AC0">
              <w:rPr>
                <w:rFonts w:eastAsia="FreeSans" w:cstheme="minorHAnsi"/>
                <w:sz w:val="20"/>
                <w:szCs w:val="20"/>
                <w:lang w:val="en-US"/>
              </w:rPr>
              <w:t xml:space="preserve"> Terms])) OR (bone defect)) OR (bone deficit)) OR (bone regeneration)) AND (((((((((stem cell) OR (stem cell[</w:t>
            </w:r>
            <w:proofErr w:type="spellStart"/>
            <w:r w:rsidRPr="00B72AC0">
              <w:rPr>
                <w:rFonts w:eastAsia="FreeSans" w:cstheme="minorHAnsi"/>
                <w:sz w:val="20"/>
                <w:szCs w:val="20"/>
                <w:lang w:val="en-US"/>
              </w:rPr>
              <w:t>MeSH</w:t>
            </w:r>
            <w:proofErr w:type="spellEnd"/>
            <w:r w:rsidRPr="00B72AC0">
              <w:rPr>
                <w:rFonts w:eastAsia="FreeSans" w:cstheme="minorHAnsi"/>
                <w:sz w:val="20"/>
                <w:szCs w:val="20"/>
                <w:lang w:val="en-US"/>
              </w:rPr>
              <w:t xml:space="preserve"> Terms])) OR (adult stem cell[</w:t>
            </w:r>
            <w:proofErr w:type="spellStart"/>
            <w:r w:rsidRPr="00B72AC0">
              <w:rPr>
                <w:rFonts w:eastAsia="FreeSans" w:cstheme="minorHAnsi"/>
                <w:sz w:val="20"/>
                <w:szCs w:val="20"/>
                <w:lang w:val="en-US"/>
              </w:rPr>
              <w:t>MeSH</w:t>
            </w:r>
            <w:proofErr w:type="spellEnd"/>
            <w:r w:rsidRPr="00B72AC0">
              <w:rPr>
                <w:rFonts w:eastAsia="FreeSans" w:cstheme="minorHAnsi"/>
                <w:sz w:val="20"/>
                <w:szCs w:val="20"/>
                <w:lang w:val="en-US"/>
              </w:rPr>
              <w:t xml:space="preserve"> Terms])) OR ((cell, mesenchymal stem[</w:t>
            </w:r>
            <w:proofErr w:type="spellStart"/>
            <w:r w:rsidRPr="00B72AC0">
              <w:rPr>
                <w:rFonts w:eastAsia="FreeSans" w:cstheme="minorHAnsi"/>
                <w:sz w:val="20"/>
                <w:szCs w:val="20"/>
                <w:lang w:val="en-US"/>
              </w:rPr>
              <w:t>MeSH</w:t>
            </w:r>
            <w:proofErr w:type="spellEnd"/>
            <w:r w:rsidRPr="00B72AC0">
              <w:rPr>
                <w:rFonts w:eastAsia="FreeSans" w:cstheme="minorHAnsi"/>
                <w:sz w:val="20"/>
                <w:szCs w:val="20"/>
                <w:lang w:val="en-US"/>
              </w:rPr>
              <w:t xml:space="preserve"> Terms]) OR (cells, mesenchymal stem[</w:t>
            </w:r>
            <w:proofErr w:type="spellStart"/>
            <w:r w:rsidRPr="00B72AC0">
              <w:rPr>
                <w:rFonts w:eastAsia="FreeSans" w:cstheme="minorHAnsi"/>
                <w:sz w:val="20"/>
                <w:szCs w:val="20"/>
                <w:lang w:val="en-US"/>
              </w:rPr>
              <w:t>MeSH</w:t>
            </w:r>
            <w:proofErr w:type="spellEnd"/>
            <w:r w:rsidRPr="00B72AC0">
              <w:rPr>
                <w:rFonts w:eastAsia="FreeSans" w:cstheme="minorHAnsi"/>
                <w:sz w:val="20"/>
                <w:szCs w:val="20"/>
                <w:lang w:val="en-US"/>
              </w:rPr>
              <w:t xml:space="preserve"> Terms]))) OR (MSCs)) OR (mesenchymal stem cells)) OR (mesenchymal stromal cells)) OR (cell therapy)) OR (stem cell based therapy))) AND ((((scaffold) OR (3D scaffold)) OR (tissue scaffold*[</w:t>
            </w:r>
            <w:proofErr w:type="spellStart"/>
            <w:r w:rsidRPr="00B72AC0">
              <w:rPr>
                <w:rFonts w:eastAsia="FreeSans" w:cstheme="minorHAnsi"/>
                <w:sz w:val="20"/>
                <w:szCs w:val="20"/>
                <w:lang w:val="en-US"/>
              </w:rPr>
              <w:t>MeSH</w:t>
            </w:r>
            <w:proofErr w:type="spellEnd"/>
            <w:r w:rsidRPr="00B72AC0">
              <w:rPr>
                <w:rFonts w:eastAsia="FreeSans" w:cstheme="minorHAnsi"/>
                <w:sz w:val="20"/>
                <w:szCs w:val="20"/>
                <w:lang w:val="en-US"/>
              </w:rPr>
              <w:t xml:space="preserve"> Terms])) OR (tissue scaffold))) NOT (animal)</w:t>
            </w:r>
          </w:p>
          <w:p w14:paraId="4AB10184" w14:textId="77777777" w:rsidR="00D31A89" w:rsidRPr="00B72AC0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851" w:type="dxa"/>
          </w:tcPr>
          <w:p w14:paraId="0393FC8C" w14:textId="77777777" w:rsidR="00D31A89" w:rsidRPr="00B72AC0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2AC0">
              <w:t>29-9-2022</w:t>
            </w:r>
          </w:p>
        </w:tc>
      </w:tr>
      <w:tr w:rsidR="00D31A89" w:rsidRPr="00B72AC0" w14:paraId="197A13BF" w14:textId="77777777" w:rsidTr="00237F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C58108B" w14:textId="77777777" w:rsidR="00D31A89" w:rsidRPr="00B72AC0" w:rsidRDefault="00D31A89" w:rsidP="00237F17">
            <w:r w:rsidRPr="00B72AC0">
              <w:t>Αναζήτηση παραπομπών επιλεγμένων άρθρων</w:t>
            </w:r>
          </w:p>
        </w:tc>
        <w:tc>
          <w:tcPr>
            <w:tcW w:w="7513" w:type="dxa"/>
          </w:tcPr>
          <w:p w14:paraId="297F677C" w14:textId="77777777" w:rsidR="00D31A89" w:rsidRPr="00B72AC0" w:rsidRDefault="00D31A89" w:rsidP="00237F1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eeSans" w:cstheme="minorHAnsi"/>
                <w:sz w:val="20"/>
                <w:szCs w:val="20"/>
              </w:rPr>
            </w:pPr>
            <w:r w:rsidRPr="00B72AC0">
              <w:rPr>
                <w:rFonts w:eastAsia="FreeSans" w:cstheme="minorHAnsi"/>
                <w:sz w:val="20"/>
                <w:szCs w:val="20"/>
                <w:lang w:val="en-US"/>
              </w:rPr>
              <w:t xml:space="preserve">PubMed citation </w:t>
            </w:r>
          </w:p>
        </w:tc>
        <w:tc>
          <w:tcPr>
            <w:tcW w:w="851" w:type="dxa"/>
          </w:tcPr>
          <w:p w14:paraId="17B1C25C" w14:textId="77777777" w:rsidR="00D31A89" w:rsidRPr="00B72AC0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2AC0">
              <w:t>1-12-2022</w:t>
            </w:r>
          </w:p>
        </w:tc>
      </w:tr>
      <w:tr w:rsidR="00D31A89" w:rsidRPr="00B72AC0" w14:paraId="054F608B" w14:textId="77777777" w:rsidTr="00237F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B54556F" w14:textId="77777777" w:rsidR="00D31A89" w:rsidRPr="00B72AC0" w:rsidRDefault="00D31A89" w:rsidP="00237F17">
            <w:pPr>
              <w:rPr>
                <w:lang w:val="en-US"/>
              </w:rPr>
            </w:pPr>
            <w:r w:rsidRPr="00B72AC0">
              <w:rPr>
                <w:lang w:val="en-US"/>
              </w:rPr>
              <w:t xml:space="preserve">Cochrane </w:t>
            </w:r>
          </w:p>
        </w:tc>
        <w:tc>
          <w:tcPr>
            <w:tcW w:w="7513" w:type="dxa"/>
          </w:tcPr>
          <w:p w14:paraId="6D5E755D" w14:textId="77777777" w:rsidR="00D31A89" w:rsidRPr="00B72AC0" w:rsidRDefault="00D31A89" w:rsidP="00D31A89">
            <w:pPr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72AC0">
              <w:rPr>
                <w:lang w:val="en-US"/>
              </w:rPr>
              <w:t>stem cell</w:t>
            </w:r>
          </w:p>
          <w:p w14:paraId="5BC95C4E" w14:textId="77777777" w:rsidR="00D31A89" w:rsidRPr="00B72AC0" w:rsidRDefault="00D31A89" w:rsidP="00D31A89">
            <w:pPr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72AC0">
              <w:rPr>
                <w:lang w:val="en-US"/>
              </w:rPr>
              <w:t>MSCs</w:t>
            </w:r>
          </w:p>
          <w:p w14:paraId="56E70F5A" w14:textId="77777777" w:rsidR="00D31A89" w:rsidRPr="00B72AC0" w:rsidRDefault="00D31A89" w:rsidP="00D31A89">
            <w:pPr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72AC0">
              <w:rPr>
                <w:lang w:val="en-US"/>
              </w:rPr>
              <w:t>mesenchymal stem cells</w:t>
            </w:r>
          </w:p>
          <w:p w14:paraId="7944C290" w14:textId="77777777" w:rsidR="00D31A89" w:rsidRPr="00B72AC0" w:rsidRDefault="00D31A89" w:rsidP="00D31A89">
            <w:pPr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72AC0">
              <w:rPr>
                <w:lang w:val="en-US"/>
              </w:rPr>
              <w:t>mesenchymal stromal cells</w:t>
            </w:r>
          </w:p>
          <w:p w14:paraId="5DE90A78" w14:textId="77777777" w:rsidR="00D31A89" w:rsidRPr="00B72AC0" w:rsidRDefault="00D31A89" w:rsidP="00D31A89">
            <w:pPr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72AC0">
              <w:rPr>
                <w:lang w:val="en-US"/>
              </w:rPr>
              <w:t>scaffold</w:t>
            </w:r>
          </w:p>
          <w:p w14:paraId="504376AF" w14:textId="77777777" w:rsidR="00D31A89" w:rsidRPr="00B72AC0" w:rsidRDefault="00D31A89" w:rsidP="00D31A89">
            <w:pPr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72AC0">
              <w:rPr>
                <w:lang w:val="en-US"/>
              </w:rPr>
              <w:t>1 OR 2 OR 3 OR 4</w:t>
            </w:r>
          </w:p>
          <w:p w14:paraId="472CF04A" w14:textId="77777777" w:rsidR="00D31A89" w:rsidRPr="00B72AC0" w:rsidRDefault="00D31A89" w:rsidP="00D31A89">
            <w:pPr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72AC0">
              <w:rPr>
                <w:lang w:val="en-US"/>
              </w:rPr>
              <w:t>6 AND 5</w:t>
            </w:r>
          </w:p>
          <w:p w14:paraId="220B231F" w14:textId="77777777" w:rsidR="00D31A89" w:rsidRPr="00B72AC0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204F26BE" w14:textId="77777777" w:rsidR="00D31A89" w:rsidRPr="00B72AC0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72AC0">
              <w:rPr>
                <w:lang w:val="en-US"/>
              </w:rPr>
              <w:t>((stem cell) OR (MSCs) OR (mesenchymal stem cells) OR (mesenchymal stromal cells)) AND (scaffold)</w:t>
            </w:r>
          </w:p>
          <w:p w14:paraId="178E0FA2" w14:textId="77777777" w:rsidR="00D31A89" w:rsidRPr="00B72AC0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72AC0">
              <w:rPr>
                <w:lang w:val="en-US"/>
              </w:rPr>
              <w:t>The simplification of search strategy was chosen due to same number of results as the more complicated ones.</w:t>
            </w:r>
          </w:p>
        </w:tc>
        <w:tc>
          <w:tcPr>
            <w:tcW w:w="851" w:type="dxa"/>
          </w:tcPr>
          <w:p w14:paraId="3FFA6DB4" w14:textId="77777777" w:rsidR="00D31A89" w:rsidRPr="00B72AC0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2AC0">
              <w:t>29-9-2022</w:t>
            </w:r>
          </w:p>
        </w:tc>
      </w:tr>
      <w:tr w:rsidR="00D31A89" w:rsidRPr="00B72AC0" w14:paraId="4BD643FC" w14:textId="77777777" w:rsidTr="00237F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1377948" w14:textId="77777777" w:rsidR="00D31A89" w:rsidRPr="00B72AC0" w:rsidRDefault="00D31A89" w:rsidP="00237F17">
            <w:pPr>
              <w:rPr>
                <w:lang w:val="en-US"/>
              </w:rPr>
            </w:pPr>
            <w:r w:rsidRPr="00B72AC0">
              <w:rPr>
                <w:lang w:val="en-US"/>
              </w:rPr>
              <w:t>Web Of Sciences (Clarivate)</w:t>
            </w:r>
          </w:p>
        </w:tc>
        <w:tc>
          <w:tcPr>
            <w:tcW w:w="7513" w:type="dxa"/>
          </w:tcPr>
          <w:p w14:paraId="58348F41" w14:textId="77777777" w:rsidR="00D31A89" w:rsidRPr="00B72AC0" w:rsidRDefault="00D31A89" w:rsidP="00D31A89">
            <w:pPr>
              <w:numPr>
                <w:ilvl w:val="0"/>
                <w:numId w:val="2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72AC0">
              <w:rPr>
                <w:lang w:val="en-US"/>
              </w:rPr>
              <w:t>bone</w:t>
            </w:r>
          </w:p>
          <w:p w14:paraId="7368911E" w14:textId="77777777" w:rsidR="00D31A89" w:rsidRPr="00B72AC0" w:rsidRDefault="00D31A89" w:rsidP="00D31A89">
            <w:pPr>
              <w:numPr>
                <w:ilvl w:val="0"/>
                <w:numId w:val="2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72AC0">
              <w:rPr>
                <w:lang w:val="en-US"/>
              </w:rPr>
              <w:t>stem cell</w:t>
            </w:r>
          </w:p>
          <w:p w14:paraId="0D942A4E" w14:textId="77777777" w:rsidR="00D31A89" w:rsidRPr="00B72AC0" w:rsidRDefault="00D31A89" w:rsidP="00D31A89">
            <w:pPr>
              <w:numPr>
                <w:ilvl w:val="0"/>
                <w:numId w:val="2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72AC0">
              <w:rPr>
                <w:lang w:val="en-US"/>
              </w:rPr>
              <w:t>scaffold</w:t>
            </w:r>
          </w:p>
          <w:p w14:paraId="0827B64D" w14:textId="77777777" w:rsidR="00D31A89" w:rsidRPr="00B72AC0" w:rsidRDefault="00D31A89" w:rsidP="00D31A89">
            <w:pPr>
              <w:numPr>
                <w:ilvl w:val="0"/>
                <w:numId w:val="2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72AC0">
              <w:rPr>
                <w:lang w:val="en-US"/>
              </w:rPr>
              <w:t>1 AND 2 AND 3</w:t>
            </w:r>
          </w:p>
          <w:p w14:paraId="768951C8" w14:textId="77777777" w:rsidR="00D31A89" w:rsidRPr="00B72AC0" w:rsidRDefault="00D31A89" w:rsidP="00D31A89">
            <w:pPr>
              <w:numPr>
                <w:ilvl w:val="0"/>
                <w:numId w:val="2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72AC0">
              <w:rPr>
                <w:lang w:val="en-US"/>
              </w:rPr>
              <w:t>human</w:t>
            </w:r>
          </w:p>
          <w:p w14:paraId="0D134D23" w14:textId="77777777" w:rsidR="00D31A89" w:rsidRPr="00B72AC0" w:rsidRDefault="00D31A89" w:rsidP="00D31A89">
            <w:pPr>
              <w:numPr>
                <w:ilvl w:val="0"/>
                <w:numId w:val="2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72AC0">
              <w:rPr>
                <w:lang w:val="en-US"/>
              </w:rPr>
              <w:t>4 AND 5</w:t>
            </w:r>
          </w:p>
          <w:p w14:paraId="3882E559" w14:textId="77777777" w:rsidR="00D31A89" w:rsidRPr="00B72AC0" w:rsidRDefault="00D31A89" w:rsidP="00D31A89">
            <w:pPr>
              <w:numPr>
                <w:ilvl w:val="0"/>
                <w:numId w:val="2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72AC0">
              <w:rPr>
                <w:lang w:val="en-US"/>
              </w:rPr>
              <w:t>animal</w:t>
            </w:r>
          </w:p>
          <w:p w14:paraId="10A55290" w14:textId="77777777" w:rsidR="00D31A89" w:rsidRPr="00B72AC0" w:rsidRDefault="00D31A89" w:rsidP="00D31A89">
            <w:pPr>
              <w:numPr>
                <w:ilvl w:val="0"/>
                <w:numId w:val="2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72AC0">
              <w:rPr>
                <w:lang w:val="en-US"/>
              </w:rPr>
              <w:t>6 NOT 7</w:t>
            </w:r>
          </w:p>
          <w:p w14:paraId="315D1FE0" w14:textId="77777777" w:rsidR="00D31A89" w:rsidRPr="00B72AC0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5C9CABBD" w14:textId="77777777" w:rsidR="00D31A89" w:rsidRPr="00B72AC0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72AC0">
              <w:rPr>
                <w:lang w:val="en-US"/>
              </w:rPr>
              <w:t xml:space="preserve">(((bone) AND (stem cell) AND (scaffold)) AND </w:t>
            </w:r>
            <w:proofErr w:type="gramStart"/>
            <w:r w:rsidRPr="00B72AC0">
              <w:rPr>
                <w:lang w:val="en-US"/>
              </w:rPr>
              <w:t>human )</w:t>
            </w:r>
            <w:proofErr w:type="gramEnd"/>
            <w:r w:rsidRPr="00B72AC0">
              <w:rPr>
                <w:lang w:val="en-US"/>
              </w:rPr>
              <w:t xml:space="preserve"> NOT animal</w:t>
            </w:r>
          </w:p>
          <w:p w14:paraId="017569ED" w14:textId="77777777" w:rsidR="00D31A89" w:rsidRPr="00B72AC0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72AC0">
              <w:rPr>
                <w:lang w:val="en-US"/>
              </w:rPr>
              <w:lastRenderedPageBreak/>
              <w:t>The simplification of search strategy was chosen due to same number of results as the more complicated ones.</w:t>
            </w:r>
          </w:p>
        </w:tc>
        <w:tc>
          <w:tcPr>
            <w:tcW w:w="851" w:type="dxa"/>
          </w:tcPr>
          <w:p w14:paraId="106D4AAB" w14:textId="77777777" w:rsidR="00D31A89" w:rsidRPr="00B72AC0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2AC0">
              <w:lastRenderedPageBreak/>
              <w:t>29-9-2022</w:t>
            </w:r>
          </w:p>
        </w:tc>
      </w:tr>
      <w:tr w:rsidR="00D31A89" w:rsidRPr="00B72AC0" w14:paraId="2D8318BA" w14:textId="77777777" w:rsidTr="00237F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5FAF2EC" w14:textId="77777777" w:rsidR="00D31A89" w:rsidRPr="00B72AC0" w:rsidRDefault="00D31A89" w:rsidP="00237F17">
            <w:pPr>
              <w:rPr>
                <w:lang w:val="en-US"/>
              </w:rPr>
            </w:pPr>
            <w:r w:rsidRPr="00B72AC0">
              <w:rPr>
                <w:lang w:val="en-US"/>
              </w:rPr>
              <w:t>ClinicalTrials.Org</w:t>
            </w:r>
          </w:p>
        </w:tc>
        <w:tc>
          <w:tcPr>
            <w:tcW w:w="7513" w:type="dxa"/>
          </w:tcPr>
          <w:p w14:paraId="37463E1F" w14:textId="77777777" w:rsidR="00D31A89" w:rsidRPr="00B72AC0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72AC0">
              <w:rPr>
                <w:lang w:val="en-US"/>
              </w:rPr>
              <w:t>((stem cell) OR (MSCs) OR (mesenchymal stem cells) OR (mesenchymal stromal cells)) AND (scaffold)</w:t>
            </w:r>
          </w:p>
          <w:p w14:paraId="1CCA04CE" w14:textId="77777777" w:rsidR="00D31A89" w:rsidRPr="00B72AC0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851" w:type="dxa"/>
          </w:tcPr>
          <w:p w14:paraId="0D2708A3" w14:textId="77777777" w:rsidR="00D31A89" w:rsidRPr="00B72AC0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72AC0">
              <w:t>29-9-2022</w:t>
            </w:r>
          </w:p>
        </w:tc>
      </w:tr>
      <w:tr w:rsidR="00D31A89" w:rsidRPr="00B72AC0" w14:paraId="11E1A752" w14:textId="77777777" w:rsidTr="00237F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958644D" w14:textId="77777777" w:rsidR="00D31A89" w:rsidRPr="00B72AC0" w:rsidRDefault="00D31A89" w:rsidP="00237F17">
            <w:r w:rsidRPr="00B72AC0">
              <w:rPr>
                <w:lang w:val="en-US"/>
              </w:rPr>
              <w:t>ICTRP</w:t>
            </w:r>
          </w:p>
        </w:tc>
        <w:tc>
          <w:tcPr>
            <w:tcW w:w="7513" w:type="dxa"/>
          </w:tcPr>
          <w:p w14:paraId="6F0C9172" w14:textId="77777777" w:rsidR="00D31A89" w:rsidRPr="00B72AC0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72AC0">
              <w:rPr>
                <w:lang w:val="en-US"/>
              </w:rPr>
              <w:t>scaffold</w:t>
            </w:r>
          </w:p>
        </w:tc>
        <w:tc>
          <w:tcPr>
            <w:tcW w:w="851" w:type="dxa"/>
          </w:tcPr>
          <w:p w14:paraId="5034BA73" w14:textId="77777777" w:rsidR="00D31A89" w:rsidRPr="00B72AC0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2AC0">
              <w:t>29-9-2022</w:t>
            </w:r>
          </w:p>
        </w:tc>
      </w:tr>
    </w:tbl>
    <w:p w14:paraId="18DCAA97" w14:textId="77777777" w:rsidR="00D31A89" w:rsidRDefault="00D31A89" w:rsidP="00D31A89">
      <w:pPr>
        <w:rPr>
          <w:lang w:val="en-US"/>
        </w:rPr>
      </w:pPr>
      <w:r>
        <w:rPr>
          <w:lang w:val="en-US"/>
        </w:rPr>
        <w:br w:type="page"/>
      </w:r>
    </w:p>
    <w:p w14:paraId="6489265D" w14:textId="77777777" w:rsidR="00D31A89" w:rsidRPr="00B72AC0" w:rsidRDefault="00D31A89" w:rsidP="00D31A89">
      <w:pPr>
        <w:pStyle w:val="a3"/>
        <w:keepNext/>
        <w:rPr>
          <w:lang w:val="en-US"/>
        </w:rPr>
      </w:pPr>
      <w:r w:rsidRPr="00B72AC0">
        <w:rPr>
          <w:lang w:val="en-US"/>
        </w:rPr>
        <w:lastRenderedPageBreak/>
        <w:t xml:space="preserve">Supplementary table </w:t>
      </w:r>
      <w:r>
        <w:fldChar w:fldCharType="begin"/>
      </w:r>
      <w:r w:rsidRPr="00B72AC0">
        <w:rPr>
          <w:lang w:val="en-US"/>
        </w:rPr>
        <w:instrText xml:space="preserve"> SEQ Supplementary_table \* ARABIC </w:instrText>
      </w:r>
      <w:r>
        <w:fldChar w:fldCharType="separate"/>
      </w:r>
      <w:r w:rsidRPr="00B72AC0">
        <w:rPr>
          <w:noProof/>
          <w:lang w:val="en-US"/>
        </w:rPr>
        <w:t>2</w:t>
      </w:r>
      <w:r>
        <w:fldChar w:fldCharType="end"/>
      </w:r>
      <w:r>
        <w:rPr>
          <w:lang w:val="en-US"/>
        </w:rPr>
        <w:t xml:space="preserve"> Cell markers identified per </w:t>
      </w:r>
      <w:proofErr w:type="gramStart"/>
      <w:r>
        <w:rPr>
          <w:lang w:val="en-US"/>
        </w:rPr>
        <w:t>study</w:t>
      </w:r>
      <w:proofErr w:type="gramEnd"/>
    </w:p>
    <w:tbl>
      <w:tblPr>
        <w:tblStyle w:val="europeanjournaloforalsciences"/>
        <w:tblpPr w:leftFromText="180" w:rightFromText="180" w:vertAnchor="page" w:horzAnchor="margin" w:tblpY="1369"/>
        <w:tblW w:w="5000" w:type="pct"/>
        <w:tblLook w:val="04A0" w:firstRow="1" w:lastRow="0" w:firstColumn="1" w:lastColumn="0" w:noHBand="0" w:noVBand="1"/>
      </w:tblPr>
      <w:tblGrid>
        <w:gridCol w:w="1083"/>
        <w:gridCol w:w="961"/>
        <w:gridCol w:w="1045"/>
        <w:gridCol w:w="771"/>
        <w:gridCol w:w="858"/>
        <w:gridCol w:w="1347"/>
        <w:gridCol w:w="1681"/>
        <w:gridCol w:w="812"/>
        <w:gridCol w:w="1032"/>
        <w:gridCol w:w="1032"/>
        <w:gridCol w:w="943"/>
        <w:gridCol w:w="935"/>
        <w:gridCol w:w="879"/>
        <w:gridCol w:w="1025"/>
        <w:gridCol w:w="994"/>
      </w:tblGrid>
      <w:tr w:rsidR="00D31A89" w:rsidRPr="00D63921" w14:paraId="1E57FFAC" w14:textId="77777777" w:rsidTr="00237F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noWrap/>
            <w:hideMark/>
          </w:tcPr>
          <w:p w14:paraId="7C91B0DF" w14:textId="77777777" w:rsidR="00D31A89" w:rsidRPr="00671021" w:rsidRDefault="00D31A89" w:rsidP="00237F17">
            <w:pPr>
              <w:rPr>
                <w:sz w:val="14"/>
                <w:szCs w:val="14"/>
                <w:lang w:val="en-US"/>
              </w:rPr>
            </w:pPr>
            <w:bookmarkStart w:id="0" w:name="_Hlk128558715"/>
            <w:r>
              <w:rPr>
                <w:sz w:val="14"/>
                <w:szCs w:val="14"/>
                <w:lang w:val="en-US"/>
              </w:rPr>
              <w:t>MSCs</w:t>
            </w:r>
          </w:p>
        </w:tc>
        <w:tc>
          <w:tcPr>
            <w:tcW w:w="312" w:type="pct"/>
            <w:noWrap/>
            <w:hideMark/>
          </w:tcPr>
          <w:p w14:paraId="7C3B5B36" w14:textId="77777777" w:rsidR="00D31A89" w:rsidRPr="00D63921" w:rsidRDefault="00D31A89" w:rsidP="00237F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BFP</w:t>
            </w:r>
          </w:p>
        </w:tc>
        <w:tc>
          <w:tcPr>
            <w:tcW w:w="339" w:type="pct"/>
            <w:noWrap/>
            <w:hideMark/>
          </w:tcPr>
          <w:p w14:paraId="0C271EBB" w14:textId="77777777" w:rsidR="00D31A89" w:rsidRPr="00D63921" w:rsidRDefault="00D31A89" w:rsidP="00237F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a-</w:t>
            </w:r>
            <w:r w:rsidRPr="00D63921">
              <w:rPr>
                <w:sz w:val="14"/>
                <w:szCs w:val="14"/>
              </w:rPr>
              <w:t>BM</w:t>
            </w:r>
          </w:p>
        </w:tc>
        <w:tc>
          <w:tcPr>
            <w:tcW w:w="250" w:type="pct"/>
            <w:noWrap/>
            <w:hideMark/>
          </w:tcPr>
          <w:p w14:paraId="53D2A601" w14:textId="77777777" w:rsidR="00D31A89" w:rsidRPr="00D63921" w:rsidRDefault="00D31A89" w:rsidP="00237F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PDL</w:t>
            </w:r>
          </w:p>
        </w:tc>
        <w:tc>
          <w:tcPr>
            <w:tcW w:w="279" w:type="pct"/>
            <w:noWrap/>
            <w:hideMark/>
          </w:tcPr>
          <w:p w14:paraId="5337456F" w14:textId="77777777" w:rsidR="00D31A89" w:rsidRPr="00D63921" w:rsidRDefault="00D31A89" w:rsidP="00237F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BM</w:t>
            </w:r>
          </w:p>
        </w:tc>
        <w:tc>
          <w:tcPr>
            <w:tcW w:w="437" w:type="pct"/>
            <w:noWrap/>
            <w:hideMark/>
          </w:tcPr>
          <w:p w14:paraId="0A6FA1B2" w14:textId="77777777" w:rsidR="00D31A89" w:rsidRPr="00D63921" w:rsidRDefault="00D31A89" w:rsidP="00237F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BM</w:t>
            </w:r>
          </w:p>
        </w:tc>
        <w:tc>
          <w:tcPr>
            <w:tcW w:w="546" w:type="pct"/>
            <w:noWrap/>
            <w:hideMark/>
          </w:tcPr>
          <w:p w14:paraId="779AF27E" w14:textId="77777777" w:rsidR="00D31A89" w:rsidRPr="00D63921" w:rsidRDefault="00D31A89" w:rsidP="00237F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DP</w:t>
            </w:r>
          </w:p>
        </w:tc>
        <w:tc>
          <w:tcPr>
            <w:tcW w:w="264" w:type="pct"/>
            <w:noWrap/>
            <w:hideMark/>
          </w:tcPr>
          <w:p w14:paraId="0E55BAE5" w14:textId="77777777" w:rsidR="00D31A89" w:rsidRPr="00D63921" w:rsidRDefault="00D31A89" w:rsidP="00237F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BM</w:t>
            </w:r>
          </w:p>
        </w:tc>
        <w:tc>
          <w:tcPr>
            <w:tcW w:w="335" w:type="pct"/>
            <w:noWrap/>
            <w:hideMark/>
          </w:tcPr>
          <w:p w14:paraId="09EFA50F" w14:textId="77777777" w:rsidR="00D31A89" w:rsidRPr="00D63921" w:rsidRDefault="00D31A89" w:rsidP="00237F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BFP</w:t>
            </w:r>
          </w:p>
        </w:tc>
        <w:tc>
          <w:tcPr>
            <w:tcW w:w="335" w:type="pct"/>
            <w:noWrap/>
            <w:hideMark/>
          </w:tcPr>
          <w:p w14:paraId="499BD6F6" w14:textId="77777777" w:rsidR="00D31A89" w:rsidRPr="00D63921" w:rsidRDefault="00D31A89" w:rsidP="00237F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BFP</w:t>
            </w:r>
          </w:p>
        </w:tc>
        <w:tc>
          <w:tcPr>
            <w:tcW w:w="306" w:type="pct"/>
            <w:noWrap/>
            <w:hideMark/>
          </w:tcPr>
          <w:p w14:paraId="7A928324" w14:textId="77777777" w:rsidR="00D31A89" w:rsidRPr="00671021" w:rsidRDefault="00D31A89" w:rsidP="00237F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aBM</w:t>
            </w:r>
            <w:proofErr w:type="spellEnd"/>
          </w:p>
        </w:tc>
        <w:tc>
          <w:tcPr>
            <w:tcW w:w="304" w:type="pct"/>
            <w:noWrap/>
            <w:hideMark/>
          </w:tcPr>
          <w:p w14:paraId="61BDEBDF" w14:textId="77777777" w:rsidR="00D31A89" w:rsidRPr="00D63921" w:rsidRDefault="00D31A89" w:rsidP="00237F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PDL</w:t>
            </w:r>
          </w:p>
        </w:tc>
        <w:tc>
          <w:tcPr>
            <w:tcW w:w="285" w:type="pct"/>
            <w:noWrap/>
            <w:hideMark/>
          </w:tcPr>
          <w:p w14:paraId="4E0EA426" w14:textId="77777777" w:rsidR="00D31A89" w:rsidRPr="00D63921" w:rsidRDefault="00D31A89" w:rsidP="00237F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BM</w:t>
            </w:r>
          </w:p>
        </w:tc>
        <w:tc>
          <w:tcPr>
            <w:tcW w:w="333" w:type="pct"/>
            <w:noWrap/>
            <w:hideMark/>
          </w:tcPr>
          <w:p w14:paraId="22BC335A" w14:textId="77777777" w:rsidR="00D31A89" w:rsidRPr="00D63921" w:rsidRDefault="00D31A89" w:rsidP="00237F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D63921">
              <w:rPr>
                <w:sz w:val="14"/>
                <w:szCs w:val="14"/>
              </w:rPr>
              <w:t>Adipose</w:t>
            </w:r>
            <w:proofErr w:type="spellEnd"/>
          </w:p>
        </w:tc>
        <w:tc>
          <w:tcPr>
            <w:tcW w:w="323" w:type="pct"/>
            <w:noWrap/>
            <w:hideMark/>
          </w:tcPr>
          <w:p w14:paraId="290ACC9A" w14:textId="77777777" w:rsidR="00D31A89" w:rsidRPr="00D63921" w:rsidRDefault="00D31A89" w:rsidP="00237F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DP</w:t>
            </w:r>
          </w:p>
        </w:tc>
      </w:tr>
      <w:tr w:rsidR="00D31A89" w:rsidRPr="00D63921" w14:paraId="1BA353C0" w14:textId="77777777" w:rsidTr="00237F17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noWrap/>
            <w:hideMark/>
          </w:tcPr>
          <w:p w14:paraId="30F82727" w14:textId="77777777" w:rsidR="00D31A89" w:rsidRPr="00671021" w:rsidRDefault="00D31A89" w:rsidP="00237F17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Cell markers</w:t>
            </w:r>
          </w:p>
        </w:tc>
        <w:tc>
          <w:tcPr>
            <w:tcW w:w="312" w:type="pct"/>
            <w:noWrap/>
            <w:hideMark/>
          </w:tcPr>
          <w:p w14:paraId="3B02C974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Akhlaghi2019</w:t>
            </w:r>
          </w:p>
        </w:tc>
        <w:tc>
          <w:tcPr>
            <w:tcW w:w="339" w:type="pct"/>
            <w:noWrap/>
            <w:hideMark/>
          </w:tcPr>
          <w:p w14:paraId="74F72926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Apatzidou2021</w:t>
            </w:r>
          </w:p>
        </w:tc>
        <w:tc>
          <w:tcPr>
            <w:tcW w:w="250" w:type="pct"/>
            <w:noWrap/>
            <w:hideMark/>
          </w:tcPr>
          <w:p w14:paraId="48F297FB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Chen2016</w:t>
            </w:r>
          </w:p>
        </w:tc>
        <w:tc>
          <w:tcPr>
            <w:tcW w:w="279" w:type="pct"/>
            <w:noWrap/>
            <w:hideMark/>
          </w:tcPr>
          <w:p w14:paraId="1DBD57B8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Gjerde2018</w:t>
            </w:r>
          </w:p>
        </w:tc>
        <w:tc>
          <w:tcPr>
            <w:tcW w:w="437" w:type="pct"/>
            <w:noWrap/>
            <w:hideMark/>
          </w:tcPr>
          <w:p w14:paraId="03DAF807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Gomez-Barrena2020</w:t>
            </w:r>
          </w:p>
        </w:tc>
        <w:tc>
          <w:tcPr>
            <w:tcW w:w="546" w:type="pct"/>
            <w:noWrap/>
            <w:hideMark/>
          </w:tcPr>
          <w:p w14:paraId="0269D147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Hernandez-Mondaraz2020</w:t>
            </w:r>
          </w:p>
        </w:tc>
        <w:tc>
          <w:tcPr>
            <w:tcW w:w="264" w:type="pct"/>
            <w:noWrap/>
            <w:hideMark/>
          </w:tcPr>
          <w:p w14:paraId="308E5521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Ismail2016</w:t>
            </w:r>
          </w:p>
        </w:tc>
        <w:tc>
          <w:tcPr>
            <w:tcW w:w="335" w:type="pct"/>
            <w:noWrap/>
            <w:hideMark/>
          </w:tcPr>
          <w:p w14:paraId="5F649FA4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Khojasteh2016</w:t>
            </w:r>
          </w:p>
        </w:tc>
        <w:tc>
          <w:tcPr>
            <w:tcW w:w="335" w:type="pct"/>
            <w:noWrap/>
            <w:hideMark/>
          </w:tcPr>
          <w:p w14:paraId="324D4074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Khojasteh2017</w:t>
            </w:r>
          </w:p>
        </w:tc>
        <w:tc>
          <w:tcPr>
            <w:tcW w:w="306" w:type="pct"/>
            <w:noWrap/>
            <w:hideMark/>
          </w:tcPr>
          <w:p w14:paraId="58AE6EDE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Relondo2018</w:t>
            </w:r>
          </w:p>
        </w:tc>
        <w:tc>
          <w:tcPr>
            <w:tcW w:w="304" w:type="pct"/>
            <w:noWrap/>
            <w:hideMark/>
          </w:tcPr>
          <w:p w14:paraId="36E0147D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Sanchez2019</w:t>
            </w:r>
          </w:p>
        </w:tc>
        <w:tc>
          <w:tcPr>
            <w:tcW w:w="285" w:type="pct"/>
            <w:noWrap/>
            <w:hideMark/>
          </w:tcPr>
          <w:p w14:paraId="4D7ED115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Sponer2018</w:t>
            </w:r>
          </w:p>
        </w:tc>
        <w:tc>
          <w:tcPr>
            <w:tcW w:w="333" w:type="pct"/>
            <w:noWrap/>
            <w:hideMark/>
          </w:tcPr>
          <w:p w14:paraId="1527EC05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Takedashi2019</w:t>
            </w:r>
          </w:p>
        </w:tc>
        <w:tc>
          <w:tcPr>
            <w:tcW w:w="323" w:type="pct"/>
            <w:noWrap/>
            <w:hideMark/>
          </w:tcPr>
          <w:p w14:paraId="37964A0B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Tanikawa2020</w:t>
            </w:r>
          </w:p>
        </w:tc>
      </w:tr>
      <w:tr w:rsidR="00D31A89" w:rsidRPr="00D63921" w14:paraId="5ED019DC" w14:textId="77777777" w:rsidTr="00237F17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noWrap/>
            <w:hideMark/>
          </w:tcPr>
          <w:p w14:paraId="63D0B8BA" w14:textId="77777777" w:rsidR="00D31A89" w:rsidRPr="004F7493" w:rsidRDefault="00D31A89" w:rsidP="00237F17">
            <w:pPr>
              <w:rPr>
                <w:b w:val="0"/>
                <w:bCs/>
                <w:sz w:val="14"/>
                <w:szCs w:val="14"/>
              </w:rPr>
            </w:pPr>
            <w:r w:rsidRPr="004F7493">
              <w:rPr>
                <w:b w:val="0"/>
                <w:bCs/>
                <w:sz w:val="14"/>
                <w:szCs w:val="14"/>
              </w:rPr>
              <w:t>CD44</w:t>
            </w:r>
          </w:p>
        </w:tc>
        <w:tc>
          <w:tcPr>
            <w:tcW w:w="312" w:type="pct"/>
            <w:noWrap/>
            <w:hideMark/>
          </w:tcPr>
          <w:p w14:paraId="594B9874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9" w:type="pct"/>
            <w:noWrap/>
            <w:hideMark/>
          </w:tcPr>
          <w:p w14:paraId="44246EA9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50" w:type="pct"/>
            <w:noWrap/>
            <w:hideMark/>
          </w:tcPr>
          <w:p w14:paraId="44B61F0A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79" w:type="pct"/>
            <w:noWrap/>
            <w:hideMark/>
          </w:tcPr>
          <w:p w14:paraId="19D18DB7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437" w:type="pct"/>
            <w:noWrap/>
            <w:hideMark/>
          </w:tcPr>
          <w:p w14:paraId="1736591C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546" w:type="pct"/>
            <w:noWrap/>
            <w:hideMark/>
          </w:tcPr>
          <w:p w14:paraId="1B05406B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64" w:type="pct"/>
            <w:noWrap/>
            <w:hideMark/>
          </w:tcPr>
          <w:p w14:paraId="33851A05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5" w:type="pct"/>
            <w:noWrap/>
            <w:hideMark/>
          </w:tcPr>
          <w:p w14:paraId="144400CB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335" w:type="pct"/>
            <w:noWrap/>
            <w:hideMark/>
          </w:tcPr>
          <w:p w14:paraId="0FDF3075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306" w:type="pct"/>
            <w:noWrap/>
            <w:hideMark/>
          </w:tcPr>
          <w:p w14:paraId="0052C1A3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304" w:type="pct"/>
            <w:noWrap/>
            <w:hideMark/>
          </w:tcPr>
          <w:p w14:paraId="01DB487C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285" w:type="pct"/>
            <w:noWrap/>
            <w:hideMark/>
          </w:tcPr>
          <w:p w14:paraId="54786E5A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3" w:type="pct"/>
            <w:noWrap/>
            <w:hideMark/>
          </w:tcPr>
          <w:p w14:paraId="2B2E487A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23" w:type="pct"/>
            <w:noWrap/>
            <w:hideMark/>
          </w:tcPr>
          <w:p w14:paraId="299F4969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</w:tr>
      <w:tr w:rsidR="00D31A89" w:rsidRPr="00D63921" w14:paraId="5055B5B2" w14:textId="77777777" w:rsidTr="00237F17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noWrap/>
            <w:hideMark/>
          </w:tcPr>
          <w:p w14:paraId="707CE928" w14:textId="77777777" w:rsidR="00D31A89" w:rsidRPr="004F7493" w:rsidRDefault="00D31A89" w:rsidP="00237F17">
            <w:pPr>
              <w:rPr>
                <w:b w:val="0"/>
                <w:bCs/>
                <w:sz w:val="14"/>
                <w:szCs w:val="14"/>
              </w:rPr>
            </w:pPr>
            <w:r w:rsidRPr="004F7493">
              <w:rPr>
                <w:b w:val="0"/>
                <w:bCs/>
                <w:sz w:val="14"/>
                <w:szCs w:val="14"/>
              </w:rPr>
              <w:t>CD90</w:t>
            </w:r>
          </w:p>
        </w:tc>
        <w:tc>
          <w:tcPr>
            <w:tcW w:w="312" w:type="pct"/>
            <w:noWrap/>
            <w:hideMark/>
          </w:tcPr>
          <w:p w14:paraId="03099461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339" w:type="pct"/>
            <w:noWrap/>
            <w:hideMark/>
          </w:tcPr>
          <w:p w14:paraId="218DEFA2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250" w:type="pct"/>
            <w:noWrap/>
            <w:hideMark/>
          </w:tcPr>
          <w:p w14:paraId="5D2EDBA4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279" w:type="pct"/>
            <w:noWrap/>
            <w:hideMark/>
          </w:tcPr>
          <w:p w14:paraId="69ACFF7D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437" w:type="pct"/>
            <w:noWrap/>
            <w:hideMark/>
          </w:tcPr>
          <w:p w14:paraId="2CD2413E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546" w:type="pct"/>
            <w:noWrap/>
            <w:hideMark/>
          </w:tcPr>
          <w:p w14:paraId="191DB168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264" w:type="pct"/>
            <w:noWrap/>
            <w:hideMark/>
          </w:tcPr>
          <w:p w14:paraId="232B9A01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5" w:type="pct"/>
            <w:noWrap/>
            <w:hideMark/>
          </w:tcPr>
          <w:p w14:paraId="5ABFED2E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335" w:type="pct"/>
            <w:noWrap/>
            <w:hideMark/>
          </w:tcPr>
          <w:p w14:paraId="0FFAEF3B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306" w:type="pct"/>
            <w:noWrap/>
            <w:hideMark/>
          </w:tcPr>
          <w:p w14:paraId="28B86507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304" w:type="pct"/>
            <w:noWrap/>
            <w:hideMark/>
          </w:tcPr>
          <w:p w14:paraId="45089908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285" w:type="pct"/>
            <w:noWrap/>
            <w:hideMark/>
          </w:tcPr>
          <w:p w14:paraId="75E3996D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333" w:type="pct"/>
            <w:noWrap/>
            <w:hideMark/>
          </w:tcPr>
          <w:p w14:paraId="3781DC6A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323" w:type="pct"/>
            <w:noWrap/>
            <w:hideMark/>
          </w:tcPr>
          <w:p w14:paraId="0BF1A50E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</w:tr>
      <w:tr w:rsidR="00D31A89" w:rsidRPr="00D63921" w14:paraId="7CD02FED" w14:textId="77777777" w:rsidTr="00237F17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noWrap/>
            <w:hideMark/>
          </w:tcPr>
          <w:p w14:paraId="03283C91" w14:textId="77777777" w:rsidR="00D31A89" w:rsidRPr="004F7493" w:rsidRDefault="00D31A89" w:rsidP="00237F17">
            <w:pPr>
              <w:rPr>
                <w:b w:val="0"/>
                <w:bCs/>
                <w:sz w:val="14"/>
                <w:szCs w:val="14"/>
              </w:rPr>
            </w:pPr>
            <w:r w:rsidRPr="004F7493">
              <w:rPr>
                <w:b w:val="0"/>
                <w:bCs/>
                <w:sz w:val="14"/>
                <w:szCs w:val="14"/>
              </w:rPr>
              <w:t>CD73</w:t>
            </w:r>
          </w:p>
        </w:tc>
        <w:tc>
          <w:tcPr>
            <w:tcW w:w="312" w:type="pct"/>
            <w:noWrap/>
            <w:hideMark/>
          </w:tcPr>
          <w:p w14:paraId="39A8446B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339" w:type="pct"/>
            <w:noWrap/>
            <w:hideMark/>
          </w:tcPr>
          <w:p w14:paraId="07558A21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250" w:type="pct"/>
            <w:noWrap/>
            <w:hideMark/>
          </w:tcPr>
          <w:p w14:paraId="77A0C284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79" w:type="pct"/>
            <w:noWrap/>
            <w:hideMark/>
          </w:tcPr>
          <w:p w14:paraId="6D533A6F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437" w:type="pct"/>
            <w:noWrap/>
            <w:hideMark/>
          </w:tcPr>
          <w:p w14:paraId="2CF5B786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546" w:type="pct"/>
            <w:noWrap/>
            <w:hideMark/>
          </w:tcPr>
          <w:p w14:paraId="698E6B9D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264" w:type="pct"/>
            <w:noWrap/>
            <w:hideMark/>
          </w:tcPr>
          <w:p w14:paraId="17C3615F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335" w:type="pct"/>
            <w:noWrap/>
            <w:hideMark/>
          </w:tcPr>
          <w:p w14:paraId="3D7B2C3D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335" w:type="pct"/>
            <w:noWrap/>
            <w:hideMark/>
          </w:tcPr>
          <w:p w14:paraId="395CF8E0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306" w:type="pct"/>
            <w:noWrap/>
            <w:hideMark/>
          </w:tcPr>
          <w:p w14:paraId="3EC4859D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304" w:type="pct"/>
            <w:noWrap/>
            <w:hideMark/>
          </w:tcPr>
          <w:p w14:paraId="1446A284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285" w:type="pct"/>
            <w:noWrap/>
            <w:hideMark/>
          </w:tcPr>
          <w:p w14:paraId="74D56A8E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333" w:type="pct"/>
            <w:noWrap/>
            <w:hideMark/>
          </w:tcPr>
          <w:p w14:paraId="3A65CA2A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323" w:type="pct"/>
            <w:noWrap/>
            <w:hideMark/>
          </w:tcPr>
          <w:p w14:paraId="6E097B68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</w:tr>
      <w:tr w:rsidR="00D31A89" w:rsidRPr="00D63921" w14:paraId="1EA96F9A" w14:textId="77777777" w:rsidTr="00237F17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noWrap/>
            <w:hideMark/>
          </w:tcPr>
          <w:p w14:paraId="59CB8DB5" w14:textId="77777777" w:rsidR="00D31A89" w:rsidRPr="004F7493" w:rsidRDefault="00D31A89" w:rsidP="00237F17">
            <w:pPr>
              <w:rPr>
                <w:b w:val="0"/>
                <w:bCs/>
                <w:sz w:val="14"/>
                <w:szCs w:val="14"/>
              </w:rPr>
            </w:pPr>
            <w:r w:rsidRPr="004F7493">
              <w:rPr>
                <w:b w:val="0"/>
                <w:bCs/>
                <w:sz w:val="14"/>
                <w:szCs w:val="14"/>
              </w:rPr>
              <w:t>CD105</w:t>
            </w:r>
          </w:p>
        </w:tc>
        <w:tc>
          <w:tcPr>
            <w:tcW w:w="312" w:type="pct"/>
            <w:noWrap/>
            <w:hideMark/>
          </w:tcPr>
          <w:p w14:paraId="71084745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339" w:type="pct"/>
            <w:noWrap/>
            <w:hideMark/>
          </w:tcPr>
          <w:p w14:paraId="65A31F32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250" w:type="pct"/>
            <w:noWrap/>
            <w:hideMark/>
          </w:tcPr>
          <w:p w14:paraId="3DF0A831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279" w:type="pct"/>
            <w:noWrap/>
            <w:hideMark/>
          </w:tcPr>
          <w:p w14:paraId="54713046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437" w:type="pct"/>
            <w:noWrap/>
            <w:hideMark/>
          </w:tcPr>
          <w:p w14:paraId="1555CA6B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546" w:type="pct"/>
            <w:noWrap/>
            <w:hideMark/>
          </w:tcPr>
          <w:p w14:paraId="17432E4F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264" w:type="pct"/>
            <w:noWrap/>
            <w:hideMark/>
          </w:tcPr>
          <w:p w14:paraId="07545276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335" w:type="pct"/>
            <w:noWrap/>
            <w:hideMark/>
          </w:tcPr>
          <w:p w14:paraId="48EC3077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335" w:type="pct"/>
            <w:noWrap/>
            <w:hideMark/>
          </w:tcPr>
          <w:p w14:paraId="280C1688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306" w:type="pct"/>
            <w:noWrap/>
            <w:hideMark/>
          </w:tcPr>
          <w:p w14:paraId="72C915F4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304" w:type="pct"/>
            <w:noWrap/>
            <w:hideMark/>
          </w:tcPr>
          <w:p w14:paraId="275C1479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285" w:type="pct"/>
            <w:noWrap/>
            <w:hideMark/>
          </w:tcPr>
          <w:p w14:paraId="128A2FEA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333" w:type="pct"/>
            <w:noWrap/>
            <w:hideMark/>
          </w:tcPr>
          <w:p w14:paraId="5A5CE232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323" w:type="pct"/>
            <w:noWrap/>
            <w:hideMark/>
          </w:tcPr>
          <w:p w14:paraId="385E8F3A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</w:tr>
      <w:tr w:rsidR="00D31A89" w:rsidRPr="00D63921" w14:paraId="1CD66854" w14:textId="77777777" w:rsidTr="00237F17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noWrap/>
            <w:hideMark/>
          </w:tcPr>
          <w:p w14:paraId="652B1E04" w14:textId="77777777" w:rsidR="00D31A89" w:rsidRPr="004F7493" w:rsidRDefault="00D31A89" w:rsidP="00237F17">
            <w:pPr>
              <w:rPr>
                <w:b w:val="0"/>
                <w:bCs/>
                <w:sz w:val="14"/>
                <w:szCs w:val="14"/>
              </w:rPr>
            </w:pPr>
            <w:r w:rsidRPr="004F7493">
              <w:rPr>
                <w:b w:val="0"/>
                <w:bCs/>
                <w:sz w:val="14"/>
                <w:szCs w:val="14"/>
              </w:rPr>
              <w:t>CD146</w:t>
            </w:r>
          </w:p>
        </w:tc>
        <w:tc>
          <w:tcPr>
            <w:tcW w:w="312" w:type="pct"/>
            <w:noWrap/>
            <w:hideMark/>
          </w:tcPr>
          <w:p w14:paraId="422B6CB3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9" w:type="pct"/>
            <w:noWrap/>
            <w:hideMark/>
          </w:tcPr>
          <w:p w14:paraId="16F5E26D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250" w:type="pct"/>
            <w:noWrap/>
            <w:hideMark/>
          </w:tcPr>
          <w:p w14:paraId="71FC2971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279" w:type="pct"/>
            <w:noWrap/>
            <w:hideMark/>
          </w:tcPr>
          <w:p w14:paraId="71CEB694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437" w:type="pct"/>
            <w:noWrap/>
            <w:hideMark/>
          </w:tcPr>
          <w:p w14:paraId="223F4693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546" w:type="pct"/>
            <w:noWrap/>
            <w:hideMark/>
          </w:tcPr>
          <w:p w14:paraId="70834426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64" w:type="pct"/>
            <w:noWrap/>
            <w:hideMark/>
          </w:tcPr>
          <w:p w14:paraId="76DA6255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5" w:type="pct"/>
            <w:noWrap/>
            <w:hideMark/>
          </w:tcPr>
          <w:p w14:paraId="32FB52E3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5" w:type="pct"/>
            <w:noWrap/>
            <w:hideMark/>
          </w:tcPr>
          <w:p w14:paraId="6EA7999E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06" w:type="pct"/>
            <w:noWrap/>
            <w:hideMark/>
          </w:tcPr>
          <w:p w14:paraId="2EBD235B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04" w:type="pct"/>
            <w:noWrap/>
            <w:hideMark/>
          </w:tcPr>
          <w:p w14:paraId="290235B3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85" w:type="pct"/>
            <w:noWrap/>
            <w:hideMark/>
          </w:tcPr>
          <w:p w14:paraId="54D2CD1F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3" w:type="pct"/>
            <w:noWrap/>
            <w:hideMark/>
          </w:tcPr>
          <w:p w14:paraId="361407D6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23" w:type="pct"/>
            <w:noWrap/>
            <w:hideMark/>
          </w:tcPr>
          <w:p w14:paraId="397D73F6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</w:tr>
      <w:tr w:rsidR="00D31A89" w:rsidRPr="00D63921" w14:paraId="6960A03D" w14:textId="77777777" w:rsidTr="00237F17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noWrap/>
            <w:hideMark/>
          </w:tcPr>
          <w:p w14:paraId="686D2EB0" w14:textId="77777777" w:rsidR="00D31A89" w:rsidRPr="004F7493" w:rsidRDefault="00D31A89" w:rsidP="00237F17">
            <w:pPr>
              <w:rPr>
                <w:b w:val="0"/>
                <w:bCs/>
                <w:sz w:val="14"/>
                <w:szCs w:val="14"/>
              </w:rPr>
            </w:pPr>
            <w:r w:rsidRPr="004F7493">
              <w:rPr>
                <w:b w:val="0"/>
                <w:bCs/>
                <w:sz w:val="14"/>
                <w:szCs w:val="14"/>
              </w:rPr>
              <w:t>CD29</w:t>
            </w:r>
          </w:p>
        </w:tc>
        <w:tc>
          <w:tcPr>
            <w:tcW w:w="312" w:type="pct"/>
            <w:noWrap/>
            <w:hideMark/>
          </w:tcPr>
          <w:p w14:paraId="3FA4FD6A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9" w:type="pct"/>
            <w:noWrap/>
            <w:hideMark/>
          </w:tcPr>
          <w:p w14:paraId="379A9F6E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250" w:type="pct"/>
            <w:noWrap/>
            <w:hideMark/>
          </w:tcPr>
          <w:p w14:paraId="41E30339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279" w:type="pct"/>
            <w:noWrap/>
            <w:hideMark/>
          </w:tcPr>
          <w:p w14:paraId="3CFF6764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437" w:type="pct"/>
            <w:noWrap/>
            <w:hideMark/>
          </w:tcPr>
          <w:p w14:paraId="2D2E3E52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546" w:type="pct"/>
            <w:noWrap/>
            <w:hideMark/>
          </w:tcPr>
          <w:p w14:paraId="6219A535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64" w:type="pct"/>
            <w:noWrap/>
            <w:hideMark/>
          </w:tcPr>
          <w:p w14:paraId="0CE3BECB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5" w:type="pct"/>
            <w:noWrap/>
            <w:hideMark/>
          </w:tcPr>
          <w:p w14:paraId="181B31BD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5" w:type="pct"/>
            <w:noWrap/>
            <w:hideMark/>
          </w:tcPr>
          <w:p w14:paraId="664FD7C8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06" w:type="pct"/>
            <w:noWrap/>
            <w:hideMark/>
          </w:tcPr>
          <w:p w14:paraId="2015EF5F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04" w:type="pct"/>
            <w:noWrap/>
            <w:hideMark/>
          </w:tcPr>
          <w:p w14:paraId="048CCF94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285" w:type="pct"/>
            <w:noWrap/>
            <w:hideMark/>
          </w:tcPr>
          <w:p w14:paraId="29041FDB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3" w:type="pct"/>
            <w:noWrap/>
            <w:hideMark/>
          </w:tcPr>
          <w:p w14:paraId="1E46EC27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23" w:type="pct"/>
            <w:noWrap/>
            <w:hideMark/>
          </w:tcPr>
          <w:p w14:paraId="21DE549C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</w:tr>
      <w:tr w:rsidR="00D31A89" w:rsidRPr="00D63921" w14:paraId="0915C44E" w14:textId="77777777" w:rsidTr="00237F17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noWrap/>
            <w:hideMark/>
          </w:tcPr>
          <w:p w14:paraId="3AF02D83" w14:textId="77777777" w:rsidR="00D31A89" w:rsidRPr="004F7493" w:rsidRDefault="00D31A89" w:rsidP="00237F17">
            <w:pPr>
              <w:rPr>
                <w:b w:val="0"/>
                <w:bCs/>
                <w:sz w:val="14"/>
                <w:szCs w:val="14"/>
              </w:rPr>
            </w:pPr>
            <w:r w:rsidRPr="004F7493">
              <w:rPr>
                <w:b w:val="0"/>
                <w:bCs/>
                <w:sz w:val="14"/>
                <w:szCs w:val="14"/>
              </w:rPr>
              <w:t>CD49d</w:t>
            </w:r>
          </w:p>
        </w:tc>
        <w:tc>
          <w:tcPr>
            <w:tcW w:w="312" w:type="pct"/>
            <w:noWrap/>
            <w:hideMark/>
          </w:tcPr>
          <w:p w14:paraId="2B0EBCE7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9" w:type="pct"/>
            <w:noWrap/>
            <w:hideMark/>
          </w:tcPr>
          <w:p w14:paraId="6F71BA3D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50" w:type="pct"/>
            <w:noWrap/>
            <w:hideMark/>
          </w:tcPr>
          <w:p w14:paraId="7902AB92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79" w:type="pct"/>
            <w:noWrap/>
            <w:hideMark/>
          </w:tcPr>
          <w:p w14:paraId="767CF227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437" w:type="pct"/>
            <w:noWrap/>
            <w:hideMark/>
          </w:tcPr>
          <w:p w14:paraId="3262B496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546" w:type="pct"/>
            <w:noWrap/>
            <w:hideMark/>
          </w:tcPr>
          <w:p w14:paraId="0FB6A00F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64" w:type="pct"/>
            <w:noWrap/>
            <w:hideMark/>
          </w:tcPr>
          <w:p w14:paraId="6C271073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5" w:type="pct"/>
            <w:noWrap/>
            <w:hideMark/>
          </w:tcPr>
          <w:p w14:paraId="31AF040A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5" w:type="pct"/>
            <w:noWrap/>
            <w:hideMark/>
          </w:tcPr>
          <w:p w14:paraId="223ABBA4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06" w:type="pct"/>
            <w:noWrap/>
            <w:hideMark/>
          </w:tcPr>
          <w:p w14:paraId="423D4B69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04" w:type="pct"/>
            <w:noWrap/>
            <w:hideMark/>
          </w:tcPr>
          <w:p w14:paraId="4482C3E6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85" w:type="pct"/>
            <w:noWrap/>
            <w:hideMark/>
          </w:tcPr>
          <w:p w14:paraId="67A236B4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3" w:type="pct"/>
            <w:noWrap/>
            <w:hideMark/>
          </w:tcPr>
          <w:p w14:paraId="551983A9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23" w:type="pct"/>
            <w:noWrap/>
            <w:hideMark/>
          </w:tcPr>
          <w:p w14:paraId="4EDCD64A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</w:tr>
      <w:tr w:rsidR="00D31A89" w:rsidRPr="00D63921" w14:paraId="2619E136" w14:textId="77777777" w:rsidTr="00237F17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noWrap/>
            <w:hideMark/>
          </w:tcPr>
          <w:p w14:paraId="23189BA3" w14:textId="77777777" w:rsidR="00D31A89" w:rsidRPr="004F7493" w:rsidRDefault="00D31A89" w:rsidP="00237F17">
            <w:pPr>
              <w:rPr>
                <w:b w:val="0"/>
                <w:bCs/>
                <w:sz w:val="14"/>
                <w:szCs w:val="14"/>
              </w:rPr>
            </w:pPr>
            <w:r w:rsidRPr="004F7493">
              <w:rPr>
                <w:b w:val="0"/>
                <w:bCs/>
                <w:sz w:val="14"/>
                <w:szCs w:val="14"/>
              </w:rPr>
              <w:t>CD166</w:t>
            </w:r>
          </w:p>
        </w:tc>
        <w:tc>
          <w:tcPr>
            <w:tcW w:w="312" w:type="pct"/>
            <w:noWrap/>
            <w:hideMark/>
          </w:tcPr>
          <w:p w14:paraId="021771A5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9" w:type="pct"/>
            <w:noWrap/>
            <w:hideMark/>
          </w:tcPr>
          <w:p w14:paraId="586F679C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50" w:type="pct"/>
            <w:noWrap/>
            <w:hideMark/>
          </w:tcPr>
          <w:p w14:paraId="44E6AD02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79" w:type="pct"/>
            <w:noWrap/>
            <w:hideMark/>
          </w:tcPr>
          <w:p w14:paraId="6087EE55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437" w:type="pct"/>
            <w:noWrap/>
            <w:hideMark/>
          </w:tcPr>
          <w:p w14:paraId="59CF0D17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546" w:type="pct"/>
            <w:noWrap/>
            <w:hideMark/>
          </w:tcPr>
          <w:p w14:paraId="77361FDE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64" w:type="pct"/>
            <w:noWrap/>
            <w:hideMark/>
          </w:tcPr>
          <w:p w14:paraId="727172CB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5" w:type="pct"/>
            <w:noWrap/>
            <w:hideMark/>
          </w:tcPr>
          <w:p w14:paraId="054DCC5D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5" w:type="pct"/>
            <w:noWrap/>
            <w:hideMark/>
          </w:tcPr>
          <w:p w14:paraId="14A5AD95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06" w:type="pct"/>
            <w:noWrap/>
            <w:hideMark/>
          </w:tcPr>
          <w:p w14:paraId="3300DD89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304" w:type="pct"/>
            <w:noWrap/>
            <w:hideMark/>
          </w:tcPr>
          <w:p w14:paraId="433F9148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85" w:type="pct"/>
            <w:noWrap/>
            <w:hideMark/>
          </w:tcPr>
          <w:p w14:paraId="78B5600D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3" w:type="pct"/>
            <w:noWrap/>
            <w:hideMark/>
          </w:tcPr>
          <w:p w14:paraId="6132DE50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23" w:type="pct"/>
            <w:noWrap/>
            <w:hideMark/>
          </w:tcPr>
          <w:p w14:paraId="77878C2F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</w:tr>
      <w:tr w:rsidR="00D31A89" w:rsidRPr="00D63921" w14:paraId="160D606F" w14:textId="77777777" w:rsidTr="00237F17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noWrap/>
            <w:hideMark/>
          </w:tcPr>
          <w:p w14:paraId="49E18B17" w14:textId="77777777" w:rsidR="00D31A89" w:rsidRPr="004F7493" w:rsidRDefault="00D31A89" w:rsidP="00237F17">
            <w:pPr>
              <w:rPr>
                <w:b w:val="0"/>
                <w:bCs/>
                <w:sz w:val="14"/>
                <w:szCs w:val="14"/>
              </w:rPr>
            </w:pPr>
            <w:r w:rsidRPr="004F7493">
              <w:rPr>
                <w:b w:val="0"/>
                <w:bCs/>
                <w:sz w:val="14"/>
                <w:szCs w:val="14"/>
              </w:rPr>
              <w:t>MHC-I</w:t>
            </w:r>
          </w:p>
        </w:tc>
        <w:tc>
          <w:tcPr>
            <w:tcW w:w="312" w:type="pct"/>
            <w:noWrap/>
            <w:hideMark/>
          </w:tcPr>
          <w:p w14:paraId="6CA1CD37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9" w:type="pct"/>
            <w:noWrap/>
            <w:hideMark/>
          </w:tcPr>
          <w:p w14:paraId="164AAB59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50" w:type="pct"/>
            <w:noWrap/>
            <w:hideMark/>
          </w:tcPr>
          <w:p w14:paraId="499C2C41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79" w:type="pct"/>
            <w:noWrap/>
            <w:hideMark/>
          </w:tcPr>
          <w:p w14:paraId="075A98ED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437" w:type="pct"/>
            <w:noWrap/>
            <w:hideMark/>
          </w:tcPr>
          <w:p w14:paraId="39A9715F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546" w:type="pct"/>
            <w:noWrap/>
            <w:hideMark/>
          </w:tcPr>
          <w:p w14:paraId="346F28F9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64" w:type="pct"/>
            <w:noWrap/>
            <w:hideMark/>
          </w:tcPr>
          <w:p w14:paraId="27839BAB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5" w:type="pct"/>
            <w:noWrap/>
            <w:hideMark/>
          </w:tcPr>
          <w:p w14:paraId="7EF7C656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5" w:type="pct"/>
            <w:noWrap/>
            <w:hideMark/>
          </w:tcPr>
          <w:p w14:paraId="0280BB92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06" w:type="pct"/>
            <w:noWrap/>
            <w:hideMark/>
          </w:tcPr>
          <w:p w14:paraId="1FA879ED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04" w:type="pct"/>
            <w:noWrap/>
            <w:hideMark/>
          </w:tcPr>
          <w:p w14:paraId="1D5A412F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85" w:type="pct"/>
            <w:noWrap/>
            <w:hideMark/>
          </w:tcPr>
          <w:p w14:paraId="2A836884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333" w:type="pct"/>
            <w:noWrap/>
            <w:hideMark/>
          </w:tcPr>
          <w:p w14:paraId="0E4D4B86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23" w:type="pct"/>
            <w:noWrap/>
            <w:hideMark/>
          </w:tcPr>
          <w:p w14:paraId="465716AA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</w:tr>
      <w:tr w:rsidR="00D31A89" w:rsidRPr="00D63921" w14:paraId="4BFB182E" w14:textId="77777777" w:rsidTr="00237F17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noWrap/>
            <w:hideMark/>
          </w:tcPr>
          <w:p w14:paraId="1A3952A6" w14:textId="77777777" w:rsidR="00D31A89" w:rsidRPr="004F7493" w:rsidRDefault="00D31A89" w:rsidP="00237F17">
            <w:pPr>
              <w:rPr>
                <w:b w:val="0"/>
                <w:bCs/>
                <w:sz w:val="14"/>
                <w:szCs w:val="14"/>
              </w:rPr>
            </w:pPr>
            <w:r w:rsidRPr="004F7493">
              <w:rPr>
                <w:b w:val="0"/>
                <w:bCs/>
                <w:sz w:val="14"/>
                <w:szCs w:val="14"/>
              </w:rPr>
              <w:t>CD45</w:t>
            </w:r>
          </w:p>
        </w:tc>
        <w:tc>
          <w:tcPr>
            <w:tcW w:w="312" w:type="pct"/>
            <w:noWrap/>
            <w:hideMark/>
          </w:tcPr>
          <w:p w14:paraId="2424795B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339" w:type="pct"/>
            <w:noWrap/>
            <w:hideMark/>
          </w:tcPr>
          <w:p w14:paraId="265063BD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250" w:type="pct"/>
            <w:noWrap/>
            <w:hideMark/>
          </w:tcPr>
          <w:p w14:paraId="750F0EAB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279" w:type="pct"/>
            <w:noWrap/>
            <w:hideMark/>
          </w:tcPr>
          <w:p w14:paraId="5DB29B1F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27F5EEC5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546" w:type="pct"/>
            <w:noWrap/>
            <w:hideMark/>
          </w:tcPr>
          <w:p w14:paraId="20D5D4BC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264" w:type="pct"/>
            <w:noWrap/>
            <w:hideMark/>
          </w:tcPr>
          <w:p w14:paraId="464EE99E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335" w:type="pct"/>
            <w:noWrap/>
            <w:hideMark/>
          </w:tcPr>
          <w:p w14:paraId="5C652A83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335" w:type="pct"/>
            <w:noWrap/>
            <w:hideMark/>
          </w:tcPr>
          <w:p w14:paraId="301CD4CF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306" w:type="pct"/>
            <w:noWrap/>
            <w:hideMark/>
          </w:tcPr>
          <w:p w14:paraId="5D1CCE48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304" w:type="pct"/>
            <w:noWrap/>
            <w:hideMark/>
          </w:tcPr>
          <w:p w14:paraId="35228C21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285" w:type="pct"/>
            <w:noWrap/>
            <w:hideMark/>
          </w:tcPr>
          <w:p w14:paraId="09669E04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333" w:type="pct"/>
            <w:noWrap/>
            <w:hideMark/>
          </w:tcPr>
          <w:p w14:paraId="40C8B2A1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323" w:type="pct"/>
            <w:noWrap/>
            <w:hideMark/>
          </w:tcPr>
          <w:p w14:paraId="6E79A6A6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</w:tr>
      <w:tr w:rsidR="00D31A89" w:rsidRPr="00D63921" w14:paraId="291BEE92" w14:textId="77777777" w:rsidTr="00237F17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noWrap/>
            <w:hideMark/>
          </w:tcPr>
          <w:p w14:paraId="7ADB6982" w14:textId="77777777" w:rsidR="00D31A89" w:rsidRPr="004F7493" w:rsidRDefault="00D31A89" w:rsidP="00237F17">
            <w:pPr>
              <w:rPr>
                <w:b w:val="0"/>
                <w:bCs/>
                <w:sz w:val="14"/>
                <w:szCs w:val="14"/>
              </w:rPr>
            </w:pPr>
            <w:r w:rsidRPr="004F7493">
              <w:rPr>
                <w:b w:val="0"/>
                <w:bCs/>
                <w:sz w:val="14"/>
                <w:szCs w:val="14"/>
              </w:rPr>
              <w:t>CD34</w:t>
            </w:r>
          </w:p>
        </w:tc>
        <w:tc>
          <w:tcPr>
            <w:tcW w:w="312" w:type="pct"/>
            <w:noWrap/>
            <w:hideMark/>
          </w:tcPr>
          <w:p w14:paraId="4E6BA766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339" w:type="pct"/>
            <w:noWrap/>
            <w:hideMark/>
          </w:tcPr>
          <w:p w14:paraId="1301C19C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250" w:type="pct"/>
            <w:noWrap/>
            <w:hideMark/>
          </w:tcPr>
          <w:p w14:paraId="456D3113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79" w:type="pct"/>
            <w:noWrap/>
            <w:hideMark/>
          </w:tcPr>
          <w:p w14:paraId="0900709C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70ECC7D1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546" w:type="pct"/>
            <w:noWrap/>
            <w:hideMark/>
          </w:tcPr>
          <w:p w14:paraId="46BA9124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264" w:type="pct"/>
            <w:noWrap/>
            <w:hideMark/>
          </w:tcPr>
          <w:p w14:paraId="7E5EE16C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335" w:type="pct"/>
            <w:noWrap/>
            <w:hideMark/>
          </w:tcPr>
          <w:p w14:paraId="18FAFA27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335" w:type="pct"/>
            <w:noWrap/>
            <w:hideMark/>
          </w:tcPr>
          <w:p w14:paraId="6F5B5ED7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306" w:type="pct"/>
            <w:noWrap/>
            <w:hideMark/>
          </w:tcPr>
          <w:p w14:paraId="1F52528C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304" w:type="pct"/>
            <w:noWrap/>
            <w:hideMark/>
          </w:tcPr>
          <w:p w14:paraId="343582D3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285" w:type="pct"/>
            <w:noWrap/>
            <w:hideMark/>
          </w:tcPr>
          <w:p w14:paraId="03E8BAD0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333" w:type="pct"/>
            <w:noWrap/>
            <w:hideMark/>
          </w:tcPr>
          <w:p w14:paraId="12536F18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323" w:type="pct"/>
            <w:noWrap/>
            <w:hideMark/>
          </w:tcPr>
          <w:p w14:paraId="25D9A1AB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</w:tr>
      <w:tr w:rsidR="00D31A89" w:rsidRPr="00D63921" w14:paraId="7906159C" w14:textId="77777777" w:rsidTr="00237F17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noWrap/>
            <w:hideMark/>
          </w:tcPr>
          <w:p w14:paraId="2F9C1B86" w14:textId="77777777" w:rsidR="00D31A89" w:rsidRPr="004F7493" w:rsidRDefault="00D31A89" w:rsidP="00237F17">
            <w:pPr>
              <w:rPr>
                <w:b w:val="0"/>
                <w:bCs/>
                <w:sz w:val="14"/>
                <w:szCs w:val="14"/>
              </w:rPr>
            </w:pPr>
            <w:r w:rsidRPr="004F7493">
              <w:rPr>
                <w:b w:val="0"/>
                <w:bCs/>
                <w:sz w:val="14"/>
                <w:szCs w:val="14"/>
              </w:rPr>
              <w:t>STRO-1</w:t>
            </w:r>
          </w:p>
        </w:tc>
        <w:tc>
          <w:tcPr>
            <w:tcW w:w="312" w:type="pct"/>
            <w:noWrap/>
            <w:hideMark/>
          </w:tcPr>
          <w:p w14:paraId="12D8BE45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9" w:type="pct"/>
            <w:noWrap/>
            <w:hideMark/>
          </w:tcPr>
          <w:p w14:paraId="200827B2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250" w:type="pct"/>
            <w:noWrap/>
            <w:hideMark/>
          </w:tcPr>
          <w:p w14:paraId="73E7AE34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+</w:t>
            </w:r>
          </w:p>
        </w:tc>
        <w:tc>
          <w:tcPr>
            <w:tcW w:w="279" w:type="pct"/>
            <w:noWrap/>
            <w:hideMark/>
          </w:tcPr>
          <w:p w14:paraId="1A12F93A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437" w:type="pct"/>
            <w:noWrap/>
            <w:hideMark/>
          </w:tcPr>
          <w:p w14:paraId="64EFF51E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546" w:type="pct"/>
            <w:noWrap/>
            <w:hideMark/>
          </w:tcPr>
          <w:p w14:paraId="649B71F0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64" w:type="pct"/>
            <w:noWrap/>
            <w:hideMark/>
          </w:tcPr>
          <w:p w14:paraId="3A6EEF8F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5" w:type="pct"/>
            <w:noWrap/>
            <w:hideMark/>
          </w:tcPr>
          <w:p w14:paraId="4CE925F4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5" w:type="pct"/>
            <w:noWrap/>
            <w:hideMark/>
          </w:tcPr>
          <w:p w14:paraId="2761D5C9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06" w:type="pct"/>
            <w:noWrap/>
            <w:hideMark/>
          </w:tcPr>
          <w:p w14:paraId="6F53592E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04" w:type="pct"/>
            <w:noWrap/>
            <w:hideMark/>
          </w:tcPr>
          <w:p w14:paraId="6B913FC1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85" w:type="pct"/>
            <w:noWrap/>
            <w:hideMark/>
          </w:tcPr>
          <w:p w14:paraId="3E47CDAB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3" w:type="pct"/>
            <w:noWrap/>
            <w:hideMark/>
          </w:tcPr>
          <w:p w14:paraId="63A9EB04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23" w:type="pct"/>
            <w:noWrap/>
            <w:hideMark/>
          </w:tcPr>
          <w:p w14:paraId="08A9E6C0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</w:tr>
      <w:tr w:rsidR="00D31A89" w:rsidRPr="00D63921" w14:paraId="63763E0B" w14:textId="77777777" w:rsidTr="00237F17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noWrap/>
            <w:hideMark/>
          </w:tcPr>
          <w:p w14:paraId="7977F4E9" w14:textId="77777777" w:rsidR="00D31A89" w:rsidRPr="004F7493" w:rsidRDefault="00D31A89" w:rsidP="00237F17">
            <w:pPr>
              <w:rPr>
                <w:b w:val="0"/>
                <w:bCs/>
                <w:sz w:val="14"/>
                <w:szCs w:val="14"/>
              </w:rPr>
            </w:pPr>
            <w:r w:rsidRPr="004F7493">
              <w:rPr>
                <w:b w:val="0"/>
                <w:bCs/>
                <w:sz w:val="14"/>
                <w:szCs w:val="14"/>
              </w:rPr>
              <w:t>CD31</w:t>
            </w:r>
          </w:p>
        </w:tc>
        <w:tc>
          <w:tcPr>
            <w:tcW w:w="312" w:type="pct"/>
            <w:noWrap/>
            <w:hideMark/>
          </w:tcPr>
          <w:p w14:paraId="09FB7693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9" w:type="pct"/>
            <w:noWrap/>
            <w:hideMark/>
          </w:tcPr>
          <w:p w14:paraId="0F00967C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50" w:type="pct"/>
            <w:noWrap/>
            <w:hideMark/>
          </w:tcPr>
          <w:p w14:paraId="2499C58D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279" w:type="pct"/>
            <w:noWrap/>
            <w:hideMark/>
          </w:tcPr>
          <w:p w14:paraId="3A3C7609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437" w:type="pct"/>
            <w:noWrap/>
            <w:hideMark/>
          </w:tcPr>
          <w:p w14:paraId="3C88F982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546" w:type="pct"/>
            <w:noWrap/>
            <w:hideMark/>
          </w:tcPr>
          <w:p w14:paraId="6DD8B994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64" w:type="pct"/>
            <w:noWrap/>
            <w:hideMark/>
          </w:tcPr>
          <w:p w14:paraId="2E545C4D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5" w:type="pct"/>
            <w:noWrap/>
            <w:hideMark/>
          </w:tcPr>
          <w:p w14:paraId="7565C16C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5" w:type="pct"/>
            <w:noWrap/>
            <w:hideMark/>
          </w:tcPr>
          <w:p w14:paraId="5BBA4910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06" w:type="pct"/>
            <w:noWrap/>
            <w:hideMark/>
          </w:tcPr>
          <w:p w14:paraId="1491DC55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04" w:type="pct"/>
            <w:noWrap/>
            <w:hideMark/>
          </w:tcPr>
          <w:p w14:paraId="3ABE6379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85" w:type="pct"/>
            <w:noWrap/>
            <w:hideMark/>
          </w:tcPr>
          <w:p w14:paraId="34FAF472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3" w:type="pct"/>
            <w:noWrap/>
            <w:hideMark/>
          </w:tcPr>
          <w:p w14:paraId="1A808AF0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23" w:type="pct"/>
            <w:noWrap/>
            <w:hideMark/>
          </w:tcPr>
          <w:p w14:paraId="505EE4A4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</w:tr>
      <w:tr w:rsidR="00D31A89" w:rsidRPr="00D63921" w14:paraId="0EF09419" w14:textId="77777777" w:rsidTr="00237F17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noWrap/>
            <w:hideMark/>
          </w:tcPr>
          <w:p w14:paraId="4A371D5D" w14:textId="77777777" w:rsidR="00D31A89" w:rsidRPr="004F7493" w:rsidRDefault="00D31A89" w:rsidP="00237F17">
            <w:pPr>
              <w:rPr>
                <w:b w:val="0"/>
                <w:bCs/>
                <w:sz w:val="14"/>
                <w:szCs w:val="14"/>
              </w:rPr>
            </w:pPr>
            <w:r w:rsidRPr="004F7493">
              <w:rPr>
                <w:b w:val="0"/>
                <w:bCs/>
                <w:sz w:val="14"/>
                <w:szCs w:val="14"/>
              </w:rPr>
              <w:t>CD14</w:t>
            </w:r>
          </w:p>
        </w:tc>
        <w:tc>
          <w:tcPr>
            <w:tcW w:w="312" w:type="pct"/>
            <w:noWrap/>
            <w:hideMark/>
          </w:tcPr>
          <w:p w14:paraId="3F6E4BCE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9" w:type="pct"/>
            <w:noWrap/>
            <w:hideMark/>
          </w:tcPr>
          <w:p w14:paraId="055F0192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50" w:type="pct"/>
            <w:noWrap/>
            <w:hideMark/>
          </w:tcPr>
          <w:p w14:paraId="28CBE873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79" w:type="pct"/>
            <w:noWrap/>
            <w:hideMark/>
          </w:tcPr>
          <w:p w14:paraId="31A15646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MOD</w:t>
            </w:r>
          </w:p>
        </w:tc>
        <w:tc>
          <w:tcPr>
            <w:tcW w:w="437" w:type="pct"/>
            <w:noWrap/>
            <w:hideMark/>
          </w:tcPr>
          <w:p w14:paraId="157794BF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546" w:type="pct"/>
            <w:noWrap/>
            <w:hideMark/>
          </w:tcPr>
          <w:p w14:paraId="27922AA5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264" w:type="pct"/>
            <w:noWrap/>
            <w:hideMark/>
          </w:tcPr>
          <w:p w14:paraId="2D7ACBD1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335" w:type="pct"/>
            <w:noWrap/>
            <w:hideMark/>
          </w:tcPr>
          <w:p w14:paraId="5AE9DC87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5" w:type="pct"/>
            <w:noWrap/>
            <w:hideMark/>
          </w:tcPr>
          <w:p w14:paraId="58BE0B72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06" w:type="pct"/>
            <w:noWrap/>
            <w:hideMark/>
          </w:tcPr>
          <w:p w14:paraId="0DC9FD8B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304" w:type="pct"/>
            <w:noWrap/>
            <w:hideMark/>
          </w:tcPr>
          <w:p w14:paraId="19106AE8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285" w:type="pct"/>
            <w:noWrap/>
            <w:hideMark/>
          </w:tcPr>
          <w:p w14:paraId="25E1FC9B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333" w:type="pct"/>
            <w:noWrap/>
            <w:hideMark/>
          </w:tcPr>
          <w:p w14:paraId="69A4943B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323" w:type="pct"/>
            <w:noWrap/>
            <w:hideMark/>
          </w:tcPr>
          <w:p w14:paraId="69D7980A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</w:tr>
      <w:tr w:rsidR="00D31A89" w:rsidRPr="00D63921" w14:paraId="5B3B090E" w14:textId="77777777" w:rsidTr="00237F17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noWrap/>
            <w:hideMark/>
          </w:tcPr>
          <w:p w14:paraId="3E6E3C1A" w14:textId="77777777" w:rsidR="00D31A89" w:rsidRPr="004F7493" w:rsidRDefault="00D31A89" w:rsidP="00237F17">
            <w:pPr>
              <w:rPr>
                <w:b w:val="0"/>
                <w:bCs/>
                <w:sz w:val="14"/>
                <w:szCs w:val="14"/>
              </w:rPr>
            </w:pPr>
            <w:r w:rsidRPr="004F7493">
              <w:rPr>
                <w:b w:val="0"/>
                <w:bCs/>
                <w:sz w:val="14"/>
                <w:szCs w:val="14"/>
              </w:rPr>
              <w:t>CD19</w:t>
            </w:r>
          </w:p>
        </w:tc>
        <w:tc>
          <w:tcPr>
            <w:tcW w:w="312" w:type="pct"/>
            <w:noWrap/>
            <w:hideMark/>
          </w:tcPr>
          <w:p w14:paraId="2604940E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9" w:type="pct"/>
            <w:noWrap/>
            <w:hideMark/>
          </w:tcPr>
          <w:p w14:paraId="18B09210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50" w:type="pct"/>
            <w:noWrap/>
            <w:hideMark/>
          </w:tcPr>
          <w:p w14:paraId="48E03366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79" w:type="pct"/>
            <w:noWrap/>
            <w:hideMark/>
          </w:tcPr>
          <w:p w14:paraId="5C20A3C0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6B36D277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546" w:type="pct"/>
            <w:noWrap/>
            <w:hideMark/>
          </w:tcPr>
          <w:p w14:paraId="313517A4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264" w:type="pct"/>
            <w:noWrap/>
            <w:hideMark/>
          </w:tcPr>
          <w:p w14:paraId="5CD8C485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335" w:type="pct"/>
            <w:noWrap/>
            <w:hideMark/>
          </w:tcPr>
          <w:p w14:paraId="02F80946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5" w:type="pct"/>
            <w:noWrap/>
            <w:hideMark/>
          </w:tcPr>
          <w:p w14:paraId="00886593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06" w:type="pct"/>
            <w:noWrap/>
            <w:hideMark/>
          </w:tcPr>
          <w:p w14:paraId="0BAD7327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04" w:type="pct"/>
            <w:noWrap/>
            <w:hideMark/>
          </w:tcPr>
          <w:p w14:paraId="182752DE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285" w:type="pct"/>
            <w:noWrap/>
            <w:hideMark/>
          </w:tcPr>
          <w:p w14:paraId="37A2BBBD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333" w:type="pct"/>
            <w:noWrap/>
            <w:hideMark/>
          </w:tcPr>
          <w:p w14:paraId="79090A52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323" w:type="pct"/>
            <w:noWrap/>
            <w:hideMark/>
          </w:tcPr>
          <w:p w14:paraId="6ADDD4D6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</w:tr>
      <w:tr w:rsidR="00D31A89" w:rsidRPr="00D63921" w14:paraId="2456FFEC" w14:textId="77777777" w:rsidTr="00237F17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noWrap/>
            <w:hideMark/>
          </w:tcPr>
          <w:p w14:paraId="02D74CE9" w14:textId="77777777" w:rsidR="00D31A89" w:rsidRPr="004F7493" w:rsidRDefault="00D31A89" w:rsidP="00237F17">
            <w:pPr>
              <w:rPr>
                <w:b w:val="0"/>
                <w:bCs/>
                <w:sz w:val="14"/>
                <w:szCs w:val="14"/>
              </w:rPr>
            </w:pPr>
            <w:r w:rsidRPr="004F7493">
              <w:rPr>
                <w:b w:val="0"/>
                <w:bCs/>
                <w:sz w:val="14"/>
                <w:szCs w:val="14"/>
              </w:rPr>
              <w:t>CD106</w:t>
            </w:r>
          </w:p>
        </w:tc>
        <w:tc>
          <w:tcPr>
            <w:tcW w:w="312" w:type="pct"/>
            <w:noWrap/>
            <w:hideMark/>
          </w:tcPr>
          <w:p w14:paraId="18AE2C90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9" w:type="pct"/>
            <w:noWrap/>
            <w:hideMark/>
          </w:tcPr>
          <w:p w14:paraId="6CF04057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50" w:type="pct"/>
            <w:noWrap/>
            <w:hideMark/>
          </w:tcPr>
          <w:p w14:paraId="57E14B01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79" w:type="pct"/>
            <w:noWrap/>
            <w:hideMark/>
          </w:tcPr>
          <w:p w14:paraId="790759E0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MOD</w:t>
            </w:r>
          </w:p>
        </w:tc>
        <w:tc>
          <w:tcPr>
            <w:tcW w:w="437" w:type="pct"/>
            <w:noWrap/>
            <w:hideMark/>
          </w:tcPr>
          <w:p w14:paraId="2A0FD186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546" w:type="pct"/>
            <w:noWrap/>
            <w:hideMark/>
          </w:tcPr>
          <w:p w14:paraId="3BE5D1EE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64" w:type="pct"/>
            <w:noWrap/>
            <w:hideMark/>
          </w:tcPr>
          <w:p w14:paraId="7AB35F8A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5" w:type="pct"/>
            <w:noWrap/>
            <w:hideMark/>
          </w:tcPr>
          <w:p w14:paraId="4E65274B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5" w:type="pct"/>
            <w:noWrap/>
            <w:hideMark/>
          </w:tcPr>
          <w:p w14:paraId="19A15352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06" w:type="pct"/>
            <w:noWrap/>
            <w:hideMark/>
          </w:tcPr>
          <w:p w14:paraId="5D0639EB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04" w:type="pct"/>
            <w:noWrap/>
            <w:hideMark/>
          </w:tcPr>
          <w:p w14:paraId="52E8D100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85" w:type="pct"/>
            <w:noWrap/>
            <w:hideMark/>
          </w:tcPr>
          <w:p w14:paraId="48A6C4AA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3" w:type="pct"/>
            <w:noWrap/>
            <w:hideMark/>
          </w:tcPr>
          <w:p w14:paraId="40D39B87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23" w:type="pct"/>
            <w:noWrap/>
            <w:hideMark/>
          </w:tcPr>
          <w:p w14:paraId="110267DB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</w:tr>
      <w:tr w:rsidR="00D31A89" w:rsidRPr="00D63921" w14:paraId="2D3AD92E" w14:textId="77777777" w:rsidTr="00237F17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noWrap/>
            <w:hideMark/>
          </w:tcPr>
          <w:p w14:paraId="38A4BF86" w14:textId="77777777" w:rsidR="00D31A89" w:rsidRPr="004F7493" w:rsidRDefault="00D31A89" w:rsidP="00237F17">
            <w:pPr>
              <w:rPr>
                <w:b w:val="0"/>
                <w:bCs/>
                <w:sz w:val="14"/>
                <w:szCs w:val="14"/>
              </w:rPr>
            </w:pPr>
            <w:r w:rsidRPr="004F7493">
              <w:rPr>
                <w:b w:val="0"/>
                <w:bCs/>
                <w:sz w:val="14"/>
                <w:szCs w:val="14"/>
              </w:rPr>
              <w:t>HLA-DR /MHC II</w:t>
            </w:r>
          </w:p>
        </w:tc>
        <w:tc>
          <w:tcPr>
            <w:tcW w:w="312" w:type="pct"/>
            <w:noWrap/>
            <w:hideMark/>
          </w:tcPr>
          <w:p w14:paraId="235459C3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9" w:type="pct"/>
            <w:noWrap/>
            <w:hideMark/>
          </w:tcPr>
          <w:p w14:paraId="76045EC2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50" w:type="pct"/>
            <w:noWrap/>
            <w:hideMark/>
          </w:tcPr>
          <w:p w14:paraId="20B43F46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79" w:type="pct"/>
            <w:noWrap/>
            <w:hideMark/>
          </w:tcPr>
          <w:p w14:paraId="3DEC3194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437" w:type="pct"/>
            <w:noWrap/>
            <w:hideMark/>
          </w:tcPr>
          <w:p w14:paraId="2936C9BE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546" w:type="pct"/>
            <w:noWrap/>
            <w:hideMark/>
          </w:tcPr>
          <w:p w14:paraId="35E642BC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264" w:type="pct"/>
            <w:noWrap/>
            <w:hideMark/>
          </w:tcPr>
          <w:p w14:paraId="5D9AEF6D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335" w:type="pct"/>
            <w:noWrap/>
            <w:hideMark/>
          </w:tcPr>
          <w:p w14:paraId="1BE00D3B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5" w:type="pct"/>
            <w:noWrap/>
            <w:hideMark/>
          </w:tcPr>
          <w:p w14:paraId="7D6841BC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06" w:type="pct"/>
            <w:noWrap/>
            <w:hideMark/>
          </w:tcPr>
          <w:p w14:paraId="23AEB712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304" w:type="pct"/>
            <w:noWrap/>
            <w:hideMark/>
          </w:tcPr>
          <w:p w14:paraId="00B1E511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285" w:type="pct"/>
            <w:noWrap/>
            <w:hideMark/>
          </w:tcPr>
          <w:p w14:paraId="43AD6124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333" w:type="pct"/>
            <w:noWrap/>
            <w:hideMark/>
          </w:tcPr>
          <w:p w14:paraId="6D74831C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323" w:type="pct"/>
            <w:noWrap/>
            <w:hideMark/>
          </w:tcPr>
          <w:p w14:paraId="29D6B718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</w:tr>
      <w:tr w:rsidR="00D31A89" w:rsidRPr="00D63921" w14:paraId="6108E5C9" w14:textId="77777777" w:rsidTr="00237F17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noWrap/>
            <w:hideMark/>
          </w:tcPr>
          <w:p w14:paraId="45AA7BCC" w14:textId="77777777" w:rsidR="00D31A89" w:rsidRPr="004F7493" w:rsidRDefault="00D31A89" w:rsidP="00237F17">
            <w:pPr>
              <w:rPr>
                <w:b w:val="0"/>
                <w:bCs/>
                <w:sz w:val="14"/>
                <w:szCs w:val="14"/>
              </w:rPr>
            </w:pPr>
            <w:r w:rsidRPr="004F7493">
              <w:rPr>
                <w:b w:val="0"/>
                <w:bCs/>
                <w:sz w:val="14"/>
                <w:szCs w:val="14"/>
              </w:rPr>
              <w:t>CD16</w:t>
            </w:r>
          </w:p>
        </w:tc>
        <w:tc>
          <w:tcPr>
            <w:tcW w:w="312" w:type="pct"/>
            <w:noWrap/>
            <w:hideMark/>
          </w:tcPr>
          <w:p w14:paraId="385C22E4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9" w:type="pct"/>
            <w:noWrap/>
            <w:hideMark/>
          </w:tcPr>
          <w:p w14:paraId="41B3603E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50" w:type="pct"/>
            <w:noWrap/>
            <w:hideMark/>
          </w:tcPr>
          <w:p w14:paraId="197FF514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79" w:type="pct"/>
            <w:noWrap/>
            <w:hideMark/>
          </w:tcPr>
          <w:p w14:paraId="5CE9CFD7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437" w:type="pct"/>
            <w:noWrap/>
            <w:hideMark/>
          </w:tcPr>
          <w:p w14:paraId="10D74134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546" w:type="pct"/>
            <w:noWrap/>
            <w:hideMark/>
          </w:tcPr>
          <w:p w14:paraId="2CED100E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64" w:type="pct"/>
            <w:noWrap/>
            <w:hideMark/>
          </w:tcPr>
          <w:p w14:paraId="1D8DAA5A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5" w:type="pct"/>
            <w:noWrap/>
            <w:hideMark/>
          </w:tcPr>
          <w:p w14:paraId="5ECCFA30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5" w:type="pct"/>
            <w:noWrap/>
            <w:hideMark/>
          </w:tcPr>
          <w:p w14:paraId="78A6E5D1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06" w:type="pct"/>
            <w:noWrap/>
            <w:hideMark/>
          </w:tcPr>
          <w:p w14:paraId="35CB6FB9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04" w:type="pct"/>
            <w:noWrap/>
            <w:hideMark/>
          </w:tcPr>
          <w:p w14:paraId="5889DC28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85" w:type="pct"/>
            <w:noWrap/>
            <w:hideMark/>
          </w:tcPr>
          <w:p w14:paraId="3BCFBD1A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63921">
              <w:rPr>
                <w:sz w:val="14"/>
                <w:szCs w:val="14"/>
              </w:rPr>
              <w:t>-</w:t>
            </w:r>
          </w:p>
        </w:tc>
        <w:tc>
          <w:tcPr>
            <w:tcW w:w="333" w:type="pct"/>
            <w:noWrap/>
            <w:hideMark/>
          </w:tcPr>
          <w:p w14:paraId="2B966EBB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23" w:type="pct"/>
            <w:noWrap/>
            <w:hideMark/>
          </w:tcPr>
          <w:p w14:paraId="4522BF12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</w:tr>
      <w:tr w:rsidR="00D31A89" w:rsidRPr="00D63921" w14:paraId="40ED38B8" w14:textId="77777777" w:rsidTr="00237F17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noWrap/>
            <w:hideMark/>
          </w:tcPr>
          <w:p w14:paraId="2D643E77" w14:textId="77777777" w:rsidR="00D31A89" w:rsidRPr="004F7493" w:rsidRDefault="00D31A89" w:rsidP="00237F17">
            <w:pPr>
              <w:rPr>
                <w:b w:val="0"/>
                <w:bCs/>
                <w:sz w:val="14"/>
                <w:szCs w:val="14"/>
              </w:rPr>
            </w:pPr>
            <w:r w:rsidRPr="004F7493">
              <w:rPr>
                <w:b w:val="0"/>
                <w:bCs/>
                <w:sz w:val="14"/>
                <w:szCs w:val="14"/>
              </w:rPr>
              <w:t>CD3</w:t>
            </w:r>
          </w:p>
        </w:tc>
        <w:tc>
          <w:tcPr>
            <w:tcW w:w="312" w:type="pct"/>
            <w:noWrap/>
            <w:hideMark/>
          </w:tcPr>
          <w:p w14:paraId="79BD2B07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9" w:type="pct"/>
            <w:noWrap/>
            <w:hideMark/>
          </w:tcPr>
          <w:p w14:paraId="6928968A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50" w:type="pct"/>
            <w:noWrap/>
            <w:hideMark/>
          </w:tcPr>
          <w:p w14:paraId="552414A8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79" w:type="pct"/>
            <w:noWrap/>
            <w:hideMark/>
          </w:tcPr>
          <w:p w14:paraId="643959C7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437" w:type="pct"/>
            <w:noWrap/>
            <w:hideMark/>
          </w:tcPr>
          <w:p w14:paraId="073624F4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546" w:type="pct"/>
            <w:noWrap/>
            <w:hideMark/>
          </w:tcPr>
          <w:p w14:paraId="43344935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64" w:type="pct"/>
            <w:noWrap/>
            <w:hideMark/>
          </w:tcPr>
          <w:p w14:paraId="47E9424E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5" w:type="pct"/>
            <w:noWrap/>
            <w:hideMark/>
          </w:tcPr>
          <w:p w14:paraId="5AA1922F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5" w:type="pct"/>
            <w:noWrap/>
            <w:hideMark/>
          </w:tcPr>
          <w:p w14:paraId="03720BD7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06" w:type="pct"/>
            <w:noWrap/>
            <w:hideMark/>
          </w:tcPr>
          <w:p w14:paraId="493CE6C2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04" w:type="pct"/>
            <w:noWrap/>
            <w:hideMark/>
          </w:tcPr>
          <w:p w14:paraId="406D8E66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85" w:type="pct"/>
            <w:noWrap/>
            <w:hideMark/>
          </w:tcPr>
          <w:p w14:paraId="45FCA470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333" w:type="pct"/>
            <w:noWrap/>
            <w:hideMark/>
          </w:tcPr>
          <w:p w14:paraId="083D3E2C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23" w:type="pct"/>
            <w:noWrap/>
            <w:hideMark/>
          </w:tcPr>
          <w:p w14:paraId="3086DD86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</w:tr>
      <w:tr w:rsidR="00D31A89" w:rsidRPr="00D63921" w14:paraId="5DEEF43F" w14:textId="77777777" w:rsidTr="00237F17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noWrap/>
            <w:hideMark/>
          </w:tcPr>
          <w:p w14:paraId="67A5B8EB" w14:textId="77777777" w:rsidR="00D31A89" w:rsidRPr="004F7493" w:rsidRDefault="00D31A89" w:rsidP="00237F17">
            <w:pPr>
              <w:rPr>
                <w:b w:val="0"/>
                <w:bCs/>
                <w:sz w:val="14"/>
                <w:szCs w:val="14"/>
              </w:rPr>
            </w:pPr>
            <w:r w:rsidRPr="004F7493">
              <w:rPr>
                <w:b w:val="0"/>
                <w:bCs/>
                <w:sz w:val="14"/>
                <w:szCs w:val="14"/>
              </w:rPr>
              <w:t>CD80</w:t>
            </w:r>
          </w:p>
        </w:tc>
        <w:tc>
          <w:tcPr>
            <w:tcW w:w="312" w:type="pct"/>
            <w:noWrap/>
            <w:hideMark/>
          </w:tcPr>
          <w:p w14:paraId="5BB3F38D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9" w:type="pct"/>
            <w:noWrap/>
            <w:hideMark/>
          </w:tcPr>
          <w:p w14:paraId="21933C72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50" w:type="pct"/>
            <w:noWrap/>
            <w:hideMark/>
          </w:tcPr>
          <w:p w14:paraId="28829B2F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79" w:type="pct"/>
            <w:noWrap/>
            <w:hideMark/>
          </w:tcPr>
          <w:p w14:paraId="358835A3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437" w:type="pct"/>
            <w:noWrap/>
            <w:hideMark/>
          </w:tcPr>
          <w:p w14:paraId="457E86B5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546" w:type="pct"/>
            <w:noWrap/>
            <w:hideMark/>
          </w:tcPr>
          <w:p w14:paraId="22029516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64" w:type="pct"/>
            <w:noWrap/>
            <w:hideMark/>
          </w:tcPr>
          <w:p w14:paraId="581E43D5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5" w:type="pct"/>
            <w:noWrap/>
            <w:hideMark/>
          </w:tcPr>
          <w:p w14:paraId="1C1D303A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35" w:type="pct"/>
            <w:noWrap/>
            <w:hideMark/>
          </w:tcPr>
          <w:p w14:paraId="26CFDF7D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06" w:type="pct"/>
            <w:noWrap/>
            <w:hideMark/>
          </w:tcPr>
          <w:p w14:paraId="0FBD7DA7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04" w:type="pct"/>
            <w:noWrap/>
            <w:hideMark/>
          </w:tcPr>
          <w:p w14:paraId="738A2ED4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85" w:type="pct"/>
            <w:noWrap/>
            <w:hideMark/>
          </w:tcPr>
          <w:p w14:paraId="17337FF1" w14:textId="77777777" w:rsidR="00D31A89" w:rsidRPr="00D63921" w:rsidRDefault="00D31A89" w:rsidP="00237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333" w:type="pct"/>
            <w:noWrap/>
            <w:hideMark/>
          </w:tcPr>
          <w:p w14:paraId="2DBFFD05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23" w:type="pct"/>
            <w:noWrap/>
            <w:hideMark/>
          </w:tcPr>
          <w:p w14:paraId="395A72B2" w14:textId="77777777" w:rsidR="00D31A89" w:rsidRPr="00D63921" w:rsidRDefault="00D31A89" w:rsidP="00237F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</w:tr>
      <w:bookmarkEnd w:id="0"/>
    </w:tbl>
    <w:p w14:paraId="331D1012" w14:textId="77777777" w:rsidR="00D31A89" w:rsidRPr="00982462" w:rsidRDefault="00D31A89" w:rsidP="00D31A89">
      <w:pPr>
        <w:rPr>
          <w:lang w:val="en-US"/>
        </w:rPr>
      </w:pPr>
    </w:p>
    <w:p w14:paraId="7CFE4DB0" w14:textId="77777777" w:rsidR="00D31A89" w:rsidRPr="00982462" w:rsidRDefault="00D31A89" w:rsidP="00D31A89">
      <w:pPr>
        <w:rPr>
          <w:lang w:val="en-US"/>
        </w:rPr>
      </w:pPr>
      <w:r w:rsidRPr="00982462">
        <w:rPr>
          <w:i/>
          <w:iCs/>
          <w:color w:val="000000" w:themeColor="text1"/>
          <w:sz w:val="18"/>
          <w:szCs w:val="18"/>
          <w:lang w:val="en-US"/>
        </w:rPr>
        <w:t>MSCs: mesenchymal stem cells, BFP: Buccal fat pad, a-BM: Alveolar Bone marrow, PDL: Periodontal ligament, BM: bone marrow, DP: dental pulp, MOD: modera</w:t>
      </w:r>
      <w:r>
        <w:rPr>
          <w:i/>
          <w:iCs/>
          <w:color w:val="000000" w:themeColor="text1"/>
          <w:sz w:val="18"/>
          <w:szCs w:val="18"/>
          <w:lang w:val="en-US"/>
        </w:rPr>
        <w:t>te</w:t>
      </w:r>
    </w:p>
    <w:p w14:paraId="6206E3C9" w14:textId="77777777" w:rsidR="00AB46DB" w:rsidRPr="00D31A89" w:rsidRDefault="00AB46DB">
      <w:pPr>
        <w:rPr>
          <w:lang w:val="en-US"/>
        </w:rPr>
      </w:pPr>
    </w:p>
    <w:sectPr w:rsidR="00AB46DB" w:rsidRPr="00D31A89" w:rsidSect="00B72AC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Free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E4DB5"/>
    <w:multiLevelType w:val="hybridMultilevel"/>
    <w:tmpl w:val="CADCDF7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2C7975"/>
    <w:multiLevelType w:val="hybridMultilevel"/>
    <w:tmpl w:val="B84A6D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3428148">
    <w:abstractNumId w:val="1"/>
  </w:num>
  <w:num w:numId="2" w16cid:durableId="685449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A89"/>
    <w:rsid w:val="000C5136"/>
    <w:rsid w:val="001B2DA6"/>
    <w:rsid w:val="004B195C"/>
    <w:rsid w:val="00AB46DB"/>
    <w:rsid w:val="00BD4679"/>
    <w:rsid w:val="00C22ADB"/>
    <w:rsid w:val="00C756FD"/>
    <w:rsid w:val="00D3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1EBF8"/>
  <w15:chartTrackingRefBased/>
  <w15:docId w15:val="{F56643CF-EE6C-40DD-B63D-CFA7E7E28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europeanjournaloforalsciences">
    <w:name w:val="european journal of oral sciences"/>
    <w:basedOn w:val="a1"/>
    <w:uiPriority w:val="99"/>
    <w:rsid w:val="00C756FD"/>
    <w:pPr>
      <w:spacing w:after="0" w:line="240" w:lineRule="auto"/>
    </w:pPr>
    <w:tblPr>
      <w:tblBorders>
        <w:top w:val="single" w:sz="4" w:space="0" w:color="auto"/>
        <w:bottom w:val="single" w:sz="4" w:space="0" w:color="auto"/>
      </w:tblBorders>
    </w:tblPr>
    <w:tblStylePr w:type="firstRow">
      <w:rPr>
        <w:b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</w:tcBorders>
      </w:tcPr>
    </w:tblStylePr>
    <w:tblStylePr w:type="firstCol">
      <w:rPr>
        <w:b/>
      </w:rPr>
    </w:tblStylePr>
  </w:style>
  <w:style w:type="paragraph" w:styleId="a3">
    <w:name w:val="caption"/>
    <w:basedOn w:val="a"/>
    <w:next w:val="a"/>
    <w:uiPriority w:val="35"/>
    <w:unhideWhenUsed/>
    <w:qFormat/>
    <w:rsid w:val="00D31A8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europeanjournaloforalsciences6">
    <w:name w:val="european journal of oral sciences6"/>
    <w:basedOn w:val="a1"/>
    <w:uiPriority w:val="99"/>
    <w:rsid w:val="00D31A8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bottom w:val="single" w:sz="4" w:space="0" w:color="auto"/>
      </w:tblBorders>
    </w:tblPr>
    <w:tblStylePr w:type="firstRow">
      <w:rPr>
        <w:b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</w:tcBorders>
      </w:tcPr>
    </w:tblStylePr>
    <w:tblStylePr w:type="fir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402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Αστέρω Θεοδοσάκη</dc:creator>
  <cp:keywords/>
  <dc:description/>
  <cp:lastModifiedBy>Αστέρω Θεοδοσάκη</cp:lastModifiedBy>
  <cp:revision>1</cp:revision>
  <dcterms:created xsi:type="dcterms:W3CDTF">2023-05-11T10:21:00Z</dcterms:created>
  <dcterms:modified xsi:type="dcterms:W3CDTF">2023-05-11T10:22:00Z</dcterms:modified>
</cp:coreProperties>
</file>