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8524" w14:textId="424067A8" w:rsidR="00DA3B06" w:rsidRDefault="00891FAD" w:rsidP="008100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table 1</w:t>
      </w:r>
    </w:p>
    <w:tbl>
      <w:tblPr>
        <w:tblStyle w:val="TabelaSimples4"/>
        <w:tblpPr w:leftFromText="141" w:rightFromText="141" w:vertAnchor="text" w:horzAnchor="margin" w:tblpY="499"/>
        <w:tblW w:w="6447" w:type="dxa"/>
        <w:tblLook w:val="04A0" w:firstRow="1" w:lastRow="0" w:firstColumn="1" w:lastColumn="0" w:noHBand="0" w:noVBand="1"/>
      </w:tblPr>
      <w:tblGrid>
        <w:gridCol w:w="3033"/>
        <w:gridCol w:w="1707"/>
        <w:gridCol w:w="1707"/>
      </w:tblGrid>
      <w:tr w:rsidR="00DA3B06" w:rsidRPr="008100B5" w14:paraId="2409E00D" w14:textId="77777777" w:rsidTr="000F0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54D284E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0B5">
              <w:rPr>
                <w:rFonts w:ascii="Times New Roman" w:hAnsi="Times New Roman" w:cs="Times New Roman"/>
                <w:sz w:val="24"/>
                <w:szCs w:val="24"/>
              </w:rPr>
              <w:t>Supplemental</w:t>
            </w:r>
            <w:proofErr w:type="spellEnd"/>
            <w:r w:rsidRPr="00810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proofErr w:type="spellEnd"/>
            <w:r w:rsidRPr="008100B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7" w:type="dxa"/>
          </w:tcPr>
          <w:p w14:paraId="2C10311F" w14:textId="77777777" w:rsidR="00DA3B06" w:rsidRPr="008100B5" w:rsidRDefault="00DA3B06" w:rsidP="000F0E8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</w:p>
        </w:tc>
        <w:tc>
          <w:tcPr>
            <w:tcW w:w="1707" w:type="dxa"/>
          </w:tcPr>
          <w:p w14:paraId="0439449D" w14:textId="77777777" w:rsidR="00DA3B06" w:rsidRPr="008100B5" w:rsidRDefault="00DA3B06" w:rsidP="000F0E8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DA3B06" w:rsidRPr="008100B5" w14:paraId="66045E6E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9E52239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Male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sex</w:t>
            </w:r>
            <w:proofErr w:type="spellEnd"/>
          </w:p>
        </w:tc>
        <w:tc>
          <w:tcPr>
            <w:tcW w:w="1707" w:type="dxa"/>
          </w:tcPr>
          <w:p w14:paraId="565EB3D5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7" w:type="dxa"/>
          </w:tcPr>
          <w:p w14:paraId="0A25C507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0.83</w:t>
            </w:r>
          </w:p>
        </w:tc>
      </w:tr>
      <w:tr w:rsidR="00DA3B06" w:rsidRPr="008100B5" w14:paraId="640A0DD4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0A78757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Age</w:t>
            </w:r>
          </w:p>
        </w:tc>
        <w:tc>
          <w:tcPr>
            <w:tcW w:w="1707" w:type="dxa"/>
          </w:tcPr>
          <w:p w14:paraId="45FFE53A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0509CCFF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09CF9E62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0C16AE2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Educational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level</w:t>
            </w:r>
            <w:proofErr w:type="spellEnd"/>
          </w:p>
        </w:tc>
        <w:tc>
          <w:tcPr>
            <w:tcW w:w="1707" w:type="dxa"/>
          </w:tcPr>
          <w:p w14:paraId="472E5D62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707" w:type="dxa"/>
          </w:tcPr>
          <w:p w14:paraId="58C1470D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11.16</w:t>
            </w:r>
          </w:p>
        </w:tc>
      </w:tr>
      <w:tr w:rsidR="00DA3B06" w:rsidRPr="008100B5" w14:paraId="3DF689D7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CFBD536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Duration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of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diabetes</w:t>
            </w:r>
          </w:p>
        </w:tc>
        <w:tc>
          <w:tcPr>
            <w:tcW w:w="1707" w:type="dxa"/>
          </w:tcPr>
          <w:p w14:paraId="642F80FC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7" w:type="dxa"/>
          </w:tcPr>
          <w:p w14:paraId="0D7433DE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3.72</w:t>
            </w:r>
          </w:p>
        </w:tc>
      </w:tr>
      <w:tr w:rsidR="00DA3B06" w:rsidRPr="008100B5" w14:paraId="0B904598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612CDCE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insulin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pump</w:t>
            </w:r>
          </w:p>
        </w:tc>
        <w:tc>
          <w:tcPr>
            <w:tcW w:w="1707" w:type="dxa"/>
          </w:tcPr>
          <w:p w14:paraId="0A6E235E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3E4F8439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0F5814A4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8CA8540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Body Mass Index</w:t>
            </w:r>
          </w:p>
        </w:tc>
        <w:tc>
          <w:tcPr>
            <w:tcW w:w="1707" w:type="dxa"/>
          </w:tcPr>
          <w:p w14:paraId="4C66C875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</w:t>
            </w:r>
          </w:p>
        </w:tc>
        <w:tc>
          <w:tcPr>
            <w:tcW w:w="1707" w:type="dxa"/>
          </w:tcPr>
          <w:p w14:paraId="1E251309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18.6</w:t>
            </w:r>
          </w:p>
        </w:tc>
      </w:tr>
      <w:tr w:rsidR="00DA3B06" w:rsidRPr="008100B5" w14:paraId="276579A0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11C9F49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Physical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activity</w:t>
            </w:r>
            <w:proofErr w:type="spellEnd"/>
          </w:p>
        </w:tc>
        <w:tc>
          <w:tcPr>
            <w:tcW w:w="1707" w:type="dxa"/>
          </w:tcPr>
          <w:p w14:paraId="021786D8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707" w:type="dxa"/>
          </w:tcPr>
          <w:p w14:paraId="5B9CBF58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17.77</w:t>
            </w:r>
          </w:p>
        </w:tc>
      </w:tr>
      <w:tr w:rsidR="00DA3B06" w:rsidRPr="008100B5" w14:paraId="644056E9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AF7B3C2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With smoking habits</w:t>
            </w:r>
          </w:p>
        </w:tc>
        <w:tc>
          <w:tcPr>
            <w:tcW w:w="1707" w:type="dxa"/>
          </w:tcPr>
          <w:p w14:paraId="0BB80201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61</w:t>
            </w:r>
          </w:p>
        </w:tc>
        <w:tc>
          <w:tcPr>
            <w:tcW w:w="1707" w:type="dxa"/>
          </w:tcPr>
          <w:p w14:paraId="2D31A2D3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25.21</w:t>
            </w:r>
          </w:p>
        </w:tc>
      </w:tr>
      <w:tr w:rsidR="00DA3B06" w:rsidRPr="008100B5" w14:paraId="3FD9FC69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35315D1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drinking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habits</w:t>
            </w:r>
            <w:proofErr w:type="spellEnd"/>
          </w:p>
        </w:tc>
        <w:tc>
          <w:tcPr>
            <w:tcW w:w="1707" w:type="dxa"/>
          </w:tcPr>
          <w:p w14:paraId="7578BF5A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1707" w:type="dxa"/>
          </w:tcPr>
          <w:p w14:paraId="3451C406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26.86</w:t>
            </w:r>
          </w:p>
        </w:tc>
      </w:tr>
      <w:tr w:rsidR="00DA3B06" w:rsidRPr="008100B5" w14:paraId="53F0C31B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8B52701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Hypertension</w:t>
            </w:r>
            <w:proofErr w:type="spellEnd"/>
          </w:p>
        </w:tc>
        <w:tc>
          <w:tcPr>
            <w:tcW w:w="1707" w:type="dxa"/>
          </w:tcPr>
          <w:p w14:paraId="48A6298E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2994FE69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1562FCEE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679CF27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ASCVD</w:t>
            </w:r>
          </w:p>
        </w:tc>
        <w:tc>
          <w:tcPr>
            <w:tcW w:w="1707" w:type="dxa"/>
          </w:tcPr>
          <w:p w14:paraId="1A0CFE09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7F7A6433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5B90093B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18DE871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Nephropathy</w:t>
            </w:r>
            <w:proofErr w:type="spellEnd"/>
          </w:p>
        </w:tc>
        <w:tc>
          <w:tcPr>
            <w:tcW w:w="1707" w:type="dxa"/>
          </w:tcPr>
          <w:p w14:paraId="0C1AF073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00872481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08A134E8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FBF0842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Retinopathy</w:t>
            </w:r>
            <w:proofErr w:type="spellEnd"/>
          </w:p>
        </w:tc>
        <w:tc>
          <w:tcPr>
            <w:tcW w:w="1707" w:type="dxa"/>
          </w:tcPr>
          <w:p w14:paraId="1EAC9988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07" w:type="dxa"/>
          </w:tcPr>
          <w:p w14:paraId="5E8AA9CE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1.24</w:t>
            </w:r>
          </w:p>
        </w:tc>
      </w:tr>
      <w:tr w:rsidR="00DA3B06" w:rsidRPr="008100B5" w14:paraId="49B2F053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B775F6E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Neuropathy</w:t>
            </w:r>
            <w:proofErr w:type="spellEnd"/>
          </w:p>
        </w:tc>
        <w:tc>
          <w:tcPr>
            <w:tcW w:w="1707" w:type="dxa"/>
          </w:tcPr>
          <w:p w14:paraId="1D94CCD0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7" w:type="dxa"/>
          </w:tcPr>
          <w:p w14:paraId="708216D6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0.41</w:t>
            </w:r>
          </w:p>
        </w:tc>
      </w:tr>
      <w:tr w:rsidR="00DA3B06" w:rsidRPr="008100B5" w14:paraId="1457FBC2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0BA7F3C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Heart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failure</w:t>
            </w:r>
            <w:proofErr w:type="spellEnd"/>
          </w:p>
        </w:tc>
        <w:tc>
          <w:tcPr>
            <w:tcW w:w="1707" w:type="dxa"/>
          </w:tcPr>
          <w:p w14:paraId="3DB00DE5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7" w:type="dxa"/>
          </w:tcPr>
          <w:p w14:paraId="2611CFA7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0.83</w:t>
            </w:r>
          </w:p>
        </w:tc>
      </w:tr>
      <w:tr w:rsidR="00DA3B06" w:rsidRPr="008100B5" w14:paraId="582AD9DC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E61FCE6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HbA1C</w:t>
            </w:r>
          </w:p>
        </w:tc>
        <w:tc>
          <w:tcPr>
            <w:tcW w:w="1707" w:type="dxa"/>
          </w:tcPr>
          <w:p w14:paraId="602FB89A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707" w:type="dxa"/>
          </w:tcPr>
          <w:p w14:paraId="21C9DCDD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4.96</w:t>
            </w:r>
          </w:p>
        </w:tc>
      </w:tr>
      <w:tr w:rsidR="00DA3B06" w:rsidRPr="008100B5" w14:paraId="650E2B45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EF4A303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GMI</w:t>
            </w:r>
          </w:p>
        </w:tc>
        <w:tc>
          <w:tcPr>
            <w:tcW w:w="1707" w:type="dxa"/>
          </w:tcPr>
          <w:p w14:paraId="0A1E9EFB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53C5C472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36E8423F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B9ED872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in range</w:t>
            </w:r>
          </w:p>
        </w:tc>
        <w:tc>
          <w:tcPr>
            <w:tcW w:w="1707" w:type="dxa"/>
          </w:tcPr>
          <w:p w14:paraId="47E27A36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56773991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391AD4AC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7424B2C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Time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below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range</w:t>
            </w:r>
          </w:p>
        </w:tc>
        <w:tc>
          <w:tcPr>
            <w:tcW w:w="1707" w:type="dxa"/>
          </w:tcPr>
          <w:p w14:paraId="154A9A20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6A076782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43D94E0E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55D9A48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Time below 54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 </w:t>
            </w: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mg/dL</w:t>
            </w:r>
          </w:p>
        </w:tc>
        <w:tc>
          <w:tcPr>
            <w:tcW w:w="1707" w:type="dxa"/>
          </w:tcPr>
          <w:p w14:paraId="02F4A728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7EBD6BB0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5BD7B68F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29436F2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Time </w:t>
            </w: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above</w:t>
            </w:r>
            <w:proofErr w:type="spellEnd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range</w:t>
            </w:r>
          </w:p>
        </w:tc>
        <w:tc>
          <w:tcPr>
            <w:tcW w:w="1707" w:type="dxa"/>
          </w:tcPr>
          <w:p w14:paraId="0B0C9CD0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7DE88232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03870BCB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D8366FC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Time above 250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 </w:t>
            </w: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mg/d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L</w:t>
            </w:r>
          </w:p>
        </w:tc>
        <w:tc>
          <w:tcPr>
            <w:tcW w:w="1707" w:type="dxa"/>
          </w:tcPr>
          <w:p w14:paraId="3512C5FD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2C4238BA" w14:textId="77777777" w:rsidR="00DA3B06" w:rsidRPr="008100B5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221BABBF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EDC2483" w14:textId="77777777" w:rsidR="00DA3B06" w:rsidRPr="008100B5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CV</w:t>
            </w:r>
          </w:p>
        </w:tc>
        <w:tc>
          <w:tcPr>
            <w:tcW w:w="1707" w:type="dxa"/>
          </w:tcPr>
          <w:p w14:paraId="0E71B785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07" w:type="dxa"/>
          </w:tcPr>
          <w:p w14:paraId="3B9A1B72" w14:textId="77777777" w:rsidR="00DA3B06" w:rsidRPr="008100B5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A3B06" w:rsidRPr="008100B5" w14:paraId="3DF6FC9F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A98953B" w14:textId="77777777" w:rsidR="00DA3B06" w:rsidRPr="00DA3B06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DA3B0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Waist</w:t>
            </w:r>
            <w:proofErr w:type="spellEnd"/>
            <w:r w:rsidRPr="00DA3B0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A3B0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circumference</w:t>
            </w:r>
            <w:proofErr w:type="spellEnd"/>
          </w:p>
        </w:tc>
        <w:tc>
          <w:tcPr>
            <w:tcW w:w="1707" w:type="dxa"/>
          </w:tcPr>
          <w:p w14:paraId="6AA1BFEA" w14:textId="77777777" w:rsidR="00DA3B06" w:rsidRPr="00DA3B06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211</w:t>
            </w:r>
          </w:p>
        </w:tc>
        <w:tc>
          <w:tcPr>
            <w:tcW w:w="1707" w:type="dxa"/>
          </w:tcPr>
          <w:p w14:paraId="5A4C58C9" w14:textId="77777777" w:rsidR="00DA3B06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87.19</w:t>
            </w:r>
          </w:p>
        </w:tc>
      </w:tr>
      <w:tr w:rsidR="00DA3B06" w:rsidRPr="008100B5" w14:paraId="4BFB8B50" w14:textId="77777777" w:rsidTr="000F0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746454A" w14:textId="69F8937B" w:rsidR="00DA3B06" w:rsidRPr="00DA3B06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DA3B0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TDD</w:t>
            </w:r>
          </w:p>
        </w:tc>
        <w:tc>
          <w:tcPr>
            <w:tcW w:w="1707" w:type="dxa"/>
          </w:tcPr>
          <w:p w14:paraId="6DDD0671" w14:textId="25C5F8DD" w:rsidR="00DA3B06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161</w:t>
            </w:r>
          </w:p>
        </w:tc>
        <w:tc>
          <w:tcPr>
            <w:tcW w:w="1707" w:type="dxa"/>
          </w:tcPr>
          <w:p w14:paraId="534CFFBB" w14:textId="6829EAE5" w:rsidR="00DA3B06" w:rsidRDefault="00DA3B06" w:rsidP="000F0E8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66.53</w:t>
            </w:r>
          </w:p>
        </w:tc>
      </w:tr>
      <w:tr w:rsidR="00DA3B06" w:rsidRPr="008100B5" w14:paraId="19A7A46A" w14:textId="77777777" w:rsidTr="000F0E85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C1C68DD" w14:textId="1F97251E" w:rsidR="00DA3B06" w:rsidRPr="00DA3B06" w:rsidRDefault="00DA3B06" w:rsidP="000F0E8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DA3B0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TDD/kg</w:t>
            </w:r>
          </w:p>
        </w:tc>
        <w:tc>
          <w:tcPr>
            <w:tcW w:w="1707" w:type="dxa"/>
          </w:tcPr>
          <w:p w14:paraId="38EF8FDF" w14:textId="532D1EE5" w:rsidR="00DA3B06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169</w:t>
            </w:r>
          </w:p>
        </w:tc>
        <w:tc>
          <w:tcPr>
            <w:tcW w:w="1707" w:type="dxa"/>
          </w:tcPr>
          <w:p w14:paraId="596F3095" w14:textId="336707E9" w:rsidR="00DA3B06" w:rsidRDefault="00DA3B06" w:rsidP="000F0E8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69.83</w:t>
            </w:r>
          </w:p>
        </w:tc>
      </w:tr>
    </w:tbl>
    <w:p w14:paraId="7ADCB47B" w14:textId="77777777" w:rsidR="00DA3B06" w:rsidRDefault="00DA3B06" w:rsidP="008100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C76CDE" w14:textId="77777777" w:rsidR="00DA3B06" w:rsidRDefault="00DA3B06" w:rsidP="008100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8A6E1B" w14:textId="77777777" w:rsidR="00DA3B06" w:rsidRDefault="00DA3B06" w:rsidP="008100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6AAD54" w14:textId="77777777" w:rsidR="00DA3B06" w:rsidRPr="00891FAD" w:rsidRDefault="00DA3B06" w:rsidP="008100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Simples4"/>
        <w:tblW w:w="6492" w:type="dxa"/>
        <w:tblLook w:val="04A0" w:firstRow="1" w:lastRow="0" w:firstColumn="1" w:lastColumn="0" w:noHBand="0" w:noVBand="1"/>
      </w:tblPr>
      <w:tblGrid>
        <w:gridCol w:w="3048"/>
        <w:gridCol w:w="1722"/>
        <w:gridCol w:w="1722"/>
      </w:tblGrid>
      <w:tr w:rsidR="008100B5" w:rsidRPr="008100B5" w14:paraId="6FE7EAEA" w14:textId="39D8FA2C" w:rsidTr="00F672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15DBA6AF" w14:textId="26C21D0C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Supplemental</w:t>
            </w:r>
            <w:proofErr w:type="spellEnd"/>
            <w:r w:rsidRPr="008100B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table</w:t>
            </w:r>
            <w:proofErr w:type="spellEnd"/>
            <w:r w:rsidRPr="008100B5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  <w:r w:rsidR="002A4988">
              <w:rPr>
                <w:rFonts w:ascii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1722" w:type="dxa"/>
          </w:tcPr>
          <w:p w14:paraId="26965281" w14:textId="67AEF82A" w:rsidR="008100B5" w:rsidRPr="008100B5" w:rsidRDefault="008100B5" w:rsidP="008100B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</w:t>
            </w:r>
          </w:p>
        </w:tc>
        <w:tc>
          <w:tcPr>
            <w:tcW w:w="1722" w:type="dxa"/>
          </w:tcPr>
          <w:p w14:paraId="5402495E" w14:textId="408B10BF" w:rsidR="008100B5" w:rsidRPr="008100B5" w:rsidRDefault="008100B5" w:rsidP="008100B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%</w:t>
            </w:r>
          </w:p>
        </w:tc>
      </w:tr>
      <w:tr w:rsidR="008100B5" w:rsidRPr="008100B5" w14:paraId="4D89D18C" w14:textId="76C57DC0" w:rsidTr="00F6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2F2BFADC" w14:textId="27E99530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Statin</w:t>
            </w:r>
            <w:proofErr w:type="spellEnd"/>
          </w:p>
        </w:tc>
        <w:tc>
          <w:tcPr>
            <w:tcW w:w="1722" w:type="dxa"/>
          </w:tcPr>
          <w:p w14:paraId="45439A78" w14:textId="77777777" w:rsidR="008100B5" w:rsidRPr="008100B5" w:rsidRDefault="008100B5" w:rsidP="008100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722" w:type="dxa"/>
          </w:tcPr>
          <w:p w14:paraId="11763074" w14:textId="29401612" w:rsidR="008100B5" w:rsidRPr="008100B5" w:rsidRDefault="008100B5" w:rsidP="008100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8100B5" w:rsidRPr="008100B5" w14:paraId="4F682424" w14:textId="7E2D95CC" w:rsidTr="00F6720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3B38CD8A" w14:textId="07EE4BEF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Statin Potency</w:t>
            </w:r>
          </w:p>
        </w:tc>
        <w:tc>
          <w:tcPr>
            <w:tcW w:w="1722" w:type="dxa"/>
          </w:tcPr>
          <w:p w14:paraId="0D31ED45" w14:textId="77777777" w:rsidR="008100B5" w:rsidRPr="008100B5" w:rsidRDefault="008100B5" w:rsidP="008100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2" w:type="dxa"/>
          </w:tcPr>
          <w:p w14:paraId="35D8B423" w14:textId="7853414A" w:rsidR="008100B5" w:rsidRPr="008100B5" w:rsidRDefault="008100B5" w:rsidP="008100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8100B5" w:rsidRPr="008100B5" w14:paraId="28EE06F0" w14:textId="55837476" w:rsidTr="00F6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93F5C22" w14:textId="2CBD9FD2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Ezetimib</w:t>
            </w:r>
            <w:r w:rsidR="00E43808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e</w:t>
            </w:r>
          </w:p>
        </w:tc>
        <w:tc>
          <w:tcPr>
            <w:tcW w:w="1722" w:type="dxa"/>
          </w:tcPr>
          <w:p w14:paraId="3EBE6323" w14:textId="77777777" w:rsidR="008100B5" w:rsidRPr="008100B5" w:rsidRDefault="008100B5" w:rsidP="008100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22" w:type="dxa"/>
          </w:tcPr>
          <w:p w14:paraId="2F17B33A" w14:textId="2CFCB908" w:rsidR="008100B5" w:rsidRPr="008100B5" w:rsidRDefault="008100B5" w:rsidP="008100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8100B5" w:rsidRPr="008100B5" w14:paraId="1DBC720F" w14:textId="3B43822D" w:rsidTr="00F6720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4E8CFB21" w14:textId="7CCD2C4F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Total cholesterol</w:t>
            </w:r>
          </w:p>
        </w:tc>
        <w:tc>
          <w:tcPr>
            <w:tcW w:w="1722" w:type="dxa"/>
          </w:tcPr>
          <w:p w14:paraId="118B07F1" w14:textId="77777777" w:rsidR="008100B5" w:rsidRPr="008100B5" w:rsidRDefault="008100B5" w:rsidP="008100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1722" w:type="dxa"/>
          </w:tcPr>
          <w:p w14:paraId="27E5C47A" w14:textId="61E3074D" w:rsidR="008100B5" w:rsidRPr="008100B5" w:rsidRDefault="008100B5" w:rsidP="008100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6.2</w:t>
            </w:r>
          </w:p>
        </w:tc>
      </w:tr>
      <w:tr w:rsidR="008100B5" w:rsidRPr="008100B5" w14:paraId="0A299B5B" w14:textId="34AF44C7" w:rsidTr="00F6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1706431" w14:textId="7421A1BD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HDL cholesterol</w:t>
            </w:r>
          </w:p>
        </w:tc>
        <w:tc>
          <w:tcPr>
            <w:tcW w:w="1722" w:type="dxa"/>
          </w:tcPr>
          <w:p w14:paraId="2FC0953A" w14:textId="77777777" w:rsidR="008100B5" w:rsidRPr="008100B5" w:rsidRDefault="008100B5" w:rsidP="008100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</w:t>
            </w:r>
          </w:p>
        </w:tc>
        <w:tc>
          <w:tcPr>
            <w:tcW w:w="1722" w:type="dxa"/>
          </w:tcPr>
          <w:p w14:paraId="42EE5292" w14:textId="6FA9627D" w:rsidR="008100B5" w:rsidRPr="008100B5" w:rsidRDefault="008100B5" w:rsidP="008100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5.37</w:t>
            </w:r>
          </w:p>
        </w:tc>
      </w:tr>
      <w:tr w:rsidR="008100B5" w:rsidRPr="008100B5" w14:paraId="5B756257" w14:textId="4BE2816E" w:rsidTr="00F6720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793997E5" w14:textId="42921E20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LDL cholesterol</w:t>
            </w:r>
          </w:p>
        </w:tc>
        <w:tc>
          <w:tcPr>
            <w:tcW w:w="1722" w:type="dxa"/>
          </w:tcPr>
          <w:p w14:paraId="318521FB" w14:textId="77777777" w:rsidR="008100B5" w:rsidRPr="008100B5" w:rsidRDefault="008100B5" w:rsidP="008100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1722" w:type="dxa"/>
          </w:tcPr>
          <w:p w14:paraId="4B8C435C" w14:textId="251527CB" w:rsidR="008100B5" w:rsidRPr="008100B5" w:rsidRDefault="008100B5" w:rsidP="008100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13.22</w:t>
            </w:r>
          </w:p>
        </w:tc>
      </w:tr>
      <w:tr w:rsidR="008100B5" w:rsidRPr="008100B5" w14:paraId="045FE684" w14:textId="5F00F790" w:rsidTr="00F6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414A7A5F" w14:textId="5D61CEA8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Triglycerides</w:t>
            </w:r>
          </w:p>
        </w:tc>
        <w:tc>
          <w:tcPr>
            <w:tcW w:w="1722" w:type="dxa"/>
          </w:tcPr>
          <w:p w14:paraId="40B53FDD" w14:textId="32CDB157" w:rsidR="008100B5" w:rsidRPr="008100B5" w:rsidRDefault="008100B5" w:rsidP="00317EC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</w:p>
        </w:tc>
        <w:tc>
          <w:tcPr>
            <w:tcW w:w="1722" w:type="dxa"/>
          </w:tcPr>
          <w:p w14:paraId="432632AB" w14:textId="1D231DAA" w:rsidR="008100B5" w:rsidRPr="008100B5" w:rsidRDefault="008100B5" w:rsidP="008100B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3.72</w:t>
            </w:r>
          </w:p>
        </w:tc>
      </w:tr>
      <w:tr w:rsidR="008100B5" w:rsidRPr="008100B5" w14:paraId="5FED221E" w14:textId="2B729E6B" w:rsidTr="00F6720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E1B18A3" w14:textId="311AF573" w:rsidR="008100B5" w:rsidRPr="008100B5" w:rsidRDefault="008100B5" w:rsidP="008100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8100B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Non-HDL cholesterol</w:t>
            </w:r>
          </w:p>
        </w:tc>
        <w:tc>
          <w:tcPr>
            <w:tcW w:w="1722" w:type="dxa"/>
          </w:tcPr>
          <w:p w14:paraId="208D1862" w14:textId="77777777" w:rsidR="008100B5" w:rsidRPr="008100B5" w:rsidRDefault="008100B5" w:rsidP="008100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16</w:t>
            </w:r>
          </w:p>
        </w:tc>
        <w:tc>
          <w:tcPr>
            <w:tcW w:w="1722" w:type="dxa"/>
          </w:tcPr>
          <w:p w14:paraId="67342F9B" w14:textId="5069E93E" w:rsidR="008100B5" w:rsidRPr="008100B5" w:rsidRDefault="008100B5" w:rsidP="008100B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6.61</w:t>
            </w:r>
          </w:p>
        </w:tc>
      </w:tr>
    </w:tbl>
    <w:p w14:paraId="43D9CEB4" w14:textId="2E2A4FA0" w:rsidR="008100B5" w:rsidRDefault="008100B5" w:rsidP="008100B5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75EF238" w14:textId="77777777" w:rsidR="00891FAD" w:rsidRPr="008100B5" w:rsidRDefault="00891FAD" w:rsidP="00891FA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00B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table 1 caption:</w:t>
      </w:r>
    </w:p>
    <w:p w14:paraId="707F2362" w14:textId="3FE92F66" w:rsidR="00891FAD" w:rsidRDefault="00891FAD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00B5">
        <w:rPr>
          <w:rFonts w:ascii="Times New Roman" w:hAnsi="Times New Roman" w:cs="Times New Roman"/>
          <w:sz w:val="24"/>
          <w:szCs w:val="24"/>
          <w:lang w:val="en-US"/>
        </w:rPr>
        <w:t xml:space="preserve">Missing data of the baseline characteristics </w:t>
      </w:r>
      <w:r w:rsidR="00C12A8E" w:rsidRPr="00ED6F5D">
        <w:rPr>
          <w:rFonts w:ascii="Times New Roman" w:hAnsi="Times New Roman" w:cs="Times New Roman"/>
          <w:szCs w:val="24"/>
          <w:lang w:val="en-US"/>
        </w:rPr>
        <w:t xml:space="preserve">of the study population </w:t>
      </w:r>
      <w:r w:rsidRPr="008100B5">
        <w:rPr>
          <w:rFonts w:ascii="Times New Roman" w:hAnsi="Times New Roman" w:cs="Times New Roman"/>
          <w:sz w:val="24"/>
          <w:szCs w:val="24"/>
          <w:lang w:val="en-US"/>
        </w:rPr>
        <w:t xml:space="preserve">(n=242). </w:t>
      </w:r>
    </w:p>
    <w:p w14:paraId="587D6D06" w14:textId="7A8F43B5" w:rsidR="00891FAD" w:rsidRDefault="00891FAD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table 1</w:t>
      </w:r>
      <w:r w:rsidR="002A498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891F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479E" w:rsidRPr="00C2479E">
        <w:rPr>
          <w:rFonts w:ascii="Times New Roman" w:hAnsi="Times New Roman" w:cs="Times New Roman"/>
          <w:sz w:val="24"/>
          <w:szCs w:val="24"/>
          <w:lang w:val="en-US"/>
        </w:rPr>
        <w:t>Missing data of the baseline characteristics of the study population such as demographic and social features and T1D monitoring values.</w:t>
      </w:r>
    </w:p>
    <w:p w14:paraId="5ECC53EC" w14:textId="6962A5F9" w:rsidR="00891FAD" w:rsidRPr="00891FAD" w:rsidRDefault="00891FAD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table 1</w:t>
      </w:r>
      <w:r w:rsidR="002A498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479E" w:rsidRPr="00C2479E">
        <w:rPr>
          <w:rFonts w:ascii="Times New Roman" w:hAnsi="Times New Roman" w:cs="Times New Roman"/>
          <w:sz w:val="24"/>
          <w:szCs w:val="24"/>
          <w:lang w:val="en-US"/>
        </w:rPr>
        <w:t>Missing data of the baseline characteristics of the study population such as statin treatment and lipid profile analysis.</w:t>
      </w:r>
    </w:p>
    <w:p w14:paraId="5FBC6F48" w14:textId="3296C742" w:rsidR="00891FAD" w:rsidRPr="00891FAD" w:rsidRDefault="00891FAD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00B5">
        <w:rPr>
          <w:rFonts w:ascii="Times New Roman" w:hAnsi="Times New Roman" w:cs="Times New Roman"/>
          <w:sz w:val="24"/>
          <w:szCs w:val="24"/>
          <w:lang w:val="en-US"/>
        </w:rPr>
        <w:t>ASCVD: Atherosclerotic Cardiovascular Disease; HbA1C: Hemoglobin A1C; GMI: Glucose management indicator; CV: Coefficient of variability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F67203">
        <w:rPr>
          <w:rFonts w:ascii="Times New Roman" w:hAnsi="Times New Roman" w:cs="Times New Roman"/>
          <w:szCs w:val="24"/>
          <w:lang w:val="en-US"/>
        </w:rPr>
        <w:t xml:space="preserve">TDD: Total Daily Dose; </w:t>
      </w:r>
      <w:r w:rsidRPr="008100B5">
        <w:rPr>
          <w:rFonts w:ascii="Times New Roman" w:hAnsi="Times New Roman" w:cs="Times New Roman"/>
          <w:sz w:val="24"/>
          <w:szCs w:val="24"/>
          <w:lang w:val="en-US"/>
        </w:rPr>
        <w:t>LDL: Low-density lipoprotein; HDL: High-density lipoprotein.</w:t>
      </w:r>
    </w:p>
    <w:p w14:paraId="283D6BD7" w14:textId="77777777" w:rsidR="00891FAD" w:rsidRPr="008100B5" w:rsidRDefault="00891FAD" w:rsidP="008100B5">
      <w:pPr>
        <w:spacing w:line="480" w:lineRule="auto"/>
        <w:rPr>
          <w:rFonts w:ascii="Times New Roman" w:hAnsi="Times New Roman" w:cs="Times New Roman"/>
          <w:lang w:val="en-US"/>
        </w:rPr>
      </w:pPr>
    </w:p>
    <w:sectPr w:rsidR="00891FAD" w:rsidRPr="008100B5" w:rsidSect="00970A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78BA7" w14:textId="77777777" w:rsidR="003720AC" w:rsidRDefault="003720AC" w:rsidP="00DA3B06">
      <w:pPr>
        <w:spacing w:line="240" w:lineRule="auto"/>
      </w:pPr>
      <w:r>
        <w:separator/>
      </w:r>
    </w:p>
  </w:endnote>
  <w:endnote w:type="continuationSeparator" w:id="0">
    <w:p w14:paraId="71B540D6" w14:textId="77777777" w:rsidR="003720AC" w:rsidRDefault="003720AC" w:rsidP="00DA3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3845" w14:textId="77777777" w:rsidR="003720AC" w:rsidRDefault="003720AC" w:rsidP="00DA3B06">
      <w:pPr>
        <w:spacing w:line="240" w:lineRule="auto"/>
      </w:pPr>
      <w:r>
        <w:separator/>
      </w:r>
    </w:p>
  </w:footnote>
  <w:footnote w:type="continuationSeparator" w:id="0">
    <w:p w14:paraId="47052324" w14:textId="77777777" w:rsidR="003720AC" w:rsidRDefault="003720AC" w:rsidP="00DA3B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97C00"/>
    <w:multiLevelType w:val="hybridMultilevel"/>
    <w:tmpl w:val="EBAA96C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5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B5"/>
    <w:rsid w:val="00033707"/>
    <w:rsid w:val="00063CAB"/>
    <w:rsid w:val="00092F04"/>
    <w:rsid w:val="000F259E"/>
    <w:rsid w:val="000F3FDC"/>
    <w:rsid w:val="001627BB"/>
    <w:rsid w:val="00192FA8"/>
    <w:rsid w:val="001A3124"/>
    <w:rsid w:val="001B1FAA"/>
    <w:rsid w:val="001D2A53"/>
    <w:rsid w:val="002120F7"/>
    <w:rsid w:val="002127C0"/>
    <w:rsid w:val="00242BC9"/>
    <w:rsid w:val="002505CC"/>
    <w:rsid w:val="0026399B"/>
    <w:rsid w:val="00270850"/>
    <w:rsid w:val="00276B55"/>
    <w:rsid w:val="00290EDF"/>
    <w:rsid w:val="002A4988"/>
    <w:rsid w:val="002A59BC"/>
    <w:rsid w:val="00317EC7"/>
    <w:rsid w:val="00355783"/>
    <w:rsid w:val="00362014"/>
    <w:rsid w:val="003720AC"/>
    <w:rsid w:val="00381D1C"/>
    <w:rsid w:val="003D1389"/>
    <w:rsid w:val="00430BE6"/>
    <w:rsid w:val="00433A1F"/>
    <w:rsid w:val="004C70D7"/>
    <w:rsid w:val="004D1C9C"/>
    <w:rsid w:val="004D3D67"/>
    <w:rsid w:val="00517CBF"/>
    <w:rsid w:val="00576155"/>
    <w:rsid w:val="005B6200"/>
    <w:rsid w:val="005C2F70"/>
    <w:rsid w:val="005D3AF2"/>
    <w:rsid w:val="005F3A7E"/>
    <w:rsid w:val="005F472A"/>
    <w:rsid w:val="00604CEE"/>
    <w:rsid w:val="00621DBF"/>
    <w:rsid w:val="006449BA"/>
    <w:rsid w:val="00695F21"/>
    <w:rsid w:val="006B39C4"/>
    <w:rsid w:val="006F467A"/>
    <w:rsid w:val="007249DE"/>
    <w:rsid w:val="007565AD"/>
    <w:rsid w:val="007D4154"/>
    <w:rsid w:val="007F7990"/>
    <w:rsid w:val="008100B5"/>
    <w:rsid w:val="00823F8D"/>
    <w:rsid w:val="00847CA1"/>
    <w:rsid w:val="00891FAD"/>
    <w:rsid w:val="008C25C5"/>
    <w:rsid w:val="00944A84"/>
    <w:rsid w:val="00970A26"/>
    <w:rsid w:val="009C0259"/>
    <w:rsid w:val="00A17A06"/>
    <w:rsid w:val="00A72C5F"/>
    <w:rsid w:val="00A97E8B"/>
    <w:rsid w:val="00AA313F"/>
    <w:rsid w:val="00AE7BB1"/>
    <w:rsid w:val="00AF7471"/>
    <w:rsid w:val="00B00805"/>
    <w:rsid w:val="00B01BEC"/>
    <w:rsid w:val="00B33EAA"/>
    <w:rsid w:val="00B46A47"/>
    <w:rsid w:val="00B60759"/>
    <w:rsid w:val="00B944E6"/>
    <w:rsid w:val="00BE422B"/>
    <w:rsid w:val="00C12A8E"/>
    <w:rsid w:val="00C15801"/>
    <w:rsid w:val="00C16175"/>
    <w:rsid w:val="00C243EB"/>
    <w:rsid w:val="00C2479E"/>
    <w:rsid w:val="00C71377"/>
    <w:rsid w:val="00C779F7"/>
    <w:rsid w:val="00C86F42"/>
    <w:rsid w:val="00CA7DAC"/>
    <w:rsid w:val="00CB51EB"/>
    <w:rsid w:val="00CE570B"/>
    <w:rsid w:val="00CE7FC3"/>
    <w:rsid w:val="00D07510"/>
    <w:rsid w:val="00DA3B06"/>
    <w:rsid w:val="00DB26F9"/>
    <w:rsid w:val="00DB3BC7"/>
    <w:rsid w:val="00E306C4"/>
    <w:rsid w:val="00E43808"/>
    <w:rsid w:val="00ED602D"/>
    <w:rsid w:val="00EF4A2B"/>
    <w:rsid w:val="00F02968"/>
    <w:rsid w:val="00F105F1"/>
    <w:rsid w:val="00F3351B"/>
    <w:rsid w:val="00F67203"/>
    <w:rsid w:val="00F760FD"/>
    <w:rsid w:val="00F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39B9FE"/>
  <w14:defaultImageDpi w14:val="32767"/>
  <w15:chartTrackingRefBased/>
  <w15:docId w15:val="{0E3C3B8C-E928-1F43-AE22-D80FD30D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100B5"/>
    <w:pPr>
      <w:spacing w:line="276" w:lineRule="auto"/>
    </w:pPr>
    <w:rPr>
      <w:rFonts w:ascii="Arial" w:eastAsia="Arial" w:hAnsi="Arial" w:cs="Arial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4">
    <w:name w:val="Plain Table 4"/>
    <w:basedOn w:val="Tabelanormal"/>
    <w:uiPriority w:val="44"/>
    <w:rsid w:val="008100B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uiPriority w:val="34"/>
    <w:qFormat/>
    <w:rsid w:val="00891FAD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DA3B0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A3B06"/>
    <w:rPr>
      <w:rFonts w:ascii="Arial" w:eastAsia="Arial" w:hAnsi="Arial" w:cs="Arial"/>
      <w:sz w:val="22"/>
      <w:szCs w:val="22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A3B06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A3B06"/>
    <w:rPr>
      <w:rFonts w:ascii="Arial" w:eastAsia="Arial" w:hAnsi="Arial" w:cs="Arial"/>
      <w:sz w:val="22"/>
      <w:szCs w:val="22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223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Isabel Salsa Castelo</dc:creator>
  <cp:keywords/>
  <dc:description/>
  <cp:lastModifiedBy>Mariana Isabel Salsa Castelo</cp:lastModifiedBy>
  <cp:revision>10</cp:revision>
  <dcterms:created xsi:type="dcterms:W3CDTF">2023-02-02T17:36:00Z</dcterms:created>
  <dcterms:modified xsi:type="dcterms:W3CDTF">2023-07-05T15:52:00Z</dcterms:modified>
</cp:coreProperties>
</file>