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462D" w:rsidRPr="0065462D" w:rsidRDefault="0065462D" w:rsidP="0065462D">
      <w:pPr>
        <w:rPr>
          <w:rFonts w:ascii="Calibri" w:hAnsi="Calibri" w:cs="Calibri"/>
          <w:b/>
          <w:color w:val="000000"/>
          <w:sz w:val="24"/>
          <w:szCs w:val="24"/>
          <w:lang w:val="en-GB"/>
        </w:rPr>
      </w:pPr>
      <w:bookmarkStart w:id="0" w:name="_GoBack"/>
      <w:r w:rsidRPr="0065462D">
        <w:rPr>
          <w:rFonts w:ascii="Calibri" w:hAnsi="Calibri" w:cs="Calibri"/>
          <w:b/>
          <w:color w:val="000000"/>
          <w:sz w:val="24"/>
          <w:szCs w:val="24"/>
          <w:lang w:val="en-GB"/>
        </w:rPr>
        <w:t>Supplement 2</w:t>
      </w:r>
    </w:p>
    <w:bookmarkEnd w:id="0"/>
    <w:p w:rsidR="0065462D" w:rsidRDefault="0065462D" w:rsidP="0065462D">
      <w:pPr>
        <w:rPr>
          <w:rFonts w:ascii="Calibri" w:hAnsi="Calibri" w:cs="Calibri"/>
          <w:color w:val="000000"/>
          <w:sz w:val="24"/>
          <w:szCs w:val="24"/>
          <w:lang w:val="en-GB"/>
        </w:rPr>
      </w:pPr>
      <w:r>
        <w:rPr>
          <w:rFonts w:ascii="Calibri" w:hAnsi="Calibri" w:cs="Calibri"/>
          <w:color w:val="000000"/>
          <w:sz w:val="24"/>
          <w:szCs w:val="24"/>
          <w:lang w:val="en-GB"/>
        </w:rPr>
        <w:t>Example survey image</w:t>
      </w:r>
      <w:r>
        <w:rPr>
          <w:rFonts w:ascii="Calibri" w:hAnsi="Calibri" w:cs="Calibri"/>
          <w:color w:val="000000"/>
          <w:sz w:val="24"/>
          <w:szCs w:val="24"/>
          <w:lang w:val="en-GB"/>
        </w:rPr>
        <w:t xml:space="preserve"> with complementary description and answer alternatives (in Swedish).</w:t>
      </w:r>
    </w:p>
    <w:p w:rsidR="0065462D" w:rsidRDefault="0065462D" w:rsidP="0065462D">
      <w:pPr>
        <w:rPr>
          <w:rFonts w:ascii="Calibri" w:hAnsi="Calibri" w:cs="Calibri"/>
          <w:color w:val="000000"/>
          <w:sz w:val="24"/>
          <w:szCs w:val="24"/>
          <w:lang w:val="en-GB"/>
        </w:rPr>
      </w:pPr>
      <w:r>
        <w:rPr>
          <w:rFonts w:ascii="Calibri" w:hAnsi="Calibri" w:cs="Calibri"/>
          <w:noProof/>
          <w:color w:val="000000"/>
          <w:sz w:val="24"/>
          <w:szCs w:val="24"/>
          <w:lang w:val="en-GB"/>
        </w:rPr>
        <w:drawing>
          <wp:anchor distT="0" distB="0" distL="114300" distR="114300" simplePos="0" relativeHeight="251659264" behindDoc="1" locked="0" layoutInCell="1" allowOverlap="1" wp14:anchorId="2164F63F" wp14:editId="3947A0F0">
            <wp:simplePos x="0" y="0"/>
            <wp:positionH relativeFrom="column">
              <wp:posOffset>-471170</wp:posOffset>
            </wp:positionH>
            <wp:positionV relativeFrom="page">
              <wp:posOffset>1809750</wp:posOffset>
            </wp:positionV>
            <wp:extent cx="6828155" cy="6724650"/>
            <wp:effectExtent l="0" t="0" r="0" b="0"/>
            <wp:wrapTight wrapText="bothSides">
              <wp:wrapPolygon edited="0">
                <wp:start x="0" y="0"/>
                <wp:lineTo x="0" y="21539"/>
                <wp:lineTo x="21514" y="21539"/>
                <wp:lineTo x="21514" y="0"/>
                <wp:lineTo x="0" y="0"/>
              </wp:wrapPolygon>
            </wp:wrapTight>
            <wp:docPr id="18" name="Bildobjekt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Example survey image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8155" cy="6724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C7B46" w:rsidRPr="0065462D" w:rsidRDefault="00CC7B46">
      <w:pPr>
        <w:rPr>
          <w:lang w:val="en-GB"/>
        </w:rPr>
      </w:pPr>
    </w:p>
    <w:sectPr w:rsidR="00CC7B46" w:rsidRPr="006546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62D"/>
    <w:rsid w:val="0065462D"/>
    <w:rsid w:val="00BB49E7"/>
    <w:rsid w:val="00CC7B46"/>
    <w:rsid w:val="00D87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6BD40"/>
  <w15:chartTrackingRefBased/>
  <w15:docId w15:val="{B28377C6-A3D5-431B-9915-4CF67700D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462D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Rattsmedicinalverket</Company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Mittendorf</dc:creator>
  <cp:keywords/>
  <dc:description/>
  <cp:lastModifiedBy>Anton Mittendorf</cp:lastModifiedBy>
  <cp:revision>1</cp:revision>
  <dcterms:created xsi:type="dcterms:W3CDTF">2025-08-07T13:49:00Z</dcterms:created>
  <dcterms:modified xsi:type="dcterms:W3CDTF">2025-08-07T13:56:00Z</dcterms:modified>
</cp:coreProperties>
</file>