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5CC6F4" w14:textId="77777777" w:rsidR="009963C6" w:rsidRPr="00AC1A0F" w:rsidRDefault="00AC1A0F" w:rsidP="00D479D1">
      <w:pPr>
        <w:rPr>
          <w:rFonts w:cs="Lucida Console"/>
          <w:b/>
          <w:sz w:val="24"/>
          <w:szCs w:val="24"/>
          <w:u w:val="single"/>
        </w:rPr>
      </w:pPr>
      <w:r>
        <w:rPr>
          <w:rFonts w:cs="Lucida Console"/>
          <w:b/>
          <w:sz w:val="24"/>
          <w:szCs w:val="24"/>
          <w:u w:val="single"/>
        </w:rPr>
        <w:t>T</w:t>
      </w:r>
      <w:r w:rsidRPr="00AC1A0F">
        <w:rPr>
          <w:rFonts w:cs="Lucida Console"/>
          <w:b/>
          <w:sz w:val="24"/>
          <w:szCs w:val="24"/>
          <w:u w:val="single"/>
        </w:rPr>
        <w:t>he CENTER-TBI participants and investigators:</w:t>
      </w:r>
    </w:p>
    <w:p w14:paraId="19493245" w14:textId="1942F1E7" w:rsidR="00624392" w:rsidRPr="0095783D" w:rsidRDefault="000F502E" w:rsidP="00D479D1">
      <w:pPr>
        <w:rPr>
          <w:rFonts w:cs="Lucida Console"/>
          <w:sz w:val="24"/>
          <w:szCs w:val="24"/>
          <w:vertAlign w:val="superscript"/>
        </w:rPr>
      </w:pPr>
      <w:r w:rsidRPr="0095783D">
        <w:rPr>
          <w:rFonts w:cs="Lucida Console"/>
          <w:sz w:val="24"/>
          <w:szCs w:val="24"/>
        </w:rPr>
        <w:t xml:space="preserve">Cecilia </w:t>
      </w:r>
      <w:r w:rsidR="00711744" w:rsidRPr="0095783D">
        <w:rPr>
          <w:sz w:val="24"/>
          <w:szCs w:val="24"/>
        </w:rPr>
        <w:t>Åkerlund</w:t>
      </w:r>
      <w:r w:rsidR="00405BDE" w:rsidRPr="0095783D">
        <w:rPr>
          <w:rFonts w:cs="Lucida Console"/>
          <w:sz w:val="24"/>
          <w:szCs w:val="24"/>
          <w:vertAlign w:val="superscript"/>
        </w:rPr>
        <w:t>1</w:t>
      </w:r>
      <w:r w:rsidR="0074045B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Krisztina Amrein</w:t>
      </w:r>
      <w:r w:rsidR="00E1749F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Nada </w:t>
      </w:r>
      <w:r w:rsidR="00A15760" w:rsidRPr="0095783D">
        <w:rPr>
          <w:rFonts w:cs="Lucida Console"/>
          <w:sz w:val="24"/>
          <w:szCs w:val="24"/>
        </w:rPr>
        <w:t>Andelic</w:t>
      </w:r>
      <w:r w:rsidR="00E1749F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Lasse </w:t>
      </w:r>
      <w:r w:rsidR="00A15760" w:rsidRPr="0095783D">
        <w:rPr>
          <w:rFonts w:cs="Lucida Console"/>
          <w:sz w:val="24"/>
          <w:szCs w:val="24"/>
        </w:rPr>
        <w:t>Andreassen</w:t>
      </w:r>
      <w:r w:rsidR="00E1749F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Audny </w:t>
      </w:r>
      <w:r w:rsidR="00A15760" w:rsidRPr="0095783D">
        <w:rPr>
          <w:rFonts w:cs="Lucida Console"/>
          <w:sz w:val="24"/>
          <w:szCs w:val="24"/>
        </w:rPr>
        <w:t>Anke</w:t>
      </w:r>
      <w:r w:rsidR="00E1749F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Anna </w:t>
      </w:r>
      <w:r w:rsidR="00A15760" w:rsidRPr="0095783D">
        <w:rPr>
          <w:rFonts w:cs="Lucida Console"/>
          <w:sz w:val="24"/>
          <w:szCs w:val="24"/>
        </w:rPr>
        <w:t>Antoni</w:t>
      </w:r>
      <w:r w:rsidR="00E1749F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Gérard </w:t>
      </w:r>
      <w:r w:rsidR="00A15760" w:rsidRPr="0095783D">
        <w:rPr>
          <w:rFonts w:cs="Lucida Console"/>
          <w:sz w:val="24"/>
          <w:szCs w:val="24"/>
        </w:rPr>
        <w:t>Audibert</w:t>
      </w:r>
      <w:r w:rsidR="00E1749F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Philippe </w:t>
      </w:r>
      <w:r w:rsidR="00A15760" w:rsidRPr="0095783D">
        <w:rPr>
          <w:rFonts w:cs="Lucida Console"/>
          <w:sz w:val="24"/>
          <w:szCs w:val="24"/>
        </w:rPr>
        <w:t>Azouvi</w:t>
      </w:r>
      <w:r w:rsidR="00E1749F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Maria Luisa </w:t>
      </w:r>
      <w:r w:rsidR="00136148" w:rsidRPr="0095783D">
        <w:rPr>
          <w:rFonts w:cs="Lucida Console"/>
          <w:sz w:val="24"/>
          <w:szCs w:val="24"/>
        </w:rPr>
        <w:t>Azzolini</w:t>
      </w:r>
      <w:r w:rsidR="00E1749F" w:rsidRPr="0095783D">
        <w:rPr>
          <w:rFonts w:cs="Lucida Console"/>
          <w:sz w:val="24"/>
          <w:szCs w:val="24"/>
          <w:vertAlign w:val="superscript"/>
        </w:rPr>
        <w:t>9</w:t>
      </w:r>
      <w:r w:rsidR="00136148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Ronald </w:t>
      </w:r>
      <w:r w:rsidR="00A15760" w:rsidRPr="0095783D">
        <w:rPr>
          <w:rFonts w:cs="Lucida Console"/>
          <w:sz w:val="24"/>
          <w:szCs w:val="24"/>
        </w:rPr>
        <w:t>Bartels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E1749F" w:rsidRPr="0095783D">
        <w:rPr>
          <w:rFonts w:cs="Lucida Console"/>
          <w:sz w:val="24"/>
          <w:szCs w:val="24"/>
          <w:vertAlign w:val="superscript"/>
        </w:rPr>
        <w:t>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Pál </w:t>
      </w:r>
      <w:r w:rsidR="00A15760" w:rsidRPr="0095783D">
        <w:rPr>
          <w:rFonts w:cs="Lucida Console"/>
          <w:sz w:val="24"/>
          <w:szCs w:val="24"/>
        </w:rPr>
        <w:t>Barzó</w:t>
      </w:r>
      <w:r w:rsidR="00E1749F" w:rsidRPr="0095783D">
        <w:rPr>
          <w:rFonts w:cs="Lucida Console"/>
          <w:sz w:val="24"/>
          <w:szCs w:val="24"/>
          <w:vertAlign w:val="superscript"/>
        </w:rPr>
        <w:t>11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Romuald </w:t>
      </w:r>
      <w:r w:rsidR="0074045B" w:rsidRPr="0095783D">
        <w:rPr>
          <w:rFonts w:cs="Lucida Console"/>
          <w:sz w:val="24"/>
          <w:szCs w:val="24"/>
        </w:rPr>
        <w:t>Beauvais</w:t>
      </w:r>
      <w:r w:rsidR="00E1749F" w:rsidRPr="0095783D">
        <w:rPr>
          <w:rFonts w:cs="Lucida Console"/>
          <w:sz w:val="24"/>
          <w:szCs w:val="24"/>
          <w:vertAlign w:val="superscript"/>
        </w:rPr>
        <w:t>12</w:t>
      </w:r>
      <w:r w:rsidR="0074045B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Ronny Beer</w:t>
      </w:r>
      <w:r w:rsidR="00E1749F" w:rsidRPr="0095783D">
        <w:rPr>
          <w:rFonts w:cs="Lucida Console"/>
          <w:sz w:val="24"/>
          <w:szCs w:val="24"/>
          <w:vertAlign w:val="superscript"/>
        </w:rPr>
        <w:t>13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Bo-Michael </w:t>
      </w:r>
      <w:r w:rsidR="00A15760" w:rsidRPr="0095783D">
        <w:rPr>
          <w:rFonts w:cs="Lucida Console"/>
          <w:sz w:val="24"/>
          <w:szCs w:val="24"/>
        </w:rPr>
        <w:t>Bellander</w:t>
      </w:r>
      <w:r w:rsidR="00E1749F" w:rsidRPr="0095783D">
        <w:rPr>
          <w:rFonts w:cs="Lucida Console"/>
          <w:sz w:val="24"/>
          <w:szCs w:val="24"/>
          <w:vertAlign w:val="superscript"/>
        </w:rPr>
        <w:t>14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Antonio </w:t>
      </w:r>
      <w:r w:rsidR="00B20F18" w:rsidRPr="0095783D">
        <w:rPr>
          <w:rFonts w:cs="Lucida Console"/>
          <w:sz w:val="24"/>
          <w:szCs w:val="24"/>
        </w:rPr>
        <w:t>Belli</w:t>
      </w:r>
      <w:r w:rsidR="00E1749F" w:rsidRPr="0095783D">
        <w:rPr>
          <w:rFonts w:cs="Lucida Console"/>
          <w:sz w:val="24"/>
          <w:szCs w:val="24"/>
          <w:vertAlign w:val="superscript"/>
        </w:rPr>
        <w:t>15</w:t>
      </w:r>
      <w:r w:rsidR="0074045B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Habib </w:t>
      </w:r>
      <w:r w:rsidR="00A15760" w:rsidRPr="0095783D">
        <w:rPr>
          <w:rFonts w:cs="Lucida Console"/>
          <w:sz w:val="24"/>
          <w:szCs w:val="24"/>
        </w:rPr>
        <w:t>Benali</w:t>
      </w:r>
      <w:r w:rsidR="00674F68" w:rsidRPr="0095783D">
        <w:rPr>
          <w:rFonts w:cs="Lucida Console"/>
          <w:sz w:val="24"/>
          <w:szCs w:val="24"/>
          <w:vertAlign w:val="superscript"/>
        </w:rPr>
        <w:t>1</w:t>
      </w:r>
      <w:r w:rsidR="00E1749F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Maurizio </w:t>
      </w:r>
      <w:r w:rsidR="00A15760" w:rsidRPr="0095783D">
        <w:rPr>
          <w:rFonts w:cs="Lucida Console"/>
          <w:sz w:val="24"/>
          <w:szCs w:val="24"/>
        </w:rPr>
        <w:t>Berardino</w:t>
      </w:r>
      <w:r w:rsidR="00674F68" w:rsidRPr="0095783D">
        <w:rPr>
          <w:rFonts w:cs="Lucida Console"/>
          <w:sz w:val="24"/>
          <w:szCs w:val="24"/>
          <w:vertAlign w:val="superscript"/>
        </w:rPr>
        <w:t>1</w:t>
      </w:r>
      <w:r w:rsidR="00E1749F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Luigi </w:t>
      </w:r>
      <w:r w:rsidR="00A15760" w:rsidRPr="0095783D">
        <w:rPr>
          <w:rFonts w:cs="Lucida Console"/>
          <w:sz w:val="24"/>
          <w:szCs w:val="24"/>
        </w:rPr>
        <w:t>Beretta</w:t>
      </w:r>
      <w:r w:rsidR="00E1749F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Morten </w:t>
      </w:r>
      <w:r w:rsidR="00A15760" w:rsidRPr="0095783D">
        <w:rPr>
          <w:rFonts w:cs="Lucida Console"/>
          <w:sz w:val="24"/>
          <w:szCs w:val="24"/>
        </w:rPr>
        <w:t>Blaabjerg</w:t>
      </w:r>
      <w:r w:rsidR="00E1749F" w:rsidRPr="0095783D">
        <w:rPr>
          <w:rFonts w:cs="Lucida Console"/>
          <w:sz w:val="24"/>
          <w:szCs w:val="24"/>
          <w:vertAlign w:val="superscript"/>
        </w:rPr>
        <w:t>18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Peter </w:t>
      </w:r>
      <w:r w:rsidR="00A15760" w:rsidRPr="0095783D">
        <w:rPr>
          <w:rFonts w:cs="Lucida Console"/>
          <w:sz w:val="24"/>
          <w:szCs w:val="24"/>
        </w:rPr>
        <w:t>Bragge</w:t>
      </w:r>
      <w:r w:rsidR="00E1749F" w:rsidRPr="0095783D">
        <w:rPr>
          <w:rFonts w:cs="Lucida Console"/>
          <w:sz w:val="24"/>
          <w:szCs w:val="24"/>
          <w:vertAlign w:val="superscript"/>
        </w:rPr>
        <w:t>19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Alexandra </w:t>
      </w:r>
      <w:r w:rsidR="00A15760" w:rsidRPr="0095783D">
        <w:rPr>
          <w:rFonts w:cs="Lucida Console"/>
          <w:sz w:val="24"/>
          <w:szCs w:val="24"/>
        </w:rPr>
        <w:t>Brazinova</w:t>
      </w:r>
      <w:r w:rsidR="00E1749F" w:rsidRPr="0095783D">
        <w:rPr>
          <w:rFonts w:cs="Lucida Console"/>
          <w:sz w:val="24"/>
          <w:szCs w:val="24"/>
          <w:vertAlign w:val="superscript"/>
        </w:rPr>
        <w:t>20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Vibeke </w:t>
      </w:r>
      <w:r w:rsidR="00E36365" w:rsidRPr="0095783D">
        <w:rPr>
          <w:rFonts w:cs="Lucida Console"/>
          <w:sz w:val="24"/>
          <w:szCs w:val="24"/>
        </w:rPr>
        <w:t>Brinck</w:t>
      </w:r>
      <w:r w:rsidR="00E1749F" w:rsidRPr="0095783D">
        <w:rPr>
          <w:rFonts w:cs="Lucida Console"/>
          <w:sz w:val="24"/>
          <w:szCs w:val="24"/>
          <w:vertAlign w:val="superscript"/>
        </w:rPr>
        <w:t>21</w:t>
      </w:r>
      <w:r w:rsidR="00E36365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Joanne </w:t>
      </w:r>
      <w:r w:rsidR="0041029D" w:rsidRPr="0095783D">
        <w:rPr>
          <w:rFonts w:cs="Lucida Console"/>
          <w:sz w:val="24"/>
          <w:szCs w:val="24"/>
        </w:rPr>
        <w:t>Brooker</w:t>
      </w:r>
      <w:r w:rsidR="00E1749F" w:rsidRPr="0095783D">
        <w:rPr>
          <w:rFonts w:cs="Lucida Console"/>
          <w:sz w:val="24"/>
          <w:szCs w:val="24"/>
          <w:vertAlign w:val="superscript"/>
        </w:rPr>
        <w:t>22</w:t>
      </w:r>
      <w:r w:rsidR="0041029D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Camilla </w:t>
      </w:r>
      <w:r w:rsidR="00A15760" w:rsidRPr="0095783D">
        <w:rPr>
          <w:rFonts w:cs="Lucida Console"/>
          <w:sz w:val="24"/>
          <w:szCs w:val="24"/>
        </w:rPr>
        <w:t>Brorsson</w:t>
      </w:r>
      <w:r w:rsidR="00E1749F" w:rsidRPr="0095783D">
        <w:rPr>
          <w:rFonts w:cs="Lucida Console"/>
          <w:sz w:val="24"/>
          <w:szCs w:val="24"/>
          <w:vertAlign w:val="superscript"/>
        </w:rPr>
        <w:t>23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Andras </w:t>
      </w:r>
      <w:r w:rsidR="00A15760" w:rsidRPr="0095783D">
        <w:rPr>
          <w:rFonts w:cs="Lucida Console"/>
          <w:sz w:val="24"/>
          <w:szCs w:val="24"/>
        </w:rPr>
        <w:t>Buki</w:t>
      </w:r>
      <w:r w:rsidR="00E1749F" w:rsidRPr="0095783D">
        <w:rPr>
          <w:rFonts w:cs="Lucida Console"/>
          <w:sz w:val="24"/>
          <w:szCs w:val="24"/>
          <w:vertAlign w:val="superscript"/>
        </w:rPr>
        <w:t>24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Monika </w:t>
      </w:r>
      <w:r w:rsidR="00A15760" w:rsidRPr="0095783D">
        <w:rPr>
          <w:rFonts w:cs="Lucida Console"/>
          <w:sz w:val="24"/>
          <w:szCs w:val="24"/>
        </w:rPr>
        <w:t>Bullinger</w:t>
      </w:r>
      <w:r w:rsidR="00E1749F" w:rsidRPr="0095783D">
        <w:rPr>
          <w:rFonts w:cs="Lucida Console"/>
          <w:sz w:val="24"/>
          <w:szCs w:val="24"/>
          <w:vertAlign w:val="superscript"/>
        </w:rPr>
        <w:t>25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Manuel </w:t>
      </w:r>
      <w:r w:rsidR="00D15349" w:rsidRPr="0095783D">
        <w:rPr>
          <w:rFonts w:cs="Lucida Console"/>
          <w:sz w:val="24"/>
          <w:szCs w:val="24"/>
        </w:rPr>
        <w:t>Cabeleira</w:t>
      </w:r>
      <w:r w:rsidR="00E1749F" w:rsidRPr="0095783D">
        <w:rPr>
          <w:rFonts w:cs="Lucida Console"/>
          <w:sz w:val="24"/>
          <w:szCs w:val="24"/>
          <w:vertAlign w:val="superscript"/>
        </w:rPr>
        <w:t>26</w:t>
      </w:r>
      <w:r w:rsidR="00D15349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Alessio </w:t>
      </w:r>
      <w:r w:rsidR="00674F68" w:rsidRPr="0095783D">
        <w:rPr>
          <w:rFonts w:cs="Lucida Console"/>
          <w:sz w:val="24"/>
          <w:szCs w:val="24"/>
        </w:rPr>
        <w:t>Caccioppola</w:t>
      </w:r>
      <w:r w:rsidR="00E1749F" w:rsidRPr="0095783D">
        <w:rPr>
          <w:rFonts w:cs="Lucida Console"/>
          <w:sz w:val="24"/>
          <w:szCs w:val="24"/>
          <w:vertAlign w:val="superscript"/>
        </w:rPr>
        <w:t>27</w:t>
      </w:r>
      <w:r w:rsidR="00674F68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Emiliana </w:t>
      </w:r>
      <w:proofErr w:type="spellStart"/>
      <w:r w:rsidR="00A15760" w:rsidRPr="0095783D">
        <w:rPr>
          <w:rFonts w:cs="Lucida Console"/>
          <w:sz w:val="24"/>
          <w:szCs w:val="24"/>
        </w:rPr>
        <w:t>Calappi</w:t>
      </w:r>
      <w:proofErr w:type="spellEnd"/>
      <w:r w:rsidR="00A15760" w:rsidRPr="0095783D">
        <w:rPr>
          <w:rFonts w:cs="Lucida Console"/>
          <w:sz w:val="24"/>
          <w:szCs w:val="24"/>
        </w:rPr>
        <w:t> </w:t>
      </w:r>
      <w:r w:rsidR="00E1749F" w:rsidRPr="0095783D">
        <w:rPr>
          <w:rFonts w:cs="Lucida Console"/>
          <w:sz w:val="24"/>
          <w:szCs w:val="24"/>
          <w:vertAlign w:val="superscript"/>
        </w:rPr>
        <w:t>27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Maria Rosa </w:t>
      </w:r>
      <w:r w:rsidR="00136148" w:rsidRPr="0095783D">
        <w:rPr>
          <w:rFonts w:cs="Lucida Console"/>
          <w:sz w:val="24"/>
          <w:szCs w:val="24"/>
        </w:rPr>
        <w:t>Calvi</w:t>
      </w:r>
      <w:r w:rsidR="00E1749F" w:rsidRPr="0095783D">
        <w:rPr>
          <w:rFonts w:cs="Lucida Console"/>
          <w:sz w:val="24"/>
          <w:szCs w:val="24"/>
          <w:vertAlign w:val="superscript"/>
        </w:rPr>
        <w:t>9</w:t>
      </w:r>
      <w:r w:rsidR="00136148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Peter </w:t>
      </w:r>
      <w:r w:rsidR="00A15760" w:rsidRPr="0095783D">
        <w:rPr>
          <w:rFonts w:cs="Lucida Console"/>
          <w:sz w:val="24"/>
          <w:szCs w:val="24"/>
        </w:rPr>
        <w:t>Cameron</w:t>
      </w:r>
      <w:r w:rsidR="00E1749F" w:rsidRPr="0095783D">
        <w:rPr>
          <w:rFonts w:cs="Lucida Console"/>
          <w:sz w:val="24"/>
          <w:szCs w:val="24"/>
          <w:vertAlign w:val="superscript"/>
        </w:rPr>
        <w:t>28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Guillermo </w:t>
      </w:r>
      <w:r w:rsidR="00A15760" w:rsidRPr="0095783D">
        <w:rPr>
          <w:rFonts w:cs="Lucida Console"/>
          <w:sz w:val="24"/>
          <w:szCs w:val="24"/>
        </w:rPr>
        <w:t>Carbayo Lozano</w:t>
      </w:r>
      <w:r w:rsidR="00E1749F" w:rsidRPr="0095783D">
        <w:rPr>
          <w:rFonts w:cs="Lucida Console"/>
          <w:sz w:val="24"/>
          <w:szCs w:val="24"/>
          <w:vertAlign w:val="superscript"/>
        </w:rPr>
        <w:t>29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Marco </w:t>
      </w:r>
      <w:r w:rsidR="00B20F18" w:rsidRPr="0095783D">
        <w:rPr>
          <w:rFonts w:cs="Lucida Console"/>
          <w:sz w:val="24"/>
          <w:szCs w:val="24"/>
        </w:rPr>
        <w:t>Carbonara</w:t>
      </w:r>
      <w:r w:rsidR="00E1749F" w:rsidRPr="0095783D">
        <w:rPr>
          <w:rFonts w:cs="Lucida Console"/>
          <w:sz w:val="24"/>
          <w:szCs w:val="24"/>
          <w:vertAlign w:val="superscript"/>
        </w:rPr>
        <w:t>27</w:t>
      </w:r>
      <w:r w:rsidR="00B20F18" w:rsidRPr="0095783D">
        <w:rPr>
          <w:rFonts w:cs="Lucida Console"/>
          <w:sz w:val="24"/>
          <w:szCs w:val="24"/>
        </w:rPr>
        <w:t xml:space="preserve">, </w:t>
      </w:r>
      <w:r w:rsidR="00EB0AB5" w:rsidRPr="0095783D">
        <w:rPr>
          <w:rFonts w:cs="Lucida Console"/>
          <w:sz w:val="24"/>
          <w:szCs w:val="24"/>
        </w:rPr>
        <w:t>Simona Cavallo</w:t>
      </w:r>
      <w:r w:rsidR="00EB0AB5" w:rsidRPr="0095783D">
        <w:rPr>
          <w:rFonts w:cs="Lucida Console"/>
          <w:sz w:val="24"/>
          <w:szCs w:val="24"/>
          <w:vertAlign w:val="superscript"/>
        </w:rPr>
        <w:t>17</w:t>
      </w:r>
      <w:r w:rsidR="00EB0AB5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Giorgio </w:t>
      </w:r>
      <w:r w:rsidR="00A15760" w:rsidRPr="0095783D">
        <w:rPr>
          <w:rFonts w:cs="Lucida Console"/>
          <w:sz w:val="24"/>
          <w:szCs w:val="24"/>
        </w:rPr>
        <w:t>Chevallard</w:t>
      </w:r>
      <w:r w:rsidR="00E1749F" w:rsidRPr="0095783D">
        <w:rPr>
          <w:rFonts w:cs="Lucida Console"/>
          <w:sz w:val="24"/>
          <w:szCs w:val="24"/>
          <w:vertAlign w:val="superscript"/>
        </w:rPr>
        <w:t>30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Arturo </w:t>
      </w:r>
      <w:r w:rsidR="00A15760" w:rsidRPr="0095783D">
        <w:rPr>
          <w:rFonts w:cs="Lucida Console"/>
          <w:sz w:val="24"/>
          <w:szCs w:val="24"/>
        </w:rPr>
        <w:t>Chieregato</w:t>
      </w:r>
      <w:r w:rsidR="00E1749F" w:rsidRPr="0095783D">
        <w:rPr>
          <w:rFonts w:cs="Lucida Console"/>
          <w:sz w:val="24"/>
          <w:szCs w:val="24"/>
          <w:vertAlign w:val="superscript"/>
        </w:rPr>
        <w:t>30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Giuseppe </w:t>
      </w:r>
      <w:r w:rsidR="00A15760" w:rsidRPr="0095783D">
        <w:rPr>
          <w:rFonts w:cs="Lucida Console"/>
          <w:sz w:val="24"/>
          <w:szCs w:val="24"/>
        </w:rPr>
        <w:t>Citerio</w:t>
      </w:r>
      <w:r w:rsidR="00E1749F" w:rsidRPr="0095783D">
        <w:rPr>
          <w:rFonts w:cs="Lucida Console"/>
          <w:sz w:val="24"/>
          <w:szCs w:val="24"/>
          <w:vertAlign w:val="superscript"/>
        </w:rPr>
        <w:t>31, 32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6F04CE" w:rsidRPr="0095783D">
        <w:rPr>
          <w:rFonts w:cs="Lucida Console"/>
          <w:sz w:val="24"/>
          <w:szCs w:val="24"/>
        </w:rPr>
        <w:t>Hans Clusmann</w:t>
      </w:r>
      <w:r w:rsidR="00520D35" w:rsidRPr="0095783D">
        <w:rPr>
          <w:rFonts w:cs="Lucida Console"/>
          <w:sz w:val="24"/>
          <w:szCs w:val="24"/>
          <w:vertAlign w:val="superscript"/>
        </w:rPr>
        <w:t>3</w:t>
      </w:r>
      <w:r w:rsidR="001E59F3" w:rsidRPr="0095783D">
        <w:rPr>
          <w:rFonts w:cs="Lucida Console"/>
          <w:sz w:val="24"/>
          <w:szCs w:val="24"/>
          <w:vertAlign w:val="superscript"/>
        </w:rPr>
        <w:t>3</w:t>
      </w:r>
      <w:r w:rsidR="006F04CE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Mark </w:t>
      </w:r>
      <w:r w:rsidR="00A15760" w:rsidRPr="0095783D">
        <w:rPr>
          <w:rFonts w:cs="Lucida Console"/>
          <w:sz w:val="24"/>
          <w:szCs w:val="24"/>
        </w:rPr>
        <w:t>Coburn</w:t>
      </w:r>
      <w:r w:rsidR="009D5DB2" w:rsidRPr="0095783D">
        <w:rPr>
          <w:rFonts w:cs="Lucida Console"/>
          <w:sz w:val="24"/>
          <w:szCs w:val="24"/>
          <w:vertAlign w:val="superscript"/>
        </w:rPr>
        <w:t>3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Jonathan </w:t>
      </w:r>
      <w:r w:rsidR="00A15760" w:rsidRPr="0095783D">
        <w:rPr>
          <w:rFonts w:cs="Lucida Console"/>
          <w:sz w:val="24"/>
          <w:szCs w:val="24"/>
        </w:rPr>
        <w:t>Coles</w:t>
      </w:r>
      <w:r w:rsidR="009D5DB2" w:rsidRPr="0095783D">
        <w:rPr>
          <w:rFonts w:cs="Lucida Console"/>
          <w:sz w:val="24"/>
          <w:szCs w:val="24"/>
          <w:vertAlign w:val="superscript"/>
        </w:rPr>
        <w:t>3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Jamie D. </w:t>
      </w:r>
      <w:r w:rsidR="00A15760" w:rsidRPr="0095783D">
        <w:rPr>
          <w:rFonts w:cs="Lucida Console"/>
          <w:sz w:val="24"/>
          <w:szCs w:val="24"/>
        </w:rPr>
        <w:t>Cooper</w:t>
      </w:r>
      <w:r w:rsidR="009D5DB2" w:rsidRPr="0095783D">
        <w:rPr>
          <w:rFonts w:cs="Lucida Console"/>
          <w:sz w:val="24"/>
          <w:szCs w:val="24"/>
          <w:vertAlign w:val="superscript"/>
        </w:rPr>
        <w:t>3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Marta </w:t>
      </w:r>
      <w:r w:rsidR="00A15760" w:rsidRPr="0095783D">
        <w:rPr>
          <w:rFonts w:cs="Lucida Console"/>
          <w:sz w:val="24"/>
          <w:szCs w:val="24"/>
        </w:rPr>
        <w:t>Correia</w:t>
      </w:r>
      <w:r w:rsidR="009D5DB2" w:rsidRPr="0095783D">
        <w:rPr>
          <w:rFonts w:cs="Lucida Console"/>
          <w:sz w:val="24"/>
          <w:szCs w:val="24"/>
          <w:vertAlign w:val="superscript"/>
        </w:rPr>
        <w:t>3</w:t>
      </w:r>
      <w:r w:rsidR="001E59F3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Amra </w:t>
      </w:r>
      <w:r w:rsidR="007F6BFE" w:rsidRPr="0095783D">
        <w:rPr>
          <w:rFonts w:eastAsia="Times New Roman" w:cs="Times New Roman"/>
          <w:color w:val="000000"/>
          <w:sz w:val="24"/>
          <w:szCs w:val="24"/>
          <w:lang w:eastAsia="nl-BE"/>
        </w:rPr>
        <w:t>Čović</w:t>
      </w:r>
      <w:r w:rsidR="007F6BFE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405BDE" w:rsidRPr="0095783D">
        <w:rPr>
          <w:rFonts w:cs="Lucida Console"/>
          <w:sz w:val="24"/>
          <w:szCs w:val="24"/>
          <w:vertAlign w:val="superscript"/>
        </w:rPr>
        <w:t>3</w:t>
      </w:r>
      <w:r w:rsidR="001E59F3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Nicola </w:t>
      </w:r>
      <w:r w:rsidR="00A15760" w:rsidRPr="0095783D">
        <w:rPr>
          <w:rFonts w:cs="Lucida Console"/>
          <w:sz w:val="24"/>
          <w:szCs w:val="24"/>
        </w:rPr>
        <w:t>Curry</w:t>
      </w:r>
      <w:r w:rsidR="001E59F3" w:rsidRPr="0095783D">
        <w:rPr>
          <w:rFonts w:cs="Lucida Console"/>
          <w:sz w:val="24"/>
          <w:szCs w:val="24"/>
          <w:vertAlign w:val="superscript"/>
        </w:rPr>
        <w:t>39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Endre </w:t>
      </w:r>
      <w:r w:rsidR="00A15760" w:rsidRPr="0095783D">
        <w:rPr>
          <w:rFonts w:cs="Lucida Console"/>
          <w:sz w:val="24"/>
          <w:szCs w:val="24"/>
        </w:rPr>
        <w:t>Czeiter</w:t>
      </w:r>
      <w:r w:rsidR="00E1749F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Marek </w:t>
      </w:r>
      <w:r w:rsidR="00A15760" w:rsidRPr="0095783D">
        <w:rPr>
          <w:rFonts w:cs="Lucida Console"/>
          <w:sz w:val="24"/>
          <w:szCs w:val="24"/>
        </w:rPr>
        <w:t>Czosnyka</w:t>
      </w:r>
      <w:r w:rsidR="00E1749F" w:rsidRPr="0095783D">
        <w:rPr>
          <w:rFonts w:cs="Lucida Console"/>
          <w:sz w:val="24"/>
          <w:szCs w:val="24"/>
          <w:vertAlign w:val="superscript"/>
        </w:rPr>
        <w:t>26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Claire </w:t>
      </w:r>
      <w:r w:rsidR="00A15760" w:rsidRPr="0095783D">
        <w:rPr>
          <w:rFonts w:cs="Lucida Console"/>
          <w:sz w:val="24"/>
          <w:szCs w:val="24"/>
        </w:rPr>
        <w:t>Dahyot</w:t>
      </w:r>
      <w:r w:rsidR="00A15760" w:rsidRPr="0095783D">
        <w:rPr>
          <w:rFonts w:cs="Lucida Console"/>
          <w:sz w:val="24"/>
          <w:szCs w:val="24"/>
        </w:rPr>
        <w:noBreakHyphen/>
        <w:t>Fizelier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085283" w:rsidRPr="0095783D">
        <w:rPr>
          <w:rFonts w:cs="Lucida Console"/>
          <w:sz w:val="24"/>
          <w:szCs w:val="24"/>
        </w:rPr>
        <w:t>Paul Dark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085283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Helen </w:t>
      </w:r>
      <w:r w:rsidR="00A15760" w:rsidRPr="0095783D">
        <w:rPr>
          <w:rFonts w:cs="Lucida Console"/>
          <w:sz w:val="24"/>
          <w:szCs w:val="24"/>
        </w:rPr>
        <w:t>Dawes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Véronique </w:t>
      </w:r>
      <w:r w:rsidR="00A15760" w:rsidRPr="0095783D">
        <w:rPr>
          <w:rFonts w:cs="Lucida Console"/>
          <w:sz w:val="24"/>
          <w:szCs w:val="24"/>
        </w:rPr>
        <w:t>De</w:t>
      </w:r>
      <w:r w:rsidR="00A15760" w:rsidRPr="0095783D">
        <w:rPr>
          <w:rFonts w:cs="Lucida Console"/>
          <w:sz w:val="24"/>
          <w:szCs w:val="24"/>
          <w:vertAlign w:val="superscript"/>
        </w:rPr>
        <w:t> </w:t>
      </w:r>
      <w:r w:rsidR="00A15760" w:rsidRPr="0095783D">
        <w:rPr>
          <w:rFonts w:cs="Lucida Console"/>
          <w:sz w:val="24"/>
          <w:szCs w:val="24"/>
        </w:rPr>
        <w:t>Keyser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Vincent </w:t>
      </w:r>
      <w:r w:rsidR="00674F68" w:rsidRPr="0095783D">
        <w:rPr>
          <w:rFonts w:cs="Lucida Console"/>
          <w:sz w:val="24"/>
          <w:szCs w:val="24"/>
        </w:rPr>
        <w:t>Degos</w:t>
      </w:r>
      <w:r w:rsidR="00E1749F" w:rsidRPr="0095783D">
        <w:rPr>
          <w:rFonts w:cs="Lucida Console"/>
          <w:sz w:val="24"/>
          <w:szCs w:val="24"/>
          <w:vertAlign w:val="superscript"/>
        </w:rPr>
        <w:t>16</w:t>
      </w:r>
      <w:r w:rsidR="00674F68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Francesco </w:t>
      </w:r>
      <w:r w:rsidR="00A15760" w:rsidRPr="0095783D">
        <w:rPr>
          <w:rFonts w:cs="Lucida Console"/>
          <w:sz w:val="24"/>
          <w:szCs w:val="24"/>
        </w:rPr>
        <w:t>Della Corte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Hugo </w:t>
      </w:r>
      <w:r w:rsidR="00674F68" w:rsidRPr="0095783D">
        <w:rPr>
          <w:rFonts w:cs="Lucida Console"/>
          <w:sz w:val="24"/>
          <w:szCs w:val="24"/>
        </w:rPr>
        <w:t>den Boogert</w:t>
      </w:r>
      <w:r w:rsidR="00E1749F" w:rsidRPr="0095783D">
        <w:rPr>
          <w:rFonts w:cs="Lucida Console"/>
          <w:sz w:val="24"/>
          <w:szCs w:val="24"/>
          <w:vertAlign w:val="superscript"/>
        </w:rPr>
        <w:t>10</w:t>
      </w:r>
      <w:r w:rsidR="00674F68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Bart </w:t>
      </w:r>
      <w:r w:rsidR="00A15760" w:rsidRPr="0095783D">
        <w:rPr>
          <w:rFonts w:cs="Lucida Console"/>
          <w:sz w:val="24"/>
          <w:szCs w:val="24"/>
        </w:rPr>
        <w:t>Depreitere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proofErr w:type="spellStart"/>
      <w:r w:rsidR="00711744" w:rsidRPr="0095783D">
        <w:rPr>
          <w:rFonts w:eastAsia="Times New Roman" w:cs="Times New Roman"/>
          <w:color w:val="000000"/>
          <w:sz w:val="24"/>
          <w:szCs w:val="24"/>
          <w:lang w:eastAsia="nl-BE"/>
        </w:rPr>
        <w:t>Đula</w:t>
      </w:r>
      <w:proofErr w:type="spellEnd"/>
      <w:r w:rsidRPr="0095783D">
        <w:rPr>
          <w:rFonts w:cs="Lucida Console"/>
          <w:sz w:val="24"/>
          <w:szCs w:val="24"/>
        </w:rPr>
        <w:t xml:space="preserve"> </w:t>
      </w:r>
      <w:proofErr w:type="spellStart"/>
      <w:r w:rsidR="00711744" w:rsidRPr="0095783D">
        <w:rPr>
          <w:rFonts w:eastAsia="Times New Roman" w:cs="Times New Roman"/>
          <w:color w:val="000000"/>
          <w:sz w:val="24"/>
          <w:szCs w:val="24"/>
          <w:lang w:eastAsia="nl-BE"/>
        </w:rPr>
        <w:t>Đilvesi</w:t>
      </w:r>
      <w:proofErr w:type="spellEnd"/>
      <w:r w:rsidR="00711744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E5167C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Abhishek Dixit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E36365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Emma Donoghue</w:t>
      </w:r>
      <w:r w:rsidR="007E3CF2" w:rsidRPr="0095783D">
        <w:rPr>
          <w:rFonts w:cs="Lucida Console"/>
          <w:sz w:val="24"/>
          <w:szCs w:val="24"/>
          <w:vertAlign w:val="superscript"/>
        </w:rPr>
        <w:t>2</w:t>
      </w:r>
      <w:r w:rsidR="00E1749F" w:rsidRPr="0095783D">
        <w:rPr>
          <w:rFonts w:cs="Lucida Console"/>
          <w:sz w:val="24"/>
          <w:szCs w:val="24"/>
          <w:vertAlign w:val="superscript"/>
        </w:rPr>
        <w:t>2</w:t>
      </w:r>
      <w:r w:rsidR="005A22F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Jens </w:t>
      </w:r>
      <w:r w:rsidR="0041029D" w:rsidRPr="0095783D">
        <w:rPr>
          <w:rFonts w:cs="Lucida Console"/>
          <w:sz w:val="24"/>
          <w:szCs w:val="24"/>
        </w:rPr>
        <w:t>Dreier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41029D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Guy</w:t>
      </w:r>
      <w:r w:rsidRPr="0095783D">
        <w:rPr>
          <w:rFonts w:cs="Lucida Console"/>
          <w:sz w:val="24"/>
          <w:szCs w:val="24"/>
        </w:rPr>
        <w:noBreakHyphen/>
        <w:t xml:space="preserve">Loup  </w:t>
      </w:r>
      <w:r w:rsidR="00A15760" w:rsidRPr="0095783D">
        <w:rPr>
          <w:rFonts w:cs="Lucida Console"/>
          <w:sz w:val="24"/>
          <w:szCs w:val="24"/>
        </w:rPr>
        <w:t>Dulière</w:t>
      </w:r>
      <w:r w:rsidR="0095783D" w:rsidRPr="0095783D">
        <w:rPr>
          <w:rFonts w:cs="Lucida Console"/>
          <w:sz w:val="24"/>
          <w:szCs w:val="24"/>
          <w:vertAlign w:val="superscript"/>
        </w:rPr>
        <w:t>50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Ari </w:t>
      </w:r>
      <w:r w:rsidR="00A15760" w:rsidRPr="0095783D">
        <w:rPr>
          <w:rFonts w:cs="Lucida Console"/>
          <w:sz w:val="24"/>
          <w:szCs w:val="24"/>
        </w:rPr>
        <w:t>Ercole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Patrick </w:t>
      </w:r>
      <w:r w:rsidR="00A15760" w:rsidRPr="0095783D">
        <w:rPr>
          <w:rFonts w:cs="Lucida Console"/>
          <w:sz w:val="24"/>
          <w:szCs w:val="24"/>
        </w:rPr>
        <w:t>Esser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Erzsébet Ezer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Martin  Fabricius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Valery L. Feigin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405BDE" w:rsidRPr="0095783D">
        <w:rPr>
          <w:rFonts w:cs="Lucida Console"/>
          <w:sz w:val="24"/>
          <w:szCs w:val="24"/>
        </w:rPr>
        <w:t>,</w:t>
      </w:r>
      <w:r w:rsidR="00B20F18" w:rsidRPr="0095783D">
        <w:rPr>
          <w:rFonts w:cs="Lucida Console"/>
          <w:sz w:val="24"/>
          <w:szCs w:val="24"/>
        </w:rPr>
        <w:t xml:space="preserve"> </w:t>
      </w:r>
      <w:r w:rsidRPr="0095783D">
        <w:rPr>
          <w:rFonts w:cs="Lucida Console"/>
          <w:sz w:val="24"/>
          <w:szCs w:val="24"/>
        </w:rPr>
        <w:t xml:space="preserve">Kelly  </w:t>
      </w:r>
      <w:r w:rsidR="00A15760" w:rsidRPr="0095783D">
        <w:rPr>
          <w:rFonts w:cs="Lucida Console"/>
          <w:sz w:val="24"/>
          <w:szCs w:val="24"/>
        </w:rPr>
        <w:t>Foks</w:t>
      </w:r>
      <w:r w:rsidR="00405BDE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Shirin </w:t>
      </w:r>
      <w:r w:rsidR="00A15760" w:rsidRPr="0095783D">
        <w:rPr>
          <w:rFonts w:cs="Lucida Console"/>
          <w:sz w:val="24"/>
          <w:szCs w:val="24"/>
        </w:rPr>
        <w:t>Frisvold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Alex </w:t>
      </w:r>
      <w:r w:rsidR="00A15760" w:rsidRPr="0095783D">
        <w:rPr>
          <w:rFonts w:cs="Lucida Console"/>
          <w:sz w:val="24"/>
          <w:szCs w:val="24"/>
        </w:rPr>
        <w:t>Furmanov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Pablo </w:t>
      </w:r>
      <w:r w:rsidR="00A15760" w:rsidRPr="0095783D">
        <w:rPr>
          <w:rFonts w:cs="Lucida Console"/>
          <w:sz w:val="24"/>
          <w:szCs w:val="24"/>
        </w:rPr>
        <w:t>Gagliardo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Damien </w:t>
      </w:r>
      <w:r w:rsidR="00A15760" w:rsidRPr="0095783D">
        <w:rPr>
          <w:rFonts w:cs="Lucida Console"/>
          <w:sz w:val="24"/>
          <w:szCs w:val="24"/>
        </w:rPr>
        <w:t>Galanaud</w:t>
      </w:r>
      <w:r w:rsidR="007E3CF2" w:rsidRPr="0095783D">
        <w:rPr>
          <w:rFonts w:cs="Lucida Console"/>
          <w:sz w:val="24"/>
          <w:szCs w:val="24"/>
          <w:vertAlign w:val="superscript"/>
        </w:rPr>
        <w:t>1</w:t>
      </w:r>
      <w:r w:rsidR="00E1749F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Dashiell </w:t>
      </w:r>
      <w:r w:rsidR="005A22F0" w:rsidRPr="0095783D">
        <w:rPr>
          <w:rFonts w:cs="Lucida Console"/>
          <w:sz w:val="24"/>
          <w:szCs w:val="24"/>
        </w:rPr>
        <w:t>Gantner</w:t>
      </w:r>
      <w:r w:rsidR="00E1749F" w:rsidRPr="0095783D">
        <w:rPr>
          <w:rFonts w:cs="Lucida Console"/>
          <w:sz w:val="24"/>
          <w:szCs w:val="24"/>
          <w:vertAlign w:val="superscript"/>
        </w:rPr>
        <w:t>28</w:t>
      </w:r>
      <w:r w:rsidR="005A22F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Guoyi </w:t>
      </w:r>
      <w:r w:rsidR="00A15760" w:rsidRPr="0095783D">
        <w:rPr>
          <w:rFonts w:cs="Lucida Console"/>
          <w:sz w:val="24"/>
          <w:szCs w:val="24"/>
        </w:rPr>
        <w:t>Gao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Pradeep George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8D1449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>Alexandre </w:t>
      </w:r>
      <w:r w:rsidR="00A15760" w:rsidRPr="0095783D">
        <w:rPr>
          <w:rFonts w:cs="Lucida Console"/>
          <w:sz w:val="24"/>
          <w:szCs w:val="24"/>
        </w:rPr>
        <w:t>Ghuysen</w:t>
      </w:r>
      <w:r w:rsidR="0095783D" w:rsidRPr="0095783D">
        <w:rPr>
          <w:rFonts w:cs="Lucida Console"/>
          <w:sz w:val="24"/>
          <w:szCs w:val="24"/>
          <w:vertAlign w:val="superscript"/>
        </w:rPr>
        <w:t>60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Lelde </w:t>
      </w:r>
      <w:r w:rsidR="00136148" w:rsidRPr="0095783D">
        <w:rPr>
          <w:rFonts w:cs="Lucida Console"/>
          <w:sz w:val="24"/>
          <w:szCs w:val="24"/>
        </w:rPr>
        <w:t>Giga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136148" w:rsidRPr="0095783D">
        <w:rPr>
          <w:rFonts w:cs="Lucida Console"/>
          <w:sz w:val="24"/>
          <w:szCs w:val="24"/>
        </w:rPr>
        <w:t xml:space="preserve">, </w:t>
      </w:r>
      <w:r w:rsidRPr="0095783D">
        <w:rPr>
          <w:rFonts w:cs="Lucida Console"/>
          <w:sz w:val="24"/>
          <w:szCs w:val="24"/>
        </w:rPr>
        <w:t xml:space="preserve">Ben </w:t>
      </w:r>
      <w:r w:rsidR="00A15760" w:rsidRPr="0095783D">
        <w:rPr>
          <w:rFonts w:cs="Lucida Console"/>
          <w:sz w:val="24"/>
          <w:szCs w:val="24"/>
        </w:rPr>
        <w:t>Glocker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711744" w:rsidRPr="0095783D">
        <w:rPr>
          <w:rFonts w:eastAsia="Times New Roman" w:cs="Times New Roman"/>
          <w:color w:val="000000"/>
          <w:sz w:val="24"/>
          <w:szCs w:val="24"/>
          <w:lang w:eastAsia="nl-BE"/>
        </w:rPr>
        <w:t>Jagoš</w:t>
      </w:r>
      <w:r w:rsidR="00CF147E" w:rsidRPr="0095783D">
        <w:rPr>
          <w:rFonts w:cs="Lucida Console"/>
          <w:sz w:val="24"/>
          <w:szCs w:val="24"/>
        </w:rPr>
        <w:t xml:space="preserve"> </w:t>
      </w:r>
      <w:r w:rsidR="00E5167C" w:rsidRPr="0095783D">
        <w:rPr>
          <w:rFonts w:cs="Lucida Console"/>
          <w:sz w:val="24"/>
          <w:szCs w:val="24"/>
        </w:rPr>
        <w:t>Golubovic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E5167C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Pedro</w:t>
      </w:r>
      <w:r w:rsidR="00CF147E" w:rsidRPr="0095783D">
        <w:rPr>
          <w:rFonts w:cs="Lucida Console"/>
          <w:sz w:val="24"/>
          <w:szCs w:val="24"/>
          <w:vertAlign w:val="superscript"/>
        </w:rPr>
        <w:t> </w:t>
      </w:r>
      <w:r w:rsidR="00CF147E" w:rsidRPr="0095783D">
        <w:rPr>
          <w:rFonts w:cs="Lucida Console"/>
          <w:sz w:val="24"/>
          <w:szCs w:val="24"/>
        </w:rPr>
        <w:t>A. Gomez</w:t>
      </w:r>
      <w:r w:rsidR="00CF147E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95783D" w:rsidRPr="0095783D">
        <w:rPr>
          <w:rFonts w:cs="Lucida Console"/>
          <w:sz w:val="24"/>
          <w:szCs w:val="24"/>
          <w:vertAlign w:val="superscript"/>
        </w:rPr>
        <w:t>63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Johannes </w:t>
      </w:r>
      <w:r w:rsidR="007F651E" w:rsidRPr="0095783D">
        <w:rPr>
          <w:rFonts w:cs="Lucida Console"/>
          <w:sz w:val="24"/>
          <w:szCs w:val="24"/>
        </w:rPr>
        <w:t>Gratz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7F651E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Benjamin </w:t>
      </w:r>
      <w:r w:rsidR="00A72EE0" w:rsidRPr="0095783D">
        <w:rPr>
          <w:rFonts w:cs="Lucida Console"/>
          <w:sz w:val="24"/>
          <w:szCs w:val="24"/>
        </w:rPr>
        <w:t>Gravesteijn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72EE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Francesca </w:t>
      </w:r>
      <w:r w:rsidR="00A72EE0" w:rsidRPr="0095783D">
        <w:rPr>
          <w:rFonts w:cs="Lucida Console"/>
          <w:sz w:val="24"/>
          <w:szCs w:val="24"/>
        </w:rPr>
        <w:t>G</w:t>
      </w:r>
      <w:r w:rsidR="00A15760" w:rsidRPr="0095783D">
        <w:rPr>
          <w:rFonts w:cs="Lucida Console"/>
          <w:sz w:val="24"/>
          <w:szCs w:val="24"/>
        </w:rPr>
        <w:t>rossi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Russell</w:t>
      </w:r>
      <w:r w:rsidR="00CF147E" w:rsidRPr="0095783D">
        <w:rPr>
          <w:rFonts w:cs="Lucida Console"/>
          <w:sz w:val="24"/>
          <w:szCs w:val="24"/>
          <w:vertAlign w:val="superscript"/>
        </w:rPr>
        <w:t> </w:t>
      </w:r>
      <w:r w:rsidR="00CF147E" w:rsidRPr="0095783D">
        <w:rPr>
          <w:rFonts w:cs="Lucida Console"/>
          <w:sz w:val="24"/>
          <w:szCs w:val="24"/>
        </w:rPr>
        <w:t>L. </w:t>
      </w:r>
      <w:r w:rsidR="00A15760" w:rsidRPr="0095783D">
        <w:rPr>
          <w:rFonts w:cs="Lucida Console"/>
          <w:sz w:val="24"/>
          <w:szCs w:val="24"/>
        </w:rPr>
        <w:t>Gruen</w:t>
      </w:r>
      <w:r w:rsidR="009D5DB2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Deepak Gupta</w:t>
      </w:r>
      <w:r w:rsidR="009D5DB2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Juanita</w:t>
      </w:r>
      <w:r w:rsidR="00CF147E" w:rsidRPr="0095783D">
        <w:rPr>
          <w:rFonts w:cs="Lucida Console"/>
          <w:sz w:val="24"/>
          <w:szCs w:val="24"/>
          <w:vertAlign w:val="superscript"/>
        </w:rPr>
        <w:t> </w:t>
      </w:r>
      <w:r w:rsidR="00CF147E" w:rsidRPr="0095783D">
        <w:rPr>
          <w:rFonts w:cs="Lucida Console"/>
          <w:sz w:val="24"/>
          <w:szCs w:val="24"/>
        </w:rPr>
        <w:t>A. </w:t>
      </w:r>
      <w:r w:rsidR="00A15760" w:rsidRPr="0095783D">
        <w:rPr>
          <w:rFonts w:cs="Lucida Console"/>
          <w:sz w:val="24"/>
          <w:szCs w:val="24"/>
        </w:rPr>
        <w:t>Haagsma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Iain </w:t>
      </w:r>
      <w:r w:rsidR="00A15760" w:rsidRPr="0095783D">
        <w:rPr>
          <w:rFonts w:cs="Lucida Console"/>
          <w:sz w:val="24"/>
          <w:szCs w:val="24"/>
        </w:rPr>
        <w:t>Haitsma</w:t>
      </w:r>
      <w:r w:rsidR="009D5DB2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Raimund </w:t>
      </w:r>
      <w:r w:rsidR="00A15760" w:rsidRPr="0095783D">
        <w:rPr>
          <w:rFonts w:cs="Lucida Console"/>
          <w:sz w:val="24"/>
          <w:szCs w:val="24"/>
        </w:rPr>
        <w:t>Helbok</w:t>
      </w:r>
      <w:r w:rsidR="007E192E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7E192E" w:rsidRPr="0095783D">
        <w:rPr>
          <w:rFonts w:cs="Lucida Console"/>
          <w:sz w:val="24"/>
          <w:szCs w:val="24"/>
          <w:vertAlign w:val="superscript"/>
        </w:rPr>
        <w:t>,</w:t>
      </w:r>
      <w:r w:rsidR="0095783D" w:rsidRPr="0095783D">
        <w:rPr>
          <w:rFonts w:cs="Lucida Console"/>
          <w:sz w:val="24"/>
          <w:szCs w:val="24"/>
          <w:vertAlign w:val="superscript"/>
        </w:rPr>
        <w:t>70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Eirik </w:t>
      </w:r>
      <w:r w:rsidR="00A15760" w:rsidRPr="0095783D">
        <w:rPr>
          <w:rFonts w:cs="Lucida Console"/>
          <w:sz w:val="24"/>
          <w:szCs w:val="24"/>
        </w:rPr>
        <w:t>Helseth</w:t>
      </w:r>
      <w:r w:rsidR="007E192E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Lindsay </w:t>
      </w:r>
      <w:r w:rsidR="00D73285" w:rsidRPr="0095783D">
        <w:rPr>
          <w:rFonts w:cs="Lucida Console"/>
          <w:sz w:val="24"/>
          <w:szCs w:val="24"/>
        </w:rPr>
        <w:t xml:space="preserve">Horton </w:t>
      </w:r>
      <w:r w:rsidR="007E192E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D73285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Jilske </w:t>
      </w:r>
      <w:r w:rsidR="00210FEB" w:rsidRPr="0095783D">
        <w:rPr>
          <w:rFonts w:cs="Lucida Console"/>
          <w:sz w:val="24"/>
          <w:szCs w:val="24"/>
        </w:rPr>
        <w:t>Huijben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210FEB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Peter</w:t>
      </w:r>
      <w:r w:rsidR="00CF147E" w:rsidRPr="0095783D">
        <w:rPr>
          <w:rFonts w:cs="Lucida Console"/>
          <w:sz w:val="24"/>
          <w:szCs w:val="24"/>
          <w:vertAlign w:val="superscript"/>
        </w:rPr>
        <w:t> </w:t>
      </w:r>
      <w:r w:rsidR="00CF147E" w:rsidRPr="0095783D">
        <w:rPr>
          <w:rFonts w:cs="Lucida Console"/>
          <w:sz w:val="24"/>
          <w:szCs w:val="24"/>
        </w:rPr>
        <w:t>J. </w:t>
      </w:r>
      <w:r w:rsidR="00A15760" w:rsidRPr="0095783D">
        <w:rPr>
          <w:rFonts w:cs="Lucida Console"/>
          <w:sz w:val="24"/>
          <w:szCs w:val="24"/>
        </w:rPr>
        <w:t>Hutchinson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Bram </w:t>
      </w:r>
      <w:r w:rsidR="00A15760" w:rsidRPr="0095783D">
        <w:rPr>
          <w:rFonts w:cs="Lucida Console"/>
          <w:sz w:val="24"/>
          <w:szCs w:val="24"/>
        </w:rPr>
        <w:t>Jacobs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Stefan </w:t>
      </w:r>
      <w:r w:rsidR="00D73285" w:rsidRPr="0095783D">
        <w:rPr>
          <w:rFonts w:cs="Lucida Console"/>
          <w:sz w:val="24"/>
          <w:szCs w:val="24"/>
        </w:rPr>
        <w:t>Jankowski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D73285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Mike </w:t>
      </w:r>
      <w:r w:rsidR="00E36365" w:rsidRPr="0095783D">
        <w:rPr>
          <w:rFonts w:cs="Lucida Console"/>
          <w:sz w:val="24"/>
          <w:szCs w:val="24"/>
        </w:rPr>
        <w:t>Jarrett</w:t>
      </w:r>
      <w:r w:rsidR="00E1749F" w:rsidRPr="0095783D">
        <w:rPr>
          <w:rFonts w:cs="Lucida Console"/>
          <w:sz w:val="24"/>
          <w:szCs w:val="24"/>
          <w:vertAlign w:val="superscript"/>
        </w:rPr>
        <w:t>21</w:t>
      </w:r>
      <w:r w:rsidR="00E36365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Ji</w:t>
      </w:r>
      <w:r w:rsidR="00CF147E" w:rsidRPr="0095783D">
        <w:rPr>
          <w:rFonts w:cs="Lucida Console"/>
          <w:sz w:val="24"/>
          <w:szCs w:val="24"/>
        </w:rPr>
        <w:noBreakHyphen/>
        <w:t>yao  Jiang</w:t>
      </w:r>
      <w:r w:rsidR="009D5DB2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>,</w:t>
      </w:r>
      <w:r w:rsidR="00CF147E" w:rsidRPr="0095783D">
        <w:rPr>
          <w:rFonts w:cs="Lucida Console"/>
          <w:sz w:val="24"/>
          <w:szCs w:val="24"/>
        </w:rPr>
        <w:t xml:space="preserve"> </w:t>
      </w:r>
      <w:r w:rsidR="00085283" w:rsidRPr="0095783D">
        <w:rPr>
          <w:rFonts w:cs="Lucida Console"/>
          <w:sz w:val="24"/>
          <w:szCs w:val="24"/>
        </w:rPr>
        <w:t>Faye Johnson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085283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Kelly </w:t>
      </w:r>
      <w:r w:rsidR="00A15760" w:rsidRPr="0095783D">
        <w:rPr>
          <w:rFonts w:cs="Lucida Console"/>
          <w:sz w:val="24"/>
          <w:szCs w:val="24"/>
        </w:rPr>
        <w:t>Jones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Mladen Karan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Angelos</w:t>
      </w:r>
      <w:r w:rsidR="00CF147E" w:rsidRPr="0095783D">
        <w:rPr>
          <w:rFonts w:cs="Lucida Console"/>
          <w:sz w:val="24"/>
          <w:szCs w:val="24"/>
          <w:vertAlign w:val="superscript"/>
        </w:rPr>
        <w:t> </w:t>
      </w:r>
      <w:r w:rsidR="00CF147E" w:rsidRPr="0095783D">
        <w:rPr>
          <w:rFonts w:cs="Lucida Console"/>
          <w:sz w:val="24"/>
          <w:szCs w:val="24"/>
        </w:rPr>
        <w:t>G. </w:t>
      </w:r>
      <w:r w:rsidR="00A15760" w:rsidRPr="0095783D">
        <w:rPr>
          <w:rFonts w:cs="Lucida Console"/>
          <w:sz w:val="24"/>
          <w:szCs w:val="24"/>
        </w:rPr>
        <w:t>Kolias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Erwin </w:t>
      </w:r>
      <w:r w:rsidR="00A15760" w:rsidRPr="0095783D">
        <w:rPr>
          <w:rFonts w:cs="Lucida Console"/>
          <w:sz w:val="24"/>
          <w:szCs w:val="24"/>
        </w:rPr>
        <w:t>Kompanje</w:t>
      </w:r>
      <w:r w:rsidR="007E192E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Daniel </w:t>
      </w:r>
      <w:r w:rsidR="00A15760" w:rsidRPr="0095783D">
        <w:rPr>
          <w:rFonts w:cs="Lucida Console"/>
          <w:sz w:val="24"/>
          <w:szCs w:val="24"/>
        </w:rPr>
        <w:t>Kondziella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E1749F" w:rsidRPr="0095783D">
        <w:rPr>
          <w:rFonts w:ascii="Calibri" w:hAnsi="Calibri" w:cs="Lucida Console"/>
          <w:sz w:val="24"/>
          <w:szCs w:val="24"/>
        </w:rPr>
        <w:t>Evgenios Kor</w:t>
      </w:r>
      <w:r w:rsidR="009664A7" w:rsidRPr="0095783D">
        <w:rPr>
          <w:rFonts w:ascii="Calibri" w:hAnsi="Calibri" w:cs="Lucida Console"/>
          <w:sz w:val="24"/>
          <w:szCs w:val="24"/>
        </w:rPr>
        <w:t>n</w:t>
      </w:r>
      <w:r w:rsidR="00E1749F" w:rsidRPr="0095783D">
        <w:rPr>
          <w:rFonts w:ascii="Calibri" w:hAnsi="Calibri" w:cs="Lucida Console"/>
          <w:sz w:val="24"/>
          <w:szCs w:val="24"/>
        </w:rPr>
        <w:t>aropoulos</w:t>
      </w:r>
      <w:r w:rsidR="001E59F3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E1749F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Lars</w:t>
      </w:r>
      <w:r w:rsidR="00CF147E" w:rsidRPr="0095783D">
        <w:rPr>
          <w:rFonts w:cs="Lucida Console"/>
          <w:sz w:val="24"/>
          <w:szCs w:val="24"/>
        </w:rPr>
        <w:noBreakHyphen/>
        <w:t>Owe </w:t>
      </w:r>
      <w:r w:rsidR="00A15760" w:rsidRPr="0095783D">
        <w:rPr>
          <w:rFonts w:cs="Lucida Console"/>
          <w:sz w:val="24"/>
          <w:szCs w:val="24"/>
        </w:rPr>
        <w:t>Koskinen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Noémi </w:t>
      </w:r>
      <w:r w:rsidR="00A15760" w:rsidRPr="0095783D">
        <w:rPr>
          <w:rFonts w:cs="Lucida Console"/>
          <w:sz w:val="24"/>
          <w:szCs w:val="24"/>
        </w:rPr>
        <w:t>Kovács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7C2D1F" w:rsidRPr="0095783D">
        <w:rPr>
          <w:rFonts w:cs="Lucida Console"/>
          <w:sz w:val="24"/>
          <w:szCs w:val="24"/>
        </w:rPr>
        <w:t>Ana Kowark</w:t>
      </w:r>
      <w:r w:rsidR="0095783D" w:rsidRPr="0095783D">
        <w:rPr>
          <w:rFonts w:cs="Lucida Console"/>
          <w:sz w:val="24"/>
          <w:szCs w:val="24"/>
          <w:vertAlign w:val="superscript"/>
        </w:rPr>
        <w:t>80</w:t>
      </w:r>
      <w:r w:rsidR="007C2D1F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Alfonso Lagares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Linda </w:t>
      </w:r>
      <w:r w:rsidR="00A15760" w:rsidRPr="0095783D">
        <w:rPr>
          <w:rFonts w:cs="Lucida Console"/>
          <w:sz w:val="24"/>
          <w:szCs w:val="24"/>
        </w:rPr>
        <w:t>Lanyon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Steven </w:t>
      </w:r>
      <w:r w:rsidR="00A15760" w:rsidRPr="0095783D">
        <w:rPr>
          <w:rFonts w:cs="Lucida Console"/>
          <w:sz w:val="24"/>
          <w:szCs w:val="24"/>
        </w:rPr>
        <w:t>Laureys</w:t>
      </w:r>
      <w:r w:rsidR="007E192E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Fiona Lecky</w:t>
      </w:r>
      <w:r w:rsidR="007E192E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9D5DB2" w:rsidRPr="0095783D">
        <w:rPr>
          <w:rFonts w:cs="Lucida Console"/>
          <w:sz w:val="24"/>
          <w:szCs w:val="24"/>
          <w:vertAlign w:val="superscript"/>
        </w:rPr>
        <w:t xml:space="preserve">, </w:t>
      </w:r>
      <w:r w:rsidR="0098254D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642822" w:rsidRPr="0095783D">
        <w:rPr>
          <w:rFonts w:cs="Lucida Console"/>
          <w:sz w:val="24"/>
          <w:szCs w:val="24"/>
        </w:rPr>
        <w:t>Didier Ledoux</w:t>
      </w:r>
      <w:r w:rsidR="007E192E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642822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Rolf </w:t>
      </w:r>
      <w:r w:rsidR="00A15760" w:rsidRPr="0095783D">
        <w:rPr>
          <w:rFonts w:cs="Lucida Console"/>
          <w:sz w:val="24"/>
          <w:szCs w:val="24"/>
        </w:rPr>
        <w:t>Lefering</w:t>
      </w:r>
      <w:r w:rsidR="009D5DB2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Valerie </w:t>
      </w:r>
      <w:r w:rsidR="00A15760" w:rsidRPr="0095783D">
        <w:rPr>
          <w:rFonts w:cs="Lucida Console"/>
          <w:sz w:val="24"/>
          <w:szCs w:val="24"/>
        </w:rPr>
        <w:t>Legrand</w:t>
      </w:r>
      <w:r w:rsidR="009D5DB2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711744" w:rsidRPr="0095783D">
        <w:rPr>
          <w:rFonts w:cs="Lucida Console"/>
          <w:sz w:val="24"/>
          <w:szCs w:val="24"/>
        </w:rPr>
        <w:t>Aurelie Lejeune</w:t>
      </w:r>
      <w:r w:rsidR="007B3A4D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711744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Leon </w:t>
      </w:r>
      <w:r w:rsidR="00A15760" w:rsidRPr="0095783D">
        <w:rPr>
          <w:rFonts w:cs="Lucida Console"/>
          <w:sz w:val="24"/>
          <w:szCs w:val="24"/>
        </w:rPr>
        <w:t>Levi</w:t>
      </w:r>
      <w:r w:rsidR="0098254D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Roger </w:t>
      </w:r>
      <w:r w:rsidR="00A15760" w:rsidRPr="0095783D">
        <w:rPr>
          <w:rFonts w:cs="Lucida Console"/>
          <w:sz w:val="24"/>
          <w:szCs w:val="24"/>
        </w:rPr>
        <w:t>Lightfoot</w:t>
      </w:r>
      <w:r w:rsidR="009D5DB2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Hester Lingsma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Andrew</w:t>
      </w:r>
      <w:r w:rsidR="00CF147E" w:rsidRPr="0095783D">
        <w:rPr>
          <w:rFonts w:cs="Lucida Console"/>
          <w:sz w:val="24"/>
          <w:szCs w:val="24"/>
          <w:vertAlign w:val="superscript"/>
        </w:rPr>
        <w:t> </w:t>
      </w:r>
      <w:r w:rsidR="00CF147E" w:rsidRPr="0095783D">
        <w:rPr>
          <w:rFonts w:cs="Lucida Console"/>
          <w:sz w:val="24"/>
          <w:szCs w:val="24"/>
        </w:rPr>
        <w:t>I.R. </w:t>
      </w:r>
      <w:r w:rsidR="00A15760" w:rsidRPr="0095783D">
        <w:rPr>
          <w:rFonts w:cs="Lucida Console"/>
          <w:sz w:val="24"/>
          <w:szCs w:val="24"/>
        </w:rPr>
        <w:t>Maas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3F14DA" w:rsidRPr="0095783D">
        <w:rPr>
          <w:rFonts w:cs="Lucida Console"/>
          <w:sz w:val="24"/>
          <w:szCs w:val="24"/>
          <w:vertAlign w:val="superscript"/>
        </w:rPr>
        <w:t>,8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EC1871" w:rsidRPr="0095783D">
        <w:rPr>
          <w:rFonts w:cs="Lucida Console"/>
          <w:sz w:val="24"/>
          <w:szCs w:val="24"/>
        </w:rPr>
        <w:t>Ana M. Castaño</w:t>
      </w:r>
      <w:r w:rsidR="00EC1871" w:rsidRPr="0095783D">
        <w:rPr>
          <w:rFonts w:cs="Lucida Console"/>
          <w:sz w:val="24"/>
          <w:szCs w:val="24"/>
        </w:rPr>
        <w:noBreakHyphen/>
        <w:t>León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EC1871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Marc </w:t>
      </w:r>
      <w:r w:rsidR="00A15760" w:rsidRPr="0095783D">
        <w:rPr>
          <w:rFonts w:cs="Lucida Console"/>
          <w:sz w:val="24"/>
          <w:szCs w:val="24"/>
        </w:rPr>
        <w:t>Maegele</w:t>
      </w:r>
      <w:r w:rsidR="007E192E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Marek </w:t>
      </w:r>
      <w:r w:rsidR="00A15760" w:rsidRPr="0095783D">
        <w:rPr>
          <w:rFonts w:cs="Lucida Console"/>
          <w:sz w:val="24"/>
          <w:szCs w:val="24"/>
        </w:rPr>
        <w:t>Majdan</w:t>
      </w:r>
      <w:r w:rsidR="00EC1871" w:rsidRPr="0095783D">
        <w:rPr>
          <w:rFonts w:cs="Lucida Console"/>
          <w:sz w:val="24"/>
          <w:szCs w:val="24"/>
          <w:vertAlign w:val="superscript"/>
        </w:rPr>
        <w:t>20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Alex </w:t>
      </w:r>
      <w:r w:rsidR="00A15760" w:rsidRPr="0095783D">
        <w:rPr>
          <w:rFonts w:cs="Lucida Console"/>
          <w:sz w:val="24"/>
          <w:szCs w:val="24"/>
        </w:rPr>
        <w:t>Manara</w:t>
      </w:r>
      <w:r w:rsidR="007E192E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Geoffrey </w:t>
      </w:r>
      <w:r w:rsidR="00A15760" w:rsidRPr="0095783D">
        <w:rPr>
          <w:rFonts w:cs="Lucida Console"/>
          <w:sz w:val="24"/>
          <w:szCs w:val="24"/>
        </w:rPr>
        <w:t>Manley</w:t>
      </w:r>
      <w:r w:rsidR="003F14DA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Costanza </w:t>
      </w:r>
      <w:r w:rsidR="00A15760" w:rsidRPr="0095783D">
        <w:rPr>
          <w:rFonts w:cs="Lucida Console"/>
          <w:sz w:val="24"/>
          <w:szCs w:val="24"/>
        </w:rPr>
        <w:t>Martino</w:t>
      </w:r>
      <w:r w:rsidR="0098254D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Hugues </w:t>
      </w:r>
      <w:r w:rsidR="00A15760" w:rsidRPr="0095783D">
        <w:rPr>
          <w:rFonts w:cs="Lucida Console"/>
          <w:sz w:val="24"/>
          <w:szCs w:val="24"/>
        </w:rPr>
        <w:t>Maréchal</w:t>
      </w:r>
      <w:r w:rsidR="0095783D" w:rsidRPr="0095783D">
        <w:rPr>
          <w:rFonts w:cs="Lucida Console"/>
          <w:sz w:val="24"/>
          <w:szCs w:val="24"/>
          <w:vertAlign w:val="superscript"/>
        </w:rPr>
        <w:t>50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Julia </w:t>
      </w:r>
      <w:r w:rsidR="00A15760" w:rsidRPr="0095783D">
        <w:rPr>
          <w:rFonts w:cs="Lucida Console"/>
          <w:sz w:val="24"/>
          <w:szCs w:val="24"/>
        </w:rPr>
        <w:t>Mattern</w:t>
      </w:r>
      <w:r w:rsidR="009D5DB2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Catherine </w:t>
      </w:r>
      <w:r w:rsidR="00A15760" w:rsidRPr="0095783D">
        <w:rPr>
          <w:rFonts w:cs="Lucida Console"/>
          <w:sz w:val="24"/>
          <w:szCs w:val="24"/>
        </w:rPr>
        <w:t>McMahon</w:t>
      </w:r>
      <w:r w:rsidR="003F14DA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Béla </w:t>
      </w:r>
      <w:r w:rsidR="00A15760" w:rsidRPr="0095783D">
        <w:rPr>
          <w:rFonts w:cs="Lucida Console"/>
          <w:sz w:val="24"/>
          <w:szCs w:val="24"/>
        </w:rPr>
        <w:t>Melegh</w:t>
      </w:r>
      <w:r w:rsidR="009D5DB2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David </w:t>
      </w:r>
      <w:r w:rsidR="00A15760" w:rsidRPr="0095783D">
        <w:rPr>
          <w:rFonts w:cs="Lucida Console"/>
          <w:sz w:val="24"/>
          <w:szCs w:val="24"/>
        </w:rPr>
        <w:t>Menon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Tomas </w:t>
      </w:r>
      <w:r w:rsidR="00A15760" w:rsidRPr="0095783D">
        <w:rPr>
          <w:rFonts w:cs="Lucida Console"/>
          <w:sz w:val="24"/>
          <w:szCs w:val="24"/>
        </w:rPr>
        <w:t>Menovsky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3F14DA" w:rsidRPr="0095783D">
        <w:rPr>
          <w:rFonts w:cs="Lucida Console"/>
          <w:sz w:val="24"/>
          <w:szCs w:val="24"/>
          <w:vertAlign w:val="superscript"/>
        </w:rPr>
        <w:t>,8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262FBA" w:rsidRPr="0095783D">
        <w:rPr>
          <w:rFonts w:cs="Lucida Console"/>
          <w:sz w:val="24"/>
          <w:szCs w:val="24"/>
        </w:rPr>
        <w:t>Ana Mikolic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262FBA" w:rsidRPr="0095783D">
        <w:rPr>
          <w:rFonts w:cs="Lucida Console"/>
          <w:sz w:val="24"/>
          <w:szCs w:val="24"/>
        </w:rPr>
        <w:t xml:space="preserve">, </w:t>
      </w:r>
      <w:r w:rsidR="00642822" w:rsidRPr="0095783D">
        <w:rPr>
          <w:rFonts w:cs="Lucida Console"/>
          <w:sz w:val="24"/>
          <w:szCs w:val="24"/>
        </w:rPr>
        <w:t>Benoit Misset</w:t>
      </w:r>
      <w:r w:rsidR="0098254D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642822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Visakh </w:t>
      </w:r>
      <w:r w:rsidR="00E36365" w:rsidRPr="0095783D">
        <w:rPr>
          <w:rFonts w:cs="Lucida Console"/>
          <w:sz w:val="24"/>
          <w:szCs w:val="24"/>
        </w:rPr>
        <w:t>Muraleedharan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E36365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Lynnette Murray</w:t>
      </w:r>
      <w:r w:rsidR="00EC1871" w:rsidRPr="0095783D">
        <w:rPr>
          <w:rFonts w:cs="Lucida Console"/>
          <w:sz w:val="24"/>
          <w:szCs w:val="24"/>
          <w:vertAlign w:val="superscript"/>
        </w:rPr>
        <w:t>28</w:t>
      </w:r>
      <w:r w:rsidR="005A22F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Ancuta </w:t>
      </w:r>
      <w:r w:rsidR="00A15760" w:rsidRPr="0095783D">
        <w:rPr>
          <w:rFonts w:cs="Lucida Console"/>
          <w:sz w:val="24"/>
          <w:szCs w:val="24"/>
        </w:rPr>
        <w:t>Negru</w:t>
      </w:r>
      <w:r w:rsidR="009D5DB2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David </w:t>
      </w:r>
      <w:r w:rsidR="00A15760" w:rsidRPr="0095783D">
        <w:rPr>
          <w:rFonts w:cs="Lucida Console"/>
          <w:sz w:val="24"/>
          <w:szCs w:val="24"/>
        </w:rPr>
        <w:t>Nelson</w:t>
      </w:r>
      <w:r w:rsidR="001D7BA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Virginia </w:t>
      </w:r>
      <w:r w:rsidR="00A15760" w:rsidRPr="0095783D">
        <w:rPr>
          <w:rFonts w:cs="Lucida Console"/>
          <w:sz w:val="24"/>
          <w:szCs w:val="24"/>
        </w:rPr>
        <w:t>Newcombe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Daan </w:t>
      </w:r>
      <w:r w:rsidR="00210FEB" w:rsidRPr="0095783D">
        <w:rPr>
          <w:rFonts w:cs="Lucida Console"/>
          <w:sz w:val="24"/>
          <w:szCs w:val="24"/>
        </w:rPr>
        <w:t>Nieboer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210FEB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József Nyirádi</w:t>
      </w:r>
      <w:r w:rsidR="00EC1871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Otesile </w:t>
      </w:r>
      <w:r w:rsidR="000C30D1" w:rsidRPr="0095783D">
        <w:rPr>
          <w:rFonts w:cs="Lucida Console"/>
          <w:sz w:val="24"/>
          <w:szCs w:val="24"/>
        </w:rPr>
        <w:t>Olubukola</w:t>
      </w:r>
      <w:r w:rsidR="007E192E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0C30D1" w:rsidRPr="0095783D">
        <w:rPr>
          <w:rFonts w:cs="Lucida Console"/>
          <w:sz w:val="24"/>
          <w:szCs w:val="24"/>
        </w:rPr>
        <w:t>,</w:t>
      </w:r>
      <w:r w:rsidR="00CF147E" w:rsidRPr="0095783D">
        <w:rPr>
          <w:rFonts w:cs="Lucida Console"/>
          <w:sz w:val="24"/>
          <w:szCs w:val="24"/>
        </w:rPr>
        <w:t xml:space="preserve"> Matej </w:t>
      </w:r>
      <w:r w:rsidR="00A15760" w:rsidRPr="0095783D">
        <w:rPr>
          <w:rFonts w:cs="Lucida Console"/>
          <w:sz w:val="24"/>
          <w:szCs w:val="24"/>
        </w:rPr>
        <w:t>Oresic</w:t>
      </w:r>
      <w:r w:rsidR="007B3A4D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Fabrizio </w:t>
      </w:r>
      <w:r w:rsidR="00A15760" w:rsidRPr="0095783D">
        <w:rPr>
          <w:rFonts w:cs="Lucida Console"/>
          <w:sz w:val="24"/>
          <w:szCs w:val="24"/>
        </w:rPr>
        <w:t>Ortolano</w:t>
      </w:r>
      <w:r w:rsidR="00EC1871" w:rsidRPr="0095783D">
        <w:rPr>
          <w:rFonts w:cs="Lucida Console"/>
          <w:sz w:val="24"/>
          <w:szCs w:val="24"/>
          <w:vertAlign w:val="superscript"/>
        </w:rPr>
        <w:t>27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Aarno </w:t>
      </w:r>
      <w:r w:rsidR="00A15760" w:rsidRPr="0095783D">
        <w:rPr>
          <w:rFonts w:cs="Lucida Console"/>
          <w:sz w:val="24"/>
          <w:szCs w:val="24"/>
        </w:rPr>
        <w:t>Palotie</w:t>
      </w:r>
      <w:r w:rsidR="00222B56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9D5DB2" w:rsidRPr="0095783D">
        <w:rPr>
          <w:rFonts w:cs="Lucida Console"/>
          <w:sz w:val="24"/>
          <w:szCs w:val="24"/>
          <w:vertAlign w:val="superscript"/>
        </w:rPr>
        <w:t xml:space="preserve">, </w:t>
      </w:r>
      <w:r w:rsidR="0095783D" w:rsidRPr="0095783D">
        <w:rPr>
          <w:rFonts w:cs="Lucida Console"/>
          <w:sz w:val="24"/>
          <w:szCs w:val="24"/>
          <w:vertAlign w:val="superscript"/>
        </w:rPr>
        <w:t>100</w:t>
      </w:r>
      <w:r w:rsidR="007E192E" w:rsidRPr="0095783D">
        <w:rPr>
          <w:rFonts w:cs="Lucida Console"/>
          <w:sz w:val="24"/>
          <w:szCs w:val="24"/>
          <w:vertAlign w:val="superscript"/>
        </w:rPr>
        <w:t>, 10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Paul M. </w:t>
      </w:r>
      <w:r w:rsidR="00A15760" w:rsidRPr="0095783D">
        <w:rPr>
          <w:rFonts w:cs="Lucida Console"/>
          <w:sz w:val="24"/>
          <w:szCs w:val="24"/>
        </w:rPr>
        <w:t>Parizel</w:t>
      </w:r>
      <w:r w:rsidR="007E192E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>Jean</w:t>
      </w:r>
      <w:r w:rsidR="00CF147E" w:rsidRPr="0095783D">
        <w:rPr>
          <w:rFonts w:cs="Lucida Console"/>
          <w:sz w:val="24"/>
          <w:szCs w:val="24"/>
        </w:rPr>
        <w:noBreakHyphen/>
        <w:t>François </w:t>
      </w:r>
      <w:r w:rsidR="00A15760" w:rsidRPr="0095783D">
        <w:rPr>
          <w:rFonts w:cs="Lucida Console"/>
          <w:sz w:val="24"/>
          <w:szCs w:val="24"/>
        </w:rPr>
        <w:t>Payen</w:t>
      </w:r>
      <w:r w:rsidR="003F14DA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Natascha </w:t>
      </w:r>
      <w:r w:rsidR="00A15760" w:rsidRPr="0095783D">
        <w:rPr>
          <w:rFonts w:cs="Lucida Console"/>
          <w:sz w:val="24"/>
          <w:szCs w:val="24"/>
        </w:rPr>
        <w:t>Perera</w:t>
      </w:r>
      <w:r w:rsidR="00EC1871" w:rsidRPr="0095783D">
        <w:rPr>
          <w:rFonts w:cs="Lucida Console"/>
          <w:sz w:val="24"/>
          <w:szCs w:val="24"/>
          <w:vertAlign w:val="superscript"/>
        </w:rPr>
        <w:t>12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Vincent </w:t>
      </w:r>
      <w:r w:rsidR="00A15760" w:rsidRPr="0095783D">
        <w:rPr>
          <w:rFonts w:cs="Lucida Console"/>
          <w:sz w:val="24"/>
          <w:szCs w:val="24"/>
        </w:rPr>
        <w:t>Perlbarg</w:t>
      </w:r>
      <w:r w:rsidR="007168EA" w:rsidRPr="0095783D">
        <w:rPr>
          <w:rFonts w:cs="Lucida Console"/>
          <w:sz w:val="24"/>
          <w:szCs w:val="24"/>
          <w:vertAlign w:val="superscript"/>
        </w:rPr>
        <w:t>1</w:t>
      </w:r>
      <w:r w:rsidR="00EC1871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Paolo </w:t>
      </w:r>
      <w:r w:rsidR="00A15760" w:rsidRPr="0095783D">
        <w:rPr>
          <w:rFonts w:cs="Lucida Console"/>
          <w:sz w:val="24"/>
          <w:szCs w:val="24"/>
        </w:rPr>
        <w:t>Persona</w:t>
      </w:r>
      <w:r w:rsidR="0098254D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F147E" w:rsidRPr="0095783D">
        <w:rPr>
          <w:rFonts w:cs="Lucida Console"/>
          <w:sz w:val="24"/>
          <w:szCs w:val="24"/>
        </w:rPr>
        <w:t xml:space="preserve">Wilco </w:t>
      </w:r>
      <w:r w:rsidR="00A15760" w:rsidRPr="0095783D">
        <w:rPr>
          <w:rFonts w:cs="Lucida Console"/>
          <w:sz w:val="24"/>
          <w:szCs w:val="24"/>
        </w:rPr>
        <w:t>Peul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Anna </w:t>
      </w:r>
      <w:r w:rsidR="00A15760" w:rsidRPr="0095783D">
        <w:rPr>
          <w:rFonts w:cs="Lucida Console"/>
          <w:sz w:val="24"/>
          <w:szCs w:val="24"/>
        </w:rPr>
        <w:t>Piippo</w:t>
      </w:r>
      <w:r w:rsidR="00D606F2" w:rsidRPr="0095783D">
        <w:rPr>
          <w:rFonts w:cs="Lucida Console"/>
          <w:sz w:val="24"/>
          <w:szCs w:val="24"/>
        </w:rPr>
        <w:t>-Karjalainen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Matti </w:t>
      </w:r>
      <w:r w:rsidR="00A15760" w:rsidRPr="0095783D">
        <w:rPr>
          <w:rFonts w:cs="Lucida Console"/>
          <w:sz w:val="24"/>
          <w:szCs w:val="24"/>
        </w:rPr>
        <w:t>Pirinen</w:t>
      </w:r>
      <w:r w:rsidR="00222B56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50C11" w:rsidRPr="0095783D">
        <w:rPr>
          <w:rFonts w:cs="Lucida Console"/>
          <w:sz w:val="24"/>
          <w:szCs w:val="24"/>
        </w:rPr>
        <w:t>Dana Pisica</w:t>
      </w:r>
      <w:r w:rsidR="00A50C11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50C11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Horia </w:t>
      </w:r>
      <w:r w:rsidR="00A15760" w:rsidRPr="0095783D">
        <w:rPr>
          <w:rFonts w:cs="Lucida Console"/>
          <w:sz w:val="24"/>
          <w:szCs w:val="24"/>
        </w:rPr>
        <w:t>Ples</w:t>
      </w:r>
      <w:r w:rsidR="003F14DA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>,</w:t>
      </w:r>
      <w:r w:rsidR="00AB3D46" w:rsidRPr="0095783D">
        <w:rPr>
          <w:rFonts w:cs="Lucida Console"/>
          <w:sz w:val="24"/>
          <w:szCs w:val="24"/>
        </w:rPr>
        <w:t xml:space="preserve"> Suzanne </w:t>
      </w:r>
      <w:r w:rsidR="00A15760" w:rsidRPr="0095783D">
        <w:rPr>
          <w:rFonts w:cs="Lucida Console"/>
          <w:sz w:val="24"/>
          <w:szCs w:val="24"/>
        </w:rPr>
        <w:t>Polinder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Inigo </w:t>
      </w:r>
      <w:r w:rsidR="00A15760" w:rsidRPr="0095783D">
        <w:rPr>
          <w:rFonts w:cs="Lucida Console"/>
          <w:sz w:val="24"/>
          <w:szCs w:val="24"/>
        </w:rPr>
        <w:t>Pomposo</w:t>
      </w:r>
      <w:r w:rsidR="00EC1871" w:rsidRPr="0095783D">
        <w:rPr>
          <w:rFonts w:cs="Lucida Console"/>
          <w:sz w:val="24"/>
          <w:szCs w:val="24"/>
          <w:vertAlign w:val="superscript"/>
        </w:rPr>
        <w:t>29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Jussi P. </w:t>
      </w:r>
      <w:r w:rsidR="008F7828" w:rsidRPr="0095783D">
        <w:rPr>
          <w:rFonts w:cs="Lucida Console"/>
          <w:sz w:val="24"/>
          <w:szCs w:val="24"/>
        </w:rPr>
        <w:t xml:space="preserve">Posti 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8F7828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Louis </w:t>
      </w:r>
      <w:r w:rsidR="00A15760" w:rsidRPr="0095783D">
        <w:rPr>
          <w:rFonts w:cs="Lucida Console"/>
          <w:sz w:val="24"/>
          <w:szCs w:val="24"/>
        </w:rPr>
        <w:t>Puybasset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Andreea </w:t>
      </w:r>
      <w:r w:rsidR="00E75F55" w:rsidRPr="0095783D">
        <w:rPr>
          <w:rFonts w:cs="Lucida Console"/>
          <w:sz w:val="24"/>
          <w:szCs w:val="24"/>
        </w:rPr>
        <w:t xml:space="preserve">Radoi 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E75F55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Arminas </w:t>
      </w:r>
      <w:r w:rsidR="00A15760" w:rsidRPr="0095783D">
        <w:rPr>
          <w:rFonts w:cs="Lucida Console"/>
          <w:sz w:val="24"/>
          <w:szCs w:val="24"/>
        </w:rPr>
        <w:t>Ragauskas</w:t>
      </w:r>
      <w:r w:rsidR="00222B56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222B56" w:rsidRPr="0095783D">
        <w:rPr>
          <w:rFonts w:cs="Lucida Console"/>
          <w:sz w:val="24"/>
          <w:szCs w:val="24"/>
          <w:vertAlign w:val="superscript"/>
        </w:rPr>
        <w:t>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Rahul Raj</w:t>
      </w:r>
      <w:r w:rsidR="003F14DA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Malinka </w:t>
      </w:r>
      <w:r w:rsidR="00A15760" w:rsidRPr="0095783D">
        <w:rPr>
          <w:rFonts w:cs="Lucida Console"/>
          <w:sz w:val="24"/>
          <w:szCs w:val="24"/>
        </w:rPr>
        <w:t>Rambadagalla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50C11" w:rsidRPr="0095783D">
        <w:rPr>
          <w:rFonts w:cs="Lucida Console"/>
          <w:sz w:val="24"/>
          <w:szCs w:val="24"/>
        </w:rPr>
        <w:t>Isabel Retel Helmrich</w:t>
      </w:r>
      <w:r w:rsidR="00A50C11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50C11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Jonathan </w:t>
      </w:r>
      <w:r w:rsidR="00A15760" w:rsidRPr="0095783D">
        <w:rPr>
          <w:rFonts w:cs="Lucida Console"/>
          <w:sz w:val="24"/>
          <w:szCs w:val="24"/>
        </w:rPr>
        <w:t>Rhodes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Sylvia </w:t>
      </w:r>
      <w:r w:rsidR="007168EA" w:rsidRPr="0095783D">
        <w:rPr>
          <w:rFonts w:cs="Lucida Console"/>
          <w:sz w:val="24"/>
          <w:szCs w:val="24"/>
        </w:rPr>
        <w:t>Richardson</w:t>
      </w:r>
      <w:r w:rsidR="0098254D" w:rsidRPr="0095783D">
        <w:rPr>
          <w:rFonts w:cs="Lucida Console"/>
          <w:sz w:val="24"/>
          <w:szCs w:val="24"/>
          <w:vertAlign w:val="superscript"/>
        </w:rPr>
        <w:t>1</w:t>
      </w:r>
      <w:r w:rsidR="003F14DA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7168EA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Sophie Richter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D748BD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Samuli </w:t>
      </w:r>
      <w:r w:rsidR="00A15760" w:rsidRPr="0095783D">
        <w:rPr>
          <w:rFonts w:cs="Lucida Console"/>
          <w:sz w:val="24"/>
          <w:szCs w:val="24"/>
        </w:rPr>
        <w:t>Ripatti</w:t>
      </w:r>
      <w:r w:rsidR="00222B56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7168EA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Saulius </w:t>
      </w:r>
      <w:r w:rsidR="007168EA" w:rsidRPr="0095783D">
        <w:rPr>
          <w:rFonts w:cs="Lucida Console"/>
          <w:sz w:val="24"/>
          <w:szCs w:val="24"/>
        </w:rPr>
        <w:t>Rocka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Cecilie Roe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8254D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Olav </w:t>
      </w:r>
      <w:r w:rsidR="00A15760" w:rsidRPr="0095783D">
        <w:rPr>
          <w:rFonts w:cs="Lucida Console"/>
          <w:sz w:val="24"/>
          <w:szCs w:val="24"/>
        </w:rPr>
        <w:t>Roise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5,</w:t>
      </w:r>
      <w:r w:rsidR="008F7CD0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Jonathan </w:t>
      </w:r>
      <w:r w:rsidR="00A15760" w:rsidRPr="0095783D">
        <w:rPr>
          <w:rFonts w:cs="Lucida Console"/>
          <w:sz w:val="24"/>
          <w:szCs w:val="24"/>
        </w:rPr>
        <w:t>Rosand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Jeffrey </w:t>
      </w:r>
      <w:r w:rsidR="000159E4" w:rsidRPr="0095783D">
        <w:rPr>
          <w:rFonts w:cs="Lucida Console"/>
          <w:sz w:val="24"/>
          <w:szCs w:val="24"/>
        </w:rPr>
        <w:t xml:space="preserve">V. </w:t>
      </w:r>
      <w:r w:rsidR="00A15760" w:rsidRPr="0095783D">
        <w:rPr>
          <w:rFonts w:cs="Lucida Console"/>
          <w:sz w:val="24"/>
          <w:szCs w:val="24"/>
        </w:rPr>
        <w:t>Rosenfeld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Christina </w:t>
      </w:r>
      <w:r w:rsidR="00A15760" w:rsidRPr="0095783D">
        <w:rPr>
          <w:rFonts w:cs="Lucida Console"/>
          <w:sz w:val="24"/>
          <w:szCs w:val="24"/>
        </w:rPr>
        <w:t>Rosenlund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Guy </w:t>
      </w:r>
      <w:r w:rsidR="00A15760" w:rsidRPr="0095783D">
        <w:rPr>
          <w:rFonts w:cs="Lucida Console"/>
          <w:sz w:val="24"/>
          <w:szCs w:val="24"/>
        </w:rPr>
        <w:t>Rosenthal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Rolf </w:t>
      </w:r>
      <w:r w:rsidR="00A15760" w:rsidRPr="0095783D">
        <w:rPr>
          <w:rFonts w:cs="Lucida Console"/>
          <w:sz w:val="24"/>
          <w:szCs w:val="24"/>
        </w:rPr>
        <w:t>Rossaint</w:t>
      </w:r>
      <w:r w:rsidR="0095783D" w:rsidRPr="0095783D">
        <w:rPr>
          <w:rFonts w:cs="Lucida Console"/>
          <w:sz w:val="24"/>
          <w:szCs w:val="24"/>
          <w:vertAlign w:val="superscript"/>
        </w:rPr>
        <w:t>80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Sandra </w:t>
      </w:r>
      <w:r w:rsidR="00A15760" w:rsidRPr="0095783D">
        <w:rPr>
          <w:rFonts w:cs="Lucida Console"/>
          <w:sz w:val="24"/>
          <w:szCs w:val="24"/>
        </w:rPr>
        <w:t>Rossi</w:t>
      </w:r>
      <w:r w:rsidR="0098254D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Daniel </w:t>
      </w:r>
      <w:r w:rsidR="00A15760" w:rsidRPr="0095783D">
        <w:rPr>
          <w:rFonts w:cs="Lucida Console"/>
          <w:sz w:val="24"/>
          <w:szCs w:val="24"/>
        </w:rPr>
        <w:t>Rueckert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 </w:t>
      </w:r>
      <w:r w:rsidR="00AB3D46" w:rsidRPr="0095783D">
        <w:rPr>
          <w:rFonts w:cs="Lucida Console"/>
          <w:sz w:val="24"/>
          <w:szCs w:val="24"/>
        </w:rPr>
        <w:t>Martin </w:t>
      </w:r>
      <w:r w:rsidR="00A15760" w:rsidRPr="0095783D">
        <w:rPr>
          <w:rFonts w:cs="Lucida Console"/>
          <w:sz w:val="24"/>
          <w:szCs w:val="24"/>
        </w:rPr>
        <w:t>Rusnák</w:t>
      </w:r>
      <w:r w:rsidR="001D7BAD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20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Juan </w:t>
      </w:r>
      <w:r w:rsidR="00A15760" w:rsidRPr="0095783D">
        <w:rPr>
          <w:rFonts w:cs="Lucida Console"/>
          <w:sz w:val="24"/>
          <w:szCs w:val="24"/>
        </w:rPr>
        <w:t>Sahuquillo</w:t>
      </w:r>
      <w:r w:rsidR="0098254D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Oliver </w:t>
      </w:r>
      <w:r w:rsidR="00A15760" w:rsidRPr="0095783D">
        <w:rPr>
          <w:rFonts w:cs="Lucida Console"/>
          <w:sz w:val="24"/>
          <w:szCs w:val="24"/>
        </w:rPr>
        <w:t>Sakowitz</w:t>
      </w:r>
      <w:r w:rsidR="009D5DB2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  <w:vertAlign w:val="superscript"/>
        </w:rPr>
        <w:t>, 1</w:t>
      </w:r>
      <w:r w:rsidR="007E192E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Renan </w:t>
      </w:r>
      <w:r w:rsidR="00A15760" w:rsidRPr="0095783D">
        <w:rPr>
          <w:rFonts w:cs="Lucida Console"/>
          <w:sz w:val="24"/>
          <w:szCs w:val="24"/>
        </w:rPr>
        <w:t>Sanchez</w:t>
      </w:r>
      <w:r w:rsidR="00A15760" w:rsidRPr="0095783D">
        <w:rPr>
          <w:rFonts w:cs="Lucida Console"/>
          <w:sz w:val="24"/>
          <w:szCs w:val="24"/>
        </w:rPr>
        <w:noBreakHyphen/>
        <w:t>Porras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F565FD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Janos </w:t>
      </w:r>
      <w:r w:rsidR="00A15760" w:rsidRPr="0095783D">
        <w:rPr>
          <w:rFonts w:cs="Lucida Console"/>
          <w:sz w:val="24"/>
          <w:szCs w:val="24"/>
        </w:rPr>
        <w:t>Sandor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Nadine </w:t>
      </w:r>
      <w:r w:rsidR="0074045B" w:rsidRPr="0095783D">
        <w:rPr>
          <w:rFonts w:cs="Lucida Console"/>
          <w:sz w:val="24"/>
          <w:szCs w:val="24"/>
        </w:rPr>
        <w:t>Schäfer</w:t>
      </w:r>
      <w:r w:rsidR="009D5DB2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74045B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Silke </w:t>
      </w:r>
      <w:r w:rsidR="00A15760" w:rsidRPr="0095783D">
        <w:rPr>
          <w:rFonts w:cs="Lucida Console"/>
          <w:sz w:val="24"/>
          <w:szCs w:val="24"/>
        </w:rPr>
        <w:t>Schmidt</w:t>
      </w:r>
      <w:r w:rsidR="00AB7E19" w:rsidRPr="0095783D">
        <w:rPr>
          <w:rFonts w:cs="Lucida Console"/>
          <w:sz w:val="24"/>
          <w:szCs w:val="24"/>
          <w:vertAlign w:val="superscript"/>
        </w:rPr>
        <w:t>1</w:t>
      </w:r>
      <w:r w:rsidR="003F14DA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Herbert </w:t>
      </w:r>
      <w:r w:rsidR="00A15760" w:rsidRPr="0095783D">
        <w:rPr>
          <w:rFonts w:cs="Lucida Console"/>
          <w:sz w:val="24"/>
          <w:szCs w:val="24"/>
        </w:rPr>
        <w:t>Schoechl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8254D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proofErr w:type="spellStart"/>
      <w:r w:rsidR="00AB3D46" w:rsidRPr="0095783D">
        <w:rPr>
          <w:rFonts w:cs="Lucida Console"/>
          <w:sz w:val="24"/>
          <w:szCs w:val="24"/>
        </w:rPr>
        <w:t>Guus</w:t>
      </w:r>
      <w:proofErr w:type="spellEnd"/>
      <w:r w:rsidR="00AB3D46" w:rsidRPr="0095783D">
        <w:rPr>
          <w:rFonts w:cs="Lucida Console"/>
          <w:sz w:val="24"/>
          <w:szCs w:val="24"/>
        </w:rPr>
        <w:t xml:space="preserve"> </w:t>
      </w:r>
      <w:r w:rsidR="00A15760" w:rsidRPr="0095783D">
        <w:rPr>
          <w:rFonts w:cs="Lucida Console"/>
          <w:sz w:val="24"/>
          <w:szCs w:val="24"/>
        </w:rPr>
        <w:t>Schoonman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8254D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Rico Frederik Schou</w:t>
      </w:r>
      <w:r w:rsidR="00B35EAC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Elisabeth </w:t>
      </w:r>
      <w:r w:rsidR="00B35EAC" w:rsidRPr="0095783D">
        <w:rPr>
          <w:rFonts w:cs="Lucida Console"/>
          <w:sz w:val="24"/>
          <w:szCs w:val="24"/>
        </w:rPr>
        <w:t>Schwendenwein</w:t>
      </w:r>
      <w:r w:rsidR="00EC1871" w:rsidRPr="0095783D">
        <w:rPr>
          <w:rFonts w:cs="Lucida Console"/>
          <w:sz w:val="24"/>
          <w:szCs w:val="24"/>
          <w:vertAlign w:val="superscript"/>
        </w:rPr>
        <w:t>6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Charlie </w:t>
      </w:r>
      <w:r w:rsidR="00A72EE0" w:rsidRPr="0095783D">
        <w:rPr>
          <w:rFonts w:cs="Lucida Console"/>
          <w:sz w:val="24"/>
          <w:szCs w:val="24"/>
        </w:rPr>
        <w:t>Sewalt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72EE0" w:rsidRPr="0095783D">
        <w:rPr>
          <w:rFonts w:cs="Lucida Console"/>
          <w:sz w:val="24"/>
          <w:szCs w:val="24"/>
        </w:rPr>
        <w:t xml:space="preserve">, </w:t>
      </w:r>
      <w:r w:rsidR="009A2E99" w:rsidRPr="0095783D">
        <w:rPr>
          <w:rFonts w:cs="Lucida Console"/>
          <w:sz w:val="24"/>
          <w:szCs w:val="24"/>
        </w:rPr>
        <w:t>Ranjit D. Singh</w:t>
      </w:r>
      <w:r w:rsidR="009A2E99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9A2E99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Toril </w:t>
      </w:r>
      <w:r w:rsidR="00B35EAC" w:rsidRPr="0095783D">
        <w:rPr>
          <w:rFonts w:cs="Lucida Console"/>
          <w:sz w:val="24"/>
          <w:szCs w:val="24"/>
        </w:rPr>
        <w:t>Skandsen</w:t>
      </w:r>
      <w:r w:rsidR="00B35EAC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5B781B" w:rsidRPr="0095783D">
        <w:rPr>
          <w:rFonts w:cs="Lucida Console"/>
          <w:sz w:val="24"/>
          <w:szCs w:val="24"/>
          <w:vertAlign w:val="superscript"/>
        </w:rPr>
        <w:t>, 1</w:t>
      </w:r>
      <w:r w:rsidR="009D5DB2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5B781B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Peter </w:t>
      </w:r>
      <w:r w:rsidR="00B35EAC" w:rsidRPr="0095783D">
        <w:rPr>
          <w:rFonts w:cs="Lucida Console"/>
          <w:sz w:val="24"/>
          <w:szCs w:val="24"/>
        </w:rPr>
        <w:t>Smielewski</w:t>
      </w:r>
      <w:r w:rsidR="00EC1871" w:rsidRPr="0095783D">
        <w:rPr>
          <w:rFonts w:cs="Lucida Console"/>
          <w:sz w:val="24"/>
          <w:szCs w:val="24"/>
          <w:vertAlign w:val="superscript"/>
        </w:rPr>
        <w:t>26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Abayomi </w:t>
      </w:r>
      <w:r w:rsidR="00B35EAC" w:rsidRPr="0095783D">
        <w:rPr>
          <w:rFonts w:cs="Lucida Console"/>
          <w:sz w:val="24"/>
          <w:szCs w:val="24"/>
        </w:rPr>
        <w:t>Sorinola</w:t>
      </w:r>
      <w:r w:rsidR="00B35EAC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Emmanuel </w:t>
      </w:r>
      <w:r w:rsidR="00B35EAC" w:rsidRPr="0095783D">
        <w:rPr>
          <w:rFonts w:cs="Lucida Console"/>
          <w:sz w:val="24"/>
          <w:szCs w:val="24"/>
        </w:rPr>
        <w:t>Stamatakis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Simon </w:t>
      </w:r>
      <w:r w:rsidR="00B35EAC" w:rsidRPr="0095783D">
        <w:rPr>
          <w:rFonts w:cs="Lucida Console"/>
          <w:sz w:val="24"/>
          <w:szCs w:val="24"/>
        </w:rPr>
        <w:t>Stanworth</w:t>
      </w:r>
      <w:r w:rsidR="001E59F3" w:rsidRPr="0095783D">
        <w:rPr>
          <w:rFonts w:cs="Lucida Console"/>
          <w:sz w:val="24"/>
          <w:szCs w:val="24"/>
          <w:vertAlign w:val="superscript"/>
        </w:rPr>
        <w:t>39</w:t>
      </w:r>
      <w:r w:rsidR="00B35EAC" w:rsidRPr="0095783D">
        <w:rPr>
          <w:rFonts w:cs="Lucida Console"/>
          <w:sz w:val="24"/>
          <w:szCs w:val="24"/>
        </w:rPr>
        <w:t xml:space="preserve">, </w:t>
      </w:r>
      <w:r w:rsidR="00A15760" w:rsidRPr="0095783D">
        <w:rPr>
          <w:rFonts w:cs="Lucida Console"/>
          <w:sz w:val="24"/>
          <w:szCs w:val="24"/>
        </w:rPr>
        <w:t xml:space="preserve"> </w:t>
      </w:r>
      <w:r w:rsidR="00AB3D46" w:rsidRPr="0095783D">
        <w:rPr>
          <w:rFonts w:cs="Lucida Console"/>
          <w:sz w:val="24"/>
          <w:szCs w:val="24"/>
        </w:rPr>
        <w:lastRenderedPageBreak/>
        <w:t>Robert Stevens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30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William </w:t>
      </w:r>
      <w:r w:rsidR="00A15760" w:rsidRPr="0095783D">
        <w:rPr>
          <w:rFonts w:cs="Lucida Console"/>
          <w:sz w:val="24"/>
          <w:szCs w:val="24"/>
        </w:rPr>
        <w:t>Stewart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3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Ewout W. </w:t>
      </w:r>
      <w:r w:rsidR="00A15760" w:rsidRPr="0095783D">
        <w:rPr>
          <w:rFonts w:cs="Lucida Console"/>
          <w:sz w:val="24"/>
          <w:szCs w:val="24"/>
        </w:rPr>
        <w:t>Steyerberg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F565FD" w:rsidRPr="0095783D">
        <w:rPr>
          <w:rFonts w:cs="Lucida Console"/>
          <w:sz w:val="24"/>
          <w:szCs w:val="24"/>
          <w:vertAlign w:val="superscript"/>
        </w:rPr>
        <w:t>,</w:t>
      </w:r>
      <w:r w:rsidR="00F565FD" w:rsidRPr="0095783D">
        <w:rPr>
          <w:rFonts w:cs="Lucida Console"/>
          <w:sz w:val="24"/>
          <w:szCs w:val="24"/>
        </w:rPr>
        <w:t xml:space="preserve"> </w:t>
      </w:r>
      <w:r w:rsidR="00F565FD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3</w:t>
      </w:r>
      <w:r w:rsidR="0095783D" w:rsidRPr="0095783D">
        <w:rPr>
          <w:rFonts w:cs="Lucida Console"/>
          <w:sz w:val="24"/>
          <w:szCs w:val="24"/>
          <w:vertAlign w:val="superscript"/>
        </w:rPr>
        <w:t>2, 133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Nino </w:t>
      </w:r>
      <w:r w:rsidR="00A15760" w:rsidRPr="0095783D">
        <w:rPr>
          <w:rFonts w:cs="Lucida Console"/>
          <w:sz w:val="24"/>
          <w:szCs w:val="24"/>
        </w:rPr>
        <w:t>Stocchetti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3F14DA" w:rsidRPr="0095783D">
        <w:rPr>
          <w:rFonts w:cs="Lucida Console"/>
          <w:sz w:val="24"/>
          <w:szCs w:val="24"/>
          <w:vertAlign w:val="superscript"/>
        </w:rPr>
        <w:t>3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>Nina </w:t>
      </w:r>
      <w:r w:rsidR="00A15760" w:rsidRPr="0095783D">
        <w:rPr>
          <w:rFonts w:cs="Lucida Console"/>
          <w:sz w:val="24"/>
          <w:szCs w:val="24"/>
        </w:rPr>
        <w:t>Sundström</w:t>
      </w:r>
      <w:r w:rsidR="0098254D" w:rsidRPr="0095783D">
        <w:rPr>
          <w:rFonts w:cs="Lucida Console"/>
          <w:sz w:val="24"/>
          <w:szCs w:val="24"/>
          <w:vertAlign w:val="superscript"/>
        </w:rPr>
        <w:t>13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F565FD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Riikka </w:t>
      </w:r>
      <w:r w:rsidR="008F7828" w:rsidRPr="0095783D">
        <w:rPr>
          <w:rFonts w:cs="Lucida Console"/>
          <w:sz w:val="24"/>
          <w:szCs w:val="24"/>
        </w:rPr>
        <w:t>Takala</w:t>
      </w:r>
      <w:r w:rsidR="009D5DB2" w:rsidRPr="0095783D">
        <w:rPr>
          <w:rFonts w:cs="Lucida Console"/>
          <w:sz w:val="24"/>
          <w:szCs w:val="24"/>
          <w:vertAlign w:val="superscript"/>
        </w:rPr>
        <w:t>13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8F7828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Viktória </w:t>
      </w:r>
      <w:r w:rsidR="00A15760" w:rsidRPr="0095783D">
        <w:rPr>
          <w:rFonts w:cs="Lucida Console"/>
          <w:sz w:val="24"/>
          <w:szCs w:val="24"/>
        </w:rPr>
        <w:t>Tamás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2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AB3D46" w:rsidRPr="0095783D">
        <w:rPr>
          <w:rFonts w:cs="Lucida Console"/>
          <w:sz w:val="24"/>
          <w:szCs w:val="24"/>
        </w:rPr>
        <w:t xml:space="preserve">Tomas </w:t>
      </w:r>
      <w:r w:rsidR="00F565FD" w:rsidRPr="0095783D">
        <w:rPr>
          <w:rFonts w:cs="Lucida Console"/>
          <w:sz w:val="24"/>
          <w:szCs w:val="24"/>
        </w:rPr>
        <w:t>Tamosuitis</w:t>
      </w:r>
      <w:r w:rsidR="009D5DB2" w:rsidRPr="0095783D">
        <w:rPr>
          <w:rFonts w:cs="Lucida Console"/>
          <w:sz w:val="24"/>
          <w:szCs w:val="24"/>
          <w:vertAlign w:val="superscript"/>
        </w:rPr>
        <w:t>13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F565FD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Mark</w:t>
      </w:r>
      <w:r w:rsidR="00C0044B" w:rsidRPr="0095783D">
        <w:rPr>
          <w:rFonts w:cs="Lucida Console"/>
          <w:sz w:val="24"/>
          <w:szCs w:val="24"/>
          <w:vertAlign w:val="superscript"/>
        </w:rPr>
        <w:t> </w:t>
      </w:r>
      <w:r w:rsidR="00C0044B" w:rsidRPr="0095783D">
        <w:rPr>
          <w:rFonts w:cs="Lucida Console"/>
          <w:sz w:val="24"/>
          <w:szCs w:val="24"/>
        </w:rPr>
        <w:t>Steven </w:t>
      </w:r>
      <w:r w:rsidR="00A15760" w:rsidRPr="0095783D">
        <w:rPr>
          <w:rFonts w:cs="Lucida Console"/>
          <w:sz w:val="24"/>
          <w:szCs w:val="24"/>
        </w:rPr>
        <w:t>Taylor</w:t>
      </w:r>
      <w:r w:rsidR="00EC1871" w:rsidRPr="0095783D">
        <w:rPr>
          <w:rFonts w:cs="Lucida Console"/>
          <w:sz w:val="24"/>
          <w:szCs w:val="24"/>
          <w:vertAlign w:val="superscript"/>
        </w:rPr>
        <w:t>20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E4160" w:rsidRPr="0095783D">
        <w:rPr>
          <w:rFonts w:cs="Lucida Console"/>
          <w:sz w:val="24"/>
          <w:szCs w:val="24"/>
        </w:rPr>
        <w:t>Aurore Thibaut</w:t>
      </w:r>
      <w:r w:rsidR="00CE4160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CE41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Braden </w:t>
      </w:r>
      <w:proofErr w:type="spellStart"/>
      <w:r w:rsidR="00C0044B" w:rsidRPr="0095783D">
        <w:rPr>
          <w:rFonts w:cs="Lucida Console"/>
          <w:sz w:val="24"/>
          <w:szCs w:val="24"/>
        </w:rPr>
        <w:t>Te</w:t>
      </w:r>
      <w:proofErr w:type="spellEnd"/>
      <w:r w:rsidR="00C0044B" w:rsidRPr="0095783D">
        <w:rPr>
          <w:rFonts w:cs="Lucida Console"/>
          <w:sz w:val="24"/>
          <w:szCs w:val="24"/>
        </w:rPr>
        <w:t> </w:t>
      </w:r>
      <w:r w:rsidR="00A15760" w:rsidRPr="0095783D">
        <w:rPr>
          <w:rFonts w:cs="Lucida Console"/>
          <w:sz w:val="24"/>
          <w:szCs w:val="24"/>
        </w:rPr>
        <w:t>Ao</w:t>
      </w:r>
      <w:r w:rsidR="00F565FD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Olli </w:t>
      </w:r>
      <w:r w:rsidR="00A15760" w:rsidRPr="0095783D">
        <w:rPr>
          <w:rFonts w:cs="Lucida Console"/>
          <w:sz w:val="24"/>
          <w:szCs w:val="24"/>
        </w:rPr>
        <w:t>Tenovuo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Alice Theadom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Matt </w:t>
      </w:r>
      <w:r w:rsidR="00A15760" w:rsidRPr="0095783D">
        <w:rPr>
          <w:rFonts w:cs="Lucida Console"/>
          <w:sz w:val="24"/>
          <w:szCs w:val="24"/>
        </w:rPr>
        <w:t>Thomas</w:t>
      </w:r>
      <w:r w:rsidR="007E192E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Dick </w:t>
      </w:r>
      <w:r w:rsidR="00A15760" w:rsidRPr="0095783D">
        <w:rPr>
          <w:rFonts w:cs="Lucida Console"/>
          <w:sz w:val="24"/>
          <w:szCs w:val="24"/>
        </w:rPr>
        <w:t>Tibboel</w:t>
      </w:r>
      <w:r w:rsidR="009D5DB2" w:rsidRPr="0095783D">
        <w:rPr>
          <w:rFonts w:cs="Lucida Console"/>
          <w:sz w:val="24"/>
          <w:szCs w:val="24"/>
          <w:vertAlign w:val="superscript"/>
        </w:rPr>
        <w:t>13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Marjol</w:t>
      </w:r>
      <w:r w:rsidR="000159E4" w:rsidRPr="0095783D">
        <w:rPr>
          <w:rFonts w:cs="Lucida Console"/>
          <w:sz w:val="24"/>
          <w:szCs w:val="24"/>
        </w:rPr>
        <w:t>ei</w:t>
      </w:r>
      <w:r w:rsidR="00C0044B" w:rsidRPr="0095783D">
        <w:rPr>
          <w:rFonts w:cs="Lucida Console"/>
          <w:sz w:val="24"/>
          <w:szCs w:val="24"/>
        </w:rPr>
        <w:t xml:space="preserve">n </w:t>
      </w:r>
      <w:r w:rsidR="00DD6C71" w:rsidRPr="0095783D">
        <w:rPr>
          <w:rFonts w:cs="Lucida Console"/>
          <w:sz w:val="24"/>
          <w:szCs w:val="24"/>
        </w:rPr>
        <w:t>Timmers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DD6C71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Christos </w:t>
      </w:r>
      <w:r w:rsidR="00A15760" w:rsidRPr="0095783D">
        <w:rPr>
          <w:rFonts w:cs="Lucida Console"/>
          <w:sz w:val="24"/>
          <w:szCs w:val="24"/>
        </w:rPr>
        <w:t>Tolias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39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Tony </w:t>
      </w:r>
      <w:r w:rsidR="005A22F0" w:rsidRPr="0095783D">
        <w:rPr>
          <w:rFonts w:cs="Lucida Console"/>
          <w:sz w:val="24"/>
          <w:szCs w:val="24"/>
        </w:rPr>
        <w:t>Trapani</w:t>
      </w:r>
      <w:r w:rsidR="00EC1871" w:rsidRPr="0095783D">
        <w:rPr>
          <w:rFonts w:cs="Lucida Console"/>
          <w:sz w:val="24"/>
          <w:szCs w:val="24"/>
          <w:vertAlign w:val="superscript"/>
        </w:rPr>
        <w:t>28</w:t>
      </w:r>
      <w:r w:rsidR="005A22F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Cristina</w:t>
      </w:r>
      <w:r w:rsidR="00C0044B" w:rsidRPr="0095783D">
        <w:rPr>
          <w:rFonts w:cs="Lucida Console"/>
          <w:sz w:val="24"/>
          <w:szCs w:val="24"/>
          <w:vertAlign w:val="superscript"/>
        </w:rPr>
        <w:t> </w:t>
      </w:r>
      <w:r w:rsidR="00C0044B" w:rsidRPr="0095783D">
        <w:rPr>
          <w:rFonts w:cs="Lucida Console"/>
          <w:sz w:val="24"/>
          <w:szCs w:val="24"/>
        </w:rPr>
        <w:t>Maria </w:t>
      </w:r>
      <w:r w:rsidR="00A15760" w:rsidRPr="0095783D">
        <w:rPr>
          <w:rFonts w:cs="Lucida Console"/>
          <w:sz w:val="24"/>
          <w:szCs w:val="24"/>
        </w:rPr>
        <w:t>Tudora</w:t>
      </w:r>
      <w:r w:rsidR="009D5DB2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E92C90" w:rsidRPr="0095783D">
        <w:rPr>
          <w:rFonts w:cs="Lucida Console"/>
          <w:sz w:val="24"/>
          <w:szCs w:val="24"/>
        </w:rPr>
        <w:t>Andreas Unterberg</w:t>
      </w:r>
      <w:r w:rsidR="00E92C90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E92C9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Peter </w:t>
      </w:r>
      <w:proofErr w:type="spellStart"/>
      <w:r w:rsidR="00A15760" w:rsidRPr="0095783D">
        <w:rPr>
          <w:rFonts w:cs="Lucida Console"/>
          <w:sz w:val="24"/>
          <w:szCs w:val="24"/>
        </w:rPr>
        <w:t>Vajkoczy</w:t>
      </w:r>
      <w:proofErr w:type="spellEnd"/>
      <w:r w:rsidR="00A15760" w:rsidRPr="0095783D">
        <w:rPr>
          <w:rFonts w:cs="Lucida Console"/>
          <w:sz w:val="24"/>
          <w:szCs w:val="24"/>
        </w:rPr>
        <w:t> 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40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Shirley Vallance</w:t>
      </w:r>
      <w:r w:rsidR="00EC1871" w:rsidRPr="0095783D">
        <w:rPr>
          <w:rFonts w:cs="Lucida Console"/>
          <w:sz w:val="24"/>
          <w:szCs w:val="24"/>
          <w:vertAlign w:val="superscript"/>
        </w:rPr>
        <w:t>28</w:t>
      </w:r>
      <w:r w:rsidR="005A22F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Egils </w:t>
      </w:r>
      <w:r w:rsidR="00A15760" w:rsidRPr="0095783D">
        <w:rPr>
          <w:rFonts w:cs="Lucida Console"/>
          <w:sz w:val="24"/>
          <w:szCs w:val="24"/>
        </w:rPr>
        <w:t>Valeinis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Zoltán </w:t>
      </w:r>
      <w:r w:rsidR="00F565FD" w:rsidRPr="0095783D">
        <w:rPr>
          <w:rFonts w:cs="Lucida Console"/>
          <w:sz w:val="24"/>
          <w:szCs w:val="24"/>
        </w:rPr>
        <w:t>Vámos</w:t>
      </w:r>
      <w:r w:rsidR="001E59F3" w:rsidRPr="0095783D">
        <w:rPr>
          <w:rFonts w:cs="Lucida Console"/>
          <w:sz w:val="24"/>
          <w:szCs w:val="24"/>
          <w:vertAlign w:val="superscript"/>
        </w:rPr>
        <w:t>5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F565FD" w:rsidRPr="0095783D">
        <w:rPr>
          <w:rFonts w:cs="Lucida Console"/>
          <w:sz w:val="24"/>
          <w:szCs w:val="24"/>
        </w:rPr>
        <w:t xml:space="preserve">, </w:t>
      </w:r>
      <w:r w:rsidR="00D872A3" w:rsidRPr="0095783D">
        <w:rPr>
          <w:rFonts w:cs="Lucida Console"/>
          <w:sz w:val="24"/>
          <w:szCs w:val="24"/>
        </w:rPr>
        <w:t>Mathieu van der Jagt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41</w:t>
      </w:r>
      <w:r w:rsidR="00D872A3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Gregory </w:t>
      </w:r>
      <w:r w:rsidR="0074045B" w:rsidRPr="0095783D">
        <w:rPr>
          <w:rFonts w:cs="Lucida Console"/>
          <w:sz w:val="24"/>
          <w:szCs w:val="24"/>
        </w:rPr>
        <w:t>Van der Steen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74045B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Joukje </w:t>
      </w:r>
      <w:r w:rsidR="009667A6" w:rsidRPr="0095783D">
        <w:rPr>
          <w:rFonts w:cs="Lucida Console"/>
          <w:sz w:val="24"/>
          <w:szCs w:val="24"/>
        </w:rPr>
        <w:t>van der Naalt</w:t>
      </w:r>
      <w:r w:rsidR="009D5DB2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9667A6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Jeroen T.J.M. </w:t>
      </w:r>
      <w:r w:rsidR="009667A6" w:rsidRPr="0095783D">
        <w:rPr>
          <w:rFonts w:cs="Lucida Console"/>
          <w:sz w:val="24"/>
          <w:szCs w:val="24"/>
        </w:rPr>
        <w:t>van Dijck</w:t>
      </w:r>
      <w:r w:rsidR="00C0044B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98254D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9667A6" w:rsidRPr="0095783D">
        <w:rPr>
          <w:rFonts w:cs="Lucida Console"/>
          <w:sz w:val="24"/>
          <w:szCs w:val="24"/>
        </w:rPr>
        <w:t xml:space="preserve">, </w:t>
      </w:r>
      <w:r w:rsidR="009A2E99" w:rsidRPr="0095783D">
        <w:rPr>
          <w:rFonts w:cs="Lucida Console"/>
          <w:sz w:val="24"/>
          <w:szCs w:val="24"/>
        </w:rPr>
        <w:t xml:space="preserve">Inge A. </w:t>
      </w:r>
      <w:r w:rsidR="00556AC1" w:rsidRPr="0095783D">
        <w:rPr>
          <w:rFonts w:cs="Lucida Console"/>
          <w:sz w:val="24"/>
          <w:szCs w:val="24"/>
        </w:rPr>
        <w:t xml:space="preserve">M. </w:t>
      </w:r>
      <w:r w:rsidR="009A2E99" w:rsidRPr="0095783D">
        <w:rPr>
          <w:rFonts w:cs="Lucida Console"/>
          <w:sz w:val="24"/>
          <w:szCs w:val="24"/>
        </w:rPr>
        <w:t>van Erp</w:t>
      </w:r>
      <w:r w:rsidR="003F14DA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9A2E99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Thomas A. </w:t>
      </w:r>
      <w:r w:rsidR="009667A6" w:rsidRPr="0095783D">
        <w:rPr>
          <w:rFonts w:cs="Lucida Console"/>
          <w:sz w:val="24"/>
          <w:szCs w:val="24"/>
        </w:rPr>
        <w:t>van Essen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9667A6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Wim </w:t>
      </w:r>
      <w:r w:rsidR="00A15760" w:rsidRPr="0095783D">
        <w:rPr>
          <w:rFonts w:cs="Lucida Console"/>
          <w:sz w:val="24"/>
          <w:szCs w:val="24"/>
        </w:rPr>
        <w:t>Van</w:t>
      </w:r>
      <w:r w:rsidR="00A15760" w:rsidRPr="0095783D">
        <w:rPr>
          <w:rFonts w:cs="Lucida Console"/>
          <w:sz w:val="24"/>
          <w:szCs w:val="24"/>
          <w:vertAlign w:val="superscript"/>
        </w:rPr>
        <w:t> </w:t>
      </w:r>
      <w:r w:rsidR="00A15760" w:rsidRPr="0095783D">
        <w:rPr>
          <w:rFonts w:cs="Lucida Console"/>
          <w:sz w:val="24"/>
          <w:szCs w:val="24"/>
        </w:rPr>
        <w:t>Hecke</w:t>
      </w:r>
      <w:r w:rsidR="00BD6E84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Caroline </w:t>
      </w:r>
      <w:r w:rsidR="009667A6" w:rsidRPr="0095783D">
        <w:rPr>
          <w:rFonts w:cs="Lucida Console"/>
          <w:sz w:val="24"/>
          <w:szCs w:val="24"/>
        </w:rPr>
        <w:t>van Heugten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3</w:t>
      </w:r>
      <w:r w:rsidR="009667A6" w:rsidRPr="0095783D">
        <w:rPr>
          <w:rFonts w:cs="Lucida Console"/>
          <w:sz w:val="24"/>
          <w:szCs w:val="24"/>
        </w:rPr>
        <w:t xml:space="preserve">, </w:t>
      </w:r>
      <w:r w:rsidR="00A50C11" w:rsidRPr="0095783D">
        <w:rPr>
          <w:rFonts w:cs="Lucida Console"/>
          <w:sz w:val="24"/>
          <w:szCs w:val="24"/>
        </w:rPr>
        <w:t>Ernest van Veen</w:t>
      </w:r>
      <w:r w:rsidR="00A50C11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50C11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Thijs </w:t>
      </w:r>
      <w:r w:rsidR="00A15760" w:rsidRPr="0095783D">
        <w:rPr>
          <w:rFonts w:cs="Lucida Console"/>
          <w:sz w:val="24"/>
          <w:szCs w:val="24"/>
        </w:rPr>
        <w:t>Vande Vyvere</w:t>
      </w:r>
      <w:r w:rsidR="00B438D3" w:rsidRPr="0095783D">
        <w:rPr>
          <w:rFonts w:cs="Lucida Console"/>
          <w:sz w:val="24"/>
          <w:szCs w:val="24"/>
          <w:vertAlign w:val="superscript"/>
        </w:rPr>
        <w:t>1</w:t>
      </w:r>
      <w:r w:rsidR="003F14DA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Roel </w:t>
      </w:r>
      <w:r w:rsidR="000159E4" w:rsidRPr="0095783D">
        <w:rPr>
          <w:rFonts w:cs="Lucida Console"/>
          <w:sz w:val="24"/>
          <w:szCs w:val="24"/>
        </w:rPr>
        <w:t xml:space="preserve">P. J. </w:t>
      </w:r>
      <w:r w:rsidR="00DD6C71" w:rsidRPr="0095783D">
        <w:rPr>
          <w:rFonts w:cs="Lucida Console"/>
          <w:sz w:val="24"/>
          <w:szCs w:val="24"/>
        </w:rPr>
        <w:t>van Wijk</w:t>
      </w:r>
      <w:r w:rsidR="009D5DB2" w:rsidRPr="0095783D">
        <w:rPr>
          <w:rFonts w:cs="Lucida Console"/>
          <w:sz w:val="24"/>
          <w:szCs w:val="24"/>
          <w:vertAlign w:val="superscript"/>
        </w:rPr>
        <w:t>10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DD6C71" w:rsidRPr="0095783D">
        <w:rPr>
          <w:rFonts w:cs="Lucida Console"/>
          <w:sz w:val="24"/>
          <w:szCs w:val="24"/>
        </w:rPr>
        <w:t xml:space="preserve">,  </w:t>
      </w:r>
      <w:r w:rsidR="00C0044B" w:rsidRPr="0095783D">
        <w:rPr>
          <w:rFonts w:cs="Lucida Console"/>
          <w:sz w:val="24"/>
          <w:szCs w:val="24"/>
        </w:rPr>
        <w:t>Alessia </w:t>
      </w:r>
      <w:r w:rsidR="00A15760" w:rsidRPr="0095783D">
        <w:rPr>
          <w:rFonts w:cs="Lucida Console"/>
          <w:sz w:val="24"/>
          <w:szCs w:val="24"/>
        </w:rPr>
        <w:t>Vargiolu</w:t>
      </w:r>
      <w:r w:rsidR="00EC1871" w:rsidRPr="0095783D">
        <w:rPr>
          <w:rFonts w:cs="Lucida Console"/>
          <w:sz w:val="24"/>
          <w:szCs w:val="24"/>
          <w:vertAlign w:val="superscript"/>
        </w:rPr>
        <w:t>32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Emmanuel </w:t>
      </w:r>
      <w:r w:rsidR="00A15760" w:rsidRPr="0095783D">
        <w:rPr>
          <w:rFonts w:cs="Lucida Console"/>
          <w:sz w:val="24"/>
          <w:szCs w:val="24"/>
        </w:rPr>
        <w:t>Vega</w:t>
      </w:r>
      <w:r w:rsidR="009D5DB2" w:rsidRPr="0095783D">
        <w:rPr>
          <w:rFonts w:cs="Lucida Console"/>
          <w:sz w:val="24"/>
          <w:szCs w:val="24"/>
          <w:vertAlign w:val="superscript"/>
        </w:rPr>
        <w:t>8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Kimberley </w:t>
      </w:r>
      <w:r w:rsidR="00210FEB" w:rsidRPr="0095783D">
        <w:rPr>
          <w:rFonts w:cs="Lucida Console"/>
          <w:sz w:val="24"/>
          <w:szCs w:val="24"/>
        </w:rPr>
        <w:t>Velt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210FEB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Jan </w:t>
      </w:r>
      <w:r w:rsidR="00A15760" w:rsidRPr="0095783D">
        <w:rPr>
          <w:rFonts w:cs="Lucida Console"/>
          <w:sz w:val="24"/>
          <w:szCs w:val="24"/>
        </w:rPr>
        <w:t>Verheyden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7E192E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Paul M. </w:t>
      </w:r>
      <w:r w:rsidR="00A15760" w:rsidRPr="0095783D">
        <w:rPr>
          <w:rFonts w:cs="Lucida Console"/>
          <w:sz w:val="24"/>
          <w:szCs w:val="24"/>
        </w:rPr>
        <w:t>Vespa</w:t>
      </w:r>
      <w:r w:rsidR="009D5DB2" w:rsidRPr="0095783D">
        <w:rPr>
          <w:rFonts w:cs="Lucida Console"/>
          <w:sz w:val="24"/>
          <w:szCs w:val="24"/>
          <w:vertAlign w:val="superscript"/>
        </w:rPr>
        <w:t>1</w:t>
      </w:r>
      <w:r w:rsidR="0098254D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Anne </w:t>
      </w:r>
      <w:r w:rsidR="00A15760" w:rsidRPr="0095783D">
        <w:rPr>
          <w:rFonts w:cs="Lucida Console"/>
          <w:sz w:val="24"/>
          <w:szCs w:val="24"/>
        </w:rPr>
        <w:t>Vik</w:t>
      </w:r>
      <w:r w:rsidR="009D5DB2" w:rsidRPr="0095783D">
        <w:rPr>
          <w:rFonts w:cs="Lucida Console"/>
          <w:sz w:val="24"/>
          <w:szCs w:val="24"/>
          <w:vertAlign w:val="superscript"/>
        </w:rPr>
        <w:t>12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5B781B" w:rsidRPr="0095783D">
        <w:rPr>
          <w:rFonts w:cs="Lucida Console"/>
          <w:sz w:val="24"/>
          <w:szCs w:val="24"/>
          <w:vertAlign w:val="superscript"/>
        </w:rPr>
        <w:t xml:space="preserve">, </w:t>
      </w:r>
      <w:r w:rsidR="009D5DB2" w:rsidRPr="0095783D">
        <w:rPr>
          <w:rFonts w:cs="Lucida Console"/>
          <w:sz w:val="24"/>
          <w:szCs w:val="24"/>
          <w:vertAlign w:val="superscript"/>
        </w:rPr>
        <w:t>14</w:t>
      </w:r>
      <w:r w:rsidR="0095783D" w:rsidRPr="0095783D">
        <w:rPr>
          <w:rFonts w:cs="Lucida Console"/>
          <w:sz w:val="24"/>
          <w:szCs w:val="24"/>
          <w:vertAlign w:val="superscript"/>
        </w:rPr>
        <w:t>6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Rimantas </w:t>
      </w:r>
      <w:r w:rsidR="00A15760" w:rsidRPr="0095783D">
        <w:rPr>
          <w:rFonts w:cs="Lucida Console"/>
          <w:sz w:val="24"/>
          <w:szCs w:val="24"/>
        </w:rPr>
        <w:t>Vilcinis</w:t>
      </w:r>
      <w:r w:rsidR="009D5DB2" w:rsidRPr="0095783D">
        <w:rPr>
          <w:rFonts w:cs="Lucida Console"/>
          <w:sz w:val="24"/>
          <w:szCs w:val="24"/>
          <w:vertAlign w:val="superscript"/>
        </w:rPr>
        <w:t>13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Victor </w:t>
      </w:r>
      <w:r w:rsidR="00A15760" w:rsidRPr="0095783D">
        <w:rPr>
          <w:rFonts w:cs="Lucida Console"/>
          <w:sz w:val="24"/>
          <w:szCs w:val="24"/>
        </w:rPr>
        <w:t>Volovici</w:t>
      </w:r>
      <w:r w:rsidR="009D5DB2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Nicole </w:t>
      </w:r>
      <w:r w:rsidR="00F565FD" w:rsidRPr="0095783D">
        <w:rPr>
          <w:rFonts w:cs="Lucida Console"/>
          <w:sz w:val="24"/>
          <w:szCs w:val="24"/>
        </w:rPr>
        <w:t>von Steinbüchel</w:t>
      </w:r>
      <w:r w:rsidR="001E59F3" w:rsidRPr="0095783D">
        <w:rPr>
          <w:rFonts w:cs="Lucida Console"/>
          <w:sz w:val="24"/>
          <w:szCs w:val="24"/>
          <w:vertAlign w:val="superscript"/>
        </w:rPr>
        <w:t>38</w:t>
      </w:r>
      <w:r w:rsidR="00F565FD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Daphne </w:t>
      </w:r>
      <w:r w:rsidR="00F565FD" w:rsidRPr="0095783D">
        <w:rPr>
          <w:rFonts w:cs="Lucida Console"/>
          <w:sz w:val="24"/>
          <w:szCs w:val="24"/>
        </w:rPr>
        <w:t>V</w:t>
      </w:r>
      <w:r w:rsidR="00210FEB" w:rsidRPr="0095783D">
        <w:rPr>
          <w:rFonts w:cs="Lucida Console"/>
          <w:sz w:val="24"/>
          <w:szCs w:val="24"/>
        </w:rPr>
        <w:t>oormolen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210FEB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Petar </w:t>
      </w:r>
      <w:r w:rsidR="00A15760" w:rsidRPr="0095783D">
        <w:rPr>
          <w:rFonts w:cs="Lucida Console"/>
          <w:sz w:val="24"/>
          <w:szCs w:val="24"/>
        </w:rPr>
        <w:t>Vulekovic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Kevin</w:t>
      </w:r>
      <w:r w:rsidR="00C0044B" w:rsidRPr="0095783D">
        <w:rPr>
          <w:rFonts w:cs="Lucida Console"/>
          <w:sz w:val="24"/>
          <w:szCs w:val="24"/>
          <w:vertAlign w:val="superscript"/>
        </w:rPr>
        <w:t> </w:t>
      </w:r>
      <w:r w:rsidR="00C0044B" w:rsidRPr="0095783D">
        <w:rPr>
          <w:rFonts w:cs="Lucida Console"/>
          <w:sz w:val="24"/>
          <w:szCs w:val="24"/>
        </w:rPr>
        <w:t>K.W. </w:t>
      </w:r>
      <w:r w:rsidR="00A15760" w:rsidRPr="0095783D">
        <w:rPr>
          <w:rFonts w:cs="Lucida Console"/>
          <w:sz w:val="24"/>
          <w:szCs w:val="24"/>
        </w:rPr>
        <w:t>Wang</w:t>
      </w:r>
      <w:r w:rsidR="00A15760" w:rsidRPr="0095783D">
        <w:rPr>
          <w:rFonts w:cs="Lucida Console"/>
          <w:sz w:val="24"/>
          <w:szCs w:val="24"/>
          <w:vertAlign w:val="superscript"/>
        </w:rPr>
        <w:t>1</w:t>
      </w:r>
      <w:r w:rsidR="000F01A5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036AD2" w:rsidRPr="0095783D">
        <w:rPr>
          <w:rFonts w:cs="Lucida Console"/>
          <w:sz w:val="24"/>
          <w:szCs w:val="24"/>
        </w:rPr>
        <w:t>Daniel Whitehouse</w:t>
      </w:r>
      <w:r w:rsidR="00036AD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036AD2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Eveline Wiegers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A72EE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Guy </w:t>
      </w:r>
      <w:r w:rsidR="00A15760" w:rsidRPr="0095783D">
        <w:rPr>
          <w:rFonts w:cs="Lucida Console"/>
          <w:sz w:val="24"/>
          <w:szCs w:val="24"/>
        </w:rPr>
        <w:t>Williams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Lindsay </w:t>
      </w:r>
      <w:r w:rsidR="00A15760" w:rsidRPr="0095783D">
        <w:rPr>
          <w:rFonts w:cs="Lucida Console"/>
          <w:sz w:val="24"/>
          <w:szCs w:val="24"/>
        </w:rPr>
        <w:t>Wilson</w:t>
      </w:r>
      <w:r w:rsidR="007E192E"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2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E1749F" w:rsidRPr="0095783D">
        <w:rPr>
          <w:rFonts w:ascii="Calibri" w:hAnsi="Calibri" w:cs="Lucida Console"/>
          <w:sz w:val="24"/>
          <w:szCs w:val="24"/>
        </w:rPr>
        <w:t>Stefan Winzeck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E1749F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Stefan </w:t>
      </w:r>
      <w:r w:rsidR="0075433E" w:rsidRPr="0095783D">
        <w:rPr>
          <w:rFonts w:cs="Lucida Console"/>
          <w:sz w:val="24"/>
          <w:szCs w:val="24"/>
        </w:rPr>
        <w:t>Wolf</w:t>
      </w:r>
      <w:r w:rsidR="000F01A5" w:rsidRPr="0095783D">
        <w:rPr>
          <w:rFonts w:cs="Lucida Console"/>
          <w:sz w:val="24"/>
          <w:szCs w:val="24"/>
          <w:vertAlign w:val="superscript"/>
        </w:rPr>
        <w:t>14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75433E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 xml:space="preserve">Zhihui </w:t>
      </w:r>
      <w:r w:rsidR="00CA3C94" w:rsidRPr="0095783D">
        <w:rPr>
          <w:rFonts w:cs="Lucida Console"/>
          <w:sz w:val="24"/>
          <w:szCs w:val="24"/>
        </w:rPr>
        <w:t>Yang</w:t>
      </w:r>
      <w:r w:rsidR="00CA3C94" w:rsidRPr="0095783D">
        <w:rPr>
          <w:rFonts w:cs="Lucida Console"/>
          <w:sz w:val="24"/>
          <w:szCs w:val="24"/>
          <w:vertAlign w:val="superscript"/>
        </w:rPr>
        <w:t>1</w:t>
      </w:r>
      <w:r w:rsidR="000F01A5" w:rsidRPr="0095783D">
        <w:rPr>
          <w:rFonts w:cs="Lucida Console"/>
          <w:sz w:val="24"/>
          <w:szCs w:val="24"/>
          <w:vertAlign w:val="superscript"/>
        </w:rPr>
        <w:t>1</w:t>
      </w:r>
      <w:r w:rsidR="0095783D" w:rsidRPr="0095783D">
        <w:rPr>
          <w:rFonts w:cs="Lucida Console"/>
          <w:sz w:val="24"/>
          <w:szCs w:val="24"/>
          <w:vertAlign w:val="superscript"/>
        </w:rPr>
        <w:t>7</w:t>
      </w:r>
      <w:r w:rsidR="00CA3C94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Peter </w:t>
      </w:r>
      <w:r w:rsidR="00CA3C94" w:rsidRPr="0095783D">
        <w:rPr>
          <w:rFonts w:cs="Lucida Console"/>
          <w:sz w:val="24"/>
          <w:szCs w:val="24"/>
        </w:rPr>
        <w:t>Ylén</w:t>
      </w:r>
      <w:r w:rsidR="00CA3C94" w:rsidRPr="0095783D">
        <w:rPr>
          <w:rFonts w:cs="Lucida Console"/>
          <w:sz w:val="24"/>
          <w:szCs w:val="24"/>
          <w:vertAlign w:val="superscript"/>
        </w:rPr>
        <w:t>1</w:t>
      </w:r>
      <w:r w:rsidR="009D5DB2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9</w:t>
      </w:r>
      <w:r w:rsidR="00CA3C94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Alexander Younsi</w:t>
      </w:r>
      <w:r w:rsidR="009D5DB2" w:rsidRPr="0095783D">
        <w:rPr>
          <w:rFonts w:cs="Lucida Console"/>
          <w:sz w:val="24"/>
          <w:szCs w:val="24"/>
          <w:vertAlign w:val="superscript"/>
        </w:rPr>
        <w:t>9</w:t>
      </w:r>
      <w:r w:rsidR="0095783D" w:rsidRPr="0095783D">
        <w:rPr>
          <w:rFonts w:cs="Lucida Console"/>
          <w:sz w:val="24"/>
          <w:szCs w:val="24"/>
          <w:vertAlign w:val="superscript"/>
        </w:rPr>
        <w:t>4</w:t>
      </w:r>
      <w:r w:rsidR="00A15760" w:rsidRPr="0095783D">
        <w:rPr>
          <w:rFonts w:cs="Lucida Console"/>
          <w:sz w:val="24"/>
          <w:szCs w:val="24"/>
        </w:rPr>
        <w:t xml:space="preserve">, </w:t>
      </w:r>
      <w:r w:rsidR="00210856" w:rsidRPr="0095783D">
        <w:rPr>
          <w:rFonts w:cs="Lucida Console"/>
          <w:sz w:val="24"/>
          <w:szCs w:val="24"/>
        </w:rPr>
        <w:t>Marina Zeldovich</w:t>
      </w:r>
      <w:r w:rsidR="0095783D" w:rsidRPr="0095783D">
        <w:rPr>
          <w:rFonts w:cs="Lucida Console"/>
          <w:sz w:val="24"/>
          <w:szCs w:val="24"/>
          <w:vertAlign w:val="superscript"/>
        </w:rPr>
        <w:t>150</w:t>
      </w:r>
      <w:r w:rsidR="00210856" w:rsidRPr="0095783D">
        <w:rPr>
          <w:rFonts w:cs="Lucida Console"/>
          <w:sz w:val="24"/>
          <w:szCs w:val="24"/>
        </w:rPr>
        <w:t xml:space="preserve">, </w:t>
      </w:r>
      <w:r w:rsidR="00D15349" w:rsidRPr="0095783D">
        <w:rPr>
          <w:rFonts w:cs="Lucida Console"/>
          <w:sz w:val="24"/>
          <w:szCs w:val="24"/>
        </w:rPr>
        <w:t>Frederi</w:t>
      </w:r>
      <w:r w:rsidR="00D1448F" w:rsidRPr="0095783D">
        <w:rPr>
          <w:rFonts w:cs="Lucida Console"/>
          <w:sz w:val="24"/>
          <w:szCs w:val="24"/>
        </w:rPr>
        <w:t>c</w:t>
      </w:r>
      <w:r w:rsidR="00D15349" w:rsidRPr="0095783D">
        <w:rPr>
          <w:rFonts w:cs="Lucida Console"/>
          <w:sz w:val="24"/>
          <w:szCs w:val="24"/>
        </w:rPr>
        <w:t>k</w:t>
      </w:r>
      <w:r w:rsidR="00AA2AB2" w:rsidRPr="0095783D">
        <w:rPr>
          <w:rFonts w:cs="Lucida Console"/>
          <w:sz w:val="24"/>
          <w:szCs w:val="24"/>
        </w:rPr>
        <w:t xml:space="preserve"> A. </w:t>
      </w:r>
      <w:r w:rsidR="00C0044B" w:rsidRPr="0095783D">
        <w:rPr>
          <w:rFonts w:cs="Lucida Console"/>
          <w:sz w:val="24"/>
          <w:szCs w:val="24"/>
        </w:rPr>
        <w:t>Zeiler</w:t>
      </w:r>
      <w:r w:rsidR="001E59F3" w:rsidRPr="0095783D">
        <w:rPr>
          <w:rFonts w:cs="Lucida Console"/>
          <w:sz w:val="24"/>
          <w:szCs w:val="24"/>
          <w:vertAlign w:val="superscript"/>
        </w:rPr>
        <w:t>4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9D5DB2" w:rsidRPr="0095783D">
        <w:rPr>
          <w:rFonts w:cs="Lucida Console"/>
          <w:sz w:val="24"/>
          <w:szCs w:val="24"/>
          <w:vertAlign w:val="superscript"/>
        </w:rPr>
        <w:t>,1</w:t>
      </w:r>
      <w:r w:rsidR="0095783D" w:rsidRPr="0095783D">
        <w:rPr>
          <w:rFonts w:cs="Lucida Console"/>
          <w:sz w:val="24"/>
          <w:szCs w:val="24"/>
          <w:vertAlign w:val="superscript"/>
        </w:rPr>
        <w:t>51</w:t>
      </w:r>
      <w:r w:rsidR="00D15349" w:rsidRPr="0095783D">
        <w:rPr>
          <w:rFonts w:cs="Lucida Console"/>
          <w:sz w:val="24"/>
          <w:szCs w:val="24"/>
        </w:rPr>
        <w:t xml:space="preserve">, </w:t>
      </w:r>
      <w:r w:rsidR="000159E4" w:rsidRPr="0095783D">
        <w:rPr>
          <w:rFonts w:cs="Lucida Console"/>
          <w:sz w:val="24"/>
          <w:szCs w:val="24"/>
        </w:rPr>
        <w:t>Veronika Zelinkova</w:t>
      </w:r>
      <w:r w:rsidR="00EC1871" w:rsidRPr="0095783D">
        <w:rPr>
          <w:rFonts w:cs="Lucida Console"/>
          <w:sz w:val="24"/>
          <w:szCs w:val="24"/>
          <w:vertAlign w:val="superscript"/>
        </w:rPr>
        <w:t>20</w:t>
      </w:r>
      <w:r w:rsidR="000159E4" w:rsidRPr="0095783D">
        <w:rPr>
          <w:rFonts w:cs="Lucida Console"/>
          <w:sz w:val="24"/>
          <w:szCs w:val="24"/>
        </w:rPr>
        <w:t>, A</w:t>
      </w:r>
      <w:r w:rsidR="00C0044B" w:rsidRPr="0095783D">
        <w:rPr>
          <w:rFonts w:cs="Lucida Console"/>
          <w:sz w:val="24"/>
          <w:szCs w:val="24"/>
        </w:rPr>
        <w:t xml:space="preserve">gate </w:t>
      </w:r>
      <w:r w:rsidR="00136148" w:rsidRPr="0095783D">
        <w:rPr>
          <w:rFonts w:cs="Lucida Console"/>
          <w:sz w:val="24"/>
          <w:szCs w:val="24"/>
        </w:rPr>
        <w:t>Ziverte</w:t>
      </w:r>
      <w:r w:rsidR="001E59F3" w:rsidRPr="0095783D">
        <w:rPr>
          <w:rFonts w:cs="Lucida Console"/>
          <w:sz w:val="24"/>
          <w:szCs w:val="24"/>
          <w:vertAlign w:val="superscript"/>
        </w:rPr>
        <w:t>6</w:t>
      </w:r>
      <w:r w:rsidR="0095783D" w:rsidRPr="0095783D">
        <w:rPr>
          <w:rFonts w:cs="Lucida Console"/>
          <w:sz w:val="24"/>
          <w:szCs w:val="24"/>
          <w:vertAlign w:val="superscript"/>
        </w:rPr>
        <w:t>1</w:t>
      </w:r>
      <w:r w:rsidR="00CA3C94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CA3C94" w:rsidRPr="0095783D">
        <w:rPr>
          <w:rFonts w:cs="Lucida Console"/>
          <w:sz w:val="24"/>
          <w:szCs w:val="24"/>
        </w:rPr>
        <w:t xml:space="preserve">, </w:t>
      </w:r>
      <w:r w:rsidR="00C0044B" w:rsidRPr="0095783D">
        <w:rPr>
          <w:rFonts w:cs="Lucida Console"/>
          <w:sz w:val="24"/>
          <w:szCs w:val="24"/>
        </w:rPr>
        <w:t>Tommaso</w:t>
      </w:r>
      <w:r w:rsidR="00C0044B" w:rsidRPr="0095783D">
        <w:rPr>
          <w:rFonts w:cs="Lucida Console"/>
          <w:sz w:val="24"/>
          <w:szCs w:val="24"/>
          <w:vertAlign w:val="superscript"/>
        </w:rPr>
        <w:t xml:space="preserve"> </w:t>
      </w:r>
      <w:r w:rsidR="00CA3C94" w:rsidRPr="0095783D">
        <w:rPr>
          <w:rFonts w:cs="Lucida Console"/>
          <w:sz w:val="24"/>
          <w:szCs w:val="24"/>
        </w:rPr>
        <w:t>Zoerle</w:t>
      </w:r>
      <w:r w:rsidR="00EC1871" w:rsidRPr="0095783D">
        <w:rPr>
          <w:rFonts w:cs="Lucida Console"/>
          <w:sz w:val="24"/>
          <w:szCs w:val="24"/>
          <w:vertAlign w:val="superscript"/>
        </w:rPr>
        <w:t>27</w:t>
      </w:r>
      <w:r w:rsidR="00624392" w:rsidRPr="0095783D">
        <w:rPr>
          <w:rFonts w:cs="Lucida Console"/>
          <w:sz w:val="24"/>
          <w:szCs w:val="24"/>
          <w:vertAlign w:val="superscript"/>
        </w:rPr>
        <w:br w:type="page"/>
      </w:r>
    </w:p>
    <w:p w14:paraId="281A3A50" w14:textId="77777777" w:rsidR="00711744" w:rsidRPr="0095783D" w:rsidRDefault="004876DB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lastRenderedPageBreak/>
        <w:t>1</w:t>
      </w:r>
      <w:r w:rsidRPr="0095783D">
        <w:rPr>
          <w:rFonts w:ascii="Calibri" w:hAnsi="Calibri" w:cs="Lucida Console"/>
          <w:sz w:val="24"/>
          <w:szCs w:val="24"/>
        </w:rPr>
        <w:t> </w:t>
      </w:r>
      <w:r w:rsidR="00711744" w:rsidRPr="0095783D">
        <w:rPr>
          <w:rFonts w:ascii="Calibri" w:hAnsi="Calibri"/>
        </w:rPr>
        <w:t xml:space="preserve">Department of Physiology and Pharmacology, Section of Perioperative Medicine and Intensive Care, Karolinska </w:t>
      </w:r>
      <w:proofErr w:type="spellStart"/>
      <w:r w:rsidR="00711744" w:rsidRPr="0095783D">
        <w:rPr>
          <w:rFonts w:ascii="Calibri" w:hAnsi="Calibri"/>
        </w:rPr>
        <w:t>Institutet</w:t>
      </w:r>
      <w:proofErr w:type="spellEnd"/>
      <w:r w:rsidR="00711744" w:rsidRPr="0095783D">
        <w:rPr>
          <w:rFonts w:ascii="Calibri" w:hAnsi="Calibri"/>
        </w:rPr>
        <w:t>, Stockholm, Sweden</w:t>
      </w:r>
    </w:p>
    <w:p w14:paraId="113BE037" w14:textId="77777777" w:rsidR="00D174EE" w:rsidRPr="0095783D" w:rsidRDefault="00E1749F" w:rsidP="00D174E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D174EE" w:rsidRPr="0095783D">
        <w:rPr>
          <w:rFonts w:ascii="Calibri" w:hAnsi="Calibri" w:cs="Lucida Console"/>
          <w:sz w:val="24"/>
          <w:szCs w:val="24"/>
        </w:rPr>
        <w:t xml:space="preserve"> János </w:t>
      </w:r>
      <w:proofErr w:type="spellStart"/>
      <w:r w:rsidR="00D174EE" w:rsidRPr="0095783D">
        <w:rPr>
          <w:rFonts w:ascii="Calibri" w:hAnsi="Calibri" w:cs="Lucida Console"/>
          <w:sz w:val="24"/>
          <w:szCs w:val="24"/>
        </w:rPr>
        <w:t>Szentágothai</w:t>
      </w:r>
      <w:proofErr w:type="spellEnd"/>
      <w:r w:rsidR="00D174EE" w:rsidRPr="0095783D">
        <w:rPr>
          <w:rFonts w:ascii="Calibri" w:hAnsi="Calibri" w:cs="Lucida Console"/>
          <w:sz w:val="24"/>
          <w:szCs w:val="24"/>
        </w:rPr>
        <w:t xml:space="preserve"> Research Centre, University of Pécs, Pécs, Hungary </w:t>
      </w:r>
    </w:p>
    <w:p w14:paraId="41154698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624392" w:rsidRPr="0095783D">
        <w:rPr>
          <w:rFonts w:ascii="Calibri" w:hAnsi="Calibri" w:cs="Lucida Console"/>
          <w:sz w:val="24"/>
          <w:szCs w:val="24"/>
        </w:rPr>
        <w:t> Division of Clinical Neuroscience, Department of Physical Medicine and Rehabilitation, Oslo University Hospital and University of Oslo, Oslo, Norway</w:t>
      </w:r>
    </w:p>
    <w:p w14:paraId="6841F9ED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Neurosurgery, University Hospital Northern Norway,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Tromso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Norway</w:t>
      </w:r>
    </w:p>
    <w:p w14:paraId="461DE897" w14:textId="77777777" w:rsidR="00D174EE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D174EE" w:rsidRPr="0095783D">
        <w:rPr>
          <w:rFonts w:ascii="Calibri" w:hAnsi="Calibri" w:cs="Lucida Console"/>
          <w:sz w:val="24"/>
          <w:szCs w:val="24"/>
        </w:rPr>
        <w:t xml:space="preserve"> Department of Physical Medicine and Rehabilitation, University Hospital Northern Norway, </w:t>
      </w:r>
      <w:proofErr w:type="spellStart"/>
      <w:r w:rsidR="00D174EE" w:rsidRPr="0095783D">
        <w:rPr>
          <w:rFonts w:ascii="Calibri" w:hAnsi="Calibri" w:cs="Lucida Console"/>
          <w:sz w:val="24"/>
          <w:szCs w:val="24"/>
        </w:rPr>
        <w:t>Tromso</w:t>
      </w:r>
      <w:proofErr w:type="spellEnd"/>
      <w:r w:rsidR="00D174EE" w:rsidRPr="0095783D">
        <w:rPr>
          <w:rFonts w:ascii="Calibri" w:hAnsi="Calibri" w:cs="Lucida Console"/>
          <w:sz w:val="24"/>
          <w:szCs w:val="24"/>
        </w:rPr>
        <w:t>, Norway</w:t>
      </w:r>
    </w:p>
    <w:p w14:paraId="0470CD7D" w14:textId="77777777" w:rsidR="00D174EE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D174EE" w:rsidRPr="0095783D">
        <w:rPr>
          <w:rFonts w:ascii="Calibri" w:hAnsi="Calibri" w:cs="Lucida Console"/>
          <w:sz w:val="24"/>
          <w:szCs w:val="24"/>
        </w:rPr>
        <w:t xml:space="preserve"> Trauma Surgery, Medical University Vienna, Vienna, Austria</w:t>
      </w:r>
    </w:p>
    <w:p w14:paraId="7687E5B6" w14:textId="77777777" w:rsidR="00D174EE" w:rsidRPr="0095783D" w:rsidRDefault="00E1749F" w:rsidP="00D174E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D174EE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D174EE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D174EE" w:rsidRPr="0095783D">
        <w:rPr>
          <w:rFonts w:ascii="Calibri" w:hAnsi="Calibri" w:cs="Lucida Console"/>
          <w:sz w:val="24"/>
          <w:szCs w:val="24"/>
        </w:rPr>
        <w:t xml:space="preserve"> &amp; Intensive Care, University Hospital Nancy, Nancy, France</w:t>
      </w:r>
    </w:p>
    <w:p w14:paraId="568464E3" w14:textId="77777777" w:rsidR="00D174EE" w:rsidRPr="0095783D" w:rsidRDefault="00E1749F" w:rsidP="00D174E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D174EE" w:rsidRPr="0095783D">
        <w:rPr>
          <w:rFonts w:ascii="Calibri" w:hAnsi="Calibri" w:cs="Lucida Console"/>
          <w:sz w:val="24"/>
          <w:szCs w:val="24"/>
        </w:rPr>
        <w:t xml:space="preserve"> Raymond Poincare hospital, Assistance </w:t>
      </w:r>
      <w:proofErr w:type="spellStart"/>
      <w:r w:rsidR="00D174EE" w:rsidRPr="0095783D">
        <w:rPr>
          <w:rFonts w:ascii="Calibri" w:hAnsi="Calibri" w:cs="Lucida Console"/>
          <w:sz w:val="24"/>
          <w:szCs w:val="24"/>
        </w:rPr>
        <w:t>Publique</w:t>
      </w:r>
      <w:proofErr w:type="spellEnd"/>
      <w:r w:rsidR="00D174EE" w:rsidRPr="0095783D">
        <w:rPr>
          <w:rFonts w:ascii="Calibri" w:hAnsi="Calibri" w:cs="Lucida Console"/>
          <w:sz w:val="24"/>
          <w:szCs w:val="24"/>
        </w:rPr>
        <w:t xml:space="preserve"> – </w:t>
      </w:r>
      <w:proofErr w:type="spellStart"/>
      <w:r w:rsidR="00D174EE" w:rsidRPr="0095783D">
        <w:rPr>
          <w:rFonts w:ascii="Calibri" w:hAnsi="Calibri" w:cs="Lucida Console"/>
          <w:sz w:val="24"/>
          <w:szCs w:val="24"/>
        </w:rPr>
        <w:t>Hopitaux</w:t>
      </w:r>
      <w:proofErr w:type="spellEnd"/>
      <w:r w:rsidR="00D174EE" w:rsidRPr="0095783D">
        <w:rPr>
          <w:rFonts w:ascii="Calibri" w:hAnsi="Calibri" w:cs="Lucida Console"/>
          <w:sz w:val="24"/>
          <w:szCs w:val="24"/>
        </w:rPr>
        <w:t xml:space="preserve"> de Paris, Paris, France</w:t>
      </w:r>
    </w:p>
    <w:p w14:paraId="301F365A" w14:textId="77777777" w:rsidR="00D174EE" w:rsidRPr="0095783D" w:rsidRDefault="00E1749F" w:rsidP="00D174E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9</w:t>
      </w:r>
      <w:r w:rsidR="00D174EE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D174EE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D174EE" w:rsidRPr="0095783D">
        <w:rPr>
          <w:rFonts w:ascii="Calibri" w:hAnsi="Calibri" w:cs="Lucida Console"/>
          <w:sz w:val="24"/>
          <w:szCs w:val="24"/>
        </w:rPr>
        <w:t xml:space="preserve"> &amp; Intensive Care, S Raffaele University Hospital, Milan, Italy</w:t>
      </w:r>
    </w:p>
    <w:p w14:paraId="3874E506" w14:textId="77777777" w:rsidR="00D174EE" w:rsidRPr="0095783D" w:rsidRDefault="00E1749F" w:rsidP="00D174E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D174EE" w:rsidRPr="0095783D">
        <w:rPr>
          <w:rFonts w:ascii="Calibri" w:hAnsi="Calibri" w:cs="Lucida Console"/>
          <w:sz w:val="24"/>
          <w:szCs w:val="24"/>
        </w:rPr>
        <w:t> Department of Neurosurgery, Radboud University Medical Center, Nijmegen, The Netherlands</w:t>
      </w:r>
    </w:p>
    <w:p w14:paraId="7782F835" w14:textId="77777777" w:rsidR="00D174EE" w:rsidRPr="0095783D" w:rsidRDefault="00E1749F" w:rsidP="00D174E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11</w:t>
      </w:r>
      <w:r w:rsidR="00D174EE" w:rsidRPr="0095783D">
        <w:rPr>
          <w:rFonts w:ascii="Calibri" w:hAnsi="Calibri" w:cs="Lucida Console"/>
          <w:sz w:val="24"/>
          <w:szCs w:val="24"/>
        </w:rPr>
        <w:t> Department of Neurosurgery, University of Szeged, Szeged, Hungary</w:t>
      </w:r>
    </w:p>
    <w:p w14:paraId="76791212" w14:textId="77777777" w:rsidR="004876DB" w:rsidRPr="0095783D" w:rsidRDefault="00E1749F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12</w:t>
      </w:r>
      <w:r w:rsidR="004876DB" w:rsidRPr="0095783D">
        <w:rPr>
          <w:rFonts w:ascii="Calibri" w:hAnsi="Calibri" w:cs="Lucida Console"/>
          <w:sz w:val="24"/>
          <w:szCs w:val="24"/>
        </w:rPr>
        <w:t xml:space="preserve"> International Projects Management, ARTTIC, </w:t>
      </w:r>
      <w:proofErr w:type="spellStart"/>
      <w:r w:rsidR="004876DB" w:rsidRPr="0095783D">
        <w:rPr>
          <w:rFonts w:ascii="Calibri" w:hAnsi="Calibri" w:cs="Lucida Console"/>
          <w:sz w:val="24"/>
          <w:szCs w:val="24"/>
        </w:rPr>
        <w:t>Munchen</w:t>
      </w:r>
      <w:proofErr w:type="spellEnd"/>
      <w:r w:rsidR="004876DB" w:rsidRPr="0095783D">
        <w:rPr>
          <w:rFonts w:ascii="Calibri" w:hAnsi="Calibri" w:cs="Lucida Console"/>
          <w:sz w:val="24"/>
          <w:szCs w:val="24"/>
        </w:rPr>
        <w:t>, Germany</w:t>
      </w:r>
    </w:p>
    <w:p w14:paraId="1DB73075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13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2F1712" w:rsidRPr="0095783D">
        <w:rPr>
          <w:rFonts w:ascii="Calibri" w:hAnsi="Calibri" w:cs="Lucida Console"/>
          <w:sz w:val="24"/>
          <w:szCs w:val="24"/>
        </w:rPr>
        <w:t>Department of Neurology, Neurological Intensive Care Unit, Medical University of Innsbruck, Innsbruck, Austria</w:t>
      </w:r>
    </w:p>
    <w:p w14:paraId="17CAABFC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14</w:t>
      </w:r>
      <w:r w:rsidR="00624392" w:rsidRPr="0095783D">
        <w:rPr>
          <w:rFonts w:ascii="Calibri" w:hAnsi="Calibri" w:cs="Lucida Console"/>
          <w:sz w:val="24"/>
          <w:szCs w:val="24"/>
        </w:rPr>
        <w:t> Depar</w:t>
      </w:r>
      <w:r w:rsidR="00466467" w:rsidRPr="0095783D">
        <w:rPr>
          <w:rFonts w:ascii="Calibri" w:hAnsi="Calibri" w:cs="Lucida Console"/>
          <w:sz w:val="24"/>
          <w:szCs w:val="24"/>
        </w:rPr>
        <w:t>t</w:t>
      </w:r>
      <w:r w:rsidR="00624392" w:rsidRPr="0095783D">
        <w:rPr>
          <w:rFonts w:ascii="Calibri" w:hAnsi="Calibri" w:cs="Lucida Console"/>
          <w:sz w:val="24"/>
          <w:szCs w:val="24"/>
        </w:rPr>
        <w:t xml:space="preserve">ment of Neurosurgery &amp;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&amp; intensive care medicine, Karolinska University Hospital, Stockholm, Sweden</w:t>
      </w:r>
    </w:p>
    <w:p w14:paraId="55348DDB" w14:textId="77777777" w:rsidR="004876DB" w:rsidRPr="0095783D" w:rsidRDefault="00E1749F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15</w:t>
      </w:r>
      <w:r w:rsidR="004876DB" w:rsidRPr="0095783D">
        <w:rPr>
          <w:rFonts w:ascii="Calibri" w:hAnsi="Calibri" w:cs="Lucida Console"/>
          <w:sz w:val="24"/>
          <w:szCs w:val="24"/>
        </w:rPr>
        <w:t xml:space="preserve"> NIHR Surgical Reconstruction and Microbiology Research Centre, Birmingham, UK</w:t>
      </w:r>
    </w:p>
    <w:p w14:paraId="5C32E3F2" w14:textId="77777777" w:rsidR="00624392" w:rsidRPr="0095783D" w:rsidRDefault="00D174E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fr-BE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fr-BE"/>
        </w:rPr>
        <w:t>1</w:t>
      </w:r>
      <w:r w:rsidR="00E1749F" w:rsidRPr="0095783D">
        <w:rPr>
          <w:rFonts w:ascii="Calibri" w:hAnsi="Calibri" w:cs="Lucida Console"/>
          <w:sz w:val="24"/>
          <w:szCs w:val="24"/>
          <w:vertAlign w:val="superscript"/>
          <w:lang w:val="fr-BE"/>
        </w:rPr>
        <w:t>6</w:t>
      </w:r>
      <w:r w:rsidR="00624392" w:rsidRPr="0095783D">
        <w:rPr>
          <w:rFonts w:ascii="Calibri" w:hAnsi="Calibri" w:cs="Lucida Console"/>
          <w:sz w:val="24"/>
          <w:szCs w:val="24"/>
          <w:lang w:val="fr-BE"/>
        </w:rPr>
        <w:t> 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Anesthesie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-Réanimation, Assistance Publique –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Hopitaux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 de Paris, Paris, France</w:t>
      </w:r>
    </w:p>
    <w:p w14:paraId="275FAF81" w14:textId="77777777" w:rsidR="00624392" w:rsidRPr="0095783D" w:rsidRDefault="00D174E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1</w:t>
      </w:r>
      <w:r w:rsidR="00E1749F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&amp; ICU, AOU Città della Salute e della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Scienza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di Torino -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Orthopedic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and Trauma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Center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Torino, Italy</w:t>
      </w:r>
    </w:p>
    <w:p w14:paraId="1CDCB39E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18</w:t>
      </w:r>
      <w:r w:rsidR="00624392" w:rsidRPr="0095783D">
        <w:rPr>
          <w:rFonts w:ascii="Calibri" w:hAnsi="Calibri" w:cs="Lucida Console"/>
          <w:sz w:val="24"/>
          <w:szCs w:val="24"/>
        </w:rPr>
        <w:t> Department of Neurology, Odens</w:t>
      </w:r>
      <w:r w:rsidR="00D73285" w:rsidRPr="0095783D">
        <w:rPr>
          <w:rFonts w:ascii="Calibri" w:hAnsi="Calibri" w:cs="Lucida Console"/>
          <w:sz w:val="24"/>
          <w:szCs w:val="24"/>
        </w:rPr>
        <w:t>e University Hospital, Odense, D</w:t>
      </w:r>
      <w:r w:rsidR="00624392" w:rsidRPr="0095783D">
        <w:rPr>
          <w:rFonts w:ascii="Calibri" w:hAnsi="Calibri" w:cs="Lucida Console"/>
          <w:sz w:val="24"/>
          <w:szCs w:val="24"/>
        </w:rPr>
        <w:t xml:space="preserve">enmark </w:t>
      </w:r>
    </w:p>
    <w:p w14:paraId="59E38060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19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BehaviourWorks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Australia, Monash Sustainability Institute, Monash University, Victoria, Australia</w:t>
      </w:r>
    </w:p>
    <w:p w14:paraId="07C0C3C3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20</w:t>
      </w:r>
      <w:r w:rsidR="00624392" w:rsidRPr="0095783D">
        <w:rPr>
          <w:rFonts w:ascii="Calibri" w:hAnsi="Calibri" w:cs="Lucida Console"/>
          <w:sz w:val="24"/>
          <w:szCs w:val="24"/>
        </w:rPr>
        <w:t> Department of Public Health, Faculty of Health Sciences and Social Work, Trnava University, Trnava, Slovakia</w:t>
      </w:r>
    </w:p>
    <w:p w14:paraId="0922BE00" w14:textId="77777777" w:rsidR="004876DB" w:rsidRPr="0095783D" w:rsidRDefault="00E1749F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21</w:t>
      </w:r>
      <w:r w:rsidR="004876DB" w:rsidRPr="0095783D">
        <w:rPr>
          <w:rFonts w:ascii="Calibri" w:hAnsi="Calibri" w:cs="Lucida Console"/>
          <w:sz w:val="24"/>
          <w:szCs w:val="24"/>
        </w:rPr>
        <w:t xml:space="preserve"> Quesgen Systems Inc., Burlingame, California, USA</w:t>
      </w:r>
    </w:p>
    <w:p w14:paraId="14DFB548" w14:textId="77777777" w:rsidR="004876DB" w:rsidRPr="0095783D" w:rsidRDefault="00E1749F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22</w:t>
      </w:r>
      <w:r w:rsidR="004876DB" w:rsidRPr="0095783D">
        <w:rPr>
          <w:rFonts w:ascii="Calibri" w:hAnsi="Calibri" w:cs="Lucida Console"/>
          <w:sz w:val="24"/>
          <w:szCs w:val="24"/>
        </w:rPr>
        <w:t> Australian &amp; New Zealand Intensive Care Research Centre, Department of Epidemiology and Preventive Medicine, School of Public Health and Preventive Medicine, Monash University, Melbourne, Australia</w:t>
      </w:r>
    </w:p>
    <w:p w14:paraId="653A563C" w14:textId="77777777" w:rsidR="00624392" w:rsidRPr="0095783D" w:rsidRDefault="00E1749F" w:rsidP="00EF7367">
      <w:pPr>
        <w:spacing w:after="0"/>
        <w:rPr>
          <w:rFonts w:eastAsia="Times New Roman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23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EF7367" w:rsidRPr="0095783D">
        <w:rPr>
          <w:rFonts w:eastAsia="Times New Roman"/>
          <w:sz w:val="24"/>
          <w:szCs w:val="24"/>
          <w:lang w:val="en-US"/>
        </w:rPr>
        <w:t>Department of Surgery and Perioperative Science</w:t>
      </w:r>
      <w:r w:rsidR="000159E4" w:rsidRPr="0095783D">
        <w:rPr>
          <w:rFonts w:ascii="Calibri" w:hAnsi="Calibri" w:cs="Lucida Console"/>
          <w:sz w:val="24"/>
          <w:szCs w:val="24"/>
        </w:rPr>
        <w:t xml:space="preserve">, </w:t>
      </w:r>
      <w:proofErr w:type="spellStart"/>
      <w:r w:rsidR="000159E4" w:rsidRPr="0095783D">
        <w:rPr>
          <w:rFonts w:ascii="Calibri" w:hAnsi="Calibri" w:cs="Lucida Console"/>
          <w:sz w:val="24"/>
          <w:szCs w:val="24"/>
        </w:rPr>
        <w:t>Ume</w:t>
      </w:r>
      <w:r w:rsidR="000159E4" w:rsidRPr="0095783D">
        <w:rPr>
          <w:rFonts w:ascii="Calibri" w:hAnsi="Calibri"/>
          <w:color w:val="000000"/>
          <w:sz w:val="24"/>
          <w:szCs w:val="24"/>
        </w:rPr>
        <w:t>å</w:t>
      </w:r>
      <w:proofErr w:type="spellEnd"/>
      <w:r w:rsidR="000159E4" w:rsidRPr="0095783D">
        <w:rPr>
          <w:rFonts w:ascii="Calibri" w:hAnsi="Calibri" w:cs="Lucida Console"/>
          <w:sz w:val="24"/>
          <w:szCs w:val="24"/>
        </w:rPr>
        <w:t xml:space="preserve"> University</w:t>
      </w:r>
      <w:r w:rsidR="00624392" w:rsidRPr="0095783D">
        <w:rPr>
          <w:rFonts w:ascii="Calibri" w:hAnsi="Calibri" w:cs="Lucida Console"/>
          <w:sz w:val="24"/>
          <w:szCs w:val="24"/>
        </w:rPr>
        <w:t xml:space="preserve">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Ume</w:t>
      </w:r>
      <w:r w:rsidR="000159E4" w:rsidRPr="0095783D">
        <w:rPr>
          <w:rFonts w:ascii="Calibri" w:hAnsi="Calibri"/>
          <w:color w:val="000000"/>
          <w:sz w:val="24"/>
          <w:szCs w:val="24"/>
        </w:rPr>
        <w:t>å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Sweden</w:t>
      </w:r>
    </w:p>
    <w:p w14:paraId="3965EB2D" w14:textId="02F3039C" w:rsidR="00706A84" w:rsidRPr="0095783D" w:rsidRDefault="00E1749F" w:rsidP="00706A84">
      <w:pPr>
        <w:spacing w:after="0"/>
        <w:rPr>
          <w:sz w:val="24"/>
          <w:szCs w:val="24"/>
          <w:lang w:val="en-US"/>
        </w:rPr>
      </w:pPr>
      <w:r w:rsidRPr="0095783D">
        <w:rPr>
          <w:sz w:val="24"/>
          <w:szCs w:val="24"/>
          <w:vertAlign w:val="superscript"/>
          <w:lang w:val="en-US"/>
        </w:rPr>
        <w:t>24</w:t>
      </w:r>
      <w:r w:rsidR="00624392" w:rsidRPr="0095783D">
        <w:rPr>
          <w:sz w:val="24"/>
          <w:szCs w:val="24"/>
          <w:lang w:val="en-US"/>
        </w:rPr>
        <w:t> </w:t>
      </w:r>
      <w:r w:rsidR="00706A84" w:rsidRPr="0095783D">
        <w:rPr>
          <w:sz w:val="24"/>
          <w:szCs w:val="24"/>
          <w:lang w:val="en-US"/>
        </w:rPr>
        <w:t xml:space="preserve">Department of Neurosurgery, </w:t>
      </w:r>
      <w:r w:rsidR="00706A84" w:rsidRPr="0095783D">
        <w:rPr>
          <w:sz w:val="24"/>
          <w:szCs w:val="24"/>
          <w:lang w:val="en"/>
        </w:rPr>
        <w:t>Ö</w:t>
      </w:r>
      <w:proofErr w:type="spellStart"/>
      <w:r w:rsidR="00706A84" w:rsidRPr="0095783D">
        <w:rPr>
          <w:sz w:val="24"/>
          <w:szCs w:val="24"/>
          <w:lang w:val="en-US"/>
        </w:rPr>
        <w:t>rebro</w:t>
      </w:r>
      <w:proofErr w:type="spellEnd"/>
      <w:r w:rsidR="00706A84" w:rsidRPr="0095783D">
        <w:rPr>
          <w:sz w:val="24"/>
          <w:szCs w:val="24"/>
          <w:lang w:val="en-US"/>
        </w:rPr>
        <w:t xml:space="preserve"> University and </w:t>
      </w:r>
      <w:r w:rsidR="00706A84" w:rsidRPr="0095783D">
        <w:rPr>
          <w:sz w:val="24"/>
          <w:szCs w:val="24"/>
          <w:lang w:val="en"/>
        </w:rPr>
        <w:t xml:space="preserve">University Hospital, </w:t>
      </w:r>
      <w:proofErr w:type="spellStart"/>
      <w:r w:rsidR="00706A84" w:rsidRPr="0095783D">
        <w:rPr>
          <w:sz w:val="24"/>
          <w:szCs w:val="24"/>
          <w:lang w:val="en"/>
        </w:rPr>
        <w:t>Örebro</w:t>
      </w:r>
      <w:proofErr w:type="spellEnd"/>
      <w:r w:rsidR="00706A84" w:rsidRPr="0095783D">
        <w:rPr>
          <w:sz w:val="24"/>
          <w:szCs w:val="24"/>
        </w:rPr>
        <w:t>, Sweden</w:t>
      </w:r>
    </w:p>
    <w:p w14:paraId="664F9FA0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25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Medical Psychology,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Universitätsklinikum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Hamburg-Eppendorf, Hamburg, Germany</w:t>
      </w:r>
    </w:p>
    <w:p w14:paraId="17ABB4A3" w14:textId="77777777" w:rsidR="00B6023D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26</w:t>
      </w:r>
      <w:r w:rsidR="00B6023D" w:rsidRPr="0095783D">
        <w:rPr>
          <w:rFonts w:ascii="Calibri" w:hAnsi="Calibri" w:cs="Lucida Console"/>
          <w:sz w:val="24"/>
          <w:szCs w:val="24"/>
        </w:rPr>
        <w:t xml:space="preserve"> Brain Physics Lab, Division of Neurosurgery, Dept of Clinical Neurosciences, University of Cambridge, Addenbrooke’s Hospital, Cambridge, UK</w:t>
      </w:r>
    </w:p>
    <w:p w14:paraId="313DA031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fr-BE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fr-FR"/>
        </w:rPr>
        <w:t>27</w:t>
      </w:r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 Neuro ICU,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Fondazione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 IRCCS Cà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Granda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Ospedale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Maggiore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Policlinico</w:t>
      </w:r>
      <w:proofErr w:type="spellEnd"/>
      <w:r w:rsidR="00624392" w:rsidRPr="0095783D">
        <w:rPr>
          <w:rFonts w:ascii="Calibri" w:hAnsi="Calibri" w:cs="Lucida Console"/>
          <w:sz w:val="24"/>
          <w:szCs w:val="24"/>
          <w:lang w:val="fr-BE"/>
        </w:rPr>
        <w:t xml:space="preserve">, Milan, </w:t>
      </w:r>
      <w:proofErr w:type="spellStart"/>
      <w:r w:rsidR="00624392" w:rsidRPr="0095783D">
        <w:rPr>
          <w:rFonts w:ascii="Calibri" w:hAnsi="Calibri" w:cs="Lucida Console"/>
          <w:sz w:val="24"/>
          <w:szCs w:val="24"/>
          <w:lang w:val="fr-BE"/>
        </w:rPr>
        <w:t>Italy</w:t>
      </w:r>
      <w:proofErr w:type="spellEnd"/>
    </w:p>
    <w:p w14:paraId="24373C83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28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5A22F0" w:rsidRPr="0095783D">
        <w:rPr>
          <w:rFonts w:ascii="Calibri" w:hAnsi="Calibri" w:cs="Lucida Console"/>
          <w:sz w:val="24"/>
          <w:szCs w:val="24"/>
        </w:rPr>
        <w:t>ANZIC Research Centre, Monash University, Department of Epidemiology and Preventive Medicine, Melbourne, Vi</w:t>
      </w:r>
      <w:r w:rsidR="00195A1C" w:rsidRPr="0095783D">
        <w:rPr>
          <w:rFonts w:ascii="Calibri" w:hAnsi="Calibri" w:cs="Lucida Console"/>
          <w:sz w:val="24"/>
          <w:szCs w:val="24"/>
        </w:rPr>
        <w:t>c</w:t>
      </w:r>
      <w:r w:rsidR="005A22F0" w:rsidRPr="0095783D">
        <w:rPr>
          <w:rFonts w:ascii="Calibri" w:hAnsi="Calibri" w:cs="Lucida Console"/>
          <w:sz w:val="24"/>
          <w:szCs w:val="24"/>
        </w:rPr>
        <w:t>toria, Australia</w:t>
      </w:r>
    </w:p>
    <w:p w14:paraId="761936B8" w14:textId="77777777" w:rsidR="00624392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29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Hospital of Cruces, Bilbao, Spain</w:t>
      </w:r>
    </w:p>
    <w:p w14:paraId="40551579" w14:textId="77777777" w:rsidR="00B6023D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30</w:t>
      </w:r>
      <w:r w:rsidR="00B6023D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B6023D" w:rsidRPr="0095783D">
        <w:rPr>
          <w:rFonts w:ascii="Calibri" w:hAnsi="Calibri" w:cs="Lucida Console"/>
          <w:sz w:val="24"/>
          <w:szCs w:val="24"/>
        </w:rPr>
        <w:t>NeuroIntensive</w:t>
      </w:r>
      <w:proofErr w:type="spellEnd"/>
      <w:r w:rsidR="00B6023D" w:rsidRPr="0095783D">
        <w:rPr>
          <w:rFonts w:ascii="Calibri" w:hAnsi="Calibri" w:cs="Lucida Console"/>
          <w:sz w:val="24"/>
          <w:szCs w:val="24"/>
        </w:rPr>
        <w:t xml:space="preserve"> Care, Niguarda Hospital, Milan, Italy</w:t>
      </w:r>
    </w:p>
    <w:p w14:paraId="1B259AB3" w14:textId="77777777" w:rsidR="00B6023D" w:rsidRPr="0095783D" w:rsidRDefault="00B6023D" w:rsidP="00B6023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lastRenderedPageBreak/>
        <w:t>3</w:t>
      </w:r>
      <w:r w:rsidR="00E1749F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Pr="0095783D">
        <w:rPr>
          <w:rFonts w:ascii="Calibri" w:hAnsi="Calibri" w:cs="Lucida Console"/>
          <w:sz w:val="24"/>
          <w:szCs w:val="24"/>
        </w:rPr>
        <w:t> School of Medicine and Surgery, Università Milano Bicocca, Milano, Italy</w:t>
      </w:r>
    </w:p>
    <w:p w14:paraId="0CAC9368" w14:textId="77777777" w:rsidR="007E4A16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32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proofErr w:type="spellStart"/>
      <w:r w:rsidR="008C36E1" w:rsidRPr="0095783D">
        <w:rPr>
          <w:rFonts w:eastAsia="Times New Roman"/>
          <w:bCs/>
          <w:sz w:val="24"/>
          <w:szCs w:val="24"/>
        </w:rPr>
        <w:t>NeuroIntensive</w:t>
      </w:r>
      <w:proofErr w:type="spellEnd"/>
      <w:r w:rsidR="008C36E1" w:rsidRPr="0095783D">
        <w:rPr>
          <w:rFonts w:eastAsia="Times New Roman"/>
          <w:bCs/>
          <w:sz w:val="24"/>
          <w:szCs w:val="24"/>
        </w:rPr>
        <w:t xml:space="preserve"> Care Unit, Department Neuroscience, IRCCS Fondazione San Gerardo dei </w:t>
      </w:r>
      <w:proofErr w:type="spellStart"/>
      <w:r w:rsidR="008C36E1" w:rsidRPr="0095783D">
        <w:rPr>
          <w:rFonts w:eastAsia="Times New Roman"/>
          <w:bCs/>
          <w:sz w:val="24"/>
          <w:szCs w:val="24"/>
        </w:rPr>
        <w:t>Tintori</w:t>
      </w:r>
      <w:proofErr w:type="spellEnd"/>
      <w:r w:rsidR="008C36E1" w:rsidRPr="0095783D">
        <w:rPr>
          <w:rFonts w:eastAsia="Times New Roman"/>
          <w:bCs/>
          <w:sz w:val="24"/>
          <w:szCs w:val="24"/>
        </w:rPr>
        <w:t>, Monza, Italy</w:t>
      </w:r>
    </w:p>
    <w:p w14:paraId="539FB01B" w14:textId="77777777" w:rsidR="006F04CE" w:rsidRPr="0095783D" w:rsidRDefault="009D5DB2" w:rsidP="009D5DB2">
      <w:pPr>
        <w:spacing w:after="0"/>
        <w:rPr>
          <w:rFonts w:eastAsia="Times New Roman"/>
          <w:lang w:val="en-US"/>
        </w:rPr>
      </w:pPr>
      <w:r w:rsidRPr="0095783D">
        <w:rPr>
          <w:rFonts w:eastAsia="Times New Roman"/>
          <w:vertAlign w:val="superscript"/>
          <w:lang w:val="en-US"/>
        </w:rPr>
        <w:t>3</w:t>
      </w:r>
      <w:r w:rsidR="005606CF" w:rsidRPr="0095783D">
        <w:rPr>
          <w:rFonts w:eastAsia="Times New Roman"/>
          <w:vertAlign w:val="superscript"/>
          <w:lang w:val="en-US"/>
        </w:rPr>
        <w:t>3</w:t>
      </w:r>
      <w:r w:rsidR="006F04CE" w:rsidRPr="0095783D">
        <w:rPr>
          <w:rFonts w:eastAsia="Times New Roman"/>
          <w:lang w:val="en-US"/>
        </w:rPr>
        <w:t>Department of Neurosurgery, Medical Faculty RWTH Aachen University, Aachen, Germany </w:t>
      </w:r>
    </w:p>
    <w:p w14:paraId="3033E5E9" w14:textId="77777777" w:rsidR="0098254D" w:rsidRPr="0095783D" w:rsidRDefault="0098254D" w:rsidP="0098254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34</w:t>
      </w:r>
      <w:r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Pr="0095783D">
        <w:rPr>
          <w:rFonts w:ascii="Calibri" w:hAnsi="Calibri" w:cs="Lucida Console"/>
          <w:sz w:val="24"/>
          <w:szCs w:val="24"/>
        </w:rPr>
        <w:t xml:space="preserve"> and Intensive Care Medicine, University Hospital Bonn, Bonn, Germany </w:t>
      </w:r>
    </w:p>
    <w:p w14:paraId="5207D6E9" w14:textId="77777777" w:rsidR="00624392" w:rsidRPr="0095783D" w:rsidRDefault="005606CF" w:rsidP="00B6023D">
      <w:pPr>
        <w:autoSpaceDE w:val="0"/>
        <w:autoSpaceDN w:val="0"/>
        <w:adjustRightInd w:val="0"/>
        <w:spacing w:after="0" w:line="240" w:lineRule="auto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35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&amp;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Neurointensive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Care, Cambridge </w:t>
      </w:r>
      <w:r w:rsidR="00C4600E" w:rsidRPr="0095783D">
        <w:rPr>
          <w:rFonts w:ascii="Calibri" w:hAnsi="Calibri" w:cs="Lucida Console"/>
          <w:sz w:val="24"/>
          <w:szCs w:val="24"/>
        </w:rPr>
        <w:t>University</w:t>
      </w:r>
      <w:r w:rsidR="00624392" w:rsidRPr="0095783D">
        <w:rPr>
          <w:rFonts w:ascii="Calibri" w:hAnsi="Calibri" w:cs="Lucida Console"/>
          <w:sz w:val="24"/>
          <w:szCs w:val="24"/>
        </w:rPr>
        <w:t xml:space="preserve"> Hospital NHS </w:t>
      </w:r>
      <w:r w:rsidR="00B6023D" w:rsidRPr="0095783D">
        <w:rPr>
          <w:rFonts w:ascii="Calibri" w:hAnsi="Calibri" w:cs="Lucida Console"/>
          <w:sz w:val="24"/>
          <w:szCs w:val="24"/>
        </w:rPr>
        <w:t>F</w:t>
      </w:r>
      <w:r w:rsidR="00624392" w:rsidRPr="0095783D">
        <w:rPr>
          <w:rFonts w:ascii="Calibri" w:hAnsi="Calibri" w:cs="Lucida Console"/>
          <w:sz w:val="24"/>
          <w:szCs w:val="24"/>
        </w:rPr>
        <w:t>oundation Trust, Cambridge, UK</w:t>
      </w:r>
    </w:p>
    <w:p w14:paraId="11CC9C7D" w14:textId="77777777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</w:rPr>
        <w:t> </w:t>
      </w:r>
      <w:r w:rsidR="0027357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5606CF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B6023D" w:rsidRPr="0095783D">
        <w:rPr>
          <w:rFonts w:ascii="Calibri" w:hAnsi="Calibri" w:cs="Lucida Console"/>
          <w:sz w:val="24"/>
          <w:szCs w:val="24"/>
        </w:rPr>
        <w:t xml:space="preserve"> </w:t>
      </w:r>
      <w:r w:rsidRPr="0095783D">
        <w:rPr>
          <w:rFonts w:ascii="Calibri" w:hAnsi="Calibri" w:cs="Lucida Console"/>
          <w:sz w:val="24"/>
          <w:szCs w:val="24"/>
        </w:rPr>
        <w:t>School of Public Health &amp; PM, Monash University and The Alfred Hospital, Melbourne, Victoria, Australia</w:t>
      </w:r>
    </w:p>
    <w:p w14:paraId="719C13D7" w14:textId="77777777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37</w:t>
      </w:r>
      <w:r w:rsidR="0027357D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="00624392" w:rsidRPr="0095783D">
        <w:rPr>
          <w:rFonts w:ascii="Calibri" w:hAnsi="Calibri" w:cs="Lucida Console"/>
          <w:sz w:val="24"/>
          <w:szCs w:val="24"/>
        </w:rPr>
        <w:t>Radiology/MRI department, MRC Cognition and Brain Sciences Unit, Cambridge, UK</w:t>
      </w:r>
    </w:p>
    <w:p w14:paraId="0BB2144C" w14:textId="77777777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38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Institute of Medical Psychology and Medical Sociology,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Universitätsmedizin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Göttingen, Göttingen, Germany</w:t>
      </w:r>
    </w:p>
    <w:p w14:paraId="49C15E62" w14:textId="77777777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39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Oxford University Hospitals NHS Trust, Oxford, UK </w:t>
      </w:r>
    </w:p>
    <w:p w14:paraId="1EF7E70A" w14:textId="77777777" w:rsidR="00706A84" w:rsidRPr="0095783D" w:rsidRDefault="005606CF" w:rsidP="00706A84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40</w:t>
      </w:r>
      <w:r w:rsidR="00B6023D" w:rsidRPr="0095783D">
        <w:rPr>
          <w:rFonts w:ascii="Calibri" w:hAnsi="Calibri" w:cs="Lucida Console"/>
          <w:sz w:val="24"/>
          <w:szCs w:val="24"/>
          <w:lang w:val="en-US"/>
        </w:rPr>
        <w:t xml:space="preserve"> </w:t>
      </w:r>
      <w:r w:rsidR="00706A84" w:rsidRPr="0095783D">
        <w:rPr>
          <w:rFonts w:ascii="Calibri" w:hAnsi="Calibri"/>
          <w:sz w:val="24"/>
          <w:szCs w:val="24"/>
        </w:rPr>
        <w:t xml:space="preserve">Department of Neurosurgery, Medical School, University of Pécs, Hungary and Neurotrauma Research Group, János </w:t>
      </w:r>
      <w:proofErr w:type="spellStart"/>
      <w:r w:rsidR="00706A84" w:rsidRPr="0095783D">
        <w:rPr>
          <w:rFonts w:ascii="Calibri" w:hAnsi="Calibri"/>
          <w:sz w:val="24"/>
          <w:szCs w:val="24"/>
        </w:rPr>
        <w:t>Szentágothai</w:t>
      </w:r>
      <w:proofErr w:type="spellEnd"/>
      <w:r w:rsidR="00706A84" w:rsidRPr="0095783D">
        <w:rPr>
          <w:rFonts w:ascii="Calibri" w:hAnsi="Calibri"/>
          <w:sz w:val="24"/>
          <w:szCs w:val="24"/>
        </w:rPr>
        <w:t xml:space="preserve"> Research Centre, University of Pécs, Hungary</w:t>
      </w:r>
    </w:p>
    <w:p w14:paraId="1A4EA6FA" w14:textId="68FAE8DE" w:rsidR="00B6023D" w:rsidRPr="0095783D" w:rsidRDefault="0095783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fr-FR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fr-FR"/>
        </w:rPr>
        <w:t>41</w:t>
      </w:r>
      <w:r w:rsidRPr="0095783D">
        <w:rPr>
          <w:rFonts w:ascii="Calibri" w:hAnsi="Calibri" w:cs="Lucida Console"/>
          <w:sz w:val="24"/>
          <w:szCs w:val="24"/>
          <w:lang w:val="fr-FR"/>
        </w:rPr>
        <w:t xml:space="preserve"> </w:t>
      </w:r>
      <w:r w:rsidR="00B6023D" w:rsidRPr="0095783D">
        <w:rPr>
          <w:rFonts w:ascii="Calibri" w:hAnsi="Calibri" w:cs="Lucida Console"/>
          <w:sz w:val="24"/>
          <w:szCs w:val="24"/>
          <w:lang w:val="fr-FR"/>
        </w:rPr>
        <w:t xml:space="preserve">Intensive Care Unit, CHU Poitiers, Potiers, </w:t>
      </w:r>
      <w:r w:rsidR="00706A84" w:rsidRPr="0095783D">
        <w:rPr>
          <w:rFonts w:ascii="Calibri" w:hAnsi="Calibri" w:cs="Lucida Console"/>
          <w:sz w:val="24"/>
          <w:szCs w:val="24"/>
          <w:lang w:val="fr-FR"/>
        </w:rPr>
        <w:t>France</w:t>
      </w:r>
    </w:p>
    <w:p w14:paraId="56688256" w14:textId="1AEF1DC9" w:rsidR="00085283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2</w:t>
      </w:r>
      <w:r w:rsidR="00660D5A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 xml:space="preserve"> </w:t>
      </w:r>
      <w:r w:rsidR="00085283" w:rsidRPr="0095783D">
        <w:rPr>
          <w:rFonts w:ascii="Calibri" w:hAnsi="Calibri" w:cs="Lucida Console"/>
          <w:sz w:val="24"/>
          <w:szCs w:val="24"/>
          <w:lang w:val="en-US"/>
        </w:rPr>
        <w:t>University of Manchester NIHR Biomedical Research Centre, Critical Care Directorate,  Salford Royal Hospital NHS Foundation Trust, Salford, UK</w:t>
      </w:r>
    </w:p>
    <w:p w14:paraId="025CFBF5" w14:textId="26686428" w:rsidR="00B6023D" w:rsidRPr="0095783D" w:rsidRDefault="00E1749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3</w:t>
      </w:r>
      <w:r w:rsidR="00B6023D" w:rsidRPr="0095783D">
        <w:rPr>
          <w:rFonts w:ascii="Calibri" w:hAnsi="Calibri" w:cs="Lucida Console"/>
          <w:sz w:val="24"/>
          <w:szCs w:val="24"/>
          <w:lang w:val="en-US"/>
        </w:rPr>
        <w:t xml:space="preserve"> Movement Science Group, Faculty of Health and Life Sciences, Oxford Brookes University, Oxford, UK</w:t>
      </w:r>
    </w:p>
    <w:p w14:paraId="443A89E5" w14:textId="0DC08462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Neurosurgery, Antwerp University Hospital,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Edegem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Belgium</w:t>
      </w:r>
    </w:p>
    <w:p w14:paraId="14C8F043" w14:textId="70335635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&amp; Intensive Care, Maggiore Della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Carità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Hospital, Novara, Italy</w:t>
      </w:r>
    </w:p>
    <w:p w14:paraId="7BB5EB31" w14:textId="35F63122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University Hospitals Leuven, Leuven, Belgium</w:t>
      </w:r>
    </w:p>
    <w:p w14:paraId="0D0CA121" w14:textId="46837490" w:rsidR="00B6023D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B6023D" w:rsidRPr="0095783D">
        <w:rPr>
          <w:rFonts w:ascii="Calibri" w:hAnsi="Calibri" w:cs="Lucida Console"/>
          <w:sz w:val="24"/>
          <w:szCs w:val="24"/>
        </w:rPr>
        <w:t xml:space="preserve"> Department of Neurosurgery, Clinical centre of Vojvodina, Faculty of Medicine, University of Novi Sad, Novi Sad, Serbia</w:t>
      </w:r>
    </w:p>
    <w:p w14:paraId="388E18E0" w14:textId="0A6C20B4" w:rsidR="00B6023D" w:rsidRPr="0095783D" w:rsidRDefault="005606CF" w:rsidP="00B6023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B6023D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="00B6023D" w:rsidRPr="0095783D">
        <w:rPr>
          <w:rFonts w:ascii="Calibri" w:hAnsi="Calibri" w:cs="Lucida Console"/>
          <w:sz w:val="24"/>
          <w:szCs w:val="24"/>
        </w:rPr>
        <w:t>Division of Anaesthesia, University of Cambridge, Addenbrooke’s Hospital, Cambridge, UK</w:t>
      </w:r>
    </w:p>
    <w:p w14:paraId="3E5D1175" w14:textId="3F28EC5F" w:rsidR="00B6023D" w:rsidRPr="0095783D" w:rsidRDefault="005606CF" w:rsidP="00B6023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9</w:t>
      </w:r>
      <w:r w:rsidR="00B6023D" w:rsidRPr="0095783D">
        <w:rPr>
          <w:rFonts w:ascii="Calibri" w:hAnsi="Calibri" w:cs="Lucida Console"/>
          <w:sz w:val="24"/>
          <w:szCs w:val="24"/>
          <w:lang w:val="en-US"/>
        </w:rPr>
        <w:t> </w:t>
      </w:r>
      <w:r w:rsidR="00E22F2A" w:rsidRPr="0095783D">
        <w:rPr>
          <w:rFonts w:ascii="Calibri" w:hAnsi="Calibri" w:cs="Tahoma"/>
          <w:color w:val="000000"/>
          <w:sz w:val="24"/>
          <w:szCs w:val="24"/>
        </w:rPr>
        <w:t xml:space="preserve">Center for Stroke Research Berlin, </w:t>
      </w:r>
      <w:r w:rsidR="00E22F2A" w:rsidRPr="0095783D">
        <w:rPr>
          <w:rFonts w:ascii="Calibri" w:hAnsi="Calibri"/>
          <w:color w:val="000000"/>
          <w:sz w:val="24"/>
          <w:szCs w:val="24"/>
          <w:lang w:val="en-US"/>
        </w:rPr>
        <w:t xml:space="preserve">Charité – </w:t>
      </w:r>
      <w:proofErr w:type="spellStart"/>
      <w:r w:rsidR="00E22F2A" w:rsidRPr="0095783D">
        <w:rPr>
          <w:rFonts w:ascii="Calibri" w:hAnsi="Calibri"/>
          <w:color w:val="000000"/>
          <w:sz w:val="24"/>
          <w:szCs w:val="24"/>
          <w:lang w:val="en-US"/>
        </w:rPr>
        <w:t>Universitätsmedizin</w:t>
      </w:r>
      <w:proofErr w:type="spellEnd"/>
      <w:r w:rsidR="00E22F2A" w:rsidRPr="0095783D">
        <w:rPr>
          <w:rFonts w:ascii="Calibri" w:hAnsi="Calibri"/>
          <w:color w:val="000000"/>
          <w:sz w:val="24"/>
          <w:szCs w:val="24"/>
          <w:lang w:val="en-US"/>
        </w:rPr>
        <w:t xml:space="preserve"> Berlin, corporate member of Freie Universität Berlin, Humboldt-Universität </w:t>
      </w:r>
      <w:proofErr w:type="spellStart"/>
      <w:r w:rsidR="00E22F2A" w:rsidRPr="0095783D">
        <w:rPr>
          <w:rFonts w:ascii="Calibri" w:hAnsi="Calibri"/>
          <w:color w:val="000000"/>
          <w:sz w:val="24"/>
          <w:szCs w:val="24"/>
          <w:lang w:val="en-US"/>
        </w:rPr>
        <w:t>zu</w:t>
      </w:r>
      <w:proofErr w:type="spellEnd"/>
      <w:r w:rsidR="00E22F2A" w:rsidRPr="0095783D">
        <w:rPr>
          <w:rFonts w:ascii="Calibri" w:hAnsi="Calibri"/>
          <w:color w:val="000000"/>
          <w:sz w:val="24"/>
          <w:szCs w:val="24"/>
          <w:lang w:val="en-US"/>
        </w:rPr>
        <w:t xml:space="preserve"> Berlin, and Berlin Institute of Health, Berlin, Germany</w:t>
      </w:r>
    </w:p>
    <w:p w14:paraId="1373854E" w14:textId="01DD2C3A" w:rsidR="00B6023D" w:rsidRPr="0095783D" w:rsidRDefault="0095783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50</w:t>
      </w:r>
      <w:r w:rsidR="00CE23AE" w:rsidRPr="0095783D">
        <w:rPr>
          <w:rFonts w:ascii="Calibri" w:hAnsi="Calibri" w:cs="Lucida Console"/>
          <w:sz w:val="24"/>
          <w:szCs w:val="24"/>
          <w:lang w:val="en-US"/>
        </w:rPr>
        <w:t xml:space="preserve"> Intensive Care Unit, CHR </w:t>
      </w:r>
      <w:proofErr w:type="spellStart"/>
      <w:r w:rsidR="00CE23AE" w:rsidRPr="0095783D">
        <w:rPr>
          <w:rFonts w:ascii="Calibri" w:hAnsi="Calibri" w:cs="Lucida Console"/>
          <w:sz w:val="24"/>
          <w:szCs w:val="24"/>
          <w:lang w:val="en-US"/>
        </w:rPr>
        <w:t>Citadelle</w:t>
      </w:r>
      <w:proofErr w:type="spellEnd"/>
      <w:r w:rsidR="00CE23AE" w:rsidRPr="0095783D">
        <w:rPr>
          <w:rFonts w:ascii="Calibri" w:hAnsi="Calibri" w:cs="Lucida Console"/>
          <w:sz w:val="24"/>
          <w:szCs w:val="24"/>
          <w:lang w:val="en-US"/>
        </w:rPr>
        <w:t>, Liège, Belgium</w:t>
      </w:r>
    </w:p>
    <w:p w14:paraId="51CDC5F8" w14:textId="355B1015" w:rsidR="00CE23AE" w:rsidRPr="0095783D" w:rsidRDefault="005606CF" w:rsidP="00CE23A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1</w:t>
      </w:r>
      <w:r w:rsidR="00CE23AE" w:rsidRPr="0095783D">
        <w:rPr>
          <w:rFonts w:ascii="Calibri" w:hAnsi="Calibri" w:cs="Lucida Console"/>
          <w:sz w:val="24"/>
          <w:szCs w:val="24"/>
          <w:lang w:val="en-US"/>
        </w:rPr>
        <w:t xml:space="preserve"> Department of </w:t>
      </w:r>
      <w:proofErr w:type="spellStart"/>
      <w:r w:rsidR="00CE23AE" w:rsidRPr="0095783D">
        <w:rPr>
          <w:rFonts w:ascii="Calibri" w:hAnsi="Calibri" w:cs="Lucida Console"/>
          <w:sz w:val="24"/>
          <w:szCs w:val="24"/>
          <w:lang w:val="en-US"/>
        </w:rPr>
        <w:t>Anaesthesiology</w:t>
      </w:r>
      <w:proofErr w:type="spellEnd"/>
      <w:r w:rsidR="00CE23AE" w:rsidRPr="0095783D">
        <w:rPr>
          <w:rFonts w:ascii="Calibri" w:hAnsi="Calibri" w:cs="Lucida Console"/>
          <w:sz w:val="24"/>
          <w:szCs w:val="24"/>
          <w:lang w:val="en-US"/>
        </w:rPr>
        <w:t xml:space="preserve"> and Intensive Therapy, University of Pécs, Pécs, Hungary</w:t>
      </w:r>
    </w:p>
    <w:p w14:paraId="5E30A39E" w14:textId="5ED5E33D" w:rsidR="00CE23AE" w:rsidRPr="0095783D" w:rsidRDefault="005606CF" w:rsidP="00CE23A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CE23AE" w:rsidRPr="0095783D">
        <w:rPr>
          <w:rFonts w:ascii="Calibri" w:hAnsi="Calibri" w:cs="Lucida Console"/>
          <w:sz w:val="24"/>
          <w:szCs w:val="24"/>
        </w:rPr>
        <w:t xml:space="preserve"> Departments of Neurology, Clinical Neurophysiology and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Neuroanesthesiology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 xml:space="preserve">, Region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Hovedstaden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Rigshospitalet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>, Copenhagen, Denmark</w:t>
      </w:r>
    </w:p>
    <w:p w14:paraId="0B01CD27" w14:textId="73E7DFBE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624392" w:rsidRPr="0095783D">
        <w:rPr>
          <w:rFonts w:ascii="Calibri" w:hAnsi="Calibri" w:cs="Lucida Console"/>
          <w:sz w:val="24"/>
          <w:szCs w:val="24"/>
        </w:rPr>
        <w:t> National Institute for Stroke and Applied Neurosciences, Faculty of Health and Environmental Studies, Auckland University of Technology, Auckland, New Zealand</w:t>
      </w:r>
    </w:p>
    <w:p w14:paraId="5F280218" w14:textId="30216D99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r w:rsidR="00CE23AE" w:rsidRPr="0095783D">
        <w:rPr>
          <w:rFonts w:ascii="Calibri" w:hAnsi="Calibri" w:cs="Lucida Console"/>
          <w:sz w:val="24"/>
          <w:szCs w:val="24"/>
        </w:rPr>
        <w:t>Neurology, Erasmus MC, Rotterdam, the Netherlands</w:t>
      </w:r>
    </w:p>
    <w:p w14:paraId="1CE54403" w14:textId="0FD9D25E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and Intensive care, University Hospital Northern Norway,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Tromso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Norway</w:t>
      </w:r>
    </w:p>
    <w:p w14:paraId="226EF325" w14:textId="60973256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Hadassah-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hebrew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University Medical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center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Jerusalem, Israel</w:t>
      </w:r>
    </w:p>
    <w:p w14:paraId="157293EF" w14:textId="0A3D40A0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Fundación Instituto Valenciano de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Neurorrehabilitación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(FIVAN), Valencia, Spain</w:t>
      </w:r>
    </w:p>
    <w:p w14:paraId="67A1E1DB" w14:textId="692339A5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lastRenderedPageBreak/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Neurosurgery, Shanghai Renji hospital, Shanghai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Jiaotong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University/school of medicine, Shanghai, China</w:t>
      </w:r>
    </w:p>
    <w:p w14:paraId="48628AF0" w14:textId="22E9951A" w:rsidR="009B37DF" w:rsidRPr="0095783D" w:rsidRDefault="005606CF" w:rsidP="009B37DF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9B37DF" w:rsidRPr="0095783D">
        <w:rPr>
          <w:rFonts w:ascii="Calibri" w:hAnsi="Calibri" w:cs="Lucida Console"/>
          <w:sz w:val="24"/>
          <w:szCs w:val="24"/>
        </w:rPr>
        <w:t xml:space="preserve">Karolinska </w:t>
      </w:r>
      <w:proofErr w:type="spellStart"/>
      <w:r w:rsidR="009B37DF" w:rsidRPr="0095783D">
        <w:rPr>
          <w:rFonts w:ascii="Calibri" w:hAnsi="Calibri" w:cs="Lucida Console"/>
          <w:sz w:val="24"/>
          <w:szCs w:val="24"/>
        </w:rPr>
        <w:t>Institutet</w:t>
      </w:r>
      <w:proofErr w:type="spellEnd"/>
      <w:r w:rsidR="009B37DF" w:rsidRPr="0095783D">
        <w:rPr>
          <w:rFonts w:ascii="Calibri" w:hAnsi="Calibri" w:cs="Lucida Console"/>
          <w:sz w:val="24"/>
          <w:szCs w:val="24"/>
        </w:rPr>
        <w:t xml:space="preserve">, INCF International </w:t>
      </w:r>
      <w:proofErr w:type="spellStart"/>
      <w:r w:rsidR="009B37DF" w:rsidRPr="0095783D">
        <w:rPr>
          <w:rFonts w:ascii="Calibri" w:hAnsi="Calibri" w:cs="Lucida Console"/>
          <w:sz w:val="24"/>
          <w:szCs w:val="24"/>
        </w:rPr>
        <w:t>Neuroinformatics</w:t>
      </w:r>
      <w:proofErr w:type="spellEnd"/>
      <w:r w:rsidR="009B37DF" w:rsidRPr="0095783D">
        <w:rPr>
          <w:rFonts w:ascii="Calibri" w:hAnsi="Calibri" w:cs="Lucida Console"/>
          <w:sz w:val="24"/>
          <w:szCs w:val="24"/>
        </w:rPr>
        <w:t xml:space="preserve"> Coordinating Facility, Stockholm, Sweden</w:t>
      </w:r>
    </w:p>
    <w:p w14:paraId="0779071C" w14:textId="3BAA06D5" w:rsidR="00624392" w:rsidRPr="0095783D" w:rsidRDefault="0095783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60</w:t>
      </w:r>
      <w:r w:rsidR="009B37DF" w:rsidRPr="0095783D">
        <w:rPr>
          <w:rFonts w:ascii="Calibri" w:hAnsi="Calibri" w:cs="Lucida Console"/>
          <w:sz w:val="24"/>
          <w:szCs w:val="24"/>
        </w:rPr>
        <w:t xml:space="preserve"> </w:t>
      </w:r>
      <w:r w:rsidR="00EC61B2" w:rsidRPr="0095783D">
        <w:rPr>
          <w:rFonts w:ascii="Calibri" w:hAnsi="Calibri" w:cs="Lucida Console"/>
          <w:sz w:val="24"/>
          <w:szCs w:val="24"/>
        </w:rPr>
        <w:t>Emergency Department, CHU</w:t>
      </w:r>
      <w:r w:rsidR="00624392" w:rsidRPr="0095783D">
        <w:rPr>
          <w:rFonts w:ascii="Calibri" w:hAnsi="Calibri" w:cs="Lucida Console"/>
          <w:sz w:val="24"/>
          <w:szCs w:val="24"/>
        </w:rPr>
        <w:t>, Liège, Belgium</w:t>
      </w:r>
    </w:p>
    <w:p w14:paraId="4912828E" w14:textId="799490BA" w:rsidR="004876DB" w:rsidRPr="0095783D" w:rsidRDefault="005606CF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4876DB" w:rsidRPr="0095783D">
        <w:rPr>
          <w:rFonts w:ascii="Calibri" w:hAnsi="Calibri" w:cs="Lucida Console"/>
          <w:sz w:val="24"/>
          <w:szCs w:val="24"/>
        </w:rPr>
        <w:t> </w:t>
      </w:r>
      <w:r w:rsidR="00CE23AE" w:rsidRPr="0095783D">
        <w:rPr>
          <w:rFonts w:ascii="Calibri" w:hAnsi="Calibri" w:cs="Lucida Console"/>
          <w:sz w:val="24"/>
          <w:szCs w:val="24"/>
        </w:rPr>
        <w:t xml:space="preserve">Neurosurgery clinic, </w:t>
      </w:r>
      <w:r w:rsidR="004876DB" w:rsidRPr="0095783D">
        <w:rPr>
          <w:rFonts w:ascii="Calibri" w:hAnsi="Calibri" w:cs="Lucida Console"/>
          <w:sz w:val="24"/>
          <w:szCs w:val="24"/>
        </w:rPr>
        <w:t xml:space="preserve">Pauls </w:t>
      </w:r>
      <w:proofErr w:type="spellStart"/>
      <w:r w:rsidR="004876DB" w:rsidRPr="0095783D">
        <w:rPr>
          <w:rFonts w:ascii="Calibri" w:hAnsi="Calibri" w:cs="Lucida Console"/>
          <w:sz w:val="24"/>
          <w:szCs w:val="24"/>
        </w:rPr>
        <w:t>Stradins</w:t>
      </w:r>
      <w:proofErr w:type="spellEnd"/>
      <w:r w:rsidR="004876DB" w:rsidRPr="0095783D">
        <w:rPr>
          <w:rFonts w:ascii="Calibri" w:hAnsi="Calibri" w:cs="Lucida Console"/>
          <w:sz w:val="24"/>
          <w:szCs w:val="24"/>
        </w:rPr>
        <w:t xml:space="preserve"> Clinical University Hospital, Riga, Latvia</w:t>
      </w:r>
    </w:p>
    <w:p w14:paraId="66276311" w14:textId="1CD37EF6" w:rsidR="00624392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624392" w:rsidRPr="0095783D">
        <w:rPr>
          <w:rFonts w:ascii="Calibri" w:hAnsi="Calibri" w:cs="Lucida Console"/>
          <w:sz w:val="24"/>
          <w:szCs w:val="24"/>
        </w:rPr>
        <w:t> Department of Computing, Imperial College London, London, UK</w:t>
      </w:r>
    </w:p>
    <w:p w14:paraId="10106915" w14:textId="1F2113F6" w:rsidR="00CE23AE" w:rsidRPr="0095783D" w:rsidRDefault="005606CF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CE23AE" w:rsidRPr="0095783D">
        <w:rPr>
          <w:rFonts w:ascii="Calibri" w:hAnsi="Calibri" w:cs="Lucida Console"/>
          <w:sz w:val="24"/>
          <w:szCs w:val="24"/>
        </w:rPr>
        <w:t xml:space="preserve"> Department of Neurosurgery, Hospital Universitario 12 de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Octubre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>, Madrid, Spain</w:t>
      </w:r>
    </w:p>
    <w:p w14:paraId="609BFF4D" w14:textId="654A7490" w:rsidR="00CE23AE" w:rsidRPr="0095783D" w:rsidRDefault="00CE23A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Pr="0095783D">
        <w:rPr>
          <w:rFonts w:ascii="Calibri" w:hAnsi="Calibri" w:cs="Lucida Console"/>
          <w:sz w:val="24"/>
          <w:szCs w:val="24"/>
        </w:rPr>
        <w:t xml:space="preserve"> Department of </w:t>
      </w:r>
      <w:proofErr w:type="spellStart"/>
      <w:r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Pr="0095783D">
        <w:rPr>
          <w:rFonts w:ascii="Calibri" w:hAnsi="Calibri" w:cs="Lucida Console"/>
          <w:sz w:val="24"/>
          <w:szCs w:val="24"/>
        </w:rPr>
        <w:t>, Critical Care and Pain Medicine, Medical University of Vienna</w:t>
      </w:r>
      <w:r w:rsidR="00195A1C" w:rsidRPr="0095783D">
        <w:rPr>
          <w:rFonts w:ascii="Calibri" w:hAnsi="Calibri" w:cs="Lucida Console"/>
          <w:sz w:val="24"/>
          <w:szCs w:val="24"/>
        </w:rPr>
        <w:t>, Austria</w:t>
      </w:r>
    </w:p>
    <w:p w14:paraId="5B9E2169" w14:textId="21C78863" w:rsidR="007E4A16" w:rsidRPr="0095783D" w:rsidRDefault="005606CF" w:rsidP="007E4A16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7E4A16" w:rsidRPr="0095783D">
        <w:rPr>
          <w:rFonts w:ascii="Calibri" w:hAnsi="Calibri" w:cs="Lucida Console"/>
          <w:sz w:val="24"/>
          <w:szCs w:val="24"/>
        </w:rPr>
        <w:t> Department of Public Health, Erasmus Medical Center-University Medical Center, Rotterdam, The Netherlands</w:t>
      </w:r>
    </w:p>
    <w:p w14:paraId="5C749D52" w14:textId="5CB0923B" w:rsidR="00624392" w:rsidRPr="0095783D" w:rsidRDefault="0027357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CE23AE" w:rsidRPr="0095783D">
        <w:rPr>
          <w:rFonts w:ascii="Calibri" w:hAnsi="Calibri" w:cs="Lucida Console"/>
          <w:sz w:val="24"/>
          <w:szCs w:val="24"/>
        </w:rPr>
        <w:t>College of Health and Medicine, Australian National University, Canberra, Australia</w:t>
      </w:r>
    </w:p>
    <w:p w14:paraId="00C44D60" w14:textId="3DFE17D2" w:rsidR="00624392" w:rsidRPr="0095783D" w:rsidRDefault="0027357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Neurosciences Centre &amp; JPN Apex trauma centre, All India Institute of Medical Sciences, New Delhi-110029, India</w:t>
      </w:r>
    </w:p>
    <w:p w14:paraId="05D915A6" w14:textId="7BF20FB9" w:rsidR="00624392" w:rsidRPr="0095783D" w:rsidRDefault="0027357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Erasmus MC, Rotterdam, the Netherlands</w:t>
      </w:r>
    </w:p>
    <w:p w14:paraId="6F53353F" w14:textId="3CE8B999" w:rsidR="007E192E" w:rsidRPr="0095783D" w:rsidRDefault="007E192E" w:rsidP="007E192E">
      <w:pPr>
        <w:autoSpaceDE w:val="0"/>
        <w:autoSpaceDN w:val="0"/>
        <w:adjustRightInd w:val="0"/>
        <w:spacing w:after="0" w:line="240" w:lineRule="auto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6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9</w:t>
      </w:r>
      <w:r w:rsidRPr="0095783D">
        <w:rPr>
          <w:rFonts w:ascii="Calibri" w:hAnsi="Calibri" w:cs="Lucida Console"/>
          <w:sz w:val="24"/>
          <w:szCs w:val="24"/>
          <w:lang w:val="en-US"/>
        </w:rPr>
        <w:t xml:space="preserve"> Department of Neurology, Kepler University Hospital, Johannes Kepler University Linz, Linz, Austria.</w:t>
      </w:r>
    </w:p>
    <w:p w14:paraId="662EADE4" w14:textId="535FF3F1" w:rsidR="007E192E" w:rsidRPr="0095783D" w:rsidRDefault="0095783D" w:rsidP="007E192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70</w:t>
      </w:r>
      <w:r w:rsidR="007E192E" w:rsidRPr="0095783D">
        <w:rPr>
          <w:rFonts w:ascii="Calibri" w:hAnsi="Calibri" w:cs="Lucida Console"/>
          <w:sz w:val="24"/>
          <w:szCs w:val="24"/>
          <w:lang w:val="en-US"/>
        </w:rPr>
        <w:t xml:space="preserve"> Clinical Research Institute for Neuroscience, Johannes Kepler University Linz, Linz, Austria</w:t>
      </w:r>
    </w:p>
    <w:p w14:paraId="74203681" w14:textId="5B3AE944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Oslo University Hospital, Oslo, Norway</w:t>
      </w:r>
    </w:p>
    <w:p w14:paraId="12D7D6DA" w14:textId="54AC9462" w:rsidR="00466467" w:rsidRPr="0095783D" w:rsidRDefault="007E192E" w:rsidP="00466467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466467" w:rsidRPr="0095783D">
        <w:rPr>
          <w:rFonts w:ascii="Calibri" w:hAnsi="Calibri" w:cs="Lucida Console"/>
          <w:sz w:val="24"/>
          <w:szCs w:val="24"/>
        </w:rPr>
        <w:t> Division of Psychology, University of Stirling, Stirling, UK</w:t>
      </w:r>
    </w:p>
    <w:p w14:paraId="7D5A37A4" w14:textId="5B4FB8B0" w:rsidR="00E1749F" w:rsidRPr="0095783D" w:rsidRDefault="0027357D" w:rsidP="00E1749F">
      <w:pPr>
        <w:autoSpaceDE w:val="0"/>
        <w:autoSpaceDN w:val="0"/>
        <w:adjustRightInd w:val="0"/>
        <w:spacing w:after="0" w:line="240" w:lineRule="auto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E1749F" w:rsidRPr="0095783D">
        <w:rPr>
          <w:rFonts w:ascii="Calibri" w:hAnsi="Calibri" w:cs="Lucida Console"/>
          <w:sz w:val="24"/>
          <w:szCs w:val="24"/>
        </w:rPr>
        <w:t> Division of Neurosurgery, Department of Clinical Neurosciences, Addenbrooke’s Hospital &amp; University of Cambridge, Cambridge, UK</w:t>
      </w:r>
    </w:p>
    <w:p w14:paraId="0915959A" w14:textId="2013482C" w:rsidR="00624392" w:rsidRPr="0095783D" w:rsidRDefault="0027357D" w:rsidP="00401DB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Neurology, </w:t>
      </w:r>
      <w:r w:rsidR="000159E4" w:rsidRPr="0095783D">
        <w:rPr>
          <w:rFonts w:ascii="Calibri" w:hAnsi="Calibri" w:cs="Lucida Console"/>
          <w:sz w:val="24"/>
          <w:szCs w:val="24"/>
        </w:rPr>
        <w:t xml:space="preserve">University of Groningen, </w:t>
      </w:r>
      <w:r w:rsidR="00624392" w:rsidRPr="0095783D">
        <w:rPr>
          <w:rFonts w:ascii="Calibri" w:hAnsi="Calibri" w:cs="Lucida Console"/>
          <w:sz w:val="24"/>
          <w:szCs w:val="24"/>
        </w:rPr>
        <w:t>University Medical Center Groningen, Groningen, Netherlands</w:t>
      </w:r>
    </w:p>
    <w:p w14:paraId="1C18F4B6" w14:textId="757C5A46" w:rsidR="00CE23AE" w:rsidRPr="0095783D" w:rsidRDefault="0027357D" w:rsidP="00401DB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CE23AE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Neurointensive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 xml:space="preserve"> Care , Sheffield Teaching Hospitals NHS Foundation Trust, Sheffield, UK</w:t>
      </w:r>
    </w:p>
    <w:p w14:paraId="0470B3B3" w14:textId="1ECF53F3" w:rsidR="00085283" w:rsidRPr="0095783D" w:rsidRDefault="0027357D" w:rsidP="00401DB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660D5A" w:rsidRPr="0095783D">
        <w:rPr>
          <w:rFonts w:ascii="Calibri" w:hAnsi="Calibri" w:cs="Lucida Console"/>
          <w:sz w:val="24"/>
          <w:szCs w:val="24"/>
        </w:rPr>
        <w:t xml:space="preserve"> </w:t>
      </w:r>
      <w:r w:rsidR="00085283" w:rsidRPr="0095783D">
        <w:rPr>
          <w:rFonts w:ascii="Calibri" w:hAnsi="Calibri" w:cs="Lucida Console"/>
          <w:sz w:val="24"/>
          <w:szCs w:val="24"/>
        </w:rPr>
        <w:t>Salford Royal Hospital NHS Foundation Trust Acute Research Delivery Team, Salford, UK</w:t>
      </w:r>
    </w:p>
    <w:p w14:paraId="72AA9BBD" w14:textId="784F6463" w:rsidR="00624392" w:rsidRPr="0095783D" w:rsidRDefault="0027357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Intensive Care and Department of Ethics and </w:t>
      </w:r>
      <w:r w:rsidRPr="0095783D">
        <w:rPr>
          <w:rFonts w:ascii="Calibri" w:hAnsi="Calibri" w:cs="Lucida Console"/>
          <w:sz w:val="24"/>
          <w:szCs w:val="24"/>
        </w:rPr>
        <w:t xml:space="preserve">Philosophy of Medicine, Erasmus </w:t>
      </w:r>
      <w:r w:rsidR="00624392" w:rsidRPr="0095783D">
        <w:rPr>
          <w:rFonts w:ascii="Calibri" w:hAnsi="Calibri" w:cs="Lucida Console"/>
          <w:sz w:val="24"/>
          <w:szCs w:val="24"/>
        </w:rPr>
        <w:t>Medical Center, Rotterdam, The Netherlands</w:t>
      </w:r>
    </w:p>
    <w:p w14:paraId="162586F7" w14:textId="46BE528A" w:rsidR="00EF7367" w:rsidRPr="0095783D" w:rsidRDefault="0027357D" w:rsidP="00EF7367">
      <w:pPr>
        <w:spacing w:after="0"/>
        <w:rPr>
          <w:rFonts w:eastAsia="Times New Roman"/>
          <w:sz w:val="24"/>
          <w:szCs w:val="24"/>
          <w:lang w:val="en-US"/>
        </w:rPr>
      </w:pPr>
      <w:r w:rsidRPr="0095783D">
        <w:rPr>
          <w:rFonts w:cs="Lucida Console"/>
          <w:sz w:val="24"/>
          <w:szCs w:val="24"/>
          <w:vertAlign w:val="superscript"/>
        </w:rPr>
        <w:t>7</w:t>
      </w:r>
      <w:r w:rsidR="0095783D" w:rsidRPr="0095783D">
        <w:rPr>
          <w:rFonts w:cs="Lucida Console"/>
          <w:sz w:val="24"/>
          <w:szCs w:val="24"/>
          <w:vertAlign w:val="superscript"/>
        </w:rPr>
        <w:t>8</w:t>
      </w:r>
      <w:r w:rsidR="00EF7367" w:rsidRPr="0095783D">
        <w:rPr>
          <w:rFonts w:cs="Lucida Console"/>
          <w:sz w:val="24"/>
          <w:szCs w:val="24"/>
        </w:rPr>
        <w:t> </w:t>
      </w:r>
      <w:r w:rsidR="00EF7367" w:rsidRPr="0095783D">
        <w:rPr>
          <w:rFonts w:eastAsia="Times New Roman"/>
          <w:color w:val="212121"/>
          <w:sz w:val="24"/>
          <w:szCs w:val="24"/>
          <w:lang w:val="en-US"/>
        </w:rPr>
        <w:t>Department of Clinical Neuroscience, Neurosurgery</w:t>
      </w:r>
      <w:r w:rsidR="00EF7367" w:rsidRPr="0095783D">
        <w:rPr>
          <w:rFonts w:cs="Lucida Console"/>
          <w:sz w:val="24"/>
          <w:szCs w:val="24"/>
        </w:rPr>
        <w:t xml:space="preserve">, </w:t>
      </w:r>
      <w:proofErr w:type="spellStart"/>
      <w:r w:rsidR="00EF7367" w:rsidRPr="0095783D">
        <w:rPr>
          <w:rFonts w:cs="Lucida Console"/>
          <w:sz w:val="24"/>
          <w:szCs w:val="24"/>
        </w:rPr>
        <w:t>Ume</w:t>
      </w:r>
      <w:r w:rsidR="00EF7367" w:rsidRPr="0095783D">
        <w:rPr>
          <w:color w:val="000000"/>
          <w:sz w:val="24"/>
          <w:szCs w:val="24"/>
        </w:rPr>
        <w:t>å</w:t>
      </w:r>
      <w:proofErr w:type="spellEnd"/>
      <w:r w:rsidR="00EF7367" w:rsidRPr="0095783D">
        <w:rPr>
          <w:rFonts w:cs="Lucida Console"/>
          <w:sz w:val="24"/>
          <w:szCs w:val="24"/>
        </w:rPr>
        <w:t xml:space="preserve"> University, </w:t>
      </w:r>
      <w:proofErr w:type="spellStart"/>
      <w:r w:rsidR="00EF7367" w:rsidRPr="0095783D">
        <w:rPr>
          <w:rFonts w:cs="Lucida Console"/>
          <w:sz w:val="24"/>
          <w:szCs w:val="24"/>
        </w:rPr>
        <w:t>Ume</w:t>
      </w:r>
      <w:r w:rsidR="00EF7367" w:rsidRPr="0095783D">
        <w:rPr>
          <w:color w:val="000000"/>
          <w:sz w:val="24"/>
          <w:szCs w:val="24"/>
        </w:rPr>
        <w:t>å</w:t>
      </w:r>
      <w:proofErr w:type="spellEnd"/>
      <w:r w:rsidR="00EF7367" w:rsidRPr="0095783D">
        <w:rPr>
          <w:rFonts w:cs="Lucida Console"/>
          <w:sz w:val="24"/>
          <w:szCs w:val="24"/>
        </w:rPr>
        <w:t>, Sweden</w:t>
      </w:r>
    </w:p>
    <w:p w14:paraId="38B77B63" w14:textId="2EC113D8" w:rsidR="00CE23AE" w:rsidRPr="0095783D" w:rsidRDefault="0027357D" w:rsidP="00CE23AE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CE23AE" w:rsidRPr="0095783D">
        <w:rPr>
          <w:rFonts w:ascii="Calibri" w:hAnsi="Calibri" w:cs="Lucida Console"/>
          <w:sz w:val="24"/>
          <w:szCs w:val="24"/>
        </w:rPr>
        <w:t xml:space="preserve"> Hungarian Brain Research Program - Grant No. KTIA_13_NAP-A-II/8, University of Pécs, Pécs, Hungary</w:t>
      </w:r>
    </w:p>
    <w:p w14:paraId="72054DA4" w14:textId="10FED9C9" w:rsidR="0098254D" w:rsidRPr="0095783D" w:rsidRDefault="0095783D" w:rsidP="0098254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80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98254D" w:rsidRPr="0095783D">
        <w:rPr>
          <w:rFonts w:ascii="Calibri" w:hAnsi="Calibri" w:cs="Lucida Console"/>
          <w:sz w:val="24"/>
          <w:szCs w:val="24"/>
        </w:rPr>
        <w:t>Department of Anaesthesiology, University Hospital of Aachen, Aachen, Germany</w:t>
      </w:r>
    </w:p>
    <w:p w14:paraId="5080941F" w14:textId="3CF3449B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8254D" w:rsidRPr="0095783D">
        <w:rPr>
          <w:rFonts w:ascii="Calibri" w:hAnsi="Calibri" w:cs="Lucida Console"/>
          <w:sz w:val="24"/>
          <w:szCs w:val="24"/>
        </w:rPr>
        <w:t xml:space="preserve"> </w:t>
      </w:r>
      <w:r w:rsidR="00624392" w:rsidRPr="0095783D">
        <w:rPr>
          <w:rFonts w:ascii="Calibri" w:hAnsi="Calibri" w:cs="Lucida Console"/>
          <w:sz w:val="24"/>
          <w:szCs w:val="24"/>
        </w:rPr>
        <w:t xml:space="preserve">Cyclotron Research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Center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, University of Liège, Liège, Belgium</w:t>
      </w:r>
    </w:p>
    <w:p w14:paraId="6FBF59BA" w14:textId="03BBBB93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CB24EF" w:rsidRPr="0095783D">
        <w:rPr>
          <w:rFonts w:ascii="Calibri" w:hAnsi="Calibri" w:cs="Lucida Console"/>
          <w:sz w:val="24"/>
          <w:szCs w:val="24"/>
        </w:rPr>
        <w:t>Centre for Urgent and Emergency Care Research (CURE), Health Services Research Section, School of Health and Related Research (ScHARR), University of Sheffield, Sheffield, UK</w:t>
      </w:r>
    </w:p>
    <w:p w14:paraId="1AE22710" w14:textId="29925D49" w:rsidR="00085283" w:rsidRPr="0095783D" w:rsidRDefault="0098254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660D5A" w:rsidRPr="0095783D">
        <w:rPr>
          <w:rFonts w:ascii="Calibri" w:hAnsi="Calibri" w:cs="Lucida Console"/>
          <w:sz w:val="24"/>
          <w:szCs w:val="24"/>
        </w:rPr>
        <w:t xml:space="preserve"> </w:t>
      </w:r>
      <w:r w:rsidR="00085283" w:rsidRPr="0095783D">
        <w:rPr>
          <w:rFonts w:ascii="Calibri" w:hAnsi="Calibri" w:cs="Lucida Console"/>
          <w:sz w:val="24"/>
          <w:szCs w:val="24"/>
        </w:rPr>
        <w:t>Emergency Department, Salford Royal Hospital, Salford UK</w:t>
      </w:r>
    </w:p>
    <w:p w14:paraId="71015944" w14:textId="0C864DAE" w:rsidR="00624392" w:rsidRPr="0095783D" w:rsidRDefault="0098254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> Institute of Resear</w:t>
      </w:r>
      <w:r w:rsidR="00EC61B2" w:rsidRPr="0095783D">
        <w:rPr>
          <w:rFonts w:ascii="Calibri" w:hAnsi="Calibri" w:cs="Lucida Console"/>
          <w:sz w:val="24"/>
          <w:szCs w:val="24"/>
        </w:rPr>
        <w:t>ch in Operative Medicine (IFOM)</w:t>
      </w:r>
      <w:r w:rsidR="00624392" w:rsidRPr="0095783D">
        <w:rPr>
          <w:rFonts w:ascii="Calibri" w:hAnsi="Calibri" w:cs="Lucida Console"/>
          <w:sz w:val="24"/>
          <w:szCs w:val="24"/>
        </w:rPr>
        <w:t>, Witten/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Herdecke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University, Cologne, Germany</w:t>
      </w:r>
    </w:p>
    <w:p w14:paraId="5BCA7858" w14:textId="2A0647F0" w:rsidR="00624392" w:rsidRPr="0095783D" w:rsidRDefault="0098254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624392" w:rsidRPr="0095783D">
        <w:rPr>
          <w:rFonts w:ascii="Calibri" w:hAnsi="Calibri" w:cs="Lucida Console"/>
          <w:sz w:val="24"/>
          <w:szCs w:val="24"/>
        </w:rPr>
        <w:t> VP Global Project Management CNS, ICON, Paris, France</w:t>
      </w:r>
    </w:p>
    <w:p w14:paraId="01779E84" w14:textId="459E47C6" w:rsidR="00141CB8" w:rsidRPr="0095783D" w:rsidRDefault="0098254D" w:rsidP="00141CB8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141CB8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="00141CB8" w:rsidRPr="0095783D">
        <w:rPr>
          <w:rFonts w:ascii="Calibri" w:hAnsi="Calibri" w:cs="Lucida Console"/>
          <w:sz w:val="24"/>
          <w:szCs w:val="24"/>
        </w:rPr>
        <w:t xml:space="preserve">Department of </w:t>
      </w:r>
      <w:proofErr w:type="spellStart"/>
      <w:r w:rsidR="00141CB8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141CB8" w:rsidRPr="0095783D">
        <w:rPr>
          <w:rFonts w:ascii="Calibri" w:hAnsi="Calibri" w:cs="Lucida Console"/>
          <w:sz w:val="24"/>
          <w:szCs w:val="24"/>
        </w:rPr>
        <w:t>-Intensive Care, Lille University Hospital, Lille, France</w:t>
      </w:r>
    </w:p>
    <w:p w14:paraId="6508D98F" w14:textId="45DD694F" w:rsidR="00624392" w:rsidRPr="0095783D" w:rsidRDefault="0098254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Rambam Medical Center, Haifa, Israel</w:t>
      </w:r>
    </w:p>
    <w:p w14:paraId="1F8F3837" w14:textId="43E6B434" w:rsidR="00624392" w:rsidRPr="0095783D" w:rsidRDefault="0098254D" w:rsidP="009B37DF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&amp; Intensive Care, University Hospitals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Southhampton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NHS Trust,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Southhampton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UK</w:t>
      </w:r>
    </w:p>
    <w:p w14:paraId="546C5F2F" w14:textId="719D38E1" w:rsidR="003F14DA" w:rsidRPr="0095783D" w:rsidRDefault="003F14DA" w:rsidP="003F14DA">
      <w:pPr>
        <w:autoSpaceDE w:val="0"/>
        <w:autoSpaceDN w:val="0"/>
        <w:adjustRightInd w:val="0"/>
        <w:spacing w:after="0" w:line="240" w:lineRule="auto"/>
        <w:ind w:left="270" w:hanging="270"/>
        <w:rPr>
          <w:rFonts w:cstheme="minorHAnsi"/>
          <w:sz w:val="24"/>
          <w:szCs w:val="24"/>
        </w:rPr>
      </w:pPr>
      <w:r w:rsidRPr="0095783D">
        <w:rPr>
          <w:rFonts w:cstheme="minorHAnsi"/>
          <w:color w:val="212121"/>
          <w:sz w:val="24"/>
          <w:szCs w:val="24"/>
          <w:shd w:val="clear" w:color="auto" w:fill="FFFFFF"/>
          <w:vertAlign w:val="superscript"/>
        </w:rPr>
        <w:lastRenderedPageBreak/>
        <w:t>8</w:t>
      </w:r>
      <w:r w:rsidR="0095783D" w:rsidRPr="0095783D">
        <w:rPr>
          <w:rFonts w:cstheme="minorHAnsi"/>
          <w:color w:val="212121"/>
          <w:sz w:val="24"/>
          <w:szCs w:val="24"/>
          <w:shd w:val="clear" w:color="auto" w:fill="FFFFFF"/>
          <w:vertAlign w:val="superscript"/>
        </w:rPr>
        <w:t>9</w:t>
      </w:r>
      <w:r w:rsidRPr="0095783D">
        <w:rPr>
          <w:rFonts w:cstheme="minorHAnsi"/>
          <w:color w:val="212121"/>
          <w:sz w:val="24"/>
          <w:szCs w:val="24"/>
          <w:shd w:val="clear" w:color="auto" w:fill="FFFFFF"/>
        </w:rPr>
        <w:t xml:space="preserve"> Department of Translational Neuroscience, Faculty of Medicine and Health Science</w:t>
      </w:r>
      <w:r w:rsidRPr="0095783D">
        <w:rPr>
          <w:rFonts w:cstheme="minorHAnsi"/>
          <w:sz w:val="24"/>
          <w:szCs w:val="24"/>
        </w:rPr>
        <w:t>,  University of Antwerp, Antwerp, Belgium</w:t>
      </w:r>
    </w:p>
    <w:p w14:paraId="5C8C79AB" w14:textId="75ACC9DE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0</w:t>
      </w:r>
      <w:r w:rsidR="00624392" w:rsidRPr="0095783D">
        <w:rPr>
          <w:rFonts w:ascii="Calibri" w:hAnsi="Calibri" w:cs="Lucida Console"/>
          <w:sz w:val="24"/>
          <w:szCs w:val="24"/>
        </w:rPr>
        <w:t> Cologne-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Merheim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Medical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Center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(CMMC), Department of Traumatology,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Orthopedic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Surgery and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Sportmedicine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Witten/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Herdecke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University, Cologne, Germany</w:t>
      </w:r>
    </w:p>
    <w:p w14:paraId="14248F08" w14:textId="455F5F27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624392" w:rsidRPr="0095783D">
        <w:rPr>
          <w:rFonts w:ascii="Calibri" w:hAnsi="Calibri" w:cs="Lucida Console"/>
          <w:sz w:val="24"/>
          <w:szCs w:val="24"/>
        </w:rPr>
        <w:t> Intensive Care Unit, Southmead Hospital, Bristol, Bristol, UK</w:t>
      </w:r>
    </w:p>
    <w:p w14:paraId="598FEDB0" w14:textId="77BE9C94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624392" w:rsidRPr="0095783D">
        <w:rPr>
          <w:rFonts w:ascii="Calibri" w:hAnsi="Calibri" w:cs="Lucida Console"/>
          <w:sz w:val="24"/>
          <w:szCs w:val="24"/>
        </w:rPr>
        <w:t> Department of Neurological Surgery, University of California, San Francisco, California, USA</w:t>
      </w:r>
    </w:p>
    <w:p w14:paraId="019E533B" w14:textId="4E9BF1F3" w:rsidR="00CE23AE" w:rsidRPr="0095783D" w:rsidRDefault="0098254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CE23AE" w:rsidRPr="0095783D">
        <w:rPr>
          <w:rFonts w:ascii="Calibri" w:hAnsi="Calibri" w:cs="Lucida Console"/>
          <w:sz w:val="24"/>
          <w:szCs w:val="24"/>
        </w:rPr>
        <w:t xml:space="preserve"> Department of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 xml:space="preserve"> &amp; Intensive </w:t>
      </w:r>
      <w:proofErr w:type="spellStart"/>
      <w:r w:rsidR="00CE23AE" w:rsidRPr="0095783D">
        <w:rPr>
          <w:rFonts w:ascii="Calibri" w:hAnsi="Calibri" w:cs="Lucida Console"/>
          <w:sz w:val="24"/>
          <w:szCs w:val="24"/>
        </w:rPr>
        <w:t>Care,M</w:t>
      </w:r>
      <w:proofErr w:type="spellEnd"/>
      <w:r w:rsidR="00CE23AE" w:rsidRPr="0095783D">
        <w:rPr>
          <w:rFonts w:ascii="Calibri" w:hAnsi="Calibri" w:cs="Lucida Console"/>
          <w:sz w:val="24"/>
          <w:szCs w:val="24"/>
        </w:rPr>
        <w:t>. Bufalini Hospital, Cesena, Italy</w:t>
      </w:r>
    </w:p>
    <w:p w14:paraId="31EBAD31" w14:textId="7286736C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Department of Neurosurgery, University Hospital Heidelberg, Heidelberg, Germany</w:t>
      </w:r>
    </w:p>
    <w:p w14:paraId="395FF177" w14:textId="45FACEEB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The Walton centre NHS Foundation Trust, Liverpool, UK</w:t>
      </w:r>
    </w:p>
    <w:p w14:paraId="30BF3E35" w14:textId="6CEA6A96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Medical Genetics, University of Pécs, Pécs, Hungary </w:t>
      </w:r>
    </w:p>
    <w:p w14:paraId="33C23C7D" w14:textId="65116EDC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Emergency County Hospital Timisoara , Timisoara, Romania</w:t>
      </w:r>
    </w:p>
    <w:p w14:paraId="3D975AF5" w14:textId="170A23DA" w:rsidR="00AD3285" w:rsidRPr="0095783D" w:rsidRDefault="003F14DA" w:rsidP="00AD3285">
      <w:pPr>
        <w:shd w:val="clear" w:color="auto" w:fill="FFFFFF"/>
        <w:spacing w:after="0"/>
        <w:rPr>
          <w:rFonts w:ascii="Calibri" w:hAnsi="Calibri"/>
          <w:color w:val="000000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r w:rsidR="00AD3285" w:rsidRPr="0095783D">
        <w:rPr>
          <w:rFonts w:ascii="Calibri" w:hAnsi="Calibri"/>
          <w:color w:val="000000"/>
          <w:sz w:val="24"/>
          <w:szCs w:val="24"/>
          <w:lang w:val="en-US"/>
        </w:rPr>
        <w:t xml:space="preserve">School of Medical Sciences, </w:t>
      </w:r>
      <w:proofErr w:type="spellStart"/>
      <w:r w:rsidR="00AD3285" w:rsidRPr="0095783D">
        <w:rPr>
          <w:rFonts w:ascii="Calibri" w:hAnsi="Calibri"/>
          <w:color w:val="000000"/>
          <w:sz w:val="24"/>
          <w:szCs w:val="24"/>
          <w:lang w:val="en-US"/>
        </w:rPr>
        <w:t>Örebro</w:t>
      </w:r>
      <w:proofErr w:type="spellEnd"/>
      <w:r w:rsidR="00AD3285" w:rsidRPr="0095783D">
        <w:rPr>
          <w:rFonts w:ascii="Calibri" w:hAnsi="Calibri"/>
          <w:color w:val="000000"/>
          <w:sz w:val="24"/>
          <w:szCs w:val="24"/>
          <w:lang w:val="en-US"/>
        </w:rPr>
        <w:t xml:space="preserve"> University, </w:t>
      </w:r>
      <w:proofErr w:type="spellStart"/>
      <w:r w:rsidR="00AD3285" w:rsidRPr="0095783D">
        <w:rPr>
          <w:rFonts w:ascii="Calibri" w:hAnsi="Calibri"/>
          <w:color w:val="000000"/>
          <w:sz w:val="24"/>
          <w:szCs w:val="24"/>
          <w:lang w:val="en-US"/>
        </w:rPr>
        <w:t>Örebro</w:t>
      </w:r>
      <w:proofErr w:type="spellEnd"/>
      <w:r w:rsidR="00AD3285" w:rsidRPr="0095783D">
        <w:rPr>
          <w:rFonts w:ascii="Calibri" w:hAnsi="Calibri"/>
          <w:color w:val="000000"/>
          <w:sz w:val="24"/>
          <w:szCs w:val="24"/>
          <w:lang w:val="en-US"/>
        </w:rPr>
        <w:t>, Sweden</w:t>
      </w:r>
    </w:p>
    <w:p w14:paraId="728930C8" w14:textId="6AA0C845" w:rsidR="004876DB" w:rsidRPr="0095783D" w:rsidRDefault="003F14DA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4876DB" w:rsidRPr="0095783D">
        <w:rPr>
          <w:rFonts w:ascii="Calibri" w:hAnsi="Calibri" w:cs="Lucida Console"/>
          <w:sz w:val="24"/>
          <w:szCs w:val="24"/>
        </w:rPr>
        <w:t> Institute for Molecular Medicine Finland, University of Helsinki, Helsinki, Finland</w:t>
      </w:r>
    </w:p>
    <w:p w14:paraId="14216950" w14:textId="30CEA06E" w:rsidR="00624392" w:rsidRPr="0095783D" w:rsidRDefault="0095783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100</w:t>
      </w:r>
      <w:r w:rsidR="00624392" w:rsidRPr="0095783D">
        <w:rPr>
          <w:rFonts w:ascii="Calibri" w:hAnsi="Calibri" w:cs="Lucida Console"/>
          <w:sz w:val="24"/>
          <w:szCs w:val="24"/>
        </w:rPr>
        <w:t> Analytic and Translational Genetics Unit, Department of Medicine; Psychiatric &amp; Neurodevelopmental Genetics Unit, Department of Psychiatry; Department of Neurology, Massachusetts General Hospital, Boston, MA, USA</w:t>
      </w:r>
    </w:p>
    <w:p w14:paraId="60D1D0E4" w14:textId="0A29B50D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624392" w:rsidRPr="0095783D">
        <w:rPr>
          <w:rFonts w:ascii="Calibri" w:hAnsi="Calibri" w:cs="Lucida Console"/>
          <w:sz w:val="24"/>
          <w:szCs w:val="24"/>
        </w:rPr>
        <w:t> Program in Medical and Population Genetics; The Stanley Center for Psychiatric Research, The Broad Institute of MIT and Harvard, Cambridge, MA, USA</w:t>
      </w:r>
    </w:p>
    <w:p w14:paraId="6C47A8D2" w14:textId="6B3A45E6" w:rsidR="00624392" w:rsidRPr="0095783D" w:rsidRDefault="007E192E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Radiology, University of Antwerp,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Edegem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Belgium</w:t>
      </w:r>
    </w:p>
    <w:p w14:paraId="14247302" w14:textId="3647DD4C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Department of </w:t>
      </w:r>
      <w:proofErr w:type="spellStart"/>
      <w:r w:rsidR="00DC72F4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DC72F4" w:rsidRPr="0095783D">
        <w:rPr>
          <w:rFonts w:ascii="Calibri" w:hAnsi="Calibri" w:cs="Lucida Console"/>
          <w:sz w:val="24"/>
          <w:szCs w:val="24"/>
        </w:rPr>
        <w:t xml:space="preserve"> &amp; Intensive Care, University Hospital of Grenoble, Grenoble, France</w:t>
      </w:r>
    </w:p>
    <w:p w14:paraId="555CCACC" w14:textId="17D28684" w:rsidR="00624392" w:rsidRPr="0095783D" w:rsidRDefault="003F14DA" w:rsidP="00877BAC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&amp; Intensive Care,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Azienda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Ospedaliera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Università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di Padova, Padova, Italy</w:t>
      </w:r>
    </w:p>
    <w:p w14:paraId="63DCE15A" w14:textId="67C64032" w:rsidR="00DC72F4" w:rsidRPr="0095783D" w:rsidRDefault="003F14DA" w:rsidP="00877BAC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Dept. of Neurosurgery, Leiden University Medical Center, Leiden, The Netherlands and Dept. of Neurosurgery, Medical Center Haaglanden, The Hague, The Netherlands</w:t>
      </w:r>
    </w:p>
    <w:p w14:paraId="2BBE3375" w14:textId="0EF340D5" w:rsidR="00DC72F4" w:rsidRPr="0095783D" w:rsidRDefault="0027357D" w:rsidP="00877BAC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Department of Neurosurgery, Helsinki University Central Hospital</w:t>
      </w:r>
    </w:p>
    <w:p w14:paraId="3AC8C959" w14:textId="308101CA" w:rsidR="00DC72F4" w:rsidRPr="0095783D" w:rsidRDefault="003F14DA" w:rsidP="00877BAC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660D5A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="00DC72F4" w:rsidRPr="0095783D">
        <w:rPr>
          <w:rFonts w:ascii="Calibri" w:hAnsi="Calibri" w:cs="Lucida Console"/>
          <w:sz w:val="24"/>
          <w:szCs w:val="24"/>
        </w:rPr>
        <w:t>Division of Clinical Neurosciences, Department of Neurosurgery and Turku Brain Injury Centre, Turku University Hospital and University of Turku, Turku, Finland</w:t>
      </w:r>
    </w:p>
    <w:p w14:paraId="43E13DDD" w14:textId="79C4D036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Anesthesiology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and Critical Care,  Pitié -Salpêtrière Teaching Hospital, Assistance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Publique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Hôpitaux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de Paris and University Pierre et Marie Curie, Paris, France</w:t>
      </w:r>
    </w:p>
    <w:p w14:paraId="330F1BA8" w14:textId="2CC9EFDD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DC72F4" w:rsidRPr="0095783D">
        <w:rPr>
          <w:rFonts w:ascii="Calibri" w:hAnsi="Calibri" w:cs="Lucida Console"/>
          <w:sz w:val="24"/>
          <w:szCs w:val="24"/>
        </w:rPr>
        <w:t>Neurotraumatology</w:t>
      </w:r>
      <w:proofErr w:type="spellEnd"/>
      <w:r w:rsidR="00DC72F4" w:rsidRPr="0095783D">
        <w:rPr>
          <w:rFonts w:ascii="Calibri" w:hAnsi="Calibri" w:cs="Lucida Console"/>
          <w:sz w:val="24"/>
          <w:szCs w:val="24"/>
        </w:rPr>
        <w:t xml:space="preserve"> and Neurosurgery Research Unit (UNINN), Vall </w:t>
      </w:r>
      <w:proofErr w:type="spellStart"/>
      <w:r w:rsidR="00DC72F4" w:rsidRPr="0095783D">
        <w:rPr>
          <w:rFonts w:ascii="Calibri" w:hAnsi="Calibri" w:cs="Lucida Console"/>
          <w:sz w:val="24"/>
          <w:szCs w:val="24"/>
        </w:rPr>
        <w:t>d'Hebron</w:t>
      </w:r>
      <w:proofErr w:type="spellEnd"/>
      <w:r w:rsidR="00DC72F4" w:rsidRPr="0095783D">
        <w:rPr>
          <w:rFonts w:ascii="Calibri" w:hAnsi="Calibri" w:cs="Lucida Console"/>
          <w:sz w:val="24"/>
          <w:szCs w:val="24"/>
        </w:rPr>
        <w:t xml:space="preserve"> Research Institute, Barcelona, Spain</w:t>
      </w:r>
    </w:p>
    <w:p w14:paraId="65A4C3BC" w14:textId="23F0D60C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10</w:t>
      </w:r>
      <w:r w:rsidR="00624392" w:rsidRPr="0095783D">
        <w:rPr>
          <w:rFonts w:ascii="Calibri" w:hAnsi="Calibri" w:cs="Lucida Console"/>
          <w:sz w:val="24"/>
          <w:szCs w:val="24"/>
        </w:rPr>
        <w:t> Department of Neurosurgery, Kaunas University of technology and Vilnius University, Vilnius, Lithuania</w:t>
      </w:r>
    </w:p>
    <w:p w14:paraId="7CF5FCFA" w14:textId="49D66495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12BBC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="00DC72F4" w:rsidRPr="0095783D">
        <w:rPr>
          <w:rFonts w:ascii="Calibri" w:hAnsi="Calibri" w:cs="Lucida Console"/>
          <w:sz w:val="24"/>
          <w:szCs w:val="24"/>
        </w:rPr>
        <w:t xml:space="preserve">Department of Neurosurgery,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Rezekne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Hospital, Latvia</w:t>
      </w:r>
    </w:p>
    <w:p w14:paraId="03F7026D" w14:textId="0C401F3C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624392" w:rsidRPr="0095783D">
        <w:rPr>
          <w:rFonts w:ascii="Calibri" w:hAnsi="Calibri" w:cs="Lucida Console"/>
          <w:sz w:val="24"/>
          <w:szCs w:val="24"/>
        </w:rPr>
        <w:t> Department of Anaesthesia, Critical Care &amp; Pain Medicine</w:t>
      </w:r>
      <w:r w:rsidR="004876DB" w:rsidRPr="0095783D">
        <w:rPr>
          <w:rFonts w:ascii="Calibri" w:hAnsi="Calibri" w:cs="Lucida Console"/>
          <w:sz w:val="24"/>
          <w:szCs w:val="24"/>
        </w:rPr>
        <w:t xml:space="preserve"> </w:t>
      </w:r>
      <w:r w:rsidR="00624392" w:rsidRPr="0095783D">
        <w:rPr>
          <w:rFonts w:ascii="Calibri" w:hAnsi="Calibri" w:cs="Lucida Console"/>
          <w:sz w:val="24"/>
          <w:szCs w:val="24"/>
        </w:rPr>
        <w:t>NHS Lothian &amp; University of Edinburg, Edinburgh, UK</w:t>
      </w:r>
    </w:p>
    <w:p w14:paraId="3624CFF6" w14:textId="428ADB4E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Director, MRC Biostatistics Unit, Cambridge Institute of Public Health, Cambridge, UK</w:t>
      </w:r>
    </w:p>
    <w:p w14:paraId="3D4AEB55" w14:textId="40765647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Pr="0095783D">
        <w:rPr>
          <w:rFonts w:ascii="Calibri" w:hAnsi="Calibri" w:cs="Lucida Console"/>
          <w:sz w:val="24"/>
          <w:szCs w:val="24"/>
        </w:rPr>
        <w:t> Department of Physical Medicine and Rehabilitation, Oslo University Hospital/University of Oslo, Oslo, Norway</w:t>
      </w:r>
    </w:p>
    <w:p w14:paraId="7E32E2FB" w14:textId="12279899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Pr="0095783D">
        <w:rPr>
          <w:rFonts w:ascii="Calibri" w:hAnsi="Calibri" w:cs="Lucida Console"/>
          <w:sz w:val="24"/>
          <w:szCs w:val="24"/>
        </w:rPr>
        <w:t xml:space="preserve"> Division of </w:t>
      </w:r>
      <w:proofErr w:type="spellStart"/>
      <w:r w:rsidR="00184CE4" w:rsidRPr="0095783D">
        <w:rPr>
          <w:rFonts w:ascii="Calibri" w:hAnsi="Calibri" w:cs="Lucida Console"/>
          <w:sz w:val="24"/>
          <w:szCs w:val="24"/>
        </w:rPr>
        <w:t>Orthopedics</w:t>
      </w:r>
      <w:proofErr w:type="spellEnd"/>
      <w:r w:rsidRPr="0095783D">
        <w:rPr>
          <w:rFonts w:ascii="Calibri" w:hAnsi="Calibri" w:cs="Lucida Console"/>
          <w:sz w:val="24"/>
          <w:szCs w:val="24"/>
        </w:rPr>
        <w:t>, Oslo University Hospital, Oslo, Norway</w:t>
      </w:r>
    </w:p>
    <w:p w14:paraId="013AC5DA" w14:textId="262C1B00" w:rsidR="008F7CD0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8F7CD0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8F7CD0" w:rsidRPr="0095783D">
        <w:rPr>
          <w:rFonts w:ascii="Calibri" w:hAnsi="Calibri" w:cs="Lucida Console"/>
          <w:sz w:val="24"/>
          <w:szCs w:val="24"/>
        </w:rPr>
        <w:t>Institue</w:t>
      </w:r>
      <w:proofErr w:type="spellEnd"/>
      <w:r w:rsidR="008F7CD0" w:rsidRPr="0095783D">
        <w:rPr>
          <w:rFonts w:ascii="Calibri" w:hAnsi="Calibri" w:cs="Lucida Console"/>
          <w:sz w:val="24"/>
          <w:szCs w:val="24"/>
        </w:rPr>
        <w:t xml:space="preserve"> of Clinical Medicine, Faculty of Medicine, University of Oslo, Oslo, Norway </w:t>
      </w:r>
    </w:p>
    <w:p w14:paraId="46C4E9AD" w14:textId="032E2256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C17A69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Pr="0095783D">
        <w:rPr>
          <w:rFonts w:ascii="Calibri" w:hAnsi="Calibri" w:cs="Lucida Console"/>
          <w:sz w:val="24"/>
          <w:szCs w:val="24"/>
        </w:rPr>
        <w:t>Broad Institute, Cambridge MA Harvard Medical School, Boston MA, Massachusetts General Hospital, Boston MA, USA</w:t>
      </w:r>
    </w:p>
    <w:p w14:paraId="0B457582" w14:textId="2A8965D9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lastRenderedPageBreak/>
        <w:t>11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National Trauma Research Institute, The Alfred Hospital, Monash University, Melbourne, Victoria, Australia</w:t>
      </w:r>
    </w:p>
    <w:p w14:paraId="02B9AB23" w14:textId="66ED2C51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Pr="0095783D">
        <w:rPr>
          <w:rFonts w:ascii="Calibri" w:hAnsi="Calibri" w:cs="Lucida Console"/>
          <w:sz w:val="24"/>
          <w:szCs w:val="24"/>
        </w:rPr>
        <w:t> Department of Neurosurgery, Odense University Hospital, Odense, Denmark</w:t>
      </w:r>
    </w:p>
    <w:p w14:paraId="27E705F4" w14:textId="16F9BD5D" w:rsidR="004876DB" w:rsidRPr="0095783D" w:rsidRDefault="003F14DA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20</w:t>
      </w:r>
      <w:r w:rsidR="004876DB" w:rsidRPr="0095783D">
        <w:rPr>
          <w:rFonts w:ascii="Calibri" w:hAnsi="Calibri" w:cs="Lucida Console"/>
          <w:sz w:val="24"/>
          <w:szCs w:val="24"/>
        </w:rPr>
        <w:t> International Neurotrauma Research Organisation, Vienna, Austria</w:t>
      </w:r>
    </w:p>
    <w:p w14:paraId="64DC29DF" w14:textId="54A302E0" w:rsidR="00624392" w:rsidRPr="0095783D" w:rsidRDefault="003F14DA" w:rsidP="000E2ADF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624392" w:rsidRPr="0095783D">
        <w:rPr>
          <w:rFonts w:ascii="Calibri" w:hAnsi="Calibri" w:cs="Lucida Console"/>
          <w:sz w:val="24"/>
          <w:szCs w:val="24"/>
        </w:rPr>
        <w:t> 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Klinik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für Neurochirurgie,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Klinikum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Ludwigsburg, Ludwigsburg, Germany</w:t>
      </w:r>
    </w:p>
    <w:p w14:paraId="6D3F44BF" w14:textId="295BBFE1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624392" w:rsidRPr="0095783D">
        <w:rPr>
          <w:rFonts w:ascii="Calibri" w:hAnsi="Calibri" w:cs="Lucida Console"/>
          <w:sz w:val="24"/>
          <w:szCs w:val="24"/>
        </w:rPr>
        <w:t> Division of Biostatistics and Epidemiology, Department of Preventive Medicine, University of Debrecen, Debrecen, Hungary</w:t>
      </w:r>
    </w:p>
    <w:p w14:paraId="2F3D5371" w14:textId="16D9CEE5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Department Health and Prevention, University Greifswald, Greifswald, Germany</w:t>
      </w:r>
    </w:p>
    <w:p w14:paraId="5EB6D9DC" w14:textId="66645E5C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Pr="0095783D">
        <w:rPr>
          <w:rFonts w:ascii="Calibri" w:hAnsi="Calibri" w:cs="Lucida Console"/>
          <w:sz w:val="24"/>
          <w:szCs w:val="24"/>
        </w:rPr>
        <w:t> Department of Anaesthesiology and Intensive Care, AUVA Trauma Hospital, Salzburg, Austria</w:t>
      </w:r>
    </w:p>
    <w:p w14:paraId="27D0B586" w14:textId="0AE74176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Department of Neurology, Elisabeth-</w:t>
      </w:r>
      <w:proofErr w:type="spellStart"/>
      <w:r w:rsidR="00DC72F4" w:rsidRPr="0095783D">
        <w:rPr>
          <w:rFonts w:ascii="Calibri" w:hAnsi="Calibri" w:cs="Lucida Console"/>
          <w:sz w:val="24"/>
          <w:szCs w:val="24"/>
        </w:rPr>
        <w:t>TweeSteden</w:t>
      </w:r>
      <w:proofErr w:type="spellEnd"/>
      <w:r w:rsidR="00DC72F4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DC72F4" w:rsidRPr="0095783D">
        <w:rPr>
          <w:rFonts w:ascii="Calibri" w:hAnsi="Calibri" w:cs="Lucida Console"/>
          <w:sz w:val="24"/>
          <w:szCs w:val="24"/>
        </w:rPr>
        <w:t>Ziekenhuis</w:t>
      </w:r>
      <w:proofErr w:type="spellEnd"/>
      <w:r w:rsidR="00DC72F4" w:rsidRPr="0095783D">
        <w:rPr>
          <w:rFonts w:ascii="Calibri" w:hAnsi="Calibri" w:cs="Lucida Console"/>
          <w:sz w:val="24"/>
          <w:szCs w:val="24"/>
        </w:rPr>
        <w:t>, Tilburg, the Netherlands</w:t>
      </w:r>
    </w:p>
    <w:p w14:paraId="0CD09F0A" w14:textId="3FF6F362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Pr="0095783D">
        <w:rPr>
          <w:rFonts w:ascii="Calibri" w:hAnsi="Calibri" w:cs="Lucida Console"/>
          <w:sz w:val="24"/>
          <w:szCs w:val="24"/>
        </w:rPr>
        <w:t xml:space="preserve"> Department of </w:t>
      </w:r>
      <w:proofErr w:type="spellStart"/>
      <w:r w:rsidRPr="0095783D">
        <w:rPr>
          <w:rFonts w:ascii="Calibri" w:hAnsi="Calibri" w:cs="Lucida Console"/>
          <w:sz w:val="24"/>
          <w:szCs w:val="24"/>
        </w:rPr>
        <w:t>Neuroanesthesia</w:t>
      </w:r>
      <w:proofErr w:type="spellEnd"/>
      <w:r w:rsidRPr="0095783D">
        <w:rPr>
          <w:rFonts w:ascii="Calibri" w:hAnsi="Calibri" w:cs="Lucida Console"/>
          <w:sz w:val="24"/>
          <w:szCs w:val="24"/>
        </w:rPr>
        <w:t xml:space="preserve"> and </w:t>
      </w:r>
      <w:proofErr w:type="spellStart"/>
      <w:r w:rsidRPr="0095783D">
        <w:rPr>
          <w:rFonts w:ascii="Calibri" w:hAnsi="Calibri" w:cs="Lucida Console"/>
          <w:sz w:val="24"/>
          <w:szCs w:val="24"/>
        </w:rPr>
        <w:t>Neurointensive</w:t>
      </w:r>
      <w:proofErr w:type="spellEnd"/>
      <w:r w:rsidRPr="0095783D">
        <w:rPr>
          <w:rFonts w:ascii="Calibri" w:hAnsi="Calibri" w:cs="Lucida Console"/>
          <w:sz w:val="24"/>
          <w:szCs w:val="24"/>
        </w:rPr>
        <w:t xml:space="preserve"> Care, Odense University Hospital, Odense, Denmark</w:t>
      </w:r>
    </w:p>
    <w:p w14:paraId="3A71EF71" w14:textId="63194134" w:rsidR="00DC72F4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="00DC72F4" w:rsidRPr="0095783D">
        <w:rPr>
          <w:rFonts w:ascii="Calibri" w:hAnsi="Calibri" w:cs="Lucida Console"/>
          <w:sz w:val="24"/>
          <w:szCs w:val="24"/>
        </w:rPr>
        <w:t xml:space="preserve"> Department of </w:t>
      </w:r>
      <w:proofErr w:type="spellStart"/>
      <w:r w:rsidR="00DC72F4" w:rsidRPr="0095783D">
        <w:rPr>
          <w:rFonts w:ascii="Calibri" w:hAnsi="Calibri" w:cs="Lucida Console"/>
          <w:sz w:val="24"/>
          <w:szCs w:val="24"/>
        </w:rPr>
        <w:t>Neuromedicine</w:t>
      </w:r>
      <w:proofErr w:type="spellEnd"/>
      <w:r w:rsidR="00DC72F4" w:rsidRPr="0095783D">
        <w:rPr>
          <w:rFonts w:ascii="Calibri" w:hAnsi="Calibri" w:cs="Lucida Console"/>
          <w:sz w:val="24"/>
          <w:szCs w:val="24"/>
        </w:rPr>
        <w:t xml:space="preserve"> and Movement Science, Norwegian University of Science and Technology, NTNU, Trondheim, Norway</w:t>
      </w:r>
    </w:p>
    <w:p w14:paraId="3FFB8D5B" w14:textId="7566EDE1" w:rsidR="004876DB" w:rsidRPr="0095783D" w:rsidRDefault="00624392" w:rsidP="005A0324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Pr="0095783D">
        <w:rPr>
          <w:rFonts w:ascii="Calibri" w:hAnsi="Calibri" w:cs="Lucida Console"/>
          <w:sz w:val="24"/>
          <w:szCs w:val="24"/>
        </w:rPr>
        <w:t xml:space="preserve"> Department of </w:t>
      </w:r>
      <w:r w:rsidR="0044235D" w:rsidRPr="0095783D">
        <w:rPr>
          <w:sz w:val="24"/>
          <w:szCs w:val="24"/>
          <w:lang w:val="en-US"/>
        </w:rPr>
        <w:t>Physical Medicine and Rehabilitation</w:t>
      </w:r>
      <w:r w:rsidRPr="0095783D">
        <w:rPr>
          <w:rFonts w:ascii="Calibri" w:hAnsi="Calibri" w:cs="Lucida Console"/>
          <w:sz w:val="24"/>
          <w:szCs w:val="24"/>
        </w:rPr>
        <w:t xml:space="preserve">, </w:t>
      </w:r>
      <w:proofErr w:type="spellStart"/>
      <w:r w:rsidRPr="0095783D">
        <w:rPr>
          <w:rFonts w:ascii="Calibri" w:hAnsi="Calibri" w:cs="Lucida Console"/>
          <w:sz w:val="24"/>
          <w:szCs w:val="24"/>
        </w:rPr>
        <w:t>St.Olavs</w:t>
      </w:r>
      <w:proofErr w:type="spellEnd"/>
      <w:r w:rsidRPr="0095783D">
        <w:rPr>
          <w:rFonts w:ascii="Calibri" w:hAnsi="Calibri" w:cs="Lucida Console"/>
          <w:sz w:val="24"/>
          <w:szCs w:val="24"/>
        </w:rPr>
        <w:t xml:space="preserve"> Hospital, </w:t>
      </w:r>
      <w:r w:rsidR="00711744" w:rsidRPr="0095783D">
        <w:rPr>
          <w:rFonts w:ascii="Calibri" w:hAnsi="Calibri" w:cs="Lucida Console"/>
          <w:sz w:val="24"/>
          <w:szCs w:val="24"/>
        </w:rPr>
        <w:t>Trondheim University Hospital</w:t>
      </w:r>
      <w:r w:rsidR="004876DB" w:rsidRPr="0095783D">
        <w:rPr>
          <w:rFonts w:ascii="Calibri" w:hAnsi="Calibri" w:cs="Lucida Console"/>
          <w:sz w:val="24"/>
          <w:szCs w:val="24"/>
        </w:rPr>
        <w:t>, Trondheim, Norway</w:t>
      </w:r>
    </w:p>
    <w:p w14:paraId="306AA497" w14:textId="64ACE6DF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Pr="0095783D">
        <w:rPr>
          <w:rFonts w:ascii="Calibri" w:hAnsi="Calibri" w:cs="Lucida Console"/>
          <w:sz w:val="24"/>
          <w:szCs w:val="24"/>
        </w:rPr>
        <w:t xml:space="preserve"> Department of Neurosurgery, University of Pécs, Pécs, Hungary </w:t>
      </w:r>
    </w:p>
    <w:p w14:paraId="0639081B" w14:textId="42813E1E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30</w:t>
      </w:r>
      <w:r w:rsidR="00624392" w:rsidRPr="0095783D">
        <w:rPr>
          <w:rFonts w:ascii="Calibri" w:hAnsi="Calibri" w:cs="Lucida Console"/>
          <w:sz w:val="24"/>
          <w:szCs w:val="24"/>
        </w:rPr>
        <w:t> Division</w:t>
      </w:r>
      <w:r w:rsidR="004876DB" w:rsidRPr="0095783D">
        <w:rPr>
          <w:rFonts w:ascii="Calibri" w:hAnsi="Calibri" w:cs="Lucida Console"/>
          <w:sz w:val="24"/>
          <w:szCs w:val="24"/>
        </w:rPr>
        <w:t xml:space="preserve"> of Neuroscience Critical Care,</w:t>
      </w:r>
      <w:r w:rsidR="00624392" w:rsidRPr="0095783D">
        <w:rPr>
          <w:rFonts w:ascii="Calibri" w:hAnsi="Calibri" w:cs="Lucida Console"/>
          <w:sz w:val="24"/>
          <w:szCs w:val="24"/>
        </w:rPr>
        <w:t xml:space="preserve"> John Hopkins University School of Medicine, Baltimore, USA</w:t>
      </w:r>
    </w:p>
    <w:p w14:paraId="54F89FB7" w14:textId="6613BDDC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624392" w:rsidRPr="0095783D">
        <w:rPr>
          <w:rFonts w:ascii="Calibri" w:hAnsi="Calibri" w:cs="Lucida Console"/>
          <w:sz w:val="24"/>
          <w:szCs w:val="24"/>
        </w:rPr>
        <w:t> Department of Neuropathology, Queen Elizabeth University Hos</w:t>
      </w:r>
      <w:r w:rsidR="004876DB" w:rsidRPr="0095783D">
        <w:rPr>
          <w:rFonts w:ascii="Calibri" w:hAnsi="Calibri" w:cs="Lucida Console"/>
          <w:sz w:val="24"/>
          <w:szCs w:val="24"/>
        </w:rPr>
        <w:t>pital and University of Glasgow</w:t>
      </w:r>
      <w:r w:rsidR="00624392" w:rsidRPr="0095783D">
        <w:rPr>
          <w:rFonts w:ascii="Calibri" w:hAnsi="Calibri" w:cs="Lucida Console"/>
          <w:sz w:val="24"/>
          <w:szCs w:val="24"/>
        </w:rPr>
        <w:t>, Glasgow, UK</w:t>
      </w:r>
    </w:p>
    <w:p w14:paraId="61141A40" w14:textId="0413CE8C" w:rsidR="004876DB" w:rsidRPr="0095783D" w:rsidRDefault="003F14DA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4876DB" w:rsidRPr="0095783D">
        <w:rPr>
          <w:rFonts w:ascii="Calibri" w:hAnsi="Calibri" w:cs="Lucida Console"/>
          <w:sz w:val="24"/>
          <w:szCs w:val="24"/>
        </w:rPr>
        <w:t xml:space="preserve"> Dept. of Department of Biomedical Data Sciences, Leiden University Medical Center, Leiden</w:t>
      </w:r>
      <w:r w:rsidR="00F164A1" w:rsidRPr="0095783D">
        <w:rPr>
          <w:rFonts w:ascii="Calibri" w:hAnsi="Calibri" w:cs="Lucida Console"/>
          <w:sz w:val="24"/>
          <w:szCs w:val="24"/>
        </w:rPr>
        <w:t xml:space="preserve">, </w:t>
      </w:r>
      <w:r w:rsidR="0014610C" w:rsidRPr="0095783D">
        <w:rPr>
          <w:rFonts w:ascii="Calibri" w:hAnsi="Calibri" w:cs="Lucida Console"/>
          <w:sz w:val="24"/>
          <w:szCs w:val="24"/>
        </w:rPr>
        <w:t>The Netherlands</w:t>
      </w:r>
      <w:r w:rsidR="004876DB" w:rsidRPr="0095783D">
        <w:rPr>
          <w:rFonts w:ascii="Calibri" w:hAnsi="Calibri" w:cs="Lucida Console"/>
          <w:sz w:val="24"/>
          <w:szCs w:val="24"/>
        </w:rPr>
        <w:t xml:space="preserve"> </w:t>
      </w:r>
    </w:p>
    <w:p w14:paraId="7D05CF4E" w14:textId="43A9047F" w:rsidR="0095783D" w:rsidRPr="0095783D" w:rsidRDefault="0095783D" w:rsidP="004876DB">
      <w:pPr>
        <w:autoSpaceDE w:val="0"/>
        <w:autoSpaceDN w:val="0"/>
        <w:adjustRightInd w:val="0"/>
        <w:spacing w:after="0" w:line="240" w:lineRule="auto"/>
        <w:ind w:left="270" w:hanging="270"/>
        <w:rPr>
          <w:rFonts w:cstheme="minorHAnsi"/>
          <w:sz w:val="24"/>
          <w:szCs w:val="24"/>
        </w:rPr>
      </w:pPr>
      <w:r w:rsidRPr="0095783D">
        <w:rPr>
          <w:rFonts w:cstheme="minorHAnsi"/>
          <w:sz w:val="24"/>
          <w:szCs w:val="24"/>
          <w:vertAlign w:val="superscript"/>
        </w:rPr>
        <w:t xml:space="preserve">133 </w:t>
      </w:r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 xml:space="preserve">Julius </w:t>
      </w:r>
      <w:proofErr w:type="spellStart"/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>Center</w:t>
      </w:r>
      <w:proofErr w:type="spellEnd"/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 xml:space="preserve"> for Health Sciences and Primary Care</w:t>
      </w:r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>,</w:t>
      </w:r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 xml:space="preserve"> University Medical </w:t>
      </w:r>
      <w:proofErr w:type="spellStart"/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>Center</w:t>
      </w:r>
      <w:proofErr w:type="spellEnd"/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 xml:space="preserve"> Utrech</w:t>
      </w:r>
      <w:r w:rsidRPr="0095783D">
        <w:rPr>
          <w:rFonts w:cstheme="minorHAnsi"/>
          <w:color w:val="001021"/>
          <w:sz w:val="24"/>
          <w:szCs w:val="24"/>
          <w:shd w:val="clear" w:color="auto" w:fill="FFFFFF"/>
        </w:rPr>
        <w:t>t, Utrecht, The Netherlands</w:t>
      </w:r>
      <w:r w:rsidRPr="0095783D">
        <w:rPr>
          <w:rFonts w:cstheme="minorHAnsi"/>
          <w:sz w:val="24"/>
          <w:szCs w:val="24"/>
        </w:rPr>
        <w:t xml:space="preserve"> </w:t>
      </w:r>
    </w:p>
    <w:p w14:paraId="5B40033B" w14:textId="247B7E81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624392" w:rsidRPr="0095783D">
        <w:rPr>
          <w:rFonts w:ascii="Calibri" w:hAnsi="Calibri" w:cs="Lucida Console"/>
          <w:sz w:val="24"/>
          <w:szCs w:val="24"/>
        </w:rPr>
        <w:t xml:space="preserve"> Department of Pathophysiology and Transplantation, Milan University, and Neuroscience ICU, Fondazione IRCCS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Cà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Granda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Ospedale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 xml:space="preserve"> Maggiore </w:t>
      </w:r>
      <w:proofErr w:type="spellStart"/>
      <w:r w:rsidR="00624392" w:rsidRPr="0095783D">
        <w:rPr>
          <w:rFonts w:ascii="Calibri" w:hAnsi="Calibri" w:cs="Lucida Console"/>
          <w:sz w:val="24"/>
          <w:szCs w:val="24"/>
        </w:rPr>
        <w:t>Policlinico</w:t>
      </w:r>
      <w:proofErr w:type="spellEnd"/>
      <w:r w:rsidR="00624392" w:rsidRPr="0095783D">
        <w:rPr>
          <w:rFonts w:ascii="Calibri" w:hAnsi="Calibri" w:cs="Lucida Console"/>
          <w:sz w:val="24"/>
          <w:szCs w:val="24"/>
        </w:rPr>
        <w:t>, Milano, Italy</w:t>
      </w:r>
    </w:p>
    <w:p w14:paraId="41C8E38C" w14:textId="0C023919" w:rsidR="00EF7367" w:rsidRPr="0095783D" w:rsidRDefault="003F14DA" w:rsidP="00EF7367">
      <w:pPr>
        <w:spacing w:after="0"/>
        <w:rPr>
          <w:rFonts w:eastAsia="Times New Roman"/>
          <w:sz w:val="24"/>
          <w:szCs w:val="24"/>
          <w:lang w:val="en-US"/>
        </w:rPr>
      </w:pPr>
      <w:r w:rsidRPr="0095783D">
        <w:rPr>
          <w:rFonts w:cs="Lucida Console"/>
          <w:sz w:val="24"/>
          <w:szCs w:val="24"/>
          <w:vertAlign w:val="superscript"/>
        </w:rPr>
        <w:t>13</w:t>
      </w:r>
      <w:r w:rsidR="0095783D" w:rsidRPr="0095783D">
        <w:rPr>
          <w:rFonts w:cs="Lucida Console"/>
          <w:sz w:val="24"/>
          <w:szCs w:val="24"/>
          <w:vertAlign w:val="superscript"/>
        </w:rPr>
        <w:t>5</w:t>
      </w:r>
      <w:r w:rsidR="00EF7367" w:rsidRPr="0095783D">
        <w:rPr>
          <w:rFonts w:cs="Lucida Console"/>
          <w:sz w:val="24"/>
          <w:szCs w:val="24"/>
        </w:rPr>
        <w:t> </w:t>
      </w:r>
      <w:r w:rsidR="00EF7367" w:rsidRPr="0095783D">
        <w:rPr>
          <w:rFonts w:eastAsia="Times New Roman" w:cs="Arial"/>
          <w:color w:val="212121"/>
          <w:sz w:val="24"/>
          <w:szCs w:val="24"/>
          <w:lang w:val="en-US"/>
        </w:rPr>
        <w:t>Department of Radiation Sciences, Biomedical Engineering</w:t>
      </w:r>
      <w:r w:rsidR="00EF7367" w:rsidRPr="0095783D">
        <w:rPr>
          <w:rFonts w:cs="Lucida Console"/>
          <w:sz w:val="24"/>
          <w:szCs w:val="24"/>
        </w:rPr>
        <w:t xml:space="preserve">, </w:t>
      </w:r>
      <w:proofErr w:type="spellStart"/>
      <w:r w:rsidR="00EF7367" w:rsidRPr="0095783D">
        <w:rPr>
          <w:rFonts w:cs="Lucida Console"/>
          <w:sz w:val="24"/>
          <w:szCs w:val="24"/>
        </w:rPr>
        <w:t>Ume</w:t>
      </w:r>
      <w:r w:rsidR="00EF7367" w:rsidRPr="0095783D">
        <w:rPr>
          <w:color w:val="000000"/>
          <w:sz w:val="24"/>
          <w:szCs w:val="24"/>
        </w:rPr>
        <w:t>å</w:t>
      </w:r>
      <w:proofErr w:type="spellEnd"/>
      <w:r w:rsidR="00EF7367" w:rsidRPr="0095783D">
        <w:rPr>
          <w:rFonts w:cs="Lucida Console"/>
          <w:sz w:val="24"/>
          <w:szCs w:val="24"/>
        </w:rPr>
        <w:t xml:space="preserve"> University, </w:t>
      </w:r>
      <w:proofErr w:type="spellStart"/>
      <w:r w:rsidR="00EF7367" w:rsidRPr="0095783D">
        <w:rPr>
          <w:rFonts w:cs="Lucida Console"/>
          <w:sz w:val="24"/>
          <w:szCs w:val="24"/>
        </w:rPr>
        <w:t>Ume</w:t>
      </w:r>
      <w:r w:rsidR="00EF7367" w:rsidRPr="0095783D">
        <w:rPr>
          <w:color w:val="000000"/>
          <w:sz w:val="24"/>
          <w:szCs w:val="24"/>
        </w:rPr>
        <w:t>å</w:t>
      </w:r>
      <w:proofErr w:type="spellEnd"/>
      <w:r w:rsidR="00EF7367" w:rsidRPr="0095783D">
        <w:rPr>
          <w:rFonts w:cs="Lucida Console"/>
          <w:sz w:val="24"/>
          <w:szCs w:val="24"/>
        </w:rPr>
        <w:t>, Sweden</w:t>
      </w:r>
    </w:p>
    <w:p w14:paraId="52CE4807" w14:textId="7948D137" w:rsidR="00F164A1" w:rsidRPr="0095783D" w:rsidRDefault="0027357D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F164A1" w:rsidRPr="0095783D">
        <w:rPr>
          <w:rFonts w:ascii="Calibri" w:hAnsi="Calibri" w:cs="Lucida Console"/>
          <w:sz w:val="24"/>
          <w:szCs w:val="24"/>
        </w:rPr>
        <w:t xml:space="preserve"> Perioperative Services, Intensive Care Medicine and Pain Management, Turku University Hospital and University of Turku, Turku, Finland</w:t>
      </w:r>
    </w:p>
    <w:p w14:paraId="4EAE0A09" w14:textId="0167BF35" w:rsidR="009B37DF" w:rsidRPr="0095783D" w:rsidRDefault="009B37DF" w:rsidP="009B37DF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Pr="0095783D">
        <w:rPr>
          <w:rFonts w:ascii="Calibri" w:hAnsi="Calibri" w:cs="Lucida Console"/>
          <w:sz w:val="24"/>
          <w:szCs w:val="24"/>
        </w:rPr>
        <w:t> Department of Neurosurgery, Kaunas University of Health Sciences, Kaunas, Lithuania</w:t>
      </w:r>
    </w:p>
    <w:p w14:paraId="05C3DEC7" w14:textId="33A0F7D1" w:rsidR="00F164A1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8</w:t>
      </w:r>
      <w:r w:rsidR="00F164A1" w:rsidRPr="0095783D">
        <w:rPr>
          <w:rFonts w:ascii="Calibri" w:hAnsi="Calibri" w:cs="Lucida Console"/>
          <w:sz w:val="24"/>
          <w:szCs w:val="24"/>
        </w:rPr>
        <w:t xml:space="preserve"> Intensive Care and Department of </w:t>
      </w:r>
      <w:proofErr w:type="spellStart"/>
      <w:r w:rsidR="00F164A1" w:rsidRPr="0095783D">
        <w:rPr>
          <w:rFonts w:ascii="Calibri" w:hAnsi="Calibri" w:cs="Lucida Console"/>
          <w:sz w:val="24"/>
          <w:szCs w:val="24"/>
        </w:rPr>
        <w:t>Pediatric</w:t>
      </w:r>
      <w:proofErr w:type="spellEnd"/>
      <w:r w:rsidR="00F164A1" w:rsidRPr="0095783D">
        <w:rPr>
          <w:rFonts w:ascii="Calibri" w:hAnsi="Calibri" w:cs="Lucida Console"/>
          <w:sz w:val="24"/>
          <w:szCs w:val="24"/>
        </w:rPr>
        <w:t xml:space="preserve"> Surgery, Erasmus Medical Center, Sophia Children’s Hospital, Rotterdam, The Netherlands</w:t>
      </w:r>
    </w:p>
    <w:p w14:paraId="46463429" w14:textId="5344546C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9</w:t>
      </w:r>
      <w:r w:rsidRPr="0095783D">
        <w:rPr>
          <w:rFonts w:ascii="Calibri" w:hAnsi="Calibri" w:cs="Lucida Console"/>
          <w:sz w:val="24"/>
          <w:szCs w:val="24"/>
        </w:rPr>
        <w:t> Department of Neurosurgery, Kings college London, London, UK</w:t>
      </w:r>
    </w:p>
    <w:p w14:paraId="0E4BE7C2" w14:textId="403A26D5" w:rsidR="00F164A1" w:rsidRPr="0095783D" w:rsidRDefault="003F14DA" w:rsidP="00F164A1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  <w:lang w:val="en-US"/>
        </w:rPr>
      </w:pPr>
      <w:r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  <w:lang w:val="en-US"/>
        </w:rPr>
        <w:t>40</w:t>
      </w:r>
      <w:r w:rsidR="00F164A1" w:rsidRPr="0095783D">
        <w:rPr>
          <w:rFonts w:ascii="Calibri" w:hAnsi="Calibri" w:cs="Lucida Console"/>
          <w:sz w:val="24"/>
          <w:szCs w:val="24"/>
          <w:lang w:val="en-US"/>
        </w:rPr>
        <w:t xml:space="preserve"> </w:t>
      </w:r>
      <w:proofErr w:type="spellStart"/>
      <w:r w:rsidR="00F164A1" w:rsidRPr="0095783D">
        <w:rPr>
          <w:rFonts w:ascii="Calibri" w:hAnsi="Calibri" w:cs="Lucida Console"/>
          <w:sz w:val="24"/>
          <w:szCs w:val="24"/>
          <w:lang w:val="en-US"/>
        </w:rPr>
        <w:t>Neurologie</w:t>
      </w:r>
      <w:proofErr w:type="spellEnd"/>
      <w:r w:rsidR="00F164A1" w:rsidRPr="0095783D">
        <w:rPr>
          <w:rFonts w:ascii="Calibri" w:hAnsi="Calibri" w:cs="Lucida Console"/>
          <w:sz w:val="24"/>
          <w:szCs w:val="24"/>
          <w:lang w:val="en-US"/>
        </w:rPr>
        <w:t xml:space="preserve">, Neurochirurgie und </w:t>
      </w:r>
      <w:proofErr w:type="spellStart"/>
      <w:r w:rsidR="00F164A1" w:rsidRPr="0095783D">
        <w:rPr>
          <w:rFonts w:ascii="Calibri" w:hAnsi="Calibri" w:cs="Lucida Console"/>
          <w:sz w:val="24"/>
          <w:szCs w:val="24"/>
          <w:lang w:val="en-US"/>
        </w:rPr>
        <w:t>Psychiatrie</w:t>
      </w:r>
      <w:proofErr w:type="spellEnd"/>
      <w:r w:rsidR="00F164A1" w:rsidRPr="0095783D">
        <w:rPr>
          <w:rFonts w:ascii="Calibri" w:hAnsi="Calibri" w:cs="Lucida Console"/>
          <w:sz w:val="24"/>
          <w:szCs w:val="24"/>
          <w:lang w:val="en-US"/>
        </w:rPr>
        <w:t>, Charité – Universitätsmedizin Berlin, Berlin, Germany</w:t>
      </w:r>
    </w:p>
    <w:p w14:paraId="1106AF4F" w14:textId="3CF6F1A7" w:rsidR="00D872A3" w:rsidRPr="0095783D" w:rsidRDefault="003F14DA" w:rsidP="00D872A3">
      <w:pPr>
        <w:spacing w:after="0"/>
        <w:rPr>
          <w:sz w:val="24"/>
          <w:szCs w:val="24"/>
        </w:rPr>
      </w:pPr>
      <w:r w:rsidRPr="0095783D">
        <w:rPr>
          <w:sz w:val="24"/>
          <w:szCs w:val="24"/>
          <w:vertAlign w:val="superscript"/>
          <w:lang w:val="en-US"/>
        </w:rPr>
        <w:t>1</w:t>
      </w:r>
      <w:r w:rsidR="0095783D" w:rsidRPr="0095783D">
        <w:rPr>
          <w:sz w:val="24"/>
          <w:szCs w:val="24"/>
          <w:vertAlign w:val="superscript"/>
          <w:lang w:val="en-US"/>
        </w:rPr>
        <w:t>41</w:t>
      </w:r>
      <w:r w:rsidR="0098254D" w:rsidRPr="0095783D">
        <w:rPr>
          <w:sz w:val="24"/>
          <w:szCs w:val="24"/>
          <w:vertAlign w:val="superscript"/>
          <w:lang w:val="en-US"/>
        </w:rPr>
        <w:t xml:space="preserve"> </w:t>
      </w:r>
      <w:r w:rsidR="00D872A3" w:rsidRPr="0095783D">
        <w:rPr>
          <w:sz w:val="24"/>
          <w:szCs w:val="24"/>
          <w:lang w:val="en-US"/>
        </w:rPr>
        <w:t xml:space="preserve">Department of Intensive Care Adults, Erasmus MC– University Medical Center Rotterdam, Rotterdam, the Netherlands </w:t>
      </w:r>
    </w:p>
    <w:p w14:paraId="48801528" w14:textId="15519620" w:rsidR="00F164A1" w:rsidRPr="0095783D" w:rsidRDefault="003F14DA" w:rsidP="00F164A1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2</w:t>
      </w:r>
      <w:r w:rsidR="00F164A1" w:rsidRPr="0095783D">
        <w:rPr>
          <w:rFonts w:ascii="Calibri" w:hAnsi="Calibri" w:cs="Lucida Console"/>
          <w:sz w:val="24"/>
          <w:szCs w:val="24"/>
        </w:rPr>
        <w:t xml:space="preserve"> </w:t>
      </w:r>
      <w:proofErr w:type="spellStart"/>
      <w:r w:rsidR="00F164A1" w:rsidRPr="0095783D">
        <w:rPr>
          <w:rFonts w:ascii="Calibri" w:hAnsi="Calibri" w:cs="Lucida Console"/>
          <w:sz w:val="24"/>
          <w:szCs w:val="24"/>
        </w:rPr>
        <w:t>icoMetrix</w:t>
      </w:r>
      <w:proofErr w:type="spellEnd"/>
      <w:r w:rsidR="00F164A1" w:rsidRPr="0095783D">
        <w:rPr>
          <w:rFonts w:ascii="Calibri" w:hAnsi="Calibri" w:cs="Lucida Console"/>
          <w:sz w:val="24"/>
          <w:szCs w:val="24"/>
        </w:rPr>
        <w:t xml:space="preserve"> NV, Leuven, Belgium</w:t>
      </w:r>
    </w:p>
    <w:p w14:paraId="74B886DB" w14:textId="6B6627E0" w:rsidR="00F164A1" w:rsidRPr="0095783D" w:rsidRDefault="003F14DA" w:rsidP="00F164A1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7E192E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3</w:t>
      </w:r>
      <w:r w:rsidR="00F164A1" w:rsidRPr="0095783D">
        <w:rPr>
          <w:rFonts w:ascii="Calibri" w:hAnsi="Calibri" w:cs="Lucida Console"/>
          <w:sz w:val="24"/>
          <w:szCs w:val="24"/>
          <w:vertAlign w:val="superscript"/>
        </w:rPr>
        <w:t xml:space="preserve"> </w:t>
      </w:r>
      <w:r w:rsidR="00F164A1" w:rsidRPr="0095783D">
        <w:rPr>
          <w:rFonts w:ascii="Calibri" w:hAnsi="Calibri" w:cs="Lucida Console"/>
          <w:sz w:val="24"/>
          <w:szCs w:val="24"/>
        </w:rPr>
        <w:t>Movement Science Group, Faculty of Health and Life Sciences, Oxford Brookes University, Oxford, UK</w:t>
      </w:r>
    </w:p>
    <w:p w14:paraId="661A6BE7" w14:textId="224A7E8A" w:rsidR="00F164A1" w:rsidRPr="0095783D" w:rsidRDefault="003F14DA" w:rsidP="00F164A1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14</w:t>
      </w:r>
      <w:r w:rsidR="00AB722F">
        <w:rPr>
          <w:rFonts w:ascii="Calibri" w:hAnsi="Calibri" w:cs="Lucida Console"/>
          <w:sz w:val="24"/>
          <w:szCs w:val="24"/>
          <w:vertAlign w:val="superscript"/>
        </w:rPr>
        <w:t>4</w:t>
      </w:r>
      <w:r w:rsidR="00F164A1" w:rsidRPr="0095783D">
        <w:rPr>
          <w:rFonts w:ascii="Calibri" w:hAnsi="Calibri" w:cs="Lucida Console"/>
          <w:sz w:val="24"/>
          <w:szCs w:val="24"/>
        </w:rPr>
        <w:t xml:space="preserve"> </w:t>
      </w:r>
      <w:r w:rsidRPr="0095783D">
        <w:rPr>
          <w:rFonts w:ascii="Calibri" w:hAnsi="Calibri" w:cs="Lucida Console"/>
          <w:sz w:val="24"/>
          <w:szCs w:val="24"/>
        </w:rPr>
        <w:t>Radiology</w:t>
      </w:r>
      <w:r w:rsidR="00F164A1" w:rsidRPr="0095783D">
        <w:rPr>
          <w:rFonts w:ascii="Calibri" w:hAnsi="Calibri" w:cs="Lucida Console"/>
          <w:sz w:val="24"/>
          <w:szCs w:val="24"/>
        </w:rPr>
        <w:t xml:space="preserve"> Department, Antwerp University Hospital</w:t>
      </w:r>
      <w:r w:rsidR="004C720C" w:rsidRPr="0095783D">
        <w:rPr>
          <w:rFonts w:ascii="Calibri" w:hAnsi="Calibri" w:cs="Lucida Console"/>
          <w:sz w:val="24"/>
          <w:szCs w:val="24"/>
        </w:rPr>
        <w:t xml:space="preserve"> and University of Antwerp</w:t>
      </w:r>
      <w:r w:rsidR="00F164A1" w:rsidRPr="0095783D">
        <w:rPr>
          <w:rFonts w:ascii="Calibri" w:hAnsi="Calibri" w:cs="Lucida Console"/>
          <w:sz w:val="24"/>
          <w:szCs w:val="24"/>
        </w:rPr>
        <w:t xml:space="preserve">, </w:t>
      </w:r>
      <w:proofErr w:type="spellStart"/>
      <w:r w:rsidR="00F164A1" w:rsidRPr="0095783D">
        <w:rPr>
          <w:rFonts w:ascii="Calibri" w:hAnsi="Calibri" w:cs="Lucida Console"/>
          <w:sz w:val="24"/>
          <w:szCs w:val="24"/>
        </w:rPr>
        <w:t>Edegem</w:t>
      </w:r>
      <w:proofErr w:type="spellEnd"/>
      <w:r w:rsidR="00F164A1" w:rsidRPr="0095783D">
        <w:rPr>
          <w:rFonts w:ascii="Calibri" w:hAnsi="Calibri" w:cs="Lucida Console"/>
          <w:sz w:val="24"/>
          <w:szCs w:val="24"/>
        </w:rPr>
        <w:t>, Belgium</w:t>
      </w:r>
    </w:p>
    <w:p w14:paraId="1EAA6FEF" w14:textId="0D50B9FD" w:rsidR="00624392" w:rsidRPr="0095783D" w:rsidRDefault="003F14DA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624392" w:rsidRPr="0095783D">
        <w:rPr>
          <w:rFonts w:ascii="Calibri" w:hAnsi="Calibri" w:cs="Lucida Console"/>
          <w:sz w:val="24"/>
          <w:szCs w:val="24"/>
        </w:rPr>
        <w:t> Director of Neurocritical Care, University of California, Los Angeles, USA</w:t>
      </w:r>
    </w:p>
    <w:p w14:paraId="0B94F6B3" w14:textId="1438CC56" w:rsidR="0044235D" w:rsidRPr="0095783D" w:rsidRDefault="003F14DA" w:rsidP="0044235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6</w:t>
      </w:r>
      <w:r w:rsidR="0044235D" w:rsidRPr="0095783D">
        <w:rPr>
          <w:rFonts w:ascii="Calibri" w:hAnsi="Calibri" w:cs="Lucida Console"/>
          <w:sz w:val="24"/>
          <w:szCs w:val="24"/>
        </w:rPr>
        <w:t xml:space="preserve"> Department of Neurosurgery, </w:t>
      </w:r>
      <w:proofErr w:type="spellStart"/>
      <w:r w:rsidR="0044235D" w:rsidRPr="0095783D">
        <w:rPr>
          <w:rFonts w:ascii="Calibri" w:hAnsi="Calibri" w:cs="Lucida Console"/>
          <w:sz w:val="24"/>
          <w:szCs w:val="24"/>
        </w:rPr>
        <w:t>St.Olavs</w:t>
      </w:r>
      <w:proofErr w:type="spellEnd"/>
      <w:r w:rsidR="0044235D" w:rsidRPr="0095783D">
        <w:rPr>
          <w:rFonts w:ascii="Calibri" w:hAnsi="Calibri" w:cs="Lucida Console"/>
          <w:sz w:val="24"/>
          <w:szCs w:val="24"/>
        </w:rPr>
        <w:t xml:space="preserve"> Hospital, Trondheim University Hospital, Trondheim, Norway</w:t>
      </w:r>
    </w:p>
    <w:p w14:paraId="6CC8E074" w14:textId="464A67B8" w:rsidR="00624392" w:rsidRPr="0095783D" w:rsidRDefault="00624392" w:rsidP="00624392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lastRenderedPageBreak/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7</w:t>
      </w:r>
      <w:r w:rsidRPr="0095783D">
        <w:rPr>
          <w:rFonts w:ascii="Calibri" w:hAnsi="Calibri" w:cs="Lucida Console"/>
          <w:sz w:val="24"/>
          <w:szCs w:val="24"/>
        </w:rPr>
        <w:t> </w:t>
      </w:r>
      <w:r w:rsidR="0095505A" w:rsidRPr="0095783D">
        <w:rPr>
          <w:rFonts w:ascii="Calibri" w:eastAsia="Times New Roman" w:hAnsi="Calibri"/>
          <w:color w:val="000000"/>
          <w:sz w:val="24"/>
          <w:szCs w:val="24"/>
        </w:rPr>
        <w:t>Department of Emergency Medicine</w:t>
      </w:r>
      <w:r w:rsidRPr="0095783D">
        <w:rPr>
          <w:rFonts w:ascii="Calibri" w:hAnsi="Calibri" w:cs="Lucida Console"/>
          <w:sz w:val="24"/>
          <w:szCs w:val="24"/>
        </w:rPr>
        <w:t>, University of Florida, Gainesville, Florida, USA</w:t>
      </w:r>
    </w:p>
    <w:p w14:paraId="7157C184" w14:textId="6EF57605" w:rsidR="00712BBC" w:rsidRPr="0095783D" w:rsidRDefault="003F14DA" w:rsidP="00712BBC">
      <w:pPr>
        <w:spacing w:after="0"/>
        <w:rPr>
          <w:rFonts w:ascii="Calibri" w:hAnsi="Calibri"/>
          <w:color w:val="000000"/>
          <w:sz w:val="24"/>
          <w:szCs w:val="24"/>
          <w:lang w:val="en-US"/>
        </w:rPr>
      </w:pPr>
      <w:r w:rsidRPr="0095783D">
        <w:rPr>
          <w:rFonts w:ascii="Calibri" w:hAnsi="Calibri" w:cs="Tahoma"/>
          <w:color w:val="000000"/>
          <w:sz w:val="24"/>
          <w:szCs w:val="24"/>
          <w:vertAlign w:val="superscript"/>
        </w:rPr>
        <w:t>14</w:t>
      </w:r>
      <w:r w:rsidR="0095783D" w:rsidRPr="0095783D">
        <w:rPr>
          <w:rFonts w:ascii="Calibri" w:hAnsi="Calibri" w:cs="Tahoma"/>
          <w:color w:val="000000"/>
          <w:sz w:val="24"/>
          <w:szCs w:val="24"/>
          <w:vertAlign w:val="superscript"/>
        </w:rPr>
        <w:t>8</w:t>
      </w:r>
      <w:r w:rsidR="00712BBC" w:rsidRPr="0095783D">
        <w:rPr>
          <w:rFonts w:ascii="Calibri" w:hAnsi="Calibri" w:cs="Tahoma"/>
          <w:color w:val="000000"/>
          <w:sz w:val="24"/>
          <w:szCs w:val="24"/>
        </w:rPr>
        <w:t xml:space="preserve"> </w:t>
      </w:r>
      <w:r w:rsidR="009B37DF" w:rsidRPr="0095783D">
        <w:rPr>
          <w:rFonts w:ascii="Calibri" w:hAnsi="Calibri" w:cs="Tahoma"/>
          <w:color w:val="000000"/>
          <w:sz w:val="24"/>
          <w:szCs w:val="24"/>
        </w:rPr>
        <w:t xml:space="preserve">Department of Neurosurgery, </w:t>
      </w:r>
      <w:r w:rsidR="009B37DF" w:rsidRPr="0095783D">
        <w:rPr>
          <w:rFonts w:ascii="Calibri" w:hAnsi="Calibri"/>
          <w:color w:val="000000"/>
          <w:sz w:val="24"/>
          <w:szCs w:val="24"/>
          <w:lang w:val="en-US"/>
        </w:rPr>
        <w:t xml:space="preserve">Charité – </w:t>
      </w:r>
      <w:proofErr w:type="spellStart"/>
      <w:r w:rsidR="009B37DF" w:rsidRPr="0095783D">
        <w:rPr>
          <w:rFonts w:ascii="Calibri" w:hAnsi="Calibri"/>
          <w:color w:val="000000"/>
          <w:sz w:val="24"/>
          <w:szCs w:val="24"/>
          <w:lang w:val="en-US"/>
        </w:rPr>
        <w:t>Universitätsmedizin</w:t>
      </w:r>
      <w:proofErr w:type="spellEnd"/>
      <w:r w:rsidR="009B37DF" w:rsidRPr="0095783D">
        <w:rPr>
          <w:rFonts w:ascii="Calibri" w:hAnsi="Calibri"/>
          <w:color w:val="000000"/>
          <w:sz w:val="24"/>
          <w:szCs w:val="24"/>
          <w:lang w:val="en-US"/>
        </w:rPr>
        <w:t xml:space="preserve"> Berlin, corporate member of Freie Universität Berlin, Humboldt-Universität </w:t>
      </w:r>
      <w:proofErr w:type="spellStart"/>
      <w:r w:rsidR="009B37DF" w:rsidRPr="0095783D">
        <w:rPr>
          <w:rFonts w:ascii="Calibri" w:hAnsi="Calibri"/>
          <w:color w:val="000000"/>
          <w:sz w:val="24"/>
          <w:szCs w:val="24"/>
          <w:lang w:val="en-US"/>
        </w:rPr>
        <w:t>zu</w:t>
      </w:r>
      <w:proofErr w:type="spellEnd"/>
      <w:r w:rsidR="009B37DF" w:rsidRPr="0095783D">
        <w:rPr>
          <w:rFonts w:ascii="Calibri" w:hAnsi="Calibri"/>
          <w:color w:val="000000"/>
          <w:sz w:val="24"/>
          <w:szCs w:val="24"/>
          <w:lang w:val="en-US"/>
        </w:rPr>
        <w:t xml:space="preserve"> Berlin, and Berlin Instit</w:t>
      </w:r>
      <w:r w:rsidR="00712BBC" w:rsidRPr="0095783D">
        <w:rPr>
          <w:rFonts w:ascii="Calibri" w:hAnsi="Calibri"/>
          <w:color w:val="000000"/>
          <w:sz w:val="24"/>
          <w:szCs w:val="24"/>
          <w:lang w:val="en-US"/>
        </w:rPr>
        <w:t>ute of Health, Berlin, Germany</w:t>
      </w:r>
    </w:p>
    <w:p w14:paraId="4EA7DD10" w14:textId="5B6C17F8" w:rsidR="00624392" w:rsidRPr="0095783D" w:rsidRDefault="00624392" w:rsidP="00712BBC">
      <w:pPr>
        <w:spacing w:after="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3F14DA" w:rsidRPr="0095783D">
        <w:rPr>
          <w:rFonts w:ascii="Calibri" w:hAnsi="Calibri" w:cs="Lucida Console"/>
          <w:sz w:val="24"/>
          <w:szCs w:val="24"/>
          <w:vertAlign w:val="superscript"/>
        </w:rPr>
        <w:t>4</w:t>
      </w:r>
      <w:r w:rsidR="00AB722F">
        <w:rPr>
          <w:rFonts w:ascii="Calibri" w:hAnsi="Calibri" w:cs="Lucida Console"/>
          <w:sz w:val="24"/>
          <w:szCs w:val="24"/>
          <w:vertAlign w:val="superscript"/>
        </w:rPr>
        <w:t>9</w:t>
      </w:r>
      <w:r w:rsidRPr="0095783D">
        <w:rPr>
          <w:rFonts w:ascii="Calibri" w:hAnsi="Calibri" w:cs="Lucida Console"/>
          <w:sz w:val="24"/>
          <w:szCs w:val="24"/>
        </w:rPr>
        <w:t> VTT Technical Research Centre, Tampere, Finland</w:t>
      </w:r>
    </w:p>
    <w:p w14:paraId="250043EC" w14:textId="0411B864" w:rsidR="0095783D" w:rsidRPr="0095783D" w:rsidRDefault="0095783D" w:rsidP="0095783D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 w:cs="Lucida Console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AB722F">
        <w:rPr>
          <w:rFonts w:ascii="Calibri" w:hAnsi="Calibri" w:cs="Lucida Console"/>
          <w:sz w:val="24"/>
          <w:szCs w:val="24"/>
          <w:vertAlign w:val="superscript"/>
        </w:rPr>
        <w:t>50</w:t>
      </w:r>
      <w:r w:rsidRPr="0095783D">
        <w:rPr>
          <w:rFonts w:eastAsia="Times New Roman"/>
          <w:sz w:val="24"/>
          <w:szCs w:val="24"/>
        </w:rPr>
        <w:t xml:space="preserve"> </w:t>
      </w:r>
      <w:r w:rsidRPr="0095783D">
        <w:rPr>
          <w:rFonts w:eastAsia="Times New Roman"/>
          <w:sz w:val="24"/>
          <w:szCs w:val="24"/>
        </w:rPr>
        <w:t>Sigmund Freud University, Faculty of Psychotherapy Science, Vienna, Austria</w:t>
      </w:r>
    </w:p>
    <w:p w14:paraId="18D88F3F" w14:textId="20A7C7FB" w:rsidR="007D0396" w:rsidRDefault="003F14DA" w:rsidP="00E430C8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/>
          <w:color w:val="000000"/>
          <w:sz w:val="24"/>
          <w:szCs w:val="24"/>
        </w:rPr>
      </w:pPr>
      <w:r w:rsidRPr="0095783D">
        <w:rPr>
          <w:rFonts w:ascii="Calibri" w:hAnsi="Calibri" w:cs="Lucida Console"/>
          <w:sz w:val="24"/>
          <w:szCs w:val="24"/>
          <w:vertAlign w:val="superscript"/>
        </w:rPr>
        <w:t>1</w:t>
      </w:r>
      <w:r w:rsidR="0095783D" w:rsidRPr="0095783D">
        <w:rPr>
          <w:rFonts w:ascii="Calibri" w:hAnsi="Calibri" w:cs="Lucida Console"/>
          <w:sz w:val="24"/>
          <w:szCs w:val="24"/>
          <w:vertAlign w:val="superscript"/>
        </w:rPr>
        <w:t>5</w:t>
      </w:r>
      <w:r w:rsidR="00AB722F">
        <w:rPr>
          <w:rFonts w:ascii="Calibri" w:hAnsi="Calibri" w:cs="Lucida Console"/>
          <w:sz w:val="24"/>
          <w:szCs w:val="24"/>
          <w:vertAlign w:val="superscript"/>
        </w:rPr>
        <w:t>1</w:t>
      </w:r>
      <w:r w:rsidR="000159E4" w:rsidRPr="0095783D">
        <w:rPr>
          <w:rFonts w:ascii="Calibri" w:hAnsi="Calibri" w:cs="Lucida Console"/>
          <w:sz w:val="24"/>
          <w:szCs w:val="24"/>
        </w:rPr>
        <w:t xml:space="preserve"> </w:t>
      </w:r>
      <w:r w:rsidR="000159E4" w:rsidRPr="0095783D">
        <w:rPr>
          <w:rFonts w:ascii="Calibri" w:hAnsi="Calibri"/>
          <w:color w:val="000000"/>
          <w:sz w:val="24"/>
          <w:szCs w:val="24"/>
        </w:rPr>
        <w:t>Section of Neurosurgery, Department of Surgery, Rady Faculty of Health Sciences, University of Manitoba, Winnipeg, MB, Canada</w:t>
      </w:r>
    </w:p>
    <w:p w14:paraId="6F7B7C73" w14:textId="77777777" w:rsidR="00706A84" w:rsidRDefault="00706A84" w:rsidP="00E430C8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/>
          <w:color w:val="000000"/>
          <w:sz w:val="24"/>
          <w:szCs w:val="24"/>
        </w:rPr>
      </w:pPr>
    </w:p>
    <w:p w14:paraId="24C1645A" w14:textId="77777777" w:rsidR="00706A84" w:rsidRDefault="00706A84" w:rsidP="00E430C8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/>
          <w:color w:val="000000"/>
          <w:sz w:val="24"/>
          <w:szCs w:val="24"/>
        </w:rPr>
      </w:pPr>
    </w:p>
    <w:p w14:paraId="17B842C2" w14:textId="77777777" w:rsidR="00706A84" w:rsidRDefault="00706A84" w:rsidP="00E430C8">
      <w:pPr>
        <w:autoSpaceDE w:val="0"/>
        <w:autoSpaceDN w:val="0"/>
        <w:adjustRightInd w:val="0"/>
        <w:spacing w:after="0" w:line="240" w:lineRule="auto"/>
        <w:ind w:left="270" w:hanging="270"/>
        <w:rPr>
          <w:rFonts w:ascii="Calibri" w:hAnsi="Calibri"/>
          <w:color w:val="000000"/>
          <w:sz w:val="24"/>
          <w:szCs w:val="24"/>
        </w:rPr>
      </w:pPr>
    </w:p>
    <w:sectPr w:rsidR="00706A84" w:rsidSect="00B35EA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EAC"/>
    <w:rsid w:val="000159E4"/>
    <w:rsid w:val="00036AD2"/>
    <w:rsid w:val="00045274"/>
    <w:rsid w:val="00064CA9"/>
    <w:rsid w:val="00064D37"/>
    <w:rsid w:val="00065EC3"/>
    <w:rsid w:val="00074C1B"/>
    <w:rsid w:val="00085283"/>
    <w:rsid w:val="000A1261"/>
    <w:rsid w:val="000B6335"/>
    <w:rsid w:val="000C30D1"/>
    <w:rsid w:val="000E28A9"/>
    <w:rsid w:val="000E2ADF"/>
    <w:rsid w:val="000F01A5"/>
    <w:rsid w:val="000F36A2"/>
    <w:rsid w:val="000F502E"/>
    <w:rsid w:val="00116B6F"/>
    <w:rsid w:val="00127A1D"/>
    <w:rsid w:val="00136148"/>
    <w:rsid w:val="00140DCD"/>
    <w:rsid w:val="00141CB8"/>
    <w:rsid w:val="0014610C"/>
    <w:rsid w:val="001729FA"/>
    <w:rsid w:val="00184CE4"/>
    <w:rsid w:val="00195A1C"/>
    <w:rsid w:val="001B62DC"/>
    <w:rsid w:val="001D7BAD"/>
    <w:rsid w:val="001E3579"/>
    <w:rsid w:val="001E59F3"/>
    <w:rsid w:val="001E5E3B"/>
    <w:rsid w:val="001F1418"/>
    <w:rsid w:val="00210856"/>
    <w:rsid w:val="00210FEB"/>
    <w:rsid w:val="00222B56"/>
    <w:rsid w:val="002336CE"/>
    <w:rsid w:val="00262FBA"/>
    <w:rsid w:val="0027357D"/>
    <w:rsid w:val="002A0A5D"/>
    <w:rsid w:val="002F1712"/>
    <w:rsid w:val="002F78DA"/>
    <w:rsid w:val="0030193E"/>
    <w:rsid w:val="003379F2"/>
    <w:rsid w:val="003B152F"/>
    <w:rsid w:val="003E03C7"/>
    <w:rsid w:val="003F14DA"/>
    <w:rsid w:val="00401DB2"/>
    <w:rsid w:val="00405BDE"/>
    <w:rsid w:val="0040643B"/>
    <w:rsid w:val="0041029D"/>
    <w:rsid w:val="00416242"/>
    <w:rsid w:val="0044235D"/>
    <w:rsid w:val="00465DEC"/>
    <w:rsid w:val="00466467"/>
    <w:rsid w:val="004876DB"/>
    <w:rsid w:val="004C720C"/>
    <w:rsid w:val="004E3342"/>
    <w:rsid w:val="004F158A"/>
    <w:rsid w:val="005038D9"/>
    <w:rsid w:val="00520D35"/>
    <w:rsid w:val="00532F73"/>
    <w:rsid w:val="0054032A"/>
    <w:rsid w:val="00556AC1"/>
    <w:rsid w:val="005606CF"/>
    <w:rsid w:val="00573D89"/>
    <w:rsid w:val="005761FD"/>
    <w:rsid w:val="00581676"/>
    <w:rsid w:val="00581CE3"/>
    <w:rsid w:val="00590245"/>
    <w:rsid w:val="005A0324"/>
    <w:rsid w:val="005A22F0"/>
    <w:rsid w:val="005B6C13"/>
    <w:rsid w:val="005B781B"/>
    <w:rsid w:val="005D43AC"/>
    <w:rsid w:val="005D73F8"/>
    <w:rsid w:val="005E65FB"/>
    <w:rsid w:val="00620F87"/>
    <w:rsid w:val="00624392"/>
    <w:rsid w:val="00642822"/>
    <w:rsid w:val="00660D5A"/>
    <w:rsid w:val="00663B74"/>
    <w:rsid w:val="0067079E"/>
    <w:rsid w:val="00674F68"/>
    <w:rsid w:val="006A2C95"/>
    <w:rsid w:val="006A6D46"/>
    <w:rsid w:val="006F04CE"/>
    <w:rsid w:val="006F487F"/>
    <w:rsid w:val="006F686C"/>
    <w:rsid w:val="00701CDF"/>
    <w:rsid w:val="00703013"/>
    <w:rsid w:val="00706A84"/>
    <w:rsid w:val="007109C0"/>
    <w:rsid w:val="00711744"/>
    <w:rsid w:val="00712BBC"/>
    <w:rsid w:val="00713798"/>
    <w:rsid w:val="007168EA"/>
    <w:rsid w:val="007177BF"/>
    <w:rsid w:val="0074045B"/>
    <w:rsid w:val="00740DB3"/>
    <w:rsid w:val="0075433E"/>
    <w:rsid w:val="00755801"/>
    <w:rsid w:val="0076060D"/>
    <w:rsid w:val="0077053B"/>
    <w:rsid w:val="00794C59"/>
    <w:rsid w:val="007A190D"/>
    <w:rsid w:val="007A20DE"/>
    <w:rsid w:val="007B3A4D"/>
    <w:rsid w:val="007C2D1F"/>
    <w:rsid w:val="007D0396"/>
    <w:rsid w:val="007D3BA6"/>
    <w:rsid w:val="007E192E"/>
    <w:rsid w:val="007E2921"/>
    <w:rsid w:val="007E3CF2"/>
    <w:rsid w:val="007E4A16"/>
    <w:rsid w:val="007F651E"/>
    <w:rsid w:val="007F6BFE"/>
    <w:rsid w:val="0080728F"/>
    <w:rsid w:val="00834B80"/>
    <w:rsid w:val="00846209"/>
    <w:rsid w:val="00851B78"/>
    <w:rsid w:val="008708EA"/>
    <w:rsid w:val="00877BAC"/>
    <w:rsid w:val="00892025"/>
    <w:rsid w:val="008C2861"/>
    <w:rsid w:val="008C36E1"/>
    <w:rsid w:val="008D1449"/>
    <w:rsid w:val="008D2B97"/>
    <w:rsid w:val="008D62B7"/>
    <w:rsid w:val="008F5245"/>
    <w:rsid w:val="008F7828"/>
    <w:rsid w:val="008F7CD0"/>
    <w:rsid w:val="00906DDD"/>
    <w:rsid w:val="0092190F"/>
    <w:rsid w:val="0095505A"/>
    <w:rsid w:val="0095783D"/>
    <w:rsid w:val="00964DED"/>
    <w:rsid w:val="009664A7"/>
    <w:rsid w:val="009667A6"/>
    <w:rsid w:val="0098254D"/>
    <w:rsid w:val="00992E6B"/>
    <w:rsid w:val="009963C6"/>
    <w:rsid w:val="00997A32"/>
    <w:rsid w:val="009A2E99"/>
    <w:rsid w:val="009B059A"/>
    <w:rsid w:val="009B0C7B"/>
    <w:rsid w:val="009B2581"/>
    <w:rsid w:val="009B37DF"/>
    <w:rsid w:val="009D5DB2"/>
    <w:rsid w:val="00A01120"/>
    <w:rsid w:val="00A15760"/>
    <w:rsid w:val="00A215FC"/>
    <w:rsid w:val="00A50C11"/>
    <w:rsid w:val="00A60832"/>
    <w:rsid w:val="00A67657"/>
    <w:rsid w:val="00A72EE0"/>
    <w:rsid w:val="00AA2AB2"/>
    <w:rsid w:val="00AB3D46"/>
    <w:rsid w:val="00AB722F"/>
    <w:rsid w:val="00AB7E19"/>
    <w:rsid w:val="00AC1A0F"/>
    <w:rsid w:val="00AD2E57"/>
    <w:rsid w:val="00AD3285"/>
    <w:rsid w:val="00B12CF2"/>
    <w:rsid w:val="00B14164"/>
    <w:rsid w:val="00B20F18"/>
    <w:rsid w:val="00B27CB4"/>
    <w:rsid w:val="00B35EAC"/>
    <w:rsid w:val="00B37DA7"/>
    <w:rsid w:val="00B438D3"/>
    <w:rsid w:val="00B57AA4"/>
    <w:rsid w:val="00B6023D"/>
    <w:rsid w:val="00BA7DE2"/>
    <w:rsid w:val="00BB0418"/>
    <w:rsid w:val="00BC0072"/>
    <w:rsid w:val="00BC612D"/>
    <w:rsid w:val="00BD6E84"/>
    <w:rsid w:val="00BE57A1"/>
    <w:rsid w:val="00C0044B"/>
    <w:rsid w:val="00C03A69"/>
    <w:rsid w:val="00C17A69"/>
    <w:rsid w:val="00C2210E"/>
    <w:rsid w:val="00C234B2"/>
    <w:rsid w:val="00C4600E"/>
    <w:rsid w:val="00C514FD"/>
    <w:rsid w:val="00C70769"/>
    <w:rsid w:val="00C721DD"/>
    <w:rsid w:val="00C72962"/>
    <w:rsid w:val="00C869D1"/>
    <w:rsid w:val="00CA3C94"/>
    <w:rsid w:val="00CB1BFE"/>
    <w:rsid w:val="00CB24EF"/>
    <w:rsid w:val="00CB6238"/>
    <w:rsid w:val="00CE23AE"/>
    <w:rsid w:val="00CE23FE"/>
    <w:rsid w:val="00CE4160"/>
    <w:rsid w:val="00CF147E"/>
    <w:rsid w:val="00CF1BA8"/>
    <w:rsid w:val="00D07C6D"/>
    <w:rsid w:val="00D1448F"/>
    <w:rsid w:val="00D15349"/>
    <w:rsid w:val="00D174EE"/>
    <w:rsid w:val="00D479D1"/>
    <w:rsid w:val="00D606F2"/>
    <w:rsid w:val="00D73285"/>
    <w:rsid w:val="00D748BD"/>
    <w:rsid w:val="00D83254"/>
    <w:rsid w:val="00D872A3"/>
    <w:rsid w:val="00D91A6C"/>
    <w:rsid w:val="00DC72F4"/>
    <w:rsid w:val="00DD6C71"/>
    <w:rsid w:val="00DF6C69"/>
    <w:rsid w:val="00E156B0"/>
    <w:rsid w:val="00E1749F"/>
    <w:rsid w:val="00E21B60"/>
    <w:rsid w:val="00E22F2A"/>
    <w:rsid w:val="00E25BF2"/>
    <w:rsid w:val="00E36365"/>
    <w:rsid w:val="00E4258B"/>
    <w:rsid w:val="00E430C8"/>
    <w:rsid w:val="00E5167C"/>
    <w:rsid w:val="00E55AC9"/>
    <w:rsid w:val="00E75F55"/>
    <w:rsid w:val="00E90982"/>
    <w:rsid w:val="00E92C90"/>
    <w:rsid w:val="00EB0AB5"/>
    <w:rsid w:val="00EC1871"/>
    <w:rsid w:val="00EC61B2"/>
    <w:rsid w:val="00EF7367"/>
    <w:rsid w:val="00F12829"/>
    <w:rsid w:val="00F132B2"/>
    <w:rsid w:val="00F164A1"/>
    <w:rsid w:val="00F565FD"/>
    <w:rsid w:val="00F654A0"/>
    <w:rsid w:val="00F72FFC"/>
    <w:rsid w:val="00F74D04"/>
    <w:rsid w:val="00F74D33"/>
    <w:rsid w:val="00F74D65"/>
    <w:rsid w:val="00FA136E"/>
    <w:rsid w:val="00FA31A5"/>
    <w:rsid w:val="00FD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AF0B5"/>
  <w15:chartTrackingRefBased/>
  <w15:docId w15:val="{DD1CAF11-E25E-4C37-B4C5-129127CED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C72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721DD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7D0396"/>
    <w:rPr>
      <w:color w:val="000000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D0396"/>
    <w:rPr>
      <w:color w:val="954F72"/>
      <w:u w:val="single"/>
    </w:rPr>
  </w:style>
  <w:style w:type="paragraph" w:customStyle="1" w:styleId="msonormal0">
    <w:name w:val="msonormal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68">
    <w:name w:val="xl68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69">
    <w:name w:val="xl69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70">
    <w:name w:val="xl70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72">
    <w:name w:val="xl72"/>
    <w:basedOn w:val="Standaard"/>
    <w:rsid w:val="007D039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nl-BE" w:eastAsia="nl-BE"/>
    </w:rPr>
  </w:style>
  <w:style w:type="paragraph" w:customStyle="1" w:styleId="xl73">
    <w:name w:val="xl73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74">
    <w:name w:val="xl74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nl-BE" w:eastAsia="nl-BE"/>
    </w:rPr>
  </w:style>
  <w:style w:type="paragraph" w:customStyle="1" w:styleId="xl75">
    <w:name w:val="xl75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nl-BE" w:eastAsia="nl-BE"/>
    </w:rPr>
  </w:style>
  <w:style w:type="paragraph" w:customStyle="1" w:styleId="xl76">
    <w:name w:val="xl76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nl-BE" w:eastAsia="nl-BE"/>
    </w:rPr>
  </w:style>
  <w:style w:type="paragraph" w:customStyle="1" w:styleId="xl78">
    <w:name w:val="xl78"/>
    <w:basedOn w:val="Standaard"/>
    <w:rsid w:val="007D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79">
    <w:name w:val="xl79"/>
    <w:basedOn w:val="Standaard"/>
    <w:rsid w:val="007D039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80">
    <w:name w:val="xl80"/>
    <w:basedOn w:val="Standaard"/>
    <w:rsid w:val="007D039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81">
    <w:name w:val="xl81"/>
    <w:basedOn w:val="Standaard"/>
    <w:rsid w:val="007D03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customStyle="1" w:styleId="xl82">
    <w:name w:val="xl82"/>
    <w:basedOn w:val="Standaard"/>
    <w:rsid w:val="007D039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nl-BE" w:eastAsia="nl-B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706A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nl-BE" w:eastAsia="nl-BE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706A84"/>
    <w:rPr>
      <w:rFonts w:ascii="Courier New" w:eastAsia="Times New Roman" w:hAnsi="Courier New" w:cs="Courier New"/>
      <w:sz w:val="20"/>
      <w:szCs w:val="20"/>
      <w:lang w:val="nl-BE" w:eastAsia="nl-BE"/>
    </w:rPr>
  </w:style>
  <w:style w:type="character" w:customStyle="1" w:styleId="y2iqfc">
    <w:name w:val="y2iqfc"/>
    <w:basedOn w:val="Standaardalinea-lettertype"/>
    <w:rsid w:val="00706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34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8</Pages>
  <Words>3073</Words>
  <Characters>16907</Characters>
  <Application>Microsoft Office Word</Application>
  <DocSecurity>0</DocSecurity>
  <Lines>140</Lines>
  <Paragraphs>39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</dc:creator>
  <cp:keywords/>
  <dc:description/>
  <cp:lastModifiedBy>De Keyser, Veronique</cp:lastModifiedBy>
  <cp:revision>5</cp:revision>
  <cp:lastPrinted>2025-08-29T07:26:00Z</cp:lastPrinted>
  <dcterms:created xsi:type="dcterms:W3CDTF">2025-08-29T07:09:00Z</dcterms:created>
  <dcterms:modified xsi:type="dcterms:W3CDTF">2025-08-29T08:38:00Z</dcterms:modified>
</cp:coreProperties>
</file>