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238CC" w14:textId="77777777" w:rsidR="00DC1077" w:rsidRPr="00DD6DE6" w:rsidRDefault="00DC1077" w:rsidP="00DC10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D6DE6">
        <w:rPr>
          <w:rFonts w:ascii="Times New Roman" w:hAnsi="Times New Roman" w:cs="Times New Roman"/>
          <w:b/>
          <w:sz w:val="20"/>
          <w:szCs w:val="20"/>
        </w:rPr>
        <w:t>Supplementary Table S1:</w:t>
      </w:r>
      <w:r w:rsidR="00673077" w:rsidRPr="00DD6DE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D6DE6">
        <w:rPr>
          <w:rFonts w:ascii="Times New Roman" w:hAnsi="Times New Roman" w:cs="Times New Roman"/>
          <w:b/>
          <w:bCs/>
          <w:sz w:val="20"/>
          <w:szCs w:val="20"/>
        </w:rPr>
        <w:t xml:space="preserve">Quantibody Canine Cytokine Array </w:t>
      </w:r>
      <w:r w:rsidR="00107C4F" w:rsidRPr="00DD6DE6">
        <w:rPr>
          <w:rFonts w:ascii="Times New Roman" w:hAnsi="Times New Roman" w:cs="Times New Roman"/>
          <w:b/>
          <w:bCs/>
          <w:sz w:val="20"/>
          <w:szCs w:val="20"/>
        </w:rPr>
        <w:t>Q</w:t>
      </w:r>
      <w:r w:rsidRPr="00DD6DE6">
        <w:rPr>
          <w:rFonts w:ascii="Times New Roman" w:hAnsi="Times New Roman" w:cs="Times New Roman"/>
          <w:b/>
          <w:bCs/>
          <w:sz w:val="20"/>
          <w:szCs w:val="20"/>
        </w:rPr>
        <w:t>1/2/3/4</w:t>
      </w:r>
      <w:r w:rsidR="00190AB3" w:rsidRPr="00DD6DE6">
        <w:rPr>
          <w:rFonts w:ascii="Times New Roman" w:hAnsi="Times New Roman" w:cs="Times New Roman"/>
          <w:b/>
          <w:bCs/>
          <w:sz w:val="20"/>
          <w:szCs w:val="20"/>
        </w:rPr>
        <w:t>, and each antibody is printed in quadruplicate horizontally.</w:t>
      </w:r>
    </w:p>
    <w:p w14:paraId="7F440A2A" w14:textId="77777777" w:rsidR="00673077" w:rsidRPr="00DD6DE6" w:rsidRDefault="00673077">
      <w:pPr>
        <w:rPr>
          <w:rFonts w:ascii="Times New Roman" w:hAnsi="Times New Roman" w:cs="Times New Roman"/>
          <w:sz w:val="20"/>
          <w:szCs w:val="20"/>
        </w:rPr>
      </w:pPr>
    </w:p>
    <w:p w14:paraId="7046EDE8" w14:textId="77777777" w:rsidR="00CF082E" w:rsidRPr="00DD6DE6" w:rsidRDefault="00107C4F" w:rsidP="00CF082E">
      <w:pPr>
        <w:rPr>
          <w:rFonts w:ascii="Times New Roman" w:hAnsi="Times New Roman" w:cs="Times New Roman"/>
          <w:sz w:val="20"/>
          <w:szCs w:val="20"/>
        </w:rPr>
      </w:pPr>
      <w:r w:rsidRPr="00DD6DE6">
        <w:rPr>
          <w:rFonts w:ascii="Times New Roman" w:hAnsi="Times New Roman" w:cs="Times New Roman"/>
          <w:sz w:val="20"/>
          <w:szCs w:val="20"/>
        </w:rPr>
        <w:t>Canine Cytokine Array Q1</w:t>
      </w:r>
      <w:r w:rsidR="00560FDE" w:rsidRPr="00DD6DE6">
        <w:rPr>
          <w:rFonts w:ascii="Times New Roman" w:hAnsi="Times New Roman" w:cs="Times New Roman"/>
          <w:sz w:val="20"/>
          <w:szCs w:val="20"/>
        </w:rPr>
        <w:t xml:space="preserve"> Map</w:t>
      </w:r>
    </w:p>
    <w:p w14:paraId="6C21D8D6" w14:textId="77777777" w:rsidR="00CF082E" w:rsidRPr="00DD6DE6" w:rsidRDefault="00CF082E" w:rsidP="00CF082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F082E" w:rsidRPr="00DD6DE6" w14:paraId="4C6EA953" w14:textId="77777777" w:rsidTr="00673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98877CF" w14:textId="77777777" w:rsidR="00CF082E" w:rsidRPr="00DD6DE6" w:rsidRDefault="00CF082E" w:rsidP="00EB2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6939F5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6E14C36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C359625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5ECE042C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082FA35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BC57E25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28548CD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0E46C7E1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082E" w:rsidRPr="00DD6DE6" w14:paraId="28567F22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C62C3E5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040213DE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POS1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5EC0DFCC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POS2</w:t>
            </w:r>
          </w:p>
        </w:tc>
      </w:tr>
      <w:tr w:rsidR="00CF082E" w:rsidRPr="00DD6DE6" w14:paraId="0D1E5FCB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9581604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67" w:type="dxa"/>
            <w:gridSpan w:val="4"/>
          </w:tcPr>
          <w:p w14:paraId="6351690C" w14:textId="4B181FC2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IL-2</w:t>
            </w:r>
          </w:p>
        </w:tc>
        <w:tc>
          <w:tcPr>
            <w:tcW w:w="567" w:type="dxa"/>
            <w:gridSpan w:val="4"/>
          </w:tcPr>
          <w:p w14:paraId="4537EA25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IL-6</w:t>
            </w:r>
          </w:p>
        </w:tc>
      </w:tr>
      <w:tr w:rsidR="00CF082E" w:rsidRPr="00DD6DE6" w14:paraId="47E07794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14D93C2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782A6F56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IL-8 (CXCL8)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0EFE2BBC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IL-10</w:t>
            </w:r>
          </w:p>
        </w:tc>
      </w:tr>
      <w:tr w:rsidR="00CF082E" w:rsidRPr="00DD6DE6" w14:paraId="710CB4EC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9585005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67" w:type="dxa"/>
            <w:gridSpan w:val="4"/>
          </w:tcPr>
          <w:p w14:paraId="1C028ED5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GM-CSF</w:t>
            </w:r>
          </w:p>
        </w:tc>
        <w:tc>
          <w:tcPr>
            <w:tcW w:w="567" w:type="dxa"/>
            <w:gridSpan w:val="4"/>
          </w:tcPr>
          <w:p w14:paraId="292E5201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MCP-1 (CCL2)</w:t>
            </w:r>
          </w:p>
        </w:tc>
      </w:tr>
      <w:tr w:rsidR="00CF082E" w:rsidRPr="00DD6DE6" w14:paraId="53BE3623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F85A34B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14D63AE8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RAGE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799E94C5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SCF</w:t>
            </w:r>
          </w:p>
        </w:tc>
      </w:tr>
      <w:tr w:rsidR="00CF082E" w:rsidRPr="00DD6DE6" w14:paraId="5C2CB10E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32FBE32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67" w:type="dxa"/>
            <w:gridSpan w:val="4"/>
          </w:tcPr>
          <w:p w14:paraId="19A06A12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TNF-</w:t>
            </w:r>
            <w:r w:rsidRPr="00DD6DE6">
              <w:rPr>
                <w:rFonts w:ascii="Times New Roman" w:hAnsi="Times New Roman" w:cs="Times New Roman"/>
                <w:sz w:val="20"/>
                <w:szCs w:val="20"/>
              </w:rPr>
              <w:sym w:font="Symbol" w:char="F061"/>
            </w:r>
          </w:p>
        </w:tc>
        <w:tc>
          <w:tcPr>
            <w:tcW w:w="567" w:type="dxa"/>
            <w:gridSpan w:val="4"/>
          </w:tcPr>
          <w:p w14:paraId="3A11E937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VEGF-A</w:t>
            </w:r>
          </w:p>
        </w:tc>
      </w:tr>
    </w:tbl>
    <w:p w14:paraId="39914A44" w14:textId="77777777" w:rsidR="00CF082E" w:rsidRPr="00DD6DE6" w:rsidRDefault="00CF082E" w:rsidP="00CF082E">
      <w:pPr>
        <w:rPr>
          <w:rFonts w:ascii="Times New Roman" w:hAnsi="Times New Roman" w:cs="Times New Roman"/>
          <w:sz w:val="20"/>
          <w:szCs w:val="20"/>
        </w:rPr>
      </w:pPr>
    </w:p>
    <w:p w14:paraId="15DAE6ED" w14:textId="77777777" w:rsidR="00673077" w:rsidRPr="00DD6DE6" w:rsidRDefault="00673077" w:rsidP="00CF082E">
      <w:pPr>
        <w:rPr>
          <w:rFonts w:ascii="Times New Roman" w:hAnsi="Times New Roman" w:cs="Times New Roman"/>
          <w:sz w:val="20"/>
          <w:szCs w:val="20"/>
        </w:rPr>
      </w:pPr>
    </w:p>
    <w:p w14:paraId="09D9CBDF" w14:textId="77777777" w:rsidR="00673077" w:rsidRPr="00DD6DE6" w:rsidRDefault="00673077" w:rsidP="00CF082E">
      <w:pPr>
        <w:rPr>
          <w:rFonts w:ascii="Times New Roman" w:hAnsi="Times New Roman" w:cs="Times New Roman"/>
          <w:sz w:val="20"/>
          <w:szCs w:val="20"/>
        </w:rPr>
      </w:pPr>
    </w:p>
    <w:p w14:paraId="036EDF37" w14:textId="77777777" w:rsidR="00CF082E" w:rsidRPr="00DD6DE6" w:rsidRDefault="00107C4F" w:rsidP="00CF082E">
      <w:pPr>
        <w:rPr>
          <w:rFonts w:ascii="Times New Roman" w:hAnsi="Times New Roman" w:cs="Times New Roman"/>
          <w:sz w:val="20"/>
          <w:szCs w:val="20"/>
        </w:rPr>
      </w:pPr>
      <w:r w:rsidRPr="00DD6DE6">
        <w:rPr>
          <w:rFonts w:ascii="Times New Roman" w:hAnsi="Times New Roman" w:cs="Times New Roman"/>
          <w:sz w:val="20"/>
          <w:szCs w:val="20"/>
        </w:rPr>
        <w:t>Canine Cytokine Array Q2</w:t>
      </w:r>
      <w:r w:rsidR="00560FDE" w:rsidRPr="00DD6DE6">
        <w:rPr>
          <w:rFonts w:ascii="Times New Roman" w:hAnsi="Times New Roman" w:cs="Times New Roman"/>
          <w:sz w:val="20"/>
          <w:szCs w:val="20"/>
        </w:rPr>
        <w:t xml:space="preserve"> Map</w:t>
      </w:r>
    </w:p>
    <w:p w14:paraId="4F75F31B" w14:textId="77777777" w:rsidR="000A258D" w:rsidRPr="00DD6DE6" w:rsidRDefault="000A258D" w:rsidP="00CF082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F082E" w:rsidRPr="00DD6DE6" w14:paraId="3D00C861" w14:textId="77777777" w:rsidTr="00673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AFC4080" w14:textId="77777777" w:rsidR="00CF082E" w:rsidRPr="00DD6DE6" w:rsidRDefault="00CF082E" w:rsidP="00EB2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436BB5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787C64F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ECFB072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40B0E6E5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5D96C518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C1404C1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707548E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5F43898D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082E" w:rsidRPr="00DD6DE6" w14:paraId="24F4EDB9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2140921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35AF134D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POS1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1884426C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POS2</w:t>
            </w:r>
          </w:p>
        </w:tc>
      </w:tr>
      <w:tr w:rsidR="00CF082E" w:rsidRPr="00DD6DE6" w14:paraId="3368B20C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350866E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67" w:type="dxa"/>
            <w:gridSpan w:val="4"/>
          </w:tcPr>
          <w:p w14:paraId="23421AF4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 xml:space="preserve">Erythropoietin </w:t>
            </w:r>
          </w:p>
        </w:tc>
        <w:tc>
          <w:tcPr>
            <w:tcW w:w="567" w:type="dxa"/>
            <w:gridSpan w:val="4"/>
          </w:tcPr>
          <w:p w14:paraId="3A10D92F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FGF-7 (KGF)</w:t>
            </w:r>
          </w:p>
        </w:tc>
      </w:tr>
      <w:tr w:rsidR="00CF082E" w:rsidRPr="00DD6DE6" w14:paraId="25E8E6FF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2834542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1104D915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HGF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0208C7E2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HGFR</w:t>
            </w:r>
          </w:p>
        </w:tc>
      </w:tr>
      <w:tr w:rsidR="00CF082E" w:rsidRPr="00DD6DE6" w14:paraId="5878BC1F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2F27976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67" w:type="dxa"/>
            <w:gridSpan w:val="4"/>
          </w:tcPr>
          <w:p w14:paraId="5B2A96E1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 xml:space="preserve">IFN </w:t>
            </w:r>
            <w:r w:rsidRPr="00DD6DE6">
              <w:rPr>
                <w:rFonts w:ascii="Times New Roman" w:hAnsi="Times New Roman" w:cs="Times New Roman"/>
                <w:sz w:val="20"/>
                <w:szCs w:val="20"/>
              </w:rPr>
              <w:sym w:font="Symbol" w:char="F067"/>
            </w:r>
          </w:p>
        </w:tc>
        <w:tc>
          <w:tcPr>
            <w:tcW w:w="567" w:type="dxa"/>
            <w:gridSpan w:val="4"/>
          </w:tcPr>
          <w:p w14:paraId="0BEB2F0D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IL-1</w:t>
            </w:r>
            <w:r w:rsidRPr="00DD6DE6">
              <w:rPr>
                <w:rFonts w:ascii="Times New Roman" w:hAnsi="Times New Roman" w:cs="Times New Roman"/>
                <w:sz w:val="20"/>
                <w:szCs w:val="20"/>
              </w:rPr>
              <w:sym w:font="Symbol" w:char="F062"/>
            </w:r>
          </w:p>
        </w:tc>
      </w:tr>
      <w:tr w:rsidR="00CF082E" w:rsidRPr="00DD6DE6" w14:paraId="77C7D5B9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D5C628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661FBEA7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IL-12 P40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6AE1E980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IL-17A</w:t>
            </w:r>
          </w:p>
        </w:tc>
      </w:tr>
      <w:tr w:rsidR="00CF082E" w:rsidRPr="00DD6DE6" w14:paraId="28FB51EA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85F0EB8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67" w:type="dxa"/>
            <w:gridSpan w:val="4"/>
          </w:tcPr>
          <w:p w14:paraId="01C49412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MIP-1</w:t>
            </w:r>
            <w:r w:rsidRPr="00DD6DE6">
              <w:rPr>
                <w:rFonts w:ascii="Times New Roman" w:hAnsi="Times New Roman" w:cs="Times New Roman"/>
                <w:sz w:val="20"/>
                <w:szCs w:val="20"/>
              </w:rPr>
              <w:sym w:font="Symbol" w:char="F062"/>
            </w:r>
          </w:p>
        </w:tc>
        <w:tc>
          <w:tcPr>
            <w:tcW w:w="567" w:type="dxa"/>
            <w:gridSpan w:val="4"/>
          </w:tcPr>
          <w:p w14:paraId="6D71273D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TNF-RI (TNFRSF1A)</w:t>
            </w:r>
          </w:p>
        </w:tc>
      </w:tr>
    </w:tbl>
    <w:p w14:paraId="4C824710" w14:textId="77777777" w:rsidR="00CF082E" w:rsidRPr="00DD6DE6" w:rsidRDefault="00CF082E">
      <w:pPr>
        <w:rPr>
          <w:rFonts w:ascii="Times New Roman" w:hAnsi="Times New Roman" w:cs="Times New Roman"/>
          <w:sz w:val="20"/>
          <w:szCs w:val="20"/>
        </w:rPr>
      </w:pPr>
    </w:p>
    <w:p w14:paraId="015DEF6B" w14:textId="77777777" w:rsidR="008337FB" w:rsidRPr="00DD6DE6" w:rsidRDefault="008337FB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7DF4165" w14:textId="77777777" w:rsidR="008337FB" w:rsidRPr="00DD6DE6" w:rsidRDefault="008337FB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1D5D4C0" w14:textId="77777777" w:rsidR="008337FB" w:rsidRPr="00DD6DE6" w:rsidRDefault="008337FB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CED0E79" w14:textId="4ADCC09B" w:rsidR="00CF082E" w:rsidRPr="00DD6DE6" w:rsidRDefault="00107C4F" w:rsidP="00CF082E">
      <w:pPr>
        <w:jc w:val="left"/>
        <w:rPr>
          <w:rFonts w:ascii="Times New Roman" w:hAnsi="Times New Roman" w:cs="Times New Roman"/>
          <w:sz w:val="20"/>
          <w:szCs w:val="20"/>
        </w:rPr>
      </w:pPr>
      <w:r w:rsidRPr="00DD6DE6">
        <w:rPr>
          <w:rFonts w:ascii="Times New Roman" w:hAnsi="Times New Roman" w:cs="Times New Roman"/>
          <w:sz w:val="20"/>
          <w:szCs w:val="20"/>
        </w:rPr>
        <w:lastRenderedPageBreak/>
        <w:t>Canine Cytokine Array Q3</w:t>
      </w:r>
      <w:r w:rsidR="00560FDE" w:rsidRPr="00DD6DE6">
        <w:rPr>
          <w:rFonts w:ascii="Times New Roman" w:hAnsi="Times New Roman" w:cs="Times New Roman"/>
          <w:sz w:val="20"/>
          <w:szCs w:val="20"/>
        </w:rPr>
        <w:t xml:space="preserve"> Map</w:t>
      </w:r>
    </w:p>
    <w:p w14:paraId="6D5113BE" w14:textId="77777777" w:rsidR="000A258D" w:rsidRPr="00DD6DE6" w:rsidRDefault="000A258D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A6F4D6B" w14:textId="77777777" w:rsidR="00CF082E" w:rsidRPr="00DD6DE6" w:rsidRDefault="00CF082E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F082E" w:rsidRPr="00DD6DE6" w14:paraId="6BE5A5BF" w14:textId="77777777" w:rsidTr="00673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AF9E333" w14:textId="77777777" w:rsidR="00CF082E" w:rsidRPr="00DD6DE6" w:rsidRDefault="00CF082E" w:rsidP="00EB2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8E19DB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982C9FC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98BCA2C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62D7DCF6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E44C78D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FA81B33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F286F75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7D48C620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082E" w:rsidRPr="00DD6DE6" w14:paraId="2A569421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4146E6B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7EDCFD92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POS1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7EF8D028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POS2</w:t>
            </w:r>
          </w:p>
        </w:tc>
      </w:tr>
      <w:tr w:rsidR="00CF082E" w:rsidRPr="00DD6DE6" w14:paraId="3A755CF4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67D8ABB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67" w:type="dxa"/>
            <w:gridSpan w:val="4"/>
          </w:tcPr>
          <w:p w14:paraId="2940127C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ErbB3 (Her3)</w:t>
            </w:r>
          </w:p>
        </w:tc>
        <w:tc>
          <w:tcPr>
            <w:tcW w:w="567" w:type="dxa"/>
            <w:gridSpan w:val="4"/>
          </w:tcPr>
          <w:p w14:paraId="1A11DDC4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Galectin-3</w:t>
            </w:r>
          </w:p>
        </w:tc>
      </w:tr>
      <w:tr w:rsidR="00CF082E" w:rsidRPr="00DD6DE6" w14:paraId="1F757707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37BD1AF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002806A3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GASP-1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1A934973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IGFBP-2</w:t>
            </w:r>
          </w:p>
        </w:tc>
      </w:tr>
      <w:tr w:rsidR="00CF082E" w:rsidRPr="00DD6DE6" w14:paraId="3ADB0CA4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8641CDD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67" w:type="dxa"/>
            <w:gridSpan w:val="4"/>
          </w:tcPr>
          <w:p w14:paraId="33B44E16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KC (CXCL1)</w:t>
            </w:r>
          </w:p>
        </w:tc>
        <w:tc>
          <w:tcPr>
            <w:tcW w:w="567" w:type="dxa"/>
            <w:gridSpan w:val="4"/>
          </w:tcPr>
          <w:p w14:paraId="272468F3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MMP-8</w:t>
            </w:r>
          </w:p>
        </w:tc>
      </w:tr>
      <w:tr w:rsidR="00CF082E" w:rsidRPr="00DD6DE6" w14:paraId="602F343C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80CBAB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68121BA9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NCAM-1 (CD56)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19BC199C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Nope</w:t>
            </w:r>
          </w:p>
        </w:tc>
      </w:tr>
      <w:tr w:rsidR="00CF082E" w:rsidRPr="00DD6DE6" w14:paraId="3D1FB355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DF3D557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67" w:type="dxa"/>
            <w:gridSpan w:val="4"/>
          </w:tcPr>
          <w:p w14:paraId="5E4C2187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FDGF-BB</w:t>
            </w:r>
          </w:p>
        </w:tc>
        <w:tc>
          <w:tcPr>
            <w:tcW w:w="567" w:type="dxa"/>
            <w:gridSpan w:val="4"/>
          </w:tcPr>
          <w:p w14:paraId="29AF175A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TGF-</w:t>
            </w:r>
            <w:r w:rsidRPr="00DD6DE6">
              <w:rPr>
                <w:rFonts w:ascii="Times New Roman" w:hAnsi="Times New Roman" w:cs="Times New Roman"/>
                <w:sz w:val="20"/>
                <w:szCs w:val="20"/>
              </w:rPr>
              <w:sym w:font="Symbol" w:char="F061"/>
            </w:r>
          </w:p>
        </w:tc>
      </w:tr>
    </w:tbl>
    <w:p w14:paraId="042FA357" w14:textId="77777777" w:rsidR="00CF082E" w:rsidRPr="00DD6DE6" w:rsidRDefault="00CF082E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29A03D1" w14:textId="77777777" w:rsidR="000A258D" w:rsidRPr="00DD6DE6" w:rsidRDefault="000A258D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9914024" w14:textId="77777777" w:rsidR="00CF082E" w:rsidRPr="00DD6DE6" w:rsidRDefault="00107C4F" w:rsidP="00CF082E">
      <w:pPr>
        <w:jc w:val="left"/>
        <w:rPr>
          <w:rFonts w:ascii="Times New Roman" w:hAnsi="Times New Roman" w:cs="Times New Roman"/>
          <w:sz w:val="20"/>
          <w:szCs w:val="20"/>
        </w:rPr>
      </w:pPr>
      <w:r w:rsidRPr="00DD6DE6">
        <w:rPr>
          <w:rFonts w:ascii="Times New Roman" w:hAnsi="Times New Roman" w:cs="Times New Roman"/>
          <w:sz w:val="20"/>
          <w:szCs w:val="20"/>
        </w:rPr>
        <w:t>Canine Cytokine Array Q</w:t>
      </w:r>
      <w:r w:rsidR="00CF082E" w:rsidRPr="00DD6DE6">
        <w:rPr>
          <w:rFonts w:ascii="Times New Roman" w:hAnsi="Times New Roman" w:cs="Times New Roman"/>
          <w:sz w:val="20"/>
          <w:szCs w:val="20"/>
        </w:rPr>
        <w:t>4</w:t>
      </w:r>
      <w:r w:rsidR="00560FDE" w:rsidRPr="00DD6DE6">
        <w:rPr>
          <w:rFonts w:ascii="Times New Roman" w:hAnsi="Times New Roman" w:cs="Times New Roman"/>
          <w:sz w:val="20"/>
          <w:szCs w:val="20"/>
        </w:rPr>
        <w:t xml:space="preserve"> Map</w:t>
      </w:r>
    </w:p>
    <w:p w14:paraId="34568F67" w14:textId="77777777" w:rsidR="000A258D" w:rsidRPr="00DD6DE6" w:rsidRDefault="000A258D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7C83297" w14:textId="77777777" w:rsidR="00CF082E" w:rsidRPr="00DD6DE6" w:rsidRDefault="00CF082E" w:rsidP="00CF082E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F082E" w:rsidRPr="00DD6DE6" w14:paraId="4572366F" w14:textId="77777777" w:rsidTr="00673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649B255" w14:textId="77777777" w:rsidR="00CF082E" w:rsidRPr="00DD6DE6" w:rsidRDefault="00CF082E" w:rsidP="00EB2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44B3ADF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51E6E9B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B85F1DE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0C9CCF62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76CC8E48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07B5C64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7942219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48ECF4A5" w14:textId="77777777" w:rsidR="00CF082E" w:rsidRPr="00DD6DE6" w:rsidRDefault="00CF082E" w:rsidP="00EB2890">
            <w:pPr>
              <w:spacing w:line="480" w:lineRule="auto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082E" w:rsidRPr="00DD6DE6" w14:paraId="6CB62C7C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9F07A8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74F58EDF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POS1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0B76EEDC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POS2</w:t>
            </w:r>
          </w:p>
        </w:tc>
      </w:tr>
      <w:tr w:rsidR="00CF082E" w:rsidRPr="00DD6DE6" w14:paraId="49BEF35D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3D58497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67" w:type="dxa"/>
            <w:gridSpan w:val="4"/>
          </w:tcPr>
          <w:p w14:paraId="514C4BED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Cystatin C</w:t>
            </w:r>
          </w:p>
        </w:tc>
        <w:tc>
          <w:tcPr>
            <w:tcW w:w="567" w:type="dxa"/>
            <w:gridSpan w:val="4"/>
          </w:tcPr>
          <w:p w14:paraId="7709B057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Decorin</w:t>
            </w:r>
          </w:p>
        </w:tc>
      </w:tr>
      <w:tr w:rsidR="00CF082E" w:rsidRPr="00DD6DE6" w14:paraId="7E648029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D8B1712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1C00D0AD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66524D18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</w:t>
            </w:r>
            <w:r w:rsidR="00107C4F" w:rsidRPr="00DD6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D6DE6">
              <w:rPr>
                <w:rFonts w:ascii="Times New Roman" w:hAnsi="Times New Roman" w:cs="Times New Roman"/>
                <w:sz w:val="20"/>
                <w:szCs w:val="20"/>
              </w:rPr>
              <w:sym w:font="Symbol" w:char="F061"/>
            </w:r>
          </w:p>
        </w:tc>
      </w:tr>
      <w:tr w:rsidR="00CF082E" w:rsidRPr="00DD6DE6" w14:paraId="66074BAD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0959B0E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67" w:type="dxa"/>
            <w:gridSpan w:val="4"/>
          </w:tcPr>
          <w:p w14:paraId="366A5329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IL-1ra</w:t>
            </w:r>
          </w:p>
        </w:tc>
        <w:tc>
          <w:tcPr>
            <w:tcW w:w="567" w:type="dxa"/>
            <w:gridSpan w:val="4"/>
          </w:tcPr>
          <w:p w14:paraId="2805151A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IL-13</w:t>
            </w:r>
          </w:p>
        </w:tc>
      </w:tr>
      <w:tr w:rsidR="00CF082E" w:rsidRPr="00DD6DE6" w14:paraId="4AEFEED2" w14:textId="77777777" w:rsidTr="0067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EF25C2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31884B42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IL-21</w:t>
            </w:r>
          </w:p>
        </w:tc>
        <w:tc>
          <w:tcPr>
            <w:tcW w:w="567" w:type="dxa"/>
            <w:gridSpan w:val="4"/>
            <w:shd w:val="clear" w:color="auto" w:fill="C8DAF0"/>
          </w:tcPr>
          <w:p w14:paraId="54BBFD44" w14:textId="77777777" w:rsidR="00CF082E" w:rsidRPr="00DD6DE6" w:rsidRDefault="00CF082E" w:rsidP="00EB289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RANTES (CCL5)</w:t>
            </w:r>
          </w:p>
        </w:tc>
      </w:tr>
      <w:tr w:rsidR="00CF082E" w:rsidRPr="00DD6DE6" w14:paraId="7687CFAB" w14:textId="77777777" w:rsidTr="0067307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1A9D550" w14:textId="77777777" w:rsidR="00CF082E" w:rsidRPr="00DD6DE6" w:rsidRDefault="00CF082E" w:rsidP="00EB289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67" w:type="dxa"/>
            <w:gridSpan w:val="4"/>
          </w:tcPr>
          <w:p w14:paraId="1B6954E7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Resistin</w:t>
            </w:r>
          </w:p>
        </w:tc>
        <w:tc>
          <w:tcPr>
            <w:tcW w:w="567" w:type="dxa"/>
            <w:gridSpan w:val="4"/>
          </w:tcPr>
          <w:p w14:paraId="32EAD8B1" w14:textId="77777777" w:rsidR="00CF082E" w:rsidRPr="00DD6DE6" w:rsidRDefault="00CF082E" w:rsidP="00EB28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DE6">
              <w:rPr>
                <w:rFonts w:ascii="Times New Roman" w:hAnsi="Times New Roman" w:cs="Times New Roman"/>
                <w:sz w:val="20"/>
                <w:szCs w:val="20"/>
              </w:rPr>
              <w:t>Trappin-2 (Elafin)</w:t>
            </w:r>
          </w:p>
        </w:tc>
      </w:tr>
    </w:tbl>
    <w:p w14:paraId="5336DD5D" w14:textId="77777777" w:rsidR="00CF082E" w:rsidRPr="00DD6DE6" w:rsidRDefault="00CF082E">
      <w:pPr>
        <w:rPr>
          <w:rFonts w:ascii="Times New Roman" w:hAnsi="Times New Roman" w:cs="Times New Roman"/>
          <w:sz w:val="20"/>
          <w:szCs w:val="20"/>
        </w:rPr>
      </w:pPr>
    </w:p>
    <w:sectPr w:rsidR="00CF082E" w:rsidRPr="00DD6DE6" w:rsidSect="00EF4A5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D1AE7" w14:textId="77777777" w:rsidR="00EC779F" w:rsidRDefault="00EC779F" w:rsidP="00364A6E">
      <w:r>
        <w:separator/>
      </w:r>
    </w:p>
  </w:endnote>
  <w:endnote w:type="continuationSeparator" w:id="0">
    <w:p w14:paraId="36778745" w14:textId="77777777" w:rsidR="00EC779F" w:rsidRDefault="00EC779F" w:rsidP="0036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78AAA" w14:textId="77777777" w:rsidR="00EC779F" w:rsidRDefault="00EC779F" w:rsidP="00364A6E">
      <w:r>
        <w:separator/>
      </w:r>
    </w:p>
  </w:footnote>
  <w:footnote w:type="continuationSeparator" w:id="0">
    <w:p w14:paraId="062A0D73" w14:textId="77777777" w:rsidR="00EC779F" w:rsidRDefault="00EC779F" w:rsidP="00364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D3"/>
    <w:rsid w:val="000610D3"/>
    <w:rsid w:val="000A258D"/>
    <w:rsid w:val="00107C4F"/>
    <w:rsid w:val="00153E31"/>
    <w:rsid w:val="00190AB3"/>
    <w:rsid w:val="001F0D0B"/>
    <w:rsid w:val="00237E79"/>
    <w:rsid w:val="00353588"/>
    <w:rsid w:val="00364A6E"/>
    <w:rsid w:val="003B47B9"/>
    <w:rsid w:val="00560FDE"/>
    <w:rsid w:val="00587828"/>
    <w:rsid w:val="006714F0"/>
    <w:rsid w:val="00673077"/>
    <w:rsid w:val="00675587"/>
    <w:rsid w:val="00677A6A"/>
    <w:rsid w:val="00763ABD"/>
    <w:rsid w:val="008337FB"/>
    <w:rsid w:val="008A25FD"/>
    <w:rsid w:val="009155D4"/>
    <w:rsid w:val="00A54DFE"/>
    <w:rsid w:val="00AC64C4"/>
    <w:rsid w:val="00AE4EBE"/>
    <w:rsid w:val="00AE6CD8"/>
    <w:rsid w:val="00CA32F5"/>
    <w:rsid w:val="00CF082E"/>
    <w:rsid w:val="00D35BFD"/>
    <w:rsid w:val="00DC1077"/>
    <w:rsid w:val="00DD2AF3"/>
    <w:rsid w:val="00DD6DE6"/>
    <w:rsid w:val="00E9049B"/>
    <w:rsid w:val="00EC779F"/>
    <w:rsid w:val="00E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B03C6"/>
  <w15:chartTrackingRefBased/>
  <w15:docId w15:val="{74237221-2BC7-104D-AAB9-7A1E0084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67558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675587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0">
    <w:name w:val="Grid Table 1 Light"/>
    <w:basedOn w:val="a1"/>
    <w:uiPriority w:val="46"/>
    <w:rsid w:val="0067558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">
    <w:name w:val="Plain Table 3"/>
    <w:basedOn w:val="a1"/>
    <w:uiPriority w:val="43"/>
    <w:rsid w:val="0067558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6755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364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64A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64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64A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 zhang</dc:creator>
  <cp:keywords/>
  <dc:description/>
  <cp:lastModifiedBy>lijian zhang</cp:lastModifiedBy>
  <cp:revision>22</cp:revision>
  <dcterms:created xsi:type="dcterms:W3CDTF">2019-11-06T12:39:00Z</dcterms:created>
  <dcterms:modified xsi:type="dcterms:W3CDTF">2020-04-16T08:29:00Z</dcterms:modified>
</cp:coreProperties>
</file>