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27B22" w14:textId="6BC5C3B6" w:rsidR="001402C2" w:rsidRDefault="001402C2" w:rsidP="001402C2">
      <w:pPr>
        <w:spacing w:after="0"/>
        <w:ind w:left="900" w:hanging="900"/>
        <w:rPr>
          <w:rFonts w:ascii="Times New Roman" w:hAnsi="Times New Roman" w:cs="Times New Roman"/>
          <w:b/>
          <w:bCs/>
          <w:sz w:val="24"/>
          <w:szCs w:val="24"/>
        </w:rPr>
      </w:pPr>
      <w:r w:rsidRPr="0050270A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55635B">
        <w:rPr>
          <w:rFonts w:ascii="Times New Roman" w:hAnsi="Times New Roman" w:cs="Times New Roman"/>
          <w:b/>
          <w:bCs/>
          <w:sz w:val="24"/>
          <w:szCs w:val="24"/>
        </w:rPr>
        <w:t>S1</w:t>
      </w:r>
      <w:r w:rsidRPr="0050270A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363A89" w:rsidRPr="00363A89">
        <w:rPr>
          <w:rFonts w:ascii="Times New Roman" w:hAnsi="Times New Roman" w:cs="Times New Roman"/>
          <w:sz w:val="24"/>
          <w:szCs w:val="24"/>
        </w:rPr>
        <w:t> RT-PCR primer sequence for expression analysis</w:t>
      </w:r>
    </w:p>
    <w:tbl>
      <w:tblPr>
        <w:tblStyle w:val="PlainTable2"/>
        <w:tblpPr w:leftFromText="180" w:rightFromText="180" w:vertAnchor="page" w:horzAnchor="margin" w:tblpXSpec="center" w:tblpY="2086"/>
        <w:tblW w:w="9209" w:type="dxa"/>
        <w:tblLayout w:type="fixed"/>
        <w:tblLook w:val="04A0" w:firstRow="1" w:lastRow="0" w:firstColumn="1" w:lastColumn="0" w:noHBand="0" w:noVBand="1"/>
      </w:tblPr>
      <w:tblGrid>
        <w:gridCol w:w="1129"/>
        <w:gridCol w:w="4111"/>
        <w:gridCol w:w="3969"/>
      </w:tblGrid>
      <w:tr w:rsidR="0055635B" w:rsidRPr="002633E5" w14:paraId="37C716DE" w14:textId="77777777" w:rsidTr="008361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hideMark/>
          </w:tcPr>
          <w:p w14:paraId="3C4A7FEC" w14:textId="77777777" w:rsidR="0055635B" w:rsidRPr="00DB4B79" w:rsidRDefault="0055635B" w:rsidP="008361DA">
            <w:pPr>
              <w:spacing w:before="240"/>
              <w:contextualSpacing/>
              <w:jc w:val="center"/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DB4B79">
              <w:rPr>
                <w:rFonts w:ascii="Times New Roman" w:eastAsia="Calibri" w:hAnsi="Times New Roman" w:cs="Times New Roman"/>
              </w:rPr>
              <w:t>Gene</w:t>
            </w:r>
          </w:p>
        </w:tc>
        <w:tc>
          <w:tcPr>
            <w:tcW w:w="4111" w:type="dxa"/>
            <w:hideMark/>
          </w:tcPr>
          <w:p w14:paraId="111A5FE6" w14:textId="77777777" w:rsidR="0055635B" w:rsidRPr="00DB4B79" w:rsidRDefault="0055635B" w:rsidP="008361DA">
            <w:pPr>
              <w:spacing w:before="24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DB4B79">
              <w:rPr>
                <w:rFonts w:ascii="Times New Roman" w:eastAsia="Calibri" w:hAnsi="Times New Roman" w:cs="Times New Roman"/>
              </w:rPr>
              <w:t>Forward primer</w:t>
            </w:r>
          </w:p>
        </w:tc>
        <w:tc>
          <w:tcPr>
            <w:tcW w:w="3969" w:type="dxa"/>
            <w:hideMark/>
          </w:tcPr>
          <w:p w14:paraId="3BDDA1E5" w14:textId="77777777" w:rsidR="0055635B" w:rsidRPr="00DB4B79" w:rsidRDefault="0055635B" w:rsidP="008361DA">
            <w:pPr>
              <w:spacing w:before="24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DB4B79">
              <w:rPr>
                <w:rFonts w:ascii="Times New Roman" w:eastAsia="Calibri" w:hAnsi="Times New Roman" w:cs="Times New Roman"/>
              </w:rPr>
              <w:t>Reverse primer</w:t>
            </w:r>
          </w:p>
        </w:tc>
      </w:tr>
      <w:tr w:rsidR="0028411E" w:rsidRPr="002633E5" w14:paraId="662EE868" w14:textId="77777777" w:rsidTr="008361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7AF5EEF8" w14:textId="77777777" w:rsidR="0028411E" w:rsidRPr="008D5BA2" w:rsidRDefault="0028411E" w:rsidP="008361DA">
            <w:pPr>
              <w:spacing w:before="240"/>
              <w:contextualSpacing/>
              <w:jc w:val="center"/>
              <w:rPr>
                <w:rFonts w:asciiTheme="majorBidi" w:hAnsiTheme="majorBidi" w:cstheme="majorBidi"/>
                <w:b w:val="0"/>
                <w:bCs w:val="0"/>
                <w:lang w:val="en-GB"/>
              </w:rPr>
            </w:pPr>
            <w:r w:rsidRPr="008D5BA2">
              <w:rPr>
                <w:rFonts w:asciiTheme="majorBidi" w:hAnsiTheme="majorBidi" w:cstheme="majorBidi"/>
                <w:lang w:val="en-GB"/>
              </w:rPr>
              <w:t>AMPK</w:t>
            </w:r>
          </w:p>
          <w:p w14:paraId="6BC520E8" w14:textId="6E0D01BE" w:rsidR="0028411E" w:rsidRPr="008D5BA2" w:rsidRDefault="0028411E" w:rsidP="008361DA">
            <w:pPr>
              <w:spacing w:before="240"/>
              <w:contextualSpacing/>
              <w:jc w:val="center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4111" w:type="dxa"/>
          </w:tcPr>
          <w:p w14:paraId="048C5175" w14:textId="47DD9D4C" w:rsidR="0028411E" w:rsidRPr="008D5BA2" w:rsidRDefault="0028411E" w:rsidP="008361DA">
            <w:pPr>
              <w:spacing w:before="24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</w:rPr>
            </w:pPr>
            <w:r w:rsidRPr="008D5BA2">
              <w:rPr>
                <w:rFonts w:asciiTheme="majorBidi" w:eastAsia="Calibri" w:hAnsiTheme="majorBidi" w:cstheme="majorBidi"/>
              </w:rPr>
              <w:t>5’</w:t>
            </w:r>
            <w:r w:rsidRPr="008D5BA2">
              <w:rPr>
                <w:rFonts w:asciiTheme="majorBidi" w:eastAsia="Times New Roman" w:hAnsiTheme="majorBidi" w:cstheme="majorBidi"/>
                <w:color w:val="222222"/>
              </w:rPr>
              <w:t xml:space="preserve"> ACCAGGTCATCAGTACACCA</w:t>
            </w:r>
            <w:r w:rsidRPr="008D5BA2">
              <w:rPr>
                <w:rFonts w:asciiTheme="majorBidi" w:eastAsia="Calibri" w:hAnsiTheme="majorBidi" w:cstheme="majorBidi"/>
              </w:rPr>
              <w:t xml:space="preserve"> 3’</w:t>
            </w:r>
          </w:p>
        </w:tc>
        <w:tc>
          <w:tcPr>
            <w:tcW w:w="3969" w:type="dxa"/>
          </w:tcPr>
          <w:p w14:paraId="161D9BA5" w14:textId="1BE85A88" w:rsidR="0028411E" w:rsidRPr="008D5BA2" w:rsidRDefault="0028411E" w:rsidP="008361DA">
            <w:pPr>
              <w:spacing w:before="24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</w:rPr>
            </w:pPr>
            <w:r w:rsidRPr="008D5BA2">
              <w:rPr>
                <w:rFonts w:asciiTheme="majorBidi" w:eastAsia="Calibri" w:hAnsiTheme="majorBidi" w:cstheme="majorBidi"/>
              </w:rPr>
              <w:t>5’</w:t>
            </w:r>
            <w:r w:rsidRPr="008D5BA2">
              <w:rPr>
                <w:rFonts w:asciiTheme="majorBidi" w:eastAsia="Times New Roman" w:hAnsiTheme="majorBidi" w:cstheme="majorBidi"/>
                <w:color w:val="222222"/>
              </w:rPr>
              <w:t xml:space="preserve"> ATTGTGGCCCTCTTCATGGG</w:t>
            </w:r>
            <w:r w:rsidRPr="008D5BA2">
              <w:rPr>
                <w:rFonts w:asciiTheme="majorBidi" w:eastAsia="Calibri" w:hAnsiTheme="majorBidi" w:cstheme="majorBidi"/>
              </w:rPr>
              <w:t xml:space="preserve"> 3’</w:t>
            </w:r>
          </w:p>
        </w:tc>
      </w:tr>
      <w:tr w:rsidR="0028411E" w:rsidRPr="002633E5" w14:paraId="0AA4793C" w14:textId="77777777" w:rsidTr="008361DA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5E277741" w14:textId="77777777" w:rsidR="0028411E" w:rsidRPr="008D5BA2" w:rsidRDefault="0028411E" w:rsidP="008361DA">
            <w:pPr>
              <w:spacing w:before="240"/>
              <w:contextualSpacing/>
              <w:jc w:val="center"/>
              <w:rPr>
                <w:rFonts w:asciiTheme="majorBidi" w:hAnsiTheme="majorBidi" w:cstheme="majorBidi"/>
                <w:b w:val="0"/>
                <w:bCs w:val="0"/>
                <w:lang w:val="en-GB"/>
              </w:rPr>
            </w:pPr>
            <w:r w:rsidRPr="008D5BA2">
              <w:rPr>
                <w:rFonts w:asciiTheme="majorBidi" w:hAnsiTheme="majorBidi" w:cstheme="majorBidi"/>
                <w:lang w:val="en-GB"/>
              </w:rPr>
              <w:t>mTOR</w:t>
            </w:r>
          </w:p>
          <w:p w14:paraId="1D8F8E7A" w14:textId="77777777" w:rsidR="0028411E" w:rsidRPr="008D5BA2" w:rsidRDefault="0028411E" w:rsidP="008361DA">
            <w:pPr>
              <w:spacing w:before="240"/>
              <w:contextualSpacing/>
              <w:jc w:val="center"/>
              <w:rPr>
                <w:rFonts w:asciiTheme="majorBidi" w:hAnsiTheme="majorBidi" w:cstheme="majorBidi"/>
                <w:b w:val="0"/>
                <w:bCs w:val="0"/>
                <w:lang w:val="en-GB"/>
              </w:rPr>
            </w:pPr>
          </w:p>
        </w:tc>
        <w:tc>
          <w:tcPr>
            <w:tcW w:w="4111" w:type="dxa"/>
          </w:tcPr>
          <w:p w14:paraId="2759AC66" w14:textId="2B16E423" w:rsidR="0028411E" w:rsidRPr="008D5BA2" w:rsidRDefault="0028411E" w:rsidP="008361DA">
            <w:pPr>
              <w:spacing w:before="24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</w:rPr>
            </w:pPr>
            <w:r w:rsidRPr="008D5BA2">
              <w:rPr>
                <w:rFonts w:asciiTheme="majorBidi" w:eastAsia="Calibri" w:hAnsiTheme="majorBidi" w:cstheme="majorBidi"/>
              </w:rPr>
              <w:t>5’</w:t>
            </w:r>
            <w:r w:rsidRPr="008D5BA2">
              <w:rPr>
                <w:rFonts w:asciiTheme="majorBidi" w:eastAsia="Times New Roman" w:hAnsiTheme="majorBidi" w:cstheme="majorBidi"/>
                <w:color w:val="222222"/>
              </w:rPr>
              <w:t xml:space="preserve"> GCCGCGCGAATATTAAAGGA</w:t>
            </w:r>
            <w:r w:rsidRPr="008D5BA2">
              <w:rPr>
                <w:rFonts w:asciiTheme="majorBidi" w:eastAsia="Calibri" w:hAnsiTheme="majorBidi" w:cstheme="majorBidi"/>
              </w:rPr>
              <w:t xml:space="preserve"> 3’</w:t>
            </w:r>
          </w:p>
        </w:tc>
        <w:tc>
          <w:tcPr>
            <w:tcW w:w="3969" w:type="dxa"/>
          </w:tcPr>
          <w:p w14:paraId="363782DF" w14:textId="283ADF4B" w:rsidR="0028411E" w:rsidRPr="008D5BA2" w:rsidRDefault="0028411E" w:rsidP="008361DA">
            <w:pPr>
              <w:spacing w:before="24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</w:rPr>
            </w:pPr>
            <w:r w:rsidRPr="008D5BA2">
              <w:rPr>
                <w:rFonts w:asciiTheme="majorBidi" w:eastAsia="Calibri" w:hAnsiTheme="majorBidi" w:cstheme="majorBidi"/>
              </w:rPr>
              <w:t>5’</w:t>
            </w:r>
            <w:r w:rsidRPr="008D5BA2">
              <w:rPr>
                <w:rFonts w:asciiTheme="majorBidi" w:eastAsia="Times New Roman" w:hAnsiTheme="majorBidi" w:cstheme="majorBidi"/>
                <w:color w:val="222222"/>
              </w:rPr>
              <w:t xml:space="preserve"> CTGGTTTCCTCATTCCGGCT</w:t>
            </w:r>
            <w:r w:rsidRPr="008D5BA2">
              <w:rPr>
                <w:rFonts w:asciiTheme="majorBidi" w:eastAsia="Calibri" w:hAnsiTheme="majorBidi" w:cstheme="majorBidi"/>
              </w:rPr>
              <w:t xml:space="preserve"> 3’</w:t>
            </w:r>
          </w:p>
        </w:tc>
      </w:tr>
      <w:tr w:rsidR="0028411E" w:rsidRPr="002633E5" w14:paraId="185E08AE" w14:textId="77777777" w:rsidTr="008361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79F2F414" w14:textId="5645E2EB" w:rsidR="0028411E" w:rsidRPr="008361DA" w:rsidRDefault="0028411E" w:rsidP="008361DA">
            <w:pPr>
              <w:spacing w:before="240"/>
              <w:contextualSpacing/>
              <w:jc w:val="center"/>
              <w:rPr>
                <w:rFonts w:asciiTheme="majorBidi" w:hAnsiTheme="majorBidi" w:cstheme="majorBidi"/>
                <w:lang w:val="en-GB"/>
              </w:rPr>
            </w:pPr>
            <w:r w:rsidRPr="008361DA">
              <w:rPr>
                <w:rFonts w:asciiTheme="majorBidi" w:hAnsiTheme="majorBidi" w:cstheme="majorBidi"/>
                <w:lang w:val="en-GB"/>
              </w:rPr>
              <w:t>MMP-9</w:t>
            </w:r>
          </w:p>
        </w:tc>
        <w:tc>
          <w:tcPr>
            <w:tcW w:w="4111" w:type="dxa"/>
          </w:tcPr>
          <w:p w14:paraId="788A9827" w14:textId="521F2AAF" w:rsidR="0028411E" w:rsidRPr="008D5BA2" w:rsidRDefault="0028411E" w:rsidP="008361DA">
            <w:pPr>
              <w:spacing w:before="24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</w:rPr>
            </w:pPr>
            <w:r w:rsidRPr="0035421E">
              <w:rPr>
                <w:rFonts w:asciiTheme="majorBidi" w:eastAsia="Calibri" w:hAnsiTheme="majorBidi" w:cstheme="majorBidi"/>
              </w:rPr>
              <w:t>5′</w:t>
            </w:r>
            <w:r>
              <w:rPr>
                <w:rFonts w:asciiTheme="majorBidi" w:eastAsia="Calibri" w:hAnsiTheme="majorBidi" w:cstheme="majorBidi"/>
              </w:rPr>
              <w:t xml:space="preserve"> </w:t>
            </w:r>
            <w:r w:rsidRPr="0035421E">
              <w:rPr>
                <w:rFonts w:asciiTheme="majorBidi" w:eastAsia="Calibri" w:hAnsiTheme="majorBidi" w:cstheme="majorBidi"/>
              </w:rPr>
              <w:t>ACGACGTCTTCCAGTACCGA</w:t>
            </w:r>
            <w:r>
              <w:rPr>
                <w:rFonts w:asciiTheme="majorBidi" w:eastAsia="Calibri" w:hAnsiTheme="majorBidi" w:cstheme="majorBidi"/>
              </w:rPr>
              <w:t xml:space="preserve"> </w:t>
            </w:r>
            <w:r w:rsidRPr="0035421E">
              <w:rPr>
                <w:rFonts w:asciiTheme="majorBidi" w:eastAsia="Calibri" w:hAnsiTheme="majorBidi" w:cstheme="majorBidi"/>
              </w:rPr>
              <w:t>3′</w:t>
            </w:r>
          </w:p>
        </w:tc>
        <w:tc>
          <w:tcPr>
            <w:tcW w:w="3969" w:type="dxa"/>
          </w:tcPr>
          <w:p w14:paraId="77FBF7CA" w14:textId="10B56933" w:rsidR="0028411E" w:rsidRPr="008D5BA2" w:rsidRDefault="0028411E" w:rsidP="008361DA">
            <w:pPr>
              <w:spacing w:before="24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</w:rPr>
            </w:pPr>
            <w:r w:rsidRPr="0035421E">
              <w:rPr>
                <w:rFonts w:asciiTheme="majorBidi" w:eastAsia="Calibri" w:hAnsiTheme="majorBidi" w:cstheme="majorBidi"/>
              </w:rPr>
              <w:t>5′</w:t>
            </w:r>
            <w:r>
              <w:rPr>
                <w:rFonts w:asciiTheme="majorBidi" w:eastAsia="Calibri" w:hAnsiTheme="majorBidi" w:cstheme="majorBidi"/>
              </w:rPr>
              <w:t xml:space="preserve"> </w:t>
            </w:r>
            <w:r w:rsidRPr="0035421E">
              <w:rPr>
                <w:rFonts w:asciiTheme="majorBidi" w:eastAsia="Calibri" w:hAnsiTheme="majorBidi" w:cstheme="majorBidi"/>
              </w:rPr>
              <w:t>TTGGTCCACCTGGTTCAACT</w:t>
            </w:r>
            <w:r>
              <w:rPr>
                <w:rFonts w:asciiTheme="majorBidi" w:eastAsia="Calibri" w:hAnsiTheme="majorBidi" w:cstheme="majorBidi"/>
              </w:rPr>
              <w:t xml:space="preserve"> </w:t>
            </w:r>
            <w:r w:rsidRPr="0035421E">
              <w:rPr>
                <w:rFonts w:asciiTheme="majorBidi" w:eastAsia="Calibri" w:hAnsiTheme="majorBidi" w:cstheme="majorBidi"/>
              </w:rPr>
              <w:t>3′</w:t>
            </w:r>
          </w:p>
        </w:tc>
      </w:tr>
      <w:tr w:rsidR="0028411E" w:rsidRPr="002633E5" w14:paraId="6CF0D0FA" w14:textId="77777777" w:rsidTr="008361DA">
        <w:trPr>
          <w:trHeight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0A23B29D" w14:textId="494EBC2B" w:rsidR="0028411E" w:rsidRPr="00804BE5" w:rsidRDefault="0028411E" w:rsidP="008361DA">
            <w:pPr>
              <w:spacing w:before="240"/>
              <w:contextualSpacing/>
              <w:jc w:val="center"/>
              <w:rPr>
                <w:rFonts w:asciiTheme="majorBidi" w:eastAsia="Calibri" w:hAnsiTheme="majorBidi" w:cstheme="majorBidi"/>
                <w:b w:val="0"/>
                <w:bCs w:val="0"/>
              </w:rPr>
            </w:pPr>
            <w:r w:rsidRPr="00804BE5">
              <w:rPr>
                <w:rFonts w:asciiTheme="majorBidi" w:eastAsia="Calibri" w:hAnsiTheme="majorBidi" w:cstheme="majorBidi"/>
                <w:b w:val="0"/>
                <w:bCs w:val="0"/>
              </w:rPr>
              <w:t>BCL2</w:t>
            </w:r>
          </w:p>
          <w:p w14:paraId="1687F7B2" w14:textId="77777777" w:rsidR="0028411E" w:rsidRPr="008D5BA2" w:rsidRDefault="0028411E" w:rsidP="008361DA">
            <w:pPr>
              <w:spacing w:before="240"/>
              <w:contextualSpacing/>
              <w:jc w:val="center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4111" w:type="dxa"/>
          </w:tcPr>
          <w:p w14:paraId="79362627" w14:textId="77777777" w:rsidR="0028411E" w:rsidRPr="008D5BA2" w:rsidRDefault="0028411E" w:rsidP="008361DA">
            <w:pPr>
              <w:spacing w:before="24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</w:rPr>
            </w:pPr>
            <w:r w:rsidRPr="008D5BA2">
              <w:rPr>
                <w:rFonts w:asciiTheme="majorBidi" w:eastAsia="Calibri" w:hAnsiTheme="majorBidi" w:cstheme="majorBidi"/>
              </w:rPr>
              <w:t>5’</w:t>
            </w:r>
            <w:r>
              <w:rPr>
                <w:rFonts w:asciiTheme="majorBidi" w:eastAsia="Calibri" w:hAnsiTheme="majorBidi" w:cstheme="majorBidi"/>
              </w:rPr>
              <w:t xml:space="preserve"> </w:t>
            </w:r>
            <w:r w:rsidRPr="008D5BA2">
              <w:rPr>
                <w:rFonts w:asciiTheme="majorBidi" w:eastAsia="Calibri" w:hAnsiTheme="majorBidi" w:cstheme="majorBidi"/>
              </w:rPr>
              <w:t>AGGAAGTGAACATTTCGGTGAC</w:t>
            </w:r>
            <w:r>
              <w:rPr>
                <w:rFonts w:asciiTheme="majorBidi" w:eastAsia="Calibri" w:hAnsiTheme="majorBidi" w:cstheme="majorBidi"/>
              </w:rPr>
              <w:t xml:space="preserve"> </w:t>
            </w:r>
            <w:r w:rsidRPr="008D5BA2">
              <w:rPr>
                <w:rFonts w:asciiTheme="majorBidi" w:eastAsia="Calibri" w:hAnsiTheme="majorBidi" w:cstheme="majorBidi"/>
              </w:rPr>
              <w:t>3’</w:t>
            </w:r>
          </w:p>
        </w:tc>
        <w:tc>
          <w:tcPr>
            <w:tcW w:w="3969" w:type="dxa"/>
          </w:tcPr>
          <w:p w14:paraId="2D6292BE" w14:textId="77777777" w:rsidR="0028411E" w:rsidRPr="008D5BA2" w:rsidRDefault="0028411E" w:rsidP="008361DA">
            <w:pPr>
              <w:spacing w:before="24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</w:rPr>
            </w:pPr>
            <w:r w:rsidRPr="008D5BA2">
              <w:rPr>
                <w:rFonts w:asciiTheme="majorBidi" w:eastAsia="Calibri" w:hAnsiTheme="majorBidi" w:cstheme="majorBidi"/>
              </w:rPr>
              <w:t>5’</w:t>
            </w:r>
            <w:r>
              <w:rPr>
                <w:rFonts w:asciiTheme="majorBidi" w:eastAsia="Calibri" w:hAnsiTheme="majorBidi" w:cstheme="majorBidi"/>
              </w:rPr>
              <w:t xml:space="preserve"> </w:t>
            </w:r>
            <w:r w:rsidRPr="008D5BA2">
              <w:rPr>
                <w:rFonts w:asciiTheme="majorBidi" w:eastAsia="Calibri" w:hAnsiTheme="majorBidi" w:cstheme="majorBidi"/>
              </w:rPr>
              <w:t>GCTCAGTTCCAGGACCAGGC</w:t>
            </w:r>
            <w:r>
              <w:rPr>
                <w:rFonts w:asciiTheme="majorBidi" w:eastAsia="Calibri" w:hAnsiTheme="majorBidi" w:cstheme="majorBidi"/>
              </w:rPr>
              <w:t xml:space="preserve"> </w:t>
            </w:r>
            <w:r w:rsidRPr="008D5BA2">
              <w:rPr>
                <w:rFonts w:asciiTheme="majorBidi" w:eastAsia="Calibri" w:hAnsiTheme="majorBidi" w:cstheme="majorBidi"/>
              </w:rPr>
              <w:t>3’</w:t>
            </w:r>
          </w:p>
        </w:tc>
      </w:tr>
      <w:tr w:rsidR="0028411E" w:rsidRPr="002633E5" w14:paraId="1CEF53A8" w14:textId="77777777" w:rsidTr="008361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0101EAD2" w14:textId="1854F1DD" w:rsidR="0028411E" w:rsidRPr="008D5BA2" w:rsidRDefault="008361DA" w:rsidP="008361DA">
            <w:pPr>
              <w:spacing w:before="240"/>
              <w:contextualSpacing/>
              <w:jc w:val="center"/>
              <w:rPr>
                <w:rFonts w:asciiTheme="majorBidi" w:hAnsiTheme="majorBidi" w:cstheme="majorBidi"/>
                <w:b w:val="0"/>
                <w:bCs w:val="0"/>
                <w:lang w:val="en-GB"/>
              </w:rPr>
            </w:pPr>
            <w:r w:rsidRPr="008361DA">
              <w:rPr>
                <w:rFonts w:asciiTheme="majorBidi" w:hAnsiTheme="majorBidi" w:cstheme="majorBidi"/>
                <w:lang w:val="en-GB"/>
              </w:rPr>
              <w:t>α-SMA</w:t>
            </w:r>
          </w:p>
        </w:tc>
        <w:tc>
          <w:tcPr>
            <w:tcW w:w="4111" w:type="dxa"/>
          </w:tcPr>
          <w:p w14:paraId="419A3196" w14:textId="39EDA13C" w:rsidR="0028411E" w:rsidRPr="008D5BA2" w:rsidRDefault="0028411E" w:rsidP="008361DA">
            <w:pPr>
              <w:spacing w:before="24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</w:rPr>
            </w:pPr>
            <w:r w:rsidRPr="0035421E">
              <w:rPr>
                <w:rFonts w:asciiTheme="majorBidi" w:eastAsia="Calibri" w:hAnsiTheme="majorBidi" w:cstheme="majorBidi"/>
              </w:rPr>
              <w:t>5′</w:t>
            </w:r>
            <w:r>
              <w:rPr>
                <w:rFonts w:asciiTheme="majorBidi" w:eastAsia="Calibri" w:hAnsiTheme="majorBidi" w:cstheme="majorBidi"/>
              </w:rPr>
              <w:t xml:space="preserve"> </w:t>
            </w:r>
            <w:r w:rsidRPr="000D3B49">
              <w:rPr>
                <w:rFonts w:asciiTheme="majorBidi" w:eastAsia="Calibri" w:hAnsiTheme="majorBidi" w:cstheme="majorBidi"/>
              </w:rPr>
              <w:t>GAAGAAGAGGACAGCACTG</w:t>
            </w:r>
            <w:r>
              <w:rPr>
                <w:rFonts w:asciiTheme="majorBidi" w:eastAsia="Calibri" w:hAnsiTheme="majorBidi" w:cstheme="majorBidi"/>
              </w:rPr>
              <w:t xml:space="preserve"> </w:t>
            </w:r>
            <w:r w:rsidRPr="000D3B49">
              <w:rPr>
                <w:rFonts w:asciiTheme="majorBidi" w:eastAsia="Calibri" w:hAnsiTheme="majorBidi" w:cstheme="majorBidi"/>
              </w:rPr>
              <w:t>3′</w:t>
            </w:r>
          </w:p>
        </w:tc>
        <w:tc>
          <w:tcPr>
            <w:tcW w:w="3969" w:type="dxa"/>
          </w:tcPr>
          <w:p w14:paraId="536D2348" w14:textId="0AD3F97B" w:rsidR="0028411E" w:rsidRPr="008D5BA2" w:rsidRDefault="0028411E" w:rsidP="008361DA">
            <w:pPr>
              <w:spacing w:before="24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</w:rPr>
            </w:pPr>
            <w:r w:rsidRPr="000D3B49">
              <w:rPr>
                <w:rFonts w:asciiTheme="majorBidi" w:eastAsia="Calibri" w:hAnsiTheme="majorBidi" w:cstheme="majorBidi"/>
              </w:rPr>
              <w:t>5′</w:t>
            </w:r>
            <w:r>
              <w:rPr>
                <w:rFonts w:asciiTheme="majorBidi" w:eastAsia="Calibri" w:hAnsiTheme="majorBidi" w:cstheme="majorBidi"/>
              </w:rPr>
              <w:t xml:space="preserve"> </w:t>
            </w:r>
            <w:r w:rsidRPr="000D3B49">
              <w:rPr>
                <w:rFonts w:asciiTheme="majorBidi" w:eastAsia="Calibri" w:hAnsiTheme="majorBidi" w:cstheme="majorBidi"/>
              </w:rPr>
              <w:t>TCCCATTCCCACCATCAC</w:t>
            </w:r>
            <w:r>
              <w:rPr>
                <w:rFonts w:asciiTheme="majorBidi" w:eastAsia="Calibri" w:hAnsiTheme="majorBidi" w:cstheme="majorBidi"/>
              </w:rPr>
              <w:t xml:space="preserve"> </w:t>
            </w:r>
            <w:r w:rsidRPr="000D3B49">
              <w:rPr>
                <w:rFonts w:asciiTheme="majorBidi" w:eastAsia="Calibri" w:hAnsiTheme="majorBidi" w:cstheme="majorBidi"/>
              </w:rPr>
              <w:t>3′</w:t>
            </w:r>
          </w:p>
        </w:tc>
      </w:tr>
      <w:tr w:rsidR="0028411E" w:rsidRPr="002633E5" w14:paraId="2B2915CC" w14:textId="77777777" w:rsidTr="008361DA">
        <w:trPr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454F9637" w14:textId="30B09B0B" w:rsidR="0028411E" w:rsidRPr="008D5BA2" w:rsidRDefault="0028411E" w:rsidP="008361DA">
            <w:pPr>
              <w:spacing w:before="240"/>
              <w:contextualSpacing/>
              <w:jc w:val="center"/>
              <w:rPr>
                <w:rFonts w:asciiTheme="majorBidi" w:hAnsiTheme="majorBidi" w:cstheme="majorBidi"/>
                <w:b w:val="0"/>
                <w:bCs w:val="0"/>
                <w:lang w:val="en-GB"/>
              </w:rPr>
            </w:pPr>
            <w:r w:rsidRPr="008D5BA2">
              <w:rPr>
                <w:rFonts w:asciiTheme="majorBidi" w:eastAsia="Calibri" w:hAnsiTheme="majorBidi" w:cstheme="majorBidi"/>
              </w:rPr>
              <w:t>GAPDH</w:t>
            </w:r>
          </w:p>
        </w:tc>
        <w:tc>
          <w:tcPr>
            <w:tcW w:w="4111" w:type="dxa"/>
          </w:tcPr>
          <w:p w14:paraId="1942A58F" w14:textId="0238D163" w:rsidR="0028411E" w:rsidRPr="0035421E" w:rsidRDefault="0028411E" w:rsidP="008361DA">
            <w:pPr>
              <w:spacing w:before="24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</w:rPr>
            </w:pPr>
            <w:r w:rsidRPr="008D5BA2">
              <w:rPr>
                <w:rFonts w:asciiTheme="majorBidi" w:eastAsia="Calibri" w:hAnsiTheme="majorBidi" w:cstheme="majorBidi"/>
              </w:rPr>
              <w:t>5’</w:t>
            </w:r>
            <w:r>
              <w:rPr>
                <w:rFonts w:asciiTheme="majorBidi" w:eastAsia="Calibri" w:hAnsiTheme="majorBidi" w:cstheme="majorBidi"/>
              </w:rPr>
              <w:t xml:space="preserve"> </w:t>
            </w:r>
            <w:r w:rsidRPr="008D5BA2">
              <w:rPr>
                <w:rFonts w:asciiTheme="majorBidi" w:eastAsia="Calibri" w:hAnsiTheme="majorBidi" w:cstheme="majorBidi"/>
              </w:rPr>
              <w:t>TGCACCACCAACTGCTTAGC</w:t>
            </w:r>
            <w:r>
              <w:rPr>
                <w:rFonts w:asciiTheme="majorBidi" w:eastAsia="Calibri" w:hAnsiTheme="majorBidi" w:cstheme="majorBidi"/>
              </w:rPr>
              <w:t xml:space="preserve"> </w:t>
            </w:r>
            <w:r w:rsidRPr="008D5BA2">
              <w:rPr>
                <w:rFonts w:asciiTheme="majorBidi" w:eastAsia="Calibri" w:hAnsiTheme="majorBidi" w:cstheme="majorBidi"/>
              </w:rPr>
              <w:t>3’</w:t>
            </w:r>
          </w:p>
        </w:tc>
        <w:tc>
          <w:tcPr>
            <w:tcW w:w="3969" w:type="dxa"/>
          </w:tcPr>
          <w:p w14:paraId="2CD60FCE" w14:textId="58C57504" w:rsidR="0028411E" w:rsidRPr="000D3B49" w:rsidRDefault="0028411E" w:rsidP="008361DA">
            <w:pPr>
              <w:spacing w:before="24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</w:rPr>
            </w:pPr>
            <w:r w:rsidRPr="008D5BA2">
              <w:rPr>
                <w:rFonts w:asciiTheme="majorBidi" w:eastAsia="Calibri" w:hAnsiTheme="majorBidi" w:cstheme="majorBidi"/>
              </w:rPr>
              <w:t>5’ GGCATGGACTGTGGTCATGAG</w:t>
            </w:r>
            <w:r>
              <w:rPr>
                <w:rFonts w:asciiTheme="majorBidi" w:eastAsia="Calibri" w:hAnsiTheme="majorBidi" w:cstheme="majorBidi"/>
              </w:rPr>
              <w:t xml:space="preserve"> </w:t>
            </w:r>
            <w:r w:rsidRPr="008D5BA2">
              <w:rPr>
                <w:rFonts w:asciiTheme="majorBidi" w:eastAsia="Calibri" w:hAnsiTheme="majorBidi" w:cstheme="majorBidi"/>
              </w:rPr>
              <w:t>3’</w:t>
            </w:r>
          </w:p>
        </w:tc>
      </w:tr>
    </w:tbl>
    <w:p w14:paraId="338522AC" w14:textId="77777777" w:rsidR="00000000" w:rsidRDefault="00000000" w:rsidP="00733C23"/>
    <w:sectPr w:rsidR="0043268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KwNDE3NTOzsDQyNjdS0lEKTi0uzszPAykwqgUA8XgqjiwAAAA="/>
  </w:docVars>
  <w:rsids>
    <w:rsidRoot w:val="001402C2"/>
    <w:rsid w:val="000D3B49"/>
    <w:rsid w:val="00134457"/>
    <w:rsid w:val="001402C2"/>
    <w:rsid w:val="001F0957"/>
    <w:rsid w:val="002155B6"/>
    <w:rsid w:val="00267EE4"/>
    <w:rsid w:val="00270EE1"/>
    <w:rsid w:val="0028411E"/>
    <w:rsid w:val="002C4270"/>
    <w:rsid w:val="0035421E"/>
    <w:rsid w:val="00363A89"/>
    <w:rsid w:val="00386326"/>
    <w:rsid w:val="003A5106"/>
    <w:rsid w:val="00402BC1"/>
    <w:rsid w:val="004E6B82"/>
    <w:rsid w:val="00544417"/>
    <w:rsid w:val="0055635B"/>
    <w:rsid w:val="00567134"/>
    <w:rsid w:val="00727C08"/>
    <w:rsid w:val="00733C23"/>
    <w:rsid w:val="007624AC"/>
    <w:rsid w:val="00804BE5"/>
    <w:rsid w:val="008361DA"/>
    <w:rsid w:val="008D0CD5"/>
    <w:rsid w:val="008D5BA2"/>
    <w:rsid w:val="00A2406F"/>
    <w:rsid w:val="00AC0EF0"/>
    <w:rsid w:val="00B355A7"/>
    <w:rsid w:val="00B41B38"/>
    <w:rsid w:val="00B52782"/>
    <w:rsid w:val="00D81374"/>
    <w:rsid w:val="00DB4B79"/>
    <w:rsid w:val="00EC7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39053A"/>
  <w15:chartTrackingRefBased/>
  <w15:docId w15:val="{21C0C4F8-85AC-48A5-9BCF-B66452D4D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02C2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B355A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B355A7"/>
    <w:rPr>
      <w:rFonts w:ascii="Courier New" w:eastAsia="Times New Roman" w:hAnsi="Courier New" w:cs="Courier New"/>
      <w:sz w:val="20"/>
      <w:szCs w:val="20"/>
      <w:lang w:eastAsia="en-GB"/>
    </w:rPr>
  </w:style>
  <w:style w:type="table" w:styleId="TableGridLight">
    <w:name w:val="Grid Table Light"/>
    <w:basedOn w:val="TableNormal"/>
    <w:uiPriority w:val="40"/>
    <w:rsid w:val="0055635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2">
    <w:name w:val="Plain Table 2"/>
    <w:basedOn w:val="TableNormal"/>
    <w:uiPriority w:val="42"/>
    <w:rsid w:val="008361D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00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2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8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7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6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55</Words>
  <Characters>394</Characters>
  <Application>Microsoft Office Word</Application>
  <DocSecurity>0</DocSecurity>
  <Lines>25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 house</dc:creator>
  <cp:keywords/>
  <dc:description/>
  <cp:lastModifiedBy>ALAA ELMETWALLI</cp:lastModifiedBy>
  <cp:revision>15</cp:revision>
  <dcterms:created xsi:type="dcterms:W3CDTF">2022-10-31T13:09:00Z</dcterms:created>
  <dcterms:modified xsi:type="dcterms:W3CDTF">2023-11-24T19:09:00Z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da1d522f31aedc1378c84b0bed35c176650284119ed03e96649052c710ee645a</vt:lpwstr>
  </property>
</Properties>
</file>