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036A" w:rsidRDefault="008E036A" w:rsidP="008E036A">
      <w:pPr>
        <w:spacing w:line="360" w:lineRule="auto"/>
        <w:rPr>
          <w:rFonts w:ascii="Arial Unicode MS" w:hAnsi="Arial Unicode MS" w:cs="Arial Unicode MS"/>
          <w:szCs w:val="21"/>
        </w:rPr>
      </w:pPr>
      <w:bookmarkStart w:id="0" w:name="[IMAGE-Fig7_Print.jpeg]"/>
      <w:r>
        <w:rPr>
          <w:rFonts w:ascii="Arial Unicode MS" w:cs="Arial Unicode MS"/>
          <w:noProof/>
          <w:szCs w:val="21"/>
          <w:lang w:eastAsia="en-IN"/>
        </w:rPr>
        <w:drawing>
          <wp:inline distT="0" distB="0" distL="0" distR="0" wp14:anchorId="285C8404" wp14:editId="004144AE">
            <wp:extent cx="5274310" cy="1343025"/>
            <wp:effectExtent l="0" t="0" r="0" b="0"/>
            <wp:docPr id="2018705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87059" name="Picture 1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E036A" w:rsidRDefault="008E036A" w:rsidP="008E036A">
      <w:pPr>
        <w:spacing w:line="360" w:lineRule="auto"/>
        <w:rPr>
          <w:rFonts w:ascii="Arial Unicode MS" w:hAnsi="Arial Unicode MS" w:cs="Arial Unicode MS"/>
          <w:szCs w:val="21"/>
        </w:rPr>
      </w:pPr>
      <w:r>
        <w:rPr>
          <w:rFonts w:ascii="Arial Unicode MS" w:eastAsia="Arial Unicode MS" w:hAnsi="Times New Roman" w:cs="Arial Unicode MS"/>
          <w:bCs/>
          <w:szCs w:val="21"/>
        </w:rPr>
        <w:t xml:space="preserve">Figure </w:t>
      </w:r>
      <w:r>
        <w:rPr>
          <w:rFonts w:ascii="Arial Unicode MS" w:eastAsia="Arial Unicode MS" w:hAnsi="Times New Roman" w:cs="Arial Unicode MS" w:hint="eastAsia"/>
          <w:bCs/>
          <w:szCs w:val="21"/>
        </w:rPr>
        <w:t xml:space="preserve">S1: </w:t>
      </w:r>
      <w:r>
        <w:rPr>
          <w:rFonts w:ascii="Arial Unicode MS" w:eastAsia="Arial Unicode MS" w:hAnsi="Times New Roman" w:cs="Arial Unicode MS"/>
          <w:szCs w:val="21"/>
        </w:rPr>
        <w:t>PGG inhibits HCC cell proliferation in an AP5Z1-dependent manner</w:t>
      </w:r>
      <w:r>
        <w:rPr>
          <w:rFonts w:ascii="Arial Unicode MS" w:eastAsia="Arial Unicode MS" w:hAnsi="Times New Roman" w:cs="Arial Unicode MS" w:hint="eastAsia"/>
          <w:szCs w:val="21"/>
        </w:rPr>
        <w:t>.</w:t>
      </w:r>
      <w:r>
        <w:rPr>
          <w:rFonts w:ascii="Arial Unicode MS" w:eastAsia="Arial Unicode MS" w:hAnsi="Times New Roman" w:cs="Arial Unicode MS"/>
          <w:bCs/>
          <w:szCs w:val="21"/>
        </w:rPr>
        <w:t xml:space="preserve"> </w:t>
      </w:r>
      <w:r>
        <w:rPr>
          <w:rFonts w:ascii="Arial Unicode MS" w:eastAsia="Arial Unicode MS" w:hAnsi="Times New Roman" w:cs="Arial Unicode MS"/>
          <w:bCs/>
          <w:i/>
          <w:iCs/>
          <w:szCs w:val="21"/>
        </w:rPr>
        <w:t>P</w:t>
      </w:r>
      <w:r>
        <w:rPr>
          <w:rFonts w:ascii="Arial Unicode MS" w:eastAsia="Arial Unicode MS" w:hAnsi="Times New Roman" w:cs="Arial Unicode MS"/>
          <w:bCs/>
          <w:szCs w:val="21"/>
        </w:rPr>
        <w:t> </w:t>
      </w:r>
      <w:r>
        <w:rPr>
          <w:rFonts w:ascii="Arial Unicode MS" w:eastAsia="Arial Unicode MS" w:hAnsi="Times New Roman" w:cs="Arial Unicode MS"/>
          <w:bCs/>
          <w:szCs w:val="21"/>
        </w:rPr>
        <w:t>&lt;</w:t>
      </w:r>
      <w:r>
        <w:rPr>
          <w:rFonts w:ascii="Arial Unicode MS" w:eastAsia="Arial Unicode MS" w:hAnsi="Times New Roman" w:cs="Arial Unicode MS"/>
          <w:bCs/>
          <w:szCs w:val="21"/>
        </w:rPr>
        <w:t> </w:t>
      </w:r>
      <w:r>
        <w:rPr>
          <w:rFonts w:ascii="Arial Unicode MS" w:eastAsia="Arial Unicode MS" w:hAnsi="Times New Roman" w:cs="Arial Unicode MS"/>
          <w:bCs/>
          <w:szCs w:val="21"/>
        </w:rPr>
        <w:t>0.05; *</w:t>
      </w:r>
      <w:r>
        <w:rPr>
          <w:rFonts w:ascii="Arial Unicode MS" w:eastAsia="Arial Unicode MS" w:hAnsi="Times New Roman" w:cs="Arial Unicode MS"/>
          <w:bCs/>
          <w:i/>
          <w:iCs/>
          <w:szCs w:val="21"/>
        </w:rPr>
        <w:t>P</w:t>
      </w:r>
      <w:r>
        <w:rPr>
          <w:rFonts w:ascii="Arial Unicode MS" w:eastAsia="Arial Unicode MS" w:hAnsi="Times New Roman" w:cs="Arial Unicode MS"/>
          <w:bCs/>
          <w:szCs w:val="21"/>
        </w:rPr>
        <w:t> </w:t>
      </w:r>
      <w:r>
        <w:rPr>
          <w:rFonts w:ascii="Arial Unicode MS" w:eastAsia="Arial Unicode MS" w:hAnsi="Times New Roman" w:cs="Arial Unicode MS"/>
          <w:bCs/>
          <w:szCs w:val="21"/>
        </w:rPr>
        <w:t>&lt;</w:t>
      </w:r>
      <w:r>
        <w:rPr>
          <w:rFonts w:ascii="Arial Unicode MS" w:eastAsia="Arial Unicode MS" w:hAnsi="Times New Roman" w:cs="Arial Unicode MS"/>
          <w:bCs/>
          <w:szCs w:val="21"/>
        </w:rPr>
        <w:t> </w:t>
      </w:r>
      <w:r>
        <w:rPr>
          <w:rFonts w:ascii="Arial Unicode MS" w:eastAsia="Arial Unicode MS" w:hAnsi="Times New Roman" w:cs="Arial Unicode MS"/>
          <w:bCs/>
          <w:szCs w:val="21"/>
        </w:rPr>
        <w:t>0.01; ***</w:t>
      </w:r>
      <w:r>
        <w:rPr>
          <w:rFonts w:ascii="Arial Unicode MS" w:eastAsia="Arial Unicode MS" w:hAnsi="Times New Roman" w:cs="Arial Unicode MS"/>
          <w:bCs/>
          <w:i/>
          <w:iCs/>
          <w:szCs w:val="21"/>
        </w:rPr>
        <w:t>P</w:t>
      </w:r>
      <w:r>
        <w:rPr>
          <w:rFonts w:ascii="Arial Unicode MS" w:eastAsia="Arial Unicode MS" w:hAnsi="Times New Roman" w:cs="Arial Unicode MS"/>
          <w:bCs/>
          <w:szCs w:val="21"/>
        </w:rPr>
        <w:t> </w:t>
      </w:r>
      <w:r>
        <w:rPr>
          <w:rFonts w:ascii="Arial Unicode MS" w:eastAsia="Arial Unicode MS" w:hAnsi="Times New Roman" w:cs="Arial Unicode MS"/>
          <w:bCs/>
          <w:szCs w:val="21"/>
        </w:rPr>
        <w:t>&lt;</w:t>
      </w:r>
      <w:r>
        <w:rPr>
          <w:rFonts w:ascii="Arial Unicode MS" w:eastAsia="Arial Unicode MS" w:hAnsi="Times New Roman" w:cs="Arial Unicode MS"/>
          <w:bCs/>
          <w:szCs w:val="21"/>
        </w:rPr>
        <w:t> </w:t>
      </w:r>
      <w:r>
        <w:rPr>
          <w:rFonts w:ascii="Arial Unicode MS" w:eastAsia="Arial Unicode MS" w:hAnsi="Times New Roman" w:cs="Arial Unicode MS"/>
          <w:bCs/>
          <w:szCs w:val="21"/>
        </w:rPr>
        <w:t>0.001. NS indicates a lack of significance (</w:t>
      </w:r>
      <w:r>
        <w:rPr>
          <w:rFonts w:ascii="Arial Unicode MS" w:eastAsia="Arial Unicode MS" w:hAnsi="Times New Roman" w:cs="Arial Unicode MS"/>
          <w:bCs/>
          <w:i/>
          <w:iCs/>
          <w:szCs w:val="21"/>
        </w:rPr>
        <w:t>P</w:t>
      </w:r>
      <w:r>
        <w:rPr>
          <w:rFonts w:ascii="Arial Unicode MS" w:eastAsia="Arial Unicode MS" w:hAnsi="Times New Roman" w:cs="Arial Unicode MS"/>
          <w:bCs/>
          <w:szCs w:val="21"/>
        </w:rPr>
        <w:t> ≥ </w:t>
      </w:r>
      <w:r>
        <w:rPr>
          <w:rFonts w:ascii="Arial Unicode MS" w:eastAsia="Arial Unicode MS" w:hAnsi="Times New Roman" w:cs="Arial Unicode MS"/>
          <w:bCs/>
          <w:szCs w:val="21"/>
        </w:rPr>
        <w:t>0.05).</w:t>
      </w:r>
    </w:p>
    <w:p w:rsidR="001021A8" w:rsidRDefault="001021A8">
      <w:bookmarkStart w:id="1" w:name="_GoBack"/>
      <w:bookmarkEnd w:id="1"/>
    </w:p>
    <w:sectPr w:rsidR="001021A8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36A"/>
    <w:rsid w:val="00006CCB"/>
    <w:rsid w:val="00017191"/>
    <w:rsid w:val="00023EF2"/>
    <w:rsid w:val="00087688"/>
    <w:rsid w:val="000A46B0"/>
    <w:rsid w:val="000D4710"/>
    <w:rsid w:val="001021A8"/>
    <w:rsid w:val="00111E8D"/>
    <w:rsid w:val="00156D5F"/>
    <w:rsid w:val="0017277C"/>
    <w:rsid w:val="001A799D"/>
    <w:rsid w:val="001C37E2"/>
    <w:rsid w:val="001C728C"/>
    <w:rsid w:val="001D61A4"/>
    <w:rsid w:val="0021195A"/>
    <w:rsid w:val="002309D1"/>
    <w:rsid w:val="00231FF8"/>
    <w:rsid w:val="00261233"/>
    <w:rsid w:val="002867A8"/>
    <w:rsid w:val="002A7223"/>
    <w:rsid w:val="0032785C"/>
    <w:rsid w:val="00362C1F"/>
    <w:rsid w:val="00373DDE"/>
    <w:rsid w:val="003A5DE5"/>
    <w:rsid w:val="003B796A"/>
    <w:rsid w:val="004477A3"/>
    <w:rsid w:val="004A1B94"/>
    <w:rsid w:val="004A6D0D"/>
    <w:rsid w:val="0050677A"/>
    <w:rsid w:val="005206CC"/>
    <w:rsid w:val="0067318F"/>
    <w:rsid w:val="00685B0F"/>
    <w:rsid w:val="00703486"/>
    <w:rsid w:val="00726FFF"/>
    <w:rsid w:val="00731408"/>
    <w:rsid w:val="0075120A"/>
    <w:rsid w:val="00785771"/>
    <w:rsid w:val="007A5280"/>
    <w:rsid w:val="008667E8"/>
    <w:rsid w:val="00882571"/>
    <w:rsid w:val="008E036A"/>
    <w:rsid w:val="008E5742"/>
    <w:rsid w:val="008E6C7B"/>
    <w:rsid w:val="00911F8F"/>
    <w:rsid w:val="00951C0A"/>
    <w:rsid w:val="0097499A"/>
    <w:rsid w:val="00980890"/>
    <w:rsid w:val="00981384"/>
    <w:rsid w:val="009A1EB8"/>
    <w:rsid w:val="00A0392E"/>
    <w:rsid w:val="00A51E39"/>
    <w:rsid w:val="00A76403"/>
    <w:rsid w:val="00A82AC8"/>
    <w:rsid w:val="00AB437F"/>
    <w:rsid w:val="00B2456A"/>
    <w:rsid w:val="00B55DC2"/>
    <w:rsid w:val="00B8240F"/>
    <w:rsid w:val="00BD57B9"/>
    <w:rsid w:val="00C439CE"/>
    <w:rsid w:val="00C873E4"/>
    <w:rsid w:val="00CA37A3"/>
    <w:rsid w:val="00CD2D92"/>
    <w:rsid w:val="00D66256"/>
    <w:rsid w:val="00DC1C85"/>
    <w:rsid w:val="00DD5F28"/>
    <w:rsid w:val="00E00000"/>
    <w:rsid w:val="00E6202F"/>
    <w:rsid w:val="00E82CC5"/>
    <w:rsid w:val="00EB1DE0"/>
    <w:rsid w:val="00EF4749"/>
    <w:rsid w:val="00F17D10"/>
    <w:rsid w:val="00F6393B"/>
    <w:rsid w:val="00F90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B0A7697-9EA1-4670-A28A-AA023EFE9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139</Characters>
  <Application>Microsoft Office Word</Application>
  <DocSecurity>0</DocSecurity>
  <Lines>1</Lines>
  <Paragraphs>1</Paragraphs>
  <ScaleCrop>false</ScaleCrop>
  <Company>HP Inc.</Company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Ravikumar Pakkiri</dc:creator>
  <cp:keywords/>
  <dc:description/>
  <cp:lastModifiedBy>Ravikumar Pakkiri</cp:lastModifiedBy>
  <cp:revision>1</cp:revision>
  <dcterms:created xsi:type="dcterms:W3CDTF">2026-06-22T03:53:00Z</dcterms:created>
  <dcterms:modified xsi:type="dcterms:W3CDTF">2026-06-22T03:54:00Z</dcterms:modified>
</cp:coreProperties>
</file>