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2FCB4F" w14:textId="5C1F5EB5" w:rsidR="004A1C59" w:rsidRDefault="004A1C59" w:rsidP="004A1C59">
      <w:pPr>
        <w:spacing w:after="120" w:line="480" w:lineRule="auto"/>
        <w:contextualSpacing/>
        <w:outlineLvl w:val="0"/>
        <w:rPr>
          <w:rFonts w:ascii="Times New Roman" w:eastAsia="Calibri" w:hAnsi="Times New Roman" w:cs="Times New Roman"/>
          <w:b/>
          <w:caps/>
          <w:lang w:val="en-US" w:eastAsia="en-US"/>
        </w:rPr>
      </w:pPr>
      <w:bookmarkStart w:id="0" w:name="_Ref519786843"/>
      <w:r w:rsidRPr="00317DA4">
        <w:rPr>
          <w:rFonts w:ascii="Times New Roman" w:eastAsia="Calibri" w:hAnsi="Times New Roman" w:cs="Times New Roman"/>
          <w:b/>
          <w:caps/>
          <w:lang w:val="en-US" w:eastAsia="en-US"/>
        </w:rPr>
        <w:t>Supplementary tables</w:t>
      </w:r>
    </w:p>
    <w:p w14:paraId="6CFE85BD" w14:textId="7BC8F5C7" w:rsidR="00533A95" w:rsidRPr="00533A95" w:rsidRDefault="00533A95" w:rsidP="00533A95">
      <w:pPr>
        <w:contextualSpacing/>
        <w:outlineLvl w:val="0"/>
        <w:rPr>
          <w:rFonts w:ascii="Times New Roman" w:eastAsia="Calibri" w:hAnsi="Times New Roman" w:cs="Times New Roman"/>
          <w:caps/>
          <w:lang w:val="en-US" w:eastAsia="en-US"/>
        </w:rPr>
      </w:pPr>
      <w:r w:rsidRPr="00533A95">
        <w:rPr>
          <w:rFonts w:ascii="Times New Roman" w:eastAsia="Calibri" w:hAnsi="Times New Roman" w:cs="Times New Roman"/>
          <w:lang w:val="en-US" w:eastAsia="en-US"/>
        </w:rPr>
        <w:t>Suppl</w:t>
      </w:r>
      <w:r>
        <w:rPr>
          <w:rFonts w:ascii="Times New Roman" w:eastAsia="Calibri" w:hAnsi="Times New Roman" w:cs="Times New Roman"/>
          <w:lang w:val="en-US" w:eastAsia="en-US"/>
        </w:rPr>
        <w:t>ementary Table S1: Characteristics of participants who completed and did not complete CANTAB assessments</w:t>
      </w:r>
    </w:p>
    <w:tbl>
      <w:tblPr>
        <w:tblW w:w="0" w:type="auto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969"/>
        <w:gridCol w:w="2055"/>
        <w:gridCol w:w="2056"/>
        <w:gridCol w:w="940"/>
      </w:tblGrid>
      <w:tr w:rsidR="0011192A" w:rsidRPr="004B4785" w14:paraId="3EA3F4DE" w14:textId="77777777" w:rsidTr="00533A95"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49D37C3" w14:textId="77777777" w:rsidR="0011192A" w:rsidRPr="004B4785" w:rsidRDefault="0011192A" w:rsidP="008A7CB8">
            <w:pPr>
              <w:pStyle w:val="MediumShading1-Accent11"/>
              <w:spacing w:line="276" w:lineRule="auto"/>
            </w:pPr>
          </w:p>
        </w:tc>
        <w:tc>
          <w:tcPr>
            <w:tcW w:w="4111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326B9AC8" w14:textId="356148C1" w:rsidR="0011192A" w:rsidRDefault="0011192A" w:rsidP="008A7CB8">
            <w:pPr>
              <w:pStyle w:val="MediumShading1-Accent11"/>
              <w:spacing w:line="276" w:lineRule="auto"/>
              <w:jc w:val="center"/>
            </w:pPr>
            <w:r>
              <w:t>Participants who completed CANTAB</w:t>
            </w:r>
          </w:p>
        </w:tc>
        <w:tc>
          <w:tcPr>
            <w:tcW w:w="940" w:type="dxa"/>
            <w:tcBorders>
              <w:top w:val="single" w:sz="4" w:space="0" w:color="auto"/>
              <w:bottom w:val="nil"/>
            </w:tcBorders>
          </w:tcPr>
          <w:p w14:paraId="651DADDD" w14:textId="77777777" w:rsidR="0011192A" w:rsidRDefault="0011192A" w:rsidP="008A7CB8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4AD18158" w14:textId="3E6C8425" w:rsidTr="00533A95">
        <w:tc>
          <w:tcPr>
            <w:tcW w:w="3969" w:type="dxa"/>
            <w:tcBorders>
              <w:top w:val="nil"/>
              <w:bottom w:val="nil"/>
            </w:tcBorders>
            <w:shd w:val="clear" w:color="auto" w:fill="auto"/>
          </w:tcPr>
          <w:p w14:paraId="6E4E72F6" w14:textId="77777777" w:rsidR="0011192A" w:rsidRPr="004B4785" w:rsidRDefault="0011192A" w:rsidP="008A7CB8">
            <w:pPr>
              <w:pStyle w:val="MediumShading1-Accent11"/>
              <w:spacing w:line="276" w:lineRule="auto"/>
            </w:pPr>
          </w:p>
        </w:tc>
        <w:tc>
          <w:tcPr>
            <w:tcW w:w="2055" w:type="dxa"/>
            <w:tcBorders>
              <w:top w:val="nil"/>
              <w:bottom w:val="nil"/>
            </w:tcBorders>
            <w:shd w:val="clear" w:color="auto" w:fill="auto"/>
          </w:tcPr>
          <w:p w14:paraId="529D2F84" w14:textId="263ED1C2" w:rsidR="0011192A" w:rsidRPr="004B4785" w:rsidRDefault="0011192A" w:rsidP="008A7CB8">
            <w:pPr>
              <w:pStyle w:val="MediumShading1-Accent11"/>
              <w:spacing w:line="276" w:lineRule="auto"/>
              <w:jc w:val="center"/>
            </w:pPr>
            <w:r>
              <w:t>No</w:t>
            </w:r>
          </w:p>
        </w:tc>
        <w:tc>
          <w:tcPr>
            <w:tcW w:w="2056" w:type="dxa"/>
            <w:tcBorders>
              <w:top w:val="nil"/>
              <w:bottom w:val="nil"/>
            </w:tcBorders>
            <w:shd w:val="clear" w:color="auto" w:fill="auto"/>
          </w:tcPr>
          <w:p w14:paraId="7334C75F" w14:textId="58500BD2" w:rsidR="0011192A" w:rsidRPr="004B4785" w:rsidRDefault="0011192A" w:rsidP="008A7CB8">
            <w:pPr>
              <w:pStyle w:val="MediumShading1-Accent11"/>
              <w:spacing w:line="276" w:lineRule="auto"/>
              <w:jc w:val="center"/>
            </w:pPr>
            <w:r>
              <w:t>Yes</w:t>
            </w:r>
          </w:p>
        </w:tc>
        <w:tc>
          <w:tcPr>
            <w:tcW w:w="940" w:type="dxa"/>
            <w:vMerge w:val="restart"/>
            <w:tcBorders>
              <w:top w:val="nil"/>
            </w:tcBorders>
          </w:tcPr>
          <w:p w14:paraId="64164606" w14:textId="1EF1C1CC" w:rsidR="0011192A" w:rsidRPr="004B4785" w:rsidRDefault="0011192A" w:rsidP="008A7CB8">
            <w:pPr>
              <w:pStyle w:val="MediumShading1-Accent11"/>
              <w:spacing w:line="276" w:lineRule="auto"/>
              <w:jc w:val="center"/>
            </w:pPr>
            <w:r>
              <w:t>p-value</w:t>
            </w:r>
          </w:p>
        </w:tc>
      </w:tr>
      <w:tr w:rsidR="0011192A" w:rsidRPr="004B4785" w14:paraId="508FDA37" w14:textId="45893211" w:rsidTr="00533A95">
        <w:tc>
          <w:tcPr>
            <w:tcW w:w="3969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25BF44B" w14:textId="77777777" w:rsidR="0011192A" w:rsidRPr="004B4785" w:rsidRDefault="0011192A" w:rsidP="008A7CB8">
            <w:pPr>
              <w:pStyle w:val="MediumShading1-Accent11"/>
              <w:spacing w:line="276" w:lineRule="auto"/>
            </w:pPr>
          </w:p>
        </w:tc>
        <w:tc>
          <w:tcPr>
            <w:tcW w:w="205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7CB7CD97" w14:textId="044935F8" w:rsidR="0011192A" w:rsidRPr="004B4785" w:rsidRDefault="0011192A" w:rsidP="008A7CB8">
            <w:pPr>
              <w:pStyle w:val="MediumShading1-Accent11"/>
              <w:spacing w:line="276" w:lineRule="auto"/>
              <w:jc w:val="center"/>
            </w:pPr>
            <w:r w:rsidRPr="004B4785">
              <w:t xml:space="preserve">n = </w:t>
            </w:r>
            <w:r>
              <w:t>73</w:t>
            </w:r>
          </w:p>
        </w:tc>
        <w:tc>
          <w:tcPr>
            <w:tcW w:w="205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2570CB9" w14:textId="5BE033A4" w:rsidR="0011192A" w:rsidRPr="004B4785" w:rsidRDefault="0011192A" w:rsidP="008A7CB8">
            <w:pPr>
              <w:pStyle w:val="MediumShading1-Accent11"/>
              <w:spacing w:line="276" w:lineRule="auto"/>
              <w:jc w:val="center"/>
            </w:pPr>
            <w:r w:rsidRPr="004B4785">
              <w:t xml:space="preserve">n = </w:t>
            </w:r>
            <w:r>
              <w:t>120</w:t>
            </w:r>
          </w:p>
        </w:tc>
        <w:tc>
          <w:tcPr>
            <w:tcW w:w="940" w:type="dxa"/>
            <w:vMerge/>
            <w:tcBorders>
              <w:bottom w:val="single" w:sz="4" w:space="0" w:color="auto"/>
            </w:tcBorders>
          </w:tcPr>
          <w:p w14:paraId="3B528081" w14:textId="77777777" w:rsidR="0011192A" w:rsidRPr="004B4785" w:rsidRDefault="0011192A" w:rsidP="008A7CB8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2FD01BB1" w14:textId="6718B5E5" w:rsidTr="00533A95">
        <w:tc>
          <w:tcPr>
            <w:tcW w:w="8080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14:paraId="39B354FC" w14:textId="77777777" w:rsidR="0011192A" w:rsidRPr="004B4785" w:rsidRDefault="0011192A" w:rsidP="008A7CB8">
            <w:pPr>
              <w:pStyle w:val="MediumShading1-Accent11"/>
              <w:spacing w:line="276" w:lineRule="auto"/>
              <w:jc w:val="left"/>
            </w:pPr>
            <w:r w:rsidRPr="004B4785">
              <w:rPr>
                <w:b/>
                <w:u w:val="single"/>
              </w:rPr>
              <w:t>Demographic characteristics</w:t>
            </w:r>
          </w:p>
        </w:tc>
        <w:tc>
          <w:tcPr>
            <w:tcW w:w="940" w:type="dxa"/>
            <w:tcBorders>
              <w:top w:val="single" w:sz="4" w:space="0" w:color="auto"/>
            </w:tcBorders>
          </w:tcPr>
          <w:p w14:paraId="3A06F4A6" w14:textId="77777777" w:rsidR="0011192A" w:rsidRPr="004B4785" w:rsidRDefault="0011192A" w:rsidP="008A7CB8">
            <w:pPr>
              <w:pStyle w:val="MediumShading1-Accent11"/>
              <w:spacing w:line="276" w:lineRule="auto"/>
              <w:jc w:val="left"/>
              <w:rPr>
                <w:b/>
                <w:u w:val="single"/>
              </w:rPr>
            </w:pPr>
          </w:p>
        </w:tc>
      </w:tr>
      <w:tr w:rsidR="0011192A" w:rsidRPr="004B4785" w14:paraId="14CE757B" w14:textId="37E451B5" w:rsidTr="00533A95">
        <w:tc>
          <w:tcPr>
            <w:tcW w:w="3969" w:type="dxa"/>
            <w:shd w:val="clear" w:color="auto" w:fill="auto"/>
          </w:tcPr>
          <w:p w14:paraId="5DC32E77" w14:textId="77777777" w:rsidR="0011192A" w:rsidRPr="004B4785" w:rsidRDefault="0011192A" w:rsidP="0011192A">
            <w:pPr>
              <w:pStyle w:val="MediumShading1-Accent11"/>
              <w:spacing w:line="276" w:lineRule="auto"/>
            </w:pPr>
            <w:r w:rsidRPr="004B4785">
              <w:t>Age in years, mean (SD)</w:t>
            </w:r>
          </w:p>
        </w:tc>
        <w:tc>
          <w:tcPr>
            <w:tcW w:w="2055" w:type="dxa"/>
            <w:shd w:val="clear" w:color="auto" w:fill="auto"/>
          </w:tcPr>
          <w:p w14:paraId="23DA6AEA" w14:textId="55F0323E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53.</w:t>
            </w:r>
            <w:r>
              <w:t>7</w:t>
            </w:r>
            <w:r w:rsidRPr="00284927">
              <w:t xml:space="preserve"> (9.</w:t>
            </w:r>
            <w:r>
              <w:t>4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0D446B20" w14:textId="290F2A3E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50.8 (8.5)</w:t>
            </w:r>
          </w:p>
        </w:tc>
        <w:tc>
          <w:tcPr>
            <w:tcW w:w="940" w:type="dxa"/>
          </w:tcPr>
          <w:p w14:paraId="4D1F5895" w14:textId="5DEDDD58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0.0</w:t>
            </w:r>
            <w:r>
              <w:t>3</w:t>
            </w:r>
          </w:p>
        </w:tc>
      </w:tr>
      <w:tr w:rsidR="0011192A" w:rsidRPr="004B4785" w14:paraId="78F2130C" w14:textId="46961F13" w:rsidTr="00533A95">
        <w:tc>
          <w:tcPr>
            <w:tcW w:w="3969" w:type="dxa"/>
            <w:shd w:val="clear" w:color="auto" w:fill="auto"/>
          </w:tcPr>
          <w:p w14:paraId="4F7DB4C4" w14:textId="77777777" w:rsidR="0011192A" w:rsidRPr="004B4785" w:rsidRDefault="0011192A" w:rsidP="0011192A">
            <w:pPr>
              <w:pStyle w:val="MediumShading1-Accent11"/>
              <w:spacing w:line="276" w:lineRule="auto"/>
            </w:pPr>
            <w:r w:rsidRPr="004B4785">
              <w:t>Ethnicity, n (%)</w:t>
            </w:r>
          </w:p>
        </w:tc>
        <w:tc>
          <w:tcPr>
            <w:tcW w:w="2055" w:type="dxa"/>
            <w:shd w:val="clear" w:color="auto" w:fill="auto"/>
          </w:tcPr>
          <w:p w14:paraId="248CAF2D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2056" w:type="dxa"/>
            <w:shd w:val="clear" w:color="auto" w:fill="auto"/>
          </w:tcPr>
          <w:p w14:paraId="4429215F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940" w:type="dxa"/>
          </w:tcPr>
          <w:p w14:paraId="0832F8AB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0E0BA76E" w14:textId="267A66A7" w:rsidTr="00533A95">
        <w:tc>
          <w:tcPr>
            <w:tcW w:w="3969" w:type="dxa"/>
            <w:shd w:val="clear" w:color="auto" w:fill="auto"/>
          </w:tcPr>
          <w:p w14:paraId="79D1B5E2" w14:textId="77777777" w:rsidR="0011192A" w:rsidRPr="004B4785" w:rsidRDefault="0011192A" w:rsidP="0011192A">
            <w:pPr>
              <w:pStyle w:val="MediumShading1-Accent11"/>
              <w:spacing w:line="276" w:lineRule="auto"/>
              <w:ind w:firstLine="173"/>
            </w:pPr>
            <w:r w:rsidRPr="004B4785">
              <w:t>Chinese</w:t>
            </w:r>
          </w:p>
        </w:tc>
        <w:tc>
          <w:tcPr>
            <w:tcW w:w="2055" w:type="dxa"/>
            <w:shd w:val="clear" w:color="auto" w:fill="auto"/>
          </w:tcPr>
          <w:p w14:paraId="7D3B891F" w14:textId="6CF249ED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57 (78.1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70086B5C" w14:textId="3943F14A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97 (80.8</w:t>
            </w:r>
            <w:r w:rsidRPr="00284927">
              <w:t>)</w:t>
            </w:r>
          </w:p>
        </w:tc>
        <w:tc>
          <w:tcPr>
            <w:tcW w:w="940" w:type="dxa"/>
          </w:tcPr>
          <w:p w14:paraId="40C0E6CA" w14:textId="0929521A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0.09</w:t>
            </w:r>
          </w:p>
        </w:tc>
      </w:tr>
      <w:tr w:rsidR="0011192A" w:rsidRPr="004B4785" w14:paraId="45F5F35D" w14:textId="4362B038" w:rsidTr="00533A95">
        <w:tc>
          <w:tcPr>
            <w:tcW w:w="3969" w:type="dxa"/>
            <w:shd w:val="clear" w:color="auto" w:fill="auto"/>
          </w:tcPr>
          <w:p w14:paraId="7022D5F0" w14:textId="77777777" w:rsidR="0011192A" w:rsidRPr="004B4785" w:rsidRDefault="0011192A" w:rsidP="0011192A">
            <w:pPr>
              <w:pStyle w:val="MediumShading1-Accent11"/>
              <w:spacing w:line="276" w:lineRule="auto"/>
              <w:ind w:firstLine="173"/>
            </w:pPr>
            <w:bookmarkStart w:id="1" w:name="_GoBack"/>
            <w:r w:rsidRPr="004B4785">
              <w:t>Malay</w:t>
            </w:r>
          </w:p>
        </w:tc>
        <w:tc>
          <w:tcPr>
            <w:tcW w:w="2055" w:type="dxa"/>
            <w:shd w:val="clear" w:color="auto" w:fill="auto"/>
          </w:tcPr>
          <w:p w14:paraId="0376541F" w14:textId="10CC9C96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9 (12.3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6D85ED85" w14:textId="6B395C7C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10 (8.3</w:t>
            </w:r>
            <w:r w:rsidRPr="00284927">
              <w:t>)</w:t>
            </w:r>
          </w:p>
        </w:tc>
        <w:tc>
          <w:tcPr>
            <w:tcW w:w="940" w:type="dxa"/>
          </w:tcPr>
          <w:p w14:paraId="3C0F3035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bookmarkEnd w:id="1"/>
      <w:tr w:rsidR="0011192A" w:rsidRPr="004B4785" w14:paraId="75ED476C" w14:textId="2DB92F41" w:rsidTr="00533A95">
        <w:tc>
          <w:tcPr>
            <w:tcW w:w="3969" w:type="dxa"/>
            <w:shd w:val="clear" w:color="auto" w:fill="auto"/>
          </w:tcPr>
          <w:p w14:paraId="07860DEE" w14:textId="77777777" w:rsidR="0011192A" w:rsidRPr="004B4785" w:rsidRDefault="0011192A" w:rsidP="0011192A">
            <w:pPr>
              <w:pStyle w:val="MediumShading1-Accent11"/>
              <w:spacing w:line="276" w:lineRule="auto"/>
              <w:ind w:firstLine="173"/>
            </w:pPr>
            <w:r w:rsidRPr="004B4785">
              <w:t>Indian</w:t>
            </w:r>
          </w:p>
        </w:tc>
        <w:tc>
          <w:tcPr>
            <w:tcW w:w="2055" w:type="dxa"/>
            <w:shd w:val="clear" w:color="auto" w:fill="auto"/>
          </w:tcPr>
          <w:p w14:paraId="3CD12074" w14:textId="51F0027C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7 (9.6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3DD6D66F" w14:textId="5104D89E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6 (5.0</w:t>
            </w:r>
            <w:r w:rsidRPr="00284927">
              <w:t>)</w:t>
            </w:r>
          </w:p>
        </w:tc>
        <w:tc>
          <w:tcPr>
            <w:tcW w:w="940" w:type="dxa"/>
          </w:tcPr>
          <w:p w14:paraId="3456ADD3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27230331" w14:textId="7C574FFD" w:rsidTr="00533A95">
        <w:tc>
          <w:tcPr>
            <w:tcW w:w="3969" w:type="dxa"/>
            <w:shd w:val="clear" w:color="auto" w:fill="auto"/>
          </w:tcPr>
          <w:p w14:paraId="2AD9F80A" w14:textId="77777777" w:rsidR="0011192A" w:rsidRPr="004B4785" w:rsidRDefault="0011192A" w:rsidP="0011192A">
            <w:pPr>
              <w:pStyle w:val="MediumShading1-Accent11"/>
              <w:spacing w:line="276" w:lineRule="auto"/>
              <w:ind w:firstLine="173"/>
            </w:pPr>
            <w:r w:rsidRPr="004B4785">
              <w:t>Others</w:t>
            </w:r>
          </w:p>
        </w:tc>
        <w:tc>
          <w:tcPr>
            <w:tcW w:w="2055" w:type="dxa"/>
            <w:shd w:val="clear" w:color="auto" w:fill="auto"/>
          </w:tcPr>
          <w:p w14:paraId="070D7094" w14:textId="232751AB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0 (0.0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29A4822F" w14:textId="3F568E8B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7 (5.8</w:t>
            </w:r>
            <w:r w:rsidRPr="00284927">
              <w:t>)</w:t>
            </w:r>
          </w:p>
        </w:tc>
        <w:tc>
          <w:tcPr>
            <w:tcW w:w="940" w:type="dxa"/>
          </w:tcPr>
          <w:p w14:paraId="3CA4A308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63396B35" w14:textId="130F4925" w:rsidTr="00533A95">
        <w:tc>
          <w:tcPr>
            <w:tcW w:w="3969" w:type="dxa"/>
            <w:shd w:val="clear" w:color="auto" w:fill="auto"/>
          </w:tcPr>
          <w:p w14:paraId="053E3889" w14:textId="77777777" w:rsidR="0011192A" w:rsidRPr="004B4785" w:rsidRDefault="0011192A" w:rsidP="0011192A">
            <w:pPr>
              <w:pStyle w:val="MediumShading1-Accent11"/>
              <w:spacing w:line="276" w:lineRule="auto"/>
            </w:pPr>
            <w:r w:rsidRPr="004B4785">
              <w:t>Education level, n (%)</w:t>
            </w:r>
          </w:p>
        </w:tc>
        <w:tc>
          <w:tcPr>
            <w:tcW w:w="2055" w:type="dxa"/>
            <w:shd w:val="clear" w:color="auto" w:fill="auto"/>
          </w:tcPr>
          <w:p w14:paraId="3F0B890E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2056" w:type="dxa"/>
            <w:shd w:val="clear" w:color="auto" w:fill="auto"/>
          </w:tcPr>
          <w:p w14:paraId="3895BB26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940" w:type="dxa"/>
          </w:tcPr>
          <w:p w14:paraId="4C75BEBF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0C4C8465" w14:textId="5C2388F7" w:rsidTr="00533A95">
        <w:tc>
          <w:tcPr>
            <w:tcW w:w="3969" w:type="dxa"/>
            <w:shd w:val="clear" w:color="auto" w:fill="auto"/>
          </w:tcPr>
          <w:p w14:paraId="2CD2B842" w14:textId="77777777" w:rsidR="0011192A" w:rsidRPr="004B4785" w:rsidRDefault="0011192A" w:rsidP="0011192A">
            <w:pPr>
              <w:pStyle w:val="MediumShading1-Accent11"/>
              <w:spacing w:line="276" w:lineRule="auto"/>
              <w:ind w:firstLine="173"/>
            </w:pPr>
            <w:r w:rsidRPr="004B4785">
              <w:t>Primary school</w:t>
            </w:r>
          </w:p>
        </w:tc>
        <w:tc>
          <w:tcPr>
            <w:tcW w:w="2055" w:type="dxa"/>
            <w:shd w:val="clear" w:color="auto" w:fill="auto"/>
          </w:tcPr>
          <w:p w14:paraId="2AF373F3" w14:textId="4C9910A6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17 (23.3)</w:t>
            </w:r>
          </w:p>
        </w:tc>
        <w:tc>
          <w:tcPr>
            <w:tcW w:w="2056" w:type="dxa"/>
            <w:shd w:val="clear" w:color="auto" w:fill="auto"/>
          </w:tcPr>
          <w:p w14:paraId="58B3FF0D" w14:textId="27208A85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12 (10.0)</w:t>
            </w:r>
          </w:p>
        </w:tc>
        <w:tc>
          <w:tcPr>
            <w:tcW w:w="940" w:type="dxa"/>
          </w:tcPr>
          <w:p w14:paraId="5A4A54EE" w14:textId="16DF56A2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0.03</w:t>
            </w:r>
          </w:p>
        </w:tc>
      </w:tr>
      <w:tr w:rsidR="0011192A" w:rsidRPr="004B4785" w14:paraId="584B13B6" w14:textId="70A90932" w:rsidTr="00533A95">
        <w:tc>
          <w:tcPr>
            <w:tcW w:w="3969" w:type="dxa"/>
            <w:shd w:val="clear" w:color="auto" w:fill="auto"/>
          </w:tcPr>
          <w:p w14:paraId="6E7FD507" w14:textId="77777777" w:rsidR="0011192A" w:rsidRPr="004B4785" w:rsidRDefault="0011192A" w:rsidP="0011192A">
            <w:pPr>
              <w:pStyle w:val="MediumShading1-Accent11"/>
              <w:spacing w:line="276" w:lineRule="auto"/>
              <w:ind w:firstLine="173"/>
            </w:pPr>
            <w:r>
              <w:t>High</w:t>
            </w:r>
            <w:r w:rsidRPr="004B4785">
              <w:t xml:space="preserve"> school</w:t>
            </w:r>
          </w:p>
        </w:tc>
        <w:tc>
          <w:tcPr>
            <w:tcW w:w="2055" w:type="dxa"/>
            <w:shd w:val="clear" w:color="auto" w:fill="auto"/>
          </w:tcPr>
          <w:p w14:paraId="391C728B" w14:textId="681D7186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36 (49.3)</w:t>
            </w:r>
          </w:p>
        </w:tc>
        <w:tc>
          <w:tcPr>
            <w:tcW w:w="2056" w:type="dxa"/>
            <w:shd w:val="clear" w:color="auto" w:fill="auto"/>
          </w:tcPr>
          <w:p w14:paraId="136301DC" w14:textId="266EDE78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54 (45.0)</w:t>
            </w:r>
          </w:p>
        </w:tc>
        <w:tc>
          <w:tcPr>
            <w:tcW w:w="940" w:type="dxa"/>
          </w:tcPr>
          <w:p w14:paraId="1FD2C218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1E963CB1" w14:textId="736CE12A" w:rsidTr="00533A95">
        <w:tc>
          <w:tcPr>
            <w:tcW w:w="3969" w:type="dxa"/>
            <w:shd w:val="clear" w:color="auto" w:fill="auto"/>
          </w:tcPr>
          <w:p w14:paraId="53400F33" w14:textId="77777777" w:rsidR="0011192A" w:rsidRPr="004B4785" w:rsidRDefault="0011192A" w:rsidP="0011192A">
            <w:pPr>
              <w:pStyle w:val="MediumShading1-Accent11"/>
              <w:spacing w:line="276" w:lineRule="auto"/>
              <w:ind w:firstLine="173"/>
            </w:pPr>
            <w:r w:rsidRPr="004B4785">
              <w:t>Pre-university</w:t>
            </w:r>
          </w:p>
        </w:tc>
        <w:tc>
          <w:tcPr>
            <w:tcW w:w="2055" w:type="dxa"/>
            <w:shd w:val="clear" w:color="auto" w:fill="auto"/>
          </w:tcPr>
          <w:p w14:paraId="5B93E873" w14:textId="56B13A7B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9 (12.3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54496436" w14:textId="06596662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26 (21.7)</w:t>
            </w:r>
          </w:p>
        </w:tc>
        <w:tc>
          <w:tcPr>
            <w:tcW w:w="940" w:type="dxa"/>
          </w:tcPr>
          <w:p w14:paraId="33070F48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6892A80B" w14:textId="30E1FCEC" w:rsidTr="00533A95">
        <w:tc>
          <w:tcPr>
            <w:tcW w:w="3969" w:type="dxa"/>
            <w:shd w:val="clear" w:color="auto" w:fill="auto"/>
          </w:tcPr>
          <w:p w14:paraId="04A31A50" w14:textId="77777777" w:rsidR="0011192A" w:rsidRPr="004B4785" w:rsidRDefault="0011192A" w:rsidP="0011192A">
            <w:pPr>
              <w:pStyle w:val="MediumShading1-Accent11"/>
              <w:spacing w:line="276" w:lineRule="auto"/>
              <w:ind w:firstLine="173"/>
            </w:pPr>
            <w:r>
              <w:t>Postg</w:t>
            </w:r>
            <w:r w:rsidRPr="004B4785">
              <w:t>raduate</w:t>
            </w:r>
          </w:p>
        </w:tc>
        <w:tc>
          <w:tcPr>
            <w:tcW w:w="2055" w:type="dxa"/>
            <w:shd w:val="clear" w:color="auto" w:fill="auto"/>
          </w:tcPr>
          <w:p w14:paraId="00351189" w14:textId="7AC03DA3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11 (15.1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0EEE572A" w14:textId="2EB9675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27 (22.5)</w:t>
            </w:r>
          </w:p>
        </w:tc>
        <w:tc>
          <w:tcPr>
            <w:tcW w:w="940" w:type="dxa"/>
          </w:tcPr>
          <w:p w14:paraId="68B0B350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1759D204" w14:textId="5DDBEC23" w:rsidTr="00533A95">
        <w:tc>
          <w:tcPr>
            <w:tcW w:w="3969" w:type="dxa"/>
            <w:shd w:val="clear" w:color="auto" w:fill="auto"/>
          </w:tcPr>
          <w:p w14:paraId="5D45A8A2" w14:textId="77777777" w:rsidR="0011192A" w:rsidRPr="004B4785" w:rsidRDefault="0011192A" w:rsidP="0011192A">
            <w:pPr>
              <w:pStyle w:val="MediumShading1-Accent11"/>
              <w:spacing w:line="276" w:lineRule="auto"/>
              <w:ind w:firstLine="173"/>
            </w:pPr>
            <w:r w:rsidRPr="004B4785">
              <w:t>Unknown</w:t>
            </w:r>
          </w:p>
        </w:tc>
        <w:tc>
          <w:tcPr>
            <w:tcW w:w="2055" w:type="dxa"/>
            <w:shd w:val="clear" w:color="auto" w:fill="auto"/>
          </w:tcPr>
          <w:p w14:paraId="54633DD2" w14:textId="60B4994C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>
              <w:t>0 (0.0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7E477B80" w14:textId="19BE2EC1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  <w:r w:rsidRPr="00284927">
              <w:t>1 (0.8)</w:t>
            </w:r>
          </w:p>
        </w:tc>
        <w:tc>
          <w:tcPr>
            <w:tcW w:w="940" w:type="dxa"/>
          </w:tcPr>
          <w:p w14:paraId="58FEE004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tr w:rsidR="0011192A" w:rsidRPr="004B4785" w14:paraId="42B48D08" w14:textId="44E4E979" w:rsidTr="00533A95">
        <w:tc>
          <w:tcPr>
            <w:tcW w:w="3969" w:type="dxa"/>
            <w:shd w:val="clear" w:color="auto" w:fill="auto"/>
          </w:tcPr>
          <w:p w14:paraId="6BDAA84F" w14:textId="77777777" w:rsidR="0011192A" w:rsidRPr="004B4785" w:rsidRDefault="0011192A" w:rsidP="0011192A">
            <w:pPr>
              <w:pStyle w:val="MediumShading1-Accent11"/>
              <w:spacing w:line="276" w:lineRule="auto"/>
            </w:pPr>
            <w:r w:rsidRPr="004B4785">
              <w:t>Menopausal status, n (%)</w:t>
            </w:r>
          </w:p>
        </w:tc>
        <w:tc>
          <w:tcPr>
            <w:tcW w:w="2055" w:type="dxa"/>
            <w:shd w:val="clear" w:color="auto" w:fill="auto"/>
          </w:tcPr>
          <w:p w14:paraId="3E77DC21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2056" w:type="dxa"/>
            <w:shd w:val="clear" w:color="auto" w:fill="auto"/>
          </w:tcPr>
          <w:p w14:paraId="1744BA87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940" w:type="dxa"/>
          </w:tcPr>
          <w:p w14:paraId="1CDD8FA4" w14:textId="77777777" w:rsidR="0011192A" w:rsidRPr="004B4785" w:rsidRDefault="0011192A" w:rsidP="0011192A">
            <w:pPr>
              <w:pStyle w:val="MediumShading1-Accent11"/>
              <w:spacing w:line="276" w:lineRule="auto"/>
              <w:jc w:val="center"/>
            </w:pPr>
          </w:p>
        </w:tc>
      </w:tr>
      <w:tr w:rsidR="00716782" w:rsidRPr="004B4785" w14:paraId="53733CE7" w14:textId="7ADC4165" w:rsidTr="00533A95">
        <w:tc>
          <w:tcPr>
            <w:tcW w:w="3969" w:type="dxa"/>
            <w:shd w:val="clear" w:color="auto" w:fill="auto"/>
          </w:tcPr>
          <w:p w14:paraId="23934A65" w14:textId="77777777" w:rsidR="00716782" w:rsidRPr="004B4785" w:rsidRDefault="00716782" w:rsidP="00716782">
            <w:pPr>
              <w:pStyle w:val="MediumShading1-Accent11"/>
              <w:spacing w:line="276" w:lineRule="auto"/>
              <w:ind w:firstLine="173"/>
            </w:pPr>
            <w:r w:rsidRPr="004B4785">
              <w:t>Premenopausal</w:t>
            </w:r>
          </w:p>
        </w:tc>
        <w:tc>
          <w:tcPr>
            <w:tcW w:w="2055" w:type="dxa"/>
            <w:shd w:val="clear" w:color="auto" w:fill="auto"/>
          </w:tcPr>
          <w:p w14:paraId="6499BA0A" w14:textId="6C9F98D3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28 (38.4%)</w:t>
            </w:r>
          </w:p>
        </w:tc>
        <w:tc>
          <w:tcPr>
            <w:tcW w:w="2056" w:type="dxa"/>
            <w:shd w:val="clear" w:color="auto" w:fill="auto"/>
          </w:tcPr>
          <w:p w14:paraId="7882F80F" w14:textId="3F50DDA4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67 (55.8%)</w:t>
            </w:r>
          </w:p>
        </w:tc>
        <w:tc>
          <w:tcPr>
            <w:tcW w:w="940" w:type="dxa"/>
          </w:tcPr>
          <w:p w14:paraId="6EC5B015" w14:textId="0957A5F9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>
              <w:t>0.02</w:t>
            </w:r>
          </w:p>
        </w:tc>
      </w:tr>
      <w:tr w:rsidR="00716782" w:rsidRPr="004B4785" w14:paraId="626F58B6" w14:textId="31010127" w:rsidTr="00533A95">
        <w:tc>
          <w:tcPr>
            <w:tcW w:w="3969" w:type="dxa"/>
            <w:shd w:val="clear" w:color="auto" w:fill="auto"/>
          </w:tcPr>
          <w:p w14:paraId="06F441AA" w14:textId="77777777" w:rsidR="00716782" w:rsidRPr="004B4785" w:rsidRDefault="00716782" w:rsidP="00716782">
            <w:pPr>
              <w:pStyle w:val="MediumShading1-Accent11"/>
              <w:spacing w:line="276" w:lineRule="auto"/>
              <w:ind w:firstLine="173"/>
            </w:pPr>
            <w:r w:rsidRPr="004B4785">
              <w:t>Postmenopausal</w:t>
            </w:r>
          </w:p>
        </w:tc>
        <w:tc>
          <w:tcPr>
            <w:tcW w:w="2055" w:type="dxa"/>
            <w:shd w:val="clear" w:color="auto" w:fill="auto"/>
          </w:tcPr>
          <w:p w14:paraId="6387BEC5" w14:textId="4FEC36AD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45 (61.6%)</w:t>
            </w:r>
          </w:p>
        </w:tc>
        <w:tc>
          <w:tcPr>
            <w:tcW w:w="2056" w:type="dxa"/>
            <w:shd w:val="clear" w:color="auto" w:fill="auto"/>
          </w:tcPr>
          <w:p w14:paraId="69AE6541" w14:textId="33FA655D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53 (44.2%)</w:t>
            </w:r>
          </w:p>
        </w:tc>
        <w:tc>
          <w:tcPr>
            <w:tcW w:w="940" w:type="dxa"/>
          </w:tcPr>
          <w:p w14:paraId="0E9601D3" w14:textId="77777777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</w:p>
        </w:tc>
      </w:tr>
      <w:tr w:rsidR="00716782" w:rsidRPr="004B4785" w14:paraId="1E3BFF82" w14:textId="0D03F2F5" w:rsidTr="00533A95">
        <w:tc>
          <w:tcPr>
            <w:tcW w:w="3969" w:type="dxa"/>
            <w:shd w:val="clear" w:color="auto" w:fill="auto"/>
          </w:tcPr>
          <w:p w14:paraId="491DEF18" w14:textId="77777777" w:rsidR="00716782" w:rsidRPr="004B4785" w:rsidRDefault="00716782" w:rsidP="00716782">
            <w:pPr>
              <w:pStyle w:val="MediumShading1-Accent11"/>
              <w:spacing w:line="276" w:lineRule="auto"/>
              <w:rPr>
                <w:b/>
                <w:u w:val="single"/>
              </w:rPr>
            </w:pPr>
            <w:r w:rsidRPr="004B4785">
              <w:rPr>
                <w:b/>
                <w:u w:val="single"/>
              </w:rPr>
              <w:t>Clinical characteristics</w:t>
            </w:r>
          </w:p>
        </w:tc>
        <w:tc>
          <w:tcPr>
            <w:tcW w:w="2055" w:type="dxa"/>
            <w:shd w:val="clear" w:color="auto" w:fill="auto"/>
          </w:tcPr>
          <w:p w14:paraId="1C6A3D18" w14:textId="77777777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2056" w:type="dxa"/>
            <w:shd w:val="clear" w:color="auto" w:fill="auto"/>
          </w:tcPr>
          <w:p w14:paraId="32B67F3C" w14:textId="77777777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940" w:type="dxa"/>
          </w:tcPr>
          <w:p w14:paraId="6B8C4C63" w14:textId="77777777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</w:p>
        </w:tc>
      </w:tr>
      <w:tr w:rsidR="00716782" w:rsidRPr="004B4785" w14:paraId="0DDFF180" w14:textId="005B5254" w:rsidTr="00533A95">
        <w:tc>
          <w:tcPr>
            <w:tcW w:w="3969" w:type="dxa"/>
            <w:shd w:val="clear" w:color="auto" w:fill="auto"/>
          </w:tcPr>
          <w:p w14:paraId="7EC5E87A" w14:textId="77777777" w:rsidR="00716782" w:rsidRPr="004B4785" w:rsidRDefault="00716782" w:rsidP="00716782">
            <w:pPr>
              <w:pStyle w:val="MediumShading1-Accent11"/>
              <w:spacing w:line="276" w:lineRule="auto"/>
            </w:pPr>
            <w:r w:rsidRPr="004B4785">
              <w:t>Cancer staging, n (%)</w:t>
            </w:r>
          </w:p>
        </w:tc>
        <w:tc>
          <w:tcPr>
            <w:tcW w:w="2055" w:type="dxa"/>
            <w:shd w:val="clear" w:color="auto" w:fill="auto"/>
          </w:tcPr>
          <w:p w14:paraId="097490C0" w14:textId="77777777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2056" w:type="dxa"/>
            <w:shd w:val="clear" w:color="auto" w:fill="auto"/>
          </w:tcPr>
          <w:p w14:paraId="57E1D61D" w14:textId="77777777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940" w:type="dxa"/>
          </w:tcPr>
          <w:p w14:paraId="4A720468" w14:textId="77777777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</w:p>
        </w:tc>
      </w:tr>
      <w:tr w:rsidR="00716782" w:rsidRPr="004B4785" w14:paraId="2D4ACB9C" w14:textId="131FE3D9" w:rsidTr="00533A95">
        <w:tc>
          <w:tcPr>
            <w:tcW w:w="3969" w:type="dxa"/>
            <w:shd w:val="clear" w:color="auto" w:fill="auto"/>
          </w:tcPr>
          <w:p w14:paraId="6340829B" w14:textId="77777777" w:rsidR="00716782" w:rsidRPr="004B4785" w:rsidRDefault="00716782" w:rsidP="00716782">
            <w:pPr>
              <w:pStyle w:val="MediumShading1-Accent11"/>
              <w:spacing w:line="276" w:lineRule="auto"/>
              <w:ind w:firstLine="173"/>
            </w:pPr>
            <w:r w:rsidRPr="004B4785">
              <w:t>Stage I</w:t>
            </w:r>
          </w:p>
        </w:tc>
        <w:tc>
          <w:tcPr>
            <w:tcW w:w="2055" w:type="dxa"/>
            <w:shd w:val="clear" w:color="auto" w:fill="auto"/>
          </w:tcPr>
          <w:p w14:paraId="3CDF5C9C" w14:textId="5CFABDCB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>
              <w:t>8 (11.0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5FF0A084" w14:textId="187A44CA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19 (15.8)</w:t>
            </w:r>
          </w:p>
        </w:tc>
        <w:tc>
          <w:tcPr>
            <w:tcW w:w="940" w:type="dxa"/>
          </w:tcPr>
          <w:p w14:paraId="4974CA6E" w14:textId="7931FFB5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0.52</w:t>
            </w:r>
          </w:p>
        </w:tc>
      </w:tr>
      <w:tr w:rsidR="00716782" w:rsidRPr="004B4785" w14:paraId="398367C4" w14:textId="2086CC8F" w:rsidTr="00533A95">
        <w:tc>
          <w:tcPr>
            <w:tcW w:w="3969" w:type="dxa"/>
            <w:shd w:val="clear" w:color="auto" w:fill="auto"/>
          </w:tcPr>
          <w:p w14:paraId="2971E97A" w14:textId="77777777" w:rsidR="00716782" w:rsidRPr="004B4785" w:rsidRDefault="00716782" w:rsidP="00716782">
            <w:pPr>
              <w:pStyle w:val="MediumShading1-Accent11"/>
              <w:spacing w:line="276" w:lineRule="auto"/>
              <w:ind w:firstLine="173"/>
            </w:pPr>
            <w:r w:rsidRPr="004B4785">
              <w:t>Stage II</w:t>
            </w:r>
          </w:p>
        </w:tc>
        <w:tc>
          <w:tcPr>
            <w:tcW w:w="2055" w:type="dxa"/>
            <w:shd w:val="clear" w:color="auto" w:fill="auto"/>
          </w:tcPr>
          <w:p w14:paraId="1216C3F1" w14:textId="1A4FF4CF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48 (65.8)</w:t>
            </w:r>
          </w:p>
        </w:tc>
        <w:tc>
          <w:tcPr>
            <w:tcW w:w="2056" w:type="dxa"/>
            <w:shd w:val="clear" w:color="auto" w:fill="auto"/>
          </w:tcPr>
          <w:p w14:paraId="0E67A721" w14:textId="0B82155D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79 (65.8)</w:t>
            </w:r>
          </w:p>
        </w:tc>
        <w:tc>
          <w:tcPr>
            <w:tcW w:w="940" w:type="dxa"/>
          </w:tcPr>
          <w:p w14:paraId="6E624152" w14:textId="77777777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</w:p>
        </w:tc>
      </w:tr>
      <w:tr w:rsidR="00716782" w:rsidRPr="004B4785" w14:paraId="69AE9012" w14:textId="4A70C98B" w:rsidTr="00533A95">
        <w:tc>
          <w:tcPr>
            <w:tcW w:w="3969" w:type="dxa"/>
            <w:shd w:val="clear" w:color="auto" w:fill="auto"/>
          </w:tcPr>
          <w:p w14:paraId="0130AEB0" w14:textId="77777777" w:rsidR="00716782" w:rsidRPr="004B4785" w:rsidRDefault="00716782" w:rsidP="00716782">
            <w:pPr>
              <w:pStyle w:val="MediumShading1-Accent11"/>
              <w:spacing w:line="276" w:lineRule="auto"/>
              <w:ind w:firstLine="173"/>
            </w:pPr>
            <w:r w:rsidRPr="004B4785">
              <w:t>Stage III</w:t>
            </w:r>
          </w:p>
        </w:tc>
        <w:tc>
          <w:tcPr>
            <w:tcW w:w="2055" w:type="dxa"/>
            <w:shd w:val="clear" w:color="auto" w:fill="auto"/>
          </w:tcPr>
          <w:p w14:paraId="43AA394E" w14:textId="086F576F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17 (23.3)</w:t>
            </w:r>
          </w:p>
        </w:tc>
        <w:tc>
          <w:tcPr>
            <w:tcW w:w="2056" w:type="dxa"/>
            <w:shd w:val="clear" w:color="auto" w:fill="auto"/>
          </w:tcPr>
          <w:p w14:paraId="746534FC" w14:textId="3279F393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  <w:r w:rsidRPr="00284927">
              <w:t>22 (18.3)</w:t>
            </w:r>
          </w:p>
        </w:tc>
        <w:tc>
          <w:tcPr>
            <w:tcW w:w="940" w:type="dxa"/>
          </w:tcPr>
          <w:p w14:paraId="63F0C2EB" w14:textId="77777777" w:rsidR="00716782" w:rsidRPr="004B4785" w:rsidRDefault="00716782" w:rsidP="00716782">
            <w:pPr>
              <w:pStyle w:val="MediumShading1-Accent11"/>
              <w:spacing w:line="276" w:lineRule="auto"/>
              <w:jc w:val="center"/>
            </w:pPr>
          </w:p>
        </w:tc>
      </w:tr>
      <w:tr w:rsidR="002609E2" w:rsidRPr="004B4785" w14:paraId="5A2BFA0C" w14:textId="2672A104" w:rsidTr="00533A95">
        <w:tc>
          <w:tcPr>
            <w:tcW w:w="3969" w:type="dxa"/>
            <w:shd w:val="clear" w:color="auto" w:fill="auto"/>
          </w:tcPr>
          <w:p w14:paraId="68D9EB5D" w14:textId="77777777" w:rsidR="002609E2" w:rsidRPr="004B4785" w:rsidRDefault="002609E2" w:rsidP="002609E2">
            <w:pPr>
              <w:pStyle w:val="MediumShading1-Accent11"/>
              <w:spacing w:line="276" w:lineRule="auto"/>
            </w:pPr>
            <w:r w:rsidRPr="004B4785">
              <w:t>Radiotherapy, n (%)</w:t>
            </w:r>
          </w:p>
        </w:tc>
        <w:tc>
          <w:tcPr>
            <w:tcW w:w="2055" w:type="dxa"/>
            <w:shd w:val="clear" w:color="auto" w:fill="auto"/>
          </w:tcPr>
          <w:p w14:paraId="0B272D0C" w14:textId="214A06DE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46 (63.0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78F7EC2A" w14:textId="127A5BC8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82 (68.3</w:t>
            </w:r>
            <w:r w:rsidRPr="00284927">
              <w:t>)</w:t>
            </w:r>
          </w:p>
        </w:tc>
        <w:tc>
          <w:tcPr>
            <w:tcW w:w="940" w:type="dxa"/>
          </w:tcPr>
          <w:p w14:paraId="1697E2A8" w14:textId="389EDA98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 w:rsidRPr="00284927">
              <w:t>0.45</w:t>
            </w:r>
          </w:p>
        </w:tc>
      </w:tr>
      <w:tr w:rsidR="002609E2" w:rsidRPr="004B4785" w14:paraId="0C9048FD" w14:textId="5BDF1674" w:rsidTr="00533A95">
        <w:tc>
          <w:tcPr>
            <w:tcW w:w="3969" w:type="dxa"/>
            <w:shd w:val="clear" w:color="auto" w:fill="auto"/>
          </w:tcPr>
          <w:p w14:paraId="642482B0" w14:textId="77777777" w:rsidR="002609E2" w:rsidRPr="004B4785" w:rsidRDefault="002609E2" w:rsidP="002609E2">
            <w:pPr>
              <w:pStyle w:val="MediumShading1-Accent11"/>
              <w:spacing w:line="276" w:lineRule="auto"/>
            </w:pPr>
            <w:r w:rsidRPr="004B4785">
              <w:t>Surgery, n (%)</w:t>
            </w:r>
          </w:p>
        </w:tc>
        <w:tc>
          <w:tcPr>
            <w:tcW w:w="2055" w:type="dxa"/>
            <w:shd w:val="clear" w:color="auto" w:fill="auto"/>
          </w:tcPr>
          <w:p w14:paraId="67B67C17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2056" w:type="dxa"/>
            <w:shd w:val="clear" w:color="auto" w:fill="auto"/>
          </w:tcPr>
          <w:p w14:paraId="5EC37C9C" w14:textId="6327D2BA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940" w:type="dxa"/>
          </w:tcPr>
          <w:p w14:paraId="186D4EAA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</w:tr>
      <w:tr w:rsidR="002609E2" w:rsidRPr="004B4785" w14:paraId="231857D3" w14:textId="346F802A" w:rsidTr="00533A95">
        <w:tc>
          <w:tcPr>
            <w:tcW w:w="3969" w:type="dxa"/>
            <w:shd w:val="clear" w:color="auto" w:fill="auto"/>
          </w:tcPr>
          <w:p w14:paraId="164CBCFF" w14:textId="77777777" w:rsidR="002609E2" w:rsidRPr="004B4785" w:rsidRDefault="002609E2" w:rsidP="002609E2">
            <w:pPr>
              <w:pStyle w:val="MediumShading1-Accent11"/>
              <w:spacing w:line="276" w:lineRule="auto"/>
              <w:ind w:firstLine="173"/>
            </w:pPr>
            <w:r w:rsidRPr="004B4785">
              <w:t>Lumpectomy</w:t>
            </w:r>
          </w:p>
        </w:tc>
        <w:tc>
          <w:tcPr>
            <w:tcW w:w="2055" w:type="dxa"/>
            <w:shd w:val="clear" w:color="auto" w:fill="auto"/>
          </w:tcPr>
          <w:p w14:paraId="18FB4720" w14:textId="243FC7E2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24 (32.9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7AE44AD9" w14:textId="2590F77D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47 (39.2</w:t>
            </w:r>
            <w:r w:rsidRPr="00284927">
              <w:t>)</w:t>
            </w:r>
          </w:p>
        </w:tc>
        <w:tc>
          <w:tcPr>
            <w:tcW w:w="940" w:type="dxa"/>
          </w:tcPr>
          <w:p w14:paraId="34948BC6" w14:textId="7B3026B0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 w:rsidRPr="00284927">
              <w:t>0.38</w:t>
            </w:r>
          </w:p>
        </w:tc>
      </w:tr>
      <w:tr w:rsidR="002609E2" w:rsidRPr="004B4785" w14:paraId="14D003E3" w14:textId="41C2ED77" w:rsidTr="00533A95">
        <w:tc>
          <w:tcPr>
            <w:tcW w:w="3969" w:type="dxa"/>
            <w:shd w:val="clear" w:color="auto" w:fill="auto"/>
          </w:tcPr>
          <w:p w14:paraId="77EE1031" w14:textId="77777777" w:rsidR="002609E2" w:rsidRPr="004B4785" w:rsidRDefault="002609E2" w:rsidP="002609E2">
            <w:pPr>
              <w:pStyle w:val="MediumShading1-Accent11"/>
              <w:spacing w:line="276" w:lineRule="auto"/>
              <w:ind w:firstLine="173"/>
            </w:pPr>
            <w:r w:rsidRPr="004B4785">
              <w:t>Mastectomy</w:t>
            </w:r>
          </w:p>
        </w:tc>
        <w:tc>
          <w:tcPr>
            <w:tcW w:w="2055" w:type="dxa"/>
            <w:shd w:val="clear" w:color="auto" w:fill="auto"/>
          </w:tcPr>
          <w:p w14:paraId="02F02024" w14:textId="6B2CF8F1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49 (67.1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510DADC3" w14:textId="710339A3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73 (60.8</w:t>
            </w:r>
            <w:r w:rsidRPr="00284927">
              <w:t>)</w:t>
            </w:r>
          </w:p>
        </w:tc>
        <w:tc>
          <w:tcPr>
            <w:tcW w:w="940" w:type="dxa"/>
          </w:tcPr>
          <w:p w14:paraId="6E1CD375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</w:tr>
      <w:tr w:rsidR="002609E2" w:rsidRPr="004B4785" w14:paraId="341AA430" w14:textId="62E9188D" w:rsidTr="00533A95">
        <w:tc>
          <w:tcPr>
            <w:tcW w:w="3969" w:type="dxa"/>
            <w:shd w:val="clear" w:color="auto" w:fill="auto"/>
          </w:tcPr>
          <w:p w14:paraId="0B31D11E" w14:textId="77777777" w:rsidR="002609E2" w:rsidRPr="004B4785" w:rsidRDefault="002609E2" w:rsidP="002609E2">
            <w:pPr>
              <w:pStyle w:val="MediumShading1-Accent11"/>
              <w:spacing w:line="276" w:lineRule="auto"/>
            </w:pPr>
            <w:r w:rsidRPr="004B4785">
              <w:t>Chemotherapy, n (%)</w:t>
            </w:r>
          </w:p>
        </w:tc>
        <w:tc>
          <w:tcPr>
            <w:tcW w:w="2055" w:type="dxa"/>
            <w:shd w:val="clear" w:color="auto" w:fill="auto"/>
          </w:tcPr>
          <w:p w14:paraId="1130217A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2056" w:type="dxa"/>
            <w:shd w:val="clear" w:color="auto" w:fill="auto"/>
          </w:tcPr>
          <w:p w14:paraId="7E80F3EC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940" w:type="dxa"/>
          </w:tcPr>
          <w:p w14:paraId="235FCC8A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</w:tr>
      <w:tr w:rsidR="002609E2" w:rsidRPr="004B4785" w14:paraId="39756D26" w14:textId="2D369284" w:rsidTr="00533A95">
        <w:tc>
          <w:tcPr>
            <w:tcW w:w="3969" w:type="dxa"/>
            <w:shd w:val="clear" w:color="auto" w:fill="auto"/>
          </w:tcPr>
          <w:p w14:paraId="7D199E39" w14:textId="77777777" w:rsidR="002609E2" w:rsidRPr="004B4785" w:rsidRDefault="002609E2" w:rsidP="002609E2">
            <w:pPr>
              <w:pStyle w:val="MediumShading1-Accent11"/>
              <w:spacing w:line="276" w:lineRule="auto"/>
              <w:ind w:firstLine="173"/>
            </w:pPr>
            <w:r w:rsidRPr="004B4785">
              <w:t>Anthracycline-based</w:t>
            </w:r>
          </w:p>
        </w:tc>
        <w:tc>
          <w:tcPr>
            <w:tcW w:w="2055" w:type="dxa"/>
            <w:shd w:val="clear" w:color="auto" w:fill="auto"/>
          </w:tcPr>
          <w:p w14:paraId="5AD7FA46" w14:textId="576C84ED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48 (65.8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2AA93C27" w14:textId="103BDEDF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77 (64.2</w:t>
            </w:r>
            <w:r w:rsidRPr="00284927">
              <w:t>)</w:t>
            </w:r>
          </w:p>
        </w:tc>
        <w:tc>
          <w:tcPr>
            <w:tcW w:w="940" w:type="dxa"/>
          </w:tcPr>
          <w:p w14:paraId="219F9744" w14:textId="220A98C6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 w:rsidRPr="00284927">
              <w:t>0.82</w:t>
            </w:r>
          </w:p>
        </w:tc>
      </w:tr>
      <w:tr w:rsidR="002609E2" w:rsidRPr="004B4785" w14:paraId="6CD5B24E" w14:textId="027ABFDB" w:rsidTr="00533A95">
        <w:tc>
          <w:tcPr>
            <w:tcW w:w="3969" w:type="dxa"/>
            <w:shd w:val="clear" w:color="auto" w:fill="auto"/>
          </w:tcPr>
          <w:p w14:paraId="68E9217F" w14:textId="77777777" w:rsidR="002609E2" w:rsidRPr="004B4785" w:rsidRDefault="002609E2" w:rsidP="002609E2">
            <w:pPr>
              <w:pStyle w:val="MediumShading1-Accent11"/>
              <w:spacing w:line="276" w:lineRule="auto"/>
              <w:ind w:firstLine="173"/>
            </w:pPr>
            <w:proofErr w:type="gramStart"/>
            <w:r w:rsidRPr="004B4785">
              <w:t>Non anthracycline</w:t>
            </w:r>
            <w:proofErr w:type="gramEnd"/>
            <w:r w:rsidRPr="004B4785">
              <w:t>-based</w:t>
            </w:r>
          </w:p>
        </w:tc>
        <w:tc>
          <w:tcPr>
            <w:tcW w:w="2055" w:type="dxa"/>
            <w:shd w:val="clear" w:color="auto" w:fill="auto"/>
          </w:tcPr>
          <w:p w14:paraId="52B6E50B" w14:textId="68632868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25 (34.2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4D7DC404" w14:textId="340CAA1E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  <w:r>
              <w:t>43 (35.8</w:t>
            </w:r>
            <w:r w:rsidRPr="00284927">
              <w:t>)</w:t>
            </w:r>
          </w:p>
        </w:tc>
        <w:tc>
          <w:tcPr>
            <w:tcW w:w="940" w:type="dxa"/>
          </w:tcPr>
          <w:p w14:paraId="3A1EF838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</w:tr>
      <w:tr w:rsidR="002609E2" w:rsidRPr="004B4785" w14:paraId="5C0FF707" w14:textId="154FEFE0" w:rsidTr="00533A95">
        <w:tc>
          <w:tcPr>
            <w:tcW w:w="3969" w:type="dxa"/>
            <w:shd w:val="clear" w:color="auto" w:fill="auto"/>
          </w:tcPr>
          <w:p w14:paraId="5C01A4E3" w14:textId="77777777" w:rsidR="002609E2" w:rsidRPr="004B4785" w:rsidRDefault="002609E2" w:rsidP="002609E2">
            <w:pPr>
              <w:pStyle w:val="MediumShading1-Accent11"/>
              <w:spacing w:line="276" w:lineRule="auto"/>
            </w:pPr>
            <w:r w:rsidRPr="004B4785">
              <w:rPr>
                <w:b/>
                <w:u w:val="single"/>
              </w:rPr>
              <w:t>Behavioral symptoms</w:t>
            </w:r>
          </w:p>
        </w:tc>
        <w:tc>
          <w:tcPr>
            <w:tcW w:w="2055" w:type="dxa"/>
            <w:shd w:val="clear" w:color="auto" w:fill="auto"/>
          </w:tcPr>
          <w:p w14:paraId="461F7CA5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2056" w:type="dxa"/>
            <w:shd w:val="clear" w:color="auto" w:fill="auto"/>
          </w:tcPr>
          <w:p w14:paraId="40FD9A29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940" w:type="dxa"/>
          </w:tcPr>
          <w:p w14:paraId="36B2112F" w14:textId="77777777" w:rsidR="002609E2" w:rsidRPr="004B4785" w:rsidRDefault="002609E2" w:rsidP="002609E2">
            <w:pPr>
              <w:pStyle w:val="MediumShading1-Accent11"/>
              <w:spacing w:line="276" w:lineRule="auto"/>
              <w:jc w:val="center"/>
            </w:pPr>
          </w:p>
        </w:tc>
      </w:tr>
      <w:tr w:rsidR="00533A95" w:rsidRPr="004B4785" w14:paraId="757D070C" w14:textId="684A0360" w:rsidTr="00533A95">
        <w:tc>
          <w:tcPr>
            <w:tcW w:w="3969" w:type="dxa"/>
            <w:shd w:val="clear" w:color="auto" w:fill="auto"/>
          </w:tcPr>
          <w:p w14:paraId="6B84A31A" w14:textId="77777777" w:rsidR="00533A95" w:rsidRPr="004B4785" w:rsidRDefault="00533A95" w:rsidP="00533A95">
            <w:pPr>
              <w:pStyle w:val="MediumShading1-Accent11"/>
              <w:spacing w:line="276" w:lineRule="auto"/>
            </w:pPr>
            <w:proofErr w:type="gramStart"/>
            <w:r w:rsidRPr="004B4785">
              <w:t>Baseline fatigue,</w:t>
            </w:r>
            <w:proofErr w:type="gramEnd"/>
            <w:r w:rsidRPr="004B4785">
              <w:t xml:space="preserve"> mean (SD)</w:t>
            </w:r>
          </w:p>
        </w:tc>
        <w:tc>
          <w:tcPr>
            <w:tcW w:w="2055" w:type="dxa"/>
            <w:shd w:val="clear" w:color="auto" w:fill="auto"/>
          </w:tcPr>
          <w:p w14:paraId="5A721B4C" w14:textId="4562EBFE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1.</w:t>
            </w:r>
            <w:r>
              <w:t>4</w:t>
            </w:r>
            <w:r w:rsidRPr="00284927">
              <w:t xml:space="preserve"> (1.</w:t>
            </w:r>
            <w:r>
              <w:t>8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668E2061" w14:textId="53A43E45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1.8 (1.9)</w:t>
            </w:r>
          </w:p>
        </w:tc>
        <w:tc>
          <w:tcPr>
            <w:tcW w:w="940" w:type="dxa"/>
          </w:tcPr>
          <w:p w14:paraId="7A7068C4" w14:textId="5DCBCAFB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0.10</w:t>
            </w:r>
          </w:p>
        </w:tc>
      </w:tr>
      <w:tr w:rsidR="00533A95" w:rsidRPr="004B4785" w14:paraId="71B3DE78" w14:textId="457020D0" w:rsidTr="00533A95">
        <w:tc>
          <w:tcPr>
            <w:tcW w:w="3969" w:type="dxa"/>
            <w:shd w:val="clear" w:color="auto" w:fill="auto"/>
          </w:tcPr>
          <w:p w14:paraId="58844115" w14:textId="77777777" w:rsidR="00533A95" w:rsidRPr="004B4785" w:rsidRDefault="00533A95" w:rsidP="00533A95">
            <w:pPr>
              <w:pStyle w:val="MediumShading1-Accent11"/>
              <w:spacing w:line="276" w:lineRule="auto"/>
            </w:pPr>
            <w:proofErr w:type="gramStart"/>
            <w:r w:rsidRPr="004B4785">
              <w:t>Baseline anxiety,</w:t>
            </w:r>
            <w:proofErr w:type="gramEnd"/>
            <w:r w:rsidRPr="004B4785">
              <w:t xml:space="preserve"> mean (SD)</w:t>
            </w:r>
          </w:p>
        </w:tc>
        <w:tc>
          <w:tcPr>
            <w:tcW w:w="2055" w:type="dxa"/>
            <w:shd w:val="clear" w:color="auto" w:fill="auto"/>
          </w:tcPr>
          <w:p w14:paraId="64C1A7DB" w14:textId="1510316A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6.0 (4.</w:t>
            </w:r>
            <w:r>
              <w:t>7)</w:t>
            </w:r>
          </w:p>
        </w:tc>
        <w:tc>
          <w:tcPr>
            <w:tcW w:w="2056" w:type="dxa"/>
            <w:shd w:val="clear" w:color="auto" w:fill="auto"/>
          </w:tcPr>
          <w:p w14:paraId="7451659B" w14:textId="2448784F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7.</w:t>
            </w:r>
            <w:r>
              <w:t>4</w:t>
            </w:r>
            <w:r w:rsidRPr="00284927">
              <w:t xml:space="preserve"> (8.</w:t>
            </w:r>
            <w:r>
              <w:t>4</w:t>
            </w:r>
            <w:r w:rsidRPr="00284927">
              <w:t>)</w:t>
            </w:r>
          </w:p>
        </w:tc>
        <w:tc>
          <w:tcPr>
            <w:tcW w:w="940" w:type="dxa"/>
          </w:tcPr>
          <w:p w14:paraId="79A79DE8" w14:textId="614DA197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0.21</w:t>
            </w:r>
          </w:p>
        </w:tc>
      </w:tr>
      <w:tr w:rsidR="00533A95" w:rsidRPr="004B4785" w14:paraId="4219A189" w14:textId="2E61BF06" w:rsidTr="00533A95">
        <w:tc>
          <w:tcPr>
            <w:tcW w:w="3969" w:type="dxa"/>
            <w:shd w:val="clear" w:color="auto" w:fill="auto"/>
          </w:tcPr>
          <w:p w14:paraId="1C6AA8D8" w14:textId="77777777" w:rsidR="00533A95" w:rsidRPr="004B4785" w:rsidRDefault="00533A95" w:rsidP="00533A95">
            <w:pPr>
              <w:pStyle w:val="MediumShading1-Accent11"/>
              <w:spacing w:line="276" w:lineRule="auto"/>
            </w:pPr>
            <w:proofErr w:type="gramStart"/>
            <w:r w:rsidRPr="004B4785">
              <w:t>Baseline insomnia,</w:t>
            </w:r>
            <w:proofErr w:type="gramEnd"/>
            <w:r w:rsidRPr="004B4785">
              <w:t xml:space="preserve"> mean (SD)</w:t>
            </w:r>
          </w:p>
        </w:tc>
        <w:tc>
          <w:tcPr>
            <w:tcW w:w="2055" w:type="dxa"/>
            <w:shd w:val="clear" w:color="auto" w:fill="auto"/>
          </w:tcPr>
          <w:p w14:paraId="42DC14B3" w14:textId="7CC25E09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19.</w:t>
            </w:r>
            <w:r>
              <w:t>2</w:t>
            </w:r>
            <w:r w:rsidRPr="00284927">
              <w:t xml:space="preserve"> (22.</w:t>
            </w:r>
            <w:r>
              <w:t>9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1012F3A4" w14:textId="39C873B4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25</w:t>
            </w:r>
            <w:r>
              <w:t>.0</w:t>
            </w:r>
            <w:r w:rsidRPr="00284927">
              <w:t xml:space="preserve"> (28.7)</w:t>
            </w:r>
          </w:p>
        </w:tc>
        <w:tc>
          <w:tcPr>
            <w:tcW w:w="940" w:type="dxa"/>
          </w:tcPr>
          <w:p w14:paraId="76EA18D3" w14:textId="1BE2C0DE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0.14</w:t>
            </w:r>
          </w:p>
        </w:tc>
      </w:tr>
      <w:tr w:rsidR="00533A95" w:rsidRPr="004B4785" w14:paraId="4076A588" w14:textId="77777777" w:rsidTr="00533A95">
        <w:tc>
          <w:tcPr>
            <w:tcW w:w="3969" w:type="dxa"/>
            <w:shd w:val="clear" w:color="auto" w:fill="auto"/>
          </w:tcPr>
          <w:p w14:paraId="24DDF028" w14:textId="15CD6BC2" w:rsidR="00533A95" w:rsidRPr="004B4785" w:rsidRDefault="00533A95" w:rsidP="00533A95">
            <w:pPr>
              <w:pStyle w:val="MediumShading1-Accent11"/>
              <w:spacing w:line="276" w:lineRule="auto"/>
            </w:pPr>
            <w:r>
              <w:t>Proportion with subjective CRCI, n (%)</w:t>
            </w:r>
          </w:p>
        </w:tc>
        <w:tc>
          <w:tcPr>
            <w:tcW w:w="2055" w:type="dxa"/>
            <w:shd w:val="clear" w:color="auto" w:fill="auto"/>
          </w:tcPr>
          <w:p w14:paraId="7152FF87" w14:textId="7F25864E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>
              <w:t>22 (30.1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1821C572" w14:textId="1727F257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>
              <w:t>38 (31.7</w:t>
            </w:r>
            <w:r w:rsidRPr="00284927">
              <w:t>)</w:t>
            </w:r>
          </w:p>
        </w:tc>
        <w:tc>
          <w:tcPr>
            <w:tcW w:w="940" w:type="dxa"/>
          </w:tcPr>
          <w:p w14:paraId="62A0735D" w14:textId="76FE511B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>
              <w:t>0.82</w:t>
            </w:r>
          </w:p>
        </w:tc>
      </w:tr>
      <w:tr w:rsidR="00533A95" w:rsidRPr="004B4785" w14:paraId="714DCB96" w14:textId="77777777" w:rsidTr="00533A95">
        <w:tc>
          <w:tcPr>
            <w:tcW w:w="3969" w:type="dxa"/>
            <w:shd w:val="clear" w:color="auto" w:fill="auto"/>
          </w:tcPr>
          <w:p w14:paraId="71884406" w14:textId="4C9C8B91" w:rsidR="00533A95" w:rsidRPr="00533A95" w:rsidRDefault="00533A95" w:rsidP="00533A95">
            <w:pPr>
              <w:pStyle w:val="MediumShading1-Accent11"/>
              <w:spacing w:line="276" w:lineRule="auto"/>
              <w:rPr>
                <w:b/>
                <w:u w:val="single"/>
              </w:rPr>
            </w:pPr>
            <w:r w:rsidRPr="00533A95">
              <w:rPr>
                <w:b/>
                <w:u w:val="single"/>
              </w:rPr>
              <w:t>Genotypic distribution</w:t>
            </w:r>
          </w:p>
        </w:tc>
        <w:tc>
          <w:tcPr>
            <w:tcW w:w="2055" w:type="dxa"/>
            <w:shd w:val="clear" w:color="auto" w:fill="auto"/>
          </w:tcPr>
          <w:p w14:paraId="13A692F8" w14:textId="77777777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2056" w:type="dxa"/>
            <w:shd w:val="clear" w:color="auto" w:fill="auto"/>
          </w:tcPr>
          <w:p w14:paraId="7860E013" w14:textId="77777777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</w:p>
        </w:tc>
        <w:tc>
          <w:tcPr>
            <w:tcW w:w="940" w:type="dxa"/>
          </w:tcPr>
          <w:p w14:paraId="37812AA5" w14:textId="77777777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</w:p>
        </w:tc>
      </w:tr>
      <w:tr w:rsidR="00533A95" w:rsidRPr="004B4785" w14:paraId="4F013086" w14:textId="77777777" w:rsidTr="00533A95">
        <w:tc>
          <w:tcPr>
            <w:tcW w:w="3969" w:type="dxa"/>
            <w:shd w:val="clear" w:color="auto" w:fill="auto"/>
          </w:tcPr>
          <w:p w14:paraId="119ED44B" w14:textId="347DBFF6" w:rsidR="00533A95" w:rsidRPr="004B4785" w:rsidRDefault="00533A95" w:rsidP="00533A95">
            <w:pPr>
              <w:pStyle w:val="MediumShading1-Accent11"/>
              <w:spacing w:line="276" w:lineRule="auto"/>
            </w:pPr>
            <w:r>
              <w:t>GG (Val/Val), n (%)</w:t>
            </w:r>
          </w:p>
        </w:tc>
        <w:tc>
          <w:tcPr>
            <w:tcW w:w="2055" w:type="dxa"/>
            <w:shd w:val="clear" w:color="auto" w:fill="auto"/>
          </w:tcPr>
          <w:p w14:paraId="15430283" w14:textId="7D952FE1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>
              <w:t>18 (24.7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46C41715" w14:textId="5A90E415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>
              <w:t>34 (28.3</w:t>
            </w:r>
            <w:r w:rsidRPr="00284927">
              <w:t>)</w:t>
            </w:r>
          </w:p>
        </w:tc>
        <w:tc>
          <w:tcPr>
            <w:tcW w:w="940" w:type="dxa"/>
          </w:tcPr>
          <w:p w14:paraId="6BB66302" w14:textId="3F374433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 w:rsidRPr="00284927">
              <w:t>0.85</w:t>
            </w:r>
          </w:p>
        </w:tc>
      </w:tr>
      <w:tr w:rsidR="00533A95" w:rsidRPr="004B4785" w14:paraId="0C957111" w14:textId="77777777" w:rsidTr="00533A95">
        <w:tc>
          <w:tcPr>
            <w:tcW w:w="3969" w:type="dxa"/>
            <w:shd w:val="clear" w:color="auto" w:fill="auto"/>
          </w:tcPr>
          <w:p w14:paraId="2645C35B" w14:textId="44D3BE60" w:rsidR="00533A95" w:rsidRPr="004B4785" w:rsidRDefault="00533A95" w:rsidP="00533A95">
            <w:pPr>
              <w:pStyle w:val="MediumShading1-Accent11"/>
              <w:spacing w:line="276" w:lineRule="auto"/>
            </w:pPr>
            <w:r>
              <w:t>AG (Val/Met)</w:t>
            </w:r>
            <w:r>
              <w:t>, n (%)</w:t>
            </w:r>
          </w:p>
        </w:tc>
        <w:tc>
          <w:tcPr>
            <w:tcW w:w="2055" w:type="dxa"/>
            <w:shd w:val="clear" w:color="auto" w:fill="auto"/>
          </w:tcPr>
          <w:p w14:paraId="5D6442E3" w14:textId="3767E579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>
              <w:t>39 (53.4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6A66ED95" w14:textId="000A9254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>
              <w:t>62 (51.7</w:t>
            </w:r>
            <w:r w:rsidRPr="00284927">
              <w:t>)</w:t>
            </w:r>
          </w:p>
        </w:tc>
        <w:tc>
          <w:tcPr>
            <w:tcW w:w="940" w:type="dxa"/>
          </w:tcPr>
          <w:p w14:paraId="09B55548" w14:textId="77777777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</w:p>
        </w:tc>
      </w:tr>
      <w:tr w:rsidR="00533A95" w:rsidRPr="004B4785" w14:paraId="58DA9F81" w14:textId="77777777" w:rsidTr="00533A95">
        <w:tc>
          <w:tcPr>
            <w:tcW w:w="3969" w:type="dxa"/>
            <w:shd w:val="clear" w:color="auto" w:fill="auto"/>
          </w:tcPr>
          <w:p w14:paraId="76CFA354" w14:textId="23A2E13C" w:rsidR="00533A95" w:rsidRPr="004B4785" w:rsidRDefault="00533A95" w:rsidP="00533A95">
            <w:pPr>
              <w:pStyle w:val="MediumShading1-Accent11"/>
              <w:spacing w:line="276" w:lineRule="auto"/>
            </w:pPr>
            <w:r>
              <w:t>AA (Met/Met)</w:t>
            </w:r>
            <w:r>
              <w:t>, n (%)</w:t>
            </w:r>
          </w:p>
        </w:tc>
        <w:tc>
          <w:tcPr>
            <w:tcW w:w="2055" w:type="dxa"/>
            <w:shd w:val="clear" w:color="auto" w:fill="auto"/>
          </w:tcPr>
          <w:p w14:paraId="16B9BDFC" w14:textId="1DE80492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>
              <w:t>16 (21.9</w:t>
            </w:r>
            <w:r w:rsidRPr="00284927">
              <w:t>)</w:t>
            </w:r>
          </w:p>
        </w:tc>
        <w:tc>
          <w:tcPr>
            <w:tcW w:w="2056" w:type="dxa"/>
            <w:shd w:val="clear" w:color="auto" w:fill="auto"/>
          </w:tcPr>
          <w:p w14:paraId="6EBA38BF" w14:textId="7A79CFFC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  <w:r>
              <w:t>24 (20.0</w:t>
            </w:r>
            <w:r w:rsidRPr="00284927">
              <w:t>)</w:t>
            </w:r>
          </w:p>
        </w:tc>
        <w:tc>
          <w:tcPr>
            <w:tcW w:w="940" w:type="dxa"/>
          </w:tcPr>
          <w:p w14:paraId="791FED2C" w14:textId="77777777" w:rsidR="00533A95" w:rsidRPr="004B4785" w:rsidRDefault="00533A95" w:rsidP="00533A95">
            <w:pPr>
              <w:pStyle w:val="MediumShading1-Accent11"/>
              <w:spacing w:line="276" w:lineRule="auto"/>
              <w:jc w:val="center"/>
            </w:pPr>
          </w:p>
        </w:tc>
      </w:tr>
    </w:tbl>
    <w:p w14:paraId="3231231D" w14:textId="6789D5E4" w:rsidR="00576636" w:rsidRDefault="00576636" w:rsidP="004A1C59">
      <w:pPr>
        <w:spacing w:after="120" w:line="480" w:lineRule="auto"/>
        <w:contextualSpacing/>
        <w:outlineLvl w:val="0"/>
        <w:rPr>
          <w:rFonts w:ascii="Times New Roman" w:eastAsia="Calibri" w:hAnsi="Times New Roman" w:cs="Times New Roman"/>
          <w:b/>
          <w:caps/>
          <w:lang w:val="en-US" w:eastAsia="en-US"/>
        </w:rPr>
        <w:sectPr w:rsidR="00576636" w:rsidSect="00576636">
          <w:footerReference w:type="default" r:id="rId7"/>
          <w:headerReference w:type="first" r:id="rId8"/>
          <w:footerReference w:type="first" r:id="rId9"/>
          <w:pgSz w:w="11900" w:h="16840"/>
          <w:pgMar w:top="1440" w:right="1440" w:bottom="1440" w:left="1440" w:header="708" w:footer="708" w:gutter="0"/>
          <w:cols w:space="708"/>
          <w:docGrid w:linePitch="400"/>
        </w:sectPr>
      </w:pPr>
    </w:p>
    <w:p w14:paraId="38C5C97E" w14:textId="4C2D25B8" w:rsidR="00317DA4" w:rsidRPr="00317DA4" w:rsidRDefault="00317DA4" w:rsidP="004A1C59">
      <w:pPr>
        <w:jc w:val="both"/>
        <w:rPr>
          <w:rFonts w:ascii="Times New Roman" w:eastAsia="Calibri" w:hAnsi="Times New Roman" w:cs="Times New Roman"/>
          <w:bCs/>
          <w:szCs w:val="18"/>
          <w:lang w:val="en-US" w:eastAsia="en-US"/>
        </w:rPr>
      </w:pPr>
      <w:r w:rsidRPr="00317DA4">
        <w:rPr>
          <w:rFonts w:ascii="Times New Roman" w:eastAsia="Calibri" w:hAnsi="Times New Roman" w:cs="Times New Roman"/>
          <w:bCs/>
          <w:szCs w:val="18"/>
          <w:lang w:val="en-US" w:eastAsia="en-US"/>
        </w:rPr>
        <w:lastRenderedPageBreak/>
        <w:t xml:space="preserve">Supplementary Table </w:t>
      </w:r>
      <w:r w:rsidR="00003C9C">
        <w:rPr>
          <w:rFonts w:ascii="Times New Roman" w:eastAsia="Calibri" w:hAnsi="Times New Roman" w:cs="Times New Roman"/>
          <w:bCs/>
          <w:szCs w:val="18"/>
          <w:lang w:val="en-US" w:eastAsia="en-US"/>
        </w:rPr>
        <w:t>S</w:t>
      </w:r>
      <w:bookmarkEnd w:id="0"/>
      <w:r w:rsidR="00533A95">
        <w:rPr>
          <w:rFonts w:ascii="Times New Roman" w:eastAsia="Calibri" w:hAnsi="Times New Roman" w:cs="Times New Roman"/>
          <w:bCs/>
          <w:szCs w:val="18"/>
          <w:lang w:val="en-US" w:eastAsia="en-US"/>
        </w:rPr>
        <w:t>2</w:t>
      </w:r>
      <w:r w:rsidRPr="00317DA4">
        <w:rPr>
          <w:rFonts w:ascii="Times New Roman" w:eastAsia="Calibri" w:hAnsi="Times New Roman" w:cs="Times New Roman"/>
          <w:bCs/>
          <w:szCs w:val="18"/>
          <w:lang w:val="en-US" w:eastAsia="en-US"/>
        </w:rPr>
        <w:t xml:space="preserve"> Association of BDNF genotype with cognitive decline assuming a general genetic model</w:t>
      </w:r>
    </w:p>
    <w:tbl>
      <w:tblPr>
        <w:tblW w:w="1286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1801"/>
        <w:gridCol w:w="1801"/>
        <w:gridCol w:w="26"/>
        <w:gridCol w:w="2360"/>
        <w:gridCol w:w="1325"/>
        <w:gridCol w:w="2218"/>
        <w:gridCol w:w="1326"/>
      </w:tblGrid>
      <w:tr w:rsidR="00317DA4" w:rsidRPr="00317DA4" w14:paraId="3BD5D54E" w14:textId="77777777" w:rsidTr="00576636">
        <w:tc>
          <w:tcPr>
            <w:tcW w:w="2009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FAD3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Variable</w:t>
            </w:r>
          </w:p>
        </w:tc>
        <w:tc>
          <w:tcPr>
            <w:tcW w:w="362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8349A3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Impairment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50C8F7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Unadjusted analysis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DE8822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 xml:space="preserve">Adjusted analysis </w:t>
            </w:r>
          </w:p>
        </w:tc>
      </w:tr>
      <w:tr w:rsidR="00317DA4" w:rsidRPr="00317DA4" w14:paraId="0373E4F2" w14:textId="77777777" w:rsidTr="00576636">
        <w:tc>
          <w:tcPr>
            <w:tcW w:w="2009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64E19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80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A2EFF9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No, n (%)</w:t>
            </w:r>
          </w:p>
        </w:tc>
        <w:tc>
          <w:tcPr>
            <w:tcW w:w="18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0F7A3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Yes, n (%)</w:t>
            </w:r>
          </w:p>
        </w:tc>
        <w:tc>
          <w:tcPr>
            <w:tcW w:w="2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4CFE18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OR</w:t>
            </w:r>
          </w:p>
        </w:tc>
        <w:tc>
          <w:tcPr>
            <w:tcW w:w="13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60BBA3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p-value</w:t>
            </w:r>
          </w:p>
        </w:tc>
        <w:tc>
          <w:tcPr>
            <w:tcW w:w="22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F345A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OR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C37BD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p-value</w:t>
            </w:r>
          </w:p>
        </w:tc>
      </w:tr>
      <w:tr w:rsidR="00317DA4" w:rsidRPr="00317DA4" w14:paraId="4A53AF3E" w14:textId="77777777" w:rsidTr="00576636">
        <w:tc>
          <w:tcPr>
            <w:tcW w:w="5637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022BD9B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b/>
                <w:lang w:val="en-US" w:eastAsia="en-US"/>
              </w:rPr>
              <w:t>Subjective cognitive function</w:t>
            </w:r>
          </w:p>
        </w:tc>
        <w:tc>
          <w:tcPr>
            <w:tcW w:w="368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1FD0A4C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en-US" w:eastAsia="en-US"/>
              </w:rPr>
              <w:t>(n = 193)</w:t>
            </w:r>
          </w:p>
        </w:tc>
        <w:tc>
          <w:tcPr>
            <w:tcW w:w="354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224EF68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en-US" w:eastAsia="en-US"/>
              </w:rPr>
              <w:t xml:space="preserve">(n = </w:t>
            </w:r>
            <w:proofErr w:type="gramStart"/>
            <w:r w:rsidRPr="00317DA4">
              <w:rPr>
                <w:rFonts w:ascii="Times New Roman" w:eastAsia="Calibri" w:hAnsi="Times New Roman" w:cs="Times New Roman"/>
                <w:b/>
                <w:color w:val="000000"/>
                <w:u w:val="single"/>
                <w:lang w:val="en-US" w:eastAsia="en-US"/>
              </w:rPr>
              <w:t>192)*</w:t>
            </w:r>
            <w:proofErr w:type="gramEnd"/>
          </w:p>
        </w:tc>
      </w:tr>
      <w:tr w:rsidR="00317DA4" w:rsidRPr="00317DA4" w14:paraId="736799CB" w14:textId="77777777" w:rsidTr="00576636">
        <w:tc>
          <w:tcPr>
            <w:tcW w:w="12866" w:type="dxa"/>
            <w:gridSpan w:val="8"/>
            <w:tcBorders>
              <w:top w:val="nil"/>
            </w:tcBorders>
            <w:shd w:val="clear" w:color="auto" w:fill="auto"/>
          </w:tcPr>
          <w:p w14:paraId="0776CB72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>Total score</w:t>
            </w:r>
          </w:p>
        </w:tc>
      </w:tr>
      <w:tr w:rsidR="00317DA4" w:rsidRPr="00317DA4" w14:paraId="4D6FB86E" w14:textId="77777777" w:rsidTr="00576636">
        <w:tc>
          <w:tcPr>
            <w:tcW w:w="2009" w:type="dxa"/>
            <w:shd w:val="clear" w:color="auto" w:fill="auto"/>
          </w:tcPr>
          <w:p w14:paraId="68840897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801" w:type="dxa"/>
          </w:tcPr>
          <w:p w14:paraId="2C4A6ED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3E8AC36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86" w:type="dxa"/>
            <w:gridSpan w:val="2"/>
            <w:shd w:val="clear" w:color="auto" w:fill="auto"/>
          </w:tcPr>
          <w:p w14:paraId="6C7676E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5" w:type="dxa"/>
            <w:shd w:val="clear" w:color="auto" w:fill="auto"/>
          </w:tcPr>
          <w:p w14:paraId="17BCF9E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18" w:type="dxa"/>
            <w:shd w:val="clear" w:color="auto" w:fill="auto"/>
          </w:tcPr>
          <w:p w14:paraId="47CCC9F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6" w:type="dxa"/>
            <w:shd w:val="clear" w:color="auto" w:fill="auto"/>
          </w:tcPr>
          <w:p w14:paraId="166C226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61BA359F" w14:textId="77777777" w:rsidTr="00576636">
        <w:tc>
          <w:tcPr>
            <w:tcW w:w="2009" w:type="dxa"/>
            <w:shd w:val="clear" w:color="auto" w:fill="auto"/>
          </w:tcPr>
          <w:p w14:paraId="520341F4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801" w:type="dxa"/>
          </w:tcPr>
          <w:p w14:paraId="6206205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32 (24.1)</w:t>
            </w:r>
          </w:p>
        </w:tc>
        <w:tc>
          <w:tcPr>
            <w:tcW w:w="1801" w:type="dxa"/>
          </w:tcPr>
          <w:p w14:paraId="2014206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20 (33.3)</w:t>
            </w:r>
          </w:p>
        </w:tc>
        <w:tc>
          <w:tcPr>
            <w:tcW w:w="3711" w:type="dxa"/>
            <w:gridSpan w:val="3"/>
            <w:shd w:val="clear" w:color="auto" w:fill="auto"/>
          </w:tcPr>
          <w:p w14:paraId="3F2C8F2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2B7C7C5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27564074" w14:textId="77777777" w:rsidTr="00576636">
        <w:tc>
          <w:tcPr>
            <w:tcW w:w="2009" w:type="dxa"/>
            <w:shd w:val="clear" w:color="auto" w:fill="auto"/>
          </w:tcPr>
          <w:p w14:paraId="3FA7FAD0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801" w:type="dxa"/>
          </w:tcPr>
          <w:p w14:paraId="2A4DE68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74 (55.6)</w:t>
            </w:r>
          </w:p>
        </w:tc>
        <w:tc>
          <w:tcPr>
            <w:tcW w:w="1801" w:type="dxa"/>
          </w:tcPr>
          <w:p w14:paraId="099201F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27 (45.0)</w:t>
            </w:r>
          </w:p>
        </w:tc>
        <w:tc>
          <w:tcPr>
            <w:tcW w:w="2386" w:type="dxa"/>
            <w:gridSpan w:val="2"/>
            <w:shd w:val="clear" w:color="auto" w:fill="auto"/>
          </w:tcPr>
          <w:p w14:paraId="416245A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0.58 (0.29-1.19)</w:t>
            </w:r>
          </w:p>
        </w:tc>
        <w:tc>
          <w:tcPr>
            <w:tcW w:w="1325" w:type="dxa"/>
            <w:shd w:val="clear" w:color="auto" w:fill="auto"/>
          </w:tcPr>
          <w:p w14:paraId="7217319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0.14</w:t>
            </w:r>
          </w:p>
        </w:tc>
        <w:tc>
          <w:tcPr>
            <w:tcW w:w="2218" w:type="dxa"/>
            <w:shd w:val="clear" w:color="auto" w:fill="auto"/>
          </w:tcPr>
          <w:p w14:paraId="7ED58B5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0.55 (0.25-1.21)</w:t>
            </w:r>
          </w:p>
        </w:tc>
        <w:tc>
          <w:tcPr>
            <w:tcW w:w="1326" w:type="dxa"/>
            <w:shd w:val="clear" w:color="auto" w:fill="auto"/>
          </w:tcPr>
          <w:p w14:paraId="614ECE8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0.14</w:t>
            </w:r>
          </w:p>
        </w:tc>
      </w:tr>
      <w:tr w:rsidR="00317DA4" w:rsidRPr="00317DA4" w14:paraId="5E3D49AD" w14:textId="77777777" w:rsidTr="00576636">
        <w:tc>
          <w:tcPr>
            <w:tcW w:w="2009" w:type="dxa"/>
            <w:shd w:val="clear" w:color="auto" w:fill="auto"/>
          </w:tcPr>
          <w:p w14:paraId="32F35E16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801" w:type="dxa"/>
          </w:tcPr>
          <w:p w14:paraId="3D6D317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27 (20.3)</w:t>
            </w:r>
          </w:p>
        </w:tc>
        <w:tc>
          <w:tcPr>
            <w:tcW w:w="1801" w:type="dxa"/>
          </w:tcPr>
          <w:p w14:paraId="210F299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13 (21.7)</w:t>
            </w:r>
          </w:p>
        </w:tc>
        <w:tc>
          <w:tcPr>
            <w:tcW w:w="2386" w:type="dxa"/>
            <w:gridSpan w:val="2"/>
            <w:shd w:val="clear" w:color="auto" w:fill="auto"/>
          </w:tcPr>
          <w:p w14:paraId="5DBABE9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0.77 (0.32-1.83)</w:t>
            </w:r>
          </w:p>
        </w:tc>
        <w:tc>
          <w:tcPr>
            <w:tcW w:w="1325" w:type="dxa"/>
            <w:shd w:val="clear" w:color="auto" w:fill="auto"/>
          </w:tcPr>
          <w:p w14:paraId="602ED76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0.56</w:t>
            </w:r>
          </w:p>
        </w:tc>
        <w:tc>
          <w:tcPr>
            <w:tcW w:w="2218" w:type="dxa"/>
            <w:shd w:val="clear" w:color="auto" w:fill="auto"/>
          </w:tcPr>
          <w:p w14:paraId="0009C8B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0.83 (0.31-2.17)</w:t>
            </w:r>
          </w:p>
        </w:tc>
        <w:tc>
          <w:tcPr>
            <w:tcW w:w="1326" w:type="dxa"/>
            <w:shd w:val="clear" w:color="auto" w:fill="auto"/>
          </w:tcPr>
          <w:p w14:paraId="1265962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0.70</w:t>
            </w:r>
          </w:p>
        </w:tc>
      </w:tr>
      <w:tr w:rsidR="00317DA4" w:rsidRPr="00317DA4" w14:paraId="722014F4" w14:textId="77777777" w:rsidTr="00576636">
        <w:tc>
          <w:tcPr>
            <w:tcW w:w="12866" w:type="dxa"/>
            <w:gridSpan w:val="8"/>
            <w:shd w:val="clear" w:color="auto" w:fill="auto"/>
          </w:tcPr>
          <w:p w14:paraId="70406999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 xml:space="preserve">Memory </w:t>
            </w:r>
          </w:p>
        </w:tc>
      </w:tr>
      <w:tr w:rsidR="00317DA4" w:rsidRPr="00317DA4" w14:paraId="608BF520" w14:textId="77777777" w:rsidTr="00576636">
        <w:tc>
          <w:tcPr>
            <w:tcW w:w="2009" w:type="dxa"/>
            <w:shd w:val="clear" w:color="auto" w:fill="auto"/>
          </w:tcPr>
          <w:p w14:paraId="53D0D6F1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801" w:type="dxa"/>
          </w:tcPr>
          <w:p w14:paraId="0DD2B09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66CD974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86" w:type="dxa"/>
            <w:gridSpan w:val="2"/>
            <w:shd w:val="clear" w:color="auto" w:fill="auto"/>
          </w:tcPr>
          <w:p w14:paraId="7831536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5" w:type="dxa"/>
            <w:shd w:val="clear" w:color="auto" w:fill="auto"/>
          </w:tcPr>
          <w:p w14:paraId="1758D99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18" w:type="dxa"/>
            <w:shd w:val="clear" w:color="auto" w:fill="auto"/>
          </w:tcPr>
          <w:p w14:paraId="469FC9B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6" w:type="dxa"/>
            <w:shd w:val="clear" w:color="auto" w:fill="auto"/>
          </w:tcPr>
          <w:p w14:paraId="7B0A989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6CD4C1CC" w14:textId="77777777" w:rsidTr="00576636">
        <w:tc>
          <w:tcPr>
            <w:tcW w:w="2009" w:type="dxa"/>
            <w:shd w:val="clear" w:color="auto" w:fill="auto"/>
          </w:tcPr>
          <w:p w14:paraId="7447AF9A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801" w:type="dxa"/>
          </w:tcPr>
          <w:p w14:paraId="7D28A51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38 (23.9)</w:t>
            </w:r>
          </w:p>
        </w:tc>
        <w:tc>
          <w:tcPr>
            <w:tcW w:w="1801" w:type="dxa"/>
          </w:tcPr>
          <w:p w14:paraId="1B5391F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14 (41.2)</w:t>
            </w:r>
          </w:p>
        </w:tc>
        <w:tc>
          <w:tcPr>
            <w:tcW w:w="3711" w:type="dxa"/>
            <w:gridSpan w:val="3"/>
            <w:shd w:val="clear" w:color="auto" w:fill="auto"/>
          </w:tcPr>
          <w:p w14:paraId="7013ACB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3DD699B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6A080FF1" w14:textId="77777777" w:rsidTr="00576636">
        <w:tc>
          <w:tcPr>
            <w:tcW w:w="2009" w:type="dxa"/>
            <w:shd w:val="clear" w:color="auto" w:fill="auto"/>
          </w:tcPr>
          <w:p w14:paraId="391B9CA8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801" w:type="dxa"/>
          </w:tcPr>
          <w:p w14:paraId="7355A21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88 (55.4)</w:t>
            </w:r>
          </w:p>
        </w:tc>
        <w:tc>
          <w:tcPr>
            <w:tcW w:w="1801" w:type="dxa"/>
          </w:tcPr>
          <w:p w14:paraId="373803A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13 (38.2)</w:t>
            </w:r>
          </w:p>
        </w:tc>
        <w:tc>
          <w:tcPr>
            <w:tcW w:w="2386" w:type="dxa"/>
            <w:gridSpan w:val="2"/>
            <w:shd w:val="clear" w:color="auto" w:fill="auto"/>
          </w:tcPr>
          <w:p w14:paraId="7AF0F99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0.40 (0.17-0.93)</w:t>
            </w:r>
          </w:p>
        </w:tc>
        <w:tc>
          <w:tcPr>
            <w:tcW w:w="1325" w:type="dxa"/>
            <w:shd w:val="clear" w:color="auto" w:fill="auto"/>
          </w:tcPr>
          <w:p w14:paraId="09A4844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0.03**</w:t>
            </w:r>
          </w:p>
        </w:tc>
        <w:tc>
          <w:tcPr>
            <w:tcW w:w="2218" w:type="dxa"/>
            <w:shd w:val="clear" w:color="auto" w:fill="auto"/>
          </w:tcPr>
          <w:p w14:paraId="0773710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0.23 (0.09-0.61)</w:t>
            </w:r>
          </w:p>
        </w:tc>
        <w:tc>
          <w:tcPr>
            <w:tcW w:w="1326" w:type="dxa"/>
            <w:shd w:val="clear" w:color="auto" w:fill="auto"/>
          </w:tcPr>
          <w:p w14:paraId="72C4268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0.003**</w:t>
            </w:r>
          </w:p>
        </w:tc>
      </w:tr>
      <w:tr w:rsidR="00317DA4" w:rsidRPr="00317DA4" w14:paraId="45C4FB0C" w14:textId="77777777" w:rsidTr="00576636">
        <w:tc>
          <w:tcPr>
            <w:tcW w:w="2009" w:type="dxa"/>
            <w:shd w:val="clear" w:color="auto" w:fill="auto"/>
          </w:tcPr>
          <w:p w14:paraId="52588237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801" w:type="dxa"/>
          </w:tcPr>
          <w:p w14:paraId="288866E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33 (20.8)</w:t>
            </w:r>
          </w:p>
        </w:tc>
        <w:tc>
          <w:tcPr>
            <w:tcW w:w="1801" w:type="dxa"/>
          </w:tcPr>
          <w:p w14:paraId="13DF72A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7 (20.6)</w:t>
            </w:r>
          </w:p>
        </w:tc>
        <w:tc>
          <w:tcPr>
            <w:tcW w:w="2386" w:type="dxa"/>
            <w:gridSpan w:val="2"/>
            <w:shd w:val="clear" w:color="auto" w:fill="auto"/>
          </w:tcPr>
          <w:p w14:paraId="7E3D100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0.58 (0.21-1.60)</w:t>
            </w:r>
          </w:p>
        </w:tc>
        <w:tc>
          <w:tcPr>
            <w:tcW w:w="1325" w:type="dxa"/>
            <w:shd w:val="clear" w:color="auto" w:fill="auto"/>
          </w:tcPr>
          <w:p w14:paraId="079CEDA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0.29</w:t>
            </w:r>
          </w:p>
        </w:tc>
        <w:tc>
          <w:tcPr>
            <w:tcW w:w="2218" w:type="dxa"/>
            <w:shd w:val="clear" w:color="auto" w:fill="auto"/>
          </w:tcPr>
          <w:p w14:paraId="2A56FFE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0.27 (0.08-1.00)</w:t>
            </w:r>
          </w:p>
        </w:tc>
        <w:tc>
          <w:tcPr>
            <w:tcW w:w="1326" w:type="dxa"/>
            <w:shd w:val="clear" w:color="auto" w:fill="auto"/>
          </w:tcPr>
          <w:p w14:paraId="66A43CF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0.05</w:t>
            </w:r>
          </w:p>
        </w:tc>
      </w:tr>
      <w:tr w:rsidR="00317DA4" w:rsidRPr="00317DA4" w14:paraId="156A7E0E" w14:textId="77777777" w:rsidTr="00576636">
        <w:trPr>
          <w:trHeight w:val="333"/>
        </w:trPr>
        <w:tc>
          <w:tcPr>
            <w:tcW w:w="12866" w:type="dxa"/>
            <w:gridSpan w:val="8"/>
            <w:shd w:val="clear" w:color="auto" w:fill="auto"/>
          </w:tcPr>
          <w:p w14:paraId="30DFD13A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 xml:space="preserve">Multitasking </w:t>
            </w:r>
          </w:p>
        </w:tc>
      </w:tr>
      <w:tr w:rsidR="00317DA4" w:rsidRPr="00317DA4" w14:paraId="6FEF6161" w14:textId="77777777" w:rsidTr="00576636">
        <w:tc>
          <w:tcPr>
            <w:tcW w:w="2009" w:type="dxa"/>
            <w:shd w:val="clear" w:color="auto" w:fill="auto"/>
          </w:tcPr>
          <w:p w14:paraId="3172ACB6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801" w:type="dxa"/>
          </w:tcPr>
          <w:p w14:paraId="1758A2D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3E6C4BC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86" w:type="dxa"/>
            <w:gridSpan w:val="2"/>
            <w:shd w:val="clear" w:color="auto" w:fill="auto"/>
          </w:tcPr>
          <w:p w14:paraId="5BA3EF2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5" w:type="dxa"/>
            <w:shd w:val="clear" w:color="auto" w:fill="auto"/>
          </w:tcPr>
          <w:p w14:paraId="3B1B820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18" w:type="dxa"/>
            <w:shd w:val="clear" w:color="auto" w:fill="auto"/>
          </w:tcPr>
          <w:p w14:paraId="29589AA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6" w:type="dxa"/>
            <w:shd w:val="clear" w:color="auto" w:fill="auto"/>
          </w:tcPr>
          <w:p w14:paraId="47324E3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3A14C81D" w14:textId="77777777" w:rsidTr="00576636">
        <w:tc>
          <w:tcPr>
            <w:tcW w:w="2009" w:type="dxa"/>
            <w:shd w:val="clear" w:color="auto" w:fill="auto"/>
          </w:tcPr>
          <w:p w14:paraId="4D77B86E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801" w:type="dxa"/>
          </w:tcPr>
          <w:p w14:paraId="04EB26E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32 (22.4)</w:t>
            </w:r>
          </w:p>
        </w:tc>
        <w:tc>
          <w:tcPr>
            <w:tcW w:w="1801" w:type="dxa"/>
          </w:tcPr>
          <w:p w14:paraId="4C406F0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20 (40.0)</w:t>
            </w:r>
          </w:p>
        </w:tc>
        <w:tc>
          <w:tcPr>
            <w:tcW w:w="3711" w:type="dxa"/>
            <w:gridSpan w:val="3"/>
            <w:shd w:val="clear" w:color="auto" w:fill="auto"/>
          </w:tcPr>
          <w:p w14:paraId="5EF0CDE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571775F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4FEAC7FC" w14:textId="77777777" w:rsidTr="00576636">
        <w:tc>
          <w:tcPr>
            <w:tcW w:w="2009" w:type="dxa"/>
            <w:shd w:val="clear" w:color="auto" w:fill="auto"/>
          </w:tcPr>
          <w:p w14:paraId="4A4DDC66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801" w:type="dxa"/>
          </w:tcPr>
          <w:p w14:paraId="280D030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78 (54.6)</w:t>
            </w:r>
          </w:p>
        </w:tc>
        <w:tc>
          <w:tcPr>
            <w:tcW w:w="1801" w:type="dxa"/>
          </w:tcPr>
          <w:p w14:paraId="163B0D4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23 (46.0)</w:t>
            </w:r>
          </w:p>
        </w:tc>
        <w:tc>
          <w:tcPr>
            <w:tcW w:w="2386" w:type="dxa"/>
            <w:gridSpan w:val="2"/>
            <w:shd w:val="clear" w:color="auto" w:fill="auto"/>
          </w:tcPr>
          <w:p w14:paraId="7279F4F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0.47 (0.23-0.98)</w:t>
            </w:r>
          </w:p>
        </w:tc>
        <w:tc>
          <w:tcPr>
            <w:tcW w:w="1325" w:type="dxa"/>
            <w:shd w:val="clear" w:color="auto" w:fill="auto"/>
          </w:tcPr>
          <w:p w14:paraId="4BB6EE0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0.04**</w:t>
            </w:r>
          </w:p>
        </w:tc>
        <w:tc>
          <w:tcPr>
            <w:tcW w:w="2218" w:type="dxa"/>
            <w:shd w:val="clear" w:color="auto" w:fill="auto"/>
          </w:tcPr>
          <w:p w14:paraId="43D6AE8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0.33 (0.14-0.74)</w:t>
            </w:r>
          </w:p>
        </w:tc>
        <w:tc>
          <w:tcPr>
            <w:tcW w:w="1326" w:type="dxa"/>
            <w:shd w:val="clear" w:color="auto" w:fill="auto"/>
          </w:tcPr>
          <w:p w14:paraId="1DF15F8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0.01**</w:t>
            </w:r>
          </w:p>
        </w:tc>
      </w:tr>
      <w:tr w:rsidR="00317DA4" w:rsidRPr="00317DA4" w14:paraId="1BF1F090" w14:textId="77777777" w:rsidTr="00576636">
        <w:tc>
          <w:tcPr>
            <w:tcW w:w="2009" w:type="dxa"/>
            <w:shd w:val="clear" w:color="auto" w:fill="auto"/>
          </w:tcPr>
          <w:p w14:paraId="7D06F7BE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801" w:type="dxa"/>
          </w:tcPr>
          <w:p w14:paraId="0F5B352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33 (23.1)</w:t>
            </w:r>
          </w:p>
        </w:tc>
        <w:tc>
          <w:tcPr>
            <w:tcW w:w="1801" w:type="dxa"/>
          </w:tcPr>
          <w:p w14:paraId="3911E54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7 (14.0)</w:t>
            </w:r>
          </w:p>
        </w:tc>
        <w:tc>
          <w:tcPr>
            <w:tcW w:w="2386" w:type="dxa"/>
            <w:gridSpan w:val="2"/>
            <w:shd w:val="clear" w:color="auto" w:fill="auto"/>
          </w:tcPr>
          <w:p w14:paraId="7E9536F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0.34 (0.13-0.91)</w:t>
            </w:r>
          </w:p>
        </w:tc>
        <w:tc>
          <w:tcPr>
            <w:tcW w:w="1325" w:type="dxa"/>
            <w:shd w:val="clear" w:color="auto" w:fill="auto"/>
          </w:tcPr>
          <w:p w14:paraId="3D6ABD0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0.03**</w:t>
            </w:r>
          </w:p>
        </w:tc>
        <w:tc>
          <w:tcPr>
            <w:tcW w:w="2218" w:type="dxa"/>
            <w:shd w:val="clear" w:color="auto" w:fill="auto"/>
          </w:tcPr>
          <w:p w14:paraId="42E3B0C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0.24 (0.07-0.75)</w:t>
            </w:r>
          </w:p>
        </w:tc>
        <w:tc>
          <w:tcPr>
            <w:tcW w:w="1326" w:type="dxa"/>
            <w:shd w:val="clear" w:color="auto" w:fill="auto"/>
          </w:tcPr>
          <w:p w14:paraId="3400C0D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0.01**</w:t>
            </w:r>
          </w:p>
        </w:tc>
      </w:tr>
      <w:tr w:rsidR="00317DA4" w:rsidRPr="00317DA4" w14:paraId="2EACD6C5" w14:textId="77777777" w:rsidTr="00576636">
        <w:trPr>
          <w:trHeight w:val="83"/>
        </w:trPr>
        <w:tc>
          <w:tcPr>
            <w:tcW w:w="12866" w:type="dxa"/>
            <w:gridSpan w:val="8"/>
            <w:shd w:val="clear" w:color="auto" w:fill="auto"/>
          </w:tcPr>
          <w:p w14:paraId="2BA6879A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u w:val="single"/>
                <w:lang w:val="en-US" w:eastAsia="en-US"/>
              </w:rPr>
              <w:t xml:space="preserve">Verbal ability </w:t>
            </w:r>
          </w:p>
        </w:tc>
      </w:tr>
      <w:tr w:rsidR="00317DA4" w:rsidRPr="00317DA4" w14:paraId="194F470E" w14:textId="77777777" w:rsidTr="00576636">
        <w:tc>
          <w:tcPr>
            <w:tcW w:w="2009" w:type="dxa"/>
            <w:shd w:val="clear" w:color="auto" w:fill="auto"/>
          </w:tcPr>
          <w:p w14:paraId="37B80368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801" w:type="dxa"/>
          </w:tcPr>
          <w:p w14:paraId="29677D5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023FE37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86" w:type="dxa"/>
            <w:gridSpan w:val="2"/>
            <w:shd w:val="clear" w:color="auto" w:fill="auto"/>
          </w:tcPr>
          <w:p w14:paraId="6806584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5" w:type="dxa"/>
            <w:shd w:val="clear" w:color="auto" w:fill="auto"/>
          </w:tcPr>
          <w:p w14:paraId="56753B9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18" w:type="dxa"/>
            <w:shd w:val="clear" w:color="auto" w:fill="auto"/>
          </w:tcPr>
          <w:p w14:paraId="6A7AF4C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6" w:type="dxa"/>
            <w:shd w:val="clear" w:color="auto" w:fill="auto"/>
          </w:tcPr>
          <w:p w14:paraId="0A0C6A1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25C68445" w14:textId="77777777" w:rsidTr="00576636">
        <w:tc>
          <w:tcPr>
            <w:tcW w:w="2009" w:type="dxa"/>
            <w:shd w:val="clear" w:color="auto" w:fill="auto"/>
          </w:tcPr>
          <w:p w14:paraId="1165B53D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801" w:type="dxa"/>
          </w:tcPr>
          <w:p w14:paraId="05E68DC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38 (24.7)</w:t>
            </w:r>
          </w:p>
        </w:tc>
        <w:tc>
          <w:tcPr>
            <w:tcW w:w="1801" w:type="dxa"/>
          </w:tcPr>
          <w:p w14:paraId="78D9A9A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14 (35.9)</w:t>
            </w:r>
          </w:p>
        </w:tc>
        <w:tc>
          <w:tcPr>
            <w:tcW w:w="3711" w:type="dxa"/>
            <w:gridSpan w:val="3"/>
            <w:shd w:val="clear" w:color="auto" w:fill="auto"/>
          </w:tcPr>
          <w:p w14:paraId="514DC1B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544" w:type="dxa"/>
            <w:gridSpan w:val="2"/>
            <w:shd w:val="clear" w:color="auto" w:fill="auto"/>
          </w:tcPr>
          <w:p w14:paraId="2F0D216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Baseline</w:t>
            </w:r>
          </w:p>
        </w:tc>
      </w:tr>
      <w:tr w:rsidR="00317DA4" w:rsidRPr="00317DA4" w14:paraId="5B17A15A" w14:textId="77777777" w:rsidTr="00576636">
        <w:tc>
          <w:tcPr>
            <w:tcW w:w="2009" w:type="dxa"/>
            <w:shd w:val="clear" w:color="auto" w:fill="auto"/>
          </w:tcPr>
          <w:p w14:paraId="4BCD1279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801" w:type="dxa"/>
          </w:tcPr>
          <w:p w14:paraId="154A89C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83 (53.9)</w:t>
            </w:r>
          </w:p>
        </w:tc>
        <w:tc>
          <w:tcPr>
            <w:tcW w:w="1801" w:type="dxa"/>
          </w:tcPr>
          <w:p w14:paraId="67940DE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18 (46.2)</w:t>
            </w:r>
          </w:p>
        </w:tc>
        <w:tc>
          <w:tcPr>
            <w:tcW w:w="2386" w:type="dxa"/>
            <w:gridSpan w:val="2"/>
            <w:shd w:val="clear" w:color="auto" w:fill="auto"/>
          </w:tcPr>
          <w:p w14:paraId="35E7224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0.59 (0.27-1.31)</w:t>
            </w:r>
          </w:p>
        </w:tc>
        <w:tc>
          <w:tcPr>
            <w:tcW w:w="1325" w:type="dxa"/>
            <w:shd w:val="clear" w:color="auto" w:fill="auto"/>
          </w:tcPr>
          <w:p w14:paraId="7F19D35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0.19</w:t>
            </w:r>
          </w:p>
        </w:tc>
        <w:tc>
          <w:tcPr>
            <w:tcW w:w="2218" w:type="dxa"/>
            <w:shd w:val="clear" w:color="auto" w:fill="auto"/>
          </w:tcPr>
          <w:p w14:paraId="1CCD34C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0.59 (0.24-1.49)</w:t>
            </w:r>
          </w:p>
        </w:tc>
        <w:tc>
          <w:tcPr>
            <w:tcW w:w="1326" w:type="dxa"/>
            <w:shd w:val="clear" w:color="auto" w:fill="auto"/>
          </w:tcPr>
          <w:p w14:paraId="076F7CE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0.27</w:t>
            </w:r>
          </w:p>
        </w:tc>
      </w:tr>
      <w:tr w:rsidR="00317DA4" w:rsidRPr="00317DA4" w14:paraId="796C9AD0" w14:textId="77777777" w:rsidTr="00576636">
        <w:tc>
          <w:tcPr>
            <w:tcW w:w="2009" w:type="dxa"/>
            <w:shd w:val="clear" w:color="auto" w:fill="auto"/>
          </w:tcPr>
          <w:p w14:paraId="3495E811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801" w:type="dxa"/>
          </w:tcPr>
          <w:p w14:paraId="75F49D0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33 (21.4)</w:t>
            </w:r>
          </w:p>
        </w:tc>
        <w:tc>
          <w:tcPr>
            <w:tcW w:w="1801" w:type="dxa"/>
          </w:tcPr>
          <w:p w14:paraId="44381E7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7 (18.0)</w:t>
            </w:r>
          </w:p>
        </w:tc>
        <w:tc>
          <w:tcPr>
            <w:tcW w:w="2386" w:type="dxa"/>
            <w:gridSpan w:val="2"/>
            <w:shd w:val="clear" w:color="auto" w:fill="auto"/>
          </w:tcPr>
          <w:p w14:paraId="37F63CE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0.58 (0.21-1.60)</w:t>
            </w:r>
          </w:p>
        </w:tc>
        <w:tc>
          <w:tcPr>
            <w:tcW w:w="1325" w:type="dxa"/>
            <w:shd w:val="clear" w:color="auto" w:fill="auto"/>
          </w:tcPr>
          <w:p w14:paraId="7C8B838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0.29</w:t>
            </w:r>
          </w:p>
        </w:tc>
        <w:tc>
          <w:tcPr>
            <w:tcW w:w="2218" w:type="dxa"/>
            <w:shd w:val="clear" w:color="auto" w:fill="auto"/>
          </w:tcPr>
          <w:p w14:paraId="0F416D1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0.51 (0.15-1.74)</w:t>
            </w:r>
          </w:p>
        </w:tc>
        <w:tc>
          <w:tcPr>
            <w:tcW w:w="1326" w:type="dxa"/>
            <w:shd w:val="clear" w:color="auto" w:fill="auto"/>
          </w:tcPr>
          <w:p w14:paraId="5C02FB3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0.28</w:t>
            </w:r>
          </w:p>
        </w:tc>
      </w:tr>
      <w:tr w:rsidR="00317DA4" w:rsidRPr="00317DA4" w14:paraId="6E538107" w14:textId="77777777" w:rsidTr="00576636">
        <w:tc>
          <w:tcPr>
            <w:tcW w:w="2009" w:type="dxa"/>
            <w:shd w:val="clear" w:color="auto" w:fill="auto"/>
          </w:tcPr>
          <w:p w14:paraId="567C06FC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801" w:type="dxa"/>
          </w:tcPr>
          <w:p w14:paraId="6F24E14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74E2C0D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86" w:type="dxa"/>
            <w:gridSpan w:val="2"/>
            <w:shd w:val="clear" w:color="auto" w:fill="auto"/>
          </w:tcPr>
          <w:p w14:paraId="3A0E1CD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5" w:type="dxa"/>
            <w:shd w:val="clear" w:color="auto" w:fill="auto"/>
          </w:tcPr>
          <w:p w14:paraId="4A74C78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18" w:type="dxa"/>
            <w:shd w:val="clear" w:color="auto" w:fill="auto"/>
          </w:tcPr>
          <w:p w14:paraId="7D188AE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326" w:type="dxa"/>
            <w:shd w:val="clear" w:color="auto" w:fill="auto"/>
          </w:tcPr>
          <w:p w14:paraId="31964EA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</w:tbl>
    <w:p w14:paraId="1489E421" w14:textId="77777777" w:rsidR="00317DA4" w:rsidRPr="004A1C59" w:rsidRDefault="00317DA4" w:rsidP="00317DA4">
      <w:pPr>
        <w:jc w:val="both"/>
        <w:rPr>
          <w:rFonts w:ascii="Times New Roman" w:eastAsia="Calibri" w:hAnsi="Times New Roman" w:cs="Times New Roman"/>
          <w:bCs/>
          <w:sz w:val="22"/>
          <w:szCs w:val="18"/>
          <w:lang w:val="en-US" w:eastAsia="en-US"/>
        </w:rPr>
      </w:pPr>
      <w:r w:rsidRPr="004A1C59">
        <w:rPr>
          <w:rFonts w:ascii="Times New Roman" w:eastAsia="Calibri" w:hAnsi="Times New Roman" w:cs="Times New Roman"/>
          <w:bCs/>
          <w:sz w:val="22"/>
          <w:szCs w:val="18"/>
          <w:lang w:val="en-US" w:eastAsia="en-US"/>
        </w:rPr>
        <w:t>* Insufficient covariate data for 1 participant</w:t>
      </w:r>
    </w:p>
    <w:p w14:paraId="09017FC3" w14:textId="77777777" w:rsidR="00317DA4" w:rsidRPr="004A1C59" w:rsidRDefault="00317DA4" w:rsidP="00317DA4">
      <w:pPr>
        <w:jc w:val="both"/>
        <w:rPr>
          <w:rFonts w:ascii="Times New Roman" w:eastAsia="Calibri" w:hAnsi="Times New Roman" w:cs="Times New Roman"/>
          <w:sz w:val="21"/>
          <w:lang w:val="en-US" w:eastAsia="en-US"/>
        </w:rPr>
      </w:pPr>
      <w:r w:rsidRPr="004A1C59">
        <w:rPr>
          <w:rFonts w:ascii="Times New Roman" w:eastAsia="Calibri" w:hAnsi="Times New Roman" w:cs="Times New Roman"/>
          <w:sz w:val="22"/>
          <w:lang w:val="en-US" w:eastAsia="en-US"/>
        </w:rPr>
        <w:t>** p &lt; 0.05</w:t>
      </w:r>
    </w:p>
    <w:p w14:paraId="39BDBBEF" w14:textId="77777777" w:rsidR="00533A95" w:rsidRDefault="00533A95" w:rsidP="004A1C59">
      <w:pPr>
        <w:jc w:val="both"/>
        <w:rPr>
          <w:rFonts w:ascii="Times New Roman" w:eastAsia="Calibri" w:hAnsi="Times New Roman" w:cs="Times New Roman"/>
          <w:bCs/>
          <w:szCs w:val="18"/>
          <w:lang w:val="en-US" w:eastAsia="en-US"/>
        </w:rPr>
      </w:pPr>
    </w:p>
    <w:p w14:paraId="21EBEDE2" w14:textId="77777777" w:rsidR="00533A95" w:rsidRDefault="00533A95" w:rsidP="004A1C59">
      <w:pPr>
        <w:jc w:val="both"/>
        <w:rPr>
          <w:rFonts w:ascii="Times New Roman" w:eastAsia="Calibri" w:hAnsi="Times New Roman" w:cs="Times New Roman"/>
          <w:bCs/>
          <w:szCs w:val="18"/>
          <w:lang w:val="en-US" w:eastAsia="en-US"/>
        </w:rPr>
      </w:pPr>
    </w:p>
    <w:p w14:paraId="198F110B" w14:textId="08B576D6" w:rsidR="00317DA4" w:rsidRPr="00317DA4" w:rsidRDefault="004A1C59" w:rsidP="004A1C59">
      <w:pPr>
        <w:jc w:val="both"/>
        <w:rPr>
          <w:rFonts w:ascii="Times New Roman" w:eastAsia="Calibri" w:hAnsi="Times New Roman" w:cs="Times New Roman"/>
          <w:bCs/>
          <w:szCs w:val="18"/>
          <w:lang w:val="en-US" w:eastAsia="en-US"/>
        </w:rPr>
      </w:pPr>
      <w:r w:rsidRPr="00317DA4">
        <w:rPr>
          <w:rFonts w:ascii="Times New Roman" w:eastAsia="Calibri" w:hAnsi="Times New Roman" w:cs="Times New Roman"/>
          <w:bCs/>
          <w:szCs w:val="18"/>
          <w:lang w:val="en-US" w:eastAsia="en-US"/>
        </w:rPr>
        <w:lastRenderedPageBreak/>
        <w:t xml:space="preserve">Supplementary Table </w:t>
      </w:r>
      <w:r>
        <w:rPr>
          <w:rFonts w:ascii="Times New Roman" w:eastAsia="Calibri" w:hAnsi="Times New Roman" w:cs="Times New Roman"/>
          <w:bCs/>
          <w:szCs w:val="18"/>
          <w:lang w:val="en-US" w:eastAsia="en-US"/>
        </w:rPr>
        <w:t>S</w:t>
      </w:r>
      <w:r w:rsidR="00533A95">
        <w:rPr>
          <w:rFonts w:ascii="Times New Roman" w:eastAsia="Calibri" w:hAnsi="Times New Roman" w:cs="Times New Roman"/>
          <w:bCs/>
          <w:szCs w:val="18"/>
          <w:lang w:val="en-US" w:eastAsia="en-US"/>
        </w:rPr>
        <w:t>2</w:t>
      </w:r>
      <w:r w:rsidR="00317DA4" w:rsidRPr="00317DA4">
        <w:rPr>
          <w:rFonts w:ascii="Times New Roman" w:eastAsia="Calibri" w:hAnsi="Times New Roman" w:cs="Times New Roman"/>
          <w:bCs/>
          <w:szCs w:val="18"/>
          <w:lang w:val="en-US" w:eastAsia="en-US"/>
        </w:rPr>
        <w:t xml:space="preserve"> (continued) Association of BDNF genotype with cognitive decline assuming a general genetic model</w:t>
      </w:r>
    </w:p>
    <w:tbl>
      <w:tblPr>
        <w:tblW w:w="12665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725"/>
        <w:gridCol w:w="1715"/>
        <w:gridCol w:w="11"/>
        <w:gridCol w:w="2270"/>
        <w:gridCol w:w="1183"/>
        <w:gridCol w:w="2212"/>
        <w:gridCol w:w="1605"/>
      </w:tblGrid>
      <w:tr w:rsidR="00317DA4" w:rsidRPr="00317DA4" w14:paraId="114D81B7" w14:textId="77777777" w:rsidTr="00576636">
        <w:tc>
          <w:tcPr>
            <w:tcW w:w="1944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208D852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Variable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bottom w:val="nil"/>
            </w:tcBorders>
          </w:tcPr>
          <w:p w14:paraId="7038E3F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Impairment</w:t>
            </w:r>
          </w:p>
        </w:tc>
        <w:tc>
          <w:tcPr>
            <w:tcW w:w="345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18E04D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Unadjusted analysis</w:t>
            </w:r>
          </w:p>
        </w:tc>
        <w:tc>
          <w:tcPr>
            <w:tcW w:w="3817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505CC06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Adjusted analysis</w:t>
            </w:r>
          </w:p>
        </w:tc>
      </w:tr>
      <w:tr w:rsidR="00317DA4" w:rsidRPr="00317DA4" w14:paraId="3C0D4608" w14:textId="77777777" w:rsidTr="00576636">
        <w:tc>
          <w:tcPr>
            <w:tcW w:w="1944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576049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725" w:type="dxa"/>
            <w:tcBorders>
              <w:top w:val="nil"/>
              <w:bottom w:val="single" w:sz="4" w:space="0" w:color="auto"/>
            </w:tcBorders>
          </w:tcPr>
          <w:p w14:paraId="7B9B477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Yes, n (%)</w:t>
            </w:r>
          </w:p>
        </w:tc>
        <w:tc>
          <w:tcPr>
            <w:tcW w:w="1726" w:type="dxa"/>
            <w:gridSpan w:val="2"/>
            <w:tcBorders>
              <w:top w:val="nil"/>
              <w:bottom w:val="single" w:sz="4" w:space="0" w:color="auto"/>
            </w:tcBorders>
          </w:tcPr>
          <w:p w14:paraId="0F123B1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No, n (%)</w:t>
            </w:r>
          </w:p>
        </w:tc>
        <w:tc>
          <w:tcPr>
            <w:tcW w:w="2270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971892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OR</w:t>
            </w:r>
          </w:p>
        </w:tc>
        <w:tc>
          <w:tcPr>
            <w:tcW w:w="118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3A7153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p-value</w:t>
            </w:r>
          </w:p>
        </w:tc>
        <w:tc>
          <w:tcPr>
            <w:tcW w:w="22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BE6222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OR</w:t>
            </w:r>
          </w:p>
        </w:tc>
        <w:tc>
          <w:tcPr>
            <w:tcW w:w="1605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26B9AC2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p-value</w:t>
            </w:r>
          </w:p>
        </w:tc>
      </w:tr>
      <w:tr w:rsidR="00317DA4" w:rsidRPr="00317DA4" w14:paraId="2EDB88F4" w14:textId="77777777" w:rsidTr="00576636">
        <w:trPr>
          <w:trHeight w:val="333"/>
        </w:trPr>
        <w:tc>
          <w:tcPr>
            <w:tcW w:w="12665" w:type="dxa"/>
            <w:gridSpan w:val="8"/>
            <w:tcBorders>
              <w:top w:val="single" w:sz="4" w:space="0" w:color="auto"/>
            </w:tcBorders>
            <w:shd w:val="clear" w:color="auto" w:fill="auto"/>
          </w:tcPr>
          <w:p w14:paraId="644464CA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 xml:space="preserve">Concentration </w:t>
            </w:r>
          </w:p>
        </w:tc>
      </w:tr>
      <w:tr w:rsidR="00317DA4" w:rsidRPr="00317DA4" w14:paraId="1E53A4A5" w14:textId="77777777" w:rsidTr="00576636">
        <w:tc>
          <w:tcPr>
            <w:tcW w:w="1944" w:type="dxa"/>
            <w:shd w:val="clear" w:color="auto" w:fill="auto"/>
          </w:tcPr>
          <w:p w14:paraId="3721BDE0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725" w:type="dxa"/>
          </w:tcPr>
          <w:p w14:paraId="247E0DE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726" w:type="dxa"/>
            <w:gridSpan w:val="2"/>
          </w:tcPr>
          <w:p w14:paraId="12E8DE8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70" w:type="dxa"/>
            <w:shd w:val="clear" w:color="auto" w:fill="auto"/>
          </w:tcPr>
          <w:p w14:paraId="0AAD483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183" w:type="dxa"/>
            <w:shd w:val="clear" w:color="auto" w:fill="auto"/>
          </w:tcPr>
          <w:p w14:paraId="34B947A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12" w:type="dxa"/>
            <w:shd w:val="clear" w:color="auto" w:fill="auto"/>
          </w:tcPr>
          <w:p w14:paraId="42FE459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605" w:type="dxa"/>
            <w:shd w:val="clear" w:color="auto" w:fill="auto"/>
          </w:tcPr>
          <w:p w14:paraId="2FC11BC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3E245811" w14:textId="77777777" w:rsidTr="00576636">
        <w:tc>
          <w:tcPr>
            <w:tcW w:w="1944" w:type="dxa"/>
            <w:shd w:val="clear" w:color="auto" w:fill="auto"/>
          </w:tcPr>
          <w:p w14:paraId="09E01161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725" w:type="dxa"/>
          </w:tcPr>
          <w:p w14:paraId="74077BF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37 (26.6)</w:t>
            </w:r>
          </w:p>
        </w:tc>
        <w:tc>
          <w:tcPr>
            <w:tcW w:w="1726" w:type="dxa"/>
            <w:gridSpan w:val="2"/>
          </w:tcPr>
          <w:p w14:paraId="5E2CC39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15 (27.8)</w:t>
            </w:r>
          </w:p>
        </w:tc>
        <w:tc>
          <w:tcPr>
            <w:tcW w:w="3453" w:type="dxa"/>
            <w:gridSpan w:val="2"/>
            <w:shd w:val="clear" w:color="auto" w:fill="auto"/>
          </w:tcPr>
          <w:p w14:paraId="7658960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817" w:type="dxa"/>
            <w:gridSpan w:val="2"/>
            <w:shd w:val="clear" w:color="auto" w:fill="auto"/>
          </w:tcPr>
          <w:p w14:paraId="3F80756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2F4CF926" w14:textId="77777777" w:rsidTr="00576636">
        <w:tc>
          <w:tcPr>
            <w:tcW w:w="1944" w:type="dxa"/>
            <w:shd w:val="clear" w:color="auto" w:fill="auto"/>
          </w:tcPr>
          <w:p w14:paraId="13535CBE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725" w:type="dxa"/>
          </w:tcPr>
          <w:p w14:paraId="0019B35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71 (51.1)</w:t>
            </w:r>
          </w:p>
        </w:tc>
        <w:tc>
          <w:tcPr>
            <w:tcW w:w="1726" w:type="dxa"/>
            <w:gridSpan w:val="2"/>
          </w:tcPr>
          <w:p w14:paraId="750149D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30 (55.6)</w:t>
            </w:r>
          </w:p>
        </w:tc>
        <w:tc>
          <w:tcPr>
            <w:tcW w:w="2270" w:type="dxa"/>
            <w:shd w:val="clear" w:color="auto" w:fill="auto"/>
          </w:tcPr>
          <w:p w14:paraId="4D7BDE3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1.06 (0.51-2.21)</w:t>
            </w:r>
          </w:p>
        </w:tc>
        <w:tc>
          <w:tcPr>
            <w:tcW w:w="1183" w:type="dxa"/>
            <w:shd w:val="clear" w:color="auto" w:fill="auto"/>
          </w:tcPr>
          <w:p w14:paraId="24096C6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0.88</w:t>
            </w:r>
          </w:p>
        </w:tc>
        <w:tc>
          <w:tcPr>
            <w:tcW w:w="2212" w:type="dxa"/>
            <w:shd w:val="clear" w:color="auto" w:fill="auto"/>
          </w:tcPr>
          <w:p w14:paraId="189085A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0.90 (0.39-2.07)</w:t>
            </w:r>
          </w:p>
        </w:tc>
        <w:tc>
          <w:tcPr>
            <w:tcW w:w="1605" w:type="dxa"/>
            <w:shd w:val="clear" w:color="auto" w:fill="auto"/>
          </w:tcPr>
          <w:p w14:paraId="7B63660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0.81</w:t>
            </w:r>
          </w:p>
        </w:tc>
      </w:tr>
      <w:tr w:rsidR="00317DA4" w:rsidRPr="00317DA4" w14:paraId="4C588727" w14:textId="77777777" w:rsidTr="00576636">
        <w:tc>
          <w:tcPr>
            <w:tcW w:w="1944" w:type="dxa"/>
            <w:shd w:val="clear" w:color="auto" w:fill="auto"/>
          </w:tcPr>
          <w:p w14:paraId="36FEF70E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725" w:type="dxa"/>
          </w:tcPr>
          <w:p w14:paraId="6E589C2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31 (22.3)</w:t>
            </w:r>
          </w:p>
        </w:tc>
        <w:tc>
          <w:tcPr>
            <w:tcW w:w="1726" w:type="dxa"/>
            <w:gridSpan w:val="2"/>
          </w:tcPr>
          <w:p w14:paraId="586BED6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9 (16.7)</w:t>
            </w:r>
          </w:p>
        </w:tc>
        <w:tc>
          <w:tcPr>
            <w:tcW w:w="2270" w:type="dxa"/>
            <w:shd w:val="clear" w:color="auto" w:fill="auto"/>
          </w:tcPr>
          <w:p w14:paraId="3F800CF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0.79 (0.30-2.07)</w:t>
            </w:r>
          </w:p>
        </w:tc>
        <w:tc>
          <w:tcPr>
            <w:tcW w:w="1183" w:type="dxa"/>
            <w:shd w:val="clear" w:color="auto" w:fill="auto"/>
          </w:tcPr>
          <w:p w14:paraId="2E7D690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0.64</w:t>
            </w:r>
          </w:p>
        </w:tc>
        <w:tc>
          <w:tcPr>
            <w:tcW w:w="2212" w:type="dxa"/>
            <w:shd w:val="clear" w:color="auto" w:fill="auto"/>
          </w:tcPr>
          <w:p w14:paraId="1C33AFA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0.72 (0.24-2.16)</w:t>
            </w:r>
          </w:p>
        </w:tc>
        <w:tc>
          <w:tcPr>
            <w:tcW w:w="1605" w:type="dxa"/>
            <w:shd w:val="clear" w:color="auto" w:fill="auto"/>
          </w:tcPr>
          <w:p w14:paraId="05E564C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0.56</w:t>
            </w:r>
          </w:p>
        </w:tc>
      </w:tr>
      <w:tr w:rsidR="00317DA4" w:rsidRPr="00317DA4" w14:paraId="3E09208B" w14:textId="77777777" w:rsidTr="00576636">
        <w:trPr>
          <w:trHeight w:val="333"/>
        </w:trPr>
        <w:tc>
          <w:tcPr>
            <w:tcW w:w="12665" w:type="dxa"/>
            <w:gridSpan w:val="8"/>
            <w:shd w:val="clear" w:color="auto" w:fill="auto"/>
          </w:tcPr>
          <w:p w14:paraId="7B45C0FA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 xml:space="preserve">Mental acuity </w:t>
            </w:r>
          </w:p>
        </w:tc>
      </w:tr>
      <w:tr w:rsidR="00317DA4" w:rsidRPr="00317DA4" w14:paraId="68F0F6FD" w14:textId="77777777" w:rsidTr="00576636">
        <w:tc>
          <w:tcPr>
            <w:tcW w:w="1944" w:type="dxa"/>
            <w:shd w:val="clear" w:color="auto" w:fill="auto"/>
          </w:tcPr>
          <w:p w14:paraId="7F3259B8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725" w:type="dxa"/>
          </w:tcPr>
          <w:p w14:paraId="49A8F74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726" w:type="dxa"/>
            <w:gridSpan w:val="2"/>
          </w:tcPr>
          <w:p w14:paraId="72226BE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70" w:type="dxa"/>
            <w:shd w:val="clear" w:color="auto" w:fill="auto"/>
          </w:tcPr>
          <w:p w14:paraId="2D9351D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183" w:type="dxa"/>
            <w:shd w:val="clear" w:color="auto" w:fill="auto"/>
          </w:tcPr>
          <w:p w14:paraId="07B790E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12" w:type="dxa"/>
            <w:shd w:val="clear" w:color="auto" w:fill="auto"/>
          </w:tcPr>
          <w:p w14:paraId="283FBC8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605" w:type="dxa"/>
            <w:shd w:val="clear" w:color="auto" w:fill="auto"/>
          </w:tcPr>
          <w:p w14:paraId="303128A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16A55359" w14:textId="77777777" w:rsidTr="00576636">
        <w:tc>
          <w:tcPr>
            <w:tcW w:w="1944" w:type="dxa"/>
            <w:shd w:val="clear" w:color="auto" w:fill="auto"/>
          </w:tcPr>
          <w:p w14:paraId="7F4038D3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725" w:type="dxa"/>
          </w:tcPr>
          <w:p w14:paraId="5DD0EC9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32 (23.2)</w:t>
            </w:r>
          </w:p>
        </w:tc>
        <w:tc>
          <w:tcPr>
            <w:tcW w:w="1726" w:type="dxa"/>
            <w:gridSpan w:val="2"/>
          </w:tcPr>
          <w:p w14:paraId="3311331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20 (36.4)</w:t>
            </w:r>
          </w:p>
        </w:tc>
        <w:tc>
          <w:tcPr>
            <w:tcW w:w="3453" w:type="dxa"/>
            <w:gridSpan w:val="2"/>
            <w:shd w:val="clear" w:color="auto" w:fill="auto"/>
          </w:tcPr>
          <w:p w14:paraId="35E2228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817" w:type="dxa"/>
            <w:gridSpan w:val="2"/>
            <w:shd w:val="clear" w:color="auto" w:fill="auto"/>
          </w:tcPr>
          <w:p w14:paraId="3F540DE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1ED491DA" w14:textId="77777777" w:rsidTr="00576636">
        <w:tc>
          <w:tcPr>
            <w:tcW w:w="1944" w:type="dxa"/>
            <w:shd w:val="clear" w:color="auto" w:fill="auto"/>
          </w:tcPr>
          <w:p w14:paraId="5F7B324E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725" w:type="dxa"/>
          </w:tcPr>
          <w:p w14:paraId="1445C44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76 (55.1)</w:t>
            </w:r>
          </w:p>
        </w:tc>
        <w:tc>
          <w:tcPr>
            <w:tcW w:w="1726" w:type="dxa"/>
            <w:gridSpan w:val="2"/>
          </w:tcPr>
          <w:p w14:paraId="5387F83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25 (45.5)</w:t>
            </w:r>
          </w:p>
        </w:tc>
        <w:tc>
          <w:tcPr>
            <w:tcW w:w="2270" w:type="dxa"/>
            <w:shd w:val="clear" w:color="auto" w:fill="auto"/>
          </w:tcPr>
          <w:p w14:paraId="224A2BB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0.53 (0.26-1.09)</w:t>
            </w:r>
          </w:p>
        </w:tc>
        <w:tc>
          <w:tcPr>
            <w:tcW w:w="1183" w:type="dxa"/>
            <w:shd w:val="clear" w:color="auto" w:fill="auto"/>
          </w:tcPr>
          <w:p w14:paraId="127B441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0.09</w:t>
            </w:r>
          </w:p>
        </w:tc>
        <w:tc>
          <w:tcPr>
            <w:tcW w:w="2212" w:type="dxa"/>
            <w:shd w:val="clear" w:color="auto" w:fill="auto"/>
          </w:tcPr>
          <w:p w14:paraId="1DEF62C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0.44 (0.20-1.00)</w:t>
            </w:r>
          </w:p>
        </w:tc>
        <w:tc>
          <w:tcPr>
            <w:tcW w:w="1605" w:type="dxa"/>
            <w:shd w:val="clear" w:color="auto" w:fill="auto"/>
          </w:tcPr>
          <w:p w14:paraId="03ACFF8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0.05</w:t>
            </w:r>
          </w:p>
        </w:tc>
      </w:tr>
      <w:tr w:rsidR="00317DA4" w:rsidRPr="00317DA4" w14:paraId="178F1B43" w14:textId="77777777" w:rsidTr="00576636">
        <w:tc>
          <w:tcPr>
            <w:tcW w:w="1944" w:type="dxa"/>
            <w:shd w:val="clear" w:color="auto" w:fill="auto"/>
          </w:tcPr>
          <w:p w14:paraId="5BEC1290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725" w:type="dxa"/>
          </w:tcPr>
          <w:p w14:paraId="0A910B4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30 (21.7)</w:t>
            </w:r>
          </w:p>
        </w:tc>
        <w:tc>
          <w:tcPr>
            <w:tcW w:w="1726" w:type="dxa"/>
            <w:gridSpan w:val="2"/>
          </w:tcPr>
          <w:p w14:paraId="7969C0D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10 (18.2)</w:t>
            </w:r>
          </w:p>
        </w:tc>
        <w:tc>
          <w:tcPr>
            <w:tcW w:w="2270" w:type="dxa"/>
            <w:shd w:val="clear" w:color="auto" w:fill="auto"/>
          </w:tcPr>
          <w:p w14:paraId="6918A89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0.51 (0.20-1.31)</w:t>
            </w:r>
          </w:p>
        </w:tc>
        <w:tc>
          <w:tcPr>
            <w:tcW w:w="1183" w:type="dxa"/>
            <w:shd w:val="clear" w:color="auto" w:fill="auto"/>
          </w:tcPr>
          <w:p w14:paraId="7209701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0.16</w:t>
            </w:r>
          </w:p>
        </w:tc>
        <w:tc>
          <w:tcPr>
            <w:tcW w:w="2212" w:type="dxa"/>
            <w:shd w:val="clear" w:color="auto" w:fill="auto"/>
          </w:tcPr>
          <w:p w14:paraId="6F1D1EA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0.50 (0.18-1.43)</w:t>
            </w:r>
          </w:p>
        </w:tc>
        <w:tc>
          <w:tcPr>
            <w:tcW w:w="1605" w:type="dxa"/>
            <w:shd w:val="clear" w:color="auto" w:fill="auto"/>
          </w:tcPr>
          <w:p w14:paraId="4B2CFA6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0.20</w:t>
            </w:r>
          </w:p>
        </w:tc>
      </w:tr>
      <w:tr w:rsidR="00317DA4" w:rsidRPr="00317DA4" w14:paraId="1C8EADB2" w14:textId="77777777" w:rsidTr="00576636">
        <w:trPr>
          <w:trHeight w:val="333"/>
        </w:trPr>
        <w:tc>
          <w:tcPr>
            <w:tcW w:w="12665" w:type="dxa"/>
            <w:gridSpan w:val="8"/>
            <w:shd w:val="clear" w:color="auto" w:fill="auto"/>
          </w:tcPr>
          <w:p w14:paraId="681584A5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 xml:space="preserve">Functional interference </w:t>
            </w:r>
          </w:p>
        </w:tc>
      </w:tr>
      <w:tr w:rsidR="00317DA4" w:rsidRPr="00317DA4" w14:paraId="3C8D063A" w14:textId="77777777" w:rsidTr="00576636">
        <w:tc>
          <w:tcPr>
            <w:tcW w:w="1944" w:type="dxa"/>
            <w:shd w:val="clear" w:color="auto" w:fill="auto"/>
          </w:tcPr>
          <w:p w14:paraId="28AA53E4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725" w:type="dxa"/>
          </w:tcPr>
          <w:p w14:paraId="29611D9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726" w:type="dxa"/>
            <w:gridSpan w:val="2"/>
          </w:tcPr>
          <w:p w14:paraId="0DB8A91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70" w:type="dxa"/>
            <w:shd w:val="clear" w:color="auto" w:fill="auto"/>
          </w:tcPr>
          <w:p w14:paraId="003C51B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183" w:type="dxa"/>
            <w:shd w:val="clear" w:color="auto" w:fill="auto"/>
          </w:tcPr>
          <w:p w14:paraId="2516C7D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12" w:type="dxa"/>
            <w:shd w:val="clear" w:color="auto" w:fill="auto"/>
          </w:tcPr>
          <w:p w14:paraId="75FC98E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605" w:type="dxa"/>
            <w:shd w:val="clear" w:color="auto" w:fill="auto"/>
          </w:tcPr>
          <w:p w14:paraId="7683E24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1BF59DF4" w14:textId="77777777" w:rsidTr="00576636">
        <w:tc>
          <w:tcPr>
            <w:tcW w:w="1944" w:type="dxa"/>
            <w:shd w:val="clear" w:color="auto" w:fill="auto"/>
          </w:tcPr>
          <w:p w14:paraId="0934B4B8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725" w:type="dxa"/>
          </w:tcPr>
          <w:p w14:paraId="46059B8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41 (26.3)</w:t>
            </w:r>
          </w:p>
        </w:tc>
        <w:tc>
          <w:tcPr>
            <w:tcW w:w="1726" w:type="dxa"/>
            <w:gridSpan w:val="2"/>
          </w:tcPr>
          <w:p w14:paraId="602D96F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11 (29.7)</w:t>
            </w:r>
          </w:p>
        </w:tc>
        <w:tc>
          <w:tcPr>
            <w:tcW w:w="3453" w:type="dxa"/>
            <w:gridSpan w:val="2"/>
            <w:shd w:val="clear" w:color="auto" w:fill="auto"/>
          </w:tcPr>
          <w:p w14:paraId="500454C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817" w:type="dxa"/>
            <w:gridSpan w:val="2"/>
            <w:shd w:val="clear" w:color="auto" w:fill="auto"/>
          </w:tcPr>
          <w:p w14:paraId="5135E74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7D051F2D" w14:textId="77777777" w:rsidTr="00576636">
        <w:tc>
          <w:tcPr>
            <w:tcW w:w="1944" w:type="dxa"/>
            <w:tcBorders>
              <w:bottom w:val="nil"/>
            </w:tcBorders>
            <w:shd w:val="clear" w:color="auto" w:fill="auto"/>
          </w:tcPr>
          <w:p w14:paraId="38B95E5A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725" w:type="dxa"/>
            <w:tcBorders>
              <w:bottom w:val="nil"/>
            </w:tcBorders>
          </w:tcPr>
          <w:p w14:paraId="3A656BD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82 (52.6)</w:t>
            </w:r>
          </w:p>
        </w:tc>
        <w:tc>
          <w:tcPr>
            <w:tcW w:w="1726" w:type="dxa"/>
            <w:gridSpan w:val="2"/>
            <w:tcBorders>
              <w:bottom w:val="nil"/>
            </w:tcBorders>
          </w:tcPr>
          <w:p w14:paraId="5FE6624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19 (51.4)</w:t>
            </w:r>
          </w:p>
        </w:tc>
        <w:tc>
          <w:tcPr>
            <w:tcW w:w="2270" w:type="dxa"/>
            <w:tcBorders>
              <w:bottom w:val="nil"/>
            </w:tcBorders>
            <w:shd w:val="clear" w:color="auto" w:fill="auto"/>
          </w:tcPr>
          <w:p w14:paraId="24553BD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0.87 (0.38–2.01)</w:t>
            </w:r>
          </w:p>
        </w:tc>
        <w:tc>
          <w:tcPr>
            <w:tcW w:w="1183" w:type="dxa"/>
            <w:tcBorders>
              <w:bottom w:val="nil"/>
            </w:tcBorders>
            <w:shd w:val="clear" w:color="auto" w:fill="auto"/>
          </w:tcPr>
          <w:p w14:paraId="74E4D50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0.75</w:t>
            </w:r>
          </w:p>
        </w:tc>
        <w:tc>
          <w:tcPr>
            <w:tcW w:w="2212" w:type="dxa"/>
            <w:tcBorders>
              <w:bottom w:val="nil"/>
            </w:tcBorders>
            <w:shd w:val="clear" w:color="auto" w:fill="auto"/>
          </w:tcPr>
          <w:p w14:paraId="09CE7E4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0.71 (0.27-1.86)</w:t>
            </w:r>
          </w:p>
        </w:tc>
        <w:tc>
          <w:tcPr>
            <w:tcW w:w="1605" w:type="dxa"/>
            <w:tcBorders>
              <w:bottom w:val="nil"/>
            </w:tcBorders>
            <w:shd w:val="clear" w:color="auto" w:fill="auto"/>
          </w:tcPr>
          <w:p w14:paraId="51CE93B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0.48</w:t>
            </w:r>
          </w:p>
        </w:tc>
      </w:tr>
      <w:tr w:rsidR="00317DA4" w:rsidRPr="00317DA4" w14:paraId="7E5FEE9C" w14:textId="77777777" w:rsidTr="00576636">
        <w:tc>
          <w:tcPr>
            <w:tcW w:w="19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8A09CB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725" w:type="dxa"/>
            <w:tcBorders>
              <w:top w:val="nil"/>
              <w:left w:val="nil"/>
              <w:bottom w:val="nil"/>
              <w:right w:val="nil"/>
            </w:tcBorders>
          </w:tcPr>
          <w:p w14:paraId="72A681B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33 (21.2)</w:t>
            </w:r>
          </w:p>
        </w:tc>
        <w:tc>
          <w:tcPr>
            <w:tcW w:w="172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CC3D6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7 (18.9)</w:t>
            </w:r>
          </w:p>
        </w:tc>
        <w:tc>
          <w:tcPr>
            <w:tcW w:w="22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5D4B8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0.87 (0.30-2.51)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2828A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0.80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BAD677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0.64 (0.18-2.28)</w:t>
            </w:r>
          </w:p>
        </w:tc>
        <w:tc>
          <w:tcPr>
            <w:tcW w:w="16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667FCF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FF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0.50</w:t>
            </w:r>
          </w:p>
        </w:tc>
      </w:tr>
      <w:tr w:rsidR="00317DA4" w:rsidRPr="00317DA4" w14:paraId="34061A43" w14:textId="77777777" w:rsidTr="00576636">
        <w:tc>
          <w:tcPr>
            <w:tcW w:w="5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51CBEF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b/>
                <w:lang w:val="en-US" w:eastAsia="en-US"/>
              </w:rPr>
            </w:pPr>
          </w:p>
        </w:tc>
        <w:tc>
          <w:tcPr>
            <w:tcW w:w="3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09740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en-US"/>
              </w:rPr>
            </w:pPr>
          </w:p>
        </w:tc>
        <w:tc>
          <w:tcPr>
            <w:tcW w:w="3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B41E9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en-US"/>
              </w:rPr>
            </w:pPr>
          </w:p>
        </w:tc>
      </w:tr>
      <w:tr w:rsidR="00317DA4" w:rsidRPr="00317DA4" w14:paraId="731A0F29" w14:textId="77777777" w:rsidTr="00576636">
        <w:tc>
          <w:tcPr>
            <w:tcW w:w="53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2A57E6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b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b/>
                <w:lang w:val="en-US" w:eastAsia="en-US"/>
              </w:rPr>
              <w:t>Objective cognitive function</w:t>
            </w:r>
          </w:p>
        </w:tc>
        <w:tc>
          <w:tcPr>
            <w:tcW w:w="3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87B116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b/>
                <w:color w:val="000000"/>
                <w:lang w:val="en-US" w:eastAsia="en-US"/>
              </w:rPr>
              <w:t>(n = 120)</w:t>
            </w:r>
          </w:p>
        </w:tc>
        <w:tc>
          <w:tcPr>
            <w:tcW w:w="3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57B07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b/>
                <w:color w:val="000000"/>
                <w:lang w:val="en-US" w:eastAsia="en-US"/>
              </w:rPr>
              <w:t xml:space="preserve">(n = </w:t>
            </w:r>
            <w:proofErr w:type="gramStart"/>
            <w:r w:rsidRPr="00317DA4">
              <w:rPr>
                <w:rFonts w:ascii="Times New Roman" w:eastAsia="Calibri" w:hAnsi="Times New Roman" w:cs="Times New Roman"/>
                <w:b/>
                <w:color w:val="000000"/>
                <w:lang w:val="en-US" w:eastAsia="en-US"/>
              </w:rPr>
              <w:t>119)*</w:t>
            </w:r>
            <w:proofErr w:type="gramEnd"/>
          </w:p>
        </w:tc>
      </w:tr>
      <w:tr w:rsidR="00317DA4" w:rsidRPr="00317DA4" w14:paraId="134B8897" w14:textId="77777777" w:rsidTr="00576636">
        <w:tc>
          <w:tcPr>
            <w:tcW w:w="12665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C485BD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u w:val="single"/>
                <w:lang w:val="en-US" w:eastAsia="en-US"/>
              </w:rPr>
              <w:t>Response speed</w:t>
            </w:r>
          </w:p>
        </w:tc>
      </w:tr>
      <w:tr w:rsidR="00317DA4" w:rsidRPr="00317DA4" w14:paraId="799D8C00" w14:textId="77777777" w:rsidTr="00576636">
        <w:tc>
          <w:tcPr>
            <w:tcW w:w="1944" w:type="dxa"/>
            <w:tcBorders>
              <w:top w:val="nil"/>
            </w:tcBorders>
            <w:shd w:val="clear" w:color="auto" w:fill="auto"/>
          </w:tcPr>
          <w:p w14:paraId="53C3D608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725" w:type="dxa"/>
            <w:tcBorders>
              <w:top w:val="nil"/>
            </w:tcBorders>
          </w:tcPr>
          <w:p w14:paraId="1AF6CE3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726" w:type="dxa"/>
            <w:gridSpan w:val="2"/>
            <w:tcBorders>
              <w:top w:val="nil"/>
            </w:tcBorders>
          </w:tcPr>
          <w:p w14:paraId="09510D1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70" w:type="dxa"/>
            <w:tcBorders>
              <w:top w:val="nil"/>
            </w:tcBorders>
            <w:shd w:val="clear" w:color="auto" w:fill="auto"/>
          </w:tcPr>
          <w:p w14:paraId="0570C6D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183" w:type="dxa"/>
            <w:tcBorders>
              <w:top w:val="nil"/>
            </w:tcBorders>
            <w:shd w:val="clear" w:color="auto" w:fill="auto"/>
          </w:tcPr>
          <w:p w14:paraId="5287D2A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212" w:type="dxa"/>
            <w:tcBorders>
              <w:top w:val="nil"/>
            </w:tcBorders>
            <w:shd w:val="clear" w:color="auto" w:fill="auto"/>
          </w:tcPr>
          <w:p w14:paraId="3FA9609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605" w:type="dxa"/>
            <w:tcBorders>
              <w:top w:val="nil"/>
            </w:tcBorders>
            <w:shd w:val="clear" w:color="auto" w:fill="auto"/>
          </w:tcPr>
          <w:p w14:paraId="5FEBF18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7BBFF8F3" w14:textId="77777777" w:rsidTr="00576636">
        <w:tc>
          <w:tcPr>
            <w:tcW w:w="1944" w:type="dxa"/>
            <w:shd w:val="clear" w:color="auto" w:fill="auto"/>
          </w:tcPr>
          <w:p w14:paraId="2C10D28A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725" w:type="dxa"/>
          </w:tcPr>
          <w:p w14:paraId="1C69B96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31 (30.1)</w:t>
            </w:r>
          </w:p>
        </w:tc>
        <w:tc>
          <w:tcPr>
            <w:tcW w:w="1726" w:type="dxa"/>
            <w:gridSpan w:val="2"/>
          </w:tcPr>
          <w:p w14:paraId="1EFA398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 (17.7)</w:t>
            </w:r>
          </w:p>
        </w:tc>
        <w:tc>
          <w:tcPr>
            <w:tcW w:w="3453" w:type="dxa"/>
            <w:gridSpan w:val="2"/>
            <w:shd w:val="clear" w:color="auto" w:fill="auto"/>
          </w:tcPr>
          <w:p w14:paraId="007E923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817" w:type="dxa"/>
            <w:gridSpan w:val="2"/>
            <w:shd w:val="clear" w:color="auto" w:fill="auto"/>
          </w:tcPr>
          <w:p w14:paraId="12BD1AF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3561B483" w14:textId="77777777" w:rsidTr="00576636">
        <w:tc>
          <w:tcPr>
            <w:tcW w:w="1944" w:type="dxa"/>
            <w:shd w:val="clear" w:color="auto" w:fill="auto"/>
          </w:tcPr>
          <w:p w14:paraId="0EBE86B7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725" w:type="dxa"/>
          </w:tcPr>
          <w:p w14:paraId="3E42E31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51 (49.5)</w:t>
            </w:r>
          </w:p>
        </w:tc>
        <w:tc>
          <w:tcPr>
            <w:tcW w:w="1726" w:type="dxa"/>
            <w:gridSpan w:val="2"/>
          </w:tcPr>
          <w:p w14:paraId="270E9D3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11 (64.7)</w:t>
            </w:r>
          </w:p>
        </w:tc>
        <w:tc>
          <w:tcPr>
            <w:tcW w:w="2270" w:type="dxa"/>
            <w:shd w:val="clear" w:color="auto" w:fill="auto"/>
          </w:tcPr>
          <w:p w14:paraId="76B1C86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2.23 (0.58-8.62)</w:t>
            </w:r>
          </w:p>
        </w:tc>
        <w:tc>
          <w:tcPr>
            <w:tcW w:w="1183" w:type="dxa"/>
            <w:shd w:val="clear" w:color="auto" w:fill="auto"/>
          </w:tcPr>
          <w:p w14:paraId="1D62029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0.25</w:t>
            </w:r>
          </w:p>
        </w:tc>
        <w:tc>
          <w:tcPr>
            <w:tcW w:w="2212" w:type="dxa"/>
            <w:shd w:val="clear" w:color="auto" w:fill="auto"/>
          </w:tcPr>
          <w:p w14:paraId="540944E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/>
              </w:rPr>
              <w:t>3.38 (0.75-15.24)</w:t>
            </w:r>
          </w:p>
        </w:tc>
        <w:tc>
          <w:tcPr>
            <w:tcW w:w="1605" w:type="dxa"/>
            <w:shd w:val="clear" w:color="auto" w:fill="auto"/>
          </w:tcPr>
          <w:p w14:paraId="02A6002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0.11</w:t>
            </w:r>
          </w:p>
        </w:tc>
      </w:tr>
      <w:tr w:rsidR="00317DA4" w:rsidRPr="00317DA4" w14:paraId="1D390033" w14:textId="77777777" w:rsidTr="00576636">
        <w:tc>
          <w:tcPr>
            <w:tcW w:w="1944" w:type="dxa"/>
            <w:shd w:val="clear" w:color="auto" w:fill="auto"/>
          </w:tcPr>
          <w:p w14:paraId="0056CA3B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725" w:type="dxa"/>
          </w:tcPr>
          <w:p w14:paraId="1C98EC3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21 (20.4)</w:t>
            </w:r>
          </w:p>
        </w:tc>
        <w:tc>
          <w:tcPr>
            <w:tcW w:w="1726" w:type="dxa"/>
            <w:gridSpan w:val="2"/>
          </w:tcPr>
          <w:p w14:paraId="31AB997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 (17.7)</w:t>
            </w:r>
          </w:p>
        </w:tc>
        <w:tc>
          <w:tcPr>
            <w:tcW w:w="2270" w:type="dxa"/>
            <w:shd w:val="clear" w:color="auto" w:fill="auto"/>
          </w:tcPr>
          <w:p w14:paraId="1F2BEA3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1.48 (0.27-8.03)</w:t>
            </w:r>
          </w:p>
        </w:tc>
        <w:tc>
          <w:tcPr>
            <w:tcW w:w="1183" w:type="dxa"/>
            <w:shd w:val="clear" w:color="auto" w:fill="auto"/>
          </w:tcPr>
          <w:p w14:paraId="72C3F97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0.65</w:t>
            </w:r>
          </w:p>
        </w:tc>
        <w:tc>
          <w:tcPr>
            <w:tcW w:w="2212" w:type="dxa"/>
            <w:shd w:val="clear" w:color="auto" w:fill="auto"/>
          </w:tcPr>
          <w:p w14:paraId="6347509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2.02 (0.30-13.49)</w:t>
            </w:r>
          </w:p>
        </w:tc>
        <w:tc>
          <w:tcPr>
            <w:tcW w:w="1605" w:type="dxa"/>
            <w:shd w:val="clear" w:color="auto" w:fill="auto"/>
          </w:tcPr>
          <w:p w14:paraId="41EC31A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0.47</w:t>
            </w:r>
          </w:p>
        </w:tc>
      </w:tr>
    </w:tbl>
    <w:p w14:paraId="2EC97108" w14:textId="77777777" w:rsidR="00317DA4" w:rsidRPr="004A1C59" w:rsidRDefault="00317DA4" w:rsidP="00317DA4">
      <w:pPr>
        <w:spacing w:after="240"/>
        <w:jc w:val="both"/>
        <w:rPr>
          <w:rFonts w:ascii="Times New Roman" w:eastAsia="Calibri" w:hAnsi="Times New Roman" w:cs="Times New Roman"/>
          <w:bCs/>
          <w:sz w:val="22"/>
          <w:szCs w:val="18"/>
          <w:lang w:val="en-US" w:eastAsia="en-US"/>
        </w:rPr>
      </w:pPr>
      <w:r w:rsidRPr="004A1C59">
        <w:rPr>
          <w:rFonts w:ascii="Times New Roman" w:eastAsia="Calibri" w:hAnsi="Times New Roman" w:cs="Times New Roman"/>
          <w:bCs/>
          <w:sz w:val="22"/>
          <w:szCs w:val="18"/>
          <w:lang w:val="en-US" w:eastAsia="en-US"/>
        </w:rPr>
        <w:t>* Insufficient covariate data for 1 participant</w:t>
      </w:r>
    </w:p>
    <w:p w14:paraId="6D499204" w14:textId="77777777" w:rsidR="004A1C59" w:rsidRDefault="004A1C59" w:rsidP="00317DA4">
      <w:pPr>
        <w:spacing w:line="480" w:lineRule="auto"/>
        <w:jc w:val="both"/>
        <w:rPr>
          <w:rFonts w:ascii="Times New Roman" w:eastAsia="Calibri" w:hAnsi="Times New Roman" w:cs="Times New Roman"/>
          <w:bCs/>
          <w:szCs w:val="18"/>
          <w:lang w:val="en-US" w:eastAsia="en-US"/>
        </w:rPr>
      </w:pPr>
    </w:p>
    <w:p w14:paraId="010204D8" w14:textId="7936E11D" w:rsidR="00317DA4" w:rsidRPr="00317DA4" w:rsidRDefault="004A1C59" w:rsidP="004A1C59">
      <w:pPr>
        <w:jc w:val="both"/>
        <w:rPr>
          <w:rFonts w:ascii="Times New Roman" w:eastAsia="Calibri" w:hAnsi="Times New Roman" w:cs="Times New Roman"/>
          <w:bCs/>
          <w:szCs w:val="18"/>
          <w:lang w:val="en-US" w:eastAsia="en-US"/>
        </w:rPr>
      </w:pPr>
      <w:r w:rsidRPr="00317DA4">
        <w:rPr>
          <w:rFonts w:ascii="Times New Roman" w:eastAsia="Calibri" w:hAnsi="Times New Roman" w:cs="Times New Roman"/>
          <w:bCs/>
          <w:szCs w:val="18"/>
          <w:lang w:val="en-US" w:eastAsia="en-US"/>
        </w:rPr>
        <w:lastRenderedPageBreak/>
        <w:t xml:space="preserve">Supplementary Table </w:t>
      </w:r>
      <w:r>
        <w:rPr>
          <w:rFonts w:ascii="Times New Roman" w:eastAsia="Calibri" w:hAnsi="Times New Roman" w:cs="Times New Roman"/>
          <w:bCs/>
          <w:szCs w:val="18"/>
          <w:lang w:val="en-US" w:eastAsia="en-US"/>
        </w:rPr>
        <w:t>S</w:t>
      </w:r>
      <w:r w:rsidR="00533A95">
        <w:rPr>
          <w:rFonts w:ascii="Times New Roman" w:eastAsia="Calibri" w:hAnsi="Times New Roman" w:cs="Times New Roman"/>
          <w:bCs/>
          <w:szCs w:val="18"/>
          <w:lang w:val="en-US" w:eastAsia="en-US"/>
        </w:rPr>
        <w:t>2</w:t>
      </w:r>
      <w:r w:rsidRPr="00317DA4">
        <w:rPr>
          <w:rFonts w:ascii="Times New Roman" w:eastAsia="Calibri" w:hAnsi="Times New Roman" w:cs="Times New Roman"/>
          <w:bCs/>
          <w:szCs w:val="18"/>
          <w:lang w:val="en-US" w:eastAsia="en-US"/>
        </w:rPr>
        <w:t xml:space="preserve"> </w:t>
      </w:r>
      <w:r w:rsidR="00317DA4" w:rsidRPr="00317DA4">
        <w:rPr>
          <w:rFonts w:ascii="Times New Roman" w:eastAsia="Calibri" w:hAnsi="Times New Roman" w:cs="Times New Roman"/>
          <w:bCs/>
          <w:szCs w:val="18"/>
          <w:lang w:val="en-US" w:eastAsia="en-US"/>
        </w:rPr>
        <w:t>(continued) Association of BDNF genotype with cognitive decline assuming a general genetic model</w:t>
      </w:r>
    </w:p>
    <w:tbl>
      <w:tblPr>
        <w:tblW w:w="12866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09"/>
        <w:gridCol w:w="1801"/>
        <w:gridCol w:w="1801"/>
        <w:gridCol w:w="2386"/>
        <w:gridCol w:w="1216"/>
        <w:gridCol w:w="2327"/>
        <w:gridCol w:w="1326"/>
      </w:tblGrid>
      <w:tr w:rsidR="00317DA4" w:rsidRPr="00317DA4" w14:paraId="56B02CF2" w14:textId="77777777" w:rsidTr="00576636">
        <w:tc>
          <w:tcPr>
            <w:tcW w:w="2009" w:type="dxa"/>
            <w:vMerge w:val="restart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5808A2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Variable</w:t>
            </w:r>
          </w:p>
        </w:tc>
        <w:tc>
          <w:tcPr>
            <w:tcW w:w="3602" w:type="dxa"/>
            <w:gridSpan w:val="2"/>
            <w:tcBorders>
              <w:top w:val="single" w:sz="4" w:space="0" w:color="auto"/>
              <w:bottom w:val="nil"/>
            </w:tcBorders>
          </w:tcPr>
          <w:p w14:paraId="6F405F5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Impairment</w:t>
            </w:r>
          </w:p>
        </w:tc>
        <w:tc>
          <w:tcPr>
            <w:tcW w:w="3602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96973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Unadjusted analysis</w:t>
            </w:r>
          </w:p>
        </w:tc>
        <w:tc>
          <w:tcPr>
            <w:tcW w:w="3653" w:type="dxa"/>
            <w:gridSpan w:val="2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1334410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 xml:space="preserve">Adjusted analysis </w:t>
            </w:r>
          </w:p>
        </w:tc>
      </w:tr>
      <w:tr w:rsidR="00317DA4" w:rsidRPr="00317DA4" w14:paraId="718C758A" w14:textId="77777777" w:rsidTr="00576636">
        <w:tc>
          <w:tcPr>
            <w:tcW w:w="200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FB9139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801" w:type="dxa"/>
            <w:tcBorders>
              <w:top w:val="nil"/>
              <w:bottom w:val="single" w:sz="4" w:space="0" w:color="auto"/>
            </w:tcBorders>
          </w:tcPr>
          <w:p w14:paraId="3A321D6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No, n (%)</w:t>
            </w:r>
          </w:p>
        </w:tc>
        <w:tc>
          <w:tcPr>
            <w:tcW w:w="1801" w:type="dxa"/>
            <w:tcBorders>
              <w:top w:val="nil"/>
              <w:bottom w:val="single" w:sz="4" w:space="0" w:color="auto"/>
            </w:tcBorders>
          </w:tcPr>
          <w:p w14:paraId="2F9E576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Yes, n (%)</w:t>
            </w:r>
          </w:p>
        </w:tc>
        <w:tc>
          <w:tcPr>
            <w:tcW w:w="238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688AD3B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OR</w:t>
            </w:r>
          </w:p>
        </w:tc>
        <w:tc>
          <w:tcPr>
            <w:tcW w:w="121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30EA000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p-value</w:t>
            </w:r>
          </w:p>
        </w:tc>
        <w:tc>
          <w:tcPr>
            <w:tcW w:w="2327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C0F1A5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OR</w:t>
            </w:r>
          </w:p>
        </w:tc>
        <w:tc>
          <w:tcPr>
            <w:tcW w:w="1326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0A72CF6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p-value</w:t>
            </w:r>
          </w:p>
        </w:tc>
      </w:tr>
      <w:tr w:rsidR="00317DA4" w:rsidRPr="00317DA4" w14:paraId="1B6E0102" w14:textId="77777777" w:rsidTr="00576636">
        <w:tc>
          <w:tcPr>
            <w:tcW w:w="12866" w:type="dxa"/>
            <w:gridSpan w:val="7"/>
            <w:shd w:val="clear" w:color="auto" w:fill="auto"/>
          </w:tcPr>
          <w:p w14:paraId="34863362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>Learning and memory</w:t>
            </w:r>
          </w:p>
        </w:tc>
      </w:tr>
      <w:tr w:rsidR="00317DA4" w:rsidRPr="00317DA4" w14:paraId="57AA8923" w14:textId="77777777" w:rsidTr="00576636">
        <w:tc>
          <w:tcPr>
            <w:tcW w:w="2009" w:type="dxa"/>
            <w:shd w:val="clear" w:color="auto" w:fill="auto"/>
          </w:tcPr>
          <w:p w14:paraId="66296B5D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801" w:type="dxa"/>
          </w:tcPr>
          <w:p w14:paraId="5E08AD1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0DE64C0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56FFE3F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216" w:type="dxa"/>
            <w:shd w:val="clear" w:color="auto" w:fill="auto"/>
          </w:tcPr>
          <w:p w14:paraId="31D852E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27" w:type="dxa"/>
            <w:shd w:val="clear" w:color="auto" w:fill="auto"/>
          </w:tcPr>
          <w:p w14:paraId="52F0D37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6" w:type="dxa"/>
            <w:shd w:val="clear" w:color="auto" w:fill="auto"/>
          </w:tcPr>
          <w:p w14:paraId="7BED3F8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33EFBBF0" w14:textId="77777777" w:rsidTr="00576636">
        <w:tc>
          <w:tcPr>
            <w:tcW w:w="2009" w:type="dxa"/>
            <w:shd w:val="clear" w:color="auto" w:fill="auto"/>
          </w:tcPr>
          <w:p w14:paraId="445BE9FE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801" w:type="dxa"/>
          </w:tcPr>
          <w:p w14:paraId="152C8CC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30 (28.6)</w:t>
            </w:r>
          </w:p>
        </w:tc>
        <w:tc>
          <w:tcPr>
            <w:tcW w:w="1801" w:type="dxa"/>
          </w:tcPr>
          <w:p w14:paraId="6922013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4 (26.7)</w:t>
            </w:r>
          </w:p>
        </w:tc>
        <w:tc>
          <w:tcPr>
            <w:tcW w:w="3602" w:type="dxa"/>
            <w:gridSpan w:val="2"/>
            <w:shd w:val="clear" w:color="auto" w:fill="auto"/>
          </w:tcPr>
          <w:p w14:paraId="5895810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653" w:type="dxa"/>
            <w:gridSpan w:val="2"/>
            <w:shd w:val="clear" w:color="auto" w:fill="auto"/>
          </w:tcPr>
          <w:p w14:paraId="7A83F8E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65A77CAF" w14:textId="77777777" w:rsidTr="00576636">
        <w:tc>
          <w:tcPr>
            <w:tcW w:w="2009" w:type="dxa"/>
            <w:shd w:val="clear" w:color="auto" w:fill="auto"/>
          </w:tcPr>
          <w:p w14:paraId="0F09A4C2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801" w:type="dxa"/>
          </w:tcPr>
          <w:p w14:paraId="00024D4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56 (53.3)</w:t>
            </w:r>
          </w:p>
        </w:tc>
        <w:tc>
          <w:tcPr>
            <w:tcW w:w="1801" w:type="dxa"/>
          </w:tcPr>
          <w:p w14:paraId="735BED2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6 (40.0)</w:t>
            </w:r>
          </w:p>
        </w:tc>
        <w:tc>
          <w:tcPr>
            <w:tcW w:w="2386" w:type="dxa"/>
            <w:shd w:val="clear" w:color="auto" w:fill="auto"/>
          </w:tcPr>
          <w:p w14:paraId="28A669E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0.80 (0.21-3.07)</w:t>
            </w:r>
          </w:p>
        </w:tc>
        <w:tc>
          <w:tcPr>
            <w:tcW w:w="1216" w:type="dxa"/>
            <w:shd w:val="clear" w:color="auto" w:fill="auto"/>
          </w:tcPr>
          <w:p w14:paraId="133AB90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0.75</w:t>
            </w:r>
          </w:p>
        </w:tc>
        <w:tc>
          <w:tcPr>
            <w:tcW w:w="2327" w:type="dxa"/>
            <w:shd w:val="clear" w:color="auto" w:fill="auto"/>
          </w:tcPr>
          <w:p w14:paraId="4ED9657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1.26 (0.26-6.06)</w:t>
            </w:r>
          </w:p>
        </w:tc>
        <w:tc>
          <w:tcPr>
            <w:tcW w:w="1326" w:type="dxa"/>
            <w:shd w:val="clear" w:color="auto" w:fill="auto"/>
          </w:tcPr>
          <w:p w14:paraId="0517306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0.77</w:t>
            </w:r>
          </w:p>
        </w:tc>
      </w:tr>
      <w:tr w:rsidR="00317DA4" w:rsidRPr="00317DA4" w14:paraId="10D50784" w14:textId="77777777" w:rsidTr="00576636">
        <w:tc>
          <w:tcPr>
            <w:tcW w:w="2009" w:type="dxa"/>
            <w:shd w:val="clear" w:color="auto" w:fill="auto"/>
          </w:tcPr>
          <w:p w14:paraId="65672D0C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801" w:type="dxa"/>
          </w:tcPr>
          <w:p w14:paraId="42381FA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19 (18.1)</w:t>
            </w:r>
          </w:p>
        </w:tc>
        <w:tc>
          <w:tcPr>
            <w:tcW w:w="1801" w:type="dxa"/>
          </w:tcPr>
          <w:p w14:paraId="7E22C13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5 (33.3)</w:t>
            </w:r>
          </w:p>
        </w:tc>
        <w:tc>
          <w:tcPr>
            <w:tcW w:w="2386" w:type="dxa"/>
            <w:shd w:val="clear" w:color="auto" w:fill="auto"/>
          </w:tcPr>
          <w:p w14:paraId="165AAD9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1.97 (0.47-8.29)</w:t>
            </w:r>
          </w:p>
        </w:tc>
        <w:tc>
          <w:tcPr>
            <w:tcW w:w="1216" w:type="dxa"/>
            <w:shd w:val="clear" w:color="auto" w:fill="auto"/>
          </w:tcPr>
          <w:p w14:paraId="2FC1B78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0.35</w:t>
            </w:r>
          </w:p>
        </w:tc>
        <w:tc>
          <w:tcPr>
            <w:tcW w:w="2327" w:type="dxa"/>
            <w:shd w:val="clear" w:color="auto" w:fill="auto"/>
          </w:tcPr>
          <w:p w14:paraId="35AB32D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2.78 (0.46-16.89)</w:t>
            </w:r>
          </w:p>
        </w:tc>
        <w:tc>
          <w:tcPr>
            <w:tcW w:w="1326" w:type="dxa"/>
            <w:shd w:val="clear" w:color="auto" w:fill="auto"/>
          </w:tcPr>
          <w:p w14:paraId="03CAA97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0.27</w:t>
            </w:r>
          </w:p>
        </w:tc>
      </w:tr>
      <w:tr w:rsidR="00317DA4" w:rsidRPr="00317DA4" w14:paraId="7E3D7FC5" w14:textId="77777777" w:rsidTr="00576636">
        <w:trPr>
          <w:trHeight w:val="333"/>
        </w:trPr>
        <w:tc>
          <w:tcPr>
            <w:tcW w:w="12866" w:type="dxa"/>
            <w:gridSpan w:val="7"/>
            <w:shd w:val="clear" w:color="auto" w:fill="auto"/>
          </w:tcPr>
          <w:p w14:paraId="578E0408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>Working memory</w:t>
            </w:r>
          </w:p>
        </w:tc>
      </w:tr>
      <w:tr w:rsidR="00317DA4" w:rsidRPr="00317DA4" w14:paraId="591DF954" w14:textId="77777777" w:rsidTr="00576636">
        <w:tc>
          <w:tcPr>
            <w:tcW w:w="2009" w:type="dxa"/>
            <w:shd w:val="clear" w:color="auto" w:fill="auto"/>
          </w:tcPr>
          <w:p w14:paraId="185B92BE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801" w:type="dxa"/>
          </w:tcPr>
          <w:p w14:paraId="0C19455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4085C49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66D2BDB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216" w:type="dxa"/>
            <w:shd w:val="clear" w:color="auto" w:fill="auto"/>
          </w:tcPr>
          <w:p w14:paraId="3DC5544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27" w:type="dxa"/>
            <w:shd w:val="clear" w:color="auto" w:fill="auto"/>
          </w:tcPr>
          <w:p w14:paraId="563DE04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6" w:type="dxa"/>
            <w:shd w:val="clear" w:color="auto" w:fill="auto"/>
          </w:tcPr>
          <w:p w14:paraId="1ED128F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7E372B4C" w14:textId="77777777" w:rsidTr="00576636">
        <w:tc>
          <w:tcPr>
            <w:tcW w:w="2009" w:type="dxa"/>
            <w:shd w:val="clear" w:color="auto" w:fill="auto"/>
          </w:tcPr>
          <w:p w14:paraId="6DF2E4AE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801" w:type="dxa"/>
          </w:tcPr>
          <w:p w14:paraId="1A3BC6E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30 (29.1)</w:t>
            </w:r>
          </w:p>
        </w:tc>
        <w:tc>
          <w:tcPr>
            <w:tcW w:w="1801" w:type="dxa"/>
          </w:tcPr>
          <w:p w14:paraId="024A176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4 (23.5)</w:t>
            </w:r>
          </w:p>
        </w:tc>
        <w:tc>
          <w:tcPr>
            <w:tcW w:w="3602" w:type="dxa"/>
            <w:gridSpan w:val="2"/>
            <w:shd w:val="clear" w:color="auto" w:fill="auto"/>
          </w:tcPr>
          <w:p w14:paraId="6F6FDC6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653" w:type="dxa"/>
            <w:gridSpan w:val="2"/>
            <w:shd w:val="clear" w:color="auto" w:fill="auto"/>
          </w:tcPr>
          <w:p w14:paraId="3168029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13AA4F34" w14:textId="77777777" w:rsidTr="00576636">
        <w:tc>
          <w:tcPr>
            <w:tcW w:w="2009" w:type="dxa"/>
            <w:shd w:val="clear" w:color="auto" w:fill="auto"/>
          </w:tcPr>
          <w:p w14:paraId="2584EC69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801" w:type="dxa"/>
          </w:tcPr>
          <w:p w14:paraId="776E3DE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54 (52.4)</w:t>
            </w:r>
          </w:p>
        </w:tc>
        <w:tc>
          <w:tcPr>
            <w:tcW w:w="1801" w:type="dxa"/>
          </w:tcPr>
          <w:p w14:paraId="5B49A4E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8 (47.1)</w:t>
            </w:r>
          </w:p>
        </w:tc>
        <w:tc>
          <w:tcPr>
            <w:tcW w:w="2386" w:type="dxa"/>
            <w:shd w:val="clear" w:color="auto" w:fill="auto"/>
          </w:tcPr>
          <w:p w14:paraId="33471D3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1.11 (0.31-4.00)</w:t>
            </w:r>
          </w:p>
        </w:tc>
        <w:tc>
          <w:tcPr>
            <w:tcW w:w="1216" w:type="dxa"/>
            <w:shd w:val="clear" w:color="auto" w:fill="auto"/>
          </w:tcPr>
          <w:p w14:paraId="4A377EE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0.87</w:t>
            </w:r>
          </w:p>
        </w:tc>
        <w:tc>
          <w:tcPr>
            <w:tcW w:w="2327" w:type="dxa"/>
            <w:shd w:val="clear" w:color="auto" w:fill="auto"/>
          </w:tcPr>
          <w:p w14:paraId="4E0CFE5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1.10 (0.27-4.42)</w:t>
            </w:r>
          </w:p>
        </w:tc>
        <w:tc>
          <w:tcPr>
            <w:tcW w:w="1326" w:type="dxa"/>
            <w:shd w:val="clear" w:color="auto" w:fill="auto"/>
          </w:tcPr>
          <w:p w14:paraId="638580C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0.89</w:t>
            </w:r>
          </w:p>
        </w:tc>
      </w:tr>
      <w:tr w:rsidR="00317DA4" w:rsidRPr="00317DA4" w14:paraId="60F34F30" w14:textId="77777777" w:rsidTr="00576636">
        <w:tc>
          <w:tcPr>
            <w:tcW w:w="2009" w:type="dxa"/>
            <w:shd w:val="clear" w:color="auto" w:fill="auto"/>
          </w:tcPr>
          <w:p w14:paraId="07AD2981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801" w:type="dxa"/>
          </w:tcPr>
          <w:p w14:paraId="191DE26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19 (18.5)</w:t>
            </w:r>
          </w:p>
        </w:tc>
        <w:tc>
          <w:tcPr>
            <w:tcW w:w="1801" w:type="dxa"/>
          </w:tcPr>
          <w:p w14:paraId="2A83472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5 (29.4)</w:t>
            </w:r>
          </w:p>
        </w:tc>
        <w:tc>
          <w:tcPr>
            <w:tcW w:w="2386" w:type="dxa"/>
            <w:shd w:val="clear" w:color="auto" w:fill="auto"/>
          </w:tcPr>
          <w:p w14:paraId="094DBD2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1.97 (0.47-8.29)</w:t>
            </w:r>
          </w:p>
        </w:tc>
        <w:tc>
          <w:tcPr>
            <w:tcW w:w="1216" w:type="dxa"/>
            <w:shd w:val="clear" w:color="auto" w:fill="auto"/>
          </w:tcPr>
          <w:p w14:paraId="065E18B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0.35</w:t>
            </w:r>
          </w:p>
        </w:tc>
        <w:tc>
          <w:tcPr>
            <w:tcW w:w="2327" w:type="dxa"/>
            <w:shd w:val="clear" w:color="auto" w:fill="auto"/>
          </w:tcPr>
          <w:p w14:paraId="62E63FD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2.18 (0.42-11.25)</w:t>
            </w:r>
          </w:p>
        </w:tc>
        <w:tc>
          <w:tcPr>
            <w:tcW w:w="1326" w:type="dxa"/>
            <w:shd w:val="clear" w:color="auto" w:fill="auto"/>
          </w:tcPr>
          <w:p w14:paraId="362C6A3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0.35</w:t>
            </w:r>
          </w:p>
        </w:tc>
      </w:tr>
      <w:tr w:rsidR="00317DA4" w:rsidRPr="00317DA4" w14:paraId="216261A9" w14:textId="77777777" w:rsidTr="00576636">
        <w:trPr>
          <w:trHeight w:val="333"/>
        </w:trPr>
        <w:tc>
          <w:tcPr>
            <w:tcW w:w="12866" w:type="dxa"/>
            <w:gridSpan w:val="7"/>
            <w:shd w:val="clear" w:color="auto" w:fill="auto"/>
          </w:tcPr>
          <w:p w14:paraId="7131DFC4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>Multitasking</w:t>
            </w:r>
          </w:p>
        </w:tc>
      </w:tr>
      <w:tr w:rsidR="00317DA4" w:rsidRPr="00317DA4" w14:paraId="03CF9BAC" w14:textId="77777777" w:rsidTr="00576636">
        <w:tc>
          <w:tcPr>
            <w:tcW w:w="2009" w:type="dxa"/>
            <w:shd w:val="clear" w:color="auto" w:fill="auto"/>
          </w:tcPr>
          <w:p w14:paraId="564942D2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801" w:type="dxa"/>
          </w:tcPr>
          <w:p w14:paraId="5395557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22FDAF7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7942641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216" w:type="dxa"/>
            <w:shd w:val="clear" w:color="auto" w:fill="auto"/>
          </w:tcPr>
          <w:p w14:paraId="0307A99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27" w:type="dxa"/>
            <w:shd w:val="clear" w:color="auto" w:fill="auto"/>
          </w:tcPr>
          <w:p w14:paraId="5801E5D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6" w:type="dxa"/>
            <w:shd w:val="clear" w:color="auto" w:fill="auto"/>
          </w:tcPr>
          <w:p w14:paraId="5BDB36B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167CAE36" w14:textId="77777777" w:rsidTr="00576636">
        <w:tc>
          <w:tcPr>
            <w:tcW w:w="2009" w:type="dxa"/>
            <w:shd w:val="clear" w:color="auto" w:fill="auto"/>
          </w:tcPr>
          <w:p w14:paraId="4E93D300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801" w:type="dxa"/>
          </w:tcPr>
          <w:p w14:paraId="181285B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29 (26.4)</w:t>
            </w:r>
          </w:p>
        </w:tc>
        <w:tc>
          <w:tcPr>
            <w:tcW w:w="1801" w:type="dxa"/>
          </w:tcPr>
          <w:p w14:paraId="19A0616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5 (50.0)</w:t>
            </w:r>
          </w:p>
        </w:tc>
        <w:tc>
          <w:tcPr>
            <w:tcW w:w="3602" w:type="dxa"/>
            <w:gridSpan w:val="2"/>
            <w:shd w:val="clear" w:color="auto" w:fill="auto"/>
          </w:tcPr>
          <w:p w14:paraId="38C4539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653" w:type="dxa"/>
            <w:gridSpan w:val="2"/>
            <w:shd w:val="clear" w:color="auto" w:fill="auto"/>
          </w:tcPr>
          <w:p w14:paraId="5EC714F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4951F3D8" w14:textId="77777777" w:rsidTr="00576636">
        <w:tc>
          <w:tcPr>
            <w:tcW w:w="2009" w:type="dxa"/>
            <w:shd w:val="clear" w:color="auto" w:fill="auto"/>
          </w:tcPr>
          <w:p w14:paraId="48341CF7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801" w:type="dxa"/>
          </w:tcPr>
          <w:p w14:paraId="1248174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58 (52.7)</w:t>
            </w:r>
          </w:p>
        </w:tc>
        <w:tc>
          <w:tcPr>
            <w:tcW w:w="1801" w:type="dxa"/>
          </w:tcPr>
          <w:p w14:paraId="72B2000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4 (40.0)</w:t>
            </w:r>
          </w:p>
        </w:tc>
        <w:tc>
          <w:tcPr>
            <w:tcW w:w="2386" w:type="dxa"/>
            <w:shd w:val="clear" w:color="auto" w:fill="auto"/>
          </w:tcPr>
          <w:p w14:paraId="31B88C8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0.40 (0.10-1.60)</w:t>
            </w:r>
          </w:p>
        </w:tc>
        <w:tc>
          <w:tcPr>
            <w:tcW w:w="1216" w:type="dxa"/>
            <w:shd w:val="clear" w:color="auto" w:fill="auto"/>
          </w:tcPr>
          <w:p w14:paraId="0FF2D09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0.20</w:t>
            </w:r>
          </w:p>
        </w:tc>
        <w:tc>
          <w:tcPr>
            <w:tcW w:w="2327" w:type="dxa"/>
            <w:shd w:val="clear" w:color="auto" w:fill="auto"/>
          </w:tcPr>
          <w:p w14:paraId="7137D16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0.31 (0.05-1.81)</w:t>
            </w:r>
          </w:p>
        </w:tc>
        <w:tc>
          <w:tcPr>
            <w:tcW w:w="1326" w:type="dxa"/>
            <w:shd w:val="clear" w:color="auto" w:fill="auto"/>
          </w:tcPr>
          <w:p w14:paraId="0569DD0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0.17</w:t>
            </w:r>
          </w:p>
        </w:tc>
      </w:tr>
      <w:tr w:rsidR="00317DA4" w:rsidRPr="00317DA4" w14:paraId="68A2C2D5" w14:textId="77777777" w:rsidTr="00576636">
        <w:tc>
          <w:tcPr>
            <w:tcW w:w="2009" w:type="dxa"/>
            <w:shd w:val="clear" w:color="auto" w:fill="auto"/>
          </w:tcPr>
          <w:p w14:paraId="6804812E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801" w:type="dxa"/>
          </w:tcPr>
          <w:p w14:paraId="0FDCA82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23 (20.9)</w:t>
            </w:r>
          </w:p>
        </w:tc>
        <w:tc>
          <w:tcPr>
            <w:tcW w:w="1801" w:type="dxa"/>
          </w:tcPr>
          <w:p w14:paraId="1F2B2C2C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 (10.0)</w:t>
            </w:r>
          </w:p>
        </w:tc>
        <w:tc>
          <w:tcPr>
            <w:tcW w:w="2386" w:type="dxa"/>
            <w:shd w:val="clear" w:color="auto" w:fill="auto"/>
          </w:tcPr>
          <w:p w14:paraId="564A453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0.25 (0.03-2.31)</w:t>
            </w:r>
          </w:p>
        </w:tc>
        <w:tc>
          <w:tcPr>
            <w:tcW w:w="1216" w:type="dxa"/>
            <w:shd w:val="clear" w:color="auto" w:fill="auto"/>
          </w:tcPr>
          <w:p w14:paraId="7A4E0F6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0.22</w:t>
            </w:r>
          </w:p>
        </w:tc>
        <w:tc>
          <w:tcPr>
            <w:tcW w:w="2327" w:type="dxa"/>
            <w:shd w:val="clear" w:color="auto" w:fill="auto"/>
          </w:tcPr>
          <w:p w14:paraId="1FB25DC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0.36 (0.03-4.55)</w:t>
            </w:r>
          </w:p>
        </w:tc>
        <w:tc>
          <w:tcPr>
            <w:tcW w:w="1326" w:type="dxa"/>
            <w:shd w:val="clear" w:color="auto" w:fill="auto"/>
          </w:tcPr>
          <w:p w14:paraId="18C56AE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0.43</w:t>
            </w:r>
          </w:p>
        </w:tc>
      </w:tr>
      <w:tr w:rsidR="00317DA4" w:rsidRPr="00317DA4" w14:paraId="324FAE57" w14:textId="77777777" w:rsidTr="00576636">
        <w:tc>
          <w:tcPr>
            <w:tcW w:w="12866" w:type="dxa"/>
            <w:gridSpan w:val="7"/>
            <w:shd w:val="clear" w:color="auto" w:fill="auto"/>
          </w:tcPr>
          <w:p w14:paraId="471957F2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u w:val="single"/>
                <w:lang w:val="en-US" w:eastAsia="en-US"/>
              </w:rPr>
              <w:t>Sustained attention</w:t>
            </w:r>
          </w:p>
        </w:tc>
      </w:tr>
      <w:tr w:rsidR="00317DA4" w:rsidRPr="00317DA4" w14:paraId="4182478E" w14:textId="77777777" w:rsidTr="00576636">
        <w:tc>
          <w:tcPr>
            <w:tcW w:w="2009" w:type="dxa"/>
            <w:shd w:val="clear" w:color="auto" w:fill="auto"/>
          </w:tcPr>
          <w:p w14:paraId="35E007C3" w14:textId="77777777" w:rsidR="00317DA4" w:rsidRPr="00317DA4" w:rsidRDefault="00317DA4" w:rsidP="00317DA4">
            <w:pPr>
              <w:spacing w:line="276" w:lineRule="auto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Genotype</w:t>
            </w:r>
          </w:p>
        </w:tc>
        <w:tc>
          <w:tcPr>
            <w:tcW w:w="1801" w:type="dxa"/>
          </w:tcPr>
          <w:p w14:paraId="6E969A9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22B6133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7255" w:type="dxa"/>
            <w:gridSpan w:val="4"/>
            <w:shd w:val="clear" w:color="auto" w:fill="auto"/>
          </w:tcPr>
          <w:p w14:paraId="3E0ADB0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  <w:tr w:rsidR="00317DA4" w:rsidRPr="00317DA4" w14:paraId="6F1E9011" w14:textId="77777777" w:rsidTr="00576636">
        <w:tc>
          <w:tcPr>
            <w:tcW w:w="2009" w:type="dxa"/>
            <w:shd w:val="clear" w:color="auto" w:fill="auto"/>
          </w:tcPr>
          <w:p w14:paraId="3DFFF784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Val/Val</w:t>
            </w:r>
          </w:p>
        </w:tc>
        <w:tc>
          <w:tcPr>
            <w:tcW w:w="1801" w:type="dxa"/>
          </w:tcPr>
          <w:p w14:paraId="1FC75022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29 (31.5)</w:t>
            </w:r>
          </w:p>
        </w:tc>
        <w:tc>
          <w:tcPr>
            <w:tcW w:w="1801" w:type="dxa"/>
          </w:tcPr>
          <w:p w14:paraId="3C59DF46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5 (17.9)</w:t>
            </w:r>
          </w:p>
        </w:tc>
        <w:tc>
          <w:tcPr>
            <w:tcW w:w="3602" w:type="dxa"/>
            <w:gridSpan w:val="2"/>
            <w:shd w:val="clear" w:color="auto" w:fill="auto"/>
          </w:tcPr>
          <w:p w14:paraId="5ED75FB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  <w:tc>
          <w:tcPr>
            <w:tcW w:w="3653" w:type="dxa"/>
            <w:gridSpan w:val="2"/>
            <w:shd w:val="clear" w:color="auto" w:fill="auto"/>
          </w:tcPr>
          <w:p w14:paraId="0780B14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Baseline</w:t>
            </w:r>
          </w:p>
        </w:tc>
      </w:tr>
      <w:tr w:rsidR="00317DA4" w:rsidRPr="00317DA4" w14:paraId="3BDB0F64" w14:textId="77777777" w:rsidTr="00576636">
        <w:tc>
          <w:tcPr>
            <w:tcW w:w="2009" w:type="dxa"/>
            <w:shd w:val="clear" w:color="auto" w:fill="auto"/>
          </w:tcPr>
          <w:p w14:paraId="0289C5C1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Val/Met</w:t>
            </w:r>
          </w:p>
        </w:tc>
        <w:tc>
          <w:tcPr>
            <w:tcW w:w="1801" w:type="dxa"/>
          </w:tcPr>
          <w:p w14:paraId="7A742E0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46 (50.0)</w:t>
            </w:r>
          </w:p>
        </w:tc>
        <w:tc>
          <w:tcPr>
            <w:tcW w:w="1801" w:type="dxa"/>
          </w:tcPr>
          <w:p w14:paraId="561726ED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16 (57.1)</w:t>
            </w:r>
          </w:p>
        </w:tc>
        <w:tc>
          <w:tcPr>
            <w:tcW w:w="2386" w:type="dxa"/>
            <w:shd w:val="clear" w:color="auto" w:fill="auto"/>
          </w:tcPr>
          <w:p w14:paraId="513D353A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2.02 (0.67-6.10)</w:t>
            </w:r>
          </w:p>
        </w:tc>
        <w:tc>
          <w:tcPr>
            <w:tcW w:w="1216" w:type="dxa"/>
            <w:shd w:val="clear" w:color="auto" w:fill="auto"/>
          </w:tcPr>
          <w:p w14:paraId="342FD7D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0.21</w:t>
            </w:r>
          </w:p>
        </w:tc>
        <w:tc>
          <w:tcPr>
            <w:tcW w:w="2327" w:type="dxa"/>
            <w:shd w:val="clear" w:color="auto" w:fill="auto"/>
          </w:tcPr>
          <w:p w14:paraId="2A7786C1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2.70 (0.76-9.58)</w:t>
            </w:r>
          </w:p>
        </w:tc>
        <w:tc>
          <w:tcPr>
            <w:tcW w:w="1326" w:type="dxa"/>
            <w:shd w:val="clear" w:color="auto" w:fill="auto"/>
          </w:tcPr>
          <w:p w14:paraId="4679706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0.13</w:t>
            </w:r>
          </w:p>
        </w:tc>
      </w:tr>
      <w:tr w:rsidR="00317DA4" w:rsidRPr="00317DA4" w14:paraId="5EA26F67" w14:textId="77777777" w:rsidTr="00576636">
        <w:tc>
          <w:tcPr>
            <w:tcW w:w="2009" w:type="dxa"/>
            <w:shd w:val="clear" w:color="auto" w:fill="auto"/>
          </w:tcPr>
          <w:p w14:paraId="5DEA4A97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Met/Met</w:t>
            </w:r>
          </w:p>
        </w:tc>
        <w:tc>
          <w:tcPr>
            <w:tcW w:w="1801" w:type="dxa"/>
          </w:tcPr>
          <w:p w14:paraId="003C65D7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17 (18.5)</w:t>
            </w:r>
          </w:p>
        </w:tc>
        <w:tc>
          <w:tcPr>
            <w:tcW w:w="1801" w:type="dxa"/>
          </w:tcPr>
          <w:p w14:paraId="281B9A8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7 (25.0)</w:t>
            </w:r>
          </w:p>
        </w:tc>
        <w:tc>
          <w:tcPr>
            <w:tcW w:w="2386" w:type="dxa"/>
            <w:shd w:val="clear" w:color="auto" w:fill="auto"/>
          </w:tcPr>
          <w:p w14:paraId="4605354B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2.39 (0.65-8.71)</w:t>
            </w:r>
          </w:p>
        </w:tc>
        <w:tc>
          <w:tcPr>
            <w:tcW w:w="1216" w:type="dxa"/>
            <w:shd w:val="clear" w:color="auto" w:fill="auto"/>
          </w:tcPr>
          <w:p w14:paraId="50DA623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0.19</w:t>
            </w:r>
          </w:p>
        </w:tc>
        <w:tc>
          <w:tcPr>
            <w:tcW w:w="2327" w:type="dxa"/>
            <w:shd w:val="clear" w:color="auto" w:fill="auto"/>
          </w:tcPr>
          <w:p w14:paraId="64F62434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4.49 (0.98-20.7)</w:t>
            </w:r>
          </w:p>
        </w:tc>
        <w:tc>
          <w:tcPr>
            <w:tcW w:w="1326" w:type="dxa"/>
            <w:shd w:val="clear" w:color="auto" w:fill="auto"/>
          </w:tcPr>
          <w:p w14:paraId="51D7CB63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  <w:t>0.05</w:t>
            </w:r>
          </w:p>
        </w:tc>
      </w:tr>
      <w:tr w:rsidR="00317DA4" w:rsidRPr="00317DA4" w14:paraId="3DA7EABC" w14:textId="77777777" w:rsidTr="00576636">
        <w:tc>
          <w:tcPr>
            <w:tcW w:w="2009" w:type="dxa"/>
            <w:shd w:val="clear" w:color="auto" w:fill="auto"/>
          </w:tcPr>
          <w:p w14:paraId="1898A57A" w14:textId="77777777" w:rsidR="00317DA4" w:rsidRPr="00317DA4" w:rsidRDefault="00317DA4" w:rsidP="00317DA4">
            <w:pPr>
              <w:spacing w:line="276" w:lineRule="auto"/>
              <w:ind w:firstLine="173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1801" w:type="dxa"/>
          </w:tcPr>
          <w:p w14:paraId="3310F1BE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801" w:type="dxa"/>
          </w:tcPr>
          <w:p w14:paraId="2C16D73F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86" w:type="dxa"/>
            <w:shd w:val="clear" w:color="auto" w:fill="auto"/>
          </w:tcPr>
          <w:p w14:paraId="034C61D5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216" w:type="dxa"/>
            <w:shd w:val="clear" w:color="auto" w:fill="auto"/>
          </w:tcPr>
          <w:p w14:paraId="2451E8F8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2327" w:type="dxa"/>
            <w:shd w:val="clear" w:color="auto" w:fill="auto"/>
          </w:tcPr>
          <w:p w14:paraId="75633B99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  <w:tc>
          <w:tcPr>
            <w:tcW w:w="1326" w:type="dxa"/>
            <w:shd w:val="clear" w:color="auto" w:fill="auto"/>
          </w:tcPr>
          <w:p w14:paraId="7AF254B0" w14:textId="77777777" w:rsidR="00317DA4" w:rsidRPr="00317DA4" w:rsidRDefault="00317DA4" w:rsidP="00317DA4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color w:val="000000"/>
                <w:lang w:val="en-US" w:eastAsia="en-US"/>
              </w:rPr>
            </w:pPr>
          </w:p>
        </w:tc>
      </w:tr>
    </w:tbl>
    <w:p w14:paraId="0DEF3EAD" w14:textId="77777777" w:rsidR="004A1C59" w:rsidRDefault="004A1C59">
      <w:pPr>
        <w:sectPr w:rsidR="004A1C59" w:rsidSect="00317DA4">
          <w:pgSz w:w="16840" w:h="11900" w:orient="landscape"/>
          <w:pgMar w:top="1440" w:right="1440" w:bottom="1440" w:left="1440" w:header="708" w:footer="708" w:gutter="0"/>
          <w:cols w:space="708"/>
          <w:docGrid w:linePitch="400"/>
        </w:sectPr>
      </w:pPr>
    </w:p>
    <w:p w14:paraId="2E441BFC" w14:textId="1354FE6D" w:rsidR="004A1C59" w:rsidRPr="00317DA4" w:rsidRDefault="004A1C59" w:rsidP="004A1C59">
      <w:pPr>
        <w:jc w:val="both"/>
        <w:rPr>
          <w:rFonts w:ascii="Times New Roman" w:eastAsia="Calibri" w:hAnsi="Times New Roman" w:cs="Times New Roman"/>
          <w:bCs/>
          <w:szCs w:val="18"/>
          <w:lang w:val="en-US" w:eastAsia="en-US"/>
        </w:rPr>
      </w:pPr>
      <w:r w:rsidRPr="00317DA4">
        <w:rPr>
          <w:rFonts w:ascii="Times New Roman" w:eastAsia="Calibri" w:hAnsi="Times New Roman" w:cs="Times New Roman"/>
          <w:bCs/>
          <w:szCs w:val="18"/>
          <w:lang w:val="en-US" w:eastAsia="en-US"/>
        </w:rPr>
        <w:lastRenderedPageBreak/>
        <w:t xml:space="preserve">Supplementary Table </w:t>
      </w:r>
      <w:r>
        <w:rPr>
          <w:rFonts w:ascii="Times New Roman" w:eastAsia="Calibri" w:hAnsi="Times New Roman" w:cs="Times New Roman"/>
          <w:bCs/>
          <w:szCs w:val="18"/>
          <w:lang w:val="en-US" w:eastAsia="en-US"/>
        </w:rPr>
        <w:t>S</w:t>
      </w:r>
      <w:r w:rsidR="00533A95">
        <w:rPr>
          <w:rFonts w:ascii="Times New Roman" w:eastAsia="Calibri" w:hAnsi="Times New Roman" w:cs="Times New Roman"/>
          <w:bCs/>
          <w:szCs w:val="18"/>
          <w:lang w:val="en-US" w:eastAsia="en-US"/>
        </w:rPr>
        <w:t>3</w:t>
      </w:r>
      <w:r w:rsidRPr="00317DA4">
        <w:rPr>
          <w:rFonts w:ascii="Times New Roman" w:eastAsia="Calibri" w:hAnsi="Times New Roman" w:cs="Times New Roman"/>
          <w:bCs/>
          <w:szCs w:val="18"/>
          <w:lang w:val="en-US" w:eastAsia="en-US"/>
        </w:rPr>
        <w:t xml:space="preserve"> Univariate logistic regression examining association of demographic and clinical characteristics with subjective and objective cognitive decline </w:t>
      </w:r>
    </w:p>
    <w:tbl>
      <w:tblPr>
        <w:tblW w:w="9072" w:type="dxa"/>
        <w:tblLook w:val="04A0" w:firstRow="1" w:lastRow="0" w:firstColumn="1" w:lastColumn="0" w:noHBand="0" w:noVBand="1"/>
      </w:tblPr>
      <w:tblGrid>
        <w:gridCol w:w="2840"/>
        <w:gridCol w:w="2122"/>
        <w:gridCol w:w="994"/>
        <w:gridCol w:w="2124"/>
        <w:gridCol w:w="992"/>
      </w:tblGrid>
      <w:tr w:rsidR="004A1C59" w:rsidRPr="00317DA4" w14:paraId="7A8EE489" w14:textId="77777777" w:rsidTr="00576636">
        <w:trPr>
          <w:trHeight w:val="73"/>
        </w:trPr>
        <w:tc>
          <w:tcPr>
            <w:tcW w:w="284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5F261AD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Covariate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E99D62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Subjective (n = 193)</w:t>
            </w:r>
          </w:p>
        </w:tc>
        <w:tc>
          <w:tcPr>
            <w:tcW w:w="3116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2EB8973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Objective (n = 120)</w:t>
            </w:r>
          </w:p>
        </w:tc>
      </w:tr>
      <w:tr w:rsidR="004A1C59" w:rsidRPr="00317DA4" w14:paraId="7B91D107" w14:textId="77777777" w:rsidTr="00576636">
        <w:tc>
          <w:tcPr>
            <w:tcW w:w="28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6E252C1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438DA10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OR (95% CI)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14:paraId="2B67B7D4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p-value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14:paraId="45040686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OR (95% CI)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467B199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p-value</w:t>
            </w:r>
          </w:p>
        </w:tc>
      </w:tr>
      <w:tr w:rsidR="004A1C59" w:rsidRPr="00317DA4" w14:paraId="4D37C5ED" w14:textId="77777777" w:rsidTr="00576636">
        <w:tc>
          <w:tcPr>
            <w:tcW w:w="2840" w:type="dxa"/>
            <w:tcBorders>
              <w:top w:val="single" w:sz="4" w:space="0" w:color="auto"/>
            </w:tcBorders>
            <w:shd w:val="clear" w:color="auto" w:fill="auto"/>
          </w:tcPr>
          <w:p w14:paraId="240D0091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Age in years</w:t>
            </w:r>
          </w:p>
        </w:tc>
        <w:tc>
          <w:tcPr>
            <w:tcW w:w="2122" w:type="dxa"/>
            <w:tcBorders>
              <w:top w:val="single" w:sz="4" w:space="0" w:color="auto"/>
            </w:tcBorders>
            <w:shd w:val="clear" w:color="auto" w:fill="auto"/>
          </w:tcPr>
          <w:p w14:paraId="21DB7A7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0.98 (0.95-1.02)</w:t>
            </w:r>
          </w:p>
        </w:tc>
        <w:tc>
          <w:tcPr>
            <w:tcW w:w="994" w:type="dxa"/>
            <w:tcBorders>
              <w:top w:val="single" w:sz="4" w:space="0" w:color="auto"/>
            </w:tcBorders>
            <w:shd w:val="clear" w:color="auto" w:fill="auto"/>
          </w:tcPr>
          <w:p w14:paraId="7BF50AA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0.28</w:t>
            </w:r>
          </w:p>
        </w:tc>
        <w:tc>
          <w:tcPr>
            <w:tcW w:w="2124" w:type="dxa"/>
            <w:tcBorders>
              <w:top w:val="single" w:sz="4" w:space="0" w:color="auto"/>
            </w:tcBorders>
            <w:shd w:val="clear" w:color="auto" w:fill="auto"/>
          </w:tcPr>
          <w:p w14:paraId="02A5AA9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1.03 (0.99-1.08)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auto"/>
          </w:tcPr>
          <w:p w14:paraId="288D3BB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0.14</w:t>
            </w:r>
          </w:p>
        </w:tc>
      </w:tr>
      <w:tr w:rsidR="004A1C59" w:rsidRPr="00317DA4" w14:paraId="7D842621" w14:textId="77777777" w:rsidTr="00576636">
        <w:tc>
          <w:tcPr>
            <w:tcW w:w="2840" w:type="dxa"/>
            <w:shd w:val="clear" w:color="auto" w:fill="auto"/>
          </w:tcPr>
          <w:p w14:paraId="6FB0F0A8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Ethnicity</w:t>
            </w:r>
          </w:p>
        </w:tc>
        <w:tc>
          <w:tcPr>
            <w:tcW w:w="2122" w:type="dxa"/>
            <w:shd w:val="clear" w:color="auto" w:fill="auto"/>
          </w:tcPr>
          <w:p w14:paraId="720D5BE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4" w:type="dxa"/>
            <w:shd w:val="clear" w:color="auto" w:fill="auto"/>
          </w:tcPr>
          <w:p w14:paraId="058ADAE0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0.48</w:t>
            </w:r>
          </w:p>
        </w:tc>
        <w:tc>
          <w:tcPr>
            <w:tcW w:w="2124" w:type="dxa"/>
            <w:shd w:val="clear" w:color="auto" w:fill="auto"/>
          </w:tcPr>
          <w:p w14:paraId="3AFB7AE6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5CA693E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0.79</w:t>
            </w:r>
          </w:p>
        </w:tc>
      </w:tr>
      <w:tr w:rsidR="004A1C59" w:rsidRPr="00317DA4" w14:paraId="1B1C9B59" w14:textId="77777777" w:rsidTr="00576636">
        <w:tc>
          <w:tcPr>
            <w:tcW w:w="2840" w:type="dxa"/>
            <w:shd w:val="clear" w:color="auto" w:fill="auto"/>
          </w:tcPr>
          <w:p w14:paraId="51B7C8CE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Chinese</w:t>
            </w:r>
          </w:p>
        </w:tc>
        <w:tc>
          <w:tcPr>
            <w:tcW w:w="2122" w:type="dxa"/>
            <w:shd w:val="clear" w:color="auto" w:fill="auto"/>
          </w:tcPr>
          <w:p w14:paraId="129F7AC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4" w:type="dxa"/>
            <w:shd w:val="clear" w:color="auto" w:fill="auto"/>
          </w:tcPr>
          <w:p w14:paraId="0B34F185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09221FA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2" w:type="dxa"/>
            <w:shd w:val="clear" w:color="auto" w:fill="auto"/>
          </w:tcPr>
          <w:p w14:paraId="7D254D8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6CB169D6" w14:textId="77777777" w:rsidTr="00576636">
        <w:tc>
          <w:tcPr>
            <w:tcW w:w="2840" w:type="dxa"/>
            <w:shd w:val="clear" w:color="auto" w:fill="auto"/>
          </w:tcPr>
          <w:p w14:paraId="338074AF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Malay</w:t>
            </w:r>
          </w:p>
        </w:tc>
        <w:tc>
          <w:tcPr>
            <w:tcW w:w="2122" w:type="dxa"/>
            <w:shd w:val="clear" w:color="auto" w:fill="auto"/>
          </w:tcPr>
          <w:p w14:paraId="62091EC3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2.18 (0.83-5.72)</w:t>
            </w:r>
          </w:p>
        </w:tc>
        <w:tc>
          <w:tcPr>
            <w:tcW w:w="994" w:type="dxa"/>
            <w:shd w:val="clear" w:color="auto" w:fill="auto"/>
          </w:tcPr>
          <w:p w14:paraId="12EDF9BB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4E923B1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1.73 (0.46-6.53)</w:t>
            </w:r>
          </w:p>
        </w:tc>
        <w:tc>
          <w:tcPr>
            <w:tcW w:w="992" w:type="dxa"/>
            <w:shd w:val="clear" w:color="auto" w:fill="auto"/>
          </w:tcPr>
          <w:p w14:paraId="5AF10DF5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27E467DE" w14:textId="77777777" w:rsidTr="00576636">
        <w:tc>
          <w:tcPr>
            <w:tcW w:w="2840" w:type="dxa"/>
            <w:shd w:val="clear" w:color="auto" w:fill="auto"/>
          </w:tcPr>
          <w:p w14:paraId="6D361DEB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Indian</w:t>
            </w:r>
          </w:p>
        </w:tc>
        <w:tc>
          <w:tcPr>
            <w:tcW w:w="2122" w:type="dxa"/>
            <w:shd w:val="clear" w:color="auto" w:fill="auto"/>
          </w:tcPr>
          <w:p w14:paraId="50269EDB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1.08 (0.32-3.68)</w:t>
            </w:r>
          </w:p>
        </w:tc>
        <w:tc>
          <w:tcPr>
            <w:tcW w:w="994" w:type="dxa"/>
            <w:shd w:val="clear" w:color="auto" w:fill="auto"/>
          </w:tcPr>
          <w:p w14:paraId="74A91358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1558045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1.16 (0.22-6.01)</w:t>
            </w:r>
          </w:p>
        </w:tc>
        <w:tc>
          <w:tcPr>
            <w:tcW w:w="992" w:type="dxa"/>
            <w:shd w:val="clear" w:color="auto" w:fill="auto"/>
          </w:tcPr>
          <w:p w14:paraId="6CAC451D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5D3A2BE8" w14:textId="77777777" w:rsidTr="00576636">
        <w:tc>
          <w:tcPr>
            <w:tcW w:w="2840" w:type="dxa"/>
            <w:shd w:val="clear" w:color="auto" w:fill="auto"/>
          </w:tcPr>
          <w:p w14:paraId="00716CB8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Others</w:t>
            </w:r>
          </w:p>
        </w:tc>
        <w:tc>
          <w:tcPr>
            <w:tcW w:w="2122" w:type="dxa"/>
            <w:shd w:val="clear" w:color="auto" w:fill="auto"/>
          </w:tcPr>
          <w:p w14:paraId="1A6483BF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0.97 (0.18-5.18)</w:t>
            </w:r>
          </w:p>
        </w:tc>
        <w:tc>
          <w:tcPr>
            <w:tcW w:w="994" w:type="dxa"/>
            <w:shd w:val="clear" w:color="auto" w:fill="auto"/>
          </w:tcPr>
          <w:p w14:paraId="1D1EF30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475D50A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2.89 (0.53-15.62)</w:t>
            </w:r>
          </w:p>
        </w:tc>
        <w:tc>
          <w:tcPr>
            <w:tcW w:w="992" w:type="dxa"/>
            <w:shd w:val="clear" w:color="auto" w:fill="auto"/>
          </w:tcPr>
          <w:p w14:paraId="61ED0733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584E59A1" w14:textId="77777777" w:rsidTr="00576636">
        <w:tc>
          <w:tcPr>
            <w:tcW w:w="2840" w:type="dxa"/>
            <w:shd w:val="clear" w:color="auto" w:fill="auto"/>
          </w:tcPr>
          <w:p w14:paraId="1BB35134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Education level**</w:t>
            </w:r>
          </w:p>
        </w:tc>
        <w:tc>
          <w:tcPr>
            <w:tcW w:w="2122" w:type="dxa"/>
            <w:shd w:val="clear" w:color="auto" w:fill="auto"/>
          </w:tcPr>
          <w:p w14:paraId="493EFD46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4" w:type="dxa"/>
            <w:shd w:val="clear" w:color="auto" w:fill="auto"/>
          </w:tcPr>
          <w:p w14:paraId="108747E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0.52</w:t>
            </w:r>
          </w:p>
        </w:tc>
        <w:tc>
          <w:tcPr>
            <w:tcW w:w="2124" w:type="dxa"/>
            <w:shd w:val="clear" w:color="auto" w:fill="auto"/>
          </w:tcPr>
          <w:p w14:paraId="30DE9B8C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670224E5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0.25</w:t>
            </w:r>
          </w:p>
        </w:tc>
      </w:tr>
      <w:tr w:rsidR="004A1C59" w:rsidRPr="00317DA4" w14:paraId="2B9C26DC" w14:textId="77777777" w:rsidTr="00576636">
        <w:tc>
          <w:tcPr>
            <w:tcW w:w="2840" w:type="dxa"/>
            <w:shd w:val="clear" w:color="auto" w:fill="auto"/>
          </w:tcPr>
          <w:p w14:paraId="50D159AB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Primary school</w:t>
            </w:r>
          </w:p>
        </w:tc>
        <w:tc>
          <w:tcPr>
            <w:tcW w:w="2122" w:type="dxa"/>
            <w:shd w:val="clear" w:color="auto" w:fill="auto"/>
          </w:tcPr>
          <w:p w14:paraId="0A69C958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4" w:type="dxa"/>
            <w:shd w:val="clear" w:color="auto" w:fill="auto"/>
          </w:tcPr>
          <w:p w14:paraId="175DEEB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099CA43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2" w:type="dxa"/>
            <w:shd w:val="clear" w:color="auto" w:fill="auto"/>
          </w:tcPr>
          <w:p w14:paraId="5954F73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51819C46" w14:textId="77777777" w:rsidTr="00576636">
        <w:tc>
          <w:tcPr>
            <w:tcW w:w="2840" w:type="dxa"/>
            <w:shd w:val="clear" w:color="auto" w:fill="auto"/>
          </w:tcPr>
          <w:p w14:paraId="208B9CC4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Secondary school</w:t>
            </w:r>
          </w:p>
        </w:tc>
        <w:tc>
          <w:tcPr>
            <w:tcW w:w="2122" w:type="dxa"/>
            <w:shd w:val="clear" w:color="auto" w:fill="auto"/>
          </w:tcPr>
          <w:p w14:paraId="2709D2B0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0.70 (0.29-1.68)</w:t>
            </w:r>
          </w:p>
        </w:tc>
        <w:tc>
          <w:tcPr>
            <w:tcW w:w="994" w:type="dxa"/>
            <w:shd w:val="clear" w:color="auto" w:fill="auto"/>
          </w:tcPr>
          <w:p w14:paraId="3EE4685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5B842A4C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0.33 (0.08-1.37)</w:t>
            </w:r>
          </w:p>
        </w:tc>
        <w:tc>
          <w:tcPr>
            <w:tcW w:w="992" w:type="dxa"/>
            <w:shd w:val="clear" w:color="auto" w:fill="auto"/>
          </w:tcPr>
          <w:p w14:paraId="78578B2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212B0EF5" w14:textId="77777777" w:rsidTr="00576636">
        <w:tc>
          <w:tcPr>
            <w:tcW w:w="2840" w:type="dxa"/>
            <w:shd w:val="clear" w:color="auto" w:fill="auto"/>
          </w:tcPr>
          <w:p w14:paraId="74550C42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Pre-university</w:t>
            </w:r>
          </w:p>
        </w:tc>
        <w:tc>
          <w:tcPr>
            <w:tcW w:w="2122" w:type="dxa"/>
            <w:shd w:val="clear" w:color="auto" w:fill="auto"/>
          </w:tcPr>
          <w:p w14:paraId="7DC43037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0.97 (0.35-2.67)</w:t>
            </w:r>
          </w:p>
        </w:tc>
        <w:tc>
          <w:tcPr>
            <w:tcW w:w="994" w:type="dxa"/>
            <w:shd w:val="clear" w:color="auto" w:fill="auto"/>
          </w:tcPr>
          <w:p w14:paraId="6A7AB214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000E8C1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0.24 (0.05-1.12)</w:t>
            </w:r>
          </w:p>
        </w:tc>
        <w:tc>
          <w:tcPr>
            <w:tcW w:w="992" w:type="dxa"/>
            <w:shd w:val="clear" w:color="auto" w:fill="auto"/>
          </w:tcPr>
          <w:p w14:paraId="492164F6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736C491D" w14:textId="77777777" w:rsidTr="00576636">
        <w:tc>
          <w:tcPr>
            <w:tcW w:w="2840" w:type="dxa"/>
            <w:shd w:val="clear" w:color="auto" w:fill="auto"/>
          </w:tcPr>
          <w:p w14:paraId="0BE9891A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Graduate</w:t>
            </w:r>
          </w:p>
        </w:tc>
        <w:tc>
          <w:tcPr>
            <w:tcW w:w="2122" w:type="dxa"/>
            <w:shd w:val="clear" w:color="auto" w:fill="auto"/>
          </w:tcPr>
          <w:p w14:paraId="193D517C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0.51 (0.18-1.46)</w:t>
            </w:r>
          </w:p>
        </w:tc>
        <w:tc>
          <w:tcPr>
            <w:tcW w:w="994" w:type="dxa"/>
            <w:shd w:val="clear" w:color="auto" w:fill="auto"/>
          </w:tcPr>
          <w:p w14:paraId="606BCDDF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22C5DD53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0.27 (0.06-1.21)</w:t>
            </w:r>
          </w:p>
        </w:tc>
        <w:tc>
          <w:tcPr>
            <w:tcW w:w="992" w:type="dxa"/>
            <w:shd w:val="clear" w:color="auto" w:fill="auto"/>
          </w:tcPr>
          <w:p w14:paraId="1BC86F8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03CCFD7D" w14:textId="77777777" w:rsidTr="00576636">
        <w:tc>
          <w:tcPr>
            <w:tcW w:w="2840" w:type="dxa"/>
            <w:shd w:val="clear" w:color="auto" w:fill="auto"/>
          </w:tcPr>
          <w:p w14:paraId="1C3DD606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Working status**</w:t>
            </w:r>
          </w:p>
        </w:tc>
        <w:tc>
          <w:tcPr>
            <w:tcW w:w="2122" w:type="dxa"/>
            <w:shd w:val="clear" w:color="auto" w:fill="auto"/>
          </w:tcPr>
          <w:p w14:paraId="0B485AA8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4" w:type="dxa"/>
            <w:shd w:val="clear" w:color="auto" w:fill="auto"/>
          </w:tcPr>
          <w:p w14:paraId="71CA9487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0.56</w:t>
            </w:r>
          </w:p>
        </w:tc>
        <w:tc>
          <w:tcPr>
            <w:tcW w:w="2124" w:type="dxa"/>
            <w:shd w:val="clear" w:color="auto" w:fill="auto"/>
          </w:tcPr>
          <w:p w14:paraId="03B0F36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3676BA1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0.90</w:t>
            </w:r>
          </w:p>
        </w:tc>
      </w:tr>
      <w:tr w:rsidR="004A1C59" w:rsidRPr="00317DA4" w14:paraId="37594BFD" w14:textId="77777777" w:rsidTr="00576636">
        <w:tc>
          <w:tcPr>
            <w:tcW w:w="2840" w:type="dxa"/>
            <w:shd w:val="clear" w:color="auto" w:fill="auto"/>
          </w:tcPr>
          <w:p w14:paraId="6A2559AF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Yes</w:t>
            </w:r>
          </w:p>
        </w:tc>
        <w:tc>
          <w:tcPr>
            <w:tcW w:w="2122" w:type="dxa"/>
            <w:shd w:val="clear" w:color="auto" w:fill="auto"/>
          </w:tcPr>
          <w:p w14:paraId="35EE6E0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4" w:type="dxa"/>
            <w:shd w:val="clear" w:color="auto" w:fill="auto"/>
          </w:tcPr>
          <w:p w14:paraId="1700127C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78D1CFE6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2" w:type="dxa"/>
            <w:shd w:val="clear" w:color="auto" w:fill="auto"/>
          </w:tcPr>
          <w:p w14:paraId="242194E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07E4E022" w14:textId="77777777" w:rsidTr="00576636">
        <w:tc>
          <w:tcPr>
            <w:tcW w:w="2840" w:type="dxa"/>
            <w:shd w:val="clear" w:color="auto" w:fill="auto"/>
          </w:tcPr>
          <w:p w14:paraId="77C4F0FD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No</w:t>
            </w:r>
          </w:p>
        </w:tc>
        <w:tc>
          <w:tcPr>
            <w:tcW w:w="2122" w:type="dxa"/>
            <w:shd w:val="clear" w:color="auto" w:fill="auto"/>
          </w:tcPr>
          <w:p w14:paraId="595E101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1.25 (0.67-2.33)</w:t>
            </w:r>
          </w:p>
        </w:tc>
        <w:tc>
          <w:tcPr>
            <w:tcW w:w="994" w:type="dxa"/>
            <w:shd w:val="clear" w:color="auto" w:fill="auto"/>
          </w:tcPr>
          <w:p w14:paraId="089B6D9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4DC8E92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0.95 (0.44-2.04)</w:t>
            </w:r>
          </w:p>
        </w:tc>
        <w:tc>
          <w:tcPr>
            <w:tcW w:w="992" w:type="dxa"/>
            <w:shd w:val="clear" w:color="auto" w:fill="auto"/>
          </w:tcPr>
          <w:p w14:paraId="2FA5D4E3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3238BD62" w14:textId="77777777" w:rsidTr="00576636">
        <w:tc>
          <w:tcPr>
            <w:tcW w:w="2840" w:type="dxa"/>
            <w:shd w:val="clear" w:color="auto" w:fill="auto"/>
          </w:tcPr>
          <w:p w14:paraId="72773FC1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Menopausal status</w:t>
            </w:r>
          </w:p>
        </w:tc>
        <w:tc>
          <w:tcPr>
            <w:tcW w:w="2122" w:type="dxa"/>
            <w:shd w:val="clear" w:color="auto" w:fill="auto"/>
          </w:tcPr>
          <w:p w14:paraId="63D5D34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4" w:type="dxa"/>
            <w:shd w:val="clear" w:color="auto" w:fill="auto"/>
          </w:tcPr>
          <w:p w14:paraId="1D17813F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0.32</w:t>
            </w:r>
          </w:p>
        </w:tc>
        <w:tc>
          <w:tcPr>
            <w:tcW w:w="2124" w:type="dxa"/>
            <w:shd w:val="clear" w:color="auto" w:fill="auto"/>
          </w:tcPr>
          <w:p w14:paraId="29C60CA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2DE12AE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0.15</w:t>
            </w:r>
          </w:p>
        </w:tc>
      </w:tr>
      <w:tr w:rsidR="004A1C59" w:rsidRPr="00317DA4" w14:paraId="5FD8A362" w14:textId="77777777" w:rsidTr="00576636">
        <w:tc>
          <w:tcPr>
            <w:tcW w:w="2840" w:type="dxa"/>
            <w:shd w:val="clear" w:color="auto" w:fill="auto"/>
          </w:tcPr>
          <w:p w14:paraId="45C63909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Premenopausal</w:t>
            </w:r>
          </w:p>
        </w:tc>
        <w:tc>
          <w:tcPr>
            <w:tcW w:w="2122" w:type="dxa"/>
            <w:shd w:val="clear" w:color="auto" w:fill="auto"/>
          </w:tcPr>
          <w:p w14:paraId="6086DF57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4" w:type="dxa"/>
            <w:shd w:val="clear" w:color="auto" w:fill="auto"/>
          </w:tcPr>
          <w:p w14:paraId="3132FAF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0BD311A7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2" w:type="dxa"/>
            <w:shd w:val="clear" w:color="auto" w:fill="auto"/>
          </w:tcPr>
          <w:p w14:paraId="3B58FC6D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6C73649A" w14:textId="77777777" w:rsidTr="00576636">
        <w:tc>
          <w:tcPr>
            <w:tcW w:w="2840" w:type="dxa"/>
            <w:shd w:val="clear" w:color="auto" w:fill="auto"/>
          </w:tcPr>
          <w:p w14:paraId="1500D2E0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Postmenopausal</w:t>
            </w:r>
          </w:p>
        </w:tc>
        <w:tc>
          <w:tcPr>
            <w:tcW w:w="2122" w:type="dxa"/>
            <w:shd w:val="clear" w:color="auto" w:fill="auto"/>
          </w:tcPr>
          <w:p w14:paraId="5BA6A0E8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0.71 (0.39-1.32)</w:t>
            </w:r>
          </w:p>
        </w:tc>
        <w:tc>
          <w:tcPr>
            <w:tcW w:w="994" w:type="dxa"/>
            <w:shd w:val="clear" w:color="auto" w:fill="auto"/>
          </w:tcPr>
          <w:p w14:paraId="2277D3B4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6A0157AF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1.71 (0.83-3.54)</w:t>
            </w:r>
          </w:p>
        </w:tc>
        <w:tc>
          <w:tcPr>
            <w:tcW w:w="992" w:type="dxa"/>
            <w:shd w:val="clear" w:color="auto" w:fill="auto"/>
          </w:tcPr>
          <w:p w14:paraId="508DD6B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22F4721A" w14:textId="77777777" w:rsidTr="00576636">
        <w:tc>
          <w:tcPr>
            <w:tcW w:w="2840" w:type="dxa"/>
            <w:shd w:val="clear" w:color="auto" w:fill="auto"/>
          </w:tcPr>
          <w:p w14:paraId="21E74948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Cancer staging</w:t>
            </w:r>
          </w:p>
        </w:tc>
        <w:tc>
          <w:tcPr>
            <w:tcW w:w="2122" w:type="dxa"/>
            <w:shd w:val="clear" w:color="auto" w:fill="auto"/>
          </w:tcPr>
          <w:p w14:paraId="40F300D5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4" w:type="dxa"/>
            <w:shd w:val="clear" w:color="auto" w:fill="auto"/>
          </w:tcPr>
          <w:p w14:paraId="4573D5A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0.98</w:t>
            </w:r>
          </w:p>
        </w:tc>
        <w:tc>
          <w:tcPr>
            <w:tcW w:w="2124" w:type="dxa"/>
            <w:shd w:val="clear" w:color="auto" w:fill="auto"/>
          </w:tcPr>
          <w:p w14:paraId="07D74AB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695953E5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0.30</w:t>
            </w:r>
          </w:p>
        </w:tc>
      </w:tr>
      <w:tr w:rsidR="004A1C59" w:rsidRPr="00317DA4" w14:paraId="5D2ECD22" w14:textId="77777777" w:rsidTr="00576636">
        <w:tc>
          <w:tcPr>
            <w:tcW w:w="2840" w:type="dxa"/>
            <w:shd w:val="clear" w:color="auto" w:fill="auto"/>
          </w:tcPr>
          <w:p w14:paraId="16CA173B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Stage I</w:t>
            </w:r>
          </w:p>
        </w:tc>
        <w:tc>
          <w:tcPr>
            <w:tcW w:w="2122" w:type="dxa"/>
            <w:shd w:val="clear" w:color="auto" w:fill="auto"/>
          </w:tcPr>
          <w:p w14:paraId="61E9E65B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4" w:type="dxa"/>
            <w:shd w:val="clear" w:color="auto" w:fill="auto"/>
          </w:tcPr>
          <w:p w14:paraId="65372C8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10B4912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2" w:type="dxa"/>
            <w:shd w:val="clear" w:color="auto" w:fill="auto"/>
          </w:tcPr>
          <w:p w14:paraId="7A31A25D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4FC11B58" w14:textId="77777777" w:rsidTr="00576636">
        <w:tc>
          <w:tcPr>
            <w:tcW w:w="2840" w:type="dxa"/>
            <w:shd w:val="clear" w:color="auto" w:fill="auto"/>
          </w:tcPr>
          <w:p w14:paraId="67807B39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Stage II</w:t>
            </w:r>
          </w:p>
        </w:tc>
        <w:tc>
          <w:tcPr>
            <w:tcW w:w="2122" w:type="dxa"/>
            <w:shd w:val="clear" w:color="auto" w:fill="auto"/>
          </w:tcPr>
          <w:p w14:paraId="47042CCC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1.09 (0.44-2.70)</w:t>
            </w:r>
          </w:p>
        </w:tc>
        <w:tc>
          <w:tcPr>
            <w:tcW w:w="994" w:type="dxa"/>
            <w:shd w:val="clear" w:color="auto" w:fill="auto"/>
          </w:tcPr>
          <w:p w14:paraId="063767F4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169BA6F4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1.21 (0.44-3.33)</w:t>
            </w:r>
          </w:p>
        </w:tc>
        <w:tc>
          <w:tcPr>
            <w:tcW w:w="992" w:type="dxa"/>
            <w:shd w:val="clear" w:color="auto" w:fill="auto"/>
          </w:tcPr>
          <w:p w14:paraId="6C6091A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25955E55" w14:textId="77777777" w:rsidTr="00576636">
        <w:tc>
          <w:tcPr>
            <w:tcW w:w="2840" w:type="dxa"/>
            <w:shd w:val="clear" w:color="auto" w:fill="auto"/>
          </w:tcPr>
          <w:p w14:paraId="3E42F116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Stage III</w:t>
            </w:r>
          </w:p>
        </w:tc>
        <w:tc>
          <w:tcPr>
            <w:tcW w:w="2122" w:type="dxa"/>
            <w:shd w:val="clear" w:color="auto" w:fill="auto"/>
          </w:tcPr>
          <w:p w14:paraId="2927A4F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1.06 (0.36-3.08)</w:t>
            </w:r>
          </w:p>
        </w:tc>
        <w:tc>
          <w:tcPr>
            <w:tcW w:w="994" w:type="dxa"/>
            <w:shd w:val="clear" w:color="auto" w:fill="auto"/>
          </w:tcPr>
          <w:p w14:paraId="70F09EF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5A0FB157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2.41 (0.68-8.47)</w:t>
            </w:r>
          </w:p>
        </w:tc>
        <w:tc>
          <w:tcPr>
            <w:tcW w:w="992" w:type="dxa"/>
            <w:shd w:val="clear" w:color="auto" w:fill="auto"/>
          </w:tcPr>
          <w:p w14:paraId="27132C40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0A088111" w14:textId="77777777" w:rsidTr="00576636">
        <w:tc>
          <w:tcPr>
            <w:tcW w:w="2840" w:type="dxa"/>
            <w:shd w:val="clear" w:color="auto" w:fill="auto"/>
          </w:tcPr>
          <w:p w14:paraId="6E509681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Radiotherapy</w:t>
            </w:r>
          </w:p>
        </w:tc>
        <w:tc>
          <w:tcPr>
            <w:tcW w:w="2122" w:type="dxa"/>
            <w:shd w:val="clear" w:color="auto" w:fill="auto"/>
          </w:tcPr>
          <w:p w14:paraId="24AAB27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4" w:type="dxa"/>
            <w:shd w:val="clear" w:color="auto" w:fill="auto"/>
          </w:tcPr>
          <w:p w14:paraId="438D9D1B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0.16</w:t>
            </w:r>
          </w:p>
        </w:tc>
        <w:tc>
          <w:tcPr>
            <w:tcW w:w="2124" w:type="dxa"/>
            <w:shd w:val="clear" w:color="auto" w:fill="auto"/>
          </w:tcPr>
          <w:p w14:paraId="2AD0E3C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2ABF5ABB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0.51</w:t>
            </w:r>
          </w:p>
        </w:tc>
      </w:tr>
      <w:tr w:rsidR="004A1C59" w:rsidRPr="00317DA4" w14:paraId="2855BE93" w14:textId="77777777" w:rsidTr="00576636">
        <w:tc>
          <w:tcPr>
            <w:tcW w:w="2840" w:type="dxa"/>
            <w:shd w:val="clear" w:color="auto" w:fill="auto"/>
          </w:tcPr>
          <w:p w14:paraId="034C2772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Yes</w:t>
            </w:r>
          </w:p>
        </w:tc>
        <w:tc>
          <w:tcPr>
            <w:tcW w:w="2122" w:type="dxa"/>
            <w:shd w:val="clear" w:color="auto" w:fill="auto"/>
          </w:tcPr>
          <w:p w14:paraId="1B91F1B8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4" w:type="dxa"/>
            <w:shd w:val="clear" w:color="auto" w:fill="auto"/>
          </w:tcPr>
          <w:p w14:paraId="48F2E74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299E771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2" w:type="dxa"/>
            <w:shd w:val="clear" w:color="auto" w:fill="auto"/>
          </w:tcPr>
          <w:p w14:paraId="3F4A8178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4B4A4E0D" w14:textId="77777777" w:rsidTr="00576636">
        <w:tc>
          <w:tcPr>
            <w:tcW w:w="2840" w:type="dxa"/>
            <w:shd w:val="clear" w:color="auto" w:fill="auto"/>
          </w:tcPr>
          <w:p w14:paraId="7C7CC90B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No</w:t>
            </w:r>
          </w:p>
        </w:tc>
        <w:tc>
          <w:tcPr>
            <w:tcW w:w="2122" w:type="dxa"/>
            <w:shd w:val="clear" w:color="auto" w:fill="auto"/>
          </w:tcPr>
          <w:p w14:paraId="5A399B50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0.62 (0.32-1.22)</w:t>
            </w:r>
          </w:p>
        </w:tc>
        <w:tc>
          <w:tcPr>
            <w:tcW w:w="994" w:type="dxa"/>
            <w:shd w:val="clear" w:color="auto" w:fill="auto"/>
          </w:tcPr>
          <w:p w14:paraId="6F0830B0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2840CDF8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0.77 (0.36-1.67)</w:t>
            </w:r>
          </w:p>
        </w:tc>
        <w:tc>
          <w:tcPr>
            <w:tcW w:w="992" w:type="dxa"/>
            <w:shd w:val="clear" w:color="auto" w:fill="auto"/>
          </w:tcPr>
          <w:p w14:paraId="592A6AA6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7A895CC5" w14:textId="77777777" w:rsidTr="00576636">
        <w:tc>
          <w:tcPr>
            <w:tcW w:w="2840" w:type="dxa"/>
            <w:shd w:val="clear" w:color="auto" w:fill="auto"/>
          </w:tcPr>
          <w:p w14:paraId="7CA12A33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Surgery</w:t>
            </w:r>
          </w:p>
        </w:tc>
        <w:tc>
          <w:tcPr>
            <w:tcW w:w="2122" w:type="dxa"/>
            <w:shd w:val="clear" w:color="auto" w:fill="auto"/>
          </w:tcPr>
          <w:p w14:paraId="4DDCF2CB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4" w:type="dxa"/>
            <w:shd w:val="clear" w:color="auto" w:fill="auto"/>
          </w:tcPr>
          <w:p w14:paraId="305B30C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0.06</w:t>
            </w:r>
          </w:p>
        </w:tc>
        <w:tc>
          <w:tcPr>
            <w:tcW w:w="2124" w:type="dxa"/>
            <w:shd w:val="clear" w:color="auto" w:fill="auto"/>
          </w:tcPr>
          <w:p w14:paraId="356B5D1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72DF45E5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0.43</w:t>
            </w:r>
          </w:p>
        </w:tc>
      </w:tr>
      <w:tr w:rsidR="004A1C59" w:rsidRPr="00317DA4" w14:paraId="05E21AE2" w14:textId="77777777" w:rsidTr="00576636">
        <w:tc>
          <w:tcPr>
            <w:tcW w:w="2840" w:type="dxa"/>
            <w:shd w:val="clear" w:color="auto" w:fill="auto"/>
          </w:tcPr>
          <w:p w14:paraId="02B8F811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Lumpectomy</w:t>
            </w:r>
          </w:p>
        </w:tc>
        <w:tc>
          <w:tcPr>
            <w:tcW w:w="2122" w:type="dxa"/>
            <w:shd w:val="clear" w:color="auto" w:fill="auto"/>
          </w:tcPr>
          <w:p w14:paraId="0D115974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4" w:type="dxa"/>
            <w:shd w:val="clear" w:color="auto" w:fill="auto"/>
          </w:tcPr>
          <w:p w14:paraId="6DA1703C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655BAE5D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2" w:type="dxa"/>
            <w:shd w:val="clear" w:color="auto" w:fill="auto"/>
          </w:tcPr>
          <w:p w14:paraId="093D0B2B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06418BB1" w14:textId="77777777" w:rsidTr="00576636">
        <w:tc>
          <w:tcPr>
            <w:tcW w:w="2840" w:type="dxa"/>
            <w:shd w:val="clear" w:color="auto" w:fill="auto"/>
          </w:tcPr>
          <w:p w14:paraId="4E2E14A9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Mastectomy</w:t>
            </w:r>
          </w:p>
        </w:tc>
        <w:tc>
          <w:tcPr>
            <w:tcW w:w="2122" w:type="dxa"/>
            <w:shd w:val="clear" w:color="auto" w:fill="auto"/>
          </w:tcPr>
          <w:p w14:paraId="58DB78F3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0.55 (0.29-1.02)</w:t>
            </w:r>
          </w:p>
        </w:tc>
        <w:tc>
          <w:tcPr>
            <w:tcW w:w="994" w:type="dxa"/>
            <w:shd w:val="clear" w:color="auto" w:fill="auto"/>
          </w:tcPr>
          <w:p w14:paraId="76BBEF25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22D25BB9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1.34 (0.64-2.81)</w:t>
            </w:r>
          </w:p>
        </w:tc>
        <w:tc>
          <w:tcPr>
            <w:tcW w:w="992" w:type="dxa"/>
            <w:shd w:val="clear" w:color="auto" w:fill="auto"/>
          </w:tcPr>
          <w:p w14:paraId="7B1596A7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113605F8" w14:textId="77777777" w:rsidTr="00576636">
        <w:tc>
          <w:tcPr>
            <w:tcW w:w="2840" w:type="dxa"/>
            <w:shd w:val="clear" w:color="auto" w:fill="auto"/>
          </w:tcPr>
          <w:p w14:paraId="1B98C511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Chemotherapy</w:t>
            </w:r>
          </w:p>
        </w:tc>
        <w:tc>
          <w:tcPr>
            <w:tcW w:w="2122" w:type="dxa"/>
            <w:shd w:val="clear" w:color="auto" w:fill="auto"/>
          </w:tcPr>
          <w:p w14:paraId="4ECCE6C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4" w:type="dxa"/>
            <w:shd w:val="clear" w:color="auto" w:fill="auto"/>
          </w:tcPr>
          <w:p w14:paraId="25BD6231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0.19</w:t>
            </w:r>
          </w:p>
        </w:tc>
        <w:tc>
          <w:tcPr>
            <w:tcW w:w="2124" w:type="dxa"/>
            <w:shd w:val="clear" w:color="auto" w:fill="auto"/>
          </w:tcPr>
          <w:p w14:paraId="6D6CB0BD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992" w:type="dxa"/>
            <w:shd w:val="clear" w:color="auto" w:fill="auto"/>
          </w:tcPr>
          <w:p w14:paraId="7DC532AD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0.66</w:t>
            </w:r>
          </w:p>
        </w:tc>
      </w:tr>
      <w:tr w:rsidR="004A1C59" w:rsidRPr="00317DA4" w14:paraId="4C81F834" w14:textId="77777777" w:rsidTr="00576636">
        <w:tc>
          <w:tcPr>
            <w:tcW w:w="2840" w:type="dxa"/>
            <w:shd w:val="clear" w:color="auto" w:fill="auto"/>
          </w:tcPr>
          <w:p w14:paraId="608FBCF4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Anthracycline-based</w:t>
            </w:r>
          </w:p>
        </w:tc>
        <w:tc>
          <w:tcPr>
            <w:tcW w:w="2122" w:type="dxa"/>
            <w:shd w:val="clear" w:color="auto" w:fill="auto"/>
          </w:tcPr>
          <w:p w14:paraId="0550CFE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4" w:type="dxa"/>
            <w:shd w:val="clear" w:color="auto" w:fill="auto"/>
          </w:tcPr>
          <w:p w14:paraId="0843D285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2CEFDB62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Reference</w:t>
            </w:r>
          </w:p>
        </w:tc>
        <w:tc>
          <w:tcPr>
            <w:tcW w:w="992" w:type="dxa"/>
            <w:shd w:val="clear" w:color="auto" w:fill="auto"/>
          </w:tcPr>
          <w:p w14:paraId="08C018B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56FBC171" w14:textId="77777777" w:rsidTr="00576636">
        <w:tc>
          <w:tcPr>
            <w:tcW w:w="2840" w:type="dxa"/>
            <w:shd w:val="clear" w:color="auto" w:fill="auto"/>
          </w:tcPr>
          <w:p w14:paraId="311BD229" w14:textId="77777777" w:rsidR="004A1C59" w:rsidRPr="00317DA4" w:rsidRDefault="004A1C59" w:rsidP="00576636">
            <w:pPr>
              <w:spacing w:line="276" w:lineRule="auto"/>
              <w:ind w:firstLine="173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proofErr w:type="gramStart"/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Non anthracycline</w:t>
            </w:r>
            <w:proofErr w:type="gramEnd"/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-based</w:t>
            </w:r>
          </w:p>
        </w:tc>
        <w:tc>
          <w:tcPr>
            <w:tcW w:w="2122" w:type="dxa"/>
            <w:shd w:val="clear" w:color="auto" w:fill="auto"/>
          </w:tcPr>
          <w:p w14:paraId="135A3E9F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0.64 (0.33-1.23)</w:t>
            </w:r>
          </w:p>
        </w:tc>
        <w:tc>
          <w:tcPr>
            <w:tcW w:w="994" w:type="dxa"/>
            <w:shd w:val="clear" w:color="auto" w:fill="auto"/>
          </w:tcPr>
          <w:p w14:paraId="0821176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  <w:tc>
          <w:tcPr>
            <w:tcW w:w="2124" w:type="dxa"/>
            <w:shd w:val="clear" w:color="auto" w:fill="auto"/>
          </w:tcPr>
          <w:p w14:paraId="788C9D3E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0.85 (0.40-1.79)</w:t>
            </w:r>
          </w:p>
        </w:tc>
        <w:tc>
          <w:tcPr>
            <w:tcW w:w="992" w:type="dxa"/>
            <w:shd w:val="clear" w:color="auto" w:fill="auto"/>
          </w:tcPr>
          <w:p w14:paraId="45793BE6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</w:p>
        </w:tc>
      </w:tr>
      <w:tr w:rsidR="004A1C59" w:rsidRPr="00317DA4" w14:paraId="62566446" w14:textId="77777777" w:rsidTr="00576636">
        <w:tc>
          <w:tcPr>
            <w:tcW w:w="2840" w:type="dxa"/>
            <w:shd w:val="clear" w:color="auto" w:fill="auto"/>
          </w:tcPr>
          <w:p w14:paraId="1338F28E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Baseline BAI score</w:t>
            </w:r>
          </w:p>
        </w:tc>
        <w:tc>
          <w:tcPr>
            <w:tcW w:w="2122" w:type="dxa"/>
            <w:shd w:val="clear" w:color="auto" w:fill="auto"/>
          </w:tcPr>
          <w:p w14:paraId="0ABDF7A6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1.05 (1.01-1.10)</w:t>
            </w:r>
          </w:p>
        </w:tc>
        <w:tc>
          <w:tcPr>
            <w:tcW w:w="994" w:type="dxa"/>
            <w:shd w:val="clear" w:color="auto" w:fill="auto"/>
          </w:tcPr>
          <w:p w14:paraId="34D2486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0.02*</w:t>
            </w:r>
          </w:p>
        </w:tc>
        <w:tc>
          <w:tcPr>
            <w:tcW w:w="2124" w:type="dxa"/>
            <w:shd w:val="clear" w:color="auto" w:fill="auto"/>
          </w:tcPr>
          <w:p w14:paraId="0230CB53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0.97 (0.93-1.02)</w:t>
            </w:r>
          </w:p>
        </w:tc>
        <w:tc>
          <w:tcPr>
            <w:tcW w:w="992" w:type="dxa"/>
            <w:shd w:val="clear" w:color="auto" w:fill="auto"/>
          </w:tcPr>
          <w:p w14:paraId="24F4E733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0.27</w:t>
            </w:r>
          </w:p>
        </w:tc>
      </w:tr>
      <w:tr w:rsidR="004A1C59" w:rsidRPr="00317DA4" w14:paraId="42D4E433" w14:textId="77777777" w:rsidTr="00576636">
        <w:tc>
          <w:tcPr>
            <w:tcW w:w="2840" w:type="dxa"/>
            <w:shd w:val="clear" w:color="auto" w:fill="auto"/>
          </w:tcPr>
          <w:p w14:paraId="2751AC9F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Baseline BFI score</w:t>
            </w:r>
          </w:p>
        </w:tc>
        <w:tc>
          <w:tcPr>
            <w:tcW w:w="2122" w:type="dxa"/>
            <w:shd w:val="clear" w:color="auto" w:fill="auto"/>
          </w:tcPr>
          <w:p w14:paraId="0358056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1.26 (1.08-1.48)</w:t>
            </w:r>
          </w:p>
        </w:tc>
        <w:tc>
          <w:tcPr>
            <w:tcW w:w="994" w:type="dxa"/>
            <w:shd w:val="clear" w:color="auto" w:fill="auto"/>
          </w:tcPr>
          <w:p w14:paraId="62D46914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0.004*</w:t>
            </w:r>
          </w:p>
        </w:tc>
        <w:tc>
          <w:tcPr>
            <w:tcW w:w="2124" w:type="dxa"/>
            <w:shd w:val="clear" w:color="auto" w:fill="auto"/>
          </w:tcPr>
          <w:p w14:paraId="09D01F9A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0.95 (0.79-1.14)</w:t>
            </w:r>
          </w:p>
        </w:tc>
        <w:tc>
          <w:tcPr>
            <w:tcW w:w="992" w:type="dxa"/>
            <w:shd w:val="clear" w:color="auto" w:fill="auto"/>
          </w:tcPr>
          <w:p w14:paraId="105909AD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0.58</w:t>
            </w:r>
          </w:p>
        </w:tc>
      </w:tr>
      <w:tr w:rsidR="004A1C59" w:rsidRPr="00317DA4" w14:paraId="45713B71" w14:textId="77777777" w:rsidTr="00576636">
        <w:tc>
          <w:tcPr>
            <w:tcW w:w="2840" w:type="dxa"/>
            <w:tcBorders>
              <w:bottom w:val="single" w:sz="4" w:space="0" w:color="auto"/>
            </w:tcBorders>
            <w:shd w:val="clear" w:color="auto" w:fill="auto"/>
          </w:tcPr>
          <w:p w14:paraId="7C4354C3" w14:textId="77777777" w:rsidR="004A1C59" w:rsidRPr="00317DA4" w:rsidRDefault="004A1C59" w:rsidP="00576636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 xml:space="preserve">Baseline EORTC-SL score  </w:t>
            </w:r>
          </w:p>
        </w:tc>
        <w:tc>
          <w:tcPr>
            <w:tcW w:w="2122" w:type="dxa"/>
            <w:tcBorders>
              <w:bottom w:val="single" w:sz="4" w:space="0" w:color="auto"/>
            </w:tcBorders>
            <w:shd w:val="clear" w:color="auto" w:fill="auto"/>
          </w:tcPr>
          <w:p w14:paraId="3E17ADAF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1.01 (1.00-1.02)</w:t>
            </w:r>
          </w:p>
        </w:tc>
        <w:tc>
          <w:tcPr>
            <w:tcW w:w="994" w:type="dxa"/>
            <w:tcBorders>
              <w:bottom w:val="single" w:sz="4" w:space="0" w:color="auto"/>
            </w:tcBorders>
            <w:shd w:val="clear" w:color="auto" w:fill="auto"/>
          </w:tcPr>
          <w:p w14:paraId="2D6EDB55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0.13</w:t>
            </w:r>
          </w:p>
        </w:tc>
        <w:tc>
          <w:tcPr>
            <w:tcW w:w="2124" w:type="dxa"/>
            <w:tcBorders>
              <w:bottom w:val="single" w:sz="4" w:space="0" w:color="auto"/>
            </w:tcBorders>
            <w:shd w:val="clear" w:color="auto" w:fill="auto"/>
          </w:tcPr>
          <w:p w14:paraId="10E10DAB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1.00 (0.99-1.01)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14:paraId="24D61F08" w14:textId="77777777" w:rsidR="004A1C59" w:rsidRPr="00317DA4" w:rsidRDefault="004A1C59" w:rsidP="00576636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lang w:val="en-US" w:eastAsia="en-US"/>
              </w:rPr>
            </w:pPr>
            <w:r w:rsidRPr="00317DA4">
              <w:rPr>
                <w:rFonts w:ascii="Times New Roman" w:eastAsia="Calibri" w:hAnsi="Times New Roman" w:cs="Times New Roman"/>
                <w:lang w:val="en-US" w:eastAsia="en-US"/>
              </w:rPr>
              <w:t>0.79</w:t>
            </w:r>
          </w:p>
        </w:tc>
      </w:tr>
    </w:tbl>
    <w:p w14:paraId="2402271C" w14:textId="77777777" w:rsidR="004A1C59" w:rsidRPr="004A1C59" w:rsidRDefault="004A1C59" w:rsidP="004A1C59">
      <w:pPr>
        <w:jc w:val="both"/>
        <w:rPr>
          <w:rFonts w:ascii="Times New Roman" w:eastAsia="Calibri" w:hAnsi="Times New Roman" w:cs="Times New Roman"/>
          <w:sz w:val="22"/>
          <w:lang w:val="en-US" w:eastAsia="en-US"/>
        </w:rPr>
      </w:pPr>
      <w:r w:rsidRPr="004A1C59">
        <w:rPr>
          <w:rFonts w:ascii="Times New Roman" w:eastAsia="Calibri" w:hAnsi="Times New Roman" w:cs="Times New Roman"/>
          <w:sz w:val="22"/>
          <w:lang w:val="en-US" w:eastAsia="en-US"/>
        </w:rPr>
        <w:t>* p &lt; 0.05</w:t>
      </w:r>
    </w:p>
    <w:p w14:paraId="01A31479" w14:textId="77777777" w:rsidR="004A1C59" w:rsidRPr="004A1C59" w:rsidRDefault="004A1C59" w:rsidP="004A1C59">
      <w:pPr>
        <w:jc w:val="both"/>
        <w:rPr>
          <w:rFonts w:ascii="Times New Roman" w:eastAsia="Calibri" w:hAnsi="Times New Roman" w:cs="Times New Roman"/>
          <w:sz w:val="22"/>
          <w:lang w:val="en-US" w:eastAsia="en-US"/>
        </w:rPr>
      </w:pPr>
      <w:r w:rsidRPr="004A1C59">
        <w:rPr>
          <w:rFonts w:ascii="Times New Roman" w:eastAsia="Calibri" w:hAnsi="Times New Roman" w:cs="Times New Roman"/>
          <w:sz w:val="22"/>
          <w:lang w:val="en-US" w:eastAsia="en-US"/>
        </w:rPr>
        <w:t>** Data not available for 1 subject</w:t>
      </w:r>
    </w:p>
    <w:p w14:paraId="1F2A0B7F" w14:textId="162B15C7" w:rsidR="00576636" w:rsidRDefault="00576636"/>
    <w:sectPr w:rsidR="00576636" w:rsidSect="004A1C59">
      <w:pgSz w:w="11900" w:h="16840"/>
      <w:pgMar w:top="1440" w:right="1440" w:bottom="1440" w:left="1440" w:header="708" w:footer="708" w:gutter="0"/>
      <w:cols w:space="708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D05DE2" w14:textId="77777777" w:rsidR="000D35AB" w:rsidRDefault="000D35AB">
      <w:r>
        <w:separator/>
      </w:r>
    </w:p>
  </w:endnote>
  <w:endnote w:type="continuationSeparator" w:id="0">
    <w:p w14:paraId="2B1F9487" w14:textId="77777777" w:rsidR="000D35AB" w:rsidRDefault="000D35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AA3A85" w14:textId="77777777" w:rsidR="00576636" w:rsidRDefault="00576636" w:rsidP="0057663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14</w:t>
    </w:r>
    <w:r>
      <w:rPr>
        <w:rStyle w:val="PageNumber"/>
      </w:rPr>
      <w:fldChar w:fldCharType="end"/>
    </w:r>
  </w:p>
  <w:p w14:paraId="5C93D223" w14:textId="77777777" w:rsidR="00576636" w:rsidRDefault="00576636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57CE0" w14:textId="77777777" w:rsidR="00576636" w:rsidRDefault="00576636">
    <w:pPr>
      <w:pStyle w:val="Footer"/>
      <w:jc w:val="center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iv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22EDA3" w14:textId="77777777" w:rsidR="000D35AB" w:rsidRDefault="000D35AB">
      <w:r>
        <w:separator/>
      </w:r>
    </w:p>
  </w:footnote>
  <w:footnote w:type="continuationSeparator" w:id="0">
    <w:p w14:paraId="7901B0D5" w14:textId="77777777" w:rsidR="000D35AB" w:rsidRDefault="000D35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641BFB" w14:textId="77777777" w:rsidR="00576636" w:rsidRDefault="0057663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6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DA4"/>
    <w:rsid w:val="00003C9C"/>
    <w:rsid w:val="00010FCE"/>
    <w:rsid w:val="00023965"/>
    <w:rsid w:val="00053EBF"/>
    <w:rsid w:val="0006265E"/>
    <w:rsid w:val="00074178"/>
    <w:rsid w:val="00085727"/>
    <w:rsid w:val="0009797E"/>
    <w:rsid w:val="00097F36"/>
    <w:rsid w:val="000B48C8"/>
    <w:rsid w:val="000C3339"/>
    <w:rsid w:val="000D35AB"/>
    <w:rsid w:val="000D3B99"/>
    <w:rsid w:val="000E62E7"/>
    <w:rsid w:val="000F0108"/>
    <w:rsid w:val="000F552F"/>
    <w:rsid w:val="00100EB1"/>
    <w:rsid w:val="0011192A"/>
    <w:rsid w:val="00137DE3"/>
    <w:rsid w:val="001461F5"/>
    <w:rsid w:val="00151F08"/>
    <w:rsid w:val="00160A54"/>
    <w:rsid w:val="00161581"/>
    <w:rsid w:val="00171F6E"/>
    <w:rsid w:val="00174DAA"/>
    <w:rsid w:val="001811BE"/>
    <w:rsid w:val="00187159"/>
    <w:rsid w:val="0019191E"/>
    <w:rsid w:val="001A0252"/>
    <w:rsid w:val="001D7144"/>
    <w:rsid w:val="001F0A6A"/>
    <w:rsid w:val="001F50FF"/>
    <w:rsid w:val="0020426C"/>
    <w:rsid w:val="0021251D"/>
    <w:rsid w:val="00226CD5"/>
    <w:rsid w:val="00235525"/>
    <w:rsid w:val="00241981"/>
    <w:rsid w:val="00243D45"/>
    <w:rsid w:val="002504AC"/>
    <w:rsid w:val="0025462E"/>
    <w:rsid w:val="002609E2"/>
    <w:rsid w:val="00273E5D"/>
    <w:rsid w:val="002E48C6"/>
    <w:rsid w:val="002E578C"/>
    <w:rsid w:val="002F131F"/>
    <w:rsid w:val="00307B54"/>
    <w:rsid w:val="0031199B"/>
    <w:rsid w:val="0031413C"/>
    <w:rsid w:val="00317DA4"/>
    <w:rsid w:val="003428A1"/>
    <w:rsid w:val="003520C6"/>
    <w:rsid w:val="003575D2"/>
    <w:rsid w:val="00364941"/>
    <w:rsid w:val="00366434"/>
    <w:rsid w:val="003740AB"/>
    <w:rsid w:val="003A69EF"/>
    <w:rsid w:val="003B756F"/>
    <w:rsid w:val="003C5FF4"/>
    <w:rsid w:val="00446577"/>
    <w:rsid w:val="00454D1F"/>
    <w:rsid w:val="00463BB2"/>
    <w:rsid w:val="0047658A"/>
    <w:rsid w:val="004A1C59"/>
    <w:rsid w:val="004A6DFF"/>
    <w:rsid w:val="004C5E2E"/>
    <w:rsid w:val="004F16B5"/>
    <w:rsid w:val="004F4D3A"/>
    <w:rsid w:val="00533A95"/>
    <w:rsid w:val="0053574B"/>
    <w:rsid w:val="00545A11"/>
    <w:rsid w:val="00576636"/>
    <w:rsid w:val="0058083F"/>
    <w:rsid w:val="00593F84"/>
    <w:rsid w:val="005A681C"/>
    <w:rsid w:val="0061295F"/>
    <w:rsid w:val="0062304E"/>
    <w:rsid w:val="00632495"/>
    <w:rsid w:val="006411D7"/>
    <w:rsid w:val="00642027"/>
    <w:rsid w:val="0065291A"/>
    <w:rsid w:val="00676E1B"/>
    <w:rsid w:val="006919C8"/>
    <w:rsid w:val="006A2900"/>
    <w:rsid w:val="006C776D"/>
    <w:rsid w:val="006D2A28"/>
    <w:rsid w:val="006E401C"/>
    <w:rsid w:val="006F5051"/>
    <w:rsid w:val="00710373"/>
    <w:rsid w:val="00716782"/>
    <w:rsid w:val="00717384"/>
    <w:rsid w:val="00740C5A"/>
    <w:rsid w:val="00751C98"/>
    <w:rsid w:val="007548D9"/>
    <w:rsid w:val="00762884"/>
    <w:rsid w:val="00762F39"/>
    <w:rsid w:val="00765DAB"/>
    <w:rsid w:val="007A010F"/>
    <w:rsid w:val="007A52A0"/>
    <w:rsid w:val="007A558E"/>
    <w:rsid w:val="007B4EDB"/>
    <w:rsid w:val="007B61C4"/>
    <w:rsid w:val="007B6D95"/>
    <w:rsid w:val="007E331E"/>
    <w:rsid w:val="007F4CC7"/>
    <w:rsid w:val="00807BC3"/>
    <w:rsid w:val="00821420"/>
    <w:rsid w:val="00836FF8"/>
    <w:rsid w:val="00851820"/>
    <w:rsid w:val="00852D88"/>
    <w:rsid w:val="0086508F"/>
    <w:rsid w:val="00880D00"/>
    <w:rsid w:val="008C02C2"/>
    <w:rsid w:val="008C7D16"/>
    <w:rsid w:val="008D69A7"/>
    <w:rsid w:val="008E06B6"/>
    <w:rsid w:val="008F20EB"/>
    <w:rsid w:val="00910E37"/>
    <w:rsid w:val="00914841"/>
    <w:rsid w:val="00927788"/>
    <w:rsid w:val="00936843"/>
    <w:rsid w:val="00956983"/>
    <w:rsid w:val="00965145"/>
    <w:rsid w:val="009657B6"/>
    <w:rsid w:val="009926C4"/>
    <w:rsid w:val="00994431"/>
    <w:rsid w:val="00994802"/>
    <w:rsid w:val="009957CE"/>
    <w:rsid w:val="009A23C8"/>
    <w:rsid w:val="009B0580"/>
    <w:rsid w:val="009B12CE"/>
    <w:rsid w:val="009B1847"/>
    <w:rsid w:val="009B4F94"/>
    <w:rsid w:val="009C31C7"/>
    <w:rsid w:val="009C3976"/>
    <w:rsid w:val="009E202A"/>
    <w:rsid w:val="009F6103"/>
    <w:rsid w:val="009F6ACF"/>
    <w:rsid w:val="00A44983"/>
    <w:rsid w:val="00A574BF"/>
    <w:rsid w:val="00A8439B"/>
    <w:rsid w:val="00AA4639"/>
    <w:rsid w:val="00AA6F23"/>
    <w:rsid w:val="00AB265D"/>
    <w:rsid w:val="00AB3DE8"/>
    <w:rsid w:val="00AB6FA8"/>
    <w:rsid w:val="00AE35AF"/>
    <w:rsid w:val="00B04420"/>
    <w:rsid w:val="00B25FE9"/>
    <w:rsid w:val="00B3067C"/>
    <w:rsid w:val="00B42478"/>
    <w:rsid w:val="00B47258"/>
    <w:rsid w:val="00BA22E1"/>
    <w:rsid w:val="00BA7FB3"/>
    <w:rsid w:val="00BC104E"/>
    <w:rsid w:val="00BF1C8A"/>
    <w:rsid w:val="00C01DB8"/>
    <w:rsid w:val="00C04FB0"/>
    <w:rsid w:val="00C17F84"/>
    <w:rsid w:val="00C252FB"/>
    <w:rsid w:val="00C25D35"/>
    <w:rsid w:val="00C368E0"/>
    <w:rsid w:val="00C52432"/>
    <w:rsid w:val="00C75F7C"/>
    <w:rsid w:val="00C86AC4"/>
    <w:rsid w:val="00CA53E8"/>
    <w:rsid w:val="00CC1914"/>
    <w:rsid w:val="00CD7AB6"/>
    <w:rsid w:val="00CE3EFC"/>
    <w:rsid w:val="00D03648"/>
    <w:rsid w:val="00D2314B"/>
    <w:rsid w:val="00D24ED0"/>
    <w:rsid w:val="00D373D6"/>
    <w:rsid w:val="00D56E60"/>
    <w:rsid w:val="00D61EC4"/>
    <w:rsid w:val="00D6367B"/>
    <w:rsid w:val="00D824D4"/>
    <w:rsid w:val="00D85F49"/>
    <w:rsid w:val="00DF48E8"/>
    <w:rsid w:val="00E14BBA"/>
    <w:rsid w:val="00E33973"/>
    <w:rsid w:val="00E57C7C"/>
    <w:rsid w:val="00E602CC"/>
    <w:rsid w:val="00E67EE7"/>
    <w:rsid w:val="00E81894"/>
    <w:rsid w:val="00EA0BAA"/>
    <w:rsid w:val="00ED281B"/>
    <w:rsid w:val="00ED512B"/>
    <w:rsid w:val="00EF328D"/>
    <w:rsid w:val="00F32B34"/>
    <w:rsid w:val="00F51715"/>
    <w:rsid w:val="00F55240"/>
    <w:rsid w:val="00F72116"/>
    <w:rsid w:val="00F83817"/>
    <w:rsid w:val="00FA244E"/>
    <w:rsid w:val="00FC062A"/>
    <w:rsid w:val="00FC628F"/>
    <w:rsid w:val="00FE0419"/>
    <w:rsid w:val="00FF31CC"/>
    <w:rsid w:val="00FF7BDF"/>
    <w:rsid w:val="00FF7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F53347B"/>
  <w14:defaultImageDpi w14:val="32767"/>
  <w15:chartTrackingRefBased/>
  <w15:docId w15:val="{E351039C-1C2D-A245-82EE-43F67ABF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317D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17DA4"/>
  </w:style>
  <w:style w:type="paragraph" w:styleId="Header">
    <w:name w:val="header"/>
    <w:basedOn w:val="Normal"/>
    <w:link w:val="HeaderChar"/>
    <w:uiPriority w:val="99"/>
    <w:semiHidden/>
    <w:unhideWhenUsed/>
    <w:rsid w:val="00317D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17DA4"/>
  </w:style>
  <w:style w:type="character" w:styleId="PageNumber">
    <w:name w:val="page number"/>
    <w:basedOn w:val="DefaultParagraphFont"/>
    <w:rsid w:val="00317DA4"/>
  </w:style>
  <w:style w:type="paragraph" w:customStyle="1" w:styleId="MediumShading1-Accent11">
    <w:name w:val="Medium Shading 1 - Accent 11"/>
    <w:uiPriority w:val="1"/>
    <w:qFormat/>
    <w:rsid w:val="0011192A"/>
    <w:pPr>
      <w:jc w:val="both"/>
    </w:pPr>
    <w:rPr>
      <w:rFonts w:ascii="Times New Roman" w:eastAsia="Calibri" w:hAnsi="Times New Roman" w:cs="Times New Roman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EB318D0-D14C-3345-8FDB-4E7D915AC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1040</Words>
  <Characters>5775</Characters>
  <Application>Microsoft Office Word</Application>
  <DocSecurity>0</DocSecurity>
  <Lines>151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 Chia Jie</dc:creator>
  <cp:keywords/>
  <dc:description/>
  <cp:lastModifiedBy>Tan Chia Jie</cp:lastModifiedBy>
  <cp:revision>2</cp:revision>
  <dcterms:created xsi:type="dcterms:W3CDTF">2018-10-19T09:26:00Z</dcterms:created>
  <dcterms:modified xsi:type="dcterms:W3CDTF">2018-10-19T09:26:00Z</dcterms:modified>
</cp:coreProperties>
</file>