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FF101" w14:textId="77777777" w:rsidR="009032E2" w:rsidRDefault="009032E2" w:rsidP="00BF153D">
      <w:pPr>
        <w:pStyle w:val="Title"/>
      </w:pPr>
      <w:bookmarkStart w:id="0" w:name="_Hlk193582132"/>
      <w:r>
        <w:t>SUPPLEMENTARY INFORMATION:</w:t>
      </w:r>
    </w:p>
    <w:p w14:paraId="770EDC7D" w14:textId="63F8EA89" w:rsidR="00E50262" w:rsidRPr="00D410D8" w:rsidRDefault="00E50262" w:rsidP="00D410D8">
      <w:pPr>
        <w:pStyle w:val="Title"/>
      </w:pPr>
      <w:bookmarkStart w:id="1" w:name="_Hlk210401364"/>
      <w:r w:rsidRPr="00D410D8">
        <w:t>Variation in multimorbidity between and within age groups</w:t>
      </w:r>
    </w:p>
    <w:bookmarkEnd w:id="0"/>
    <w:bookmarkEnd w:id="1"/>
    <w:p w14:paraId="0F568876" w14:textId="42414A64" w:rsidR="00D410D8" w:rsidRDefault="00D410D8" w:rsidP="00DC2D07">
      <w:pPr>
        <w:pStyle w:val="Heading1"/>
      </w:pPr>
      <w:r>
        <w:t>Table of Contents of Supplementary Information</w:t>
      </w:r>
    </w:p>
    <w:p w14:paraId="40E8DED1" w14:textId="100737A8" w:rsidR="00D410D8" w:rsidRDefault="00D410D8" w:rsidP="00D410D8">
      <w:pPr>
        <w:pStyle w:val="Heading1"/>
      </w:pPr>
      <w:r>
        <w:t>Supplementary Tables</w:t>
      </w:r>
    </w:p>
    <w:p w14:paraId="7A5B2E7C" w14:textId="77777777" w:rsidR="00D410D8" w:rsidRDefault="00D410D8" w:rsidP="00D410D8">
      <w:pPr>
        <w:spacing w:line="480" w:lineRule="auto"/>
      </w:pPr>
      <w:r>
        <w:t xml:space="preserve">SI </w:t>
      </w:r>
      <w:r w:rsidRPr="00673FAC">
        <w:t xml:space="preserve">Table </w:t>
      </w:r>
      <w:r>
        <w:t>1</w:t>
      </w:r>
      <w:r w:rsidRPr="00673FAC">
        <w:t>. Summary statistics</w:t>
      </w:r>
      <w:r>
        <w:t xml:space="preserve"> of age and </w:t>
      </w:r>
      <w:proofErr w:type="spellStart"/>
      <w:r>
        <w:t>eCCI</w:t>
      </w:r>
      <w:proofErr w:type="spellEnd"/>
      <w:r w:rsidRPr="00673FAC">
        <w:t xml:space="preserve"> </w:t>
      </w:r>
      <w:r>
        <w:t xml:space="preserve">in people </w:t>
      </w:r>
      <w:proofErr w:type="gramStart"/>
      <w:r>
        <w:t>included</w:t>
      </w:r>
      <w:proofErr w:type="gramEnd"/>
      <w:r>
        <w:t xml:space="preserve"> in this study from </w:t>
      </w:r>
      <w:r w:rsidRPr="00673FAC">
        <w:t>four health systems.</w:t>
      </w:r>
    </w:p>
    <w:p w14:paraId="5E66AEA7" w14:textId="0A5DCF37" w:rsidR="00D410D8" w:rsidRDefault="00B505F9" w:rsidP="00B505F9">
      <w:pPr>
        <w:spacing w:line="480" w:lineRule="auto"/>
      </w:pPr>
      <w:r>
        <w:t xml:space="preserve">SI </w:t>
      </w:r>
      <w:r w:rsidRPr="00673FAC">
        <w:t xml:space="preserve">Table </w:t>
      </w:r>
      <w:r>
        <w:t>2</w:t>
      </w:r>
      <w:r w:rsidRPr="00673FAC">
        <w:t xml:space="preserve">. Least squares </w:t>
      </w:r>
      <w:r>
        <w:t xml:space="preserve">estimates and 95% confidence intervals </w:t>
      </w:r>
      <w:r w:rsidRPr="00673FAC">
        <w:t xml:space="preserve">of the </w:t>
      </w:r>
      <w:r>
        <w:t xml:space="preserve">coefficients </w:t>
      </w:r>
      <w:r w:rsidRPr="000F4944">
        <w:rPr>
          <w:i/>
          <w:iCs/>
        </w:rPr>
        <w:t>a, b</w:t>
      </w:r>
      <w:r>
        <w:t xml:space="preserve"> of </w:t>
      </w:r>
      <w:r w:rsidRPr="006B2F6E">
        <w:t xml:space="preserve">Taylor’s law </w:t>
      </w:r>
      <w:r>
        <w:fldChar w:fldCharType="begin"/>
      </w:r>
      <w:r>
        <w:instrText xml:space="preserve"> REF _Ref189226672 \r \h  \* MERGEFORMAT </w:instrText>
      </w:r>
      <w:r>
        <w:fldChar w:fldCharType="separate"/>
      </w:r>
      <w:r>
        <w:t>(1)</w:t>
      </w:r>
      <w:r>
        <w:fldChar w:fldCharType="end"/>
      </w:r>
      <w:r w:rsidRPr="006B2F6E">
        <w:t>.</w:t>
      </w:r>
    </w:p>
    <w:p w14:paraId="395EBE37" w14:textId="73F86324" w:rsidR="00296D56" w:rsidRDefault="00296D56" w:rsidP="00B505F9">
      <w:pPr>
        <w:spacing w:line="480" w:lineRule="auto"/>
        <w:rPr>
          <w:lang w:bidi="he-IL"/>
        </w:rPr>
      </w:pPr>
      <w:r>
        <w:rPr>
          <w:lang w:bidi="he-IL"/>
        </w:rPr>
        <w:t xml:space="preserve">SI </w:t>
      </w:r>
      <w:r w:rsidRPr="00673FAC">
        <w:rPr>
          <w:lang w:bidi="he-IL"/>
        </w:rPr>
        <w:t xml:space="preserve">Table </w:t>
      </w:r>
      <w:r>
        <w:rPr>
          <w:lang w:bidi="he-IL"/>
        </w:rPr>
        <w:t xml:space="preserve">3. </w:t>
      </w:r>
      <w:r w:rsidRPr="00673FAC">
        <w:t xml:space="preserve">Least squares </w:t>
      </w:r>
      <w:r>
        <w:rPr>
          <w:lang w:bidi="he-IL"/>
        </w:rPr>
        <w:t xml:space="preserve">estimates and 95% confidence intervals </w:t>
      </w:r>
      <w:r w:rsidRPr="00673FAC">
        <w:t xml:space="preserve">of the </w:t>
      </w:r>
      <w:r>
        <w:t xml:space="preserve">coefficients </w:t>
      </w:r>
      <w:r>
        <w:rPr>
          <w:lang w:bidi="he-IL"/>
        </w:rPr>
        <w:t xml:space="preserve">of the quadratic Taylor’s law </w:t>
      </w:r>
      <w:r>
        <w:rPr>
          <w:lang w:bidi="he-IL"/>
        </w:rPr>
        <w:fldChar w:fldCharType="begin"/>
      </w:r>
      <w:r>
        <w:rPr>
          <w:lang w:bidi="he-IL"/>
        </w:rPr>
        <w:instrText xml:space="preserve"> REF _Ref210579128 \r \h </w:instrText>
      </w:r>
      <w:r>
        <w:rPr>
          <w:lang w:bidi="he-IL"/>
        </w:rPr>
      </w:r>
      <w:r>
        <w:rPr>
          <w:lang w:bidi="he-IL"/>
        </w:rPr>
        <w:fldChar w:fldCharType="separate"/>
      </w:r>
      <w:r>
        <w:rPr>
          <w:lang w:bidi="he-IL"/>
        </w:rPr>
        <w:t>(2)</w:t>
      </w:r>
      <w:r>
        <w:rPr>
          <w:lang w:bidi="he-IL"/>
        </w:rPr>
        <w:fldChar w:fldCharType="end"/>
      </w:r>
      <w:r>
        <w:rPr>
          <w:lang w:bidi="he-IL"/>
        </w:rPr>
        <w:t>.</w:t>
      </w:r>
    </w:p>
    <w:p w14:paraId="7A3AD38F" w14:textId="5FA22195" w:rsidR="00777398" w:rsidRPr="00D410D8" w:rsidRDefault="00777398" w:rsidP="00B505F9">
      <w:pPr>
        <w:spacing w:line="480" w:lineRule="auto"/>
      </w:pPr>
      <w:r>
        <w:t xml:space="preserve">SI </w:t>
      </w:r>
      <w:r w:rsidRPr="00673FAC">
        <w:t xml:space="preserve">Table </w:t>
      </w:r>
      <w:r>
        <w:t>4</w:t>
      </w:r>
      <w:r w:rsidRPr="00673FAC">
        <w:t xml:space="preserve">. Statistics of </w:t>
      </w:r>
      <w:r>
        <w:t xml:space="preserve">Taylor’s law regressions </w:t>
      </w:r>
      <w:r>
        <w:fldChar w:fldCharType="begin"/>
      </w:r>
      <w:r>
        <w:instrText xml:space="preserve"> REF _Ref189226672 \r \h </w:instrText>
      </w:r>
      <w:r>
        <w:fldChar w:fldCharType="separate"/>
      </w:r>
      <w:r>
        <w:t>(1)</w:t>
      </w:r>
      <w:r>
        <w:fldChar w:fldCharType="end"/>
      </w:r>
      <w:r>
        <w:t xml:space="preserve"> in SI </w:t>
      </w:r>
      <w:r w:rsidRPr="00673FAC">
        <w:t xml:space="preserve">Table </w:t>
      </w:r>
      <w:r>
        <w:t xml:space="preserve">2 and quadratic </w:t>
      </w:r>
      <w:r w:rsidRPr="00673FAC">
        <w:t xml:space="preserve">Taylor’s law regressions </w:t>
      </w:r>
      <w:r>
        <w:fldChar w:fldCharType="begin"/>
      </w:r>
      <w:r>
        <w:instrText xml:space="preserve"> REF _Ref189226722 \r \h </w:instrText>
      </w:r>
      <w:r>
        <w:fldChar w:fldCharType="separate"/>
      </w:r>
      <w:r>
        <w:t>(2)</w:t>
      </w:r>
      <w:r>
        <w:fldChar w:fldCharType="end"/>
      </w:r>
      <w:r>
        <w:t xml:space="preserve"> </w:t>
      </w:r>
      <w:r w:rsidRPr="00673FAC">
        <w:t xml:space="preserve">in </w:t>
      </w:r>
      <w:r>
        <w:t xml:space="preserve">SI </w:t>
      </w:r>
      <w:r w:rsidRPr="00673FAC">
        <w:t xml:space="preserve">Table </w:t>
      </w:r>
      <w:r>
        <w:t>3</w:t>
      </w:r>
    </w:p>
    <w:p w14:paraId="5A277012" w14:textId="7A570776" w:rsidR="00D410D8" w:rsidRDefault="00D410D8" w:rsidP="00D410D8">
      <w:pPr>
        <w:pStyle w:val="Heading1"/>
      </w:pPr>
      <w:r>
        <w:t>Supplementary Figures</w:t>
      </w:r>
    </w:p>
    <w:p w14:paraId="6B8EEF9F" w14:textId="77777777" w:rsidR="00D410D8" w:rsidRPr="00673FAC" w:rsidRDefault="00D410D8" w:rsidP="00D410D8">
      <w:pPr>
        <w:spacing w:line="480" w:lineRule="auto"/>
      </w:pPr>
      <w:r>
        <w:t xml:space="preserve">SI </w:t>
      </w:r>
      <w:r w:rsidRPr="00673FAC">
        <w:t>Figure 1</w:t>
      </w:r>
      <w:r>
        <w:t>.</w:t>
      </w:r>
      <w:r w:rsidRPr="00673FAC">
        <w:t xml:space="preserve"> </w:t>
      </w:r>
      <w:r>
        <w:t>Number of people of each age with at least 100 people,</w:t>
      </w:r>
      <w:r w:rsidRPr="00673FAC">
        <w:t xml:space="preserve"> by </w:t>
      </w:r>
      <w:r>
        <w:t>health system</w:t>
      </w:r>
      <w:r w:rsidRPr="00673FAC">
        <w:t xml:space="preserve">. Source: </w:t>
      </w:r>
      <w:r w:rsidRPr="0007239F">
        <w:t>NumberOfPeopleEachAge4HSagemin100_20250131-122802.png</w:t>
      </w:r>
    </w:p>
    <w:p w14:paraId="159A9D96" w14:textId="77777777" w:rsidR="00B31C4B" w:rsidRPr="00673FAC" w:rsidRDefault="00B31C4B" w:rsidP="00B31C4B">
      <w:pPr>
        <w:spacing w:line="480" w:lineRule="auto"/>
      </w:pPr>
      <w:r>
        <w:t xml:space="preserve">SI </w:t>
      </w:r>
      <w:r w:rsidRPr="00673FAC">
        <w:t xml:space="preserve">Figure </w:t>
      </w:r>
      <w:r>
        <w:t>2.</w:t>
      </w:r>
      <w:r w:rsidRPr="00673FAC">
        <w:t xml:space="preserve"> Number of people in each 4-year age group in each health system. Source: </w:t>
      </w:r>
      <w:r w:rsidRPr="00B669D0">
        <w:t>NPeopleByAge16GroupsHealthSystem_20250115-184027.png</w:t>
      </w:r>
    </w:p>
    <w:p w14:paraId="7BBF1AE7" w14:textId="6B66D1B7" w:rsidR="00094F4E" w:rsidRDefault="00094F4E" w:rsidP="00094F4E">
      <w:pPr>
        <w:spacing w:line="480" w:lineRule="auto"/>
      </w:pPr>
      <w:r>
        <w:t xml:space="preserve">SI Figure 3. Estimates of the negative binomial parameters </w:t>
      </w:r>
      <w:r w:rsidRPr="00094F4E">
        <w:rPr>
          <w:i/>
          <w:iCs/>
        </w:rPr>
        <w:t>r,</w:t>
      </w:r>
      <w:r>
        <w:rPr>
          <w:i/>
          <w:iCs/>
        </w:rPr>
        <w:t xml:space="preserve"> </w:t>
      </w:r>
      <w:r w:rsidRPr="00094F4E">
        <w:rPr>
          <w:i/>
          <w:iCs/>
        </w:rPr>
        <w:t>p</w:t>
      </w:r>
      <w:r>
        <w:t xml:space="preserve"> as a function of age group for each health system. Source: NegativeBinomialParameters_20250115-185504.png</w:t>
      </w:r>
    </w:p>
    <w:p w14:paraId="15437C16" w14:textId="7528DA21" w:rsidR="00246BC9" w:rsidRDefault="00246BC9" w:rsidP="00246BC9">
      <w:pPr>
        <w:pStyle w:val="Heading1"/>
      </w:pPr>
      <w:r>
        <w:lastRenderedPageBreak/>
        <w:t>Supplementary Tables</w:t>
      </w:r>
    </w:p>
    <w:p w14:paraId="2A705DD8" w14:textId="417A8B6C" w:rsidR="00555FE9" w:rsidRDefault="00AE1C39" w:rsidP="00AE1C39">
      <w:pPr>
        <w:spacing w:line="480" w:lineRule="auto"/>
      </w:pPr>
      <w:r>
        <w:t xml:space="preserve">SI </w:t>
      </w:r>
      <w:r w:rsidR="00555FE9" w:rsidRPr="00673FAC">
        <w:t xml:space="preserve">Table </w:t>
      </w:r>
      <w:r w:rsidR="00122EB2">
        <w:t>1</w:t>
      </w:r>
      <w:r w:rsidR="00555FE9" w:rsidRPr="00673FAC">
        <w:t xml:space="preserve">. Summary </w:t>
      </w:r>
      <w:bookmarkStart w:id="2" w:name="_Hlk218017895"/>
      <w:r w:rsidR="00555FE9" w:rsidRPr="00673FAC">
        <w:t>statistics</w:t>
      </w:r>
      <w:r w:rsidR="00555FE9">
        <w:t xml:space="preserve"> of age and </w:t>
      </w:r>
      <w:proofErr w:type="spellStart"/>
      <w:r w:rsidR="00555FE9">
        <w:t>eCCI</w:t>
      </w:r>
      <w:proofErr w:type="spellEnd"/>
      <w:r w:rsidR="00555FE9" w:rsidRPr="00673FAC">
        <w:t xml:space="preserve"> </w:t>
      </w:r>
      <w:r w:rsidR="00555FE9">
        <w:t xml:space="preserve">in </w:t>
      </w:r>
      <w:r w:rsidR="00DE748A">
        <w:t xml:space="preserve">people </w:t>
      </w:r>
      <w:proofErr w:type="gramStart"/>
      <w:r w:rsidR="00DE748A">
        <w:t>included</w:t>
      </w:r>
      <w:proofErr w:type="gramEnd"/>
      <w:r w:rsidR="00DE748A">
        <w:t xml:space="preserve"> in this study </w:t>
      </w:r>
      <w:bookmarkEnd w:id="2"/>
      <w:r w:rsidR="00DE748A">
        <w:t xml:space="preserve">from </w:t>
      </w:r>
      <w:r w:rsidR="00555FE9" w:rsidRPr="00673FAC">
        <w:t>four health systems.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1710"/>
        <w:gridCol w:w="1545"/>
        <w:gridCol w:w="1880"/>
        <w:gridCol w:w="1880"/>
      </w:tblGrid>
      <w:tr w:rsidR="00555FE9" w14:paraId="0056284E" w14:textId="77777777" w:rsidTr="00420A6B">
        <w:tc>
          <w:tcPr>
            <w:tcW w:w="2335" w:type="dxa"/>
          </w:tcPr>
          <w:p w14:paraId="33CCE9A2" w14:textId="77777777" w:rsidR="00555FE9" w:rsidRDefault="00555FE9" w:rsidP="00420A6B">
            <w:r>
              <w:t>Health system →</w:t>
            </w:r>
          </w:p>
          <w:p w14:paraId="572BAE3D" w14:textId="77777777" w:rsidR="00555FE9" w:rsidRDefault="00555FE9" w:rsidP="00420A6B">
            <w:r>
              <w:t>Attribute ↓</w:t>
            </w:r>
          </w:p>
        </w:tc>
        <w:tc>
          <w:tcPr>
            <w:tcW w:w="1710" w:type="dxa"/>
          </w:tcPr>
          <w:p w14:paraId="41C83174" w14:textId="08599CBC" w:rsidR="00555FE9" w:rsidRPr="00A67021" w:rsidRDefault="00555FE9" w:rsidP="00420A6B">
            <w:pPr>
              <w:rPr>
                <w:lang w:bidi="he-IL"/>
              </w:rPr>
            </w:pPr>
            <w:r w:rsidRPr="00A67021">
              <w:rPr>
                <w:lang w:bidi="he-IL"/>
              </w:rPr>
              <w:t>1 NYC</w:t>
            </w:r>
          </w:p>
        </w:tc>
        <w:tc>
          <w:tcPr>
            <w:tcW w:w="1545" w:type="dxa"/>
          </w:tcPr>
          <w:p w14:paraId="381DFA12" w14:textId="20B3F299" w:rsidR="00555FE9" w:rsidRPr="00A67021" w:rsidRDefault="00555FE9" w:rsidP="00420A6B">
            <w:pPr>
              <w:rPr>
                <w:lang w:bidi="he-IL"/>
              </w:rPr>
            </w:pPr>
            <w:r w:rsidRPr="00A67021">
              <w:rPr>
                <w:lang w:bidi="he-IL"/>
              </w:rPr>
              <w:t>2 NYC</w:t>
            </w:r>
          </w:p>
        </w:tc>
        <w:tc>
          <w:tcPr>
            <w:tcW w:w="1880" w:type="dxa"/>
          </w:tcPr>
          <w:p w14:paraId="710F5097" w14:textId="270B13E6" w:rsidR="00555FE9" w:rsidRPr="00A67021" w:rsidRDefault="00555FE9" w:rsidP="00420A6B">
            <w:pPr>
              <w:rPr>
                <w:lang w:bidi="he-IL"/>
              </w:rPr>
            </w:pPr>
            <w:r w:rsidRPr="00A67021">
              <w:rPr>
                <w:lang w:bidi="he-IL"/>
              </w:rPr>
              <w:t>3 C</w:t>
            </w:r>
            <w:r w:rsidR="00AE1C39">
              <w:rPr>
                <w:lang w:bidi="he-IL"/>
              </w:rPr>
              <w:t>HI</w:t>
            </w:r>
          </w:p>
        </w:tc>
        <w:tc>
          <w:tcPr>
            <w:tcW w:w="1880" w:type="dxa"/>
          </w:tcPr>
          <w:p w14:paraId="739398B4" w14:textId="6C7D249E" w:rsidR="00555FE9" w:rsidRPr="00A67021" w:rsidRDefault="00555FE9" w:rsidP="00420A6B">
            <w:pPr>
              <w:rPr>
                <w:lang w:bidi="he-IL"/>
              </w:rPr>
            </w:pPr>
            <w:r w:rsidRPr="00A67021">
              <w:rPr>
                <w:lang w:bidi="he-IL"/>
              </w:rPr>
              <w:t>4 C</w:t>
            </w:r>
            <w:r w:rsidR="00AE1C39">
              <w:rPr>
                <w:lang w:bidi="he-IL"/>
              </w:rPr>
              <w:t>HI</w:t>
            </w:r>
          </w:p>
        </w:tc>
      </w:tr>
      <w:tr w:rsidR="00555FE9" w14:paraId="3BB73610" w14:textId="77777777" w:rsidTr="00420A6B">
        <w:tc>
          <w:tcPr>
            <w:tcW w:w="2335" w:type="dxa"/>
          </w:tcPr>
          <w:p w14:paraId="0454F602" w14:textId="77777777" w:rsidR="00555FE9" w:rsidRDefault="00555FE9" w:rsidP="00420A6B">
            <w:r>
              <w:t>Number of people</w:t>
            </w:r>
          </w:p>
        </w:tc>
        <w:tc>
          <w:tcPr>
            <w:tcW w:w="1710" w:type="dxa"/>
            <w:vAlign w:val="center"/>
          </w:tcPr>
          <w:p w14:paraId="4A6E4AA6" w14:textId="77777777" w:rsidR="00555FE9" w:rsidRDefault="00555FE9" w:rsidP="00420A6B">
            <w:r w:rsidRPr="00B618C7">
              <w:rPr>
                <w:lang w:bidi="he-IL"/>
              </w:rPr>
              <w:t>39018</w:t>
            </w:r>
          </w:p>
        </w:tc>
        <w:tc>
          <w:tcPr>
            <w:tcW w:w="1545" w:type="dxa"/>
          </w:tcPr>
          <w:p w14:paraId="043292B1" w14:textId="77777777" w:rsidR="00555FE9" w:rsidRDefault="00555FE9" w:rsidP="00420A6B">
            <w:r w:rsidRPr="00B618C7">
              <w:rPr>
                <w:lang w:bidi="he-IL"/>
              </w:rPr>
              <w:t>41400</w:t>
            </w:r>
          </w:p>
        </w:tc>
        <w:tc>
          <w:tcPr>
            <w:tcW w:w="1880" w:type="dxa"/>
          </w:tcPr>
          <w:p w14:paraId="23324F78" w14:textId="77777777" w:rsidR="00555FE9" w:rsidRDefault="00555FE9" w:rsidP="00420A6B">
            <w:r w:rsidRPr="00B618C7">
              <w:rPr>
                <w:lang w:bidi="he-IL"/>
              </w:rPr>
              <w:t>91568</w:t>
            </w:r>
          </w:p>
        </w:tc>
        <w:tc>
          <w:tcPr>
            <w:tcW w:w="1880" w:type="dxa"/>
            <w:vAlign w:val="center"/>
          </w:tcPr>
          <w:p w14:paraId="5C1F66CA" w14:textId="77777777" w:rsidR="00555FE9" w:rsidRDefault="00555FE9" w:rsidP="00420A6B">
            <w:r w:rsidRPr="00B618C7">
              <w:rPr>
                <w:lang w:bidi="he-IL"/>
              </w:rPr>
              <w:t>66170</w:t>
            </w:r>
          </w:p>
        </w:tc>
      </w:tr>
      <w:tr w:rsidR="00555FE9" w14:paraId="7EEEA53D" w14:textId="77777777" w:rsidTr="00420A6B">
        <w:tc>
          <w:tcPr>
            <w:tcW w:w="2335" w:type="dxa"/>
          </w:tcPr>
          <w:p w14:paraId="7EA1E61D" w14:textId="77777777" w:rsidR="00555FE9" w:rsidRDefault="00555FE9" w:rsidP="00420A6B">
            <w:r>
              <w:t>Minimum age years</w:t>
            </w:r>
          </w:p>
        </w:tc>
        <w:tc>
          <w:tcPr>
            <w:tcW w:w="1710" w:type="dxa"/>
            <w:vAlign w:val="center"/>
          </w:tcPr>
          <w:p w14:paraId="2405F2BA" w14:textId="77777777" w:rsidR="00555FE9" w:rsidRDefault="00555FE9" w:rsidP="00420A6B">
            <w:r>
              <w:t>18</w:t>
            </w:r>
          </w:p>
        </w:tc>
        <w:tc>
          <w:tcPr>
            <w:tcW w:w="1545" w:type="dxa"/>
          </w:tcPr>
          <w:p w14:paraId="133D9DB8" w14:textId="77777777" w:rsidR="00555FE9" w:rsidRDefault="00555FE9" w:rsidP="00420A6B">
            <w:r>
              <w:t>18</w:t>
            </w:r>
          </w:p>
        </w:tc>
        <w:tc>
          <w:tcPr>
            <w:tcW w:w="1880" w:type="dxa"/>
          </w:tcPr>
          <w:p w14:paraId="3DD84EA5" w14:textId="77777777" w:rsidR="00555FE9" w:rsidRDefault="00555FE9" w:rsidP="00420A6B">
            <w:r>
              <w:t>19</w:t>
            </w:r>
          </w:p>
        </w:tc>
        <w:tc>
          <w:tcPr>
            <w:tcW w:w="1880" w:type="dxa"/>
            <w:vAlign w:val="center"/>
          </w:tcPr>
          <w:p w14:paraId="2E4DEFA0" w14:textId="77777777" w:rsidR="00555FE9" w:rsidRDefault="00555FE9" w:rsidP="00420A6B">
            <w:r>
              <w:t>19</w:t>
            </w:r>
          </w:p>
        </w:tc>
      </w:tr>
      <w:tr w:rsidR="00555FE9" w14:paraId="02E09A30" w14:textId="77777777" w:rsidTr="00420A6B">
        <w:tc>
          <w:tcPr>
            <w:tcW w:w="2335" w:type="dxa"/>
          </w:tcPr>
          <w:p w14:paraId="24460661" w14:textId="77777777" w:rsidR="00555FE9" w:rsidRDefault="00555FE9" w:rsidP="00420A6B">
            <w:r>
              <w:t>Median age years</w:t>
            </w:r>
          </w:p>
        </w:tc>
        <w:tc>
          <w:tcPr>
            <w:tcW w:w="1710" w:type="dxa"/>
            <w:vAlign w:val="center"/>
          </w:tcPr>
          <w:p w14:paraId="2D6F7C66" w14:textId="77777777" w:rsidR="00555FE9" w:rsidRDefault="00555FE9" w:rsidP="00420A6B">
            <w:r>
              <w:t>39</w:t>
            </w:r>
          </w:p>
        </w:tc>
        <w:tc>
          <w:tcPr>
            <w:tcW w:w="1545" w:type="dxa"/>
          </w:tcPr>
          <w:p w14:paraId="290421A2" w14:textId="77777777" w:rsidR="00555FE9" w:rsidRDefault="00555FE9" w:rsidP="00420A6B">
            <w:r>
              <w:t>52</w:t>
            </w:r>
          </w:p>
        </w:tc>
        <w:tc>
          <w:tcPr>
            <w:tcW w:w="1880" w:type="dxa"/>
          </w:tcPr>
          <w:p w14:paraId="1E8B0FC2" w14:textId="77777777" w:rsidR="00555FE9" w:rsidRDefault="00555FE9" w:rsidP="00420A6B">
            <w:r>
              <w:t>39</w:t>
            </w:r>
          </w:p>
        </w:tc>
        <w:tc>
          <w:tcPr>
            <w:tcW w:w="1880" w:type="dxa"/>
          </w:tcPr>
          <w:p w14:paraId="57E83907" w14:textId="77777777" w:rsidR="00555FE9" w:rsidRDefault="00555FE9" w:rsidP="00420A6B">
            <w:r>
              <w:t>40</w:t>
            </w:r>
          </w:p>
        </w:tc>
      </w:tr>
      <w:tr w:rsidR="00555FE9" w14:paraId="07240099" w14:textId="77777777" w:rsidTr="00420A6B">
        <w:tc>
          <w:tcPr>
            <w:tcW w:w="2335" w:type="dxa"/>
          </w:tcPr>
          <w:p w14:paraId="7D87D257" w14:textId="77777777" w:rsidR="00555FE9" w:rsidRDefault="00555FE9" w:rsidP="00420A6B">
            <w:r>
              <w:t>Maximum age years</w:t>
            </w:r>
          </w:p>
        </w:tc>
        <w:tc>
          <w:tcPr>
            <w:tcW w:w="1710" w:type="dxa"/>
            <w:vAlign w:val="center"/>
          </w:tcPr>
          <w:p w14:paraId="5E9D4892" w14:textId="77777777" w:rsidR="00555FE9" w:rsidRDefault="00555FE9" w:rsidP="00420A6B">
            <w:r>
              <w:t>106</w:t>
            </w:r>
          </w:p>
        </w:tc>
        <w:tc>
          <w:tcPr>
            <w:tcW w:w="1545" w:type="dxa"/>
          </w:tcPr>
          <w:p w14:paraId="52F5E846" w14:textId="77777777" w:rsidR="00555FE9" w:rsidRDefault="00555FE9" w:rsidP="00420A6B">
            <w:r>
              <w:t>108</w:t>
            </w:r>
          </w:p>
        </w:tc>
        <w:tc>
          <w:tcPr>
            <w:tcW w:w="1880" w:type="dxa"/>
          </w:tcPr>
          <w:p w14:paraId="3EDC9A19" w14:textId="77777777" w:rsidR="00555FE9" w:rsidRDefault="00555FE9" w:rsidP="00420A6B">
            <w:r>
              <w:t>112</w:t>
            </w:r>
          </w:p>
        </w:tc>
        <w:tc>
          <w:tcPr>
            <w:tcW w:w="1880" w:type="dxa"/>
          </w:tcPr>
          <w:p w14:paraId="301094AA" w14:textId="77777777" w:rsidR="00555FE9" w:rsidRDefault="00555FE9" w:rsidP="00420A6B">
            <w:r>
              <w:t>110</w:t>
            </w:r>
          </w:p>
        </w:tc>
      </w:tr>
      <w:tr w:rsidR="00555FE9" w14:paraId="3466A0A9" w14:textId="77777777" w:rsidTr="00420A6B">
        <w:tc>
          <w:tcPr>
            <w:tcW w:w="2335" w:type="dxa"/>
          </w:tcPr>
          <w:p w14:paraId="0B37A1F6" w14:textId="77777777" w:rsidR="00555FE9" w:rsidRDefault="00555FE9" w:rsidP="00420A6B">
            <w:r>
              <w:t>Mean age</w:t>
            </w:r>
          </w:p>
        </w:tc>
        <w:tc>
          <w:tcPr>
            <w:tcW w:w="1710" w:type="dxa"/>
          </w:tcPr>
          <w:p w14:paraId="704D0C91" w14:textId="77777777" w:rsidR="00555FE9" w:rsidRDefault="00555FE9" w:rsidP="00420A6B">
            <w:r w:rsidRPr="00DB07BF">
              <w:t>42.3493</w:t>
            </w:r>
          </w:p>
        </w:tc>
        <w:tc>
          <w:tcPr>
            <w:tcW w:w="1545" w:type="dxa"/>
          </w:tcPr>
          <w:p w14:paraId="56E80B57" w14:textId="77777777" w:rsidR="00555FE9" w:rsidRDefault="00555FE9" w:rsidP="00420A6B">
            <w:r w:rsidRPr="00DB07BF">
              <w:t>51.3300</w:t>
            </w:r>
          </w:p>
        </w:tc>
        <w:tc>
          <w:tcPr>
            <w:tcW w:w="1880" w:type="dxa"/>
          </w:tcPr>
          <w:p w14:paraId="1F07DB67" w14:textId="77777777" w:rsidR="00555FE9" w:rsidRDefault="00555FE9" w:rsidP="00420A6B">
            <w:r w:rsidRPr="00DB07BF">
              <w:t>41.6381</w:t>
            </w:r>
          </w:p>
        </w:tc>
        <w:tc>
          <w:tcPr>
            <w:tcW w:w="1880" w:type="dxa"/>
          </w:tcPr>
          <w:p w14:paraId="0B78CD3F" w14:textId="77777777" w:rsidR="00555FE9" w:rsidRDefault="00555FE9" w:rsidP="00420A6B">
            <w:r w:rsidRPr="00DB07BF">
              <w:t>43.4239</w:t>
            </w:r>
          </w:p>
        </w:tc>
      </w:tr>
      <w:tr w:rsidR="00555FE9" w14:paraId="2E95FD20" w14:textId="77777777" w:rsidTr="00420A6B">
        <w:tc>
          <w:tcPr>
            <w:tcW w:w="2335" w:type="dxa"/>
          </w:tcPr>
          <w:p w14:paraId="602E44C4" w14:textId="77777777" w:rsidR="00555FE9" w:rsidRDefault="00555FE9" w:rsidP="00420A6B">
            <w:r>
              <w:t>Standard dev. age</w:t>
            </w:r>
          </w:p>
        </w:tc>
        <w:tc>
          <w:tcPr>
            <w:tcW w:w="1710" w:type="dxa"/>
          </w:tcPr>
          <w:p w14:paraId="6A10F715" w14:textId="77777777" w:rsidR="00555FE9" w:rsidRDefault="00555FE9" w:rsidP="00420A6B">
            <w:r w:rsidRPr="004D4615">
              <w:t>15.8985</w:t>
            </w:r>
          </w:p>
        </w:tc>
        <w:tc>
          <w:tcPr>
            <w:tcW w:w="1545" w:type="dxa"/>
          </w:tcPr>
          <w:p w14:paraId="27E3BF57" w14:textId="77777777" w:rsidR="00555FE9" w:rsidRDefault="00555FE9" w:rsidP="00420A6B">
            <w:r w:rsidRPr="004D4615">
              <w:t>17.7623</w:t>
            </w:r>
          </w:p>
        </w:tc>
        <w:tc>
          <w:tcPr>
            <w:tcW w:w="1880" w:type="dxa"/>
          </w:tcPr>
          <w:p w14:paraId="673036DB" w14:textId="77777777" w:rsidR="00555FE9" w:rsidRDefault="00555FE9" w:rsidP="00420A6B">
            <w:r w:rsidRPr="004D4615">
              <w:t>15.5392</w:t>
            </w:r>
          </w:p>
        </w:tc>
        <w:tc>
          <w:tcPr>
            <w:tcW w:w="1880" w:type="dxa"/>
          </w:tcPr>
          <w:p w14:paraId="3FB56FFC" w14:textId="77777777" w:rsidR="00555FE9" w:rsidRDefault="00555FE9" w:rsidP="00420A6B">
            <w:r w:rsidRPr="004D4615">
              <w:t>16.4802</w:t>
            </w:r>
          </w:p>
        </w:tc>
      </w:tr>
      <w:tr w:rsidR="00555FE9" w14:paraId="0EFE8C2D" w14:textId="77777777" w:rsidTr="00420A6B">
        <w:tc>
          <w:tcPr>
            <w:tcW w:w="2335" w:type="dxa"/>
          </w:tcPr>
          <w:p w14:paraId="4B1C81A7" w14:textId="77777777" w:rsidR="00555FE9" w:rsidRDefault="00555FE9" w:rsidP="00420A6B">
            <w:r>
              <w:t xml:space="preserve">Minimum </w:t>
            </w:r>
            <w:proofErr w:type="spellStart"/>
            <w:r>
              <w:t>eCCI</w:t>
            </w:r>
            <w:proofErr w:type="spellEnd"/>
          </w:p>
        </w:tc>
        <w:tc>
          <w:tcPr>
            <w:tcW w:w="1710" w:type="dxa"/>
          </w:tcPr>
          <w:p w14:paraId="1FA6B305" w14:textId="77777777" w:rsidR="00555FE9" w:rsidRDefault="00555FE9" w:rsidP="00420A6B">
            <w:r>
              <w:t>0</w:t>
            </w:r>
          </w:p>
        </w:tc>
        <w:tc>
          <w:tcPr>
            <w:tcW w:w="1545" w:type="dxa"/>
          </w:tcPr>
          <w:p w14:paraId="592E8801" w14:textId="77777777" w:rsidR="00555FE9" w:rsidRDefault="00555FE9" w:rsidP="00420A6B">
            <w:r>
              <w:t>0</w:t>
            </w:r>
          </w:p>
        </w:tc>
        <w:tc>
          <w:tcPr>
            <w:tcW w:w="1880" w:type="dxa"/>
          </w:tcPr>
          <w:p w14:paraId="69246940" w14:textId="77777777" w:rsidR="00555FE9" w:rsidRDefault="00555FE9" w:rsidP="00420A6B">
            <w:r>
              <w:t>0</w:t>
            </w:r>
          </w:p>
        </w:tc>
        <w:tc>
          <w:tcPr>
            <w:tcW w:w="1880" w:type="dxa"/>
          </w:tcPr>
          <w:p w14:paraId="34E6A2C1" w14:textId="77777777" w:rsidR="00555FE9" w:rsidRDefault="00555FE9" w:rsidP="00420A6B">
            <w:r>
              <w:t>0</w:t>
            </w:r>
          </w:p>
        </w:tc>
      </w:tr>
      <w:tr w:rsidR="00555FE9" w14:paraId="21079E2B" w14:textId="77777777" w:rsidTr="00420A6B">
        <w:tc>
          <w:tcPr>
            <w:tcW w:w="2335" w:type="dxa"/>
          </w:tcPr>
          <w:p w14:paraId="56544774" w14:textId="77777777" w:rsidR="00555FE9" w:rsidRDefault="00555FE9" w:rsidP="00420A6B">
            <w:r>
              <w:t xml:space="preserve">Median </w:t>
            </w:r>
            <w:proofErr w:type="spellStart"/>
            <w:r>
              <w:t>eCCI</w:t>
            </w:r>
            <w:proofErr w:type="spellEnd"/>
          </w:p>
        </w:tc>
        <w:tc>
          <w:tcPr>
            <w:tcW w:w="1710" w:type="dxa"/>
          </w:tcPr>
          <w:p w14:paraId="7A461450" w14:textId="77777777" w:rsidR="00555FE9" w:rsidRPr="00DB07BF" w:rsidRDefault="00555FE9" w:rsidP="00420A6B">
            <w:r>
              <w:t>1</w:t>
            </w:r>
          </w:p>
        </w:tc>
        <w:tc>
          <w:tcPr>
            <w:tcW w:w="1545" w:type="dxa"/>
          </w:tcPr>
          <w:p w14:paraId="6D8645D5" w14:textId="77777777" w:rsidR="00555FE9" w:rsidRDefault="00555FE9" w:rsidP="00420A6B">
            <w:r>
              <w:t>2</w:t>
            </w:r>
          </w:p>
        </w:tc>
        <w:tc>
          <w:tcPr>
            <w:tcW w:w="1880" w:type="dxa"/>
          </w:tcPr>
          <w:p w14:paraId="5331F77C" w14:textId="77777777" w:rsidR="00555FE9" w:rsidRDefault="00555FE9" w:rsidP="00420A6B">
            <w:r>
              <w:t>0</w:t>
            </w:r>
          </w:p>
        </w:tc>
        <w:tc>
          <w:tcPr>
            <w:tcW w:w="1880" w:type="dxa"/>
          </w:tcPr>
          <w:p w14:paraId="3EF03AAC" w14:textId="77777777" w:rsidR="00555FE9" w:rsidRDefault="00555FE9" w:rsidP="00420A6B">
            <w:r>
              <w:t>0</w:t>
            </w:r>
          </w:p>
        </w:tc>
      </w:tr>
      <w:tr w:rsidR="00555FE9" w14:paraId="1AC7F8E1" w14:textId="77777777" w:rsidTr="00420A6B">
        <w:tc>
          <w:tcPr>
            <w:tcW w:w="2335" w:type="dxa"/>
          </w:tcPr>
          <w:p w14:paraId="3C4BAE9D" w14:textId="77777777" w:rsidR="00555FE9" w:rsidRDefault="00555FE9" w:rsidP="00420A6B">
            <w:r>
              <w:t xml:space="preserve">Maximum </w:t>
            </w:r>
            <w:proofErr w:type="spellStart"/>
            <w:r>
              <w:t>eCCI</w:t>
            </w:r>
            <w:proofErr w:type="spellEnd"/>
          </w:p>
        </w:tc>
        <w:tc>
          <w:tcPr>
            <w:tcW w:w="1710" w:type="dxa"/>
          </w:tcPr>
          <w:p w14:paraId="3E769274" w14:textId="77777777" w:rsidR="00555FE9" w:rsidRPr="00DB07BF" w:rsidRDefault="00555FE9" w:rsidP="00420A6B">
            <w:r>
              <w:t>24</w:t>
            </w:r>
          </w:p>
        </w:tc>
        <w:tc>
          <w:tcPr>
            <w:tcW w:w="1545" w:type="dxa"/>
          </w:tcPr>
          <w:p w14:paraId="65DD48AD" w14:textId="77777777" w:rsidR="00555FE9" w:rsidRDefault="00555FE9" w:rsidP="00420A6B">
            <w:r>
              <w:t>22</w:t>
            </w:r>
          </w:p>
        </w:tc>
        <w:tc>
          <w:tcPr>
            <w:tcW w:w="1880" w:type="dxa"/>
          </w:tcPr>
          <w:p w14:paraId="7539FB32" w14:textId="77777777" w:rsidR="00555FE9" w:rsidRDefault="00555FE9" w:rsidP="00420A6B">
            <w:r>
              <w:t>23</w:t>
            </w:r>
          </w:p>
        </w:tc>
        <w:tc>
          <w:tcPr>
            <w:tcW w:w="1880" w:type="dxa"/>
          </w:tcPr>
          <w:p w14:paraId="4C66B203" w14:textId="77777777" w:rsidR="00555FE9" w:rsidRDefault="00555FE9" w:rsidP="00420A6B">
            <w:r>
              <w:t>21</w:t>
            </w:r>
          </w:p>
        </w:tc>
      </w:tr>
      <w:tr w:rsidR="00555FE9" w14:paraId="33BD0981" w14:textId="77777777" w:rsidTr="00420A6B">
        <w:tc>
          <w:tcPr>
            <w:tcW w:w="2335" w:type="dxa"/>
          </w:tcPr>
          <w:p w14:paraId="04A396C6" w14:textId="77777777" w:rsidR="00555FE9" w:rsidRDefault="00555FE9" w:rsidP="00420A6B">
            <w:r>
              <w:t xml:space="preserve">Mean </w:t>
            </w:r>
            <w:proofErr w:type="spellStart"/>
            <w:r>
              <w:t>eCCI</w:t>
            </w:r>
            <w:proofErr w:type="spellEnd"/>
          </w:p>
        </w:tc>
        <w:tc>
          <w:tcPr>
            <w:tcW w:w="1710" w:type="dxa"/>
          </w:tcPr>
          <w:p w14:paraId="12DBE4E7" w14:textId="77777777" w:rsidR="00555FE9" w:rsidRPr="00DB07BF" w:rsidRDefault="00555FE9" w:rsidP="00420A6B">
            <w:r w:rsidRPr="00173B56">
              <w:t>1.4322</w:t>
            </w:r>
          </w:p>
        </w:tc>
        <w:tc>
          <w:tcPr>
            <w:tcW w:w="1545" w:type="dxa"/>
          </w:tcPr>
          <w:p w14:paraId="18E92386" w14:textId="77777777" w:rsidR="00555FE9" w:rsidRDefault="00555FE9" w:rsidP="00420A6B">
            <w:r>
              <w:t>2.4736</w:t>
            </w:r>
          </w:p>
        </w:tc>
        <w:tc>
          <w:tcPr>
            <w:tcW w:w="1880" w:type="dxa"/>
          </w:tcPr>
          <w:p w14:paraId="43048899" w14:textId="77777777" w:rsidR="00555FE9" w:rsidRDefault="00555FE9" w:rsidP="00420A6B">
            <w:r w:rsidRPr="00AA3059">
              <w:t>1.0860</w:t>
            </w:r>
          </w:p>
        </w:tc>
        <w:tc>
          <w:tcPr>
            <w:tcW w:w="1880" w:type="dxa"/>
          </w:tcPr>
          <w:p w14:paraId="1FF922E9" w14:textId="77777777" w:rsidR="00555FE9" w:rsidRDefault="00555FE9" w:rsidP="00420A6B">
            <w:r>
              <w:t>0.8847</w:t>
            </w:r>
          </w:p>
        </w:tc>
      </w:tr>
      <w:tr w:rsidR="00555FE9" w14:paraId="7A987D62" w14:textId="77777777" w:rsidTr="00420A6B">
        <w:tc>
          <w:tcPr>
            <w:tcW w:w="2335" w:type="dxa"/>
          </w:tcPr>
          <w:p w14:paraId="106449A0" w14:textId="019C8533" w:rsidR="00555FE9" w:rsidRDefault="00555FE9" w:rsidP="00555FE9">
            <w:r>
              <w:t xml:space="preserve">Standard dev. </w:t>
            </w:r>
            <w:proofErr w:type="spellStart"/>
            <w:r>
              <w:t>eCCI</w:t>
            </w:r>
            <w:proofErr w:type="spellEnd"/>
          </w:p>
        </w:tc>
        <w:tc>
          <w:tcPr>
            <w:tcW w:w="1710" w:type="dxa"/>
          </w:tcPr>
          <w:p w14:paraId="72694315" w14:textId="6CAEB6DD" w:rsidR="00555FE9" w:rsidRPr="00173B56" w:rsidRDefault="00555FE9" w:rsidP="00555FE9">
            <w:r w:rsidRPr="00173B56">
              <w:t>2.2007</w:t>
            </w:r>
          </w:p>
        </w:tc>
        <w:tc>
          <w:tcPr>
            <w:tcW w:w="1545" w:type="dxa"/>
          </w:tcPr>
          <w:p w14:paraId="4B3F732A" w14:textId="05AA251D" w:rsidR="00555FE9" w:rsidRDefault="00555FE9" w:rsidP="00555FE9">
            <w:r>
              <w:t>2.3270</w:t>
            </w:r>
          </w:p>
        </w:tc>
        <w:tc>
          <w:tcPr>
            <w:tcW w:w="1880" w:type="dxa"/>
          </w:tcPr>
          <w:p w14:paraId="5C31F9E2" w14:textId="6B5E8D0B" w:rsidR="00555FE9" w:rsidRPr="00AA3059" w:rsidRDefault="00555FE9" w:rsidP="00555FE9">
            <w:r>
              <w:t>1.7543</w:t>
            </w:r>
          </w:p>
        </w:tc>
        <w:tc>
          <w:tcPr>
            <w:tcW w:w="1880" w:type="dxa"/>
          </w:tcPr>
          <w:p w14:paraId="044C34F6" w14:textId="2555D217" w:rsidR="00555FE9" w:rsidRDefault="00555FE9" w:rsidP="00555FE9">
            <w:r>
              <w:t>1.6422</w:t>
            </w:r>
          </w:p>
        </w:tc>
      </w:tr>
      <w:tr w:rsidR="00AE1C39" w14:paraId="374E7917" w14:textId="77777777" w:rsidTr="00420A6B">
        <w:tc>
          <w:tcPr>
            <w:tcW w:w="2335" w:type="dxa"/>
          </w:tcPr>
          <w:p w14:paraId="337D78C6" w14:textId="77777777" w:rsidR="00AE1C39" w:rsidRDefault="00AE1C39" w:rsidP="00555FE9"/>
        </w:tc>
        <w:tc>
          <w:tcPr>
            <w:tcW w:w="1710" w:type="dxa"/>
          </w:tcPr>
          <w:p w14:paraId="6F8F0D6F" w14:textId="77777777" w:rsidR="00AE1C39" w:rsidRPr="00173B56" w:rsidRDefault="00AE1C39" w:rsidP="00555FE9"/>
        </w:tc>
        <w:tc>
          <w:tcPr>
            <w:tcW w:w="1545" w:type="dxa"/>
          </w:tcPr>
          <w:p w14:paraId="5E033C6E" w14:textId="77777777" w:rsidR="00AE1C39" w:rsidRDefault="00AE1C39" w:rsidP="00555FE9"/>
        </w:tc>
        <w:tc>
          <w:tcPr>
            <w:tcW w:w="1880" w:type="dxa"/>
          </w:tcPr>
          <w:p w14:paraId="3D323163" w14:textId="77777777" w:rsidR="00AE1C39" w:rsidRDefault="00AE1C39" w:rsidP="00555FE9"/>
        </w:tc>
        <w:tc>
          <w:tcPr>
            <w:tcW w:w="1880" w:type="dxa"/>
          </w:tcPr>
          <w:p w14:paraId="499D6C3F" w14:textId="77777777" w:rsidR="00AE1C39" w:rsidRDefault="00AE1C39" w:rsidP="00555FE9"/>
        </w:tc>
      </w:tr>
    </w:tbl>
    <w:p w14:paraId="5BA475C5" w14:textId="77777777" w:rsidR="00296D56" w:rsidRDefault="00296D56" w:rsidP="00296D56">
      <w:pPr>
        <w:spacing w:line="360" w:lineRule="auto"/>
      </w:pPr>
      <w:r>
        <w:t xml:space="preserve">SI </w:t>
      </w:r>
      <w:r w:rsidRPr="00673FAC">
        <w:t xml:space="preserve">Table </w:t>
      </w:r>
      <w:r>
        <w:t>2</w:t>
      </w:r>
      <w:r w:rsidRPr="00673FAC">
        <w:t xml:space="preserve">. Least squares </w:t>
      </w:r>
      <w:r>
        <w:rPr>
          <w:lang w:bidi="he-IL"/>
        </w:rPr>
        <w:t xml:space="preserve">estimates and 95% confidence intervals </w:t>
      </w:r>
      <w:r w:rsidRPr="00673FAC">
        <w:t xml:space="preserve">of the </w:t>
      </w:r>
      <w:bookmarkStart w:id="3" w:name="_Hlk210578766"/>
      <w:r>
        <w:t xml:space="preserve">coefficients </w:t>
      </w:r>
      <w:r w:rsidRPr="00023A37">
        <w:rPr>
          <w:i/>
          <w:iCs/>
        </w:rPr>
        <w:t>a</w:t>
      </w:r>
      <w:r>
        <w:t xml:space="preserve">, </w:t>
      </w:r>
      <w:r w:rsidRPr="00023A37">
        <w:rPr>
          <w:i/>
          <w:iCs/>
        </w:rPr>
        <w:t>b</w:t>
      </w:r>
      <w:r>
        <w:t xml:space="preserve"> of </w:t>
      </w:r>
      <w:r w:rsidRPr="006B2F6E">
        <w:t xml:space="preserve">Taylor’s law </w:t>
      </w:r>
      <w:r>
        <w:fldChar w:fldCharType="begin"/>
      </w:r>
      <w:r>
        <w:instrText xml:space="preserve"> REF _Ref189226672 \r \h </w:instrText>
      </w:r>
      <w:r>
        <w:fldChar w:fldCharType="separate"/>
      </w:r>
      <w:r>
        <w:t>(1)</w:t>
      </w:r>
      <w:r>
        <w:fldChar w:fldCharType="end"/>
      </w:r>
      <w:bookmarkEnd w:id="3"/>
      <w:r w:rsidRPr="006B2F6E">
        <w:t>.</w:t>
      </w:r>
      <w:r>
        <w:t xml:space="preserve"> For example, in HS 1, the best approximating TL is</w:t>
      </w:r>
    </w:p>
    <w:p w14:paraId="4F46F336" w14:textId="77777777" w:rsidR="00296D56" w:rsidRDefault="00000000" w:rsidP="00296D56">
      <w:pPr>
        <w:spacing w:line="360" w:lineRule="auto"/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sub>
            </m:sSub>
          </m:fName>
          <m:e>
            <m:r>
              <w:rPr>
                <w:rFonts w:ascii="Cambria Math" w:hAnsi="Cambria Math"/>
              </w:rPr>
              <m:t>variance of eCCI at age x</m:t>
            </m:r>
          </m:e>
        </m:func>
        <m:r>
          <w:rPr>
            <w:rFonts w:ascii="Cambria Math" w:hAnsi="Cambria Math"/>
          </w:rPr>
          <m:t>≈</m:t>
        </m:r>
        <m:r>
          <m:rPr>
            <m:sty m:val="p"/>
          </m:rPr>
          <w:rPr>
            <w:rFonts w:ascii="Cambria Math" w:eastAsia="Times New Roman" w:hAnsi="Cambria Math"/>
            <w:color w:val="000000"/>
            <w:sz w:val="22"/>
          </w:rPr>
          <m:t>0.4171+1.0729</m:t>
        </m:r>
        <m:r>
          <m:rPr>
            <m:sty m:val="p"/>
          </m:rPr>
          <w:rPr>
            <w:rFonts w:ascii="Cambria Math" w:eastAsia="Times New Roman" w:hAnsi="Cambria Math" w:cs="Cambria Math"/>
            <w:color w:val="000000"/>
            <w:sz w:val="22"/>
          </w:rPr>
          <m:t>⋅</m:t>
        </m:r>
        <m:func>
          <m:funcPr>
            <m:ctrlPr>
              <w:rPr>
                <w:rFonts w:ascii="Cambria Math" w:eastAsia="Times New Roman" w:hAnsi="Cambria Math" w:cs="Cambria Math"/>
                <w:color w:val="000000"/>
                <w:sz w:val="22"/>
              </w:rPr>
            </m:ctrlPr>
          </m:funcPr>
          <m:fName>
            <m:sSub>
              <m:sSubPr>
                <m:ctrlPr>
                  <w:rPr>
                    <w:rFonts w:ascii="Cambria Math" w:eastAsia="Times New Roman" w:hAnsi="Cambria Math" w:cs="Cambria Math"/>
                    <w:color w:val="000000"/>
                    <w:sz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Cambria Math"/>
                    <w:color w:val="000000"/>
                    <w:sz w:val="22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Cambria Math"/>
                    <w:color w:val="000000"/>
                    <w:sz w:val="22"/>
                  </w:rPr>
                  <m:t>10</m:t>
                </m:r>
              </m:sub>
            </m:sSub>
          </m:fName>
          <m:e>
            <m:r>
              <w:rPr>
                <w:rFonts w:ascii="Cambria Math" w:eastAsia="Times New Roman" w:hAnsi="Cambria Math" w:cs="Cambria Math"/>
                <w:color w:val="000000"/>
                <w:sz w:val="22"/>
              </w:rPr>
              <m:t>mean eCCI at age x</m:t>
            </m:r>
          </m:e>
        </m:func>
      </m:oMath>
      <w:r w:rsidR="00296D56">
        <w:t>.</w:t>
      </w:r>
    </w:p>
    <w:p w14:paraId="6FED46FD" w14:textId="221A1D8F" w:rsidR="00296D56" w:rsidRDefault="00296D56" w:rsidP="00296D56">
      <w:pPr>
        <w:spacing w:line="360" w:lineRule="auto"/>
      </w:pPr>
      <w:r w:rsidRPr="00023A37">
        <w:t xml:space="preserve">The </w:t>
      </w:r>
      <w:r w:rsidRPr="006B2F6E">
        <w:t>nominal 95% confidence intervals</w:t>
      </w:r>
      <w:r>
        <w:t xml:space="preserve"> (C.I.) </w:t>
      </w:r>
      <w:r w:rsidRPr="00023A37">
        <w:t xml:space="preserve">are approximate because they assume the mean </w:t>
      </w:r>
      <w:proofErr w:type="spellStart"/>
      <w:r w:rsidRPr="00023A37">
        <w:t>eCCI</w:t>
      </w:r>
      <w:proofErr w:type="spellEnd"/>
      <w:r w:rsidRPr="00023A37">
        <w:t xml:space="preserve"> is known without sampling error.</w:t>
      </w:r>
      <w:r>
        <w:t xml:space="preserve"> The units of analysis here are one-year age groups with 100 or more individuals.</w:t>
      </w: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1327"/>
        <w:gridCol w:w="1373"/>
        <w:gridCol w:w="1345"/>
        <w:gridCol w:w="1345"/>
        <w:gridCol w:w="1345"/>
        <w:gridCol w:w="1345"/>
      </w:tblGrid>
      <w:tr w:rsidR="00296D56" w:rsidRPr="00964A61" w14:paraId="045765B2" w14:textId="77777777" w:rsidTr="00BA468F">
        <w:trPr>
          <w:trHeight w:val="288"/>
        </w:trPr>
        <w:tc>
          <w:tcPr>
            <w:tcW w:w="1345" w:type="dxa"/>
            <w:noWrap/>
            <w:vAlign w:val="bottom"/>
            <w:hideMark/>
          </w:tcPr>
          <w:p w14:paraId="7CC95915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Health</w:t>
            </w:r>
            <w:r>
              <w:t xml:space="preserve"> system</w:t>
            </w:r>
          </w:p>
        </w:tc>
        <w:tc>
          <w:tcPr>
            <w:tcW w:w="1327" w:type="dxa"/>
            <w:noWrap/>
            <w:vAlign w:val="bottom"/>
            <w:hideMark/>
          </w:tcPr>
          <w:p w14:paraId="536B8086" w14:textId="77777777" w:rsidR="00296D56" w:rsidRPr="00023A37" w:rsidRDefault="00296D56" w:rsidP="00BA468F">
            <w:pPr>
              <w:spacing w:before="100" w:beforeAutospacing="1" w:after="100" w:afterAutospacing="1" w:line="360" w:lineRule="auto"/>
              <w:rPr>
                <w:i/>
                <w:iCs/>
              </w:rPr>
            </w:pPr>
            <w:r w:rsidRPr="00023A37">
              <w:rPr>
                <w:i/>
                <w:iCs/>
              </w:rPr>
              <w:t>a</w:t>
            </w:r>
          </w:p>
        </w:tc>
        <w:tc>
          <w:tcPr>
            <w:tcW w:w="1373" w:type="dxa"/>
            <w:noWrap/>
            <w:vAlign w:val="bottom"/>
            <w:hideMark/>
          </w:tcPr>
          <w:p w14:paraId="5E2E854C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low</w:t>
            </w:r>
            <w:r>
              <w:t xml:space="preserve"> C.I.</w:t>
            </w:r>
          </w:p>
        </w:tc>
        <w:tc>
          <w:tcPr>
            <w:tcW w:w="1345" w:type="dxa"/>
            <w:noWrap/>
            <w:vAlign w:val="bottom"/>
            <w:hideMark/>
          </w:tcPr>
          <w:p w14:paraId="39BC8EAD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high</w:t>
            </w:r>
            <w:r>
              <w:t xml:space="preserve"> C.I.</w:t>
            </w:r>
          </w:p>
        </w:tc>
        <w:tc>
          <w:tcPr>
            <w:tcW w:w="1345" w:type="dxa"/>
            <w:vAlign w:val="bottom"/>
          </w:tcPr>
          <w:p w14:paraId="11BA4310" w14:textId="77777777" w:rsidR="00296D56" w:rsidRPr="00023A37" w:rsidRDefault="00296D56" w:rsidP="00BA468F">
            <w:pPr>
              <w:spacing w:before="100" w:beforeAutospacing="1" w:after="100" w:afterAutospacing="1" w:line="360" w:lineRule="auto"/>
              <w:rPr>
                <w:i/>
                <w:iCs/>
              </w:rPr>
            </w:pPr>
            <w:r w:rsidRPr="00023A37">
              <w:rPr>
                <w:i/>
                <w:iCs/>
              </w:rPr>
              <w:t>b</w:t>
            </w:r>
          </w:p>
        </w:tc>
        <w:tc>
          <w:tcPr>
            <w:tcW w:w="1345" w:type="dxa"/>
            <w:vAlign w:val="bottom"/>
          </w:tcPr>
          <w:p w14:paraId="31AB89D7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low</w:t>
            </w:r>
            <w:r>
              <w:t xml:space="preserve"> C.I.</w:t>
            </w:r>
          </w:p>
        </w:tc>
        <w:tc>
          <w:tcPr>
            <w:tcW w:w="1345" w:type="dxa"/>
            <w:vAlign w:val="bottom"/>
          </w:tcPr>
          <w:p w14:paraId="1CD3CC75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high</w:t>
            </w:r>
            <w:r>
              <w:t xml:space="preserve"> C.I.</w:t>
            </w:r>
          </w:p>
        </w:tc>
      </w:tr>
      <w:tr w:rsidR="00296D56" w:rsidRPr="00964A61" w14:paraId="40E02648" w14:textId="77777777" w:rsidTr="00BA468F">
        <w:trPr>
          <w:trHeight w:val="288"/>
        </w:trPr>
        <w:tc>
          <w:tcPr>
            <w:tcW w:w="1345" w:type="dxa"/>
            <w:noWrap/>
            <w:vAlign w:val="bottom"/>
            <w:hideMark/>
          </w:tcPr>
          <w:p w14:paraId="27E51231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673FAC">
              <w:rPr>
                <w:lang w:bidi="he-IL"/>
              </w:rPr>
              <w:t>1 NYC</w:t>
            </w:r>
          </w:p>
        </w:tc>
        <w:tc>
          <w:tcPr>
            <w:tcW w:w="1327" w:type="dxa"/>
            <w:noWrap/>
            <w:vAlign w:val="bottom"/>
            <w:hideMark/>
          </w:tcPr>
          <w:p w14:paraId="19F7A1F1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0.4171</w:t>
            </w:r>
          </w:p>
        </w:tc>
        <w:tc>
          <w:tcPr>
            <w:tcW w:w="1373" w:type="dxa"/>
            <w:noWrap/>
            <w:vAlign w:val="bottom"/>
            <w:hideMark/>
          </w:tcPr>
          <w:p w14:paraId="4C0C609C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0.37991</w:t>
            </w:r>
          </w:p>
        </w:tc>
        <w:tc>
          <w:tcPr>
            <w:tcW w:w="1345" w:type="dxa"/>
            <w:noWrap/>
            <w:vAlign w:val="bottom"/>
            <w:hideMark/>
          </w:tcPr>
          <w:p w14:paraId="11E31425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0.45429</w:t>
            </w:r>
          </w:p>
        </w:tc>
        <w:tc>
          <w:tcPr>
            <w:tcW w:w="1345" w:type="dxa"/>
            <w:vAlign w:val="bottom"/>
          </w:tcPr>
          <w:p w14:paraId="4F889041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1.0729</w:t>
            </w:r>
          </w:p>
        </w:tc>
        <w:tc>
          <w:tcPr>
            <w:tcW w:w="1345" w:type="dxa"/>
            <w:vAlign w:val="bottom"/>
          </w:tcPr>
          <w:p w14:paraId="4512EC06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0.95743</w:t>
            </w:r>
          </w:p>
        </w:tc>
        <w:tc>
          <w:tcPr>
            <w:tcW w:w="1345" w:type="dxa"/>
            <w:vAlign w:val="bottom"/>
          </w:tcPr>
          <w:p w14:paraId="01F576ED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1.1884</w:t>
            </w:r>
          </w:p>
        </w:tc>
      </w:tr>
      <w:tr w:rsidR="00296D56" w:rsidRPr="00964A61" w14:paraId="357C3D1D" w14:textId="77777777" w:rsidTr="00BA468F">
        <w:trPr>
          <w:trHeight w:val="288"/>
        </w:trPr>
        <w:tc>
          <w:tcPr>
            <w:tcW w:w="1345" w:type="dxa"/>
            <w:noWrap/>
            <w:vAlign w:val="bottom"/>
            <w:hideMark/>
          </w:tcPr>
          <w:p w14:paraId="72297D3C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673FAC">
              <w:rPr>
                <w:lang w:bidi="he-IL"/>
              </w:rPr>
              <w:t>2 NYC</w:t>
            </w:r>
          </w:p>
        </w:tc>
        <w:tc>
          <w:tcPr>
            <w:tcW w:w="1327" w:type="dxa"/>
            <w:noWrap/>
            <w:vAlign w:val="bottom"/>
            <w:hideMark/>
          </w:tcPr>
          <w:p w14:paraId="3CB658EA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0.15558</w:t>
            </w:r>
          </w:p>
        </w:tc>
        <w:tc>
          <w:tcPr>
            <w:tcW w:w="1373" w:type="dxa"/>
            <w:noWrap/>
            <w:vAlign w:val="bottom"/>
            <w:hideMark/>
          </w:tcPr>
          <w:p w14:paraId="3A7DD510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0.096415</w:t>
            </w:r>
          </w:p>
        </w:tc>
        <w:tc>
          <w:tcPr>
            <w:tcW w:w="1345" w:type="dxa"/>
            <w:noWrap/>
            <w:vAlign w:val="bottom"/>
            <w:hideMark/>
          </w:tcPr>
          <w:p w14:paraId="0863884E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0.21475</w:t>
            </w:r>
          </w:p>
        </w:tc>
        <w:tc>
          <w:tcPr>
            <w:tcW w:w="1345" w:type="dxa"/>
            <w:vAlign w:val="bottom"/>
          </w:tcPr>
          <w:p w14:paraId="6D70C25E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1.2287</w:t>
            </w:r>
          </w:p>
        </w:tc>
        <w:tc>
          <w:tcPr>
            <w:tcW w:w="1345" w:type="dxa"/>
            <w:vAlign w:val="bottom"/>
          </w:tcPr>
          <w:p w14:paraId="19DD8C88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1.0861</w:t>
            </w:r>
          </w:p>
        </w:tc>
        <w:tc>
          <w:tcPr>
            <w:tcW w:w="1345" w:type="dxa"/>
            <w:vAlign w:val="bottom"/>
          </w:tcPr>
          <w:p w14:paraId="636504F6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1.3713</w:t>
            </w:r>
          </w:p>
        </w:tc>
      </w:tr>
      <w:tr w:rsidR="00296D56" w:rsidRPr="00964A61" w14:paraId="04BE3271" w14:textId="77777777" w:rsidTr="00BA468F">
        <w:trPr>
          <w:trHeight w:val="288"/>
        </w:trPr>
        <w:tc>
          <w:tcPr>
            <w:tcW w:w="1345" w:type="dxa"/>
            <w:noWrap/>
            <w:vAlign w:val="bottom"/>
            <w:hideMark/>
          </w:tcPr>
          <w:p w14:paraId="7A416303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673FAC">
              <w:rPr>
                <w:lang w:bidi="he-IL"/>
              </w:rPr>
              <w:t>3 C</w:t>
            </w:r>
            <w:r>
              <w:rPr>
                <w:lang w:bidi="he-IL"/>
              </w:rPr>
              <w:t>HI</w:t>
            </w:r>
          </w:p>
        </w:tc>
        <w:tc>
          <w:tcPr>
            <w:tcW w:w="1327" w:type="dxa"/>
            <w:noWrap/>
            <w:vAlign w:val="bottom"/>
            <w:hideMark/>
          </w:tcPr>
          <w:p w14:paraId="3980765B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0.35842</w:t>
            </w:r>
          </w:p>
        </w:tc>
        <w:tc>
          <w:tcPr>
            <w:tcW w:w="1373" w:type="dxa"/>
            <w:noWrap/>
            <w:vAlign w:val="bottom"/>
            <w:hideMark/>
          </w:tcPr>
          <w:p w14:paraId="10495C1A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0.3422</w:t>
            </w:r>
          </w:p>
        </w:tc>
        <w:tc>
          <w:tcPr>
            <w:tcW w:w="1345" w:type="dxa"/>
            <w:noWrap/>
            <w:vAlign w:val="bottom"/>
            <w:hideMark/>
          </w:tcPr>
          <w:p w14:paraId="695EF928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0.37464</w:t>
            </w:r>
          </w:p>
        </w:tc>
        <w:tc>
          <w:tcPr>
            <w:tcW w:w="1345" w:type="dxa"/>
            <w:vAlign w:val="bottom"/>
          </w:tcPr>
          <w:p w14:paraId="7B8957B5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0.92951</w:t>
            </w:r>
          </w:p>
        </w:tc>
        <w:tc>
          <w:tcPr>
            <w:tcW w:w="1345" w:type="dxa"/>
            <w:vAlign w:val="bottom"/>
          </w:tcPr>
          <w:p w14:paraId="5EF6B556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0.87851</w:t>
            </w:r>
          </w:p>
        </w:tc>
        <w:tc>
          <w:tcPr>
            <w:tcW w:w="1345" w:type="dxa"/>
            <w:vAlign w:val="bottom"/>
          </w:tcPr>
          <w:p w14:paraId="39978460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0.98052</w:t>
            </w:r>
          </w:p>
        </w:tc>
      </w:tr>
      <w:tr w:rsidR="00296D56" w:rsidRPr="00964A61" w14:paraId="2BB98BDE" w14:textId="77777777" w:rsidTr="00BA468F">
        <w:trPr>
          <w:trHeight w:val="288"/>
        </w:trPr>
        <w:tc>
          <w:tcPr>
            <w:tcW w:w="1345" w:type="dxa"/>
            <w:noWrap/>
            <w:vAlign w:val="bottom"/>
            <w:hideMark/>
          </w:tcPr>
          <w:p w14:paraId="0FA1CB2E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673FAC">
              <w:rPr>
                <w:lang w:bidi="he-IL"/>
              </w:rPr>
              <w:t>4 C</w:t>
            </w:r>
            <w:r>
              <w:rPr>
                <w:lang w:bidi="he-IL"/>
              </w:rPr>
              <w:t>HI</w:t>
            </w:r>
          </w:p>
        </w:tc>
        <w:tc>
          <w:tcPr>
            <w:tcW w:w="1327" w:type="dxa"/>
            <w:noWrap/>
            <w:vAlign w:val="bottom"/>
            <w:hideMark/>
          </w:tcPr>
          <w:p w14:paraId="4CFC6B0B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0.46305</w:t>
            </w:r>
          </w:p>
        </w:tc>
        <w:tc>
          <w:tcPr>
            <w:tcW w:w="1373" w:type="dxa"/>
            <w:noWrap/>
            <w:vAlign w:val="bottom"/>
            <w:hideMark/>
          </w:tcPr>
          <w:p w14:paraId="0AA35BD7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0.45062</w:t>
            </w:r>
          </w:p>
        </w:tc>
        <w:tc>
          <w:tcPr>
            <w:tcW w:w="1345" w:type="dxa"/>
            <w:noWrap/>
            <w:vAlign w:val="bottom"/>
            <w:hideMark/>
          </w:tcPr>
          <w:p w14:paraId="38070E96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0.47548</w:t>
            </w:r>
          </w:p>
        </w:tc>
        <w:tc>
          <w:tcPr>
            <w:tcW w:w="1345" w:type="dxa"/>
            <w:vAlign w:val="bottom"/>
          </w:tcPr>
          <w:p w14:paraId="01C77546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1.108</w:t>
            </w:r>
          </w:p>
        </w:tc>
        <w:tc>
          <w:tcPr>
            <w:tcW w:w="1345" w:type="dxa"/>
            <w:vAlign w:val="bottom"/>
          </w:tcPr>
          <w:p w14:paraId="5BEABDAB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1.0442</w:t>
            </w:r>
          </w:p>
        </w:tc>
        <w:tc>
          <w:tcPr>
            <w:tcW w:w="1345" w:type="dxa"/>
            <w:vAlign w:val="bottom"/>
          </w:tcPr>
          <w:p w14:paraId="577B2EA6" w14:textId="77777777" w:rsidR="00296D56" w:rsidRPr="00964A61" w:rsidRDefault="00296D56" w:rsidP="00BA468F">
            <w:pPr>
              <w:spacing w:before="100" w:beforeAutospacing="1" w:after="100" w:afterAutospacing="1" w:line="360" w:lineRule="auto"/>
            </w:pPr>
            <w:r w:rsidRPr="00964A61">
              <w:t>1.1718</w:t>
            </w:r>
          </w:p>
        </w:tc>
      </w:tr>
    </w:tbl>
    <w:p w14:paraId="08379D44" w14:textId="77777777" w:rsidR="00296D56" w:rsidRDefault="00296D56" w:rsidP="00296D56">
      <w:pPr>
        <w:sectPr w:rsidR="00296D56" w:rsidSect="00296D56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5898F678" w14:textId="4DCC9719" w:rsidR="00296D56" w:rsidRPr="00673FAC" w:rsidRDefault="00296D56" w:rsidP="00296D56">
      <w:pPr>
        <w:spacing w:line="360" w:lineRule="auto"/>
      </w:pPr>
      <w:r>
        <w:rPr>
          <w:lang w:bidi="he-IL"/>
        </w:rPr>
        <w:lastRenderedPageBreak/>
        <w:t xml:space="preserve">SI </w:t>
      </w:r>
      <w:r w:rsidRPr="00673FAC">
        <w:rPr>
          <w:lang w:bidi="he-IL"/>
        </w:rPr>
        <w:t xml:space="preserve">Table </w:t>
      </w:r>
      <w:r>
        <w:rPr>
          <w:lang w:bidi="he-IL"/>
        </w:rPr>
        <w:t xml:space="preserve">3. </w:t>
      </w:r>
      <w:r w:rsidRPr="00673FAC">
        <w:t xml:space="preserve">Least squares </w:t>
      </w:r>
      <w:r>
        <w:rPr>
          <w:lang w:bidi="he-IL"/>
        </w:rPr>
        <w:t xml:space="preserve">estimates and 95% confidence intervals </w:t>
      </w:r>
      <w:r w:rsidRPr="00673FAC">
        <w:t xml:space="preserve">of the </w:t>
      </w:r>
      <w:r>
        <w:t xml:space="preserve">coefficients </w:t>
      </w:r>
      <w:r>
        <w:rPr>
          <w:lang w:bidi="he-IL"/>
        </w:rPr>
        <w:t xml:space="preserve">of the quadratic Taylor’s law </w:t>
      </w:r>
      <w:r>
        <w:rPr>
          <w:lang w:bidi="he-IL"/>
        </w:rPr>
        <w:fldChar w:fldCharType="begin"/>
      </w:r>
      <w:r>
        <w:rPr>
          <w:lang w:bidi="he-IL"/>
        </w:rPr>
        <w:instrText xml:space="preserve"> REF _Ref210579128 \r \h </w:instrText>
      </w:r>
      <w:r>
        <w:rPr>
          <w:lang w:bidi="he-IL"/>
        </w:rPr>
      </w:r>
      <w:r>
        <w:rPr>
          <w:lang w:bidi="he-IL"/>
        </w:rPr>
        <w:fldChar w:fldCharType="separate"/>
      </w:r>
      <w:r>
        <w:rPr>
          <w:lang w:bidi="he-IL"/>
        </w:rPr>
        <w:t>(2)</w:t>
      </w:r>
      <w:r>
        <w:rPr>
          <w:lang w:bidi="he-IL"/>
        </w:rPr>
        <w:fldChar w:fldCharType="end"/>
      </w:r>
      <w:r>
        <w:rPr>
          <w:lang w:bidi="he-IL"/>
        </w:rPr>
        <w:t xml:space="preserve">. The negative estimates of </w:t>
      </w:r>
      <w:r w:rsidRPr="000764DB">
        <w:rPr>
          <w:i/>
          <w:iCs/>
          <w:lang w:bidi="he-IL"/>
        </w:rPr>
        <w:t>c</w:t>
      </w:r>
      <w:r>
        <w:rPr>
          <w:lang w:bidi="he-IL"/>
        </w:rPr>
        <w:t xml:space="preserve"> for New York characterize a concave, non-linear variance function for </w:t>
      </w:r>
      <w:proofErr w:type="spellStart"/>
      <w:r>
        <w:rPr>
          <w:lang w:bidi="he-IL"/>
        </w:rPr>
        <w:t>eCCI</w:t>
      </w:r>
      <w:proofErr w:type="spellEnd"/>
      <w:r>
        <w:rPr>
          <w:lang w:bidi="he-IL"/>
        </w:rPr>
        <w:t xml:space="preserve">. </w:t>
      </w:r>
      <w:r>
        <w:t>The units of analysis here are one-year age groups with 100 or more individuals.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296D56" w:rsidRPr="00673FAC" w14:paraId="6A07EE23" w14:textId="77777777" w:rsidTr="00BA468F">
        <w:trPr>
          <w:trHeight w:val="288"/>
        </w:trPr>
        <w:tc>
          <w:tcPr>
            <w:tcW w:w="1350" w:type="dxa"/>
            <w:noWrap/>
            <w:vAlign w:val="bottom"/>
            <w:hideMark/>
          </w:tcPr>
          <w:p w14:paraId="7F343F58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673FAC">
              <w:rPr>
                <w:lang w:bidi="he-IL"/>
              </w:rPr>
              <w:t xml:space="preserve">Health </w:t>
            </w:r>
            <w:r>
              <w:rPr>
                <w:lang w:bidi="he-IL"/>
              </w:rPr>
              <w:t>s</w:t>
            </w:r>
            <w:r w:rsidRPr="00673FAC">
              <w:rPr>
                <w:lang w:bidi="he-IL"/>
              </w:rPr>
              <w:t>ystem</w:t>
            </w:r>
          </w:p>
        </w:tc>
        <w:tc>
          <w:tcPr>
            <w:tcW w:w="1152" w:type="dxa"/>
            <w:noWrap/>
            <w:vAlign w:val="bottom"/>
            <w:hideMark/>
          </w:tcPr>
          <w:p w14:paraId="126F0670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023A37">
              <w:rPr>
                <w:i/>
                <w:iCs/>
              </w:rPr>
              <w:t>a</w:t>
            </w:r>
          </w:p>
        </w:tc>
        <w:tc>
          <w:tcPr>
            <w:tcW w:w="1152" w:type="dxa"/>
            <w:noWrap/>
            <w:vAlign w:val="bottom"/>
            <w:hideMark/>
          </w:tcPr>
          <w:p w14:paraId="4856A6B7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964A61">
              <w:t>low</w:t>
            </w:r>
            <w:r>
              <w:t xml:space="preserve"> C.I.</w:t>
            </w:r>
          </w:p>
        </w:tc>
        <w:tc>
          <w:tcPr>
            <w:tcW w:w="1152" w:type="dxa"/>
            <w:noWrap/>
            <w:vAlign w:val="bottom"/>
            <w:hideMark/>
          </w:tcPr>
          <w:p w14:paraId="3F46A4E1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964A61">
              <w:t>high</w:t>
            </w:r>
            <w:r>
              <w:t xml:space="preserve"> C.I.</w:t>
            </w:r>
          </w:p>
        </w:tc>
        <w:tc>
          <w:tcPr>
            <w:tcW w:w="1152" w:type="dxa"/>
            <w:vAlign w:val="bottom"/>
          </w:tcPr>
          <w:p w14:paraId="143022E2" w14:textId="77777777" w:rsidR="00296D56" w:rsidRPr="00964A61" w:rsidRDefault="00296D56" w:rsidP="00BA468F">
            <w:pPr>
              <w:spacing w:line="360" w:lineRule="auto"/>
            </w:pPr>
            <w:r w:rsidRPr="007939CB">
              <w:rPr>
                <w:i/>
                <w:iCs/>
                <w:lang w:bidi="he-IL"/>
              </w:rPr>
              <w:t>b</w:t>
            </w:r>
          </w:p>
        </w:tc>
        <w:tc>
          <w:tcPr>
            <w:tcW w:w="1152" w:type="dxa"/>
            <w:vAlign w:val="bottom"/>
          </w:tcPr>
          <w:p w14:paraId="15B6F519" w14:textId="77777777" w:rsidR="00296D56" w:rsidRPr="00964A61" w:rsidRDefault="00296D56" w:rsidP="00BA468F">
            <w:pPr>
              <w:spacing w:line="360" w:lineRule="auto"/>
            </w:pPr>
            <w:r w:rsidRPr="00964A61">
              <w:t>low</w:t>
            </w:r>
            <w:r>
              <w:t xml:space="preserve"> C.I.</w:t>
            </w:r>
          </w:p>
        </w:tc>
        <w:tc>
          <w:tcPr>
            <w:tcW w:w="1152" w:type="dxa"/>
            <w:vAlign w:val="bottom"/>
          </w:tcPr>
          <w:p w14:paraId="26E56E04" w14:textId="77777777" w:rsidR="00296D56" w:rsidRPr="00964A61" w:rsidRDefault="00296D56" w:rsidP="00BA468F">
            <w:pPr>
              <w:spacing w:line="360" w:lineRule="auto"/>
            </w:pPr>
            <w:r w:rsidRPr="00964A61">
              <w:t>high</w:t>
            </w:r>
            <w:r>
              <w:t xml:space="preserve"> C.I.</w:t>
            </w:r>
          </w:p>
        </w:tc>
        <w:tc>
          <w:tcPr>
            <w:tcW w:w="1152" w:type="dxa"/>
            <w:vAlign w:val="bottom"/>
          </w:tcPr>
          <w:p w14:paraId="4ABA5031" w14:textId="77777777" w:rsidR="00296D56" w:rsidRPr="00964A61" w:rsidRDefault="00296D56" w:rsidP="00BA468F">
            <w:pPr>
              <w:spacing w:line="360" w:lineRule="auto"/>
            </w:pPr>
            <w:r w:rsidRPr="007939CB">
              <w:rPr>
                <w:i/>
                <w:iCs/>
                <w:lang w:bidi="he-IL"/>
              </w:rPr>
              <w:t>c</w:t>
            </w:r>
          </w:p>
        </w:tc>
        <w:tc>
          <w:tcPr>
            <w:tcW w:w="1152" w:type="dxa"/>
            <w:vAlign w:val="bottom"/>
          </w:tcPr>
          <w:p w14:paraId="68A33F3D" w14:textId="77777777" w:rsidR="00296D56" w:rsidRPr="00964A61" w:rsidRDefault="00296D56" w:rsidP="00BA468F">
            <w:pPr>
              <w:spacing w:line="360" w:lineRule="auto"/>
            </w:pPr>
            <w:r w:rsidRPr="00964A61">
              <w:t>low</w:t>
            </w:r>
            <w:r>
              <w:t xml:space="preserve"> C.I.</w:t>
            </w:r>
          </w:p>
        </w:tc>
        <w:tc>
          <w:tcPr>
            <w:tcW w:w="1152" w:type="dxa"/>
            <w:vAlign w:val="bottom"/>
          </w:tcPr>
          <w:p w14:paraId="59BE0663" w14:textId="77777777" w:rsidR="00296D56" w:rsidRPr="00964A61" w:rsidRDefault="00296D56" w:rsidP="00BA468F">
            <w:pPr>
              <w:spacing w:line="360" w:lineRule="auto"/>
            </w:pPr>
            <w:r w:rsidRPr="00964A61">
              <w:t>high</w:t>
            </w:r>
            <w:r>
              <w:t xml:space="preserve"> C.I.</w:t>
            </w:r>
          </w:p>
        </w:tc>
      </w:tr>
      <w:tr w:rsidR="00296D56" w:rsidRPr="00673FAC" w14:paraId="4C210B4A" w14:textId="77777777" w:rsidTr="00BA468F">
        <w:trPr>
          <w:trHeight w:val="288"/>
        </w:trPr>
        <w:tc>
          <w:tcPr>
            <w:tcW w:w="1350" w:type="dxa"/>
            <w:noWrap/>
            <w:vAlign w:val="bottom"/>
            <w:hideMark/>
          </w:tcPr>
          <w:p w14:paraId="4D479D50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673FAC">
              <w:rPr>
                <w:lang w:bidi="he-IL"/>
              </w:rPr>
              <w:t>1 NYC</w:t>
            </w:r>
          </w:p>
        </w:tc>
        <w:tc>
          <w:tcPr>
            <w:tcW w:w="1152" w:type="dxa"/>
            <w:noWrap/>
            <w:vAlign w:val="bottom"/>
            <w:hideMark/>
          </w:tcPr>
          <w:p w14:paraId="4F6AF5C8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0.5176</w:t>
            </w:r>
          </w:p>
        </w:tc>
        <w:tc>
          <w:tcPr>
            <w:tcW w:w="1152" w:type="dxa"/>
            <w:noWrap/>
            <w:vAlign w:val="bottom"/>
            <w:hideMark/>
          </w:tcPr>
          <w:p w14:paraId="5563CCD3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0.48978</w:t>
            </w:r>
          </w:p>
        </w:tc>
        <w:tc>
          <w:tcPr>
            <w:tcW w:w="1152" w:type="dxa"/>
            <w:noWrap/>
            <w:vAlign w:val="bottom"/>
            <w:hideMark/>
          </w:tcPr>
          <w:p w14:paraId="70B5AC51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0.54542</w:t>
            </w:r>
          </w:p>
        </w:tc>
        <w:tc>
          <w:tcPr>
            <w:tcW w:w="1152" w:type="dxa"/>
            <w:vAlign w:val="bottom"/>
          </w:tcPr>
          <w:p w14:paraId="04A08E53" w14:textId="77777777" w:rsidR="00296D56" w:rsidRDefault="00296D56" w:rsidP="00BA468F">
            <w:pPr>
              <w:spacing w:line="360" w:lineRule="auto"/>
            </w:pPr>
            <w:r>
              <w:t>1.4061</w:t>
            </w:r>
          </w:p>
        </w:tc>
        <w:tc>
          <w:tcPr>
            <w:tcW w:w="1152" w:type="dxa"/>
            <w:vAlign w:val="bottom"/>
          </w:tcPr>
          <w:p w14:paraId="1E80B309" w14:textId="77777777" w:rsidR="00296D56" w:rsidRDefault="00296D56" w:rsidP="00BA468F">
            <w:pPr>
              <w:spacing w:line="360" w:lineRule="auto"/>
            </w:pPr>
            <w:r>
              <w:t>1.3173</w:t>
            </w:r>
          </w:p>
        </w:tc>
        <w:tc>
          <w:tcPr>
            <w:tcW w:w="1152" w:type="dxa"/>
            <w:vAlign w:val="bottom"/>
          </w:tcPr>
          <w:p w14:paraId="4A61328A" w14:textId="77777777" w:rsidR="00296D56" w:rsidRDefault="00296D56" w:rsidP="00BA468F">
            <w:pPr>
              <w:spacing w:line="360" w:lineRule="auto"/>
            </w:pPr>
            <w:r>
              <w:t>1.495</w:t>
            </w:r>
          </w:p>
        </w:tc>
        <w:tc>
          <w:tcPr>
            <w:tcW w:w="1152" w:type="dxa"/>
            <w:vAlign w:val="bottom"/>
          </w:tcPr>
          <w:p w14:paraId="0DDCC2E9" w14:textId="77777777" w:rsidR="00296D56" w:rsidRDefault="00296D56" w:rsidP="00BA468F">
            <w:pPr>
              <w:spacing w:line="360" w:lineRule="auto"/>
            </w:pPr>
            <w:r>
              <w:t>-1.5587</w:t>
            </w:r>
          </w:p>
        </w:tc>
        <w:tc>
          <w:tcPr>
            <w:tcW w:w="1152" w:type="dxa"/>
            <w:vAlign w:val="bottom"/>
          </w:tcPr>
          <w:p w14:paraId="692E11E6" w14:textId="77777777" w:rsidR="00296D56" w:rsidRDefault="00296D56" w:rsidP="00BA468F">
            <w:pPr>
              <w:spacing w:line="360" w:lineRule="auto"/>
            </w:pPr>
            <w:r>
              <w:t>-1.8352</w:t>
            </w:r>
          </w:p>
        </w:tc>
        <w:tc>
          <w:tcPr>
            <w:tcW w:w="1152" w:type="dxa"/>
            <w:vAlign w:val="bottom"/>
          </w:tcPr>
          <w:p w14:paraId="277199AB" w14:textId="77777777" w:rsidR="00296D56" w:rsidRDefault="00296D56" w:rsidP="00BA468F">
            <w:pPr>
              <w:spacing w:line="360" w:lineRule="auto"/>
            </w:pPr>
            <w:r>
              <w:t>-1.2823</w:t>
            </w:r>
          </w:p>
        </w:tc>
      </w:tr>
      <w:tr w:rsidR="00296D56" w:rsidRPr="00673FAC" w14:paraId="08120E5D" w14:textId="77777777" w:rsidTr="00BA468F">
        <w:trPr>
          <w:trHeight w:val="288"/>
        </w:trPr>
        <w:tc>
          <w:tcPr>
            <w:tcW w:w="1350" w:type="dxa"/>
            <w:noWrap/>
            <w:vAlign w:val="bottom"/>
            <w:hideMark/>
          </w:tcPr>
          <w:p w14:paraId="2ABAEB61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673FAC">
              <w:rPr>
                <w:lang w:bidi="he-IL"/>
              </w:rPr>
              <w:t>2 NYC</w:t>
            </w:r>
          </w:p>
        </w:tc>
        <w:tc>
          <w:tcPr>
            <w:tcW w:w="1152" w:type="dxa"/>
            <w:noWrap/>
            <w:vAlign w:val="bottom"/>
            <w:hideMark/>
          </w:tcPr>
          <w:p w14:paraId="5FE4A561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-0.03568</w:t>
            </w:r>
          </w:p>
        </w:tc>
        <w:tc>
          <w:tcPr>
            <w:tcW w:w="1152" w:type="dxa"/>
            <w:noWrap/>
            <w:vAlign w:val="bottom"/>
            <w:hideMark/>
          </w:tcPr>
          <w:p w14:paraId="61A95C78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-0.13277</w:t>
            </w:r>
          </w:p>
        </w:tc>
        <w:tc>
          <w:tcPr>
            <w:tcW w:w="1152" w:type="dxa"/>
            <w:noWrap/>
            <w:vAlign w:val="bottom"/>
            <w:hideMark/>
          </w:tcPr>
          <w:p w14:paraId="394D4674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0.061417</w:t>
            </w:r>
          </w:p>
        </w:tc>
        <w:tc>
          <w:tcPr>
            <w:tcW w:w="1152" w:type="dxa"/>
            <w:vAlign w:val="bottom"/>
          </w:tcPr>
          <w:p w14:paraId="6494A854" w14:textId="77777777" w:rsidR="00296D56" w:rsidRDefault="00296D56" w:rsidP="00BA468F">
            <w:pPr>
              <w:spacing w:line="360" w:lineRule="auto"/>
            </w:pPr>
            <w:r>
              <w:t>2.8083</w:t>
            </w:r>
          </w:p>
        </w:tc>
        <w:tc>
          <w:tcPr>
            <w:tcW w:w="1152" w:type="dxa"/>
            <w:vAlign w:val="bottom"/>
          </w:tcPr>
          <w:p w14:paraId="360A96B4" w14:textId="77777777" w:rsidR="00296D56" w:rsidRDefault="00296D56" w:rsidP="00BA468F">
            <w:pPr>
              <w:spacing w:line="360" w:lineRule="auto"/>
            </w:pPr>
            <w:r>
              <w:t>2.1197</w:t>
            </w:r>
          </w:p>
        </w:tc>
        <w:tc>
          <w:tcPr>
            <w:tcW w:w="1152" w:type="dxa"/>
            <w:vAlign w:val="bottom"/>
          </w:tcPr>
          <w:p w14:paraId="4F44385A" w14:textId="77777777" w:rsidR="00296D56" w:rsidRDefault="00296D56" w:rsidP="00BA468F">
            <w:pPr>
              <w:spacing w:line="360" w:lineRule="auto"/>
            </w:pPr>
            <w:r>
              <w:t>3.497</w:t>
            </w:r>
          </w:p>
        </w:tc>
        <w:tc>
          <w:tcPr>
            <w:tcW w:w="1152" w:type="dxa"/>
            <w:vAlign w:val="bottom"/>
          </w:tcPr>
          <w:p w14:paraId="0732C10C" w14:textId="77777777" w:rsidR="00296D56" w:rsidRDefault="00296D56" w:rsidP="00BA468F">
            <w:pPr>
              <w:spacing w:line="360" w:lineRule="auto"/>
            </w:pPr>
            <w:r>
              <w:t>-2.3272</w:t>
            </w:r>
          </w:p>
        </w:tc>
        <w:tc>
          <w:tcPr>
            <w:tcW w:w="1152" w:type="dxa"/>
            <w:vAlign w:val="bottom"/>
          </w:tcPr>
          <w:p w14:paraId="41248F80" w14:textId="77777777" w:rsidR="00296D56" w:rsidRDefault="00296D56" w:rsidP="00BA468F">
            <w:pPr>
              <w:spacing w:line="360" w:lineRule="auto"/>
            </w:pPr>
            <w:r>
              <w:t>-3.3249</w:t>
            </w:r>
          </w:p>
        </w:tc>
        <w:tc>
          <w:tcPr>
            <w:tcW w:w="1152" w:type="dxa"/>
            <w:vAlign w:val="bottom"/>
          </w:tcPr>
          <w:p w14:paraId="32A1E66F" w14:textId="77777777" w:rsidR="00296D56" w:rsidRDefault="00296D56" w:rsidP="00BA468F">
            <w:pPr>
              <w:spacing w:line="360" w:lineRule="auto"/>
            </w:pPr>
            <w:r>
              <w:t>-1.3296</w:t>
            </w:r>
          </w:p>
        </w:tc>
      </w:tr>
      <w:tr w:rsidR="00296D56" w:rsidRPr="00673FAC" w14:paraId="04816A90" w14:textId="77777777" w:rsidTr="00BA468F">
        <w:trPr>
          <w:trHeight w:val="288"/>
        </w:trPr>
        <w:tc>
          <w:tcPr>
            <w:tcW w:w="1350" w:type="dxa"/>
            <w:noWrap/>
            <w:vAlign w:val="bottom"/>
            <w:hideMark/>
          </w:tcPr>
          <w:p w14:paraId="37BDB7B0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673FAC">
              <w:rPr>
                <w:lang w:bidi="he-IL"/>
              </w:rPr>
              <w:t xml:space="preserve">3 </w:t>
            </w:r>
            <w:r>
              <w:rPr>
                <w:lang w:bidi="he-IL"/>
              </w:rPr>
              <w:t>CHI</w:t>
            </w:r>
          </w:p>
        </w:tc>
        <w:tc>
          <w:tcPr>
            <w:tcW w:w="1152" w:type="dxa"/>
            <w:noWrap/>
            <w:vAlign w:val="bottom"/>
            <w:hideMark/>
          </w:tcPr>
          <w:p w14:paraId="043CB3BB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0.4169</w:t>
            </w:r>
          </w:p>
        </w:tc>
        <w:tc>
          <w:tcPr>
            <w:tcW w:w="1152" w:type="dxa"/>
            <w:noWrap/>
            <w:vAlign w:val="bottom"/>
            <w:hideMark/>
          </w:tcPr>
          <w:p w14:paraId="27C7C9C7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0.39678</w:t>
            </w:r>
          </w:p>
        </w:tc>
        <w:tc>
          <w:tcPr>
            <w:tcW w:w="1152" w:type="dxa"/>
            <w:noWrap/>
            <w:vAlign w:val="bottom"/>
            <w:hideMark/>
          </w:tcPr>
          <w:p w14:paraId="36949DA7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0.43702</w:t>
            </w:r>
          </w:p>
        </w:tc>
        <w:tc>
          <w:tcPr>
            <w:tcW w:w="1152" w:type="dxa"/>
            <w:vAlign w:val="bottom"/>
          </w:tcPr>
          <w:p w14:paraId="7E70D8A5" w14:textId="77777777" w:rsidR="00296D56" w:rsidRDefault="00296D56" w:rsidP="00BA468F">
            <w:pPr>
              <w:spacing w:line="360" w:lineRule="auto"/>
            </w:pPr>
            <w:r>
              <w:t>1.0527</w:t>
            </w:r>
          </w:p>
        </w:tc>
        <w:tc>
          <w:tcPr>
            <w:tcW w:w="1152" w:type="dxa"/>
            <w:vAlign w:val="bottom"/>
          </w:tcPr>
          <w:p w14:paraId="4A342EFF" w14:textId="77777777" w:rsidR="00296D56" w:rsidRDefault="00296D56" w:rsidP="00BA468F">
            <w:pPr>
              <w:spacing w:line="360" w:lineRule="auto"/>
            </w:pPr>
            <w:r>
              <w:t>1.0018</w:t>
            </w:r>
          </w:p>
        </w:tc>
        <w:tc>
          <w:tcPr>
            <w:tcW w:w="1152" w:type="dxa"/>
            <w:vAlign w:val="bottom"/>
          </w:tcPr>
          <w:p w14:paraId="4EFBCC9F" w14:textId="77777777" w:rsidR="00296D56" w:rsidRDefault="00296D56" w:rsidP="00BA468F">
            <w:pPr>
              <w:spacing w:line="360" w:lineRule="auto"/>
            </w:pPr>
            <w:r>
              <w:t>1.1036</w:t>
            </w:r>
          </w:p>
        </w:tc>
        <w:tc>
          <w:tcPr>
            <w:tcW w:w="1152" w:type="dxa"/>
            <w:vAlign w:val="bottom"/>
          </w:tcPr>
          <w:p w14:paraId="2CE5BD64" w14:textId="77777777" w:rsidR="00296D56" w:rsidRDefault="00296D56" w:rsidP="00BA468F">
            <w:pPr>
              <w:spacing w:line="360" w:lineRule="auto"/>
            </w:pPr>
            <w:r>
              <w:t>-0.71316</w:t>
            </w:r>
          </w:p>
        </w:tc>
        <w:tc>
          <w:tcPr>
            <w:tcW w:w="1152" w:type="dxa"/>
            <w:vAlign w:val="bottom"/>
          </w:tcPr>
          <w:p w14:paraId="049F5FB4" w14:textId="77777777" w:rsidR="00296D56" w:rsidRDefault="00296D56" w:rsidP="00BA468F">
            <w:pPr>
              <w:spacing w:line="360" w:lineRule="auto"/>
            </w:pPr>
            <w:r>
              <w:t>-0.9095</w:t>
            </w:r>
          </w:p>
        </w:tc>
        <w:tc>
          <w:tcPr>
            <w:tcW w:w="1152" w:type="dxa"/>
            <w:vAlign w:val="bottom"/>
          </w:tcPr>
          <w:p w14:paraId="71271C9B" w14:textId="77777777" w:rsidR="00296D56" w:rsidRDefault="00296D56" w:rsidP="00BA468F">
            <w:pPr>
              <w:spacing w:line="360" w:lineRule="auto"/>
            </w:pPr>
            <w:r>
              <w:t>-0.51683</w:t>
            </w:r>
          </w:p>
        </w:tc>
      </w:tr>
      <w:tr w:rsidR="00296D56" w:rsidRPr="00673FAC" w14:paraId="61682D6C" w14:textId="77777777" w:rsidTr="00BA468F">
        <w:trPr>
          <w:trHeight w:val="288"/>
        </w:trPr>
        <w:tc>
          <w:tcPr>
            <w:tcW w:w="1350" w:type="dxa"/>
            <w:noWrap/>
            <w:vAlign w:val="bottom"/>
            <w:hideMark/>
          </w:tcPr>
          <w:p w14:paraId="73E1BA5A" w14:textId="77777777" w:rsidR="00296D56" w:rsidRPr="00673FAC" w:rsidRDefault="00296D56" w:rsidP="00BA468F">
            <w:pPr>
              <w:spacing w:line="360" w:lineRule="auto"/>
              <w:rPr>
                <w:lang w:bidi="he-IL"/>
              </w:rPr>
            </w:pPr>
            <w:r w:rsidRPr="00673FAC">
              <w:rPr>
                <w:lang w:bidi="he-IL"/>
              </w:rPr>
              <w:t>4 C</w:t>
            </w:r>
            <w:r>
              <w:rPr>
                <w:lang w:bidi="he-IL"/>
              </w:rPr>
              <w:t>HI</w:t>
            </w:r>
          </w:p>
        </w:tc>
        <w:tc>
          <w:tcPr>
            <w:tcW w:w="1152" w:type="dxa"/>
            <w:noWrap/>
            <w:vAlign w:val="bottom"/>
            <w:hideMark/>
          </w:tcPr>
          <w:p w14:paraId="35B6F6B2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0.47221</w:t>
            </w:r>
          </w:p>
        </w:tc>
        <w:tc>
          <w:tcPr>
            <w:tcW w:w="1152" w:type="dxa"/>
            <w:noWrap/>
            <w:vAlign w:val="bottom"/>
            <w:hideMark/>
          </w:tcPr>
          <w:p w14:paraId="4722E900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0.45618</w:t>
            </w:r>
          </w:p>
        </w:tc>
        <w:tc>
          <w:tcPr>
            <w:tcW w:w="1152" w:type="dxa"/>
            <w:noWrap/>
            <w:vAlign w:val="bottom"/>
            <w:hideMark/>
          </w:tcPr>
          <w:p w14:paraId="215172C7" w14:textId="77777777" w:rsidR="00296D56" w:rsidRPr="00673FAC" w:rsidRDefault="00296D56" w:rsidP="00BA468F">
            <w:pPr>
              <w:spacing w:line="360" w:lineRule="auto"/>
              <w:rPr>
                <w:rFonts w:eastAsia="Times New Roman"/>
                <w:lang w:bidi="he-IL"/>
              </w:rPr>
            </w:pPr>
            <w:r>
              <w:t>0.48824</w:t>
            </w:r>
          </w:p>
        </w:tc>
        <w:tc>
          <w:tcPr>
            <w:tcW w:w="1152" w:type="dxa"/>
            <w:vAlign w:val="bottom"/>
          </w:tcPr>
          <w:p w14:paraId="4CAD0499" w14:textId="77777777" w:rsidR="00296D56" w:rsidRDefault="00296D56" w:rsidP="00BA468F">
            <w:pPr>
              <w:spacing w:line="360" w:lineRule="auto"/>
            </w:pPr>
            <w:r>
              <w:t>1.061</w:t>
            </w:r>
          </w:p>
        </w:tc>
        <w:tc>
          <w:tcPr>
            <w:tcW w:w="1152" w:type="dxa"/>
            <w:vAlign w:val="bottom"/>
          </w:tcPr>
          <w:p w14:paraId="2496464A" w14:textId="77777777" w:rsidR="00296D56" w:rsidRDefault="00296D56" w:rsidP="00BA468F">
            <w:pPr>
              <w:spacing w:line="360" w:lineRule="auto"/>
            </w:pPr>
            <w:r>
              <w:t>0.97871</w:t>
            </w:r>
          </w:p>
        </w:tc>
        <w:tc>
          <w:tcPr>
            <w:tcW w:w="1152" w:type="dxa"/>
            <w:vAlign w:val="bottom"/>
          </w:tcPr>
          <w:p w14:paraId="34133D28" w14:textId="77777777" w:rsidR="00296D56" w:rsidRDefault="00296D56" w:rsidP="00BA468F">
            <w:pPr>
              <w:spacing w:line="360" w:lineRule="auto"/>
            </w:pPr>
            <w:r>
              <w:t>1.1433</w:t>
            </w:r>
          </w:p>
        </w:tc>
        <w:tc>
          <w:tcPr>
            <w:tcW w:w="1152" w:type="dxa"/>
            <w:vAlign w:val="bottom"/>
          </w:tcPr>
          <w:p w14:paraId="611DEAD1" w14:textId="77777777" w:rsidR="00296D56" w:rsidRDefault="00296D56" w:rsidP="00BA468F">
            <w:pPr>
              <w:spacing w:line="360" w:lineRule="auto"/>
            </w:pPr>
            <w:r>
              <w:t>-0.29897</w:t>
            </w:r>
          </w:p>
        </w:tc>
        <w:tc>
          <w:tcPr>
            <w:tcW w:w="1152" w:type="dxa"/>
            <w:vAlign w:val="bottom"/>
          </w:tcPr>
          <w:p w14:paraId="53C6321C" w14:textId="77777777" w:rsidR="00296D56" w:rsidRDefault="00296D56" w:rsidP="00BA468F">
            <w:pPr>
              <w:spacing w:line="360" w:lineRule="auto"/>
            </w:pPr>
            <w:r>
              <w:t>-0.63715</w:t>
            </w:r>
          </w:p>
        </w:tc>
        <w:tc>
          <w:tcPr>
            <w:tcW w:w="1152" w:type="dxa"/>
            <w:vAlign w:val="bottom"/>
          </w:tcPr>
          <w:p w14:paraId="757D425F" w14:textId="77777777" w:rsidR="00296D56" w:rsidRDefault="00296D56" w:rsidP="00BA468F">
            <w:pPr>
              <w:spacing w:line="360" w:lineRule="auto"/>
            </w:pPr>
            <w:r>
              <w:t>0.039209</w:t>
            </w:r>
          </w:p>
        </w:tc>
      </w:tr>
    </w:tbl>
    <w:p w14:paraId="74A36C43" w14:textId="77777777" w:rsidR="00296D56" w:rsidRDefault="00296D56" w:rsidP="00296D56">
      <w:pPr>
        <w:sectPr w:rsidR="00296D56" w:rsidSect="00296D56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2A19D613" w14:textId="207120EC" w:rsidR="00296D56" w:rsidRPr="00673FAC" w:rsidRDefault="00296D56" w:rsidP="00296D56">
      <w:pPr>
        <w:spacing w:line="360" w:lineRule="auto"/>
      </w:pPr>
      <w:r>
        <w:lastRenderedPageBreak/>
        <w:t xml:space="preserve">SI </w:t>
      </w:r>
      <w:r w:rsidRPr="00673FAC">
        <w:t xml:space="preserve">Table </w:t>
      </w:r>
      <w:r>
        <w:t>4</w:t>
      </w:r>
      <w:r w:rsidRPr="00673FAC">
        <w:t xml:space="preserve">. Statistics of </w:t>
      </w:r>
      <w:r>
        <w:t xml:space="preserve">Taylor’s law regressions </w:t>
      </w:r>
      <w:r>
        <w:fldChar w:fldCharType="begin"/>
      </w:r>
      <w:r>
        <w:instrText xml:space="preserve"> REF _Ref189226672 \r \h </w:instrText>
      </w:r>
      <w:r>
        <w:fldChar w:fldCharType="separate"/>
      </w:r>
      <w:r>
        <w:t>(1)</w:t>
      </w:r>
      <w:r>
        <w:fldChar w:fldCharType="end"/>
      </w:r>
      <w:r>
        <w:t xml:space="preserve"> in SI </w:t>
      </w:r>
      <w:r w:rsidRPr="00673FAC">
        <w:t xml:space="preserve">Table </w:t>
      </w:r>
      <w:r>
        <w:t xml:space="preserve">2 and quadratic </w:t>
      </w:r>
      <w:r w:rsidRPr="00673FAC">
        <w:t xml:space="preserve">Taylor’s law regressions </w:t>
      </w:r>
      <w:r>
        <w:fldChar w:fldCharType="begin"/>
      </w:r>
      <w:r>
        <w:instrText xml:space="preserve"> REF _Ref189226722 \r \h </w:instrText>
      </w:r>
      <w:r>
        <w:fldChar w:fldCharType="separate"/>
      </w:r>
      <w:r>
        <w:t>(2)</w:t>
      </w:r>
      <w:r>
        <w:fldChar w:fldCharType="end"/>
      </w:r>
      <w:r>
        <w:t xml:space="preserve"> </w:t>
      </w:r>
      <w:r w:rsidRPr="00673FAC">
        <w:t xml:space="preserve">in </w:t>
      </w:r>
      <w:r>
        <w:t xml:space="preserve">SI </w:t>
      </w:r>
      <w:r w:rsidRPr="00673FAC">
        <w:t xml:space="preserve">Table </w:t>
      </w:r>
      <w:r>
        <w:t>3</w:t>
      </w:r>
      <w:r w:rsidRPr="00673FAC">
        <w:t xml:space="preserve">: coefficient of determination </w:t>
      </w:r>
      <w:r w:rsidRPr="00917403">
        <w:rPr>
          <w:rFonts w:eastAsia="Times New Roman"/>
          <w:i/>
          <w:iCs/>
          <w:color w:val="000000"/>
          <w:szCs w:val="24"/>
          <w:lang w:bidi="he-IL"/>
        </w:rPr>
        <w:t>R</w:t>
      </w:r>
      <w:r w:rsidRPr="00673FAC">
        <w:rPr>
          <w:rFonts w:eastAsia="Times New Roman"/>
          <w:color w:val="000000"/>
          <w:szCs w:val="24"/>
          <w:vertAlign w:val="superscript"/>
          <w:lang w:bidi="he-IL"/>
        </w:rPr>
        <w:t>2</w:t>
      </w:r>
      <w:r>
        <w:rPr>
          <w:rFonts w:eastAsia="Times New Roman"/>
          <w:color w:val="000000"/>
          <w:szCs w:val="24"/>
          <w:lang w:bidi="he-IL"/>
        </w:rPr>
        <w:t xml:space="preserve">; probability </w:t>
      </w:r>
      <w:r w:rsidRPr="00917403">
        <w:rPr>
          <w:rFonts w:eastAsia="Times New Roman"/>
          <w:i/>
          <w:iCs/>
          <w:color w:val="000000"/>
          <w:szCs w:val="24"/>
          <w:lang w:bidi="he-IL"/>
        </w:rPr>
        <w:t>p</w:t>
      </w:r>
      <w:r>
        <w:rPr>
          <w:rFonts w:eastAsia="Times New Roman"/>
          <w:color w:val="000000"/>
          <w:szCs w:val="24"/>
          <w:lang w:bidi="he-IL"/>
        </w:rPr>
        <w:t xml:space="preserve"> of the </w:t>
      </w:r>
      <w:r w:rsidRPr="00917403">
        <w:rPr>
          <w:rFonts w:eastAsia="Times New Roman"/>
          <w:i/>
          <w:iCs/>
          <w:color w:val="000000"/>
          <w:szCs w:val="24"/>
          <w:lang w:bidi="he-IL"/>
        </w:rPr>
        <w:t>F</w:t>
      </w:r>
      <w:r>
        <w:rPr>
          <w:rFonts w:eastAsia="Times New Roman"/>
          <w:color w:val="000000"/>
          <w:szCs w:val="24"/>
          <w:lang w:bidi="he-IL"/>
        </w:rPr>
        <w:t xml:space="preserve">-statistic of the null hypothesis of no relationship; residual sum of squares </w:t>
      </w:r>
      <w:r w:rsidRPr="00DB7C7E">
        <w:t xml:space="preserve">RSS. </w:t>
      </w:r>
      <w:proofErr w:type="spellStart"/>
      <w:proofErr w:type="gramStart"/>
      <w:r w:rsidRPr="00DB7C7E">
        <w:t>Fcompare</w:t>
      </w:r>
      <w:proofErr w:type="spellEnd"/>
      <w:r w:rsidRPr="00DB7C7E">
        <w:t xml:space="preserve"> is</w:t>
      </w:r>
      <w:proofErr w:type="gramEnd"/>
      <w:r w:rsidRPr="00DB7C7E">
        <w:t xml:space="preserve"> the </w:t>
      </w:r>
      <w:r w:rsidRPr="00CE37C3">
        <w:rPr>
          <w:i/>
          <w:iCs/>
        </w:rPr>
        <w:t>F</w:t>
      </w:r>
      <w:r w:rsidRPr="00DB7C7E">
        <w:t xml:space="preserve">-statistic comparing the fit of the quadratic Taylor’s law with the fit of Taylor’s law; </w:t>
      </w:r>
      <w:r w:rsidRPr="00CE37C3">
        <w:rPr>
          <w:i/>
          <w:iCs/>
        </w:rPr>
        <w:t>P</w:t>
      </w:r>
      <w:r w:rsidRPr="00DB7C7E">
        <w:t xml:space="preserve"> is the probability of the null hypothesis of no improvement. The null hypothesis is rejected for all four health systems, even though for HS 4 the difference between TL and QTL is visually very small in Figure </w:t>
      </w:r>
      <w:r>
        <w:t>2</w:t>
      </w:r>
      <w:r w:rsidRPr="00DB7C7E">
        <w:t>.</w:t>
      </w:r>
    </w:p>
    <w:p w14:paraId="3C36594A" w14:textId="48ED25EE" w:rsidR="00296D56" w:rsidRDefault="00296D56" w:rsidP="00296D56">
      <w:r>
        <w:t xml:space="preserve">Taylor’s law regressions </w:t>
      </w:r>
      <w:r>
        <w:fldChar w:fldCharType="begin"/>
      </w:r>
      <w:r>
        <w:instrText xml:space="preserve"> REF _Ref189226672 \r \h </w:instrText>
      </w:r>
      <w:r>
        <w:fldChar w:fldCharType="separate"/>
      </w:r>
      <w:r>
        <w:t>(1)</w:t>
      </w:r>
      <w:r>
        <w:fldChar w:fldCharType="end"/>
      </w:r>
      <w:r>
        <w:t xml:space="preserve"> in SI </w:t>
      </w:r>
      <w:r w:rsidRPr="00673FAC">
        <w:t xml:space="preserve">Table </w:t>
      </w:r>
      <w:r>
        <w:t>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83"/>
        <w:gridCol w:w="996"/>
        <w:gridCol w:w="1103"/>
        <w:gridCol w:w="1116"/>
        <w:gridCol w:w="996"/>
      </w:tblGrid>
      <w:tr w:rsidR="00296D56" w:rsidRPr="00673FAC" w14:paraId="47157A74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432E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Health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9E047" w14:textId="77777777" w:rsidR="00296D56" w:rsidRPr="00673FAC" w:rsidRDefault="00296D56" w:rsidP="00BA468F">
            <w:pPr>
              <w:rPr>
                <w:lang w:bidi="he-IL"/>
              </w:rPr>
            </w:pPr>
            <w:r w:rsidRPr="00DE748A">
              <w:rPr>
                <w:i/>
                <w:iCs/>
                <w:lang w:bidi="he-IL"/>
              </w:rPr>
              <w:t>R</w:t>
            </w:r>
            <w:r w:rsidRPr="00673FAC">
              <w:rPr>
                <w:vertAlign w:val="superscript"/>
                <w:lang w:bidi="he-I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DCFD8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pFstat2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7951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MSE2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0F2F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RSS2</w:t>
            </w:r>
          </w:p>
        </w:tc>
      </w:tr>
      <w:tr w:rsidR="00296D56" w:rsidRPr="00673FAC" w14:paraId="3D46C54D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A210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1 NYC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0533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0.84766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30A5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5.09E-27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0FD9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0.014956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AC81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0.9273</w:t>
            </w:r>
          </w:p>
        </w:tc>
      </w:tr>
      <w:tr w:rsidR="00296D56" w:rsidRPr="00673FAC" w14:paraId="5FBC2A65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FF26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2 NYC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4F63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0.80843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6918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8.02E-27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BFA5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0.011681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AF596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0.81766</w:t>
            </w:r>
          </w:p>
        </w:tc>
      </w:tr>
      <w:tr w:rsidR="00296D56" w:rsidRPr="00673FAC" w14:paraId="1E43550B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59A7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 xml:space="preserve">3 </w:t>
            </w:r>
            <w:r>
              <w:rPr>
                <w:lang w:bidi="he-IL"/>
              </w:rPr>
              <w:t>CHI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4A44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0.95394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4CA13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1.71E-44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91DA9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0.003822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39F4E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0.24463</w:t>
            </w:r>
          </w:p>
        </w:tc>
      </w:tr>
      <w:tr w:rsidR="00296D56" w:rsidRPr="00673FAC" w14:paraId="2D445BC0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5B71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4 C</w:t>
            </w:r>
            <w:r>
              <w:rPr>
                <w:lang w:bidi="he-IL"/>
              </w:rPr>
              <w:t>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CCB9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0.94877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CAC6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1.16E-43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C142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0.002446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C4B6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0.15898</w:t>
            </w:r>
          </w:p>
        </w:tc>
      </w:tr>
    </w:tbl>
    <w:p w14:paraId="3280A23A" w14:textId="77777777" w:rsidR="00296D56" w:rsidRDefault="00296D56" w:rsidP="00296D56"/>
    <w:p w14:paraId="0BDC5DDF" w14:textId="2C9AB5A9" w:rsidR="00296D56" w:rsidRPr="00673FAC" w:rsidRDefault="00296D56" w:rsidP="00296D56">
      <w:r>
        <w:t xml:space="preserve">quadratic </w:t>
      </w:r>
      <w:r w:rsidRPr="00673FAC">
        <w:t xml:space="preserve">Taylor’s law regressions </w:t>
      </w:r>
      <w:r>
        <w:fldChar w:fldCharType="begin"/>
      </w:r>
      <w:r>
        <w:instrText xml:space="preserve"> REF _Ref189226722 \r \h </w:instrText>
      </w:r>
      <w:r>
        <w:fldChar w:fldCharType="separate"/>
      </w:r>
      <w:r>
        <w:t>(2)</w:t>
      </w:r>
      <w:r>
        <w:fldChar w:fldCharType="end"/>
      </w:r>
      <w:r>
        <w:t xml:space="preserve"> </w:t>
      </w:r>
      <w:r w:rsidRPr="00673FAC">
        <w:t xml:space="preserve">in </w:t>
      </w:r>
      <w:r>
        <w:t xml:space="preserve">SI </w:t>
      </w:r>
      <w:r w:rsidRPr="00673FAC">
        <w:t xml:space="preserve">Table </w:t>
      </w:r>
      <w:r>
        <w:t>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83"/>
        <w:gridCol w:w="996"/>
        <w:gridCol w:w="1103"/>
        <w:gridCol w:w="1116"/>
        <w:gridCol w:w="996"/>
        <w:gridCol w:w="1176"/>
        <w:gridCol w:w="1103"/>
      </w:tblGrid>
      <w:tr w:rsidR="00296D56" w:rsidRPr="00673FAC" w14:paraId="32AF71F7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9DC7A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Health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BEB18" w14:textId="77777777" w:rsidR="00296D56" w:rsidRPr="00673FAC" w:rsidRDefault="00296D56" w:rsidP="00BA468F">
            <w:pPr>
              <w:rPr>
                <w:lang w:bidi="he-IL"/>
              </w:rPr>
            </w:pPr>
            <w:r w:rsidRPr="00DE748A">
              <w:rPr>
                <w:i/>
                <w:iCs/>
                <w:lang w:bidi="he-IL"/>
              </w:rPr>
              <w:t>R</w:t>
            </w:r>
            <w:r w:rsidRPr="00673FAC">
              <w:rPr>
                <w:vertAlign w:val="superscript"/>
                <w:lang w:bidi="he-I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C918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pFstat2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5B3B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MSE2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EB81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RSS2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A47B" w14:textId="77777777" w:rsidR="00296D56" w:rsidRPr="00673FAC" w:rsidRDefault="00296D56" w:rsidP="00BA468F">
            <w:pPr>
              <w:rPr>
                <w:lang w:bidi="he-IL"/>
              </w:rPr>
            </w:pPr>
            <w:proofErr w:type="spellStart"/>
            <w:r w:rsidRPr="00673FAC">
              <w:rPr>
                <w:lang w:bidi="he-IL"/>
              </w:rPr>
              <w:t>Fcompare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DCC0" w14:textId="77777777" w:rsidR="00296D56" w:rsidRPr="00DE748A" w:rsidRDefault="00296D56" w:rsidP="00BA468F">
            <w:pPr>
              <w:rPr>
                <w:i/>
                <w:iCs/>
                <w:lang w:bidi="he-IL"/>
              </w:rPr>
            </w:pPr>
            <w:r w:rsidRPr="00DE748A">
              <w:rPr>
                <w:i/>
                <w:iCs/>
                <w:lang w:bidi="he-IL"/>
              </w:rPr>
              <w:t>P</w:t>
            </w:r>
          </w:p>
        </w:tc>
      </w:tr>
      <w:tr w:rsidR="00296D56" w:rsidRPr="00673FAC" w14:paraId="252125C8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3DDC3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1 NYC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2AD4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0.9506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C834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1.44E-40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4DC8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0.00493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C8CD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0.30071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1D77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127.1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3287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</w:t>
            </w:r>
          </w:p>
        </w:tc>
      </w:tr>
      <w:tr w:rsidR="00296D56" w:rsidRPr="00673FAC" w14:paraId="2E034A4A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3411A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2 NYC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534F3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0.85419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1217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1.41E-29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BE98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0.009019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9694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0.62233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C5894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21.656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CAB5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</w:t>
            </w:r>
          </w:p>
        </w:tc>
      </w:tr>
      <w:tr w:rsidR="00296D56" w:rsidRPr="00673FAC" w14:paraId="7EB31B68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BCC4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 xml:space="preserve">3 </w:t>
            </w:r>
            <w:r>
              <w:rPr>
                <w:lang w:bidi="he-IL"/>
              </w:rPr>
              <w:t>CHI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79AC6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0.97492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632A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3.80E-51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15CF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0.002115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479E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0.13322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352B0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52.688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81610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</w:t>
            </w:r>
          </w:p>
        </w:tc>
      </w:tr>
      <w:tr w:rsidR="00296D56" w:rsidRPr="00673FAC" w14:paraId="5AA3CCC7" w14:textId="77777777" w:rsidTr="00BA468F"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F5C71" w14:textId="77777777" w:rsidR="00296D56" w:rsidRPr="00673FAC" w:rsidRDefault="00296D56" w:rsidP="00BA468F">
            <w:pPr>
              <w:rPr>
                <w:lang w:bidi="he-IL"/>
              </w:rPr>
            </w:pPr>
            <w:r w:rsidRPr="00673FAC">
              <w:rPr>
                <w:lang w:bidi="he-IL"/>
              </w:rPr>
              <w:t>4 C</w:t>
            </w:r>
            <w:r>
              <w:rPr>
                <w:lang w:bidi="he-IL"/>
              </w:rPr>
              <w:t>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380A" w14:textId="77777777" w:rsidR="00296D56" w:rsidRPr="00673FAC" w:rsidRDefault="00296D56" w:rsidP="00BA468F">
            <w:pPr>
              <w:rPr>
                <w:rFonts w:eastAsia="Times New Roman"/>
                <w:szCs w:val="24"/>
                <w:lang w:bidi="he-IL"/>
              </w:rPr>
            </w:pPr>
            <w:r>
              <w:t>0.95115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9B12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1.11E-42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C74B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0.002369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38C91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0.1516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8E7D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3.1191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15E4" w14:textId="77777777" w:rsidR="00296D56" w:rsidRPr="00673FAC" w:rsidRDefault="00296D56" w:rsidP="00BA468F">
            <w:pPr>
              <w:rPr>
                <w:rFonts w:eastAsia="Times New Roman"/>
                <w:lang w:bidi="he-IL"/>
              </w:rPr>
            </w:pPr>
            <w:r>
              <w:t>4.72E-06</w:t>
            </w:r>
          </w:p>
        </w:tc>
      </w:tr>
    </w:tbl>
    <w:p w14:paraId="05B20277" w14:textId="77777777" w:rsidR="00296D56" w:rsidRDefault="00296D56">
      <w:r>
        <w:br w:type="page"/>
      </w:r>
    </w:p>
    <w:p w14:paraId="299791BC" w14:textId="4D26D207" w:rsidR="00246BC9" w:rsidRDefault="00246BC9" w:rsidP="00246BC9">
      <w:pPr>
        <w:pStyle w:val="Heading1"/>
      </w:pPr>
      <w:r>
        <w:lastRenderedPageBreak/>
        <w:t>Supplementary Figures</w:t>
      </w:r>
    </w:p>
    <w:p w14:paraId="10B38219" w14:textId="17C2BB69" w:rsidR="00DE748A" w:rsidRPr="00673FAC" w:rsidRDefault="00DE748A" w:rsidP="00DE748A">
      <w:pPr>
        <w:spacing w:line="480" w:lineRule="auto"/>
      </w:pPr>
      <w:r>
        <w:t xml:space="preserve">SI </w:t>
      </w:r>
      <w:r w:rsidRPr="00673FAC">
        <w:t>Figure 1</w:t>
      </w:r>
      <w:r>
        <w:t>.</w:t>
      </w:r>
      <w:r w:rsidRPr="00673FAC">
        <w:t xml:space="preserve"> </w:t>
      </w:r>
      <w:r>
        <w:t>Number of people of each age with at least 100 people,</w:t>
      </w:r>
      <w:r w:rsidRPr="00673FAC">
        <w:t xml:space="preserve"> by </w:t>
      </w:r>
      <w:r>
        <w:t>health system</w:t>
      </w:r>
      <w:r w:rsidRPr="00673FAC">
        <w:t xml:space="preserve">. Source: </w:t>
      </w:r>
      <w:r w:rsidRPr="0007239F">
        <w:t>NumberOfPeopleEachAge4HSagemin100_20250131-122802.png</w:t>
      </w:r>
    </w:p>
    <w:p w14:paraId="5192B1BA" w14:textId="77777777" w:rsidR="00DE748A" w:rsidRPr="00673FAC" w:rsidRDefault="00DE748A" w:rsidP="00DE748A">
      <w:pPr>
        <w:spacing w:line="480" w:lineRule="auto"/>
      </w:pPr>
      <w:r>
        <w:rPr>
          <w:noProof/>
        </w:rPr>
        <w:drawing>
          <wp:inline distT="0" distB="0" distL="0" distR="0" wp14:anchorId="456B8C11" wp14:editId="49E948D5">
            <wp:extent cx="5943600" cy="2948940"/>
            <wp:effectExtent l="0" t="0" r="0" b="3810"/>
            <wp:docPr id="1861918657" name="Picture 1" descr="A graph of growth and 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24665" name="Picture 1" descr="A graph of growth and ag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3A1CF" w14:textId="77777777" w:rsidR="00DE748A" w:rsidRPr="00673FAC" w:rsidRDefault="00DE748A" w:rsidP="00DE748A">
      <w:pPr>
        <w:spacing w:line="480" w:lineRule="auto"/>
      </w:pPr>
      <w:r>
        <w:t xml:space="preserve">SI </w:t>
      </w:r>
      <w:r w:rsidRPr="00673FAC">
        <w:t xml:space="preserve">Figure </w:t>
      </w:r>
      <w:r>
        <w:t>2.</w:t>
      </w:r>
      <w:r w:rsidRPr="00673FAC">
        <w:t xml:space="preserve"> Number of people in each 4-year age group in each health system. Source: </w:t>
      </w:r>
      <w:r w:rsidRPr="00B669D0">
        <w:t>NPeopleByAge16GroupsHealthSystem_20250115-184027.png</w:t>
      </w:r>
    </w:p>
    <w:p w14:paraId="0F69AE69" w14:textId="2F6C15BF" w:rsidR="00094F4E" w:rsidRDefault="00DE748A" w:rsidP="00094F4E">
      <w:pPr>
        <w:spacing w:line="480" w:lineRule="auto"/>
      </w:pPr>
      <w:r>
        <w:rPr>
          <w:noProof/>
        </w:rPr>
        <w:drawing>
          <wp:inline distT="0" distB="0" distL="0" distR="0" wp14:anchorId="159BF95C" wp14:editId="1BB9FA11">
            <wp:extent cx="5319779" cy="2832100"/>
            <wp:effectExtent l="0" t="0" r="0" b="6350"/>
            <wp:docPr id="351857234" name="Picture 3" descr="A line graph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40776" name="Picture 3" descr="A line graph with different colored line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0030" cy="283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B12F5" w14:textId="77777777" w:rsidR="00094F4E" w:rsidRDefault="00094F4E">
      <w:r>
        <w:br w:type="page"/>
      </w:r>
    </w:p>
    <w:p w14:paraId="4752951D" w14:textId="77827434" w:rsidR="00094F4E" w:rsidRDefault="00094F4E" w:rsidP="00094F4E">
      <w:pPr>
        <w:spacing w:line="480" w:lineRule="auto"/>
      </w:pPr>
      <w:r>
        <w:lastRenderedPageBreak/>
        <w:t xml:space="preserve">SI Figure 3. Estimates of the negative binomial parameters </w:t>
      </w:r>
      <w:r w:rsidRPr="00094F4E">
        <w:rPr>
          <w:i/>
          <w:iCs/>
        </w:rPr>
        <w:t>r,</w:t>
      </w:r>
      <w:r>
        <w:rPr>
          <w:i/>
          <w:iCs/>
        </w:rPr>
        <w:t xml:space="preserve"> </w:t>
      </w:r>
      <w:r w:rsidRPr="00094F4E">
        <w:rPr>
          <w:i/>
          <w:iCs/>
        </w:rPr>
        <w:t>p</w:t>
      </w:r>
      <w:r>
        <w:t xml:space="preserve"> as a function of age group for each health system. Source: NegativeBinomialParameters_20250115-185504.png</w:t>
      </w:r>
    </w:p>
    <w:p w14:paraId="462F52B3" w14:textId="3A8317D3" w:rsidR="00094F4E" w:rsidRDefault="00094F4E" w:rsidP="00094F4E">
      <w:pPr>
        <w:spacing w:line="480" w:lineRule="auto"/>
      </w:pPr>
      <w:r>
        <w:rPr>
          <w:noProof/>
        </w:rPr>
        <w:drawing>
          <wp:inline distT="0" distB="0" distL="0" distR="0" wp14:anchorId="5235C495" wp14:editId="54AA606C">
            <wp:extent cx="5943600" cy="3164205"/>
            <wp:effectExtent l="0" t="0" r="0" b="0"/>
            <wp:docPr id="1598332204" name="Picture 8" descr="A graph of negative binomial parame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332204" name="Picture 8" descr="A graph of negative binomial parameter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AE83C" w14:textId="4B8FE529" w:rsidR="002D6249" w:rsidRDefault="002D6249" w:rsidP="00094F4E">
      <w:pPr>
        <w:spacing w:line="480" w:lineRule="auto"/>
      </w:pPr>
    </w:p>
    <w:sectPr w:rsidR="002D6249" w:rsidSect="00CC440E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45675" w14:textId="77777777" w:rsidR="006B566F" w:rsidRPr="00673FAC" w:rsidRDefault="006B566F" w:rsidP="00FE2991">
      <w:r w:rsidRPr="00673FAC">
        <w:separator/>
      </w:r>
    </w:p>
  </w:endnote>
  <w:endnote w:type="continuationSeparator" w:id="0">
    <w:p w14:paraId="17E0354D" w14:textId="77777777" w:rsidR="006B566F" w:rsidRPr="00673FAC" w:rsidRDefault="006B566F" w:rsidP="00FE2991">
      <w:r w:rsidRPr="00673F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90768" w14:textId="77777777" w:rsidR="006B566F" w:rsidRPr="00673FAC" w:rsidRDefault="006B566F" w:rsidP="00FE2991">
      <w:r w:rsidRPr="00673FAC">
        <w:separator/>
      </w:r>
    </w:p>
  </w:footnote>
  <w:footnote w:type="continuationSeparator" w:id="0">
    <w:p w14:paraId="04B84BD1" w14:textId="77777777" w:rsidR="006B566F" w:rsidRPr="00673FAC" w:rsidRDefault="006B566F" w:rsidP="00FE2991">
      <w:r w:rsidRPr="00673FA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D7E4D"/>
    <w:multiLevelType w:val="hybridMultilevel"/>
    <w:tmpl w:val="C1EADE4A"/>
    <w:lvl w:ilvl="0" w:tplc="F640A6A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723DD"/>
    <w:multiLevelType w:val="hybridMultilevel"/>
    <w:tmpl w:val="1F6A85F6"/>
    <w:lvl w:ilvl="0" w:tplc="F57C40F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A867BC"/>
    <w:multiLevelType w:val="hybridMultilevel"/>
    <w:tmpl w:val="C7A0F856"/>
    <w:lvl w:ilvl="0" w:tplc="D80E39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54603E0"/>
    <w:multiLevelType w:val="hybridMultilevel"/>
    <w:tmpl w:val="2F425CE4"/>
    <w:lvl w:ilvl="0" w:tplc="C0E49394">
      <w:start w:val="1"/>
      <w:numFmt w:val="decimal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C8B5870"/>
    <w:multiLevelType w:val="hybridMultilevel"/>
    <w:tmpl w:val="983E07D4"/>
    <w:lvl w:ilvl="0" w:tplc="90E4E48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917789"/>
    <w:multiLevelType w:val="hybridMultilevel"/>
    <w:tmpl w:val="1B746FEE"/>
    <w:lvl w:ilvl="0" w:tplc="D80E39B2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A182E"/>
    <w:multiLevelType w:val="hybridMultilevel"/>
    <w:tmpl w:val="873207CA"/>
    <w:lvl w:ilvl="0" w:tplc="D80E39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0F0591"/>
    <w:multiLevelType w:val="hybridMultilevel"/>
    <w:tmpl w:val="95AC816C"/>
    <w:lvl w:ilvl="0" w:tplc="D80E39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89A63A7"/>
    <w:multiLevelType w:val="hybridMultilevel"/>
    <w:tmpl w:val="A63243F0"/>
    <w:lvl w:ilvl="0" w:tplc="F57C40F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18D2F86"/>
    <w:multiLevelType w:val="hybridMultilevel"/>
    <w:tmpl w:val="CDFCF79E"/>
    <w:lvl w:ilvl="0" w:tplc="F57C40F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78A6106"/>
    <w:multiLevelType w:val="hybridMultilevel"/>
    <w:tmpl w:val="ED14B82A"/>
    <w:lvl w:ilvl="0" w:tplc="D80E39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71A1B"/>
    <w:multiLevelType w:val="hybridMultilevel"/>
    <w:tmpl w:val="84AAC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75EB2"/>
    <w:multiLevelType w:val="hybridMultilevel"/>
    <w:tmpl w:val="1C821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35ABA"/>
    <w:multiLevelType w:val="hybridMultilevel"/>
    <w:tmpl w:val="C882DCF8"/>
    <w:lvl w:ilvl="0" w:tplc="D80E39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CAB09A9"/>
    <w:multiLevelType w:val="hybridMultilevel"/>
    <w:tmpl w:val="F46EAA32"/>
    <w:lvl w:ilvl="0" w:tplc="D80E39B2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9565230">
    <w:abstractNumId w:val="4"/>
  </w:num>
  <w:num w:numId="2" w16cid:durableId="73280745">
    <w:abstractNumId w:val="3"/>
  </w:num>
  <w:num w:numId="3" w16cid:durableId="1367826097">
    <w:abstractNumId w:val="14"/>
  </w:num>
  <w:num w:numId="4" w16cid:durableId="1069889566">
    <w:abstractNumId w:val="1"/>
  </w:num>
  <w:num w:numId="5" w16cid:durableId="352465256">
    <w:abstractNumId w:val="9"/>
  </w:num>
  <w:num w:numId="6" w16cid:durableId="1588928788">
    <w:abstractNumId w:val="8"/>
  </w:num>
  <w:num w:numId="7" w16cid:durableId="125901649">
    <w:abstractNumId w:val="2"/>
  </w:num>
  <w:num w:numId="8" w16cid:durableId="1046177549">
    <w:abstractNumId w:val="5"/>
  </w:num>
  <w:num w:numId="9" w16cid:durableId="619261211">
    <w:abstractNumId w:val="6"/>
  </w:num>
  <w:num w:numId="10" w16cid:durableId="954674571">
    <w:abstractNumId w:val="7"/>
  </w:num>
  <w:num w:numId="11" w16cid:durableId="1171066021">
    <w:abstractNumId w:val="13"/>
  </w:num>
  <w:num w:numId="12" w16cid:durableId="257255140">
    <w:abstractNumId w:val="11"/>
  </w:num>
  <w:num w:numId="13" w16cid:durableId="87628007">
    <w:abstractNumId w:val="10"/>
  </w:num>
  <w:num w:numId="14" w16cid:durableId="782772502">
    <w:abstractNumId w:val="12"/>
  </w:num>
  <w:num w:numId="15" w16cid:durableId="135685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PersonalInformation/>
  <w:removeDateAndTim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BA541E8-ADBF-4017-9900-FF63FBA15B9E}"/>
    <w:docVar w:name="dgnword-eventsink" w:val="71069560"/>
  </w:docVars>
  <w:rsids>
    <w:rsidRoot w:val="00784D4A"/>
    <w:rsid w:val="000000DF"/>
    <w:rsid w:val="00000697"/>
    <w:rsid w:val="0000168C"/>
    <w:rsid w:val="00001A28"/>
    <w:rsid w:val="00003705"/>
    <w:rsid w:val="00003839"/>
    <w:rsid w:val="00006954"/>
    <w:rsid w:val="000074EB"/>
    <w:rsid w:val="00010CA2"/>
    <w:rsid w:val="00011759"/>
    <w:rsid w:val="00014B8E"/>
    <w:rsid w:val="00015684"/>
    <w:rsid w:val="00015F29"/>
    <w:rsid w:val="00020370"/>
    <w:rsid w:val="00020683"/>
    <w:rsid w:val="00023A37"/>
    <w:rsid w:val="000258CF"/>
    <w:rsid w:val="00026C9F"/>
    <w:rsid w:val="00026FF9"/>
    <w:rsid w:val="0002747B"/>
    <w:rsid w:val="000274D7"/>
    <w:rsid w:val="000278CB"/>
    <w:rsid w:val="00030D5E"/>
    <w:rsid w:val="000323F8"/>
    <w:rsid w:val="0003331D"/>
    <w:rsid w:val="00036106"/>
    <w:rsid w:val="000370AA"/>
    <w:rsid w:val="000374F7"/>
    <w:rsid w:val="0004011A"/>
    <w:rsid w:val="00040BCE"/>
    <w:rsid w:val="00040F1A"/>
    <w:rsid w:val="000416D8"/>
    <w:rsid w:val="00041988"/>
    <w:rsid w:val="00041B3A"/>
    <w:rsid w:val="00042732"/>
    <w:rsid w:val="0005026A"/>
    <w:rsid w:val="0005083B"/>
    <w:rsid w:val="00051E0A"/>
    <w:rsid w:val="00055803"/>
    <w:rsid w:val="00056BF0"/>
    <w:rsid w:val="00056C9B"/>
    <w:rsid w:val="00060F4F"/>
    <w:rsid w:val="00061663"/>
    <w:rsid w:val="0006195B"/>
    <w:rsid w:val="00061C1F"/>
    <w:rsid w:val="0006315A"/>
    <w:rsid w:val="0006323F"/>
    <w:rsid w:val="00064039"/>
    <w:rsid w:val="000649E7"/>
    <w:rsid w:val="00064BDF"/>
    <w:rsid w:val="00064D40"/>
    <w:rsid w:val="000658AE"/>
    <w:rsid w:val="00065D30"/>
    <w:rsid w:val="000676D1"/>
    <w:rsid w:val="00070F51"/>
    <w:rsid w:val="0007239F"/>
    <w:rsid w:val="000738CA"/>
    <w:rsid w:val="0007555A"/>
    <w:rsid w:val="000773AD"/>
    <w:rsid w:val="000779EA"/>
    <w:rsid w:val="00077D33"/>
    <w:rsid w:val="0008180E"/>
    <w:rsid w:val="00083BFF"/>
    <w:rsid w:val="00085C0D"/>
    <w:rsid w:val="00085EAE"/>
    <w:rsid w:val="00086E41"/>
    <w:rsid w:val="00087B04"/>
    <w:rsid w:val="00087DAA"/>
    <w:rsid w:val="00090DA3"/>
    <w:rsid w:val="0009339B"/>
    <w:rsid w:val="00093504"/>
    <w:rsid w:val="0009356A"/>
    <w:rsid w:val="00094BFF"/>
    <w:rsid w:val="00094F4E"/>
    <w:rsid w:val="0009564C"/>
    <w:rsid w:val="0009733F"/>
    <w:rsid w:val="000A0974"/>
    <w:rsid w:val="000A18E1"/>
    <w:rsid w:val="000A2FBC"/>
    <w:rsid w:val="000A42E3"/>
    <w:rsid w:val="000A4650"/>
    <w:rsid w:val="000A51F5"/>
    <w:rsid w:val="000A7070"/>
    <w:rsid w:val="000B18FD"/>
    <w:rsid w:val="000B223E"/>
    <w:rsid w:val="000B3E9A"/>
    <w:rsid w:val="000B5791"/>
    <w:rsid w:val="000B5875"/>
    <w:rsid w:val="000B5B19"/>
    <w:rsid w:val="000B5EC5"/>
    <w:rsid w:val="000B6D16"/>
    <w:rsid w:val="000B6D1E"/>
    <w:rsid w:val="000B7782"/>
    <w:rsid w:val="000C047C"/>
    <w:rsid w:val="000C0E4C"/>
    <w:rsid w:val="000C1C24"/>
    <w:rsid w:val="000C1EDC"/>
    <w:rsid w:val="000C32B8"/>
    <w:rsid w:val="000C7D09"/>
    <w:rsid w:val="000C7EB3"/>
    <w:rsid w:val="000D0410"/>
    <w:rsid w:val="000D31F7"/>
    <w:rsid w:val="000D54BB"/>
    <w:rsid w:val="000D5A98"/>
    <w:rsid w:val="000D797E"/>
    <w:rsid w:val="000E2876"/>
    <w:rsid w:val="000E4259"/>
    <w:rsid w:val="000E47FC"/>
    <w:rsid w:val="000E75FA"/>
    <w:rsid w:val="000E7DD8"/>
    <w:rsid w:val="000F3C6E"/>
    <w:rsid w:val="000F4708"/>
    <w:rsid w:val="000F4944"/>
    <w:rsid w:val="000F4A29"/>
    <w:rsid w:val="000F4EDA"/>
    <w:rsid w:val="000F5407"/>
    <w:rsid w:val="000F54ED"/>
    <w:rsid w:val="000F7A73"/>
    <w:rsid w:val="001002FB"/>
    <w:rsid w:val="0010228A"/>
    <w:rsid w:val="00102672"/>
    <w:rsid w:val="00102D2A"/>
    <w:rsid w:val="00104479"/>
    <w:rsid w:val="001069EA"/>
    <w:rsid w:val="00107044"/>
    <w:rsid w:val="00107278"/>
    <w:rsid w:val="00107F36"/>
    <w:rsid w:val="00110A6F"/>
    <w:rsid w:val="00116EB7"/>
    <w:rsid w:val="00117526"/>
    <w:rsid w:val="00117E17"/>
    <w:rsid w:val="00120012"/>
    <w:rsid w:val="00121639"/>
    <w:rsid w:val="001217F5"/>
    <w:rsid w:val="001218EC"/>
    <w:rsid w:val="001228DD"/>
    <w:rsid w:val="00122EB2"/>
    <w:rsid w:val="00122F64"/>
    <w:rsid w:val="00124E73"/>
    <w:rsid w:val="001254A6"/>
    <w:rsid w:val="00125694"/>
    <w:rsid w:val="001256D0"/>
    <w:rsid w:val="00126F78"/>
    <w:rsid w:val="00133300"/>
    <w:rsid w:val="001335C5"/>
    <w:rsid w:val="00135596"/>
    <w:rsid w:val="001376BA"/>
    <w:rsid w:val="001379D7"/>
    <w:rsid w:val="00137FEA"/>
    <w:rsid w:val="001407C9"/>
    <w:rsid w:val="00141703"/>
    <w:rsid w:val="00142560"/>
    <w:rsid w:val="0014290A"/>
    <w:rsid w:val="001436FC"/>
    <w:rsid w:val="00144461"/>
    <w:rsid w:val="00146094"/>
    <w:rsid w:val="0014680B"/>
    <w:rsid w:val="00146E3A"/>
    <w:rsid w:val="00154A54"/>
    <w:rsid w:val="001552F5"/>
    <w:rsid w:val="00156BF0"/>
    <w:rsid w:val="00157C7A"/>
    <w:rsid w:val="001604A8"/>
    <w:rsid w:val="00161B04"/>
    <w:rsid w:val="00162151"/>
    <w:rsid w:val="001627BA"/>
    <w:rsid w:val="0016308B"/>
    <w:rsid w:val="00165696"/>
    <w:rsid w:val="00165EC5"/>
    <w:rsid w:val="001670A0"/>
    <w:rsid w:val="00171A72"/>
    <w:rsid w:val="00172AFC"/>
    <w:rsid w:val="0017368D"/>
    <w:rsid w:val="00173B56"/>
    <w:rsid w:val="00173CCB"/>
    <w:rsid w:val="00174B74"/>
    <w:rsid w:val="0017536D"/>
    <w:rsid w:val="0017634B"/>
    <w:rsid w:val="00177F32"/>
    <w:rsid w:val="0018033B"/>
    <w:rsid w:val="0018155E"/>
    <w:rsid w:val="00181649"/>
    <w:rsid w:val="00181883"/>
    <w:rsid w:val="00181FD2"/>
    <w:rsid w:val="00193337"/>
    <w:rsid w:val="00194E86"/>
    <w:rsid w:val="00196701"/>
    <w:rsid w:val="00196987"/>
    <w:rsid w:val="001A0A2B"/>
    <w:rsid w:val="001A15ED"/>
    <w:rsid w:val="001A3450"/>
    <w:rsid w:val="001A36AA"/>
    <w:rsid w:val="001A428F"/>
    <w:rsid w:val="001A49CD"/>
    <w:rsid w:val="001A4A0F"/>
    <w:rsid w:val="001A549C"/>
    <w:rsid w:val="001A5C21"/>
    <w:rsid w:val="001A64A8"/>
    <w:rsid w:val="001A6E7A"/>
    <w:rsid w:val="001B2852"/>
    <w:rsid w:val="001B2B37"/>
    <w:rsid w:val="001B2E8A"/>
    <w:rsid w:val="001B3891"/>
    <w:rsid w:val="001B5570"/>
    <w:rsid w:val="001C0EA5"/>
    <w:rsid w:val="001C50F6"/>
    <w:rsid w:val="001C5858"/>
    <w:rsid w:val="001C5B76"/>
    <w:rsid w:val="001D0A24"/>
    <w:rsid w:val="001D138E"/>
    <w:rsid w:val="001D1C54"/>
    <w:rsid w:val="001D1E2F"/>
    <w:rsid w:val="001D1EB1"/>
    <w:rsid w:val="001D63BF"/>
    <w:rsid w:val="001D6AC7"/>
    <w:rsid w:val="001E23DD"/>
    <w:rsid w:val="001E2802"/>
    <w:rsid w:val="001E39FD"/>
    <w:rsid w:val="001E41CA"/>
    <w:rsid w:val="001E4E24"/>
    <w:rsid w:val="001E555E"/>
    <w:rsid w:val="001E6C30"/>
    <w:rsid w:val="001E6FC0"/>
    <w:rsid w:val="001E722F"/>
    <w:rsid w:val="001F098F"/>
    <w:rsid w:val="001F3938"/>
    <w:rsid w:val="001F3E47"/>
    <w:rsid w:val="001F4143"/>
    <w:rsid w:val="001F41CE"/>
    <w:rsid w:val="001F42CA"/>
    <w:rsid w:val="001F4A39"/>
    <w:rsid w:val="001F4BD9"/>
    <w:rsid w:val="001F4E63"/>
    <w:rsid w:val="001F519C"/>
    <w:rsid w:val="002029A3"/>
    <w:rsid w:val="00202FE1"/>
    <w:rsid w:val="00204045"/>
    <w:rsid w:val="002054B2"/>
    <w:rsid w:val="00206B43"/>
    <w:rsid w:val="00210D36"/>
    <w:rsid w:val="00214234"/>
    <w:rsid w:val="00214BA5"/>
    <w:rsid w:val="00216BC5"/>
    <w:rsid w:val="00224C88"/>
    <w:rsid w:val="00224D5E"/>
    <w:rsid w:val="00227867"/>
    <w:rsid w:val="002312A7"/>
    <w:rsid w:val="00232275"/>
    <w:rsid w:val="00233CA3"/>
    <w:rsid w:val="0023443E"/>
    <w:rsid w:val="00234E6F"/>
    <w:rsid w:val="00234EE2"/>
    <w:rsid w:val="00235E7F"/>
    <w:rsid w:val="0024323B"/>
    <w:rsid w:val="00243FB9"/>
    <w:rsid w:val="00244A33"/>
    <w:rsid w:val="00246BC9"/>
    <w:rsid w:val="00247A7D"/>
    <w:rsid w:val="00247AB8"/>
    <w:rsid w:val="00253E88"/>
    <w:rsid w:val="00255CAE"/>
    <w:rsid w:val="0025693A"/>
    <w:rsid w:val="002601D4"/>
    <w:rsid w:val="00260F18"/>
    <w:rsid w:val="00260FB3"/>
    <w:rsid w:val="00261190"/>
    <w:rsid w:val="00261DC4"/>
    <w:rsid w:val="00261E4B"/>
    <w:rsid w:val="00263049"/>
    <w:rsid w:val="00264D4A"/>
    <w:rsid w:val="002657EC"/>
    <w:rsid w:val="002670A5"/>
    <w:rsid w:val="00267ED5"/>
    <w:rsid w:val="00271461"/>
    <w:rsid w:val="002725BD"/>
    <w:rsid w:val="00272845"/>
    <w:rsid w:val="00272B90"/>
    <w:rsid w:val="00274DF3"/>
    <w:rsid w:val="00284DAA"/>
    <w:rsid w:val="00285230"/>
    <w:rsid w:val="0028657E"/>
    <w:rsid w:val="00286ECF"/>
    <w:rsid w:val="00291380"/>
    <w:rsid w:val="00291BDF"/>
    <w:rsid w:val="00293289"/>
    <w:rsid w:val="00294241"/>
    <w:rsid w:val="00294D38"/>
    <w:rsid w:val="00295B42"/>
    <w:rsid w:val="00296275"/>
    <w:rsid w:val="00296D56"/>
    <w:rsid w:val="002A1082"/>
    <w:rsid w:val="002A1E55"/>
    <w:rsid w:val="002A1E96"/>
    <w:rsid w:val="002A26B9"/>
    <w:rsid w:val="002A3600"/>
    <w:rsid w:val="002A3A01"/>
    <w:rsid w:val="002A5A36"/>
    <w:rsid w:val="002A5E0C"/>
    <w:rsid w:val="002A6FC9"/>
    <w:rsid w:val="002B0716"/>
    <w:rsid w:val="002B07D3"/>
    <w:rsid w:val="002B11E4"/>
    <w:rsid w:val="002B1923"/>
    <w:rsid w:val="002B1B5E"/>
    <w:rsid w:val="002B26FF"/>
    <w:rsid w:val="002B34D9"/>
    <w:rsid w:val="002B3999"/>
    <w:rsid w:val="002B7B34"/>
    <w:rsid w:val="002C07D9"/>
    <w:rsid w:val="002C3A2B"/>
    <w:rsid w:val="002C42EA"/>
    <w:rsid w:val="002C5628"/>
    <w:rsid w:val="002C5A7F"/>
    <w:rsid w:val="002C5EB0"/>
    <w:rsid w:val="002D1A8C"/>
    <w:rsid w:val="002D20DB"/>
    <w:rsid w:val="002D31A0"/>
    <w:rsid w:val="002D3768"/>
    <w:rsid w:val="002D5845"/>
    <w:rsid w:val="002D6249"/>
    <w:rsid w:val="002D6274"/>
    <w:rsid w:val="002E0BF4"/>
    <w:rsid w:val="002E0FC3"/>
    <w:rsid w:val="002E1B10"/>
    <w:rsid w:val="002E224B"/>
    <w:rsid w:val="002E3213"/>
    <w:rsid w:val="002E442E"/>
    <w:rsid w:val="002E64D4"/>
    <w:rsid w:val="002E6917"/>
    <w:rsid w:val="002E7438"/>
    <w:rsid w:val="002E7E4F"/>
    <w:rsid w:val="002F208C"/>
    <w:rsid w:val="002F4097"/>
    <w:rsid w:val="002F4183"/>
    <w:rsid w:val="002F46DD"/>
    <w:rsid w:val="002F70AE"/>
    <w:rsid w:val="002F7883"/>
    <w:rsid w:val="00300375"/>
    <w:rsid w:val="00301844"/>
    <w:rsid w:val="00302263"/>
    <w:rsid w:val="00304EFB"/>
    <w:rsid w:val="003052B1"/>
    <w:rsid w:val="00305CA0"/>
    <w:rsid w:val="00307FEC"/>
    <w:rsid w:val="00310581"/>
    <w:rsid w:val="003126E6"/>
    <w:rsid w:val="00312AEC"/>
    <w:rsid w:val="00314CAC"/>
    <w:rsid w:val="00316A28"/>
    <w:rsid w:val="00316E2C"/>
    <w:rsid w:val="00317450"/>
    <w:rsid w:val="003207E7"/>
    <w:rsid w:val="003217EF"/>
    <w:rsid w:val="00322077"/>
    <w:rsid w:val="003246C2"/>
    <w:rsid w:val="00324D84"/>
    <w:rsid w:val="00325D9F"/>
    <w:rsid w:val="003262CD"/>
    <w:rsid w:val="00326F4A"/>
    <w:rsid w:val="003300BC"/>
    <w:rsid w:val="00330C41"/>
    <w:rsid w:val="00330FF1"/>
    <w:rsid w:val="00331D05"/>
    <w:rsid w:val="003324D0"/>
    <w:rsid w:val="0033305F"/>
    <w:rsid w:val="0033498E"/>
    <w:rsid w:val="003404D0"/>
    <w:rsid w:val="00340C13"/>
    <w:rsid w:val="00341B1B"/>
    <w:rsid w:val="003428FB"/>
    <w:rsid w:val="00343D3A"/>
    <w:rsid w:val="00344307"/>
    <w:rsid w:val="003450CA"/>
    <w:rsid w:val="00345161"/>
    <w:rsid w:val="00347FF2"/>
    <w:rsid w:val="00352D17"/>
    <w:rsid w:val="00353149"/>
    <w:rsid w:val="00353173"/>
    <w:rsid w:val="003531F3"/>
    <w:rsid w:val="0035354C"/>
    <w:rsid w:val="003555B2"/>
    <w:rsid w:val="003557CF"/>
    <w:rsid w:val="00355E2C"/>
    <w:rsid w:val="00355F93"/>
    <w:rsid w:val="00356085"/>
    <w:rsid w:val="00357C98"/>
    <w:rsid w:val="00357DAD"/>
    <w:rsid w:val="00361F43"/>
    <w:rsid w:val="0036469E"/>
    <w:rsid w:val="00365686"/>
    <w:rsid w:val="003656D2"/>
    <w:rsid w:val="0036654D"/>
    <w:rsid w:val="00367ED3"/>
    <w:rsid w:val="00367EDF"/>
    <w:rsid w:val="0037092A"/>
    <w:rsid w:val="00374F7B"/>
    <w:rsid w:val="00375A08"/>
    <w:rsid w:val="003761B2"/>
    <w:rsid w:val="00381C49"/>
    <w:rsid w:val="00383548"/>
    <w:rsid w:val="003844B5"/>
    <w:rsid w:val="00384EF9"/>
    <w:rsid w:val="00385837"/>
    <w:rsid w:val="00386242"/>
    <w:rsid w:val="00387110"/>
    <w:rsid w:val="003876F1"/>
    <w:rsid w:val="003902F4"/>
    <w:rsid w:val="00393106"/>
    <w:rsid w:val="0039413A"/>
    <w:rsid w:val="00394DC4"/>
    <w:rsid w:val="0039535C"/>
    <w:rsid w:val="00395C49"/>
    <w:rsid w:val="003963BF"/>
    <w:rsid w:val="0039685C"/>
    <w:rsid w:val="00396D4D"/>
    <w:rsid w:val="003A1045"/>
    <w:rsid w:val="003A1AB7"/>
    <w:rsid w:val="003A20EB"/>
    <w:rsid w:val="003A315F"/>
    <w:rsid w:val="003A38F9"/>
    <w:rsid w:val="003A4321"/>
    <w:rsid w:val="003A4CF2"/>
    <w:rsid w:val="003A7A43"/>
    <w:rsid w:val="003B0079"/>
    <w:rsid w:val="003B0935"/>
    <w:rsid w:val="003B1A95"/>
    <w:rsid w:val="003B326E"/>
    <w:rsid w:val="003B4191"/>
    <w:rsid w:val="003C07E3"/>
    <w:rsid w:val="003C130C"/>
    <w:rsid w:val="003C3CAA"/>
    <w:rsid w:val="003C3F19"/>
    <w:rsid w:val="003C421E"/>
    <w:rsid w:val="003C4C1C"/>
    <w:rsid w:val="003C4F17"/>
    <w:rsid w:val="003C5FD7"/>
    <w:rsid w:val="003D02A1"/>
    <w:rsid w:val="003D1386"/>
    <w:rsid w:val="003D1418"/>
    <w:rsid w:val="003D174A"/>
    <w:rsid w:val="003D2EAC"/>
    <w:rsid w:val="003D3CFB"/>
    <w:rsid w:val="003D5717"/>
    <w:rsid w:val="003D7F46"/>
    <w:rsid w:val="003E2760"/>
    <w:rsid w:val="003E2B27"/>
    <w:rsid w:val="003E2C80"/>
    <w:rsid w:val="003E4CB4"/>
    <w:rsid w:val="003E52FA"/>
    <w:rsid w:val="003F022C"/>
    <w:rsid w:val="003F0CB3"/>
    <w:rsid w:val="003F0E24"/>
    <w:rsid w:val="003F147B"/>
    <w:rsid w:val="003F1E69"/>
    <w:rsid w:val="003F49E1"/>
    <w:rsid w:val="003F64C7"/>
    <w:rsid w:val="00402485"/>
    <w:rsid w:val="00403FC8"/>
    <w:rsid w:val="0040513A"/>
    <w:rsid w:val="004104F6"/>
    <w:rsid w:val="00411AB0"/>
    <w:rsid w:val="004170FE"/>
    <w:rsid w:val="00417B27"/>
    <w:rsid w:val="004201B1"/>
    <w:rsid w:val="00420A6B"/>
    <w:rsid w:val="00421759"/>
    <w:rsid w:val="00422C92"/>
    <w:rsid w:val="004239F2"/>
    <w:rsid w:val="004263DD"/>
    <w:rsid w:val="0042718B"/>
    <w:rsid w:val="00427A0E"/>
    <w:rsid w:val="00427A70"/>
    <w:rsid w:val="004312FE"/>
    <w:rsid w:val="00432D11"/>
    <w:rsid w:val="00433184"/>
    <w:rsid w:val="004340CA"/>
    <w:rsid w:val="00434202"/>
    <w:rsid w:val="00434699"/>
    <w:rsid w:val="00435D13"/>
    <w:rsid w:val="0043631D"/>
    <w:rsid w:val="00436D9A"/>
    <w:rsid w:val="00437CAD"/>
    <w:rsid w:val="00437E87"/>
    <w:rsid w:val="00437F2B"/>
    <w:rsid w:val="0044109E"/>
    <w:rsid w:val="004429B0"/>
    <w:rsid w:val="00443409"/>
    <w:rsid w:val="004439AD"/>
    <w:rsid w:val="00443B10"/>
    <w:rsid w:val="00443C5C"/>
    <w:rsid w:val="00443EB4"/>
    <w:rsid w:val="00445280"/>
    <w:rsid w:val="00446C61"/>
    <w:rsid w:val="00447831"/>
    <w:rsid w:val="00447EDD"/>
    <w:rsid w:val="00450BAE"/>
    <w:rsid w:val="00451D50"/>
    <w:rsid w:val="00453F37"/>
    <w:rsid w:val="00453FD1"/>
    <w:rsid w:val="004545AC"/>
    <w:rsid w:val="00454DF9"/>
    <w:rsid w:val="004550E9"/>
    <w:rsid w:val="00456081"/>
    <w:rsid w:val="00456817"/>
    <w:rsid w:val="00456D42"/>
    <w:rsid w:val="00457FB6"/>
    <w:rsid w:val="00460F19"/>
    <w:rsid w:val="00462438"/>
    <w:rsid w:val="0046417C"/>
    <w:rsid w:val="00465ED2"/>
    <w:rsid w:val="00465F5D"/>
    <w:rsid w:val="004662FA"/>
    <w:rsid w:val="004678E1"/>
    <w:rsid w:val="00467A17"/>
    <w:rsid w:val="004716EC"/>
    <w:rsid w:val="004740FA"/>
    <w:rsid w:val="004743FB"/>
    <w:rsid w:val="004758CF"/>
    <w:rsid w:val="00475FA2"/>
    <w:rsid w:val="004765F5"/>
    <w:rsid w:val="00477B46"/>
    <w:rsid w:val="00480D02"/>
    <w:rsid w:val="00485785"/>
    <w:rsid w:val="004877CD"/>
    <w:rsid w:val="00490130"/>
    <w:rsid w:val="00491CE7"/>
    <w:rsid w:val="00491D13"/>
    <w:rsid w:val="004920CD"/>
    <w:rsid w:val="00492B3A"/>
    <w:rsid w:val="00492C62"/>
    <w:rsid w:val="00497395"/>
    <w:rsid w:val="004A24F6"/>
    <w:rsid w:val="004A4E38"/>
    <w:rsid w:val="004A5919"/>
    <w:rsid w:val="004A62C1"/>
    <w:rsid w:val="004A6812"/>
    <w:rsid w:val="004B2CF7"/>
    <w:rsid w:val="004B5624"/>
    <w:rsid w:val="004B5D09"/>
    <w:rsid w:val="004B6136"/>
    <w:rsid w:val="004B6AB6"/>
    <w:rsid w:val="004B6B83"/>
    <w:rsid w:val="004B6BFC"/>
    <w:rsid w:val="004B7C2A"/>
    <w:rsid w:val="004C18E8"/>
    <w:rsid w:val="004C398E"/>
    <w:rsid w:val="004C41C0"/>
    <w:rsid w:val="004C491E"/>
    <w:rsid w:val="004C504B"/>
    <w:rsid w:val="004C6C14"/>
    <w:rsid w:val="004C7A8F"/>
    <w:rsid w:val="004D01DD"/>
    <w:rsid w:val="004D1310"/>
    <w:rsid w:val="004D3393"/>
    <w:rsid w:val="004D370F"/>
    <w:rsid w:val="004D4615"/>
    <w:rsid w:val="004D6874"/>
    <w:rsid w:val="004D6905"/>
    <w:rsid w:val="004E0D7C"/>
    <w:rsid w:val="004E101C"/>
    <w:rsid w:val="004E24A5"/>
    <w:rsid w:val="004E3A1C"/>
    <w:rsid w:val="004E63B1"/>
    <w:rsid w:val="004E7EE4"/>
    <w:rsid w:val="004F005A"/>
    <w:rsid w:val="004F1D08"/>
    <w:rsid w:val="004F2676"/>
    <w:rsid w:val="004F322F"/>
    <w:rsid w:val="004F6466"/>
    <w:rsid w:val="004F6A2A"/>
    <w:rsid w:val="005003C3"/>
    <w:rsid w:val="00501CC1"/>
    <w:rsid w:val="00502892"/>
    <w:rsid w:val="00503EBD"/>
    <w:rsid w:val="00504093"/>
    <w:rsid w:val="00504163"/>
    <w:rsid w:val="00504C85"/>
    <w:rsid w:val="00504C86"/>
    <w:rsid w:val="0051038F"/>
    <w:rsid w:val="005107FD"/>
    <w:rsid w:val="00511EC5"/>
    <w:rsid w:val="00514D18"/>
    <w:rsid w:val="0051542E"/>
    <w:rsid w:val="00515D5E"/>
    <w:rsid w:val="005166F5"/>
    <w:rsid w:val="00516944"/>
    <w:rsid w:val="00521610"/>
    <w:rsid w:val="005231DB"/>
    <w:rsid w:val="005239BF"/>
    <w:rsid w:val="00523C0C"/>
    <w:rsid w:val="005304BD"/>
    <w:rsid w:val="00530987"/>
    <w:rsid w:val="00530A50"/>
    <w:rsid w:val="005317DF"/>
    <w:rsid w:val="00532DD2"/>
    <w:rsid w:val="005335B8"/>
    <w:rsid w:val="005337DD"/>
    <w:rsid w:val="00533FB0"/>
    <w:rsid w:val="00540EAD"/>
    <w:rsid w:val="00541516"/>
    <w:rsid w:val="00541644"/>
    <w:rsid w:val="00541C80"/>
    <w:rsid w:val="00542938"/>
    <w:rsid w:val="005429DA"/>
    <w:rsid w:val="00542ACA"/>
    <w:rsid w:val="00542DC6"/>
    <w:rsid w:val="0054615E"/>
    <w:rsid w:val="0054779E"/>
    <w:rsid w:val="00547850"/>
    <w:rsid w:val="00547C97"/>
    <w:rsid w:val="005518D4"/>
    <w:rsid w:val="00552F5D"/>
    <w:rsid w:val="00554065"/>
    <w:rsid w:val="005558AD"/>
    <w:rsid w:val="00555BFD"/>
    <w:rsid w:val="00555FE9"/>
    <w:rsid w:val="00556763"/>
    <w:rsid w:val="005605BB"/>
    <w:rsid w:val="00561487"/>
    <w:rsid w:val="00561959"/>
    <w:rsid w:val="005619BD"/>
    <w:rsid w:val="005651D1"/>
    <w:rsid w:val="00565785"/>
    <w:rsid w:val="005663F4"/>
    <w:rsid w:val="00566569"/>
    <w:rsid w:val="0057108F"/>
    <w:rsid w:val="005738BD"/>
    <w:rsid w:val="00574043"/>
    <w:rsid w:val="00574B2D"/>
    <w:rsid w:val="00576835"/>
    <w:rsid w:val="00576A03"/>
    <w:rsid w:val="00576E10"/>
    <w:rsid w:val="0058014B"/>
    <w:rsid w:val="0058063A"/>
    <w:rsid w:val="00580FE5"/>
    <w:rsid w:val="00581DB1"/>
    <w:rsid w:val="00582E93"/>
    <w:rsid w:val="005843BD"/>
    <w:rsid w:val="0058497B"/>
    <w:rsid w:val="005865EE"/>
    <w:rsid w:val="00586604"/>
    <w:rsid w:val="00587967"/>
    <w:rsid w:val="00587C39"/>
    <w:rsid w:val="0059070B"/>
    <w:rsid w:val="00592DAC"/>
    <w:rsid w:val="00593FAD"/>
    <w:rsid w:val="00594587"/>
    <w:rsid w:val="00597147"/>
    <w:rsid w:val="005971FC"/>
    <w:rsid w:val="00597523"/>
    <w:rsid w:val="005A0285"/>
    <w:rsid w:val="005A0435"/>
    <w:rsid w:val="005A048F"/>
    <w:rsid w:val="005A0E69"/>
    <w:rsid w:val="005A1898"/>
    <w:rsid w:val="005A35F5"/>
    <w:rsid w:val="005A3C5B"/>
    <w:rsid w:val="005A5793"/>
    <w:rsid w:val="005A5F4C"/>
    <w:rsid w:val="005A6CA3"/>
    <w:rsid w:val="005B039C"/>
    <w:rsid w:val="005B1C02"/>
    <w:rsid w:val="005B328D"/>
    <w:rsid w:val="005B4F98"/>
    <w:rsid w:val="005B54EC"/>
    <w:rsid w:val="005B55F8"/>
    <w:rsid w:val="005B6310"/>
    <w:rsid w:val="005B6680"/>
    <w:rsid w:val="005B6D07"/>
    <w:rsid w:val="005B76A4"/>
    <w:rsid w:val="005C4A42"/>
    <w:rsid w:val="005C59D0"/>
    <w:rsid w:val="005C5B67"/>
    <w:rsid w:val="005C5B9A"/>
    <w:rsid w:val="005C5CF6"/>
    <w:rsid w:val="005C6B1E"/>
    <w:rsid w:val="005D0765"/>
    <w:rsid w:val="005D25ED"/>
    <w:rsid w:val="005D3CFA"/>
    <w:rsid w:val="005D422F"/>
    <w:rsid w:val="005D5916"/>
    <w:rsid w:val="005D6801"/>
    <w:rsid w:val="005D7058"/>
    <w:rsid w:val="005E022F"/>
    <w:rsid w:val="005E1B9E"/>
    <w:rsid w:val="005E2CF4"/>
    <w:rsid w:val="005E3E64"/>
    <w:rsid w:val="005E5951"/>
    <w:rsid w:val="005E6143"/>
    <w:rsid w:val="005E66E4"/>
    <w:rsid w:val="005E6D94"/>
    <w:rsid w:val="005E789A"/>
    <w:rsid w:val="005E7CC3"/>
    <w:rsid w:val="005F28AF"/>
    <w:rsid w:val="005F3831"/>
    <w:rsid w:val="005F3980"/>
    <w:rsid w:val="005F5193"/>
    <w:rsid w:val="005F5A2A"/>
    <w:rsid w:val="005F7BF5"/>
    <w:rsid w:val="006009BF"/>
    <w:rsid w:val="00601210"/>
    <w:rsid w:val="00601600"/>
    <w:rsid w:val="00601A3D"/>
    <w:rsid w:val="00604696"/>
    <w:rsid w:val="0060513A"/>
    <w:rsid w:val="00605156"/>
    <w:rsid w:val="0060654A"/>
    <w:rsid w:val="00610913"/>
    <w:rsid w:val="00611760"/>
    <w:rsid w:val="006117FF"/>
    <w:rsid w:val="00613AB3"/>
    <w:rsid w:val="006164BD"/>
    <w:rsid w:val="006175BC"/>
    <w:rsid w:val="00620D72"/>
    <w:rsid w:val="00621E28"/>
    <w:rsid w:val="00622344"/>
    <w:rsid w:val="006229F4"/>
    <w:rsid w:val="00624E2C"/>
    <w:rsid w:val="006250F8"/>
    <w:rsid w:val="006277EC"/>
    <w:rsid w:val="00627CC0"/>
    <w:rsid w:val="006306D7"/>
    <w:rsid w:val="00632A72"/>
    <w:rsid w:val="0063451B"/>
    <w:rsid w:val="00634693"/>
    <w:rsid w:val="00634DE7"/>
    <w:rsid w:val="00636AF4"/>
    <w:rsid w:val="006377F4"/>
    <w:rsid w:val="006414C6"/>
    <w:rsid w:val="00641525"/>
    <w:rsid w:val="00641D86"/>
    <w:rsid w:val="00642216"/>
    <w:rsid w:val="00644FD6"/>
    <w:rsid w:val="00645204"/>
    <w:rsid w:val="00645D25"/>
    <w:rsid w:val="0065070A"/>
    <w:rsid w:val="00652070"/>
    <w:rsid w:val="006522E2"/>
    <w:rsid w:val="00652B25"/>
    <w:rsid w:val="00654E89"/>
    <w:rsid w:val="00655969"/>
    <w:rsid w:val="006559D7"/>
    <w:rsid w:val="006569DF"/>
    <w:rsid w:val="00660A20"/>
    <w:rsid w:val="006616BC"/>
    <w:rsid w:val="00661E5A"/>
    <w:rsid w:val="00662C8F"/>
    <w:rsid w:val="00663035"/>
    <w:rsid w:val="0066428C"/>
    <w:rsid w:val="0066527C"/>
    <w:rsid w:val="006653C8"/>
    <w:rsid w:val="006676A3"/>
    <w:rsid w:val="00667B3E"/>
    <w:rsid w:val="006702E7"/>
    <w:rsid w:val="006704F9"/>
    <w:rsid w:val="00672DD2"/>
    <w:rsid w:val="0067304A"/>
    <w:rsid w:val="0067316A"/>
    <w:rsid w:val="00673FAC"/>
    <w:rsid w:val="00674840"/>
    <w:rsid w:val="006753DF"/>
    <w:rsid w:val="00676B01"/>
    <w:rsid w:val="00682670"/>
    <w:rsid w:val="00682EBB"/>
    <w:rsid w:val="006833B7"/>
    <w:rsid w:val="00685E59"/>
    <w:rsid w:val="0069062C"/>
    <w:rsid w:val="00691468"/>
    <w:rsid w:val="00693B60"/>
    <w:rsid w:val="0069493D"/>
    <w:rsid w:val="006957C3"/>
    <w:rsid w:val="00696C1C"/>
    <w:rsid w:val="00697752"/>
    <w:rsid w:val="006A0777"/>
    <w:rsid w:val="006A0F06"/>
    <w:rsid w:val="006A1358"/>
    <w:rsid w:val="006A2722"/>
    <w:rsid w:val="006A4944"/>
    <w:rsid w:val="006A5FC3"/>
    <w:rsid w:val="006B13A8"/>
    <w:rsid w:val="006B2F6E"/>
    <w:rsid w:val="006B322F"/>
    <w:rsid w:val="006B349D"/>
    <w:rsid w:val="006B3DA4"/>
    <w:rsid w:val="006B4582"/>
    <w:rsid w:val="006B52DE"/>
    <w:rsid w:val="006B566F"/>
    <w:rsid w:val="006B5F98"/>
    <w:rsid w:val="006B7F60"/>
    <w:rsid w:val="006B7FF9"/>
    <w:rsid w:val="006C1683"/>
    <w:rsid w:val="006C3326"/>
    <w:rsid w:val="006C42C0"/>
    <w:rsid w:val="006C55E5"/>
    <w:rsid w:val="006C59AC"/>
    <w:rsid w:val="006C7E7B"/>
    <w:rsid w:val="006D2863"/>
    <w:rsid w:val="006D65AC"/>
    <w:rsid w:val="006E122D"/>
    <w:rsid w:val="006E16DC"/>
    <w:rsid w:val="006E4BC0"/>
    <w:rsid w:val="006E555A"/>
    <w:rsid w:val="006E6E04"/>
    <w:rsid w:val="006F0E7F"/>
    <w:rsid w:val="006F2540"/>
    <w:rsid w:val="006F294A"/>
    <w:rsid w:val="006F3116"/>
    <w:rsid w:val="006F32EE"/>
    <w:rsid w:val="006F5AF8"/>
    <w:rsid w:val="006F6929"/>
    <w:rsid w:val="006F7F21"/>
    <w:rsid w:val="0070009F"/>
    <w:rsid w:val="00701423"/>
    <w:rsid w:val="0070299C"/>
    <w:rsid w:val="00702C00"/>
    <w:rsid w:val="0070449A"/>
    <w:rsid w:val="007050D8"/>
    <w:rsid w:val="00705786"/>
    <w:rsid w:val="007069C6"/>
    <w:rsid w:val="00706F26"/>
    <w:rsid w:val="00711A5A"/>
    <w:rsid w:val="00712248"/>
    <w:rsid w:val="00713425"/>
    <w:rsid w:val="007146B9"/>
    <w:rsid w:val="00717C55"/>
    <w:rsid w:val="00717E0B"/>
    <w:rsid w:val="00724796"/>
    <w:rsid w:val="0072604C"/>
    <w:rsid w:val="0072641B"/>
    <w:rsid w:val="007267D2"/>
    <w:rsid w:val="00726C13"/>
    <w:rsid w:val="00726E16"/>
    <w:rsid w:val="00727ED5"/>
    <w:rsid w:val="00730C10"/>
    <w:rsid w:val="00730D04"/>
    <w:rsid w:val="00732410"/>
    <w:rsid w:val="00733711"/>
    <w:rsid w:val="00734194"/>
    <w:rsid w:val="00734EFD"/>
    <w:rsid w:val="00736301"/>
    <w:rsid w:val="00736BAB"/>
    <w:rsid w:val="00737F43"/>
    <w:rsid w:val="00741E36"/>
    <w:rsid w:val="007430C1"/>
    <w:rsid w:val="00745F2A"/>
    <w:rsid w:val="00750FE6"/>
    <w:rsid w:val="00751828"/>
    <w:rsid w:val="00751D1F"/>
    <w:rsid w:val="0075400D"/>
    <w:rsid w:val="00755087"/>
    <w:rsid w:val="00756ACB"/>
    <w:rsid w:val="007574D2"/>
    <w:rsid w:val="00760EAD"/>
    <w:rsid w:val="00761BD3"/>
    <w:rsid w:val="00761BF8"/>
    <w:rsid w:val="00761CEE"/>
    <w:rsid w:val="007646B9"/>
    <w:rsid w:val="00764C3D"/>
    <w:rsid w:val="00765FB1"/>
    <w:rsid w:val="007676B5"/>
    <w:rsid w:val="00767909"/>
    <w:rsid w:val="00770AB3"/>
    <w:rsid w:val="007711E6"/>
    <w:rsid w:val="007730FC"/>
    <w:rsid w:val="007731B7"/>
    <w:rsid w:val="00775426"/>
    <w:rsid w:val="0077638C"/>
    <w:rsid w:val="00777398"/>
    <w:rsid w:val="0078016E"/>
    <w:rsid w:val="007803B8"/>
    <w:rsid w:val="0078185F"/>
    <w:rsid w:val="00781BB0"/>
    <w:rsid w:val="007835C8"/>
    <w:rsid w:val="00784D4A"/>
    <w:rsid w:val="007858C0"/>
    <w:rsid w:val="00786A00"/>
    <w:rsid w:val="00787194"/>
    <w:rsid w:val="00790A9D"/>
    <w:rsid w:val="00791A6C"/>
    <w:rsid w:val="00792673"/>
    <w:rsid w:val="00792A75"/>
    <w:rsid w:val="0079492C"/>
    <w:rsid w:val="00795B83"/>
    <w:rsid w:val="00797530"/>
    <w:rsid w:val="00797FDE"/>
    <w:rsid w:val="007A08F2"/>
    <w:rsid w:val="007A18EC"/>
    <w:rsid w:val="007A1C03"/>
    <w:rsid w:val="007A2B2F"/>
    <w:rsid w:val="007A31B6"/>
    <w:rsid w:val="007A4A2B"/>
    <w:rsid w:val="007A4B69"/>
    <w:rsid w:val="007A4C70"/>
    <w:rsid w:val="007A4E88"/>
    <w:rsid w:val="007A53E4"/>
    <w:rsid w:val="007A6C77"/>
    <w:rsid w:val="007A6E23"/>
    <w:rsid w:val="007A7B9B"/>
    <w:rsid w:val="007B0486"/>
    <w:rsid w:val="007B1314"/>
    <w:rsid w:val="007B1A54"/>
    <w:rsid w:val="007B40E7"/>
    <w:rsid w:val="007B59D8"/>
    <w:rsid w:val="007B6258"/>
    <w:rsid w:val="007B629E"/>
    <w:rsid w:val="007C0ADC"/>
    <w:rsid w:val="007C1544"/>
    <w:rsid w:val="007C204F"/>
    <w:rsid w:val="007C3BCF"/>
    <w:rsid w:val="007C41C2"/>
    <w:rsid w:val="007C6278"/>
    <w:rsid w:val="007C6783"/>
    <w:rsid w:val="007C6F22"/>
    <w:rsid w:val="007C7165"/>
    <w:rsid w:val="007D0AAC"/>
    <w:rsid w:val="007D1A52"/>
    <w:rsid w:val="007D1A94"/>
    <w:rsid w:val="007D3472"/>
    <w:rsid w:val="007D442D"/>
    <w:rsid w:val="007D4D89"/>
    <w:rsid w:val="007D4E63"/>
    <w:rsid w:val="007D5B8D"/>
    <w:rsid w:val="007E2182"/>
    <w:rsid w:val="007E2DA3"/>
    <w:rsid w:val="007E312D"/>
    <w:rsid w:val="007E398C"/>
    <w:rsid w:val="007E3D2E"/>
    <w:rsid w:val="007E7938"/>
    <w:rsid w:val="007F0098"/>
    <w:rsid w:val="007F086B"/>
    <w:rsid w:val="007F22C6"/>
    <w:rsid w:val="007F4C73"/>
    <w:rsid w:val="007F60EF"/>
    <w:rsid w:val="00800E29"/>
    <w:rsid w:val="008021C0"/>
    <w:rsid w:val="0080249B"/>
    <w:rsid w:val="008025FB"/>
    <w:rsid w:val="00802B24"/>
    <w:rsid w:val="0080357A"/>
    <w:rsid w:val="00803940"/>
    <w:rsid w:val="00803D9E"/>
    <w:rsid w:val="00805CFA"/>
    <w:rsid w:val="00805F2D"/>
    <w:rsid w:val="00807150"/>
    <w:rsid w:val="00811F58"/>
    <w:rsid w:val="008139DE"/>
    <w:rsid w:val="00814B98"/>
    <w:rsid w:val="00815BEC"/>
    <w:rsid w:val="00815FE7"/>
    <w:rsid w:val="00816AC0"/>
    <w:rsid w:val="00817B4A"/>
    <w:rsid w:val="00820C1D"/>
    <w:rsid w:val="00820E9E"/>
    <w:rsid w:val="0082159C"/>
    <w:rsid w:val="00821F3B"/>
    <w:rsid w:val="0082222A"/>
    <w:rsid w:val="008240BD"/>
    <w:rsid w:val="0082420E"/>
    <w:rsid w:val="008243D9"/>
    <w:rsid w:val="0082467A"/>
    <w:rsid w:val="008262DC"/>
    <w:rsid w:val="00826BFE"/>
    <w:rsid w:val="00830607"/>
    <w:rsid w:val="008317D6"/>
    <w:rsid w:val="00836920"/>
    <w:rsid w:val="00840C5C"/>
    <w:rsid w:val="00842660"/>
    <w:rsid w:val="00843249"/>
    <w:rsid w:val="0084366B"/>
    <w:rsid w:val="00846565"/>
    <w:rsid w:val="00847747"/>
    <w:rsid w:val="00851879"/>
    <w:rsid w:val="00852130"/>
    <w:rsid w:val="00852A32"/>
    <w:rsid w:val="00855EEF"/>
    <w:rsid w:val="00857553"/>
    <w:rsid w:val="00857F1B"/>
    <w:rsid w:val="00861289"/>
    <w:rsid w:val="00861B42"/>
    <w:rsid w:val="00862CB2"/>
    <w:rsid w:val="008636EE"/>
    <w:rsid w:val="0086370A"/>
    <w:rsid w:val="00863CEF"/>
    <w:rsid w:val="00865B5F"/>
    <w:rsid w:val="00865C08"/>
    <w:rsid w:val="00866858"/>
    <w:rsid w:val="008679E7"/>
    <w:rsid w:val="00875A47"/>
    <w:rsid w:val="00875BAE"/>
    <w:rsid w:val="00881AD4"/>
    <w:rsid w:val="00882098"/>
    <w:rsid w:val="00883920"/>
    <w:rsid w:val="00884660"/>
    <w:rsid w:val="00884D06"/>
    <w:rsid w:val="00887064"/>
    <w:rsid w:val="00887133"/>
    <w:rsid w:val="00887F25"/>
    <w:rsid w:val="00890779"/>
    <w:rsid w:val="00891CF4"/>
    <w:rsid w:val="008928E4"/>
    <w:rsid w:val="00895962"/>
    <w:rsid w:val="00897337"/>
    <w:rsid w:val="008A0D81"/>
    <w:rsid w:val="008A1B34"/>
    <w:rsid w:val="008A1CDA"/>
    <w:rsid w:val="008A2151"/>
    <w:rsid w:val="008A2322"/>
    <w:rsid w:val="008A75BB"/>
    <w:rsid w:val="008B25B6"/>
    <w:rsid w:val="008B2946"/>
    <w:rsid w:val="008B42A0"/>
    <w:rsid w:val="008B57F0"/>
    <w:rsid w:val="008C10C7"/>
    <w:rsid w:val="008C16E2"/>
    <w:rsid w:val="008C1CEA"/>
    <w:rsid w:val="008C3B32"/>
    <w:rsid w:val="008C5F6A"/>
    <w:rsid w:val="008C7B09"/>
    <w:rsid w:val="008C7D72"/>
    <w:rsid w:val="008C7F1C"/>
    <w:rsid w:val="008D14E5"/>
    <w:rsid w:val="008D5A9E"/>
    <w:rsid w:val="008D7DB8"/>
    <w:rsid w:val="008D7E41"/>
    <w:rsid w:val="008E303C"/>
    <w:rsid w:val="008E484C"/>
    <w:rsid w:val="008E56FD"/>
    <w:rsid w:val="008E6285"/>
    <w:rsid w:val="008E65DF"/>
    <w:rsid w:val="008E6BB7"/>
    <w:rsid w:val="008F4222"/>
    <w:rsid w:val="008F6500"/>
    <w:rsid w:val="008F6A42"/>
    <w:rsid w:val="008F6AD8"/>
    <w:rsid w:val="0090083B"/>
    <w:rsid w:val="00900E63"/>
    <w:rsid w:val="009027AF"/>
    <w:rsid w:val="009032A9"/>
    <w:rsid w:val="009032E2"/>
    <w:rsid w:val="00904C78"/>
    <w:rsid w:val="00904FEF"/>
    <w:rsid w:val="00907858"/>
    <w:rsid w:val="00907A07"/>
    <w:rsid w:val="00907BC1"/>
    <w:rsid w:val="00910441"/>
    <w:rsid w:val="00911372"/>
    <w:rsid w:val="00915A4B"/>
    <w:rsid w:val="009162E1"/>
    <w:rsid w:val="00916D94"/>
    <w:rsid w:val="00917403"/>
    <w:rsid w:val="00921A87"/>
    <w:rsid w:val="00921AB9"/>
    <w:rsid w:val="00922E01"/>
    <w:rsid w:val="009241B7"/>
    <w:rsid w:val="00927FC6"/>
    <w:rsid w:val="00931327"/>
    <w:rsid w:val="0093222B"/>
    <w:rsid w:val="00932780"/>
    <w:rsid w:val="0093307B"/>
    <w:rsid w:val="0093314F"/>
    <w:rsid w:val="0093466C"/>
    <w:rsid w:val="00936AA2"/>
    <w:rsid w:val="00936E32"/>
    <w:rsid w:val="009372CD"/>
    <w:rsid w:val="009406EF"/>
    <w:rsid w:val="00941AE5"/>
    <w:rsid w:val="00942966"/>
    <w:rsid w:val="00942E6F"/>
    <w:rsid w:val="00943699"/>
    <w:rsid w:val="00943DEA"/>
    <w:rsid w:val="00943E16"/>
    <w:rsid w:val="00945951"/>
    <w:rsid w:val="0094781B"/>
    <w:rsid w:val="00952421"/>
    <w:rsid w:val="009541E6"/>
    <w:rsid w:val="0095424C"/>
    <w:rsid w:val="009552D7"/>
    <w:rsid w:val="0095613D"/>
    <w:rsid w:val="00956BAB"/>
    <w:rsid w:val="00960E89"/>
    <w:rsid w:val="00961321"/>
    <w:rsid w:val="00962315"/>
    <w:rsid w:val="00962363"/>
    <w:rsid w:val="00963ECD"/>
    <w:rsid w:val="00964A61"/>
    <w:rsid w:val="0096577B"/>
    <w:rsid w:val="00966D56"/>
    <w:rsid w:val="00970EC8"/>
    <w:rsid w:val="009723CA"/>
    <w:rsid w:val="00972F23"/>
    <w:rsid w:val="009740C3"/>
    <w:rsid w:val="00975C6A"/>
    <w:rsid w:val="00980790"/>
    <w:rsid w:val="0098118F"/>
    <w:rsid w:val="0098136F"/>
    <w:rsid w:val="009814AA"/>
    <w:rsid w:val="009821C8"/>
    <w:rsid w:val="00982388"/>
    <w:rsid w:val="009823F9"/>
    <w:rsid w:val="00982FD3"/>
    <w:rsid w:val="00984E17"/>
    <w:rsid w:val="009854E6"/>
    <w:rsid w:val="00992839"/>
    <w:rsid w:val="00992AE5"/>
    <w:rsid w:val="00992E67"/>
    <w:rsid w:val="00993201"/>
    <w:rsid w:val="00993D73"/>
    <w:rsid w:val="00995775"/>
    <w:rsid w:val="00995A04"/>
    <w:rsid w:val="00996764"/>
    <w:rsid w:val="009A11D9"/>
    <w:rsid w:val="009A186F"/>
    <w:rsid w:val="009A51B6"/>
    <w:rsid w:val="009A5CB3"/>
    <w:rsid w:val="009A75A7"/>
    <w:rsid w:val="009B2B56"/>
    <w:rsid w:val="009B3ACA"/>
    <w:rsid w:val="009B3E24"/>
    <w:rsid w:val="009B7605"/>
    <w:rsid w:val="009C368E"/>
    <w:rsid w:val="009C460B"/>
    <w:rsid w:val="009C5D4D"/>
    <w:rsid w:val="009C74B4"/>
    <w:rsid w:val="009C79AC"/>
    <w:rsid w:val="009D061A"/>
    <w:rsid w:val="009D0E8A"/>
    <w:rsid w:val="009D2BF5"/>
    <w:rsid w:val="009D4ECD"/>
    <w:rsid w:val="009D570C"/>
    <w:rsid w:val="009D650E"/>
    <w:rsid w:val="009D7DC0"/>
    <w:rsid w:val="009E06BF"/>
    <w:rsid w:val="009E09DA"/>
    <w:rsid w:val="009E1612"/>
    <w:rsid w:val="009E34FA"/>
    <w:rsid w:val="009E3C04"/>
    <w:rsid w:val="009E3D59"/>
    <w:rsid w:val="009E40C3"/>
    <w:rsid w:val="009E5AEC"/>
    <w:rsid w:val="009E7031"/>
    <w:rsid w:val="009F0D76"/>
    <w:rsid w:val="009F686F"/>
    <w:rsid w:val="009F6BB5"/>
    <w:rsid w:val="00A0251A"/>
    <w:rsid w:val="00A06518"/>
    <w:rsid w:val="00A10BCB"/>
    <w:rsid w:val="00A111FA"/>
    <w:rsid w:val="00A11700"/>
    <w:rsid w:val="00A118A3"/>
    <w:rsid w:val="00A127A5"/>
    <w:rsid w:val="00A13E4A"/>
    <w:rsid w:val="00A14FAF"/>
    <w:rsid w:val="00A21698"/>
    <w:rsid w:val="00A21AD2"/>
    <w:rsid w:val="00A230F8"/>
    <w:rsid w:val="00A233D6"/>
    <w:rsid w:val="00A2388F"/>
    <w:rsid w:val="00A24657"/>
    <w:rsid w:val="00A32CF8"/>
    <w:rsid w:val="00A32F93"/>
    <w:rsid w:val="00A3465B"/>
    <w:rsid w:val="00A35C6F"/>
    <w:rsid w:val="00A36201"/>
    <w:rsid w:val="00A4453E"/>
    <w:rsid w:val="00A45194"/>
    <w:rsid w:val="00A46556"/>
    <w:rsid w:val="00A47744"/>
    <w:rsid w:val="00A47AB8"/>
    <w:rsid w:val="00A51679"/>
    <w:rsid w:val="00A51C49"/>
    <w:rsid w:val="00A51CBA"/>
    <w:rsid w:val="00A527CC"/>
    <w:rsid w:val="00A534D8"/>
    <w:rsid w:val="00A54F22"/>
    <w:rsid w:val="00A55121"/>
    <w:rsid w:val="00A5669F"/>
    <w:rsid w:val="00A56BB9"/>
    <w:rsid w:val="00A57C3B"/>
    <w:rsid w:val="00A62CE8"/>
    <w:rsid w:val="00A64723"/>
    <w:rsid w:val="00A66AF4"/>
    <w:rsid w:val="00A67021"/>
    <w:rsid w:val="00A670F1"/>
    <w:rsid w:val="00A673CF"/>
    <w:rsid w:val="00A70E5F"/>
    <w:rsid w:val="00A70FBD"/>
    <w:rsid w:val="00A730F7"/>
    <w:rsid w:val="00A73B67"/>
    <w:rsid w:val="00A73C7F"/>
    <w:rsid w:val="00A745A9"/>
    <w:rsid w:val="00A75EAD"/>
    <w:rsid w:val="00A76618"/>
    <w:rsid w:val="00A773AE"/>
    <w:rsid w:val="00A80055"/>
    <w:rsid w:val="00A80F0B"/>
    <w:rsid w:val="00A81760"/>
    <w:rsid w:val="00A8220D"/>
    <w:rsid w:val="00A84784"/>
    <w:rsid w:val="00A86882"/>
    <w:rsid w:val="00A90681"/>
    <w:rsid w:val="00A9069E"/>
    <w:rsid w:val="00A939E8"/>
    <w:rsid w:val="00A96196"/>
    <w:rsid w:val="00A96604"/>
    <w:rsid w:val="00AA0B8F"/>
    <w:rsid w:val="00AA0C93"/>
    <w:rsid w:val="00AA12F5"/>
    <w:rsid w:val="00AA3059"/>
    <w:rsid w:val="00AA6D3F"/>
    <w:rsid w:val="00AB4262"/>
    <w:rsid w:val="00AB4B6B"/>
    <w:rsid w:val="00AC06DE"/>
    <w:rsid w:val="00AC12BA"/>
    <w:rsid w:val="00AC5E04"/>
    <w:rsid w:val="00AC634C"/>
    <w:rsid w:val="00AC6AEB"/>
    <w:rsid w:val="00AC6B23"/>
    <w:rsid w:val="00AC7407"/>
    <w:rsid w:val="00AC794C"/>
    <w:rsid w:val="00AC7DDD"/>
    <w:rsid w:val="00AD0E36"/>
    <w:rsid w:val="00AD12D5"/>
    <w:rsid w:val="00AD38E3"/>
    <w:rsid w:val="00AD5974"/>
    <w:rsid w:val="00AD6608"/>
    <w:rsid w:val="00AD7366"/>
    <w:rsid w:val="00AE1866"/>
    <w:rsid w:val="00AE1C39"/>
    <w:rsid w:val="00AE21D7"/>
    <w:rsid w:val="00AE23FF"/>
    <w:rsid w:val="00AE3F8B"/>
    <w:rsid w:val="00AE4C26"/>
    <w:rsid w:val="00AE54DC"/>
    <w:rsid w:val="00AE5AE8"/>
    <w:rsid w:val="00AE5F25"/>
    <w:rsid w:val="00AE6ED4"/>
    <w:rsid w:val="00AE6EDB"/>
    <w:rsid w:val="00AF13E3"/>
    <w:rsid w:val="00AF205A"/>
    <w:rsid w:val="00AF3A52"/>
    <w:rsid w:val="00AF5F79"/>
    <w:rsid w:val="00B00FC7"/>
    <w:rsid w:val="00B01676"/>
    <w:rsid w:val="00B03F59"/>
    <w:rsid w:val="00B05286"/>
    <w:rsid w:val="00B1010D"/>
    <w:rsid w:val="00B10139"/>
    <w:rsid w:val="00B1050D"/>
    <w:rsid w:val="00B1575E"/>
    <w:rsid w:val="00B1646A"/>
    <w:rsid w:val="00B16C09"/>
    <w:rsid w:val="00B16FCB"/>
    <w:rsid w:val="00B212E2"/>
    <w:rsid w:val="00B238CB"/>
    <w:rsid w:val="00B240BC"/>
    <w:rsid w:val="00B2666C"/>
    <w:rsid w:val="00B31C4B"/>
    <w:rsid w:val="00B33E40"/>
    <w:rsid w:val="00B34D19"/>
    <w:rsid w:val="00B35172"/>
    <w:rsid w:val="00B361C4"/>
    <w:rsid w:val="00B408EC"/>
    <w:rsid w:val="00B40ACD"/>
    <w:rsid w:val="00B42CEA"/>
    <w:rsid w:val="00B43042"/>
    <w:rsid w:val="00B451E9"/>
    <w:rsid w:val="00B45623"/>
    <w:rsid w:val="00B45FDF"/>
    <w:rsid w:val="00B46E0D"/>
    <w:rsid w:val="00B47507"/>
    <w:rsid w:val="00B500ED"/>
    <w:rsid w:val="00B5022A"/>
    <w:rsid w:val="00B505F9"/>
    <w:rsid w:val="00B53970"/>
    <w:rsid w:val="00B577DF"/>
    <w:rsid w:val="00B60D7D"/>
    <w:rsid w:val="00B618C7"/>
    <w:rsid w:val="00B61E0D"/>
    <w:rsid w:val="00B62277"/>
    <w:rsid w:val="00B628D5"/>
    <w:rsid w:val="00B63621"/>
    <w:rsid w:val="00B63F63"/>
    <w:rsid w:val="00B659BE"/>
    <w:rsid w:val="00B669D0"/>
    <w:rsid w:val="00B66FDB"/>
    <w:rsid w:val="00B710A0"/>
    <w:rsid w:val="00B72DDC"/>
    <w:rsid w:val="00B7551F"/>
    <w:rsid w:val="00B762FE"/>
    <w:rsid w:val="00B80AEC"/>
    <w:rsid w:val="00B814DE"/>
    <w:rsid w:val="00B8222B"/>
    <w:rsid w:val="00B833EE"/>
    <w:rsid w:val="00B83A97"/>
    <w:rsid w:val="00B842DD"/>
    <w:rsid w:val="00B850E2"/>
    <w:rsid w:val="00B854CC"/>
    <w:rsid w:val="00B857E7"/>
    <w:rsid w:val="00B85812"/>
    <w:rsid w:val="00B86E6D"/>
    <w:rsid w:val="00B906ED"/>
    <w:rsid w:val="00B931FB"/>
    <w:rsid w:val="00B93C7A"/>
    <w:rsid w:val="00B965BB"/>
    <w:rsid w:val="00B96A0A"/>
    <w:rsid w:val="00BA3ABC"/>
    <w:rsid w:val="00BA666C"/>
    <w:rsid w:val="00BB1544"/>
    <w:rsid w:val="00BB2292"/>
    <w:rsid w:val="00BB28B9"/>
    <w:rsid w:val="00BB3C0B"/>
    <w:rsid w:val="00BC0408"/>
    <w:rsid w:val="00BC3947"/>
    <w:rsid w:val="00BC5C8D"/>
    <w:rsid w:val="00BC5F10"/>
    <w:rsid w:val="00BC71A7"/>
    <w:rsid w:val="00BD109F"/>
    <w:rsid w:val="00BD2CE2"/>
    <w:rsid w:val="00BE0A15"/>
    <w:rsid w:val="00BE1885"/>
    <w:rsid w:val="00BE33A2"/>
    <w:rsid w:val="00BE51CD"/>
    <w:rsid w:val="00BE57BD"/>
    <w:rsid w:val="00BE754F"/>
    <w:rsid w:val="00BE7749"/>
    <w:rsid w:val="00BF0A96"/>
    <w:rsid w:val="00BF153D"/>
    <w:rsid w:val="00BF1794"/>
    <w:rsid w:val="00BF24FF"/>
    <w:rsid w:val="00BF2F63"/>
    <w:rsid w:val="00BF4406"/>
    <w:rsid w:val="00BF4F1E"/>
    <w:rsid w:val="00BF7351"/>
    <w:rsid w:val="00C00F04"/>
    <w:rsid w:val="00C0118B"/>
    <w:rsid w:val="00C0291C"/>
    <w:rsid w:val="00C0306D"/>
    <w:rsid w:val="00C05683"/>
    <w:rsid w:val="00C05731"/>
    <w:rsid w:val="00C067B0"/>
    <w:rsid w:val="00C06805"/>
    <w:rsid w:val="00C07CC1"/>
    <w:rsid w:val="00C105C4"/>
    <w:rsid w:val="00C108BB"/>
    <w:rsid w:val="00C121D4"/>
    <w:rsid w:val="00C13971"/>
    <w:rsid w:val="00C13CD8"/>
    <w:rsid w:val="00C13ED3"/>
    <w:rsid w:val="00C14351"/>
    <w:rsid w:val="00C15119"/>
    <w:rsid w:val="00C1594B"/>
    <w:rsid w:val="00C1651E"/>
    <w:rsid w:val="00C16A53"/>
    <w:rsid w:val="00C21537"/>
    <w:rsid w:val="00C21784"/>
    <w:rsid w:val="00C22419"/>
    <w:rsid w:val="00C24E87"/>
    <w:rsid w:val="00C24FCA"/>
    <w:rsid w:val="00C25458"/>
    <w:rsid w:val="00C273C2"/>
    <w:rsid w:val="00C3031C"/>
    <w:rsid w:val="00C30379"/>
    <w:rsid w:val="00C303D2"/>
    <w:rsid w:val="00C32B14"/>
    <w:rsid w:val="00C33CEF"/>
    <w:rsid w:val="00C33FE4"/>
    <w:rsid w:val="00C34016"/>
    <w:rsid w:val="00C3480E"/>
    <w:rsid w:val="00C37B76"/>
    <w:rsid w:val="00C37CBC"/>
    <w:rsid w:val="00C40827"/>
    <w:rsid w:val="00C414A8"/>
    <w:rsid w:val="00C41669"/>
    <w:rsid w:val="00C418D9"/>
    <w:rsid w:val="00C41B53"/>
    <w:rsid w:val="00C42072"/>
    <w:rsid w:val="00C43034"/>
    <w:rsid w:val="00C46622"/>
    <w:rsid w:val="00C479FB"/>
    <w:rsid w:val="00C50B15"/>
    <w:rsid w:val="00C54E58"/>
    <w:rsid w:val="00C55FE5"/>
    <w:rsid w:val="00C569BA"/>
    <w:rsid w:val="00C5752F"/>
    <w:rsid w:val="00C60416"/>
    <w:rsid w:val="00C6128B"/>
    <w:rsid w:val="00C627A4"/>
    <w:rsid w:val="00C628FF"/>
    <w:rsid w:val="00C66934"/>
    <w:rsid w:val="00C677B4"/>
    <w:rsid w:val="00C7023D"/>
    <w:rsid w:val="00C7140D"/>
    <w:rsid w:val="00C7258F"/>
    <w:rsid w:val="00C73075"/>
    <w:rsid w:val="00C73F30"/>
    <w:rsid w:val="00C73FFF"/>
    <w:rsid w:val="00C74EBA"/>
    <w:rsid w:val="00C77D93"/>
    <w:rsid w:val="00C845B0"/>
    <w:rsid w:val="00C84804"/>
    <w:rsid w:val="00C84A01"/>
    <w:rsid w:val="00C8650E"/>
    <w:rsid w:val="00C87253"/>
    <w:rsid w:val="00C87A6B"/>
    <w:rsid w:val="00C90555"/>
    <w:rsid w:val="00C91CB2"/>
    <w:rsid w:val="00C93015"/>
    <w:rsid w:val="00C94DBC"/>
    <w:rsid w:val="00C965BE"/>
    <w:rsid w:val="00C97BFE"/>
    <w:rsid w:val="00CA2651"/>
    <w:rsid w:val="00CA30A8"/>
    <w:rsid w:val="00CA3BA0"/>
    <w:rsid w:val="00CA5320"/>
    <w:rsid w:val="00CA57C2"/>
    <w:rsid w:val="00CA5E56"/>
    <w:rsid w:val="00CA62B8"/>
    <w:rsid w:val="00CA641B"/>
    <w:rsid w:val="00CA69AE"/>
    <w:rsid w:val="00CA77A5"/>
    <w:rsid w:val="00CB0A12"/>
    <w:rsid w:val="00CB2611"/>
    <w:rsid w:val="00CB4D3C"/>
    <w:rsid w:val="00CB5A9D"/>
    <w:rsid w:val="00CC0C8C"/>
    <w:rsid w:val="00CC18DF"/>
    <w:rsid w:val="00CC21D6"/>
    <w:rsid w:val="00CC27D9"/>
    <w:rsid w:val="00CC286B"/>
    <w:rsid w:val="00CC4120"/>
    <w:rsid w:val="00CC440E"/>
    <w:rsid w:val="00CC48E9"/>
    <w:rsid w:val="00CC57F0"/>
    <w:rsid w:val="00CC5B6E"/>
    <w:rsid w:val="00CC7359"/>
    <w:rsid w:val="00CD1DEF"/>
    <w:rsid w:val="00CD27AB"/>
    <w:rsid w:val="00CD32BD"/>
    <w:rsid w:val="00CD3357"/>
    <w:rsid w:val="00CD3F70"/>
    <w:rsid w:val="00CD404A"/>
    <w:rsid w:val="00CD43EB"/>
    <w:rsid w:val="00CD472D"/>
    <w:rsid w:val="00CD55B0"/>
    <w:rsid w:val="00CD78B3"/>
    <w:rsid w:val="00CE108F"/>
    <w:rsid w:val="00CE1866"/>
    <w:rsid w:val="00CE18AE"/>
    <w:rsid w:val="00CE1AD6"/>
    <w:rsid w:val="00CE1C5C"/>
    <w:rsid w:val="00CE25BD"/>
    <w:rsid w:val="00CE2F2C"/>
    <w:rsid w:val="00CE37C3"/>
    <w:rsid w:val="00CE58E3"/>
    <w:rsid w:val="00CE7258"/>
    <w:rsid w:val="00CF19A2"/>
    <w:rsid w:val="00CF1A51"/>
    <w:rsid w:val="00CF2E8D"/>
    <w:rsid w:val="00CF7349"/>
    <w:rsid w:val="00D00E5C"/>
    <w:rsid w:val="00D033DC"/>
    <w:rsid w:val="00D06FA7"/>
    <w:rsid w:val="00D12463"/>
    <w:rsid w:val="00D15E27"/>
    <w:rsid w:val="00D15F77"/>
    <w:rsid w:val="00D16574"/>
    <w:rsid w:val="00D165B8"/>
    <w:rsid w:val="00D16893"/>
    <w:rsid w:val="00D20366"/>
    <w:rsid w:val="00D21079"/>
    <w:rsid w:val="00D268D1"/>
    <w:rsid w:val="00D302F5"/>
    <w:rsid w:val="00D32BB1"/>
    <w:rsid w:val="00D34B44"/>
    <w:rsid w:val="00D35780"/>
    <w:rsid w:val="00D36618"/>
    <w:rsid w:val="00D37456"/>
    <w:rsid w:val="00D404D0"/>
    <w:rsid w:val="00D410D8"/>
    <w:rsid w:val="00D420C5"/>
    <w:rsid w:val="00D454F7"/>
    <w:rsid w:val="00D456C2"/>
    <w:rsid w:val="00D46126"/>
    <w:rsid w:val="00D465E8"/>
    <w:rsid w:val="00D47007"/>
    <w:rsid w:val="00D475C6"/>
    <w:rsid w:val="00D515E6"/>
    <w:rsid w:val="00D51B65"/>
    <w:rsid w:val="00D52206"/>
    <w:rsid w:val="00D527E5"/>
    <w:rsid w:val="00D5303E"/>
    <w:rsid w:val="00D54484"/>
    <w:rsid w:val="00D5497F"/>
    <w:rsid w:val="00D62702"/>
    <w:rsid w:val="00D633B8"/>
    <w:rsid w:val="00D63902"/>
    <w:rsid w:val="00D668BE"/>
    <w:rsid w:val="00D67D3F"/>
    <w:rsid w:val="00D67DEC"/>
    <w:rsid w:val="00D70B32"/>
    <w:rsid w:val="00D7353D"/>
    <w:rsid w:val="00D73CC8"/>
    <w:rsid w:val="00D7461A"/>
    <w:rsid w:val="00D74AFD"/>
    <w:rsid w:val="00D759CE"/>
    <w:rsid w:val="00D776EF"/>
    <w:rsid w:val="00D8023C"/>
    <w:rsid w:val="00D80EB1"/>
    <w:rsid w:val="00D81426"/>
    <w:rsid w:val="00D81479"/>
    <w:rsid w:val="00D83C1F"/>
    <w:rsid w:val="00D84734"/>
    <w:rsid w:val="00D86A15"/>
    <w:rsid w:val="00D87930"/>
    <w:rsid w:val="00D908BB"/>
    <w:rsid w:val="00D90AF0"/>
    <w:rsid w:val="00D90B07"/>
    <w:rsid w:val="00D912B5"/>
    <w:rsid w:val="00D914D6"/>
    <w:rsid w:val="00D95174"/>
    <w:rsid w:val="00D9770D"/>
    <w:rsid w:val="00DA0444"/>
    <w:rsid w:val="00DA157D"/>
    <w:rsid w:val="00DA2644"/>
    <w:rsid w:val="00DA7144"/>
    <w:rsid w:val="00DB3008"/>
    <w:rsid w:val="00DB3A5B"/>
    <w:rsid w:val="00DB5BA3"/>
    <w:rsid w:val="00DB5F86"/>
    <w:rsid w:val="00DB6B22"/>
    <w:rsid w:val="00DB6FCA"/>
    <w:rsid w:val="00DB7C7E"/>
    <w:rsid w:val="00DC17A0"/>
    <w:rsid w:val="00DC2D07"/>
    <w:rsid w:val="00DD5779"/>
    <w:rsid w:val="00DD5C2B"/>
    <w:rsid w:val="00DD5F00"/>
    <w:rsid w:val="00DD694C"/>
    <w:rsid w:val="00DE12FB"/>
    <w:rsid w:val="00DE1EAB"/>
    <w:rsid w:val="00DE3A06"/>
    <w:rsid w:val="00DE491E"/>
    <w:rsid w:val="00DE4DED"/>
    <w:rsid w:val="00DE6F66"/>
    <w:rsid w:val="00DE748A"/>
    <w:rsid w:val="00DF043A"/>
    <w:rsid w:val="00DF1013"/>
    <w:rsid w:val="00DF1FB6"/>
    <w:rsid w:val="00DF21E8"/>
    <w:rsid w:val="00DF2ED9"/>
    <w:rsid w:val="00DF6693"/>
    <w:rsid w:val="00E00269"/>
    <w:rsid w:val="00E01243"/>
    <w:rsid w:val="00E05E4F"/>
    <w:rsid w:val="00E06383"/>
    <w:rsid w:val="00E1098A"/>
    <w:rsid w:val="00E10DF6"/>
    <w:rsid w:val="00E11AAD"/>
    <w:rsid w:val="00E11DDE"/>
    <w:rsid w:val="00E1283F"/>
    <w:rsid w:val="00E14F8B"/>
    <w:rsid w:val="00E20594"/>
    <w:rsid w:val="00E23228"/>
    <w:rsid w:val="00E25543"/>
    <w:rsid w:val="00E25C04"/>
    <w:rsid w:val="00E27E62"/>
    <w:rsid w:val="00E30FFB"/>
    <w:rsid w:val="00E36966"/>
    <w:rsid w:val="00E37CF9"/>
    <w:rsid w:val="00E41520"/>
    <w:rsid w:val="00E42659"/>
    <w:rsid w:val="00E42682"/>
    <w:rsid w:val="00E42FCE"/>
    <w:rsid w:val="00E44BFA"/>
    <w:rsid w:val="00E46DBA"/>
    <w:rsid w:val="00E46EB7"/>
    <w:rsid w:val="00E46F1C"/>
    <w:rsid w:val="00E47175"/>
    <w:rsid w:val="00E47573"/>
    <w:rsid w:val="00E50262"/>
    <w:rsid w:val="00E50B37"/>
    <w:rsid w:val="00E51024"/>
    <w:rsid w:val="00E52192"/>
    <w:rsid w:val="00E53C51"/>
    <w:rsid w:val="00E57616"/>
    <w:rsid w:val="00E57F6C"/>
    <w:rsid w:val="00E62505"/>
    <w:rsid w:val="00E62CFF"/>
    <w:rsid w:val="00E679E0"/>
    <w:rsid w:val="00E717BE"/>
    <w:rsid w:val="00E71BD6"/>
    <w:rsid w:val="00E7286A"/>
    <w:rsid w:val="00E75F02"/>
    <w:rsid w:val="00E76421"/>
    <w:rsid w:val="00E82BC1"/>
    <w:rsid w:val="00E83BFF"/>
    <w:rsid w:val="00E86B2A"/>
    <w:rsid w:val="00E87160"/>
    <w:rsid w:val="00E90019"/>
    <w:rsid w:val="00E9030C"/>
    <w:rsid w:val="00E90529"/>
    <w:rsid w:val="00E9096E"/>
    <w:rsid w:val="00E9261A"/>
    <w:rsid w:val="00E9367D"/>
    <w:rsid w:val="00E94401"/>
    <w:rsid w:val="00E9706C"/>
    <w:rsid w:val="00EA0801"/>
    <w:rsid w:val="00EA113F"/>
    <w:rsid w:val="00EA2736"/>
    <w:rsid w:val="00EA27EC"/>
    <w:rsid w:val="00EA2B53"/>
    <w:rsid w:val="00EA3755"/>
    <w:rsid w:val="00EA5921"/>
    <w:rsid w:val="00EA5DB3"/>
    <w:rsid w:val="00EA66EE"/>
    <w:rsid w:val="00EB37AA"/>
    <w:rsid w:val="00EB3F93"/>
    <w:rsid w:val="00EB511F"/>
    <w:rsid w:val="00EB7B06"/>
    <w:rsid w:val="00EC29B8"/>
    <w:rsid w:val="00EC52DD"/>
    <w:rsid w:val="00EC62A3"/>
    <w:rsid w:val="00EC6BB5"/>
    <w:rsid w:val="00EC6DE4"/>
    <w:rsid w:val="00EC788E"/>
    <w:rsid w:val="00ED1613"/>
    <w:rsid w:val="00ED1B56"/>
    <w:rsid w:val="00ED21A1"/>
    <w:rsid w:val="00ED3BFF"/>
    <w:rsid w:val="00ED5771"/>
    <w:rsid w:val="00ED6102"/>
    <w:rsid w:val="00ED6124"/>
    <w:rsid w:val="00ED66CF"/>
    <w:rsid w:val="00ED74CB"/>
    <w:rsid w:val="00ED786C"/>
    <w:rsid w:val="00ED7E18"/>
    <w:rsid w:val="00EE1C42"/>
    <w:rsid w:val="00EE3DD1"/>
    <w:rsid w:val="00EE3ECE"/>
    <w:rsid w:val="00EE4543"/>
    <w:rsid w:val="00EE7BEF"/>
    <w:rsid w:val="00EF0DAD"/>
    <w:rsid w:val="00EF1F10"/>
    <w:rsid w:val="00EF29DB"/>
    <w:rsid w:val="00EF5D9D"/>
    <w:rsid w:val="00EF6074"/>
    <w:rsid w:val="00EF661E"/>
    <w:rsid w:val="00EF7259"/>
    <w:rsid w:val="00EF73C2"/>
    <w:rsid w:val="00F005A5"/>
    <w:rsid w:val="00F01A1C"/>
    <w:rsid w:val="00F0225E"/>
    <w:rsid w:val="00F026B0"/>
    <w:rsid w:val="00F03A70"/>
    <w:rsid w:val="00F04FE0"/>
    <w:rsid w:val="00F06A17"/>
    <w:rsid w:val="00F07128"/>
    <w:rsid w:val="00F1168E"/>
    <w:rsid w:val="00F11F97"/>
    <w:rsid w:val="00F127D0"/>
    <w:rsid w:val="00F13B4B"/>
    <w:rsid w:val="00F14731"/>
    <w:rsid w:val="00F14BE2"/>
    <w:rsid w:val="00F14FB0"/>
    <w:rsid w:val="00F152FA"/>
    <w:rsid w:val="00F20009"/>
    <w:rsid w:val="00F202DD"/>
    <w:rsid w:val="00F21048"/>
    <w:rsid w:val="00F22844"/>
    <w:rsid w:val="00F23455"/>
    <w:rsid w:val="00F27945"/>
    <w:rsid w:val="00F27B81"/>
    <w:rsid w:val="00F30242"/>
    <w:rsid w:val="00F31521"/>
    <w:rsid w:val="00F32ABB"/>
    <w:rsid w:val="00F33384"/>
    <w:rsid w:val="00F333BF"/>
    <w:rsid w:val="00F33E6F"/>
    <w:rsid w:val="00F34EB1"/>
    <w:rsid w:val="00F35506"/>
    <w:rsid w:val="00F35B8E"/>
    <w:rsid w:val="00F36FD3"/>
    <w:rsid w:val="00F370CA"/>
    <w:rsid w:val="00F37525"/>
    <w:rsid w:val="00F40888"/>
    <w:rsid w:val="00F41295"/>
    <w:rsid w:val="00F42CD2"/>
    <w:rsid w:val="00F43998"/>
    <w:rsid w:val="00F439C7"/>
    <w:rsid w:val="00F44318"/>
    <w:rsid w:val="00F51E45"/>
    <w:rsid w:val="00F5254A"/>
    <w:rsid w:val="00F5326F"/>
    <w:rsid w:val="00F535B7"/>
    <w:rsid w:val="00F537B3"/>
    <w:rsid w:val="00F55B25"/>
    <w:rsid w:val="00F55C60"/>
    <w:rsid w:val="00F566DC"/>
    <w:rsid w:val="00F57974"/>
    <w:rsid w:val="00F6190F"/>
    <w:rsid w:val="00F61CFD"/>
    <w:rsid w:val="00F61E14"/>
    <w:rsid w:val="00F65797"/>
    <w:rsid w:val="00F66861"/>
    <w:rsid w:val="00F679C3"/>
    <w:rsid w:val="00F74D54"/>
    <w:rsid w:val="00F75F86"/>
    <w:rsid w:val="00F82636"/>
    <w:rsid w:val="00F82D36"/>
    <w:rsid w:val="00F8614A"/>
    <w:rsid w:val="00F9054E"/>
    <w:rsid w:val="00F91A9B"/>
    <w:rsid w:val="00F93485"/>
    <w:rsid w:val="00FA141E"/>
    <w:rsid w:val="00FA1B13"/>
    <w:rsid w:val="00FA39E9"/>
    <w:rsid w:val="00FA5E44"/>
    <w:rsid w:val="00FA6385"/>
    <w:rsid w:val="00FA66F3"/>
    <w:rsid w:val="00FA67A9"/>
    <w:rsid w:val="00FA7485"/>
    <w:rsid w:val="00FA7692"/>
    <w:rsid w:val="00FB116B"/>
    <w:rsid w:val="00FB21B1"/>
    <w:rsid w:val="00FB2A2E"/>
    <w:rsid w:val="00FB30A3"/>
    <w:rsid w:val="00FB5E79"/>
    <w:rsid w:val="00FC0ED3"/>
    <w:rsid w:val="00FC129A"/>
    <w:rsid w:val="00FC1923"/>
    <w:rsid w:val="00FC1959"/>
    <w:rsid w:val="00FC2016"/>
    <w:rsid w:val="00FC2280"/>
    <w:rsid w:val="00FC26DB"/>
    <w:rsid w:val="00FC32C5"/>
    <w:rsid w:val="00FC3658"/>
    <w:rsid w:val="00FC3ED9"/>
    <w:rsid w:val="00FC7265"/>
    <w:rsid w:val="00FD0FD8"/>
    <w:rsid w:val="00FD1830"/>
    <w:rsid w:val="00FD1DE3"/>
    <w:rsid w:val="00FD405C"/>
    <w:rsid w:val="00FD42EB"/>
    <w:rsid w:val="00FD494A"/>
    <w:rsid w:val="00FD5A79"/>
    <w:rsid w:val="00FD6AC0"/>
    <w:rsid w:val="00FD7B93"/>
    <w:rsid w:val="00FE2991"/>
    <w:rsid w:val="00FE33EF"/>
    <w:rsid w:val="00FE3D56"/>
    <w:rsid w:val="00FE56A7"/>
    <w:rsid w:val="00FF01FC"/>
    <w:rsid w:val="00FF0E18"/>
    <w:rsid w:val="00FF0E77"/>
    <w:rsid w:val="00FF0ED0"/>
    <w:rsid w:val="00FF1067"/>
    <w:rsid w:val="00FF4164"/>
    <w:rsid w:val="00FF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076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fr-FR" w:eastAsia="fr-FR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65B"/>
    <w:rPr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D20DB"/>
    <w:pPr>
      <w:keepNext/>
      <w:keepLines/>
      <w:spacing w:before="480"/>
      <w:outlineLvl w:val="0"/>
    </w:pPr>
    <w:rPr>
      <w:rFonts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0009"/>
    <w:pPr>
      <w:keepNext/>
      <w:keepLines/>
      <w:spacing w:before="200" w:after="120"/>
      <w:outlineLvl w:val="1"/>
    </w:pPr>
    <w:rPr>
      <w:rFonts w:eastAsia="Times New Roman"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C5C8D"/>
    <w:pPr>
      <w:keepNext/>
      <w:keepLines/>
      <w:spacing w:before="200"/>
      <w:outlineLvl w:val="2"/>
    </w:pPr>
    <w:rPr>
      <w:rFonts w:eastAsia="Times New Roman"/>
      <w:bCs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4C7A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D20DB"/>
    <w:rPr>
      <w:rFonts w:eastAsia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20009"/>
    <w:rPr>
      <w:rFonts w:eastAsia="Times New Roman"/>
      <w:bCs/>
      <w:i/>
      <w:sz w:val="24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C5C8D"/>
    <w:rPr>
      <w:rFonts w:eastAsia="Times New Roman" w:cs="Times New Roman"/>
      <w:bCs/>
      <w:u w:val="single"/>
    </w:rPr>
  </w:style>
  <w:style w:type="character" w:styleId="PlaceholderText">
    <w:name w:val="Placeholder Text"/>
    <w:basedOn w:val="DefaultParagraphFont"/>
    <w:uiPriority w:val="99"/>
    <w:semiHidden/>
    <w:rsid w:val="0057108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71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108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B3DA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B3D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3DA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3D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3DA4"/>
    <w:rPr>
      <w:rFonts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2163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rsid w:val="00857553"/>
    <w:rPr>
      <w:rFonts w:cs="Times New Roman"/>
    </w:rPr>
  </w:style>
  <w:style w:type="table" w:styleId="TableGrid">
    <w:name w:val="Table Grid"/>
    <w:basedOn w:val="TableNormal"/>
    <w:uiPriority w:val="39"/>
    <w:rsid w:val="00BC5C8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99"/>
    <w:qFormat/>
    <w:rsid w:val="00B628D5"/>
    <w:rPr>
      <w:b/>
      <w:bCs/>
      <w:sz w:val="18"/>
      <w:szCs w:val="18"/>
    </w:rPr>
  </w:style>
  <w:style w:type="character" w:styleId="Hyperlink">
    <w:name w:val="Hyperlink"/>
    <w:basedOn w:val="DefaultParagraphFont"/>
    <w:uiPriority w:val="99"/>
    <w:rsid w:val="00660A20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2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991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E2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991"/>
    <w:rPr>
      <w:sz w:val="24"/>
      <w:lang w:val="en-US" w:eastAsia="en-US"/>
    </w:rPr>
  </w:style>
  <w:style w:type="paragraph" w:styleId="Revision">
    <w:name w:val="Revision"/>
    <w:hidden/>
    <w:uiPriority w:val="99"/>
    <w:semiHidden/>
    <w:rsid w:val="007A4C70"/>
    <w:pPr>
      <w:spacing w:before="0"/>
    </w:pPr>
    <w:rPr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D1DE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qFormat/>
    <w:locked/>
    <w:rsid w:val="00395C49"/>
    <w:pPr>
      <w:spacing w:before="0" w:after="120" w:line="480" w:lineRule="auto"/>
    </w:pPr>
    <w:rPr>
      <w:rFonts w:asciiTheme="majorBidi" w:eastAsiaTheme="majorEastAsia" w:hAnsiTheme="majorBidi" w:cstheme="majorBidi"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95C49"/>
    <w:rPr>
      <w:rFonts w:asciiTheme="majorBidi" w:eastAsiaTheme="majorEastAsia" w:hAnsiTheme="majorBidi" w:cstheme="majorBidi"/>
      <w:spacing w:val="-10"/>
      <w:kern w:val="28"/>
      <w:sz w:val="32"/>
      <w:szCs w:val="32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4C7A8F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107278"/>
    <w:pPr>
      <w:spacing w:before="0"/>
    </w:pPr>
    <w:rPr>
      <w:rFonts w:ascii="Calibri" w:hAnsi="Calibri" w:cs="Arial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i">
    <w:name w:val="Tesi"/>
    <w:rsid w:val="000F7A73"/>
    <w:pPr>
      <w:spacing w:before="0" w:line="360" w:lineRule="auto"/>
      <w:jc w:val="both"/>
    </w:pPr>
    <w:rPr>
      <w:rFonts w:ascii="Tahoma" w:eastAsia="Times New Roman" w:hAnsi="Tahoma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80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2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48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1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1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6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052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92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637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2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8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0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2896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60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9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0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815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382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0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971858">
                                      <w:marLeft w:val="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4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28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398344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8129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857724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2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5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2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5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0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8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9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4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6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6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9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1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6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56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5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AD1B3-835A-4EDF-AD3C-38C02719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740</Words>
  <Characters>3898</Characters>
  <Application>Microsoft Office Word</Application>
  <DocSecurity>0</DocSecurity>
  <Lines>268</Lines>
  <Paragraphs>231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2026-01-12T00:07:00Z</dcterms:created>
  <dcterms:modified xsi:type="dcterms:W3CDTF">2026-01-12T00:07:00Z</dcterms:modified>
</cp:coreProperties>
</file>