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D535A" w:rsidR="00F643E2" w:rsidP="3591CAF4" w:rsidRDefault="00F643E2" w14:paraId="3CEFA59E" w14:textId="0042E674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12BE7895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Supplementary M</w:t>
      </w:r>
      <w:r w:rsidRPr="3591CAF4" w:rsidR="715D393F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aterial 1</w:t>
      </w:r>
      <w:r w:rsidRPr="3591CAF4" w:rsidR="715D393F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.</w:t>
      </w:r>
      <w:r w:rsidRPr="3591CAF4" w:rsidR="12BE7895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 xml:space="preserve"> </w:t>
      </w:r>
      <w:r w:rsidRPr="3591CAF4" w:rsidR="12BE7895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Search Strategy</w:t>
      </w:r>
      <w:r w:rsidRPr="3591CAF4" w:rsidR="12BE7895">
        <w:rPr>
          <w:rStyle w:val="eop"/>
          <w:rFonts w:ascii="Arial" w:hAnsi="Arial" w:eastAsia="" w:cs="Arial" w:eastAsiaTheme="majorEastAsia"/>
          <w:b w:val="1"/>
          <w:bCs w:val="1"/>
          <w:sz w:val="20"/>
          <w:szCs w:val="20"/>
        </w:rPr>
        <w:t> </w:t>
      </w:r>
    </w:p>
    <w:p w:rsidR="3591CAF4" w:rsidP="3591CAF4" w:rsidRDefault="3591CAF4" w14:paraId="38C93CC0" w14:textId="1E9CB16C">
      <w:pPr>
        <w:pStyle w:val="paragraph"/>
        <w:spacing w:before="0" w:beforeAutospacing="off" w:after="0" w:afterAutospacing="off" w:line="360" w:lineRule="auto"/>
        <w:jc w:val="both"/>
        <w:rPr>
          <w:rStyle w:val="eop"/>
          <w:rFonts w:ascii="Arial" w:hAnsi="Arial" w:eastAsia="" w:cs="Arial" w:eastAsiaTheme="majorEastAsia"/>
          <w:sz w:val="20"/>
          <w:szCs w:val="20"/>
        </w:rPr>
      </w:pPr>
    </w:p>
    <w:p w:rsidRPr="00864883" w:rsidR="00864883" w:rsidP="3591CAF4" w:rsidRDefault="00F643E2" w14:paraId="2F50FB1B" w14:textId="6527D5AC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3591CAF4" w:rsidR="32618B82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EMBASE VIA EMBASE.COM</w:t>
      </w:r>
      <w:r w:rsidRPr="3591CAF4" w:rsidR="32618B82">
        <w:rPr>
          <w:rStyle w:val="eop"/>
          <w:rFonts w:ascii="Arial" w:hAnsi="Arial" w:eastAsia="" w:cs="Arial" w:eastAsiaTheme="majorEastAsia"/>
          <w:sz w:val="20"/>
          <w:szCs w:val="20"/>
        </w:rPr>
        <w:t> </w:t>
      </w:r>
    </w:p>
    <w:p w:rsidRPr="00E82DB1" w:rsidR="00417C2A" w:rsidP="3591CAF4" w:rsidRDefault="00417C2A" w14:paraId="32FC0165" w14:textId="1E6B5C4D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6CFC43AF">
        <w:rPr>
          <w:rFonts w:ascii="Arial" w:hAnsi="Arial" w:cs="Arial"/>
          <w:sz w:val="20"/>
          <w:szCs w:val="20"/>
        </w:rPr>
        <w:t>‘</w:t>
      </w:r>
      <w:r w:rsidRPr="3591CAF4" w:rsidR="6CFC43AF">
        <w:rPr>
          <w:rFonts w:ascii="Arial" w:hAnsi="Arial" w:cs="Arial"/>
          <w:sz w:val="20"/>
          <w:szCs w:val="20"/>
        </w:rPr>
        <w:t>primary</w:t>
      </w:r>
      <w:r w:rsidRPr="3591CAF4" w:rsidR="6CFC43AF">
        <w:rPr>
          <w:rFonts w:ascii="Arial" w:hAnsi="Arial" w:cs="Arial"/>
          <w:sz w:val="20"/>
          <w:szCs w:val="20"/>
        </w:rPr>
        <w:t xml:space="preserve"> sclerosing cholangitis’/exp </w:t>
      </w:r>
      <w:r w:rsidRPr="3591CAF4" w:rsidR="4CBA1CC4">
        <w:rPr>
          <w:rFonts w:ascii="Arial" w:hAnsi="Arial" w:cs="Arial"/>
          <w:sz w:val="20"/>
          <w:szCs w:val="20"/>
        </w:rPr>
        <w:t xml:space="preserve">or ‘sclerosing cholangitis’/exp </w:t>
      </w:r>
      <w:r w:rsidRPr="3591CAF4" w:rsidR="6CFC43AF">
        <w:rPr>
          <w:rFonts w:ascii="Arial" w:hAnsi="Arial" w:cs="Arial"/>
          <w:sz w:val="20"/>
          <w:szCs w:val="20"/>
        </w:rPr>
        <w:t xml:space="preserve">or ‘primary sclerosing </w:t>
      </w:r>
      <w:r w:rsidRPr="3591CAF4" w:rsidR="6CFC43AF">
        <w:rPr>
          <w:rFonts w:ascii="Arial" w:hAnsi="Arial" w:cs="Arial"/>
          <w:sz w:val="20"/>
          <w:szCs w:val="20"/>
        </w:rPr>
        <w:t>cholangitis’</w:t>
      </w:r>
      <w:r w:rsidRPr="3591CAF4" w:rsidR="6CFC43AF">
        <w:rPr>
          <w:rFonts w:ascii="Arial" w:hAnsi="Arial" w:cs="Arial"/>
          <w:sz w:val="20"/>
          <w:szCs w:val="20"/>
        </w:rPr>
        <w:t xml:space="preserve"> or ‘autoimmune cholangitis’/exp or ‘autoimmune </w:t>
      </w:r>
      <w:r w:rsidRPr="3591CAF4" w:rsidR="6CFC43AF">
        <w:rPr>
          <w:rFonts w:ascii="Arial" w:hAnsi="Arial" w:cs="Arial"/>
          <w:sz w:val="20"/>
          <w:szCs w:val="20"/>
        </w:rPr>
        <w:t>cholangitis’</w:t>
      </w:r>
      <w:r w:rsidRPr="3591CAF4" w:rsidR="6CFC43AF">
        <w:rPr>
          <w:rFonts w:ascii="Arial" w:hAnsi="Arial" w:cs="Arial"/>
          <w:sz w:val="20"/>
          <w:szCs w:val="20"/>
        </w:rPr>
        <w:t xml:space="preserve"> or ‘autoimmune cholangiopathy’/exp or ‘autoimmune cholangiopathy’</w:t>
      </w:r>
      <w:r w:rsidRPr="3591CAF4" w:rsidR="6CFC43AF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</w:t>
      </w:r>
    </w:p>
    <w:p w:rsidRPr="00E82DB1" w:rsidR="00F911E6" w:rsidP="3591CAF4" w:rsidRDefault="00F911E6" w14:paraId="45C11779" w14:textId="469EC248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(‘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scleros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cholangiti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 or ‘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psc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’ or '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fibros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cholangi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*' or 'stenos*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cholangi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*' or '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obliterat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cholangi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*' or 'autoimmune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cholang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*’ or ‘autoimmune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bil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*’ or ‘autoimmune 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cholestat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</w:t>
      </w:r>
      <w:r w:rsidRPr="3591CAF4" w:rsidR="1EB7EAB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or ‘autoimmune liver disease*’</w:t>
      </w:r>
      <w:r w:rsidRPr="3591CAF4" w:rsidR="6E0A6CC7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or ‘hepatobiliary adj5 manifestation*’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):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ti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,</w:t>
      </w:r>
      <w:r w:rsidRPr="3591CAF4" w:rsidR="4592DDEE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ab</w:t>
      </w:r>
      <w:r w:rsidRPr="3591CAF4" w:rsidR="26392246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,kw</w:t>
      </w:r>
    </w:p>
    <w:p w:rsidRPr="00E82DB1" w:rsidR="00864883" w:rsidP="3591CAF4" w:rsidRDefault="00864883" w14:paraId="1A082B07" w14:textId="77777777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1 or 2 </w:t>
      </w:r>
    </w:p>
    <w:p w:rsidRPr="00E82DB1" w:rsidR="00864883" w:rsidP="3591CAF4" w:rsidRDefault="00864883" w14:paraId="544C5444" w14:textId="0B0960ED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(‘epidemiology’ or ‘prevalence’ or ‘incidence’ or ‘mortality’ or ‘morbidity’ or ‘surveillance’</w:t>
      </w:r>
      <w:r w:rsidRPr="3591CAF4" w:rsidR="4DE2306A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)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/exp </w:t>
      </w:r>
    </w:p>
    <w:p w:rsidRPr="00E82DB1" w:rsidR="00864883" w:rsidP="3591CAF4" w:rsidRDefault="00864883" w14:paraId="0928E0ED" w14:textId="172CD607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(‘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epidemiolog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</w:t>
      </w:r>
      <w:r w:rsidRPr="3591CAF4" w:rsidR="2DD25713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or ‘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prevalen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 or ‘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inciden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 or ‘mortal*’ or ‘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morbidit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 or ‘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surveillan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 or ‘registry’ or ‘database’ or ‘burden’</w:t>
      </w:r>
      <w:r w:rsidRPr="3591CAF4" w:rsidR="4DE2306A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or ‘</w:t>
      </w:r>
      <w:r w:rsidRPr="3591CAF4" w:rsidR="4DE2306A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diagnos</w:t>
      </w:r>
      <w:r w:rsidRPr="3591CAF4" w:rsidR="4DE2306A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*’</w:t>
      </w:r>
      <w:r w:rsidRPr="3591CAF4" w:rsidR="2DD25713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):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ti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,ab</w:t>
      </w:r>
    </w:p>
    <w:p w:rsidRPr="00E82DB1" w:rsidR="00417C2A" w:rsidP="3591CAF4" w:rsidRDefault="00417C2A" w14:paraId="255723D0" w14:textId="3F124E88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6CFC43AF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4 </w:t>
      </w:r>
      <w:r w:rsidRPr="3591CAF4" w:rsidR="1D9EBF15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or</w:t>
      </w:r>
      <w:r w:rsidRPr="3591CAF4" w:rsidR="6CFC43AF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5</w:t>
      </w:r>
    </w:p>
    <w:p w:rsidRPr="00E82DB1" w:rsidR="00864883" w:rsidP="3591CAF4" w:rsidRDefault="00864883" w14:paraId="7B5AE87F" w14:textId="41D57813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3 and 6</w:t>
      </w:r>
    </w:p>
    <w:p w:rsidR="000A4600" w:rsidP="3591CAF4" w:rsidRDefault="000A4600" w14:paraId="469AC3F7" w14:textId="4728C2B5">
      <w:pPr>
        <w:pStyle w:val="paragraph"/>
        <w:numPr>
          <w:ilvl w:val="0"/>
          <w:numId w:val="24"/>
        </w:numPr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6CFC43AF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7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and </w:t>
      </w:r>
      <w:r w:rsidRPr="3591CAF4" w:rsidR="6E0A6CC7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(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[article]/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lim</w:t>
      </w:r>
      <w:r w:rsidRPr="3591CAF4" w:rsidR="6E0A6CC7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or [letter]/</w:t>
      </w:r>
      <w:r w:rsidRPr="3591CAF4" w:rsidR="6E0A6CC7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lim</w:t>
      </w:r>
      <w:r w:rsidRPr="3591CAF4" w:rsidR="6E0A6CC7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)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and [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english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]/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>lim</w:t>
      </w:r>
      <w:r w:rsidRPr="3591CAF4" w:rsidR="59E42F14">
        <w:rPr>
          <w:rStyle w:val="normaltextrun"/>
          <w:rFonts w:ascii="Arial" w:hAnsi="Arial" w:eastAsia="" w:cs="Arial" w:eastAsiaTheme="majorEastAsia"/>
          <w:sz w:val="20"/>
          <w:szCs w:val="20"/>
          <w:lang w:val="en-US"/>
        </w:rPr>
        <w:t xml:space="preserve"> </w:t>
      </w:r>
    </w:p>
    <w:p w:rsidR="00417C2A" w:rsidP="3591CAF4" w:rsidRDefault="00417C2A" w14:paraId="6B7FB542" w14:textId="176A4270">
      <w:pPr>
        <w:pStyle w:val="paragraph"/>
        <w:spacing w:after="0" w:line="360" w:lineRule="auto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</w:pPr>
    </w:p>
    <w:p w:rsidRPr="00864883" w:rsidR="007D535A" w:rsidP="3591CAF4" w:rsidRDefault="00F643E2" w14:paraId="2D307E4A" w14:textId="1DEEC170">
      <w:pPr>
        <w:pStyle w:val="paragraph"/>
        <w:spacing w:after="0" w:line="360" w:lineRule="auto"/>
        <w:textAlignment w:val="baseline"/>
        <w:rPr>
          <w:rStyle w:val="eop"/>
          <w:rFonts w:ascii="Arial" w:hAnsi="Arial" w:eastAsia="" w:cs="Arial" w:eastAsiaTheme="majorEastAsia"/>
          <w:sz w:val="20"/>
          <w:szCs w:val="20"/>
          <w:lang w:val="en-US"/>
        </w:rPr>
      </w:pPr>
      <w:r w:rsidRPr="3591CAF4" w:rsidR="32618B82">
        <w:rPr>
          <w:rStyle w:val="normaltextrun"/>
          <w:rFonts w:ascii="Arial" w:hAnsi="Arial" w:eastAsia="" w:cs="Arial" w:eastAsiaTheme="majorEastAsia"/>
          <w:b w:val="1"/>
          <w:bCs w:val="1"/>
          <w:sz w:val="20"/>
          <w:szCs w:val="20"/>
          <w:lang w:val="en-US"/>
        </w:rPr>
        <w:t>MEDLINE VIA OVID</w:t>
      </w:r>
      <w:r w:rsidRPr="3591CAF4" w:rsidR="32618B82">
        <w:rPr>
          <w:rStyle w:val="eop"/>
          <w:rFonts w:ascii="Arial" w:hAnsi="Arial" w:eastAsia="" w:cs="Arial" w:eastAsiaTheme="majorEastAsia"/>
          <w:sz w:val="20"/>
          <w:szCs w:val="20"/>
        </w:rPr>
        <w:t> </w:t>
      </w:r>
    </w:p>
    <w:p w:rsidRPr="007D535A" w:rsidR="007D535A" w:rsidP="3591CAF4" w:rsidRDefault="007D535A" w14:paraId="4F1BEF15" w14:textId="458198CC">
      <w:pPr>
        <w:pStyle w:val="paragraph"/>
        <w:numPr>
          <w:ilvl w:val="0"/>
          <w:numId w:val="15"/>
        </w:numPr>
        <w:spacing w:before="0" w:beforeAutospacing="off" w:after="0" w:afterAutospacing="off" w:line="360" w:lineRule="auto"/>
        <w:jc w:val="both"/>
        <w:textAlignment w:val="baseline"/>
        <w:rPr>
          <w:rFonts w:ascii="Arial" w:hAnsi="Arial" w:eastAsia="" w:cs="Arial" w:eastAsiaTheme="majorEastAsia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>exp Cholangitis, Sclerosing/</w:t>
      </w:r>
      <w:r w:rsidRPr="3591CAF4" w:rsidR="3FFF98E0">
        <w:rPr>
          <w:rFonts w:ascii="Arial" w:hAnsi="Arial" w:cs="Arial"/>
          <w:sz w:val="20"/>
          <w:szCs w:val="20"/>
        </w:rPr>
        <w:t xml:space="preserve"> </w:t>
      </w:r>
    </w:p>
    <w:p w:rsidR="007D535A" w:rsidP="3591CAF4" w:rsidRDefault="007D535A" w14:paraId="24CD872B" w14:textId="0F84C8FA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 xml:space="preserve">(sclerosing </w:t>
      </w:r>
      <w:r w:rsidRPr="3591CAF4" w:rsidR="7968F968">
        <w:rPr>
          <w:rFonts w:ascii="Arial" w:hAnsi="Arial" w:cs="Arial"/>
          <w:sz w:val="20"/>
          <w:szCs w:val="20"/>
        </w:rPr>
        <w:t>cholangi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psc</w:t>
      </w:r>
      <w:r w:rsidRPr="3591CAF4" w:rsidR="7FA1DEF2">
        <w:rPr>
          <w:rFonts w:ascii="Arial" w:hAnsi="Arial" w:cs="Arial"/>
          <w:sz w:val="20"/>
          <w:szCs w:val="20"/>
        </w:rPr>
        <w:t xml:space="preserve"> or autoimmune </w:t>
      </w:r>
      <w:r w:rsidRPr="3591CAF4" w:rsidR="7FA1DEF2">
        <w:rPr>
          <w:rFonts w:ascii="Arial" w:hAnsi="Arial" w:cs="Arial"/>
          <w:sz w:val="20"/>
          <w:szCs w:val="20"/>
        </w:rPr>
        <w:t>cholangi</w:t>
      </w:r>
      <w:r w:rsidRPr="3591CAF4" w:rsidR="7FA1DEF2">
        <w:rPr>
          <w:rFonts w:ascii="Arial" w:hAnsi="Arial" w:cs="Arial"/>
          <w:sz w:val="20"/>
          <w:szCs w:val="20"/>
        </w:rPr>
        <w:t xml:space="preserve">* or autoimmune </w:t>
      </w:r>
      <w:r w:rsidRPr="3591CAF4" w:rsidR="7FA1DEF2">
        <w:rPr>
          <w:rFonts w:ascii="Arial" w:hAnsi="Arial" w:cs="Arial"/>
          <w:sz w:val="20"/>
          <w:szCs w:val="20"/>
        </w:rPr>
        <w:t>bil</w:t>
      </w:r>
      <w:r w:rsidRPr="3591CAF4" w:rsidR="7FA1DEF2">
        <w:rPr>
          <w:rFonts w:ascii="Arial" w:hAnsi="Arial" w:cs="Arial"/>
          <w:sz w:val="20"/>
          <w:szCs w:val="20"/>
        </w:rPr>
        <w:t xml:space="preserve">* or autoimmune </w:t>
      </w:r>
      <w:r w:rsidRPr="3591CAF4" w:rsidR="7FA1DEF2">
        <w:rPr>
          <w:rFonts w:ascii="Arial" w:hAnsi="Arial" w:cs="Arial"/>
          <w:sz w:val="20"/>
          <w:szCs w:val="20"/>
        </w:rPr>
        <w:t>cholestat</w:t>
      </w:r>
      <w:r w:rsidRPr="3591CAF4" w:rsidR="7FA1DEF2">
        <w:rPr>
          <w:rFonts w:ascii="Arial" w:hAnsi="Arial" w:cs="Arial"/>
          <w:sz w:val="20"/>
          <w:szCs w:val="20"/>
        </w:rPr>
        <w:t>*</w:t>
      </w:r>
      <w:r w:rsidRPr="3591CAF4" w:rsidR="1D9EBF15">
        <w:rPr>
          <w:rFonts w:ascii="Arial" w:hAnsi="Arial" w:cs="Arial"/>
          <w:sz w:val="20"/>
          <w:szCs w:val="20"/>
        </w:rPr>
        <w:t xml:space="preserve"> or </w:t>
      </w:r>
      <w:r w:rsidRPr="3591CAF4" w:rsidR="1D9EBF15">
        <w:rPr>
          <w:rFonts w:ascii="Arial" w:hAnsi="Arial" w:cs="Arial"/>
          <w:sz w:val="20"/>
          <w:szCs w:val="20"/>
        </w:rPr>
        <w:t>fibros</w:t>
      </w:r>
      <w:r w:rsidRPr="3591CAF4" w:rsidR="1D9EBF15">
        <w:rPr>
          <w:rFonts w:ascii="Arial" w:hAnsi="Arial" w:cs="Arial"/>
          <w:sz w:val="20"/>
          <w:szCs w:val="20"/>
        </w:rPr>
        <w:t xml:space="preserve">* </w:t>
      </w:r>
      <w:r w:rsidRPr="3591CAF4" w:rsidR="1D9EBF15">
        <w:rPr>
          <w:rFonts w:ascii="Arial" w:hAnsi="Arial" w:cs="Arial"/>
          <w:sz w:val="20"/>
          <w:szCs w:val="20"/>
        </w:rPr>
        <w:t>cholangi</w:t>
      </w:r>
      <w:r w:rsidRPr="3591CAF4" w:rsidR="1D9EBF15">
        <w:rPr>
          <w:rFonts w:ascii="Arial" w:hAnsi="Arial" w:cs="Arial"/>
          <w:sz w:val="20"/>
          <w:szCs w:val="20"/>
        </w:rPr>
        <w:t xml:space="preserve">* or stenos* </w:t>
      </w:r>
      <w:r w:rsidRPr="3591CAF4" w:rsidR="1D9EBF15">
        <w:rPr>
          <w:rFonts w:ascii="Arial" w:hAnsi="Arial" w:cs="Arial"/>
          <w:sz w:val="20"/>
          <w:szCs w:val="20"/>
        </w:rPr>
        <w:t>cholangi</w:t>
      </w:r>
      <w:r w:rsidRPr="3591CAF4" w:rsidR="1D9EBF15">
        <w:rPr>
          <w:rFonts w:ascii="Arial" w:hAnsi="Arial" w:cs="Arial"/>
          <w:sz w:val="20"/>
          <w:szCs w:val="20"/>
        </w:rPr>
        <w:t xml:space="preserve">* or obliterate* </w:t>
      </w:r>
      <w:r w:rsidRPr="3591CAF4" w:rsidR="1D9EBF15">
        <w:rPr>
          <w:rFonts w:ascii="Arial" w:hAnsi="Arial" w:cs="Arial"/>
          <w:sz w:val="20"/>
          <w:szCs w:val="20"/>
        </w:rPr>
        <w:t>cholangi</w:t>
      </w:r>
      <w:r w:rsidRPr="3591CAF4" w:rsidR="1D9EBF15">
        <w:rPr>
          <w:rFonts w:ascii="Arial" w:hAnsi="Arial" w:cs="Arial"/>
          <w:sz w:val="20"/>
          <w:szCs w:val="20"/>
        </w:rPr>
        <w:t>*</w:t>
      </w:r>
      <w:r w:rsidRPr="3591CAF4" w:rsidR="1D9EBF15">
        <w:rPr>
          <w:rFonts w:ascii="Arial" w:hAnsi="Arial" w:cs="Arial"/>
          <w:sz w:val="20"/>
          <w:szCs w:val="20"/>
        </w:rPr>
        <w:t xml:space="preserve"> or autoimmune liver disease or (hepatobiliary adj5 manifestation*)</w:t>
      </w:r>
      <w:r w:rsidRPr="3591CAF4" w:rsidR="7968F968">
        <w:rPr>
          <w:rFonts w:ascii="Arial" w:hAnsi="Arial" w:cs="Arial"/>
          <w:sz w:val="20"/>
          <w:szCs w:val="20"/>
        </w:rPr>
        <w:t>).</w:t>
      </w:r>
      <w:r w:rsidRPr="3591CAF4" w:rsidR="7968F968">
        <w:rPr>
          <w:rFonts w:ascii="Arial" w:hAnsi="Arial" w:cs="Arial"/>
          <w:sz w:val="20"/>
          <w:szCs w:val="20"/>
        </w:rPr>
        <w:t>ti,ab</w:t>
      </w:r>
      <w:r w:rsidRPr="3591CAF4" w:rsidR="7968F968">
        <w:rPr>
          <w:rFonts w:ascii="Arial" w:hAnsi="Arial" w:cs="Arial"/>
          <w:sz w:val="20"/>
          <w:szCs w:val="20"/>
        </w:rPr>
        <w:t>.</w:t>
      </w:r>
    </w:p>
    <w:p w:rsidR="007D535A" w:rsidP="3591CAF4" w:rsidRDefault="007D535A" w14:paraId="04D35BFF" w14:textId="3B7CE721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>1 or 2</w:t>
      </w:r>
    </w:p>
    <w:p w:rsidR="007D535A" w:rsidP="3591CAF4" w:rsidRDefault="007D535A" w14:paraId="2CEC71D1" w14:textId="05D5B1CE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>exp Epidemiology/ or exp Prevalence/ or exp Incidence/ or exp Mortality/ or exp Morbidity/</w:t>
      </w:r>
      <w:r w:rsidRPr="3591CAF4" w:rsidR="7FA1DEF2">
        <w:rPr>
          <w:rFonts w:ascii="Arial" w:hAnsi="Arial" w:cs="Arial"/>
          <w:sz w:val="20"/>
          <w:szCs w:val="20"/>
        </w:rPr>
        <w:t xml:space="preserve"> </w:t>
      </w:r>
    </w:p>
    <w:p w:rsidR="007D535A" w:rsidP="3591CAF4" w:rsidRDefault="007D535A" w14:paraId="5EDE5C5D" w14:textId="40BD8527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>(</w:t>
      </w:r>
      <w:r w:rsidRPr="3591CAF4" w:rsidR="7968F968">
        <w:rPr>
          <w:rFonts w:ascii="Arial" w:hAnsi="Arial" w:cs="Arial"/>
          <w:sz w:val="20"/>
          <w:szCs w:val="20"/>
        </w:rPr>
        <w:t>epidemiolog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prevalen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incidenc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mortalit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morbidit</w:t>
      </w:r>
      <w:r w:rsidRPr="3591CAF4" w:rsidR="7968F968">
        <w:rPr>
          <w:rFonts w:ascii="Arial" w:hAnsi="Arial" w:cs="Arial"/>
          <w:sz w:val="20"/>
          <w:szCs w:val="20"/>
        </w:rPr>
        <w:t xml:space="preserve">* or </w:t>
      </w:r>
      <w:r w:rsidRPr="3591CAF4" w:rsidR="7968F968">
        <w:rPr>
          <w:rFonts w:ascii="Arial" w:hAnsi="Arial" w:cs="Arial"/>
          <w:sz w:val="20"/>
          <w:szCs w:val="20"/>
        </w:rPr>
        <w:t>surveillan</w:t>
      </w:r>
      <w:r w:rsidRPr="3591CAF4" w:rsidR="7968F968">
        <w:rPr>
          <w:rFonts w:ascii="Arial" w:hAnsi="Arial" w:cs="Arial"/>
          <w:sz w:val="20"/>
          <w:szCs w:val="20"/>
        </w:rPr>
        <w:t>*</w:t>
      </w:r>
      <w:r w:rsidRPr="3591CAF4" w:rsidR="7FA1DEF2">
        <w:rPr>
          <w:rFonts w:ascii="Arial" w:hAnsi="Arial" w:cs="Arial"/>
          <w:sz w:val="20"/>
          <w:szCs w:val="20"/>
        </w:rPr>
        <w:t xml:space="preserve"> or registry or database or burden</w:t>
      </w:r>
      <w:r w:rsidRPr="3591CAF4" w:rsidR="1D9EBF15">
        <w:rPr>
          <w:rFonts w:ascii="Arial" w:hAnsi="Arial" w:cs="Arial"/>
          <w:sz w:val="20"/>
          <w:szCs w:val="20"/>
        </w:rPr>
        <w:t xml:space="preserve"> or </w:t>
      </w:r>
      <w:r w:rsidRPr="3591CAF4" w:rsidR="1D9EBF15">
        <w:rPr>
          <w:rFonts w:ascii="Arial" w:hAnsi="Arial" w:cs="Arial"/>
          <w:sz w:val="20"/>
          <w:szCs w:val="20"/>
        </w:rPr>
        <w:t>diagnos</w:t>
      </w:r>
      <w:r w:rsidRPr="3591CAF4" w:rsidR="1D9EBF15">
        <w:rPr>
          <w:rFonts w:ascii="Arial" w:hAnsi="Arial" w:cs="Arial"/>
          <w:sz w:val="20"/>
          <w:szCs w:val="20"/>
        </w:rPr>
        <w:t>*</w:t>
      </w:r>
      <w:r w:rsidRPr="3591CAF4" w:rsidR="7968F968">
        <w:rPr>
          <w:rFonts w:ascii="Arial" w:hAnsi="Arial" w:cs="Arial"/>
          <w:sz w:val="20"/>
          <w:szCs w:val="20"/>
        </w:rPr>
        <w:t>).</w:t>
      </w:r>
      <w:r w:rsidRPr="3591CAF4" w:rsidR="7968F968">
        <w:rPr>
          <w:rFonts w:ascii="Arial" w:hAnsi="Arial" w:cs="Arial"/>
          <w:sz w:val="20"/>
          <w:szCs w:val="20"/>
        </w:rPr>
        <w:t>ti,ab</w:t>
      </w:r>
      <w:r w:rsidRPr="3591CAF4" w:rsidR="7968F968">
        <w:rPr>
          <w:rFonts w:ascii="Arial" w:hAnsi="Arial" w:cs="Arial"/>
          <w:sz w:val="20"/>
          <w:szCs w:val="20"/>
        </w:rPr>
        <w:t xml:space="preserve">. </w:t>
      </w:r>
    </w:p>
    <w:p w:rsidR="00910383" w:rsidP="3591CAF4" w:rsidRDefault="007D535A" w14:paraId="7C2A3EE4" w14:textId="77777777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>4 or 5</w:t>
      </w:r>
    </w:p>
    <w:p w:rsidRPr="00910383" w:rsidR="00B97FBE" w:rsidP="3591CAF4" w:rsidRDefault="00910383" w14:paraId="2226DDAC" w14:textId="005D871A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1D9EBF15">
        <w:rPr>
          <w:rFonts w:ascii="Arial" w:hAnsi="Arial" w:cs="Arial"/>
          <w:sz w:val="20"/>
          <w:szCs w:val="20"/>
        </w:rPr>
        <w:t>3 and 6</w:t>
      </w:r>
    </w:p>
    <w:p w:rsidRPr="007D535A" w:rsidR="007D535A" w:rsidP="3591CAF4" w:rsidRDefault="007D535A" w14:paraId="1067A1C4" w14:textId="5D43E72E">
      <w:pPr>
        <w:pStyle w:val="paragraph"/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3591CAF4" w:rsidR="7968F968">
        <w:rPr>
          <w:rFonts w:ascii="Arial" w:hAnsi="Arial" w:cs="Arial"/>
          <w:sz w:val="20"/>
          <w:szCs w:val="20"/>
        </w:rPr>
        <w:t xml:space="preserve">limit </w:t>
      </w:r>
      <w:r w:rsidRPr="3591CAF4" w:rsidR="1D9EBF15">
        <w:rPr>
          <w:rFonts w:ascii="Arial" w:hAnsi="Arial" w:cs="Arial"/>
          <w:sz w:val="20"/>
          <w:szCs w:val="20"/>
        </w:rPr>
        <w:t>7</w:t>
      </w:r>
      <w:r w:rsidRPr="3591CAF4" w:rsidR="7968F968">
        <w:rPr>
          <w:rFonts w:ascii="Arial" w:hAnsi="Arial" w:cs="Arial"/>
          <w:sz w:val="20"/>
          <w:szCs w:val="20"/>
        </w:rPr>
        <w:t xml:space="preserve"> to (</w:t>
      </w:r>
      <w:r w:rsidRPr="3591CAF4" w:rsidR="7968F968">
        <w:rPr>
          <w:rFonts w:ascii="Arial" w:hAnsi="Arial" w:cs="Arial"/>
          <w:sz w:val="20"/>
          <w:szCs w:val="20"/>
        </w:rPr>
        <w:t>english</w:t>
      </w:r>
      <w:r w:rsidRPr="3591CAF4" w:rsidR="7968F968">
        <w:rPr>
          <w:rFonts w:ascii="Arial" w:hAnsi="Arial" w:cs="Arial"/>
          <w:sz w:val="20"/>
          <w:szCs w:val="20"/>
        </w:rPr>
        <w:t xml:space="preserve"> language and journal article)</w:t>
      </w:r>
    </w:p>
    <w:p w:rsidR="00F643E2" w:rsidP="3591CAF4" w:rsidRDefault="00F643E2" w14:paraId="2F441F21" w14:textId="6E0F3EA9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2B65A184" w:rsidP="3CC44BDB" w:rsidRDefault="2B65A184" w14:paraId="0D8A7EC4" w14:textId="04B36C8A">
      <w:pPr>
        <w:pStyle w:val="paragraph"/>
        <w:spacing w:before="0" w:beforeAutospacing="off" w:after="0" w:afterAutospacing="off" w:line="360" w:lineRule="auto"/>
        <w:jc w:val="both"/>
        <w:rPr>
          <w:rFonts w:ascii="Arial" w:hAnsi="Arial" w:cs="Arial"/>
          <w:sz w:val="20"/>
          <w:szCs w:val="20"/>
        </w:rPr>
      </w:pPr>
    </w:p>
    <w:sectPr w:rsidRPr="00F643E2" w:rsidR="00F8126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1E2"/>
    <w:multiLevelType w:val="hybridMultilevel"/>
    <w:tmpl w:val="4F828370"/>
    <w:lvl w:ilvl="0" w:tplc="CCCC6A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ajor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41E3F"/>
    <w:multiLevelType w:val="multilevel"/>
    <w:tmpl w:val="0C682C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F3DD8"/>
    <w:multiLevelType w:val="multilevel"/>
    <w:tmpl w:val="B0343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66275"/>
    <w:multiLevelType w:val="hybridMultilevel"/>
    <w:tmpl w:val="CC1C078A"/>
    <w:lvl w:ilvl="0" w:tplc="F55EA7C6">
      <w:start w:val="1"/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670074"/>
    <w:multiLevelType w:val="multilevel"/>
    <w:tmpl w:val="26F28F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33E6F"/>
    <w:multiLevelType w:val="multilevel"/>
    <w:tmpl w:val="CC5A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A32D8"/>
    <w:multiLevelType w:val="multilevel"/>
    <w:tmpl w:val="7AE411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12ED0"/>
    <w:multiLevelType w:val="multilevel"/>
    <w:tmpl w:val="40DC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F078E2"/>
    <w:multiLevelType w:val="multilevel"/>
    <w:tmpl w:val="980683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8BF0070"/>
    <w:multiLevelType w:val="multilevel"/>
    <w:tmpl w:val="F0D4B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19650D"/>
    <w:multiLevelType w:val="multilevel"/>
    <w:tmpl w:val="DC5AF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182933"/>
    <w:multiLevelType w:val="multilevel"/>
    <w:tmpl w:val="93082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EC58A2"/>
    <w:multiLevelType w:val="hybridMultilevel"/>
    <w:tmpl w:val="1D20B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D2E3C"/>
    <w:multiLevelType w:val="multilevel"/>
    <w:tmpl w:val="F278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FE6C0D"/>
    <w:multiLevelType w:val="multilevel"/>
    <w:tmpl w:val="14684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77141"/>
    <w:multiLevelType w:val="multilevel"/>
    <w:tmpl w:val="562415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CC320C"/>
    <w:multiLevelType w:val="multilevel"/>
    <w:tmpl w:val="6A5E2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8240E"/>
    <w:multiLevelType w:val="multilevel"/>
    <w:tmpl w:val="B73ADC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B7DEF"/>
    <w:multiLevelType w:val="multilevel"/>
    <w:tmpl w:val="204C8F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D85E9D"/>
    <w:multiLevelType w:val="multilevel"/>
    <w:tmpl w:val="CF8E1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47B29"/>
    <w:multiLevelType w:val="hybridMultilevel"/>
    <w:tmpl w:val="2B7EEC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8E6050"/>
    <w:multiLevelType w:val="multilevel"/>
    <w:tmpl w:val="3DD22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BD06CE"/>
    <w:multiLevelType w:val="multilevel"/>
    <w:tmpl w:val="929CF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9E74D9"/>
    <w:multiLevelType w:val="hybridMultilevel"/>
    <w:tmpl w:val="A858E42C"/>
    <w:lvl w:ilvl="0" w:tplc="470AA5A8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BB935AE"/>
    <w:multiLevelType w:val="multilevel"/>
    <w:tmpl w:val="03286D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77416">
    <w:abstractNumId w:val="7"/>
  </w:num>
  <w:num w:numId="2" w16cid:durableId="1593319216">
    <w:abstractNumId w:val="9"/>
  </w:num>
  <w:num w:numId="3" w16cid:durableId="81073160">
    <w:abstractNumId w:val="11"/>
  </w:num>
  <w:num w:numId="4" w16cid:durableId="530995383">
    <w:abstractNumId w:val="14"/>
  </w:num>
  <w:num w:numId="5" w16cid:durableId="1035689158">
    <w:abstractNumId w:val="15"/>
  </w:num>
  <w:num w:numId="6" w16cid:durableId="902909030">
    <w:abstractNumId w:val="22"/>
  </w:num>
  <w:num w:numId="7" w16cid:durableId="304236785">
    <w:abstractNumId w:val="13"/>
  </w:num>
  <w:num w:numId="8" w16cid:durableId="1150638010">
    <w:abstractNumId w:val="2"/>
  </w:num>
  <w:num w:numId="9" w16cid:durableId="938410023">
    <w:abstractNumId w:val="16"/>
  </w:num>
  <w:num w:numId="10" w16cid:durableId="1759254962">
    <w:abstractNumId w:val="24"/>
  </w:num>
  <w:num w:numId="11" w16cid:durableId="1838420124">
    <w:abstractNumId w:val="1"/>
  </w:num>
  <w:num w:numId="12" w16cid:durableId="1572345243">
    <w:abstractNumId w:val="18"/>
  </w:num>
  <w:num w:numId="13" w16cid:durableId="690689314">
    <w:abstractNumId w:val="3"/>
  </w:num>
  <w:num w:numId="14" w16cid:durableId="955715437">
    <w:abstractNumId w:val="12"/>
  </w:num>
  <w:num w:numId="15" w16cid:durableId="245576048">
    <w:abstractNumId w:val="0"/>
  </w:num>
  <w:num w:numId="16" w16cid:durableId="1629125110">
    <w:abstractNumId w:val="5"/>
  </w:num>
  <w:num w:numId="17" w16cid:durableId="1088841323">
    <w:abstractNumId w:val="8"/>
  </w:num>
  <w:num w:numId="18" w16cid:durableId="1884291774">
    <w:abstractNumId w:val="21"/>
  </w:num>
  <w:num w:numId="19" w16cid:durableId="1842502394">
    <w:abstractNumId w:val="19"/>
  </w:num>
  <w:num w:numId="20" w16cid:durableId="863636544">
    <w:abstractNumId w:val="4"/>
  </w:num>
  <w:num w:numId="21" w16cid:durableId="586884288">
    <w:abstractNumId w:val="10"/>
  </w:num>
  <w:num w:numId="22" w16cid:durableId="1044328315">
    <w:abstractNumId w:val="6"/>
  </w:num>
  <w:num w:numId="23" w16cid:durableId="670566695">
    <w:abstractNumId w:val="17"/>
  </w:num>
  <w:num w:numId="24" w16cid:durableId="1746758223">
    <w:abstractNumId w:val="20"/>
  </w:num>
  <w:num w:numId="25" w16cid:durableId="1896700854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E2"/>
    <w:rsid w:val="00016B5F"/>
    <w:rsid w:val="00064BF9"/>
    <w:rsid w:val="000755C1"/>
    <w:rsid w:val="00076C3C"/>
    <w:rsid w:val="00082DEB"/>
    <w:rsid w:val="00092A68"/>
    <w:rsid w:val="000A4600"/>
    <w:rsid w:val="000B25BF"/>
    <w:rsid w:val="000C7191"/>
    <w:rsid w:val="000D7216"/>
    <w:rsid w:val="000D789D"/>
    <w:rsid w:val="000E0F65"/>
    <w:rsid w:val="0013047F"/>
    <w:rsid w:val="001E4250"/>
    <w:rsid w:val="00202DBB"/>
    <w:rsid w:val="002417FB"/>
    <w:rsid w:val="00272323"/>
    <w:rsid w:val="00287031"/>
    <w:rsid w:val="002B5F5D"/>
    <w:rsid w:val="002C2B5C"/>
    <w:rsid w:val="002C75C7"/>
    <w:rsid w:val="002E03D4"/>
    <w:rsid w:val="003005B9"/>
    <w:rsid w:val="003048C7"/>
    <w:rsid w:val="00333E08"/>
    <w:rsid w:val="003D0F36"/>
    <w:rsid w:val="00417C2A"/>
    <w:rsid w:val="00434294"/>
    <w:rsid w:val="0045598A"/>
    <w:rsid w:val="004872D7"/>
    <w:rsid w:val="004C5BFB"/>
    <w:rsid w:val="004D09DC"/>
    <w:rsid w:val="004D11BD"/>
    <w:rsid w:val="00500AFE"/>
    <w:rsid w:val="00505521"/>
    <w:rsid w:val="0053005F"/>
    <w:rsid w:val="005308AA"/>
    <w:rsid w:val="00555E65"/>
    <w:rsid w:val="00564B40"/>
    <w:rsid w:val="005A70F8"/>
    <w:rsid w:val="00631CA4"/>
    <w:rsid w:val="00650CC9"/>
    <w:rsid w:val="006B23F2"/>
    <w:rsid w:val="006C3BF9"/>
    <w:rsid w:val="006C578E"/>
    <w:rsid w:val="00700730"/>
    <w:rsid w:val="00740631"/>
    <w:rsid w:val="007417F8"/>
    <w:rsid w:val="007533E9"/>
    <w:rsid w:val="007568E8"/>
    <w:rsid w:val="00776913"/>
    <w:rsid w:val="00787607"/>
    <w:rsid w:val="007B605F"/>
    <w:rsid w:val="007D535A"/>
    <w:rsid w:val="007D6F1B"/>
    <w:rsid w:val="007E33D5"/>
    <w:rsid w:val="007E51DC"/>
    <w:rsid w:val="00801387"/>
    <w:rsid w:val="00817DEA"/>
    <w:rsid w:val="00824415"/>
    <w:rsid w:val="00846395"/>
    <w:rsid w:val="00863D11"/>
    <w:rsid w:val="00864883"/>
    <w:rsid w:val="008B731B"/>
    <w:rsid w:val="008F41E0"/>
    <w:rsid w:val="00910383"/>
    <w:rsid w:val="00970CF5"/>
    <w:rsid w:val="00974603"/>
    <w:rsid w:val="009A509F"/>
    <w:rsid w:val="009A59C7"/>
    <w:rsid w:val="009C4400"/>
    <w:rsid w:val="009E312B"/>
    <w:rsid w:val="00A212A9"/>
    <w:rsid w:val="00A70D58"/>
    <w:rsid w:val="00AD18D0"/>
    <w:rsid w:val="00AE2DAD"/>
    <w:rsid w:val="00AE391B"/>
    <w:rsid w:val="00AE549E"/>
    <w:rsid w:val="00AF33B6"/>
    <w:rsid w:val="00AF7D14"/>
    <w:rsid w:val="00B208B6"/>
    <w:rsid w:val="00B26387"/>
    <w:rsid w:val="00B46704"/>
    <w:rsid w:val="00B554C3"/>
    <w:rsid w:val="00B97FBE"/>
    <w:rsid w:val="00BA3275"/>
    <w:rsid w:val="00BA6979"/>
    <w:rsid w:val="00BA69DD"/>
    <w:rsid w:val="00BD04B8"/>
    <w:rsid w:val="00BD20A3"/>
    <w:rsid w:val="00BF62ED"/>
    <w:rsid w:val="00C22561"/>
    <w:rsid w:val="00C71A4F"/>
    <w:rsid w:val="00C827E1"/>
    <w:rsid w:val="00C97121"/>
    <w:rsid w:val="00CE1162"/>
    <w:rsid w:val="00CF4B4E"/>
    <w:rsid w:val="00D15632"/>
    <w:rsid w:val="00D32D92"/>
    <w:rsid w:val="00D33D0B"/>
    <w:rsid w:val="00D44057"/>
    <w:rsid w:val="00D57570"/>
    <w:rsid w:val="00D85CB5"/>
    <w:rsid w:val="00D9412D"/>
    <w:rsid w:val="00DA0462"/>
    <w:rsid w:val="00DB7729"/>
    <w:rsid w:val="00DC10CC"/>
    <w:rsid w:val="00DD5EB5"/>
    <w:rsid w:val="00DE0353"/>
    <w:rsid w:val="00E04BA0"/>
    <w:rsid w:val="00E07D86"/>
    <w:rsid w:val="00E217E6"/>
    <w:rsid w:val="00E26134"/>
    <w:rsid w:val="00E32254"/>
    <w:rsid w:val="00E516A8"/>
    <w:rsid w:val="00E81FB0"/>
    <w:rsid w:val="00E82DB1"/>
    <w:rsid w:val="00E92486"/>
    <w:rsid w:val="00EB7E8B"/>
    <w:rsid w:val="00EC6514"/>
    <w:rsid w:val="00ED3950"/>
    <w:rsid w:val="00EF1DB1"/>
    <w:rsid w:val="00EF3720"/>
    <w:rsid w:val="00EF662D"/>
    <w:rsid w:val="00F04CDC"/>
    <w:rsid w:val="00F43D05"/>
    <w:rsid w:val="00F63190"/>
    <w:rsid w:val="00F643E2"/>
    <w:rsid w:val="00F81262"/>
    <w:rsid w:val="00F911E6"/>
    <w:rsid w:val="00FA1B11"/>
    <w:rsid w:val="00FE154D"/>
    <w:rsid w:val="02E4FBA4"/>
    <w:rsid w:val="05412DB3"/>
    <w:rsid w:val="126A6469"/>
    <w:rsid w:val="12BE7895"/>
    <w:rsid w:val="12F27225"/>
    <w:rsid w:val="19BF7863"/>
    <w:rsid w:val="1D9EBF15"/>
    <w:rsid w:val="1EB7EABE"/>
    <w:rsid w:val="259A647D"/>
    <w:rsid w:val="26392246"/>
    <w:rsid w:val="2B65A184"/>
    <w:rsid w:val="2B6602B7"/>
    <w:rsid w:val="2DD25713"/>
    <w:rsid w:val="32618B82"/>
    <w:rsid w:val="3591CAF4"/>
    <w:rsid w:val="36ABD1E4"/>
    <w:rsid w:val="36F1EF57"/>
    <w:rsid w:val="3A16777F"/>
    <w:rsid w:val="3CC44BDB"/>
    <w:rsid w:val="3FFF98E0"/>
    <w:rsid w:val="44B63ACF"/>
    <w:rsid w:val="4592DDEE"/>
    <w:rsid w:val="473916D3"/>
    <w:rsid w:val="47F11ADB"/>
    <w:rsid w:val="4CBA1CC4"/>
    <w:rsid w:val="4DE2306A"/>
    <w:rsid w:val="528549C9"/>
    <w:rsid w:val="557212C2"/>
    <w:rsid w:val="5880A084"/>
    <w:rsid w:val="594985D9"/>
    <w:rsid w:val="59E42F14"/>
    <w:rsid w:val="5D1CDE8C"/>
    <w:rsid w:val="5EA4A740"/>
    <w:rsid w:val="61AD8B5D"/>
    <w:rsid w:val="61B0CDEB"/>
    <w:rsid w:val="68D001EA"/>
    <w:rsid w:val="6CFC43AF"/>
    <w:rsid w:val="6E0A6CC7"/>
    <w:rsid w:val="715D393F"/>
    <w:rsid w:val="7700A34F"/>
    <w:rsid w:val="7968F968"/>
    <w:rsid w:val="7C145BF8"/>
    <w:rsid w:val="7CBAEA5D"/>
    <w:rsid w:val="7FA1D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9C649A"/>
  <w15:chartTrackingRefBased/>
  <w15:docId w15:val="{3EE14C17-6458-8848-AB57-881498E04E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3E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3E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4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643E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643E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643E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F643E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643E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643E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643E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643E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64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3E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643E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64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3E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64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3E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4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3E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F64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F643E2"/>
  </w:style>
  <w:style w:type="character" w:styleId="eop" w:customStyle="1">
    <w:name w:val="eop"/>
    <w:basedOn w:val="DefaultParagraphFont"/>
    <w:rsid w:val="00F643E2"/>
  </w:style>
  <w:style w:type="paragraph" w:styleId="NormalWeb">
    <w:name w:val="Normal (Web)"/>
    <w:basedOn w:val="Normal"/>
    <w:uiPriority w:val="99"/>
    <w:semiHidden/>
    <w:unhideWhenUsed/>
    <w:rsid w:val="00F812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81262"/>
    <w:rPr>
      <w:color w:val="0000FF"/>
      <w:u w:val="single"/>
    </w:rPr>
  </w:style>
  <w:style w:type="character" w:styleId="title-text" w:customStyle="1">
    <w:name w:val="title-text"/>
    <w:basedOn w:val="DefaultParagraphFont"/>
    <w:rsid w:val="00A70D58"/>
  </w:style>
  <w:style w:type="character" w:styleId="result-number" w:customStyle="1">
    <w:name w:val="result-number"/>
    <w:basedOn w:val="DefaultParagraphFont"/>
    <w:rsid w:val="00650CC9"/>
  </w:style>
  <w:style w:type="character" w:styleId="hit" w:customStyle="1">
    <w:name w:val="hit"/>
    <w:basedOn w:val="DefaultParagraphFont"/>
    <w:rsid w:val="00650CC9"/>
  </w:style>
  <w:style w:type="character" w:styleId="FollowedHyperlink">
    <w:name w:val="FollowedHyperlink"/>
    <w:basedOn w:val="DefaultParagraphFont"/>
    <w:uiPriority w:val="99"/>
    <w:semiHidden/>
    <w:unhideWhenUsed/>
    <w:rsid w:val="00650C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Glenn Ho Jun Kit</dc:creator>
  <keywords/>
  <dc:description/>
  <lastModifiedBy>Glenn Ho Jun Kit</lastModifiedBy>
  <revision>46</revision>
  <dcterms:created xsi:type="dcterms:W3CDTF">2025-10-13T02:52:00.0000000Z</dcterms:created>
  <dcterms:modified xsi:type="dcterms:W3CDTF">2026-03-01T13:25:36.3417015Z</dcterms:modified>
</coreProperties>
</file>