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992D2" w14:textId="009EA5CE" w:rsidR="009F0722" w:rsidRPr="00DD6B6A" w:rsidRDefault="009D023E" w:rsidP="00CB68E0">
      <w:pPr>
        <w:jc w:val="left"/>
        <w:rPr>
          <w:rFonts w:ascii="Arial" w:hAnsi="Arial" w:cs="Arial"/>
          <w:sz w:val="22"/>
        </w:rPr>
      </w:pPr>
      <w:bookmarkStart w:id="0" w:name="_GoBack"/>
      <w:bookmarkEnd w:id="0"/>
      <w:r w:rsidRPr="00DD6B6A">
        <w:rPr>
          <w:rFonts w:ascii="Arial" w:hAnsi="Arial" w:cs="Arial"/>
          <w:sz w:val="22"/>
        </w:rPr>
        <w:t xml:space="preserve">Supplementary </w:t>
      </w:r>
      <w:r w:rsidR="009F0722" w:rsidRPr="00DD6B6A">
        <w:rPr>
          <w:rFonts w:ascii="Arial" w:hAnsi="Arial" w:cs="Arial"/>
          <w:sz w:val="22"/>
        </w:rPr>
        <w:t>Table1:</w:t>
      </w:r>
      <w:r w:rsidR="009F0722" w:rsidRPr="00DD6B6A">
        <w:rPr>
          <w:rFonts w:ascii="Arial" w:hAnsi="Arial" w:cs="Arial"/>
          <w:sz w:val="22"/>
          <w:szCs w:val="21"/>
        </w:rPr>
        <w:t xml:space="preserve"> Raw reads per sample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CB68E0" w:rsidRPr="00C75F52" w14:paraId="578EA031" w14:textId="77777777" w:rsidTr="00CB68E0">
        <w:tc>
          <w:tcPr>
            <w:tcW w:w="1659" w:type="dxa"/>
          </w:tcPr>
          <w:p w14:paraId="66DD034F" w14:textId="36A71F0A" w:rsidR="00CB68E0" w:rsidRPr="00C75F52" w:rsidRDefault="00CB68E0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Sample Name</w:t>
            </w:r>
          </w:p>
        </w:tc>
        <w:tc>
          <w:tcPr>
            <w:tcW w:w="1659" w:type="dxa"/>
          </w:tcPr>
          <w:p w14:paraId="47D4CCC8" w14:textId="445E9DE5" w:rsidR="00CB68E0" w:rsidRPr="00C75F52" w:rsidRDefault="00CB68E0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N Read Num</w:t>
            </w:r>
          </w:p>
        </w:tc>
        <w:tc>
          <w:tcPr>
            <w:tcW w:w="1659" w:type="dxa"/>
          </w:tcPr>
          <w:p w14:paraId="49C101C0" w14:textId="7CDC3D2B" w:rsidR="00CB68E0" w:rsidRPr="00C75F52" w:rsidRDefault="00CB68E0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Adapter Read Num</w:t>
            </w:r>
          </w:p>
        </w:tc>
        <w:tc>
          <w:tcPr>
            <w:tcW w:w="1659" w:type="dxa"/>
          </w:tcPr>
          <w:p w14:paraId="0C6D0E93" w14:textId="65205B09" w:rsidR="00CB68E0" w:rsidRPr="00C75F52" w:rsidRDefault="00CB68E0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Low Quality Read Num</w:t>
            </w:r>
          </w:p>
        </w:tc>
        <w:tc>
          <w:tcPr>
            <w:tcW w:w="1660" w:type="dxa"/>
          </w:tcPr>
          <w:p w14:paraId="4ED4DF7D" w14:textId="6EF21217" w:rsidR="00CB68E0" w:rsidRPr="00C75F52" w:rsidRDefault="00CB68E0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Clean Read Num</w:t>
            </w:r>
          </w:p>
        </w:tc>
      </w:tr>
      <w:tr w:rsidR="00CB68E0" w:rsidRPr="00C75F52" w14:paraId="244B76DF" w14:textId="77777777" w:rsidTr="00CB68E0">
        <w:tc>
          <w:tcPr>
            <w:tcW w:w="1659" w:type="dxa"/>
          </w:tcPr>
          <w:p w14:paraId="15A45337" w14:textId="282398CD" w:rsidR="00CB68E0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HDF_con_1</w:t>
            </w:r>
          </w:p>
        </w:tc>
        <w:tc>
          <w:tcPr>
            <w:tcW w:w="1659" w:type="dxa"/>
          </w:tcPr>
          <w:p w14:paraId="5C192F88" w14:textId="5D67D4A8" w:rsidR="00CB68E0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2999116</w:t>
            </w:r>
          </w:p>
        </w:tc>
        <w:tc>
          <w:tcPr>
            <w:tcW w:w="1659" w:type="dxa"/>
          </w:tcPr>
          <w:p w14:paraId="4D416A58" w14:textId="2E3917B4" w:rsidR="00CB68E0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2064606</w:t>
            </w:r>
          </w:p>
        </w:tc>
        <w:tc>
          <w:tcPr>
            <w:tcW w:w="1659" w:type="dxa"/>
          </w:tcPr>
          <w:p w14:paraId="6199880F" w14:textId="20113037" w:rsidR="00CB68E0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1044448</w:t>
            </w:r>
          </w:p>
        </w:tc>
        <w:tc>
          <w:tcPr>
            <w:tcW w:w="1660" w:type="dxa"/>
          </w:tcPr>
          <w:p w14:paraId="5A059C56" w14:textId="67CB73CF" w:rsidR="00CB68E0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39393746</w:t>
            </w:r>
          </w:p>
        </w:tc>
      </w:tr>
      <w:tr w:rsidR="00CB68E0" w:rsidRPr="00C75F52" w14:paraId="4AB0C7EC" w14:textId="77777777" w:rsidTr="00CB68E0">
        <w:tc>
          <w:tcPr>
            <w:tcW w:w="1659" w:type="dxa"/>
          </w:tcPr>
          <w:p w14:paraId="7E1C0480" w14:textId="78A9C5D0" w:rsidR="00CB68E0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HDF_con_2</w:t>
            </w:r>
          </w:p>
        </w:tc>
        <w:tc>
          <w:tcPr>
            <w:tcW w:w="1659" w:type="dxa"/>
          </w:tcPr>
          <w:p w14:paraId="13E5AB3F" w14:textId="4733841C" w:rsidR="00CB68E0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2982604</w:t>
            </w:r>
          </w:p>
        </w:tc>
        <w:tc>
          <w:tcPr>
            <w:tcW w:w="1659" w:type="dxa"/>
          </w:tcPr>
          <w:p w14:paraId="6CE75664" w14:textId="0601D08D" w:rsidR="00CB68E0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3447886</w:t>
            </w:r>
          </w:p>
        </w:tc>
        <w:tc>
          <w:tcPr>
            <w:tcW w:w="1659" w:type="dxa"/>
          </w:tcPr>
          <w:p w14:paraId="01EA379D" w14:textId="02E7E9A6" w:rsidR="00CB68E0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987832</w:t>
            </w:r>
          </w:p>
        </w:tc>
        <w:tc>
          <w:tcPr>
            <w:tcW w:w="1660" w:type="dxa"/>
          </w:tcPr>
          <w:p w14:paraId="11642A20" w14:textId="0D78D886" w:rsidR="00CB68E0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38973594</w:t>
            </w:r>
          </w:p>
        </w:tc>
      </w:tr>
      <w:tr w:rsidR="00CB68E0" w:rsidRPr="00C75F52" w14:paraId="34CBDE52" w14:textId="77777777" w:rsidTr="00CB68E0">
        <w:tc>
          <w:tcPr>
            <w:tcW w:w="1659" w:type="dxa"/>
          </w:tcPr>
          <w:p w14:paraId="7AF27F59" w14:textId="2416B87F" w:rsidR="00CB68E0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HDF_con_3</w:t>
            </w:r>
          </w:p>
        </w:tc>
        <w:tc>
          <w:tcPr>
            <w:tcW w:w="1659" w:type="dxa"/>
          </w:tcPr>
          <w:p w14:paraId="440C78A3" w14:textId="2CE4AFD5" w:rsidR="00CB68E0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3299130</w:t>
            </w:r>
          </w:p>
        </w:tc>
        <w:tc>
          <w:tcPr>
            <w:tcW w:w="1659" w:type="dxa"/>
          </w:tcPr>
          <w:p w14:paraId="2D7CD012" w14:textId="6A961333" w:rsidR="00CB68E0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3805746</w:t>
            </w:r>
          </w:p>
        </w:tc>
        <w:tc>
          <w:tcPr>
            <w:tcW w:w="1659" w:type="dxa"/>
          </w:tcPr>
          <w:p w14:paraId="284707A0" w14:textId="1C3595DD" w:rsidR="00CB68E0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1090758</w:t>
            </w:r>
          </w:p>
        </w:tc>
        <w:tc>
          <w:tcPr>
            <w:tcW w:w="1660" w:type="dxa"/>
          </w:tcPr>
          <w:p w14:paraId="47FC4ABC" w14:textId="49DD7927" w:rsidR="00CB68E0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43380878</w:t>
            </w:r>
          </w:p>
        </w:tc>
      </w:tr>
      <w:tr w:rsidR="00A418AC" w:rsidRPr="00C75F52" w14:paraId="02E9CF6F" w14:textId="77777777" w:rsidTr="00CB68E0">
        <w:tc>
          <w:tcPr>
            <w:tcW w:w="1659" w:type="dxa"/>
          </w:tcPr>
          <w:p w14:paraId="0C1CC955" w14:textId="16B0A466" w:rsidR="00A418AC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HDF_IL7_1</w:t>
            </w:r>
          </w:p>
        </w:tc>
        <w:tc>
          <w:tcPr>
            <w:tcW w:w="1659" w:type="dxa"/>
          </w:tcPr>
          <w:p w14:paraId="476477AD" w14:textId="0AC8FBC1" w:rsidR="00A418AC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1957070</w:t>
            </w:r>
          </w:p>
        </w:tc>
        <w:tc>
          <w:tcPr>
            <w:tcW w:w="1659" w:type="dxa"/>
          </w:tcPr>
          <w:p w14:paraId="745011B8" w14:textId="5B6EE2BE" w:rsidR="00A418AC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3450946</w:t>
            </w:r>
          </w:p>
        </w:tc>
        <w:tc>
          <w:tcPr>
            <w:tcW w:w="1659" w:type="dxa"/>
          </w:tcPr>
          <w:p w14:paraId="3EC4B2EF" w14:textId="47FD85BD" w:rsidR="00A418AC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700314</w:t>
            </w:r>
          </w:p>
        </w:tc>
        <w:tc>
          <w:tcPr>
            <w:tcW w:w="1660" w:type="dxa"/>
          </w:tcPr>
          <w:p w14:paraId="1B1154AA" w14:textId="64008105" w:rsidR="00A418AC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44624984</w:t>
            </w:r>
          </w:p>
        </w:tc>
      </w:tr>
      <w:tr w:rsidR="00A418AC" w:rsidRPr="00C75F52" w14:paraId="6F00C399" w14:textId="77777777" w:rsidTr="00CB68E0">
        <w:tc>
          <w:tcPr>
            <w:tcW w:w="1659" w:type="dxa"/>
          </w:tcPr>
          <w:p w14:paraId="5EC78859" w14:textId="119FA2BE" w:rsidR="00A418AC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HDF_IL7_2</w:t>
            </w:r>
          </w:p>
        </w:tc>
        <w:tc>
          <w:tcPr>
            <w:tcW w:w="1659" w:type="dxa"/>
          </w:tcPr>
          <w:p w14:paraId="27C6B2ED" w14:textId="3762C277" w:rsidR="00A418AC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466890</w:t>
            </w:r>
          </w:p>
        </w:tc>
        <w:tc>
          <w:tcPr>
            <w:tcW w:w="1659" w:type="dxa"/>
          </w:tcPr>
          <w:p w14:paraId="0CCAEA7E" w14:textId="4F00ECF2" w:rsidR="00A418AC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1300578</w:t>
            </w:r>
          </w:p>
        </w:tc>
        <w:tc>
          <w:tcPr>
            <w:tcW w:w="1659" w:type="dxa"/>
          </w:tcPr>
          <w:p w14:paraId="5F92A6AF" w14:textId="320E18B0" w:rsidR="00A418AC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68</w:t>
            </w:r>
          </w:p>
        </w:tc>
        <w:tc>
          <w:tcPr>
            <w:tcW w:w="1660" w:type="dxa"/>
          </w:tcPr>
          <w:p w14:paraId="18116949" w14:textId="1A712506" w:rsidR="00A418AC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45559198</w:t>
            </w:r>
          </w:p>
        </w:tc>
      </w:tr>
      <w:tr w:rsidR="00A418AC" w:rsidRPr="00C75F52" w14:paraId="12A9508D" w14:textId="77777777" w:rsidTr="00CB68E0">
        <w:tc>
          <w:tcPr>
            <w:tcW w:w="1659" w:type="dxa"/>
          </w:tcPr>
          <w:p w14:paraId="0B5CB9A0" w14:textId="343303A7" w:rsidR="00A418AC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HDF_IL7_3</w:t>
            </w:r>
          </w:p>
        </w:tc>
        <w:tc>
          <w:tcPr>
            <w:tcW w:w="1659" w:type="dxa"/>
          </w:tcPr>
          <w:p w14:paraId="7F49D81B" w14:textId="615AB429" w:rsidR="00A418AC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418024</w:t>
            </w:r>
          </w:p>
        </w:tc>
        <w:tc>
          <w:tcPr>
            <w:tcW w:w="1659" w:type="dxa"/>
          </w:tcPr>
          <w:p w14:paraId="4EF491B9" w14:textId="241FF317" w:rsidR="00A418AC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1716928</w:t>
            </w:r>
          </w:p>
        </w:tc>
        <w:tc>
          <w:tcPr>
            <w:tcW w:w="1659" w:type="dxa"/>
          </w:tcPr>
          <w:p w14:paraId="1787413F" w14:textId="3026DD8B" w:rsidR="00A418AC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58</w:t>
            </w:r>
          </w:p>
        </w:tc>
        <w:tc>
          <w:tcPr>
            <w:tcW w:w="1660" w:type="dxa"/>
          </w:tcPr>
          <w:p w14:paraId="3ADEDBF6" w14:textId="51C5D485" w:rsidR="00A418AC" w:rsidRPr="00C75F52" w:rsidRDefault="00A418AC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45191724</w:t>
            </w:r>
          </w:p>
        </w:tc>
      </w:tr>
    </w:tbl>
    <w:p w14:paraId="7A7A351A" w14:textId="0494ECC3" w:rsidR="00CB68E0" w:rsidRDefault="00CB68E0"/>
    <w:p w14:paraId="604B9847" w14:textId="4C4160E5" w:rsidR="00CB68E0" w:rsidRPr="00DD6B6A" w:rsidRDefault="009D023E">
      <w:pPr>
        <w:rPr>
          <w:rFonts w:ascii="Arial" w:hAnsi="Arial" w:cs="Arial"/>
          <w:sz w:val="22"/>
        </w:rPr>
      </w:pPr>
      <w:r w:rsidRPr="00DD6B6A">
        <w:rPr>
          <w:rFonts w:ascii="Arial" w:hAnsi="Arial" w:cs="Arial"/>
          <w:sz w:val="22"/>
        </w:rPr>
        <w:t xml:space="preserve">Supplementary </w:t>
      </w:r>
      <w:r w:rsidR="009F0722" w:rsidRPr="00DD6B6A">
        <w:rPr>
          <w:rFonts w:ascii="Arial" w:hAnsi="Arial" w:cs="Arial"/>
          <w:sz w:val="22"/>
        </w:rPr>
        <w:t xml:space="preserve">Table2: </w:t>
      </w:r>
      <w:r w:rsidR="009F0722" w:rsidRPr="00DD6B6A">
        <w:rPr>
          <w:rFonts w:ascii="Arial" w:hAnsi="Arial" w:cs="Arial"/>
          <w:sz w:val="22"/>
          <w:szCs w:val="21"/>
        </w:rPr>
        <w:t>Comparison to human genomes</w:t>
      </w:r>
      <w:r w:rsidR="009F0722" w:rsidRPr="00DD6B6A">
        <w:rPr>
          <w:rFonts w:ascii="Arial" w:hAnsi="Arial" w:cs="Arial"/>
          <w:sz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9F0722" w:rsidRPr="00C75F52" w14:paraId="07397524" w14:textId="77777777" w:rsidTr="009F0722">
        <w:tc>
          <w:tcPr>
            <w:tcW w:w="2074" w:type="dxa"/>
          </w:tcPr>
          <w:p w14:paraId="5AEE9CB5" w14:textId="21D23384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Sample Name</w:t>
            </w:r>
          </w:p>
        </w:tc>
        <w:tc>
          <w:tcPr>
            <w:tcW w:w="2074" w:type="dxa"/>
          </w:tcPr>
          <w:p w14:paraId="0EFEA4B2" w14:textId="7F3D9AEF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Total Clean Read</w:t>
            </w:r>
          </w:p>
        </w:tc>
        <w:tc>
          <w:tcPr>
            <w:tcW w:w="2074" w:type="dxa"/>
          </w:tcPr>
          <w:p w14:paraId="5A010B71" w14:textId="454F5571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Total Mapping Genome Ratio</w:t>
            </w:r>
          </w:p>
        </w:tc>
        <w:tc>
          <w:tcPr>
            <w:tcW w:w="2074" w:type="dxa"/>
          </w:tcPr>
          <w:p w14:paraId="7520D287" w14:textId="6CB52164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Uniquely Mapping Genome Ratio</w:t>
            </w:r>
          </w:p>
        </w:tc>
      </w:tr>
      <w:tr w:rsidR="009F0722" w:rsidRPr="00C75F52" w14:paraId="0D666EFD" w14:textId="77777777" w:rsidTr="009F0722">
        <w:tc>
          <w:tcPr>
            <w:tcW w:w="2074" w:type="dxa"/>
          </w:tcPr>
          <w:p w14:paraId="424F8F5D" w14:textId="180F104B" w:rsidR="009F0722" w:rsidRPr="00C75F52" w:rsidRDefault="003F0FFA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HDF_con_1</w:t>
            </w:r>
          </w:p>
        </w:tc>
        <w:tc>
          <w:tcPr>
            <w:tcW w:w="2074" w:type="dxa"/>
          </w:tcPr>
          <w:p w14:paraId="013BBFDA" w14:textId="65F23692" w:rsidR="009F0722" w:rsidRPr="00C75F52" w:rsidRDefault="003F0FFA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39.39</w:t>
            </w:r>
          </w:p>
        </w:tc>
        <w:tc>
          <w:tcPr>
            <w:tcW w:w="2074" w:type="dxa"/>
          </w:tcPr>
          <w:p w14:paraId="6C3BB23C" w14:textId="14F0CFB6" w:rsidR="009F0722" w:rsidRPr="00C75F52" w:rsidRDefault="003F0FFA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90.47</w:t>
            </w:r>
          </w:p>
        </w:tc>
        <w:tc>
          <w:tcPr>
            <w:tcW w:w="2074" w:type="dxa"/>
          </w:tcPr>
          <w:p w14:paraId="49318FCC" w14:textId="089CDB40" w:rsidR="009F0722" w:rsidRPr="00C75F52" w:rsidRDefault="003F0FFA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85.34</w:t>
            </w:r>
          </w:p>
        </w:tc>
      </w:tr>
      <w:tr w:rsidR="009F0722" w:rsidRPr="00C75F52" w14:paraId="34823E06" w14:textId="77777777" w:rsidTr="009F0722">
        <w:tc>
          <w:tcPr>
            <w:tcW w:w="2074" w:type="dxa"/>
          </w:tcPr>
          <w:p w14:paraId="2DBC8646" w14:textId="755D3103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HDF_con_2</w:t>
            </w:r>
          </w:p>
        </w:tc>
        <w:tc>
          <w:tcPr>
            <w:tcW w:w="2074" w:type="dxa"/>
          </w:tcPr>
          <w:p w14:paraId="34780545" w14:textId="132E2D43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38.97</w:t>
            </w:r>
          </w:p>
        </w:tc>
        <w:tc>
          <w:tcPr>
            <w:tcW w:w="2074" w:type="dxa"/>
          </w:tcPr>
          <w:p w14:paraId="7B6EF9BC" w14:textId="6D8B2FD7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89.93</w:t>
            </w:r>
          </w:p>
        </w:tc>
        <w:tc>
          <w:tcPr>
            <w:tcW w:w="2074" w:type="dxa"/>
          </w:tcPr>
          <w:p w14:paraId="6B6FA10C" w14:textId="3CE9FF00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84.83</w:t>
            </w:r>
          </w:p>
        </w:tc>
      </w:tr>
      <w:tr w:rsidR="009F0722" w:rsidRPr="00C75F52" w14:paraId="30FC673F" w14:textId="77777777" w:rsidTr="009F0722">
        <w:tc>
          <w:tcPr>
            <w:tcW w:w="2074" w:type="dxa"/>
          </w:tcPr>
          <w:p w14:paraId="03923EFB" w14:textId="0FB73668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HDF_con_3</w:t>
            </w:r>
          </w:p>
        </w:tc>
        <w:tc>
          <w:tcPr>
            <w:tcW w:w="2074" w:type="dxa"/>
          </w:tcPr>
          <w:p w14:paraId="1C86CBA6" w14:textId="02AEEB75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43.38</w:t>
            </w:r>
          </w:p>
        </w:tc>
        <w:tc>
          <w:tcPr>
            <w:tcW w:w="2074" w:type="dxa"/>
          </w:tcPr>
          <w:p w14:paraId="7A3F5613" w14:textId="0B8B9969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89.77</w:t>
            </w:r>
          </w:p>
        </w:tc>
        <w:tc>
          <w:tcPr>
            <w:tcW w:w="2074" w:type="dxa"/>
          </w:tcPr>
          <w:p w14:paraId="6AD60EA3" w14:textId="2590B6B9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84.67</w:t>
            </w:r>
          </w:p>
        </w:tc>
      </w:tr>
      <w:tr w:rsidR="009F0722" w:rsidRPr="00C75F52" w14:paraId="55CCC59C" w14:textId="77777777" w:rsidTr="009F0722">
        <w:tc>
          <w:tcPr>
            <w:tcW w:w="2074" w:type="dxa"/>
          </w:tcPr>
          <w:p w14:paraId="5E11A23E" w14:textId="05890394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HDF_IL7_1</w:t>
            </w:r>
          </w:p>
        </w:tc>
        <w:tc>
          <w:tcPr>
            <w:tcW w:w="2074" w:type="dxa"/>
          </w:tcPr>
          <w:p w14:paraId="658A13DD" w14:textId="745AF23C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44.62</w:t>
            </w:r>
          </w:p>
        </w:tc>
        <w:tc>
          <w:tcPr>
            <w:tcW w:w="2074" w:type="dxa"/>
          </w:tcPr>
          <w:p w14:paraId="7D290256" w14:textId="600BE28E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91.37</w:t>
            </w:r>
          </w:p>
        </w:tc>
        <w:tc>
          <w:tcPr>
            <w:tcW w:w="2074" w:type="dxa"/>
          </w:tcPr>
          <w:p w14:paraId="294BA384" w14:textId="64289B40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86.00</w:t>
            </w:r>
          </w:p>
        </w:tc>
      </w:tr>
      <w:tr w:rsidR="009F0722" w:rsidRPr="00C75F52" w14:paraId="39ECD4F7" w14:textId="77777777" w:rsidTr="009F0722">
        <w:tc>
          <w:tcPr>
            <w:tcW w:w="2074" w:type="dxa"/>
          </w:tcPr>
          <w:p w14:paraId="2BC5D687" w14:textId="42FF5726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HDF_IL7_2</w:t>
            </w:r>
          </w:p>
        </w:tc>
        <w:tc>
          <w:tcPr>
            <w:tcW w:w="2074" w:type="dxa"/>
          </w:tcPr>
          <w:p w14:paraId="5FC3BF40" w14:textId="58BF266B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45.56</w:t>
            </w:r>
          </w:p>
        </w:tc>
        <w:tc>
          <w:tcPr>
            <w:tcW w:w="2074" w:type="dxa"/>
          </w:tcPr>
          <w:p w14:paraId="738CDBA7" w14:textId="3831BA01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92.31</w:t>
            </w:r>
          </w:p>
        </w:tc>
        <w:tc>
          <w:tcPr>
            <w:tcW w:w="2074" w:type="dxa"/>
          </w:tcPr>
          <w:p w14:paraId="7DD39AF6" w14:textId="3CD7838E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86.92</w:t>
            </w:r>
          </w:p>
        </w:tc>
      </w:tr>
      <w:tr w:rsidR="009F0722" w:rsidRPr="00C75F52" w14:paraId="70A6FFCC" w14:textId="77777777" w:rsidTr="009F0722">
        <w:tc>
          <w:tcPr>
            <w:tcW w:w="2074" w:type="dxa"/>
          </w:tcPr>
          <w:p w14:paraId="4DB2DC79" w14:textId="66B977C0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HDF_IL7_3</w:t>
            </w:r>
          </w:p>
        </w:tc>
        <w:tc>
          <w:tcPr>
            <w:tcW w:w="2074" w:type="dxa"/>
          </w:tcPr>
          <w:p w14:paraId="61C0F881" w14:textId="7433F436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45.19</w:t>
            </w:r>
          </w:p>
        </w:tc>
        <w:tc>
          <w:tcPr>
            <w:tcW w:w="2074" w:type="dxa"/>
          </w:tcPr>
          <w:p w14:paraId="430A51F1" w14:textId="082CB84D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91.10</w:t>
            </w:r>
          </w:p>
        </w:tc>
        <w:tc>
          <w:tcPr>
            <w:tcW w:w="2074" w:type="dxa"/>
          </w:tcPr>
          <w:p w14:paraId="7DF665A9" w14:textId="77562F12" w:rsidR="009F0722" w:rsidRPr="00C75F52" w:rsidRDefault="009F0722" w:rsidP="00DD6B6A">
            <w:pPr>
              <w:jc w:val="center"/>
              <w:rPr>
                <w:rFonts w:ascii="Arial" w:hAnsi="Arial" w:cs="Arial"/>
              </w:rPr>
            </w:pPr>
            <w:r w:rsidRPr="00C75F52">
              <w:rPr>
                <w:rFonts w:ascii="Arial" w:hAnsi="Arial" w:cs="Arial"/>
              </w:rPr>
              <w:t>85.81</w:t>
            </w:r>
          </w:p>
        </w:tc>
      </w:tr>
    </w:tbl>
    <w:p w14:paraId="1096BE51" w14:textId="1975CA11" w:rsidR="009F0722" w:rsidRDefault="009F0722"/>
    <w:p w14:paraId="56D5B5F5" w14:textId="31144E21" w:rsidR="00C57C8D" w:rsidRDefault="00C57C8D"/>
    <w:p w14:paraId="73061B88" w14:textId="5FFB729B" w:rsidR="00C57C8D" w:rsidRDefault="00C57C8D"/>
    <w:p w14:paraId="4C6884BE" w14:textId="77777777" w:rsidR="00C75F52" w:rsidRDefault="00C75F52"/>
    <w:p w14:paraId="3D34724A" w14:textId="1528FF47" w:rsidR="00E36E9F" w:rsidRPr="00DD6B6A" w:rsidRDefault="00924BAC">
      <w:pPr>
        <w:rPr>
          <w:rFonts w:ascii="Arial" w:hAnsi="Arial" w:cs="Arial"/>
          <w:sz w:val="22"/>
        </w:rPr>
      </w:pPr>
      <w:r w:rsidRPr="00DD6B6A">
        <w:rPr>
          <w:rFonts w:ascii="Arial" w:hAnsi="Arial" w:cs="Arial"/>
          <w:sz w:val="22"/>
        </w:rPr>
        <w:t>Supplementary Table3:</w:t>
      </w:r>
      <w:r w:rsidR="008177B3" w:rsidRPr="00DD6B6A">
        <w:rPr>
          <w:rFonts w:ascii="Arial" w:hAnsi="Arial" w:cs="Arial"/>
          <w:sz w:val="22"/>
        </w:rPr>
        <w:t xml:space="preserve"> Change of PI-3K-AKT</w:t>
      </w:r>
      <w:r w:rsidR="006B5090" w:rsidRPr="00DD6B6A">
        <w:rPr>
          <w:rFonts w:ascii="Arial" w:hAnsi="Arial" w:cs="Arial"/>
          <w:sz w:val="22"/>
        </w:rPr>
        <w:t xml:space="preserve"> and JAK-STAT</w:t>
      </w:r>
      <w:r w:rsidR="008177B3" w:rsidRPr="00DD6B6A">
        <w:rPr>
          <w:rFonts w:ascii="Arial" w:hAnsi="Arial" w:cs="Arial"/>
          <w:sz w:val="22"/>
        </w:rPr>
        <w:t xml:space="preserve"> pathway</w:t>
      </w:r>
    </w:p>
    <w:tbl>
      <w:tblPr>
        <w:tblStyle w:val="TableGrid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1166"/>
        <w:gridCol w:w="1175"/>
        <w:gridCol w:w="1175"/>
        <w:gridCol w:w="1217"/>
        <w:gridCol w:w="1217"/>
        <w:gridCol w:w="1217"/>
      </w:tblGrid>
      <w:tr w:rsidR="001917CB" w:rsidRPr="00C75F52" w14:paraId="7255075A" w14:textId="77777777" w:rsidTr="00F07996">
        <w:tc>
          <w:tcPr>
            <w:tcW w:w="709" w:type="dxa"/>
          </w:tcPr>
          <w:p w14:paraId="1D2CBDD3" w14:textId="6FFBDE7F" w:rsidR="00C57C8D" w:rsidRPr="00DD6B6A" w:rsidRDefault="00C57C8D">
            <w:pPr>
              <w:rPr>
                <w:rFonts w:ascii="Arial" w:hAnsi="Arial" w:cs="Arial"/>
                <w:szCs w:val="21"/>
              </w:rPr>
            </w:pPr>
            <w:r w:rsidRPr="00DD6B6A">
              <w:rPr>
                <w:rFonts w:ascii="Arial" w:hAnsi="Arial" w:cs="Arial"/>
                <w:szCs w:val="21"/>
              </w:rPr>
              <w:t>Gene ID</w:t>
            </w:r>
          </w:p>
        </w:tc>
        <w:tc>
          <w:tcPr>
            <w:tcW w:w="992" w:type="dxa"/>
          </w:tcPr>
          <w:p w14:paraId="587B1534" w14:textId="2C93AEB7" w:rsidR="00C57C8D" w:rsidRPr="00DD6B6A" w:rsidRDefault="00C57C8D">
            <w:pPr>
              <w:rPr>
                <w:rFonts w:ascii="Arial" w:hAnsi="Arial" w:cs="Arial"/>
                <w:szCs w:val="21"/>
              </w:rPr>
            </w:pPr>
            <w:r w:rsidRPr="00DD6B6A">
              <w:rPr>
                <w:rFonts w:ascii="Arial" w:hAnsi="Arial" w:cs="Arial"/>
                <w:szCs w:val="21"/>
              </w:rPr>
              <w:t>Gene Name</w:t>
            </w:r>
          </w:p>
        </w:tc>
        <w:tc>
          <w:tcPr>
            <w:tcW w:w="1166" w:type="dxa"/>
          </w:tcPr>
          <w:p w14:paraId="04E945A9" w14:textId="38A270A2" w:rsidR="00C57C8D" w:rsidRPr="00DD6B6A" w:rsidRDefault="00C57C8D">
            <w:pPr>
              <w:rPr>
                <w:rFonts w:ascii="Arial" w:hAnsi="Arial" w:cs="Arial"/>
                <w:szCs w:val="21"/>
              </w:rPr>
            </w:pPr>
            <w:r w:rsidRPr="00DD6B6A">
              <w:rPr>
                <w:rFonts w:ascii="Arial" w:hAnsi="Arial" w:cs="Arial"/>
                <w:szCs w:val="21"/>
              </w:rPr>
              <w:t>HDF_IL7_1 TPM</w:t>
            </w:r>
          </w:p>
        </w:tc>
        <w:tc>
          <w:tcPr>
            <w:tcW w:w="1175" w:type="dxa"/>
          </w:tcPr>
          <w:p w14:paraId="042208BD" w14:textId="5EAFE1A9" w:rsidR="00C57C8D" w:rsidRPr="00DD6B6A" w:rsidRDefault="00C57C8D">
            <w:pPr>
              <w:rPr>
                <w:rFonts w:ascii="Arial" w:hAnsi="Arial" w:cs="Arial"/>
                <w:szCs w:val="21"/>
              </w:rPr>
            </w:pPr>
            <w:r w:rsidRPr="00DD6B6A">
              <w:rPr>
                <w:rFonts w:ascii="Arial" w:hAnsi="Arial" w:cs="Arial"/>
                <w:szCs w:val="21"/>
              </w:rPr>
              <w:t>HDF_IL7_2 TPM</w:t>
            </w:r>
          </w:p>
        </w:tc>
        <w:tc>
          <w:tcPr>
            <w:tcW w:w="1175" w:type="dxa"/>
          </w:tcPr>
          <w:p w14:paraId="28B5F1CF" w14:textId="7B892824" w:rsidR="00C57C8D" w:rsidRPr="00DD6B6A" w:rsidRDefault="00C57C8D">
            <w:pPr>
              <w:rPr>
                <w:rFonts w:ascii="Arial" w:hAnsi="Arial" w:cs="Arial"/>
                <w:szCs w:val="21"/>
              </w:rPr>
            </w:pPr>
            <w:r w:rsidRPr="00DD6B6A">
              <w:rPr>
                <w:rFonts w:ascii="Arial" w:hAnsi="Arial" w:cs="Arial"/>
                <w:szCs w:val="21"/>
              </w:rPr>
              <w:t>HDF_IL7_3 TPM</w:t>
            </w:r>
          </w:p>
        </w:tc>
        <w:tc>
          <w:tcPr>
            <w:tcW w:w="1217" w:type="dxa"/>
          </w:tcPr>
          <w:p w14:paraId="670A600C" w14:textId="1294E3D4" w:rsidR="00C57C8D" w:rsidRPr="00DD6B6A" w:rsidRDefault="00C57C8D">
            <w:pPr>
              <w:rPr>
                <w:rFonts w:ascii="Arial" w:hAnsi="Arial" w:cs="Arial"/>
                <w:szCs w:val="21"/>
              </w:rPr>
            </w:pPr>
            <w:r w:rsidRPr="00DD6B6A">
              <w:rPr>
                <w:rFonts w:ascii="Arial" w:hAnsi="Arial" w:cs="Arial"/>
                <w:szCs w:val="21"/>
              </w:rPr>
              <w:t>HDF_con_1 TPM</w:t>
            </w:r>
          </w:p>
        </w:tc>
        <w:tc>
          <w:tcPr>
            <w:tcW w:w="1217" w:type="dxa"/>
          </w:tcPr>
          <w:p w14:paraId="1413A200" w14:textId="3CFD91A6" w:rsidR="00C57C8D" w:rsidRPr="00DD6B6A" w:rsidRDefault="00C57C8D">
            <w:pPr>
              <w:rPr>
                <w:rFonts w:ascii="Arial" w:hAnsi="Arial" w:cs="Arial"/>
                <w:szCs w:val="21"/>
              </w:rPr>
            </w:pPr>
            <w:r w:rsidRPr="00DD6B6A">
              <w:rPr>
                <w:rFonts w:ascii="Arial" w:hAnsi="Arial" w:cs="Arial"/>
                <w:szCs w:val="21"/>
              </w:rPr>
              <w:t>HDF_con_</w:t>
            </w:r>
            <w:r w:rsidR="002610F3" w:rsidRPr="00DD6B6A">
              <w:rPr>
                <w:rFonts w:ascii="Arial" w:hAnsi="Arial" w:cs="Arial"/>
                <w:szCs w:val="21"/>
              </w:rPr>
              <w:t>2</w:t>
            </w:r>
            <w:r w:rsidRPr="00DD6B6A">
              <w:rPr>
                <w:rFonts w:ascii="Arial" w:hAnsi="Arial" w:cs="Arial"/>
                <w:szCs w:val="21"/>
              </w:rPr>
              <w:t xml:space="preserve"> TPM</w:t>
            </w:r>
          </w:p>
        </w:tc>
        <w:tc>
          <w:tcPr>
            <w:tcW w:w="1217" w:type="dxa"/>
          </w:tcPr>
          <w:p w14:paraId="503A9438" w14:textId="55536CED" w:rsidR="00C57C8D" w:rsidRPr="00DD6B6A" w:rsidRDefault="00C57C8D">
            <w:pPr>
              <w:rPr>
                <w:rFonts w:ascii="Arial" w:hAnsi="Arial" w:cs="Arial"/>
                <w:szCs w:val="21"/>
              </w:rPr>
            </w:pPr>
            <w:r w:rsidRPr="00DD6B6A">
              <w:rPr>
                <w:rFonts w:ascii="Arial" w:hAnsi="Arial" w:cs="Arial"/>
                <w:szCs w:val="21"/>
              </w:rPr>
              <w:t>HDF_con_</w:t>
            </w:r>
            <w:r w:rsidR="002610F3" w:rsidRPr="00DD6B6A">
              <w:rPr>
                <w:rFonts w:ascii="Arial" w:hAnsi="Arial" w:cs="Arial"/>
                <w:szCs w:val="21"/>
              </w:rPr>
              <w:t>3</w:t>
            </w:r>
            <w:r w:rsidRPr="00DD6B6A">
              <w:rPr>
                <w:rFonts w:ascii="Arial" w:hAnsi="Arial" w:cs="Arial"/>
                <w:szCs w:val="21"/>
              </w:rPr>
              <w:t xml:space="preserve"> TPM</w:t>
            </w:r>
          </w:p>
        </w:tc>
      </w:tr>
      <w:tr w:rsidR="001917CB" w:rsidRPr="00C75F52" w14:paraId="227F175B" w14:textId="77777777" w:rsidTr="00F07996">
        <w:tc>
          <w:tcPr>
            <w:tcW w:w="709" w:type="dxa"/>
          </w:tcPr>
          <w:p w14:paraId="4307EDD3" w14:textId="01115696" w:rsidR="00C57C8D" w:rsidRPr="00DD6B6A" w:rsidRDefault="00C57C8D">
            <w:pPr>
              <w:rPr>
                <w:rFonts w:ascii="Arial" w:hAnsi="Arial" w:cs="Arial"/>
                <w:szCs w:val="21"/>
              </w:rPr>
            </w:pPr>
            <w:r w:rsidRPr="00DD6B6A">
              <w:rPr>
                <w:rFonts w:ascii="Arial" w:hAnsi="Arial" w:cs="Arial"/>
                <w:szCs w:val="21"/>
              </w:rPr>
              <w:t>207</w:t>
            </w:r>
            <w:r w:rsidRPr="00DD6B6A">
              <w:rPr>
                <w:rFonts w:ascii="Arial" w:hAnsi="Arial" w:cs="Arial"/>
                <w:szCs w:val="21"/>
              </w:rPr>
              <w:tab/>
            </w:r>
          </w:p>
        </w:tc>
        <w:tc>
          <w:tcPr>
            <w:tcW w:w="992" w:type="dxa"/>
          </w:tcPr>
          <w:p w14:paraId="223B814F" w14:textId="7D10C671" w:rsidR="00C57C8D" w:rsidRPr="00DD6B6A" w:rsidRDefault="00C57C8D">
            <w:pPr>
              <w:rPr>
                <w:rFonts w:ascii="Arial" w:hAnsi="Arial" w:cs="Arial"/>
                <w:szCs w:val="21"/>
              </w:rPr>
            </w:pPr>
            <w:r w:rsidRPr="00DD6B6A">
              <w:rPr>
                <w:rFonts w:ascii="Arial" w:hAnsi="Arial" w:cs="Arial"/>
                <w:szCs w:val="21"/>
              </w:rPr>
              <w:t>AKT</w:t>
            </w:r>
          </w:p>
        </w:tc>
        <w:tc>
          <w:tcPr>
            <w:tcW w:w="1166" w:type="dxa"/>
          </w:tcPr>
          <w:p w14:paraId="5FDC7C61" w14:textId="6129AA85" w:rsidR="00C57C8D" w:rsidRPr="00DD6B6A" w:rsidRDefault="00C57C8D" w:rsidP="00DD6B6A">
            <w:pPr>
              <w:jc w:val="center"/>
              <w:rPr>
                <w:rFonts w:ascii="Arial" w:hAnsi="Arial" w:cs="Arial"/>
                <w:szCs w:val="21"/>
              </w:rPr>
            </w:pPr>
            <w:r w:rsidRPr="00DD6B6A">
              <w:rPr>
                <w:rFonts w:ascii="Arial" w:hAnsi="Arial" w:cs="Arial"/>
                <w:szCs w:val="21"/>
              </w:rPr>
              <w:t>97.76</w:t>
            </w:r>
          </w:p>
        </w:tc>
        <w:tc>
          <w:tcPr>
            <w:tcW w:w="1175" w:type="dxa"/>
          </w:tcPr>
          <w:p w14:paraId="289C766C" w14:textId="678FCE47" w:rsidR="00C57C8D" w:rsidRPr="00DD6B6A" w:rsidRDefault="00C57C8D" w:rsidP="00DD6B6A">
            <w:pPr>
              <w:jc w:val="center"/>
              <w:rPr>
                <w:rFonts w:ascii="Arial" w:hAnsi="Arial" w:cs="Arial"/>
                <w:szCs w:val="21"/>
              </w:rPr>
            </w:pPr>
            <w:r w:rsidRPr="00DD6B6A">
              <w:rPr>
                <w:rFonts w:ascii="Arial" w:hAnsi="Arial" w:cs="Arial"/>
                <w:szCs w:val="21"/>
              </w:rPr>
              <w:t>97.88</w:t>
            </w:r>
          </w:p>
        </w:tc>
        <w:tc>
          <w:tcPr>
            <w:tcW w:w="1175" w:type="dxa"/>
          </w:tcPr>
          <w:p w14:paraId="1577D744" w14:textId="6CD5C461" w:rsidR="00C57C8D" w:rsidRPr="00DD6B6A" w:rsidRDefault="00C57C8D" w:rsidP="00DD6B6A">
            <w:pPr>
              <w:jc w:val="center"/>
              <w:rPr>
                <w:rFonts w:ascii="Arial" w:hAnsi="Arial" w:cs="Arial"/>
                <w:szCs w:val="21"/>
              </w:rPr>
            </w:pPr>
            <w:r w:rsidRPr="00DD6B6A">
              <w:rPr>
                <w:rFonts w:ascii="Arial" w:hAnsi="Arial" w:cs="Arial"/>
                <w:szCs w:val="21"/>
              </w:rPr>
              <w:t>107.13</w:t>
            </w:r>
          </w:p>
        </w:tc>
        <w:tc>
          <w:tcPr>
            <w:tcW w:w="1217" w:type="dxa"/>
          </w:tcPr>
          <w:p w14:paraId="318A10DD" w14:textId="18A3D8B5" w:rsidR="00C57C8D" w:rsidRPr="00DD6B6A" w:rsidRDefault="00C57C8D" w:rsidP="00DD6B6A">
            <w:pPr>
              <w:jc w:val="center"/>
              <w:rPr>
                <w:rFonts w:ascii="Arial" w:hAnsi="Arial" w:cs="Arial"/>
                <w:szCs w:val="21"/>
              </w:rPr>
            </w:pPr>
            <w:r w:rsidRPr="00DD6B6A">
              <w:rPr>
                <w:rFonts w:ascii="Arial" w:hAnsi="Arial" w:cs="Arial"/>
                <w:szCs w:val="21"/>
              </w:rPr>
              <w:t>104.38</w:t>
            </w:r>
          </w:p>
        </w:tc>
        <w:tc>
          <w:tcPr>
            <w:tcW w:w="1217" w:type="dxa"/>
          </w:tcPr>
          <w:p w14:paraId="18B5BADD" w14:textId="72A5EEC4" w:rsidR="00C57C8D" w:rsidRPr="00DD6B6A" w:rsidRDefault="00C57C8D" w:rsidP="00DD6B6A">
            <w:pPr>
              <w:jc w:val="center"/>
              <w:rPr>
                <w:rFonts w:ascii="Arial" w:hAnsi="Arial" w:cs="Arial"/>
                <w:szCs w:val="21"/>
              </w:rPr>
            </w:pPr>
            <w:r w:rsidRPr="00DD6B6A">
              <w:rPr>
                <w:rFonts w:ascii="Arial" w:hAnsi="Arial" w:cs="Arial"/>
                <w:szCs w:val="21"/>
              </w:rPr>
              <w:t>105.98</w:t>
            </w:r>
          </w:p>
        </w:tc>
        <w:tc>
          <w:tcPr>
            <w:tcW w:w="1217" w:type="dxa"/>
          </w:tcPr>
          <w:p w14:paraId="0ECE7C31" w14:textId="59221B5C" w:rsidR="00C57C8D" w:rsidRPr="00DD6B6A" w:rsidRDefault="00C57C8D" w:rsidP="00DD6B6A">
            <w:pPr>
              <w:jc w:val="center"/>
              <w:rPr>
                <w:rFonts w:ascii="Arial" w:hAnsi="Arial" w:cs="Arial"/>
                <w:szCs w:val="21"/>
              </w:rPr>
            </w:pPr>
            <w:r w:rsidRPr="00DD6B6A">
              <w:rPr>
                <w:rFonts w:ascii="Arial" w:hAnsi="Arial" w:cs="Arial"/>
                <w:szCs w:val="21"/>
              </w:rPr>
              <w:t>112.81</w:t>
            </w:r>
          </w:p>
        </w:tc>
      </w:tr>
      <w:tr w:rsidR="001917CB" w:rsidRPr="00C75F52" w14:paraId="01DD9482" w14:textId="77777777" w:rsidTr="00F07996">
        <w:trPr>
          <w:trHeight w:val="285"/>
        </w:trPr>
        <w:tc>
          <w:tcPr>
            <w:tcW w:w="709" w:type="dxa"/>
            <w:noWrap/>
            <w:hideMark/>
          </w:tcPr>
          <w:p w14:paraId="7ECC6E82" w14:textId="77777777" w:rsidR="00C57C8D" w:rsidRPr="00DD6B6A" w:rsidRDefault="00C57C8D" w:rsidP="00C57C8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3716</w:t>
            </w:r>
          </w:p>
        </w:tc>
        <w:tc>
          <w:tcPr>
            <w:tcW w:w="992" w:type="dxa"/>
            <w:noWrap/>
            <w:hideMark/>
          </w:tcPr>
          <w:p w14:paraId="03B865F8" w14:textId="77777777" w:rsidR="00C57C8D" w:rsidRPr="00DD6B6A" w:rsidRDefault="00C57C8D" w:rsidP="00C57C8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JAK1</w:t>
            </w:r>
          </w:p>
        </w:tc>
        <w:tc>
          <w:tcPr>
            <w:tcW w:w="1166" w:type="dxa"/>
            <w:noWrap/>
            <w:hideMark/>
          </w:tcPr>
          <w:p w14:paraId="542C8E92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91.66</w:t>
            </w:r>
          </w:p>
        </w:tc>
        <w:tc>
          <w:tcPr>
            <w:tcW w:w="1175" w:type="dxa"/>
            <w:noWrap/>
            <w:hideMark/>
          </w:tcPr>
          <w:p w14:paraId="4C6648B6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89.14</w:t>
            </w:r>
          </w:p>
        </w:tc>
        <w:tc>
          <w:tcPr>
            <w:tcW w:w="1175" w:type="dxa"/>
            <w:noWrap/>
            <w:hideMark/>
          </w:tcPr>
          <w:p w14:paraId="0B004783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90.81</w:t>
            </w:r>
          </w:p>
        </w:tc>
        <w:tc>
          <w:tcPr>
            <w:tcW w:w="1217" w:type="dxa"/>
            <w:noWrap/>
            <w:hideMark/>
          </w:tcPr>
          <w:p w14:paraId="24C41474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97.36</w:t>
            </w:r>
          </w:p>
        </w:tc>
        <w:tc>
          <w:tcPr>
            <w:tcW w:w="1217" w:type="dxa"/>
            <w:noWrap/>
            <w:hideMark/>
          </w:tcPr>
          <w:p w14:paraId="115171E5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93.07</w:t>
            </w:r>
          </w:p>
        </w:tc>
        <w:tc>
          <w:tcPr>
            <w:tcW w:w="1217" w:type="dxa"/>
            <w:noWrap/>
            <w:hideMark/>
          </w:tcPr>
          <w:p w14:paraId="7C8B2A2A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103.26</w:t>
            </w:r>
          </w:p>
        </w:tc>
      </w:tr>
      <w:tr w:rsidR="001917CB" w:rsidRPr="00C75F52" w14:paraId="1BA3732B" w14:textId="77777777" w:rsidTr="00F07996">
        <w:trPr>
          <w:trHeight w:val="285"/>
        </w:trPr>
        <w:tc>
          <w:tcPr>
            <w:tcW w:w="709" w:type="dxa"/>
            <w:noWrap/>
          </w:tcPr>
          <w:p w14:paraId="40230EF6" w14:textId="21DBB484" w:rsidR="001917CB" w:rsidRPr="00DD6B6A" w:rsidRDefault="001917CB" w:rsidP="00C57C8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Arial" w:eastAsia="DengXian" w:hAnsi="Arial" w:cs="Arial"/>
                <w:color w:val="000000"/>
                <w:kern w:val="0"/>
                <w:szCs w:val="21"/>
              </w:rPr>
              <w:t>717</w:t>
            </w:r>
          </w:p>
        </w:tc>
        <w:tc>
          <w:tcPr>
            <w:tcW w:w="992" w:type="dxa"/>
            <w:noWrap/>
          </w:tcPr>
          <w:p w14:paraId="1C01DA52" w14:textId="4E6219D6" w:rsidR="001917CB" w:rsidRPr="00DD6B6A" w:rsidRDefault="001917CB" w:rsidP="00C57C8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J</w:t>
            </w:r>
            <w:r>
              <w:rPr>
                <w:rFonts w:ascii="Arial" w:eastAsia="DengXian" w:hAnsi="Arial" w:cs="Arial"/>
                <w:color w:val="000000"/>
                <w:kern w:val="0"/>
                <w:szCs w:val="21"/>
              </w:rPr>
              <w:t>AK2</w:t>
            </w:r>
          </w:p>
        </w:tc>
        <w:tc>
          <w:tcPr>
            <w:tcW w:w="1166" w:type="dxa"/>
            <w:noWrap/>
          </w:tcPr>
          <w:p w14:paraId="0E21454C" w14:textId="4C6547BF" w:rsidR="001917CB" w:rsidRPr="00DD6B6A" w:rsidRDefault="001917CB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Arial" w:eastAsia="DengXian" w:hAnsi="Arial" w:cs="Arial"/>
                <w:color w:val="000000"/>
                <w:kern w:val="0"/>
                <w:szCs w:val="21"/>
              </w:rPr>
              <w:t>.39</w:t>
            </w:r>
          </w:p>
        </w:tc>
        <w:tc>
          <w:tcPr>
            <w:tcW w:w="1175" w:type="dxa"/>
            <w:noWrap/>
          </w:tcPr>
          <w:p w14:paraId="2D6C2F5B" w14:textId="46D09F18" w:rsidR="001917CB" w:rsidRPr="00DD6B6A" w:rsidRDefault="001917CB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Arial" w:eastAsia="DengXian" w:hAnsi="Arial" w:cs="Arial"/>
                <w:color w:val="000000"/>
                <w:kern w:val="0"/>
                <w:szCs w:val="21"/>
              </w:rPr>
              <w:t>.24</w:t>
            </w:r>
          </w:p>
        </w:tc>
        <w:tc>
          <w:tcPr>
            <w:tcW w:w="1175" w:type="dxa"/>
            <w:noWrap/>
          </w:tcPr>
          <w:p w14:paraId="2A61791F" w14:textId="7405E7DA" w:rsidR="001917CB" w:rsidRPr="00DD6B6A" w:rsidRDefault="001917CB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Arial" w:eastAsia="DengXian" w:hAnsi="Arial" w:cs="Arial"/>
                <w:color w:val="000000"/>
                <w:kern w:val="0"/>
                <w:szCs w:val="21"/>
              </w:rPr>
              <w:t>.01</w:t>
            </w:r>
          </w:p>
        </w:tc>
        <w:tc>
          <w:tcPr>
            <w:tcW w:w="1217" w:type="dxa"/>
            <w:noWrap/>
          </w:tcPr>
          <w:p w14:paraId="7870638A" w14:textId="7D8EFB21" w:rsidR="001917CB" w:rsidRPr="00DD6B6A" w:rsidRDefault="001917CB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Arial" w:eastAsia="DengXian" w:hAnsi="Arial" w:cs="Arial"/>
                <w:color w:val="000000"/>
                <w:kern w:val="0"/>
                <w:szCs w:val="21"/>
              </w:rPr>
              <w:t>.71</w:t>
            </w:r>
          </w:p>
        </w:tc>
        <w:tc>
          <w:tcPr>
            <w:tcW w:w="1217" w:type="dxa"/>
            <w:noWrap/>
          </w:tcPr>
          <w:p w14:paraId="0AA797B4" w14:textId="63926D05" w:rsidR="001917CB" w:rsidRPr="00DD6B6A" w:rsidRDefault="001917CB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Arial" w:eastAsia="DengXian" w:hAnsi="Arial" w:cs="Arial"/>
                <w:color w:val="000000"/>
                <w:kern w:val="0"/>
                <w:szCs w:val="21"/>
              </w:rPr>
              <w:t>.67</w:t>
            </w:r>
          </w:p>
        </w:tc>
        <w:tc>
          <w:tcPr>
            <w:tcW w:w="1217" w:type="dxa"/>
            <w:noWrap/>
          </w:tcPr>
          <w:p w14:paraId="5A737D86" w14:textId="6EBCA63D" w:rsidR="001917CB" w:rsidRPr="00DD6B6A" w:rsidRDefault="001917CB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Arial" w:eastAsia="DengXian" w:hAnsi="Arial" w:cs="Arial"/>
                <w:color w:val="000000"/>
                <w:kern w:val="0"/>
                <w:szCs w:val="21"/>
              </w:rPr>
              <w:t>.71</w:t>
            </w:r>
          </w:p>
        </w:tc>
      </w:tr>
      <w:tr w:rsidR="001917CB" w:rsidRPr="00C75F52" w14:paraId="2CC099C6" w14:textId="77777777" w:rsidTr="00F07996">
        <w:trPr>
          <w:trHeight w:val="285"/>
        </w:trPr>
        <w:tc>
          <w:tcPr>
            <w:tcW w:w="709" w:type="dxa"/>
            <w:noWrap/>
            <w:hideMark/>
          </w:tcPr>
          <w:p w14:paraId="56BE8A0F" w14:textId="77777777" w:rsidR="00C57C8D" w:rsidRPr="00DD6B6A" w:rsidRDefault="00C57C8D" w:rsidP="00C57C8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3718</w:t>
            </w:r>
          </w:p>
        </w:tc>
        <w:tc>
          <w:tcPr>
            <w:tcW w:w="992" w:type="dxa"/>
            <w:noWrap/>
            <w:hideMark/>
          </w:tcPr>
          <w:p w14:paraId="66C350F1" w14:textId="77777777" w:rsidR="00C57C8D" w:rsidRPr="00DD6B6A" w:rsidRDefault="00C57C8D" w:rsidP="00C57C8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JAK3</w:t>
            </w:r>
          </w:p>
        </w:tc>
        <w:tc>
          <w:tcPr>
            <w:tcW w:w="1166" w:type="dxa"/>
            <w:noWrap/>
            <w:hideMark/>
          </w:tcPr>
          <w:p w14:paraId="6E05122D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1175" w:type="dxa"/>
            <w:noWrap/>
            <w:hideMark/>
          </w:tcPr>
          <w:p w14:paraId="53974660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0.43</w:t>
            </w:r>
          </w:p>
        </w:tc>
        <w:tc>
          <w:tcPr>
            <w:tcW w:w="1175" w:type="dxa"/>
            <w:noWrap/>
            <w:hideMark/>
          </w:tcPr>
          <w:p w14:paraId="6D73BECB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1217" w:type="dxa"/>
            <w:noWrap/>
            <w:hideMark/>
          </w:tcPr>
          <w:p w14:paraId="0C6B5D7F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1217" w:type="dxa"/>
            <w:noWrap/>
            <w:hideMark/>
          </w:tcPr>
          <w:p w14:paraId="0DEE8C69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1217" w:type="dxa"/>
            <w:noWrap/>
            <w:hideMark/>
          </w:tcPr>
          <w:p w14:paraId="138D3F43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0.49</w:t>
            </w:r>
          </w:p>
        </w:tc>
      </w:tr>
      <w:tr w:rsidR="001917CB" w:rsidRPr="00C75F52" w14:paraId="46C67E10" w14:textId="77777777" w:rsidTr="00F07996">
        <w:trPr>
          <w:trHeight w:val="285"/>
        </w:trPr>
        <w:tc>
          <w:tcPr>
            <w:tcW w:w="709" w:type="dxa"/>
            <w:noWrap/>
            <w:hideMark/>
          </w:tcPr>
          <w:p w14:paraId="73D80FC0" w14:textId="77777777" w:rsidR="00C57C8D" w:rsidRPr="00DD6B6A" w:rsidRDefault="00C57C8D" w:rsidP="00C57C8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5291</w:t>
            </w:r>
          </w:p>
        </w:tc>
        <w:tc>
          <w:tcPr>
            <w:tcW w:w="992" w:type="dxa"/>
            <w:noWrap/>
            <w:hideMark/>
          </w:tcPr>
          <w:p w14:paraId="42E13C40" w14:textId="77777777" w:rsidR="00C57C8D" w:rsidRPr="00DD6B6A" w:rsidRDefault="00C57C8D" w:rsidP="00C57C8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1917CB">
              <w:rPr>
                <w:rFonts w:ascii="Arial" w:eastAsia="DengXian" w:hAnsi="Arial" w:cs="Arial"/>
                <w:color w:val="000000"/>
                <w:kern w:val="0"/>
                <w:szCs w:val="21"/>
              </w:rPr>
              <w:t>PIK3CB</w:t>
            </w:r>
          </w:p>
        </w:tc>
        <w:tc>
          <w:tcPr>
            <w:tcW w:w="1166" w:type="dxa"/>
            <w:noWrap/>
            <w:hideMark/>
          </w:tcPr>
          <w:p w14:paraId="55D134B2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12.12</w:t>
            </w:r>
          </w:p>
        </w:tc>
        <w:tc>
          <w:tcPr>
            <w:tcW w:w="1175" w:type="dxa"/>
            <w:noWrap/>
            <w:hideMark/>
          </w:tcPr>
          <w:p w14:paraId="55DF7B83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12.47</w:t>
            </w:r>
          </w:p>
        </w:tc>
        <w:tc>
          <w:tcPr>
            <w:tcW w:w="1175" w:type="dxa"/>
            <w:noWrap/>
            <w:hideMark/>
          </w:tcPr>
          <w:p w14:paraId="79922B2D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11.58</w:t>
            </w:r>
          </w:p>
        </w:tc>
        <w:tc>
          <w:tcPr>
            <w:tcW w:w="1217" w:type="dxa"/>
            <w:noWrap/>
            <w:hideMark/>
          </w:tcPr>
          <w:p w14:paraId="778F4E56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12.33</w:t>
            </w:r>
          </w:p>
        </w:tc>
        <w:tc>
          <w:tcPr>
            <w:tcW w:w="1217" w:type="dxa"/>
            <w:noWrap/>
            <w:hideMark/>
          </w:tcPr>
          <w:p w14:paraId="4FBD3626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12.57</w:t>
            </w:r>
          </w:p>
        </w:tc>
        <w:tc>
          <w:tcPr>
            <w:tcW w:w="1217" w:type="dxa"/>
            <w:noWrap/>
            <w:hideMark/>
          </w:tcPr>
          <w:p w14:paraId="28D321DA" w14:textId="77777777" w:rsidR="00C57C8D" w:rsidRPr="00DD6B6A" w:rsidRDefault="00C57C8D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12.2</w:t>
            </w:r>
          </w:p>
        </w:tc>
      </w:tr>
      <w:tr w:rsidR="001917CB" w:rsidRPr="00C75F52" w14:paraId="4BE2D5E0" w14:textId="77777777" w:rsidTr="00F07996">
        <w:trPr>
          <w:trHeight w:val="285"/>
        </w:trPr>
        <w:tc>
          <w:tcPr>
            <w:tcW w:w="709" w:type="dxa"/>
            <w:noWrap/>
          </w:tcPr>
          <w:p w14:paraId="47DF0BCC" w14:textId="778D3BAE" w:rsidR="00AB6FCA" w:rsidRPr="00DD6B6A" w:rsidRDefault="00AB6FCA" w:rsidP="00C57C8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bookmarkStart w:id="1" w:name="_Hlk120563472"/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6772</w:t>
            </w:r>
          </w:p>
        </w:tc>
        <w:tc>
          <w:tcPr>
            <w:tcW w:w="992" w:type="dxa"/>
            <w:noWrap/>
            <w:hideMark/>
          </w:tcPr>
          <w:p w14:paraId="52D45EBC" w14:textId="0037674B" w:rsidR="00AB6FCA" w:rsidRPr="00DD6B6A" w:rsidRDefault="00AB6FCA" w:rsidP="00C57C8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STAT1</w:t>
            </w:r>
          </w:p>
        </w:tc>
        <w:tc>
          <w:tcPr>
            <w:tcW w:w="1166" w:type="dxa"/>
            <w:noWrap/>
            <w:hideMark/>
          </w:tcPr>
          <w:p w14:paraId="38433308" w14:textId="6C39578D" w:rsidR="00AB6FCA" w:rsidRPr="00DD6B6A" w:rsidRDefault="00AB6FCA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135.05</w:t>
            </w:r>
          </w:p>
        </w:tc>
        <w:tc>
          <w:tcPr>
            <w:tcW w:w="1175" w:type="dxa"/>
            <w:noWrap/>
            <w:hideMark/>
          </w:tcPr>
          <w:p w14:paraId="0509807E" w14:textId="3B62191C" w:rsidR="00AB6FCA" w:rsidRPr="00DD6B6A" w:rsidRDefault="00AB6FCA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117.79</w:t>
            </w:r>
          </w:p>
        </w:tc>
        <w:tc>
          <w:tcPr>
            <w:tcW w:w="1175" w:type="dxa"/>
            <w:noWrap/>
            <w:hideMark/>
          </w:tcPr>
          <w:p w14:paraId="5893194B" w14:textId="28DAE049" w:rsidR="00AB6FCA" w:rsidRPr="00DD6B6A" w:rsidRDefault="00AB6FCA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182.01</w:t>
            </w:r>
          </w:p>
        </w:tc>
        <w:tc>
          <w:tcPr>
            <w:tcW w:w="1217" w:type="dxa"/>
            <w:noWrap/>
            <w:hideMark/>
          </w:tcPr>
          <w:p w14:paraId="1E3E42F1" w14:textId="422948CE" w:rsidR="00AB6FCA" w:rsidRPr="00DD6B6A" w:rsidRDefault="00AB6FCA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173.61</w:t>
            </w:r>
          </w:p>
        </w:tc>
        <w:tc>
          <w:tcPr>
            <w:tcW w:w="1217" w:type="dxa"/>
            <w:noWrap/>
            <w:hideMark/>
          </w:tcPr>
          <w:p w14:paraId="559AD238" w14:textId="1D9F0ADD" w:rsidR="00AB6FCA" w:rsidRPr="00DD6B6A" w:rsidRDefault="00AB6FCA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133.43</w:t>
            </w:r>
          </w:p>
        </w:tc>
        <w:tc>
          <w:tcPr>
            <w:tcW w:w="1217" w:type="dxa"/>
            <w:noWrap/>
            <w:hideMark/>
          </w:tcPr>
          <w:p w14:paraId="2F7F90CD" w14:textId="6DE165CC" w:rsidR="00AB6FCA" w:rsidRPr="00DD6B6A" w:rsidRDefault="00AB6FCA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217.54</w:t>
            </w:r>
          </w:p>
        </w:tc>
      </w:tr>
      <w:bookmarkEnd w:id="1"/>
      <w:tr w:rsidR="001917CB" w:rsidRPr="00C75F52" w14:paraId="35A39B20" w14:textId="77777777" w:rsidTr="00F07996">
        <w:trPr>
          <w:trHeight w:val="285"/>
        </w:trPr>
        <w:tc>
          <w:tcPr>
            <w:tcW w:w="709" w:type="dxa"/>
            <w:noWrap/>
            <w:hideMark/>
          </w:tcPr>
          <w:p w14:paraId="5833BE34" w14:textId="784ABB04" w:rsidR="00AB6FCA" w:rsidRPr="00DD6B6A" w:rsidRDefault="00AB6FCA" w:rsidP="00C57C8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6774</w:t>
            </w:r>
          </w:p>
        </w:tc>
        <w:tc>
          <w:tcPr>
            <w:tcW w:w="992" w:type="dxa"/>
            <w:noWrap/>
            <w:hideMark/>
          </w:tcPr>
          <w:p w14:paraId="5414A3D6" w14:textId="1651F4C0" w:rsidR="00AB6FCA" w:rsidRPr="00DD6B6A" w:rsidRDefault="00AB6FCA" w:rsidP="00C57C8D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STAT3</w:t>
            </w:r>
          </w:p>
        </w:tc>
        <w:tc>
          <w:tcPr>
            <w:tcW w:w="1166" w:type="dxa"/>
            <w:noWrap/>
            <w:hideMark/>
          </w:tcPr>
          <w:p w14:paraId="36DE2581" w14:textId="3348BAE0" w:rsidR="00AB6FCA" w:rsidRPr="00DD6B6A" w:rsidRDefault="00AB6FCA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33.16</w:t>
            </w:r>
          </w:p>
        </w:tc>
        <w:tc>
          <w:tcPr>
            <w:tcW w:w="1175" w:type="dxa"/>
            <w:noWrap/>
            <w:hideMark/>
          </w:tcPr>
          <w:p w14:paraId="03519AC3" w14:textId="17B37603" w:rsidR="00AB6FCA" w:rsidRPr="00DD6B6A" w:rsidRDefault="00AB6FCA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32.4</w:t>
            </w:r>
          </w:p>
        </w:tc>
        <w:tc>
          <w:tcPr>
            <w:tcW w:w="1175" w:type="dxa"/>
            <w:noWrap/>
            <w:hideMark/>
          </w:tcPr>
          <w:p w14:paraId="6CAAD698" w14:textId="08B807A6" w:rsidR="00AB6FCA" w:rsidRPr="00DD6B6A" w:rsidRDefault="00AB6FCA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35.22</w:t>
            </w:r>
          </w:p>
        </w:tc>
        <w:tc>
          <w:tcPr>
            <w:tcW w:w="1217" w:type="dxa"/>
            <w:noWrap/>
            <w:hideMark/>
          </w:tcPr>
          <w:p w14:paraId="70F7886B" w14:textId="7D007128" w:rsidR="00AB6FCA" w:rsidRPr="00DD6B6A" w:rsidRDefault="00AB6FCA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37.68</w:t>
            </w:r>
          </w:p>
        </w:tc>
        <w:tc>
          <w:tcPr>
            <w:tcW w:w="1217" w:type="dxa"/>
            <w:noWrap/>
            <w:hideMark/>
          </w:tcPr>
          <w:p w14:paraId="633963BC" w14:textId="0B1B9687" w:rsidR="00AB6FCA" w:rsidRPr="00DD6B6A" w:rsidRDefault="00AB6FCA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37.31</w:t>
            </w:r>
          </w:p>
        </w:tc>
        <w:tc>
          <w:tcPr>
            <w:tcW w:w="1217" w:type="dxa"/>
            <w:noWrap/>
            <w:hideMark/>
          </w:tcPr>
          <w:p w14:paraId="2BB40EAC" w14:textId="59172465" w:rsidR="00AB6FCA" w:rsidRPr="00DD6B6A" w:rsidRDefault="00AB6FCA" w:rsidP="00DD6B6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DD6B6A">
              <w:rPr>
                <w:rFonts w:ascii="Arial" w:eastAsia="DengXian" w:hAnsi="Arial" w:cs="Arial"/>
                <w:color w:val="000000"/>
                <w:kern w:val="0"/>
                <w:szCs w:val="21"/>
              </w:rPr>
              <w:t>40.65</w:t>
            </w:r>
          </w:p>
        </w:tc>
      </w:tr>
      <w:tr w:rsidR="00AB6FCA" w:rsidRPr="00C75F52" w14:paraId="6F09F36C" w14:textId="77777777" w:rsidTr="00F07996">
        <w:trPr>
          <w:trHeight w:val="285"/>
        </w:trPr>
        <w:tc>
          <w:tcPr>
            <w:tcW w:w="709" w:type="dxa"/>
            <w:noWrap/>
          </w:tcPr>
          <w:p w14:paraId="093C8657" w14:textId="65C5E029" w:rsidR="00AB6FCA" w:rsidRPr="00DD6B6A" w:rsidRDefault="00AB6FCA" w:rsidP="00AB6FCA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Arial" w:eastAsia="DengXian" w:hAnsi="Arial" w:cs="Arial"/>
                <w:color w:val="000000"/>
                <w:kern w:val="0"/>
                <w:szCs w:val="21"/>
              </w:rPr>
              <w:t>776</w:t>
            </w:r>
          </w:p>
        </w:tc>
        <w:tc>
          <w:tcPr>
            <w:tcW w:w="992" w:type="dxa"/>
            <w:noWrap/>
          </w:tcPr>
          <w:p w14:paraId="71FA7E2F" w14:textId="0B689C58" w:rsidR="00AB6FCA" w:rsidRPr="00DD6B6A" w:rsidRDefault="00AB6FCA" w:rsidP="00AB6FCA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S</w:t>
            </w:r>
            <w:r>
              <w:rPr>
                <w:rFonts w:ascii="Arial" w:eastAsia="DengXian" w:hAnsi="Arial" w:cs="Arial"/>
                <w:color w:val="000000"/>
                <w:kern w:val="0"/>
                <w:szCs w:val="21"/>
              </w:rPr>
              <w:t>TAT5</w:t>
            </w:r>
          </w:p>
        </w:tc>
        <w:tc>
          <w:tcPr>
            <w:tcW w:w="1166" w:type="dxa"/>
            <w:noWrap/>
          </w:tcPr>
          <w:p w14:paraId="31C7D553" w14:textId="4EB7BCA5" w:rsidR="00AB6FCA" w:rsidRPr="00DD6B6A" w:rsidRDefault="00AB6FCA" w:rsidP="00AB6FC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Arial" w:eastAsia="DengXian" w:hAnsi="Arial" w:cs="Arial"/>
                <w:color w:val="000000"/>
                <w:kern w:val="0"/>
                <w:szCs w:val="21"/>
              </w:rPr>
              <w:t>.5</w:t>
            </w:r>
          </w:p>
        </w:tc>
        <w:tc>
          <w:tcPr>
            <w:tcW w:w="1175" w:type="dxa"/>
            <w:noWrap/>
          </w:tcPr>
          <w:p w14:paraId="5A4F9B8E" w14:textId="0EC05A79" w:rsidR="00AB6FCA" w:rsidRPr="00DD6B6A" w:rsidRDefault="00AB6FCA" w:rsidP="00AB6FC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Arial" w:eastAsia="DengXian" w:hAnsi="Arial" w:cs="Arial"/>
                <w:color w:val="000000"/>
                <w:kern w:val="0"/>
                <w:szCs w:val="21"/>
              </w:rPr>
              <w:t>.81</w:t>
            </w:r>
          </w:p>
        </w:tc>
        <w:tc>
          <w:tcPr>
            <w:tcW w:w="1175" w:type="dxa"/>
            <w:noWrap/>
          </w:tcPr>
          <w:p w14:paraId="3B0F7E96" w14:textId="292086F7" w:rsidR="00AB6FCA" w:rsidRPr="00DD6B6A" w:rsidRDefault="00AB6FCA" w:rsidP="00AB6FC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Arial" w:eastAsia="DengXian" w:hAnsi="Arial" w:cs="Arial"/>
                <w:color w:val="000000"/>
                <w:kern w:val="0"/>
                <w:szCs w:val="21"/>
              </w:rPr>
              <w:t>.14</w:t>
            </w:r>
          </w:p>
        </w:tc>
        <w:tc>
          <w:tcPr>
            <w:tcW w:w="1217" w:type="dxa"/>
            <w:noWrap/>
          </w:tcPr>
          <w:p w14:paraId="5C781ED3" w14:textId="6F24FCE5" w:rsidR="00AB6FCA" w:rsidRPr="00DD6B6A" w:rsidRDefault="00AB6FCA" w:rsidP="00AB6FC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Arial" w:eastAsia="DengXian" w:hAnsi="Arial" w:cs="Arial"/>
                <w:color w:val="000000"/>
                <w:kern w:val="0"/>
                <w:szCs w:val="21"/>
              </w:rPr>
              <w:t>.4</w:t>
            </w:r>
          </w:p>
        </w:tc>
        <w:tc>
          <w:tcPr>
            <w:tcW w:w="1217" w:type="dxa"/>
            <w:noWrap/>
          </w:tcPr>
          <w:p w14:paraId="074378CC" w14:textId="5F3E3E72" w:rsidR="00AB6FCA" w:rsidRPr="00DD6B6A" w:rsidRDefault="00AB6FCA" w:rsidP="00AB6FC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Arial" w:eastAsia="DengXian" w:hAnsi="Arial" w:cs="Arial"/>
                <w:color w:val="000000"/>
                <w:kern w:val="0"/>
                <w:szCs w:val="21"/>
              </w:rPr>
              <w:t>.18</w:t>
            </w:r>
          </w:p>
        </w:tc>
        <w:tc>
          <w:tcPr>
            <w:tcW w:w="1217" w:type="dxa"/>
            <w:noWrap/>
          </w:tcPr>
          <w:p w14:paraId="427DCC0D" w14:textId="587EBA71" w:rsidR="00AB6FCA" w:rsidRPr="00DD6B6A" w:rsidRDefault="00AB6FCA" w:rsidP="00AB6FCA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Arial" w:eastAsia="DengXian" w:hAnsi="Arial" w:cs="Arial"/>
                <w:color w:val="000000"/>
                <w:kern w:val="0"/>
                <w:szCs w:val="21"/>
              </w:rPr>
              <w:t>.63</w:t>
            </w:r>
          </w:p>
        </w:tc>
      </w:tr>
    </w:tbl>
    <w:p w14:paraId="5C07C273" w14:textId="77777777" w:rsidR="002B7374" w:rsidRDefault="002B7374">
      <w:pPr>
        <w:rPr>
          <w:rFonts w:ascii="Arial" w:hAnsi="Arial" w:cs="Arial"/>
          <w:sz w:val="22"/>
        </w:rPr>
      </w:pPr>
    </w:p>
    <w:p w14:paraId="77C12027" w14:textId="57FE90D9" w:rsidR="00E36E9F" w:rsidRPr="00E8095D" w:rsidRDefault="00C4750C">
      <w:pPr>
        <w:rPr>
          <w:rFonts w:ascii="Arial" w:hAnsi="Arial" w:cs="Arial"/>
          <w:sz w:val="22"/>
        </w:rPr>
      </w:pPr>
      <w:r w:rsidRPr="00E8095D">
        <w:rPr>
          <w:rFonts w:ascii="Arial" w:hAnsi="Arial" w:cs="Arial"/>
          <w:sz w:val="22"/>
        </w:rPr>
        <w:t>Supplementary figure1</w:t>
      </w:r>
    </w:p>
    <w:p w14:paraId="29412BD1" w14:textId="43C7C977" w:rsidR="003E4E48" w:rsidRDefault="002B7374">
      <w:r>
        <w:rPr>
          <w:noProof/>
          <w:lang w:val="en-IN" w:eastAsia="en-IN"/>
        </w:rPr>
        <w:lastRenderedPageBreak/>
        <w:drawing>
          <wp:inline distT="0" distB="0" distL="0" distR="0" wp14:anchorId="4829C586" wp14:editId="541DCECA">
            <wp:extent cx="3414230" cy="389499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14" cy="389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D5859" w14:textId="77777777" w:rsidR="008C3E71" w:rsidRDefault="008C3E71"/>
    <w:p w14:paraId="156C17FF" w14:textId="40ECF5F7" w:rsidR="008C3E71" w:rsidRPr="00E8095D" w:rsidRDefault="008C3E71">
      <w:pPr>
        <w:rPr>
          <w:rFonts w:ascii="Arial" w:hAnsi="Arial" w:cs="Arial"/>
          <w:sz w:val="22"/>
        </w:rPr>
      </w:pPr>
      <w:r w:rsidRPr="00E8095D">
        <w:rPr>
          <w:rFonts w:ascii="Arial" w:hAnsi="Arial" w:cs="Arial"/>
          <w:sz w:val="22"/>
        </w:rPr>
        <w:t>Supplementary figure2</w:t>
      </w:r>
    </w:p>
    <w:p w14:paraId="54980A86" w14:textId="64F2D42E" w:rsidR="008C3E71" w:rsidRDefault="008C3E71">
      <w:r w:rsidRPr="008C3E71">
        <w:rPr>
          <w:noProof/>
          <w:lang w:val="en-IN" w:eastAsia="en-IN"/>
        </w:rPr>
        <w:drawing>
          <wp:inline distT="0" distB="0" distL="0" distR="0" wp14:anchorId="314B92BA" wp14:editId="1D75BC8C">
            <wp:extent cx="1228725" cy="11144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</w:t>
      </w:r>
      <w:r w:rsidRPr="008C3E71">
        <w:rPr>
          <w:noProof/>
          <w:lang w:val="en-IN" w:eastAsia="en-IN"/>
        </w:rPr>
        <w:drawing>
          <wp:inline distT="0" distB="0" distL="0" distR="0" wp14:anchorId="044ECEFD" wp14:editId="55CE4325">
            <wp:extent cx="1314450" cy="11239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08731" w14:textId="22C189A5" w:rsidR="008C3E71" w:rsidRPr="00C75F52" w:rsidRDefault="008C3E71">
      <w:pPr>
        <w:rPr>
          <w:rFonts w:ascii="Arial" w:hAnsi="Arial" w:cs="Arial"/>
        </w:rPr>
      </w:pPr>
      <w:r w:rsidRPr="00C75F52">
        <w:rPr>
          <w:rFonts w:ascii="Arial" w:hAnsi="Arial" w:cs="Arial"/>
        </w:rPr>
        <w:t xml:space="preserve"> Normal C57BL/6J           Diabetic mice</w:t>
      </w:r>
    </w:p>
    <w:p w14:paraId="48344410" w14:textId="77777777" w:rsidR="008C3E71" w:rsidRDefault="008C3E71"/>
    <w:p w14:paraId="7106FB6E" w14:textId="73F1B5A9" w:rsidR="003E4E48" w:rsidRDefault="003E4E48"/>
    <w:sectPr w:rsidR="003E4E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A3AE1" w14:textId="77777777" w:rsidR="00D75617" w:rsidRDefault="00D75617" w:rsidP="001B5040">
      <w:r>
        <w:separator/>
      </w:r>
    </w:p>
  </w:endnote>
  <w:endnote w:type="continuationSeparator" w:id="0">
    <w:p w14:paraId="55BF834C" w14:textId="77777777" w:rsidR="00D75617" w:rsidRDefault="00D75617" w:rsidP="001B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C84C8" w14:textId="77777777" w:rsidR="00D75617" w:rsidRDefault="00D75617" w:rsidP="001B5040">
      <w:r>
        <w:separator/>
      </w:r>
    </w:p>
  </w:footnote>
  <w:footnote w:type="continuationSeparator" w:id="0">
    <w:p w14:paraId="14A41680" w14:textId="77777777" w:rsidR="00D75617" w:rsidRDefault="00D75617" w:rsidP="001B50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0E"/>
    <w:rsid w:val="0000670E"/>
    <w:rsid w:val="001258A4"/>
    <w:rsid w:val="001917CB"/>
    <w:rsid w:val="001B5040"/>
    <w:rsid w:val="002610F3"/>
    <w:rsid w:val="002841A9"/>
    <w:rsid w:val="002B7374"/>
    <w:rsid w:val="003E4E48"/>
    <w:rsid w:val="003E5125"/>
    <w:rsid w:val="003F0FFA"/>
    <w:rsid w:val="00400FA8"/>
    <w:rsid w:val="00420CEF"/>
    <w:rsid w:val="004D2136"/>
    <w:rsid w:val="00516776"/>
    <w:rsid w:val="006B5090"/>
    <w:rsid w:val="006E77E9"/>
    <w:rsid w:val="00736809"/>
    <w:rsid w:val="00744670"/>
    <w:rsid w:val="00812837"/>
    <w:rsid w:val="008177B3"/>
    <w:rsid w:val="00834780"/>
    <w:rsid w:val="00846DF5"/>
    <w:rsid w:val="00847988"/>
    <w:rsid w:val="008C3E71"/>
    <w:rsid w:val="00924552"/>
    <w:rsid w:val="00924BAC"/>
    <w:rsid w:val="009D023E"/>
    <w:rsid w:val="009F0722"/>
    <w:rsid w:val="00A418AC"/>
    <w:rsid w:val="00A46026"/>
    <w:rsid w:val="00AB6FCA"/>
    <w:rsid w:val="00B44E93"/>
    <w:rsid w:val="00B65C17"/>
    <w:rsid w:val="00C4750C"/>
    <w:rsid w:val="00C57C8D"/>
    <w:rsid w:val="00C75F52"/>
    <w:rsid w:val="00CB68E0"/>
    <w:rsid w:val="00CD6903"/>
    <w:rsid w:val="00D75617"/>
    <w:rsid w:val="00DD6B6A"/>
    <w:rsid w:val="00E05838"/>
    <w:rsid w:val="00E36E9F"/>
    <w:rsid w:val="00E8095D"/>
    <w:rsid w:val="00F00897"/>
    <w:rsid w:val="00F05A44"/>
    <w:rsid w:val="00F07996"/>
    <w:rsid w:val="00F67CE5"/>
    <w:rsid w:val="00FB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6EC7E2"/>
  <w15:chartTrackingRefBased/>
  <w15:docId w15:val="{6FA230C5-BF4B-49C5-90E0-F464A7D3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50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B504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B50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B5040"/>
    <w:rPr>
      <w:sz w:val="18"/>
      <w:szCs w:val="18"/>
    </w:rPr>
  </w:style>
  <w:style w:type="table" w:styleId="TableGrid">
    <w:name w:val="Table Grid"/>
    <w:basedOn w:val="TableNormal"/>
    <w:uiPriority w:val="39"/>
    <w:rsid w:val="00812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8128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8128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2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高瑞康</dc:creator>
  <cp:keywords/>
  <dc:description/>
  <cp:lastModifiedBy>Prabhu S.M.</cp:lastModifiedBy>
  <cp:revision>36</cp:revision>
  <dcterms:created xsi:type="dcterms:W3CDTF">2022-08-03T02:11:00Z</dcterms:created>
  <dcterms:modified xsi:type="dcterms:W3CDTF">2023-04-28T01:15:00Z</dcterms:modified>
</cp:coreProperties>
</file>