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88DAA" w14:textId="3E5BA39D" w:rsidR="0012183A" w:rsidRPr="00F44595" w:rsidRDefault="00A967B7" w:rsidP="00EA6201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F4459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17F0E120" w14:textId="48D182B5" w:rsidR="00A967B7" w:rsidRPr="00F44595" w:rsidRDefault="00A967B7" w:rsidP="0012183A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4595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</w:t>
      </w:r>
    </w:p>
    <w:p w14:paraId="5A373C19" w14:textId="522BECB7" w:rsidR="00A967B7" w:rsidRPr="00F44595" w:rsidRDefault="00A967B7" w:rsidP="0012183A">
      <w:pPr>
        <w:spacing w:line="48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44595">
        <w:rPr>
          <w:rFonts w:ascii="Times New Roman" w:hAnsi="Times New Roman" w:cs="Times New Roman"/>
          <w:i/>
          <w:iCs/>
          <w:sz w:val="24"/>
          <w:szCs w:val="24"/>
          <w:lang w:val="en-US"/>
        </w:rPr>
        <w:t>Search equations set in electronic databases, retrieved literature sources, duplicates, and studies included in the first round of screening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403"/>
        <w:gridCol w:w="8945"/>
        <w:gridCol w:w="14"/>
        <w:gridCol w:w="1245"/>
        <w:gridCol w:w="8"/>
        <w:gridCol w:w="1252"/>
        <w:gridCol w:w="1136"/>
      </w:tblGrid>
      <w:tr w:rsidR="00EA6201" w:rsidRPr="00F44595" w14:paraId="01A60AB5" w14:textId="77777777" w:rsidTr="00AA4758"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8F587A0" w14:textId="4A1C3349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Electronic database(s)</w:t>
            </w:r>
          </w:p>
        </w:tc>
        <w:tc>
          <w:tcPr>
            <w:tcW w:w="936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60B7A0" w14:textId="46F03B2B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Search equation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708D426" w14:textId="77777777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Retrieved Studies</w:t>
            </w:r>
          </w:p>
          <w:p w14:paraId="6F715F4C" w14:textId="17A1481C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B5DDBF9" w14:textId="77777777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Duplicates</w:t>
            </w:r>
          </w:p>
          <w:p w14:paraId="6B61CF35" w14:textId="5F56D406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D284F60" w14:textId="77777777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First-round screening</w:t>
            </w:r>
          </w:p>
          <w:p w14:paraId="225713F9" w14:textId="467235E1" w:rsidR="00A967B7" w:rsidRPr="00F44595" w:rsidRDefault="00A967B7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EA6201" w:rsidRPr="00F44595" w14:paraId="790E5A2C" w14:textId="77777777" w:rsidTr="00AA4758">
        <w:tc>
          <w:tcPr>
            <w:tcW w:w="988" w:type="dxa"/>
            <w:tcBorders>
              <w:top w:val="single" w:sz="4" w:space="0" w:color="000000"/>
              <w:bottom w:val="dashSmallGap" w:sz="4" w:space="0" w:color="000000"/>
            </w:tcBorders>
          </w:tcPr>
          <w:p w14:paraId="59F56DA9" w14:textId="6A800EBF" w:rsidR="00A967B7" w:rsidRPr="00F44595" w:rsidRDefault="00A967B7" w:rsidP="00A967B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EBSCOhost</w:t>
            </w:r>
          </w:p>
        </w:tc>
        <w:tc>
          <w:tcPr>
            <w:tcW w:w="9365" w:type="dxa"/>
            <w:gridSpan w:val="3"/>
            <w:tcBorders>
              <w:top w:val="single" w:sz="4" w:space="0" w:color="000000"/>
              <w:bottom w:val="dashSmallGap" w:sz="4" w:space="0" w:color="000000"/>
            </w:tcBorders>
          </w:tcPr>
          <w:p w14:paraId="377CD72B" w14:textId="5F8B56D9" w:rsidR="00A967B7" w:rsidRPr="00F44595" w:rsidRDefault="00A967B7" w:rsidP="00A967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 ( (migrant* OR immigrant* OR refugee* OR “asylum seeker*” OR “political refugee*” OR displaced OR “foreign-born”) ) AND ( (integration OR assimilation OR acculturation OR incorporation OR “social integration” OR inclusion OR adaptation OR cohesion OR adjustment OR “cultural integration” OR “economic integration” OR “community integration”) ) AND ((influence* OR effect* OR role* OR determinant* OR predictor* OR impact* OR factor* OR barrier* OR obstacle* OR hindrance* OR promoter* OR facilitator* OR enhancer*)) AND ( (Switzerland OR swiss)) 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bottom w:val="dashSmallGap" w:sz="4" w:space="0" w:color="000000"/>
            </w:tcBorders>
          </w:tcPr>
          <w:p w14:paraId="4B576BB4" w14:textId="6ABEE948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  <w:tc>
          <w:tcPr>
            <w:tcW w:w="1252" w:type="dxa"/>
            <w:tcBorders>
              <w:top w:val="single" w:sz="4" w:space="0" w:color="000000"/>
              <w:bottom w:val="dashSmallGap" w:sz="4" w:space="0" w:color="000000"/>
            </w:tcBorders>
          </w:tcPr>
          <w:p w14:paraId="73CBC57C" w14:textId="164F450D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1136" w:type="dxa"/>
            <w:tcBorders>
              <w:top w:val="single" w:sz="4" w:space="0" w:color="000000"/>
              <w:bottom w:val="dashSmallGap" w:sz="4" w:space="0" w:color="000000"/>
            </w:tcBorders>
          </w:tcPr>
          <w:p w14:paraId="6B6411DE" w14:textId="22310CB4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</w:t>
            </w:r>
          </w:p>
        </w:tc>
      </w:tr>
      <w:tr w:rsidR="00A967B7" w:rsidRPr="00F44595" w14:paraId="1686B971" w14:textId="77777777" w:rsidTr="00AA4758">
        <w:tc>
          <w:tcPr>
            <w:tcW w:w="98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D07AADF" w14:textId="5D44A133" w:rsidR="00A967B7" w:rsidRPr="00F44595" w:rsidRDefault="00A967B7" w:rsidP="00A967B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Medline ALL Ovid</w:t>
            </w:r>
          </w:p>
        </w:tc>
        <w:tc>
          <w:tcPr>
            <w:tcW w:w="9365" w:type="dxa"/>
            <w:gridSpan w:val="3"/>
            <w:tcBorders>
              <w:top w:val="dashSmallGap" w:sz="4" w:space="0" w:color="000000"/>
              <w:bottom w:val="dashSmallGap" w:sz="4" w:space="0" w:color="000000"/>
            </w:tcBorders>
          </w:tcPr>
          <w:p w14:paraId="2A3335D5" w14:textId="02ABDEC1" w:rsidR="00A967B7" w:rsidRPr="00F44595" w:rsidRDefault="00A967B7" w:rsidP="00A967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(migrant* or immigrant* or refugee* or “asylum seeker*” or “political refugee*” or displaced or “foreign-born”).ti. and (integration or assimilation or acculturation or incorporation or “social integration” or inclusion or adaptation or cohesion or adjustment or “cultural integration” or “economic integration” or “community integration”).af. and (influence* or effect* or role* or determinant* or predictor* or impact* or factor* or barrier* or obstacle* or hindrance* or promoter* or facilitator* or enhancer*).af. and (Switzerland or Swiss).ab.</w:t>
            </w:r>
          </w:p>
        </w:tc>
        <w:tc>
          <w:tcPr>
            <w:tcW w:w="1253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14:paraId="09A4F9EF" w14:textId="0E91A88D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52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914F93A" w14:textId="2F44BE15" w:rsidR="00A967B7" w:rsidRPr="00F44595" w:rsidRDefault="001A1092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136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4A9F0C6" w14:textId="6AAF6EA5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EA6201" w:rsidRPr="00F44595" w14:paraId="6350D807" w14:textId="77777777" w:rsidTr="00AA4758">
        <w:tc>
          <w:tcPr>
            <w:tcW w:w="98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7A2336" w14:textId="2AA2D43F" w:rsidR="00EA6201" w:rsidRPr="00F44595" w:rsidRDefault="00EA6201" w:rsidP="00A967B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ProQuest</w:t>
            </w:r>
          </w:p>
        </w:tc>
        <w:tc>
          <w:tcPr>
            <w:tcW w:w="9365" w:type="dxa"/>
            <w:gridSpan w:val="3"/>
            <w:tcBorders>
              <w:top w:val="dashSmallGap" w:sz="4" w:space="0" w:color="000000"/>
              <w:bottom w:val="dashSmallGap" w:sz="4" w:space="0" w:color="000000"/>
            </w:tcBorders>
          </w:tcPr>
          <w:p w14:paraId="44A5968C" w14:textId="401E08D7" w:rsidR="00EA6201" w:rsidRPr="00F44595" w:rsidRDefault="00EA6201" w:rsidP="00A967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title((migrant* OR immigrant* OR refugee* OR “asylum seeker*” OR “political refugee*” OR displaced OR “foreign-born”)) AND ((integration OR assimilation OR acculturation OR incorporation OR “social integration” OR inclusion OR adaptation OR cohesion OR adjustment OR “cultural integration” OR “economic integration” OR “community integration”)) AND ((influence* OR effect* OR role* OR determinant* OR predictor* OR impact* OR factor* OR barrier* OR obstacle* OR hindrance* OR promoter* OR facilitator* OR enhancer*)) location((Switzerland OR Swiss))</w:t>
            </w:r>
          </w:p>
        </w:tc>
        <w:tc>
          <w:tcPr>
            <w:tcW w:w="1253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14:paraId="1F8D6116" w14:textId="1A88FA06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</w:t>
            </w:r>
          </w:p>
        </w:tc>
        <w:tc>
          <w:tcPr>
            <w:tcW w:w="1252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DD255DF" w14:textId="04C7462D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136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350D6C" w14:textId="2696B785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</w:t>
            </w:r>
          </w:p>
        </w:tc>
      </w:tr>
      <w:tr w:rsidR="00A967B7" w:rsidRPr="00F44595" w14:paraId="6A8C6ED2" w14:textId="77777777" w:rsidTr="00AA4758">
        <w:tc>
          <w:tcPr>
            <w:tcW w:w="988" w:type="dxa"/>
            <w:tcBorders>
              <w:top w:val="dashSmallGap" w:sz="4" w:space="0" w:color="000000"/>
            </w:tcBorders>
          </w:tcPr>
          <w:p w14:paraId="018E30ED" w14:textId="2A96F9CC" w:rsidR="00A967B7" w:rsidRPr="00F44595" w:rsidRDefault="00A967B7" w:rsidP="00A967B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PsycNet</w:t>
            </w:r>
          </w:p>
        </w:tc>
        <w:tc>
          <w:tcPr>
            <w:tcW w:w="9365" w:type="dxa"/>
            <w:gridSpan w:val="3"/>
            <w:tcBorders>
              <w:top w:val="dashSmallGap" w:sz="4" w:space="0" w:color="000000"/>
            </w:tcBorders>
          </w:tcPr>
          <w:p w14:paraId="46F799F0" w14:textId="50BD211B" w:rsidR="00A967B7" w:rsidRPr="00F44595" w:rsidRDefault="00EA6201" w:rsidP="00A967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A967B7"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itle: (migrant* OR immigrant* OR refugee* OR “asylum seeker*” OR “political refugee*” OR displaced OR “foreign-born”) AND Any Field: (integration OR assimilation OR acculturation OR incorporation OR “social integration” OR inclusion OR adaptation OR cohesion OR adjustment OR “cultural integration” OR “economic integration” OR “community integration”) AND Any Field: (“influence*” OR “effect*” OR “role*” OR “determinant*” OR “predictor*” OR “impact*” OR “factor*” OR “barrier*” OR “obstacle*” OR “hindrance*” OR “promoter*” OR “facilitator*” OR “enhancer*”) AND Affiliation: 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A967B7"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witzerland </w:t>
            </w:r>
          </w:p>
        </w:tc>
        <w:tc>
          <w:tcPr>
            <w:tcW w:w="1253" w:type="dxa"/>
            <w:gridSpan w:val="2"/>
            <w:tcBorders>
              <w:top w:val="dashSmallGap" w:sz="4" w:space="0" w:color="000000"/>
            </w:tcBorders>
          </w:tcPr>
          <w:p w14:paraId="23D95B9D" w14:textId="045162B7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252" w:type="dxa"/>
            <w:tcBorders>
              <w:top w:val="dashSmallGap" w:sz="4" w:space="0" w:color="000000"/>
            </w:tcBorders>
          </w:tcPr>
          <w:p w14:paraId="649C69A7" w14:textId="6D433207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136" w:type="dxa"/>
            <w:tcBorders>
              <w:top w:val="dashSmallGap" w:sz="4" w:space="0" w:color="000000"/>
            </w:tcBorders>
          </w:tcPr>
          <w:p w14:paraId="5F8E20C7" w14:textId="042E1FB7" w:rsidR="00A967B7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</w:tr>
      <w:tr w:rsidR="00A967B7" w:rsidRPr="00F44595" w14:paraId="77C55184" w14:textId="77777777" w:rsidTr="00AA4758">
        <w:tc>
          <w:tcPr>
            <w:tcW w:w="1391" w:type="dxa"/>
            <w:gridSpan w:val="2"/>
            <w:tcBorders>
              <w:bottom w:val="single" w:sz="4" w:space="0" w:color="000000"/>
            </w:tcBorders>
          </w:tcPr>
          <w:p w14:paraId="70EAE793" w14:textId="77777777" w:rsidR="00A967B7" w:rsidRPr="00F44595" w:rsidRDefault="00A967B7" w:rsidP="00EA62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8" w:type="dxa"/>
            <w:tcBorders>
              <w:bottom w:val="single" w:sz="4" w:space="0" w:color="000000"/>
            </w:tcBorders>
          </w:tcPr>
          <w:p w14:paraId="7EC2D980" w14:textId="77777777" w:rsidR="00A967B7" w:rsidRPr="00F44595" w:rsidRDefault="00A967B7" w:rsidP="00C760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000000"/>
            </w:tcBorders>
          </w:tcPr>
          <w:p w14:paraId="141F014F" w14:textId="77777777" w:rsidR="00A967B7" w:rsidRPr="00F44595" w:rsidRDefault="00A967B7" w:rsidP="00C760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000000"/>
            </w:tcBorders>
          </w:tcPr>
          <w:p w14:paraId="0481E648" w14:textId="77777777" w:rsidR="00A967B7" w:rsidRPr="00F44595" w:rsidRDefault="00A967B7" w:rsidP="00C760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14:paraId="066BFC93" w14:textId="77777777" w:rsidR="00A967B7" w:rsidRPr="00F44595" w:rsidRDefault="00A967B7" w:rsidP="00C760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4C08403" w14:textId="77777777" w:rsidR="00EA6201" w:rsidRPr="00F44595" w:rsidRDefault="00EA6201" w:rsidP="0012183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EA6201" w:rsidRPr="00F44595" w:rsidSect="00A967B7">
          <w:footerReference w:type="defaul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082"/>
        <w:gridCol w:w="1253"/>
        <w:gridCol w:w="1252"/>
        <w:gridCol w:w="1136"/>
      </w:tblGrid>
      <w:tr w:rsidR="00EA6201" w:rsidRPr="00F44595" w14:paraId="79ED19E8" w14:textId="77777777" w:rsidTr="00AA4758"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E47663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Electronic database(s)</w:t>
            </w:r>
          </w:p>
        </w:tc>
        <w:tc>
          <w:tcPr>
            <w:tcW w:w="90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79E71EE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Search equation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85999E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Retrieved Studies</w:t>
            </w:r>
          </w:p>
          <w:p w14:paraId="34631A4A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8F46531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Duplicates</w:t>
            </w:r>
          </w:p>
          <w:p w14:paraId="32DB009D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B34B86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First-round screening</w:t>
            </w:r>
          </w:p>
          <w:p w14:paraId="776507E7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EA6201" w:rsidRPr="00F44595" w14:paraId="452F0F77" w14:textId="77777777" w:rsidTr="00AA4758"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</w:tcPr>
          <w:p w14:paraId="03B5E8B6" w14:textId="51DD45CB" w:rsidR="00EA6201" w:rsidRPr="00F44595" w:rsidRDefault="00EA6201" w:rsidP="00C760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9082" w:type="dxa"/>
            <w:tcBorders>
              <w:top w:val="single" w:sz="4" w:space="0" w:color="000000"/>
              <w:bottom w:val="single" w:sz="4" w:space="0" w:color="000000"/>
            </w:tcBorders>
          </w:tcPr>
          <w:p w14:paraId="74AD3321" w14:textId="40F5A232" w:rsidR="00EA6201" w:rsidRPr="00F44595" w:rsidRDefault="00EA6201" w:rsidP="00C760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("migrant*"[Title] OR "immigrant*"[Title] OR "refugee*"[Title] OR "asylum seeker*"[Title] OR "political refugee*"[Title] OR "displaced"[Title] OR "foreign-born"[Title]) AND ("integrability"[All Fields] OR "integrable"[All Fields] OR "integral"[All Fields] OR "integrally"[All Fields] OR "integrals"[All Fields] OR "integrant"[All Fields] OR "integrants"[All Fields] OR "integrate"[All Fields] OR "integrated"[All Fields] OR "integrates"[All Fields] OR "integrating"[All Fields] OR "integration"[All Fields] OR "integrational"[All Fields] OR "integrations"[All Fields] OR "integrative"[All Fields] OR "integratively"[All Fields] OR "integrator"[All Fields] OR "integrators"[All Fields] OR ("assimilable"[All Fields] OR "assimilate"[All Fields] OR "assimilated"[All Fields] OR "assimilates"[All Fields] OR "assimilating"[All Fields] OR "assimilation"[All Fields] OR "assimilations"[All Fields] OR "assimilative"[All Fields] OR "assimilator"[All Fields] OR "assimilators"[All Fields]) OR ("acculturate"[All Fields] OR "acculturated"[All Fields] OR "acculturating"[All Fields] OR "acculturation"[MeSH Terms] OR "acculturation"[All Fields] OR "acculturation s"[All Fields] OR "acculturative"[All Fields] OR "accultured"[All Fields]) OR ("incorporate"[All Fields] OR "incorporated"[All Fields] OR "incorporates"[All Fields] OR "incorporating"[All Fields] OR "incorporation"[All Fields] OR "incorporations"[All Fields]) OR "social integration"[All Fields] OR ("inclusion bodies"[MeSH Terms] OR ("inclusion"[All Fields] AND "bodies"[All Fields]) OR "inclusion bodies"[All Fields] OR "inclusions"[All Fields] OR "inclusion"[All Fields] OR "inclusive"[All Fields] OR "inclusively"[All Fields] OR "inclusiveness"[All Fields] OR "inclusivity"[All Fields]) OR ("acclimatization"[MeSH Terms] OR "acclimatization"[All Fields] OR "adaptation"[All Fields] OR "adaptations"[All Fields] OR "adapt"[All Fields] OR "adaptabilities"[All Fields] OR "adaptability"[All Fields] OR "adaptable"[All Fields] OR "adaptational"[All Fields] OR "adaptative"[All Fields] OR "adapte"[All Fields] OR "adapted"[All Fields] OR "adapting"[All Fields] OR "adaption"[All Fields] OR "adaptions"[All Fields] OR "adaptive"[All Fields] OR "adaptively"[All Fields] OR "adaptiveness"[All Fields] OR "adaptivity"[All Fields] OR "adapts"[All Fields]) OR ("cohesion"[All Fields] OR "cohesions"[All Fields] OR "cohesive"[All Fields] OR "cohesively"[All Fields] OR "cohesiveness"[All Fields] OR "cohesivity"[All Fields]) OR ("adaptation, psychological"[MeSH Terms] OR ("adaptation"[All Fields] AND "psychological"[All Fields]) OR "psychological adaptation"[All Fields] OR "adjustment"[All Fields] OR "adjust"[All Fields] OR "adjusted"[All Fields] OR "adjusting"[All Fields] OR "adjustments"[All Fields] OR "adjusts"[All Fields]) OR "cultural integration"[All Fields] OR "economic integration"[All Fields] OR "community integration"[All Fields]) AND (“influence*” OR “effect*” OR “role*” OR “determinant*” OR “predictor*” OR “impact*” OR “factor*” OR “barrier*” OR “obstacle*” OR “hindrance*” OR “promoter*” OR “facilitator*” OR “enhancer*”) AND ("Switzerland"[Title] OR "Swiss"[Title]) OR ("Switzerland"[Affiliation] OR "Swiss"[Affiliation])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</w:tcPr>
          <w:p w14:paraId="338F6EDA" w14:textId="6EC424CB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</w:tcPr>
          <w:p w14:paraId="209C7066" w14:textId="383994D3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14:paraId="2C90AC4F" w14:textId="553B7C3B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</w:t>
            </w:r>
          </w:p>
        </w:tc>
      </w:tr>
    </w:tbl>
    <w:p w14:paraId="2EC618BA" w14:textId="77777777" w:rsidR="00EA6201" w:rsidRPr="00F44595" w:rsidRDefault="00EA6201" w:rsidP="0012183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EA6201" w:rsidRPr="00F44595" w:rsidSect="00A967B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082"/>
        <w:gridCol w:w="1253"/>
        <w:gridCol w:w="1252"/>
        <w:gridCol w:w="1136"/>
      </w:tblGrid>
      <w:tr w:rsidR="00EA6201" w:rsidRPr="00F44595" w14:paraId="5657D986" w14:textId="77777777" w:rsidTr="00AA4758"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BCDC6F9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Electronic database(s)</w:t>
            </w:r>
          </w:p>
        </w:tc>
        <w:tc>
          <w:tcPr>
            <w:tcW w:w="90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5702DD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Search equation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515D244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Retrieved Studies</w:t>
            </w:r>
          </w:p>
          <w:p w14:paraId="41306FD1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A3E7B17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Duplicates</w:t>
            </w:r>
          </w:p>
          <w:p w14:paraId="4A051D36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3E8432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First-round screening</w:t>
            </w:r>
          </w:p>
          <w:p w14:paraId="16625B5E" w14:textId="77777777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459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EA6201" w:rsidRPr="00F44595" w14:paraId="1BB30576" w14:textId="77777777" w:rsidTr="00AA4758">
        <w:tc>
          <w:tcPr>
            <w:tcW w:w="1271" w:type="dxa"/>
            <w:tcBorders>
              <w:top w:val="single" w:sz="4" w:space="0" w:color="000000"/>
              <w:bottom w:val="dashSmallGap" w:sz="4" w:space="0" w:color="000000"/>
            </w:tcBorders>
          </w:tcPr>
          <w:p w14:paraId="08F32E29" w14:textId="6772B95E" w:rsidR="00EA6201" w:rsidRPr="00F44595" w:rsidRDefault="00EA6201" w:rsidP="00EA6201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Science Direct</w:t>
            </w:r>
          </w:p>
        </w:tc>
        <w:tc>
          <w:tcPr>
            <w:tcW w:w="9082" w:type="dxa"/>
            <w:tcBorders>
              <w:top w:val="single" w:sz="4" w:space="0" w:color="000000"/>
              <w:bottom w:val="dashSmallGap" w:sz="4" w:space="0" w:color="000000"/>
            </w:tcBorders>
          </w:tcPr>
          <w:p w14:paraId="743E9BDB" w14:textId="23EA5A31" w:rsidR="00EA6201" w:rsidRPr="00F44595" w:rsidRDefault="00EA6201" w:rsidP="00C760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(migrant OR immigrant) AND (integration OR assimilation OR acculturation OR incorporation) AND Author affiliation: (Switzerland OR Swiss)</w:t>
            </w:r>
          </w:p>
        </w:tc>
        <w:tc>
          <w:tcPr>
            <w:tcW w:w="1253" w:type="dxa"/>
            <w:tcBorders>
              <w:top w:val="single" w:sz="4" w:space="0" w:color="000000"/>
              <w:bottom w:val="dashSmallGap" w:sz="4" w:space="0" w:color="000000"/>
            </w:tcBorders>
          </w:tcPr>
          <w:p w14:paraId="20EE0CE8" w14:textId="459A68FD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A1092"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328</w:t>
            </w:r>
          </w:p>
        </w:tc>
        <w:tc>
          <w:tcPr>
            <w:tcW w:w="1252" w:type="dxa"/>
            <w:tcBorders>
              <w:top w:val="single" w:sz="4" w:space="0" w:color="000000"/>
              <w:bottom w:val="dashSmallGap" w:sz="4" w:space="0" w:color="000000"/>
            </w:tcBorders>
          </w:tcPr>
          <w:p w14:paraId="6771ECEE" w14:textId="26F8264D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136" w:type="dxa"/>
            <w:tcBorders>
              <w:top w:val="single" w:sz="4" w:space="0" w:color="000000"/>
              <w:bottom w:val="dashSmallGap" w:sz="4" w:space="0" w:color="000000"/>
            </w:tcBorders>
          </w:tcPr>
          <w:p w14:paraId="189B5FB3" w14:textId="3032275C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C5EED"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</w:t>
            </w:r>
          </w:p>
        </w:tc>
      </w:tr>
      <w:tr w:rsidR="00EA6201" w:rsidRPr="00225787" w14:paraId="24355DB1" w14:textId="77777777" w:rsidTr="00AA4758">
        <w:tc>
          <w:tcPr>
            <w:tcW w:w="1271" w:type="dxa"/>
            <w:tcBorders>
              <w:top w:val="dashSmallGap" w:sz="4" w:space="0" w:color="000000"/>
              <w:bottom w:val="single" w:sz="4" w:space="0" w:color="000000"/>
            </w:tcBorders>
          </w:tcPr>
          <w:p w14:paraId="461D075A" w14:textId="6268BA48" w:rsidR="00EA6201" w:rsidRPr="00F44595" w:rsidRDefault="00EA6201" w:rsidP="00EA6201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Web of Science</w:t>
            </w:r>
          </w:p>
        </w:tc>
        <w:tc>
          <w:tcPr>
            <w:tcW w:w="9082" w:type="dxa"/>
            <w:tcBorders>
              <w:top w:val="dashSmallGap" w:sz="4" w:space="0" w:color="000000"/>
              <w:bottom w:val="single" w:sz="4" w:space="0" w:color="000000"/>
            </w:tcBorders>
          </w:tcPr>
          <w:p w14:paraId="62AFDFBC" w14:textId="79696945" w:rsidR="00EA6201" w:rsidRPr="00F44595" w:rsidRDefault="00DB6642" w:rsidP="00C760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((TI=(migrant* OR immigrant* OR refugee* OR “asylum seeker*” OR “political refugee*” OR displaced OR “foreign-born”)) AND ALL=(integration OR assimilation OR acculturation OR incorporation OR “social integration” OR inclusion OR adaptation OR cohesion OR adjustment OR “cultural integration” OR “economic integration” OR “community integration”) AND ALL=(“influence*” OR “effect*” OR “role*” OR “determinant*” OR “predictor*” OR “impact*” OR “factor*” OR “barrier*” OR “obstacle*” OR “hindrance*” OR “promoter*” OR “facilitator*” OR “enhancer*”) AND AD=(Switzerland OR Swiss))</w:t>
            </w:r>
          </w:p>
        </w:tc>
        <w:tc>
          <w:tcPr>
            <w:tcW w:w="1253" w:type="dxa"/>
            <w:tcBorders>
              <w:top w:val="dashSmallGap" w:sz="4" w:space="0" w:color="000000"/>
              <w:bottom w:val="single" w:sz="4" w:space="0" w:color="000000"/>
            </w:tcBorders>
          </w:tcPr>
          <w:p w14:paraId="1027198C" w14:textId="07FD79A4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419</w:t>
            </w:r>
          </w:p>
        </w:tc>
        <w:tc>
          <w:tcPr>
            <w:tcW w:w="1252" w:type="dxa"/>
            <w:tcBorders>
              <w:top w:val="dashSmallGap" w:sz="4" w:space="0" w:color="000000"/>
              <w:bottom w:val="single" w:sz="4" w:space="0" w:color="000000"/>
            </w:tcBorders>
          </w:tcPr>
          <w:p w14:paraId="470BD910" w14:textId="618ECD02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245</w:t>
            </w:r>
          </w:p>
        </w:tc>
        <w:tc>
          <w:tcPr>
            <w:tcW w:w="1136" w:type="dxa"/>
            <w:tcBorders>
              <w:top w:val="dashSmallGap" w:sz="4" w:space="0" w:color="000000"/>
              <w:bottom w:val="single" w:sz="4" w:space="0" w:color="000000"/>
            </w:tcBorders>
          </w:tcPr>
          <w:p w14:paraId="2C932669" w14:textId="3515F73E" w:rsidR="00EA6201" w:rsidRPr="00F44595" w:rsidRDefault="00EA6201" w:rsidP="00EA62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</w:tr>
    </w:tbl>
    <w:p w14:paraId="61BC4BBC" w14:textId="2A5C3766" w:rsidR="00A967B7" w:rsidRPr="009B2185" w:rsidRDefault="00A967B7" w:rsidP="0012183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967B7" w:rsidRPr="009B2185" w:rsidSect="00A9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768DA" w14:textId="77777777" w:rsidR="00524EAF" w:rsidRDefault="00524EAF" w:rsidP="00980070">
      <w:pPr>
        <w:spacing w:after="0" w:line="240" w:lineRule="auto"/>
      </w:pPr>
      <w:r>
        <w:separator/>
      </w:r>
    </w:p>
  </w:endnote>
  <w:endnote w:type="continuationSeparator" w:id="0">
    <w:p w14:paraId="311B1890" w14:textId="77777777" w:rsidR="00524EAF" w:rsidRDefault="00524EAF" w:rsidP="0098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4032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C30EB0" w14:textId="63449EB6" w:rsidR="00195315" w:rsidRPr="00980070" w:rsidRDefault="0019531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800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00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00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1DCC" w:rsidRPr="00741DCC">
          <w:rPr>
            <w:rFonts w:ascii="Times New Roman" w:hAnsi="Times New Roman" w:cs="Times New Roman"/>
            <w:noProof/>
            <w:sz w:val="24"/>
            <w:szCs w:val="24"/>
            <w:lang w:val="fr-FR"/>
          </w:rPr>
          <w:t>2</w:t>
        </w:r>
        <w:r w:rsidRPr="009800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FCE350" w14:textId="77777777" w:rsidR="00195315" w:rsidRDefault="00195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A0FCB" w14:textId="77777777" w:rsidR="00524EAF" w:rsidRDefault="00524EAF" w:rsidP="00980070">
      <w:pPr>
        <w:spacing w:after="0" w:line="240" w:lineRule="auto"/>
      </w:pPr>
      <w:r>
        <w:separator/>
      </w:r>
    </w:p>
  </w:footnote>
  <w:footnote w:type="continuationSeparator" w:id="0">
    <w:p w14:paraId="5FE7B865" w14:textId="77777777" w:rsidR="00524EAF" w:rsidRDefault="00524EAF" w:rsidP="00980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17591"/>
    <w:multiLevelType w:val="hybridMultilevel"/>
    <w:tmpl w:val="01D80CE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8614DC"/>
    <w:multiLevelType w:val="hybridMultilevel"/>
    <w:tmpl w:val="5C04984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B7FE0"/>
    <w:multiLevelType w:val="hybridMultilevel"/>
    <w:tmpl w:val="110EC2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31FDA"/>
    <w:multiLevelType w:val="multilevel"/>
    <w:tmpl w:val="4A1EF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72"/>
    <w:rsid w:val="00003043"/>
    <w:rsid w:val="000225BF"/>
    <w:rsid w:val="0002295F"/>
    <w:rsid w:val="0003001B"/>
    <w:rsid w:val="0003659E"/>
    <w:rsid w:val="00036646"/>
    <w:rsid w:val="00041679"/>
    <w:rsid w:val="00046B4E"/>
    <w:rsid w:val="00052AC7"/>
    <w:rsid w:val="0006296A"/>
    <w:rsid w:val="00066832"/>
    <w:rsid w:val="00066F0F"/>
    <w:rsid w:val="00072319"/>
    <w:rsid w:val="00072EE6"/>
    <w:rsid w:val="00073426"/>
    <w:rsid w:val="00076ED9"/>
    <w:rsid w:val="000A3F6F"/>
    <w:rsid w:val="000B6995"/>
    <w:rsid w:val="000C24EC"/>
    <w:rsid w:val="000C4158"/>
    <w:rsid w:val="000D0965"/>
    <w:rsid w:val="000D0B45"/>
    <w:rsid w:val="000D44B6"/>
    <w:rsid w:val="000D5264"/>
    <w:rsid w:val="000E121B"/>
    <w:rsid w:val="000E4E31"/>
    <w:rsid w:val="001000B3"/>
    <w:rsid w:val="001025DB"/>
    <w:rsid w:val="00105B7A"/>
    <w:rsid w:val="0010685B"/>
    <w:rsid w:val="00110370"/>
    <w:rsid w:val="001103E5"/>
    <w:rsid w:val="0011417F"/>
    <w:rsid w:val="0011599E"/>
    <w:rsid w:val="001214E6"/>
    <w:rsid w:val="0012183A"/>
    <w:rsid w:val="00125E1B"/>
    <w:rsid w:val="00127845"/>
    <w:rsid w:val="00141DFF"/>
    <w:rsid w:val="0014758E"/>
    <w:rsid w:val="0014769E"/>
    <w:rsid w:val="00151E4B"/>
    <w:rsid w:val="00175BC0"/>
    <w:rsid w:val="00184056"/>
    <w:rsid w:val="001865D9"/>
    <w:rsid w:val="001938F0"/>
    <w:rsid w:val="00195315"/>
    <w:rsid w:val="001A1092"/>
    <w:rsid w:val="001A259F"/>
    <w:rsid w:val="001A3AC0"/>
    <w:rsid w:val="001D39FD"/>
    <w:rsid w:val="001D73B3"/>
    <w:rsid w:val="001F162C"/>
    <w:rsid w:val="001F1B05"/>
    <w:rsid w:val="001F47D9"/>
    <w:rsid w:val="00200B03"/>
    <w:rsid w:val="00200E29"/>
    <w:rsid w:val="00201351"/>
    <w:rsid w:val="00203A7A"/>
    <w:rsid w:val="002150A7"/>
    <w:rsid w:val="00224387"/>
    <w:rsid w:val="00225787"/>
    <w:rsid w:val="0023685B"/>
    <w:rsid w:val="00243891"/>
    <w:rsid w:val="00256678"/>
    <w:rsid w:val="002731DB"/>
    <w:rsid w:val="0028547E"/>
    <w:rsid w:val="002879C5"/>
    <w:rsid w:val="0029068A"/>
    <w:rsid w:val="002949DA"/>
    <w:rsid w:val="00296301"/>
    <w:rsid w:val="002A31BD"/>
    <w:rsid w:val="002B5FAD"/>
    <w:rsid w:val="002C22FE"/>
    <w:rsid w:val="002E75A2"/>
    <w:rsid w:val="002F78DF"/>
    <w:rsid w:val="00306CA3"/>
    <w:rsid w:val="00306CE3"/>
    <w:rsid w:val="003072A8"/>
    <w:rsid w:val="00312DB1"/>
    <w:rsid w:val="00316AC2"/>
    <w:rsid w:val="003232E9"/>
    <w:rsid w:val="00336060"/>
    <w:rsid w:val="003439D3"/>
    <w:rsid w:val="0034629F"/>
    <w:rsid w:val="00350C58"/>
    <w:rsid w:val="00352A8C"/>
    <w:rsid w:val="00375176"/>
    <w:rsid w:val="00380775"/>
    <w:rsid w:val="00382B80"/>
    <w:rsid w:val="00385E56"/>
    <w:rsid w:val="003930BB"/>
    <w:rsid w:val="003A76EC"/>
    <w:rsid w:val="003B16C6"/>
    <w:rsid w:val="003B6A98"/>
    <w:rsid w:val="003B72B2"/>
    <w:rsid w:val="003C2967"/>
    <w:rsid w:val="003C7A4A"/>
    <w:rsid w:val="003D091A"/>
    <w:rsid w:val="003D2009"/>
    <w:rsid w:val="003D3D80"/>
    <w:rsid w:val="003D6E1E"/>
    <w:rsid w:val="003E323B"/>
    <w:rsid w:val="003E5CCF"/>
    <w:rsid w:val="003F1076"/>
    <w:rsid w:val="003F5DC5"/>
    <w:rsid w:val="003F6A5D"/>
    <w:rsid w:val="0040008A"/>
    <w:rsid w:val="00402BA3"/>
    <w:rsid w:val="00407EFA"/>
    <w:rsid w:val="00426ACD"/>
    <w:rsid w:val="00431CA5"/>
    <w:rsid w:val="004328DA"/>
    <w:rsid w:val="00440043"/>
    <w:rsid w:val="00440E74"/>
    <w:rsid w:val="00443535"/>
    <w:rsid w:val="00444C0A"/>
    <w:rsid w:val="00444CC7"/>
    <w:rsid w:val="0046038E"/>
    <w:rsid w:val="00470994"/>
    <w:rsid w:val="00472FB5"/>
    <w:rsid w:val="004902D5"/>
    <w:rsid w:val="00490EEF"/>
    <w:rsid w:val="00493B4B"/>
    <w:rsid w:val="004A01D7"/>
    <w:rsid w:val="004A2BE2"/>
    <w:rsid w:val="004A38A0"/>
    <w:rsid w:val="004A525F"/>
    <w:rsid w:val="004B0D9B"/>
    <w:rsid w:val="004B6DC5"/>
    <w:rsid w:val="004C3991"/>
    <w:rsid w:val="004C3CBA"/>
    <w:rsid w:val="004C7419"/>
    <w:rsid w:val="004E41E4"/>
    <w:rsid w:val="004E615E"/>
    <w:rsid w:val="004E7102"/>
    <w:rsid w:val="004F0B95"/>
    <w:rsid w:val="004F7B0F"/>
    <w:rsid w:val="00501CCD"/>
    <w:rsid w:val="00516031"/>
    <w:rsid w:val="00523035"/>
    <w:rsid w:val="00524B2E"/>
    <w:rsid w:val="00524EAF"/>
    <w:rsid w:val="00530727"/>
    <w:rsid w:val="00540234"/>
    <w:rsid w:val="00542EFC"/>
    <w:rsid w:val="00543CD7"/>
    <w:rsid w:val="0055433D"/>
    <w:rsid w:val="00554DD9"/>
    <w:rsid w:val="005736FD"/>
    <w:rsid w:val="005766D4"/>
    <w:rsid w:val="005819FE"/>
    <w:rsid w:val="00585F02"/>
    <w:rsid w:val="005A0708"/>
    <w:rsid w:val="005B064F"/>
    <w:rsid w:val="005B0FC0"/>
    <w:rsid w:val="005B45E5"/>
    <w:rsid w:val="005C0510"/>
    <w:rsid w:val="005C6F5E"/>
    <w:rsid w:val="005D3969"/>
    <w:rsid w:val="005E3AC9"/>
    <w:rsid w:val="005E5374"/>
    <w:rsid w:val="0060078C"/>
    <w:rsid w:val="0060393C"/>
    <w:rsid w:val="00607DD3"/>
    <w:rsid w:val="0061139B"/>
    <w:rsid w:val="0061318B"/>
    <w:rsid w:val="00614446"/>
    <w:rsid w:val="0063014C"/>
    <w:rsid w:val="00636C74"/>
    <w:rsid w:val="00640CFE"/>
    <w:rsid w:val="0065253C"/>
    <w:rsid w:val="00656356"/>
    <w:rsid w:val="006570A3"/>
    <w:rsid w:val="00657D70"/>
    <w:rsid w:val="006670B9"/>
    <w:rsid w:val="00667A13"/>
    <w:rsid w:val="006766E4"/>
    <w:rsid w:val="00680989"/>
    <w:rsid w:val="006B1A42"/>
    <w:rsid w:val="006B319A"/>
    <w:rsid w:val="006C1FE3"/>
    <w:rsid w:val="006D2523"/>
    <w:rsid w:val="006D44AA"/>
    <w:rsid w:val="006E464E"/>
    <w:rsid w:val="0070435A"/>
    <w:rsid w:val="00705626"/>
    <w:rsid w:val="00705661"/>
    <w:rsid w:val="007145C9"/>
    <w:rsid w:val="00727AD7"/>
    <w:rsid w:val="00730520"/>
    <w:rsid w:val="00741DCC"/>
    <w:rsid w:val="007468B3"/>
    <w:rsid w:val="00747722"/>
    <w:rsid w:val="0075165F"/>
    <w:rsid w:val="007626F6"/>
    <w:rsid w:val="007629D8"/>
    <w:rsid w:val="0076600C"/>
    <w:rsid w:val="0078496B"/>
    <w:rsid w:val="00793416"/>
    <w:rsid w:val="007A4E05"/>
    <w:rsid w:val="007B06DC"/>
    <w:rsid w:val="007B2DD1"/>
    <w:rsid w:val="007B7699"/>
    <w:rsid w:val="007C193D"/>
    <w:rsid w:val="007D4687"/>
    <w:rsid w:val="007E551E"/>
    <w:rsid w:val="007E7959"/>
    <w:rsid w:val="007F0B00"/>
    <w:rsid w:val="007F0BD6"/>
    <w:rsid w:val="007F243F"/>
    <w:rsid w:val="007F2EFE"/>
    <w:rsid w:val="007F6790"/>
    <w:rsid w:val="008059F7"/>
    <w:rsid w:val="00807929"/>
    <w:rsid w:val="00815FC7"/>
    <w:rsid w:val="008232DB"/>
    <w:rsid w:val="008304DB"/>
    <w:rsid w:val="00835B76"/>
    <w:rsid w:val="00840C5A"/>
    <w:rsid w:val="00840F8C"/>
    <w:rsid w:val="0084157D"/>
    <w:rsid w:val="008417A0"/>
    <w:rsid w:val="00842F40"/>
    <w:rsid w:val="00846EA7"/>
    <w:rsid w:val="00855DC2"/>
    <w:rsid w:val="008566BC"/>
    <w:rsid w:val="0088083E"/>
    <w:rsid w:val="008815A3"/>
    <w:rsid w:val="00882BDA"/>
    <w:rsid w:val="00882BFA"/>
    <w:rsid w:val="008913FA"/>
    <w:rsid w:val="008A25E4"/>
    <w:rsid w:val="008B2187"/>
    <w:rsid w:val="008B2EC1"/>
    <w:rsid w:val="008C1445"/>
    <w:rsid w:val="008C525D"/>
    <w:rsid w:val="008C6B54"/>
    <w:rsid w:val="008C746A"/>
    <w:rsid w:val="008D411D"/>
    <w:rsid w:val="008E5B06"/>
    <w:rsid w:val="008E6948"/>
    <w:rsid w:val="008E7E4A"/>
    <w:rsid w:val="008F334A"/>
    <w:rsid w:val="008F3402"/>
    <w:rsid w:val="00902011"/>
    <w:rsid w:val="00907444"/>
    <w:rsid w:val="00924F78"/>
    <w:rsid w:val="00931D32"/>
    <w:rsid w:val="00957190"/>
    <w:rsid w:val="00963928"/>
    <w:rsid w:val="00980070"/>
    <w:rsid w:val="0098134C"/>
    <w:rsid w:val="00982865"/>
    <w:rsid w:val="0099093C"/>
    <w:rsid w:val="00990DD9"/>
    <w:rsid w:val="0099791A"/>
    <w:rsid w:val="009A1709"/>
    <w:rsid w:val="009A178C"/>
    <w:rsid w:val="009A4ED7"/>
    <w:rsid w:val="009A7A2A"/>
    <w:rsid w:val="009B0CC8"/>
    <w:rsid w:val="009B2185"/>
    <w:rsid w:val="009B40AB"/>
    <w:rsid w:val="009B79D9"/>
    <w:rsid w:val="009D0242"/>
    <w:rsid w:val="009F0EA0"/>
    <w:rsid w:val="009F1943"/>
    <w:rsid w:val="009F5078"/>
    <w:rsid w:val="00A03EBA"/>
    <w:rsid w:val="00A11030"/>
    <w:rsid w:val="00A13760"/>
    <w:rsid w:val="00A22D11"/>
    <w:rsid w:val="00A37F69"/>
    <w:rsid w:val="00A434B6"/>
    <w:rsid w:val="00A52650"/>
    <w:rsid w:val="00A5496B"/>
    <w:rsid w:val="00A62843"/>
    <w:rsid w:val="00A63B80"/>
    <w:rsid w:val="00A72582"/>
    <w:rsid w:val="00A815CE"/>
    <w:rsid w:val="00A8672B"/>
    <w:rsid w:val="00A905D4"/>
    <w:rsid w:val="00A967B7"/>
    <w:rsid w:val="00AA0754"/>
    <w:rsid w:val="00AA07D0"/>
    <w:rsid w:val="00AA2A16"/>
    <w:rsid w:val="00AA4758"/>
    <w:rsid w:val="00AA6B7A"/>
    <w:rsid w:val="00AB16B1"/>
    <w:rsid w:val="00AB18A8"/>
    <w:rsid w:val="00AB1C54"/>
    <w:rsid w:val="00AB6237"/>
    <w:rsid w:val="00AB7084"/>
    <w:rsid w:val="00AC0C79"/>
    <w:rsid w:val="00AD09F7"/>
    <w:rsid w:val="00B27551"/>
    <w:rsid w:val="00B344A8"/>
    <w:rsid w:val="00B3686B"/>
    <w:rsid w:val="00B4642D"/>
    <w:rsid w:val="00B633F2"/>
    <w:rsid w:val="00B6602B"/>
    <w:rsid w:val="00B6714E"/>
    <w:rsid w:val="00B846F7"/>
    <w:rsid w:val="00B87A8F"/>
    <w:rsid w:val="00B95311"/>
    <w:rsid w:val="00B96FE0"/>
    <w:rsid w:val="00BA066E"/>
    <w:rsid w:val="00BB5EED"/>
    <w:rsid w:val="00BC47F1"/>
    <w:rsid w:val="00BC5511"/>
    <w:rsid w:val="00BE2E80"/>
    <w:rsid w:val="00BE46A7"/>
    <w:rsid w:val="00BE79FF"/>
    <w:rsid w:val="00BF1E60"/>
    <w:rsid w:val="00BF45DF"/>
    <w:rsid w:val="00C014FE"/>
    <w:rsid w:val="00C066C6"/>
    <w:rsid w:val="00C103AB"/>
    <w:rsid w:val="00C10A32"/>
    <w:rsid w:val="00C21A78"/>
    <w:rsid w:val="00C2225E"/>
    <w:rsid w:val="00C320F6"/>
    <w:rsid w:val="00C33323"/>
    <w:rsid w:val="00C441D3"/>
    <w:rsid w:val="00C630C5"/>
    <w:rsid w:val="00C63AF5"/>
    <w:rsid w:val="00C63FD8"/>
    <w:rsid w:val="00C6626C"/>
    <w:rsid w:val="00C705ED"/>
    <w:rsid w:val="00C72B0E"/>
    <w:rsid w:val="00C76096"/>
    <w:rsid w:val="00C764FA"/>
    <w:rsid w:val="00C77748"/>
    <w:rsid w:val="00C85D7A"/>
    <w:rsid w:val="00C86FE4"/>
    <w:rsid w:val="00CA0E1D"/>
    <w:rsid w:val="00CA7B11"/>
    <w:rsid w:val="00CC1982"/>
    <w:rsid w:val="00CC7104"/>
    <w:rsid w:val="00CD18FE"/>
    <w:rsid w:val="00CD7FD8"/>
    <w:rsid w:val="00CE05D2"/>
    <w:rsid w:val="00CE58FA"/>
    <w:rsid w:val="00CF0484"/>
    <w:rsid w:val="00CF2F08"/>
    <w:rsid w:val="00CF32B6"/>
    <w:rsid w:val="00D05438"/>
    <w:rsid w:val="00D15A61"/>
    <w:rsid w:val="00D33184"/>
    <w:rsid w:val="00D36BEB"/>
    <w:rsid w:val="00D37C17"/>
    <w:rsid w:val="00D40368"/>
    <w:rsid w:val="00D43772"/>
    <w:rsid w:val="00D47AA9"/>
    <w:rsid w:val="00D53A00"/>
    <w:rsid w:val="00D56047"/>
    <w:rsid w:val="00D60362"/>
    <w:rsid w:val="00D60FFB"/>
    <w:rsid w:val="00D62183"/>
    <w:rsid w:val="00D66DB6"/>
    <w:rsid w:val="00D87FA0"/>
    <w:rsid w:val="00D91230"/>
    <w:rsid w:val="00DA3BAA"/>
    <w:rsid w:val="00DB6642"/>
    <w:rsid w:val="00DB6D9F"/>
    <w:rsid w:val="00DC5357"/>
    <w:rsid w:val="00DC57B7"/>
    <w:rsid w:val="00DD4A7E"/>
    <w:rsid w:val="00DD6BA6"/>
    <w:rsid w:val="00DE0A1F"/>
    <w:rsid w:val="00DE3BFD"/>
    <w:rsid w:val="00DE5DAB"/>
    <w:rsid w:val="00DF1129"/>
    <w:rsid w:val="00E04279"/>
    <w:rsid w:val="00E0611E"/>
    <w:rsid w:val="00E1017F"/>
    <w:rsid w:val="00E26CA3"/>
    <w:rsid w:val="00E37887"/>
    <w:rsid w:val="00E5633A"/>
    <w:rsid w:val="00E56DED"/>
    <w:rsid w:val="00E64078"/>
    <w:rsid w:val="00E70F63"/>
    <w:rsid w:val="00E7263B"/>
    <w:rsid w:val="00E879D2"/>
    <w:rsid w:val="00E906E2"/>
    <w:rsid w:val="00EA6201"/>
    <w:rsid w:val="00EA74F4"/>
    <w:rsid w:val="00EB208C"/>
    <w:rsid w:val="00EC62B5"/>
    <w:rsid w:val="00EC685A"/>
    <w:rsid w:val="00ED6CCF"/>
    <w:rsid w:val="00ED7C68"/>
    <w:rsid w:val="00EE06F4"/>
    <w:rsid w:val="00EE0A3C"/>
    <w:rsid w:val="00EE229D"/>
    <w:rsid w:val="00EE37D0"/>
    <w:rsid w:val="00EE400E"/>
    <w:rsid w:val="00EE70EC"/>
    <w:rsid w:val="00EF2CCB"/>
    <w:rsid w:val="00EF2DBC"/>
    <w:rsid w:val="00EF4E99"/>
    <w:rsid w:val="00F005B7"/>
    <w:rsid w:val="00F03160"/>
    <w:rsid w:val="00F040DC"/>
    <w:rsid w:val="00F10F4F"/>
    <w:rsid w:val="00F16C3F"/>
    <w:rsid w:val="00F16DB9"/>
    <w:rsid w:val="00F32F62"/>
    <w:rsid w:val="00F40930"/>
    <w:rsid w:val="00F44595"/>
    <w:rsid w:val="00F46EB8"/>
    <w:rsid w:val="00F5738B"/>
    <w:rsid w:val="00F6192B"/>
    <w:rsid w:val="00F621C5"/>
    <w:rsid w:val="00F80356"/>
    <w:rsid w:val="00F80D23"/>
    <w:rsid w:val="00F84599"/>
    <w:rsid w:val="00F9082F"/>
    <w:rsid w:val="00FA110A"/>
    <w:rsid w:val="00FB25FD"/>
    <w:rsid w:val="00FB6311"/>
    <w:rsid w:val="00FC1F85"/>
    <w:rsid w:val="00FC5D2D"/>
    <w:rsid w:val="00FC5EED"/>
    <w:rsid w:val="00FD2A52"/>
    <w:rsid w:val="00FE2E07"/>
    <w:rsid w:val="00FF2B6C"/>
    <w:rsid w:val="00FF45B0"/>
    <w:rsid w:val="00FF6B0D"/>
    <w:rsid w:val="01FCD3BD"/>
    <w:rsid w:val="03E4DD6F"/>
    <w:rsid w:val="044ABD1E"/>
    <w:rsid w:val="06E54C9B"/>
    <w:rsid w:val="06F87A13"/>
    <w:rsid w:val="07A0C51D"/>
    <w:rsid w:val="07D790CD"/>
    <w:rsid w:val="08CFCCF7"/>
    <w:rsid w:val="0A327FA1"/>
    <w:rsid w:val="0A58C7F9"/>
    <w:rsid w:val="0A61207C"/>
    <w:rsid w:val="0CE34F24"/>
    <w:rsid w:val="0D161EC0"/>
    <w:rsid w:val="0DEF7139"/>
    <w:rsid w:val="0E6CD2DA"/>
    <w:rsid w:val="0F032805"/>
    <w:rsid w:val="0FE79601"/>
    <w:rsid w:val="11014522"/>
    <w:rsid w:val="1172EED1"/>
    <w:rsid w:val="1486CDF4"/>
    <w:rsid w:val="14B39FB1"/>
    <w:rsid w:val="14C59C72"/>
    <w:rsid w:val="14CE6083"/>
    <w:rsid w:val="14FBEA29"/>
    <w:rsid w:val="15A3BD82"/>
    <w:rsid w:val="15FB233D"/>
    <w:rsid w:val="17775F71"/>
    <w:rsid w:val="17D5AD14"/>
    <w:rsid w:val="1A36C975"/>
    <w:rsid w:val="1AC9E7EA"/>
    <w:rsid w:val="1B0E413B"/>
    <w:rsid w:val="1B6459A0"/>
    <w:rsid w:val="1BA0F4A2"/>
    <w:rsid w:val="1C21ECFF"/>
    <w:rsid w:val="1CC6E24F"/>
    <w:rsid w:val="1CCD5786"/>
    <w:rsid w:val="1D47EBEF"/>
    <w:rsid w:val="1E20E191"/>
    <w:rsid w:val="1EA2F902"/>
    <w:rsid w:val="1F87707F"/>
    <w:rsid w:val="1FA3C1CF"/>
    <w:rsid w:val="1FF165BD"/>
    <w:rsid w:val="1FF8E815"/>
    <w:rsid w:val="21A23C3E"/>
    <w:rsid w:val="21FACA7C"/>
    <w:rsid w:val="22239D64"/>
    <w:rsid w:val="229A3B9A"/>
    <w:rsid w:val="22C7F7C6"/>
    <w:rsid w:val="238A0065"/>
    <w:rsid w:val="243437E0"/>
    <w:rsid w:val="24D13083"/>
    <w:rsid w:val="25352D53"/>
    <w:rsid w:val="258E3DA2"/>
    <w:rsid w:val="2B09F942"/>
    <w:rsid w:val="2BE67A4C"/>
    <w:rsid w:val="2C13F8CD"/>
    <w:rsid w:val="2D3EA841"/>
    <w:rsid w:val="2D8742C0"/>
    <w:rsid w:val="2DF61B0C"/>
    <w:rsid w:val="2F97E73C"/>
    <w:rsid w:val="3047B7D3"/>
    <w:rsid w:val="312EBA7D"/>
    <w:rsid w:val="314BA87D"/>
    <w:rsid w:val="3231B6C3"/>
    <w:rsid w:val="324959CB"/>
    <w:rsid w:val="32A786CE"/>
    <w:rsid w:val="32B886C1"/>
    <w:rsid w:val="32CF63C3"/>
    <w:rsid w:val="32F05510"/>
    <w:rsid w:val="33522919"/>
    <w:rsid w:val="3570D2AF"/>
    <w:rsid w:val="3631F164"/>
    <w:rsid w:val="3870A40E"/>
    <w:rsid w:val="397FB2F3"/>
    <w:rsid w:val="39FDA491"/>
    <w:rsid w:val="3BC62BEB"/>
    <w:rsid w:val="3D15227D"/>
    <w:rsid w:val="3DA93F46"/>
    <w:rsid w:val="3DE6D516"/>
    <w:rsid w:val="3E1FE303"/>
    <w:rsid w:val="4027A00C"/>
    <w:rsid w:val="402CEF9C"/>
    <w:rsid w:val="402E848B"/>
    <w:rsid w:val="40C5723E"/>
    <w:rsid w:val="412577AB"/>
    <w:rsid w:val="41719403"/>
    <w:rsid w:val="41A31E50"/>
    <w:rsid w:val="41CDA2B9"/>
    <w:rsid w:val="4305CC09"/>
    <w:rsid w:val="433FB1B8"/>
    <w:rsid w:val="439CF608"/>
    <w:rsid w:val="43A53A9F"/>
    <w:rsid w:val="43CFE79A"/>
    <w:rsid w:val="46EDA4B8"/>
    <w:rsid w:val="47419341"/>
    <w:rsid w:val="4A3B3F34"/>
    <w:rsid w:val="4B7D01DE"/>
    <w:rsid w:val="4BB28D01"/>
    <w:rsid w:val="4C009A61"/>
    <w:rsid w:val="4E380B96"/>
    <w:rsid w:val="4F411875"/>
    <w:rsid w:val="51B4A8F5"/>
    <w:rsid w:val="51B59C42"/>
    <w:rsid w:val="523CEB76"/>
    <w:rsid w:val="5416B0B8"/>
    <w:rsid w:val="54DDA369"/>
    <w:rsid w:val="55A6580F"/>
    <w:rsid w:val="56279BC4"/>
    <w:rsid w:val="5667BD1D"/>
    <w:rsid w:val="5A043297"/>
    <w:rsid w:val="5A43DF4C"/>
    <w:rsid w:val="5AC7991B"/>
    <w:rsid w:val="5C5FB601"/>
    <w:rsid w:val="5E454AB1"/>
    <w:rsid w:val="5EAC7262"/>
    <w:rsid w:val="5ED13F1F"/>
    <w:rsid w:val="5F54F4DC"/>
    <w:rsid w:val="5F9BD4F6"/>
    <w:rsid w:val="6051F68C"/>
    <w:rsid w:val="6081DA4C"/>
    <w:rsid w:val="60A682E4"/>
    <w:rsid w:val="6199B96F"/>
    <w:rsid w:val="6216C03A"/>
    <w:rsid w:val="62E06FC3"/>
    <w:rsid w:val="631AF74D"/>
    <w:rsid w:val="63D0F5F1"/>
    <w:rsid w:val="655B090C"/>
    <w:rsid w:val="656E1A1D"/>
    <w:rsid w:val="65710E22"/>
    <w:rsid w:val="66659745"/>
    <w:rsid w:val="67119B73"/>
    <w:rsid w:val="68C59788"/>
    <w:rsid w:val="690A434D"/>
    <w:rsid w:val="692E516C"/>
    <w:rsid w:val="695C5EF6"/>
    <w:rsid w:val="696BC36D"/>
    <w:rsid w:val="6A02A15E"/>
    <w:rsid w:val="6ADDDEE4"/>
    <w:rsid w:val="6B44739B"/>
    <w:rsid w:val="6B752616"/>
    <w:rsid w:val="6C0F8908"/>
    <w:rsid w:val="6DA53CF0"/>
    <w:rsid w:val="6DB4D272"/>
    <w:rsid w:val="6E9A86A1"/>
    <w:rsid w:val="6EC0BC2B"/>
    <w:rsid w:val="6EEC134B"/>
    <w:rsid w:val="705E32E8"/>
    <w:rsid w:val="721FC1AE"/>
    <w:rsid w:val="72AF72FF"/>
    <w:rsid w:val="730BB7BB"/>
    <w:rsid w:val="7336EAC7"/>
    <w:rsid w:val="733CDC9A"/>
    <w:rsid w:val="74D71527"/>
    <w:rsid w:val="79ECA4CF"/>
    <w:rsid w:val="7B0D4AA8"/>
    <w:rsid w:val="7B2ECF9A"/>
    <w:rsid w:val="7BD5F541"/>
    <w:rsid w:val="7CE7E550"/>
    <w:rsid w:val="7D2D0D55"/>
    <w:rsid w:val="7FCA8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F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B0F"/>
    <w:pPr>
      <w:ind w:left="720"/>
      <w:contextualSpacing/>
    </w:pPr>
  </w:style>
  <w:style w:type="character" w:customStyle="1" w:styleId="c-bibliographic-informationvalue">
    <w:name w:val="c-bibliographic-information__value"/>
    <w:basedOn w:val="DefaultParagraphFont"/>
    <w:rsid w:val="0012183A"/>
  </w:style>
  <w:style w:type="character" w:styleId="Hyperlink">
    <w:name w:val="Hyperlink"/>
    <w:basedOn w:val="DefaultParagraphFont"/>
    <w:uiPriority w:val="99"/>
    <w:unhideWhenUsed/>
    <w:rsid w:val="001218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18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0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070"/>
  </w:style>
  <w:style w:type="paragraph" w:styleId="Footer">
    <w:name w:val="footer"/>
    <w:basedOn w:val="Normal"/>
    <w:link w:val="FooterChar"/>
    <w:uiPriority w:val="99"/>
    <w:unhideWhenUsed/>
    <w:rsid w:val="00980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070"/>
  </w:style>
  <w:style w:type="character" w:customStyle="1" w:styleId="CommentTextChar">
    <w:name w:val="Comment Text Char"/>
    <w:basedOn w:val="DefaultParagraphFont"/>
    <w:link w:val="CommentText"/>
    <w:uiPriority w:val="99"/>
    <w:rsid w:val="00980070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8007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07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070"/>
    <w:rPr>
      <w:b/>
      <w:bCs/>
    </w:rPr>
  </w:style>
  <w:style w:type="table" w:styleId="TableGrid">
    <w:name w:val="Table Grid"/>
    <w:basedOn w:val="TableNormal"/>
    <w:uiPriority w:val="39"/>
    <w:rsid w:val="00F04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40DC"/>
    <w:rPr>
      <w:sz w:val="16"/>
      <w:szCs w:val="16"/>
    </w:rPr>
  </w:style>
  <w:style w:type="paragraph" w:styleId="Revision">
    <w:name w:val="Revision"/>
    <w:hidden/>
    <w:uiPriority w:val="99"/>
    <w:semiHidden/>
    <w:rsid w:val="00FF2B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B0F"/>
    <w:pPr>
      <w:ind w:left="720"/>
      <w:contextualSpacing/>
    </w:pPr>
  </w:style>
  <w:style w:type="character" w:customStyle="1" w:styleId="c-bibliographic-informationvalue">
    <w:name w:val="c-bibliographic-information__value"/>
    <w:basedOn w:val="DefaultParagraphFont"/>
    <w:rsid w:val="0012183A"/>
  </w:style>
  <w:style w:type="character" w:styleId="Hyperlink">
    <w:name w:val="Hyperlink"/>
    <w:basedOn w:val="DefaultParagraphFont"/>
    <w:uiPriority w:val="99"/>
    <w:unhideWhenUsed/>
    <w:rsid w:val="001218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18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0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070"/>
  </w:style>
  <w:style w:type="paragraph" w:styleId="Footer">
    <w:name w:val="footer"/>
    <w:basedOn w:val="Normal"/>
    <w:link w:val="FooterChar"/>
    <w:uiPriority w:val="99"/>
    <w:unhideWhenUsed/>
    <w:rsid w:val="00980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070"/>
  </w:style>
  <w:style w:type="character" w:customStyle="1" w:styleId="CommentTextChar">
    <w:name w:val="Comment Text Char"/>
    <w:basedOn w:val="DefaultParagraphFont"/>
    <w:link w:val="CommentText"/>
    <w:uiPriority w:val="99"/>
    <w:rsid w:val="00980070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8007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07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070"/>
    <w:rPr>
      <w:b/>
      <w:bCs/>
    </w:rPr>
  </w:style>
  <w:style w:type="table" w:styleId="TableGrid">
    <w:name w:val="Table Grid"/>
    <w:basedOn w:val="TableNormal"/>
    <w:uiPriority w:val="39"/>
    <w:rsid w:val="00F04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40DC"/>
    <w:rPr>
      <w:sz w:val="16"/>
      <w:szCs w:val="16"/>
    </w:rPr>
  </w:style>
  <w:style w:type="paragraph" w:styleId="Revision">
    <w:name w:val="Revision"/>
    <w:hidden/>
    <w:uiPriority w:val="99"/>
    <w:semiHidden/>
    <w:rsid w:val="00FF2B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0D8E7A1F2650469F82A6EF165997DD" ma:contentTypeVersion="3" ma:contentTypeDescription="Crée un document." ma:contentTypeScope="" ma:versionID="d45fc58ec2eaeb7cddd4dda35ddec6b5">
  <xsd:schema xmlns:xsd="http://www.w3.org/2001/XMLSchema" xmlns:xs="http://www.w3.org/2001/XMLSchema" xmlns:p="http://schemas.microsoft.com/office/2006/metadata/properties" xmlns:ns2="9f7cc044-3c99-45a6-b4b6-c79f746a8fb4" targetNamespace="http://schemas.microsoft.com/office/2006/metadata/properties" ma:root="true" ma:fieldsID="b07d36db00b5dad44f9ed8442b682ec0" ns2:_="">
    <xsd:import namespace="9f7cc044-3c99-45a6-b4b6-c79f746a8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cc044-3c99-45a6-b4b6-c79f746a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6B7B4-9ACE-4E47-81C9-D6FB1F94D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BE638E-51C0-43C6-8198-29191E6F88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AF8D9-6313-438E-AC45-2514A221F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cc044-3c99-45a6-b4b6-c79f746a8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F219BF-3972-4203-9B82-0CA74713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 Paolo</dc:creator>
  <cp:lastModifiedBy>Ellen Mae Bacong</cp:lastModifiedBy>
  <cp:revision>2</cp:revision>
  <cp:lastPrinted>2025-08-20T08:04:00Z</cp:lastPrinted>
  <dcterms:created xsi:type="dcterms:W3CDTF">2025-12-02T05:32:00Z</dcterms:created>
  <dcterms:modified xsi:type="dcterms:W3CDTF">2025-12-02T05:32:00Z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0x010100D10D8E7A1F2650469F82A6EF165997DD</vt:lpwstr>
  </property>
</Properties>
</file>