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028AD" w14:textId="77777777" w:rsidR="00EE7BCA" w:rsidRDefault="00EE7BCA" w:rsidP="00EE7BCA">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Supplementary Materials</w:t>
      </w:r>
    </w:p>
    <w:bookmarkStart w:id="0" w:name="_Hlk68464345" w:displacedByCustomXml="next"/>
    <w:sdt>
      <w:sdtPr>
        <w:rPr>
          <w:rFonts w:asciiTheme="minorHAnsi" w:eastAsiaTheme="minorEastAsia" w:hAnsiTheme="minorHAnsi" w:cs="Times New Roman"/>
          <w:color w:val="auto"/>
          <w:sz w:val="22"/>
          <w:szCs w:val="22"/>
        </w:rPr>
        <w:id w:val="2022506066"/>
        <w:docPartObj>
          <w:docPartGallery w:val="Table of Contents"/>
          <w:docPartUnique/>
        </w:docPartObj>
      </w:sdtPr>
      <w:sdtEndPr>
        <w:rPr>
          <w:rFonts w:asciiTheme="majorHAnsi" w:eastAsiaTheme="majorEastAsia" w:hAnsiTheme="majorHAnsi" w:cstheme="majorBidi"/>
          <w:color w:val="2E74B5" w:themeColor="accent1" w:themeShade="BF"/>
          <w:sz w:val="32"/>
          <w:szCs w:val="32"/>
        </w:rPr>
      </w:sdtEndPr>
      <w:sdtContent>
        <w:sdt>
          <w:sdtPr>
            <w:rPr>
              <w:rFonts w:asciiTheme="minorHAnsi" w:eastAsiaTheme="minorEastAsia" w:hAnsiTheme="minorHAnsi" w:cs="Times New Roman"/>
              <w:color w:val="auto"/>
              <w:sz w:val="22"/>
              <w:szCs w:val="22"/>
            </w:rPr>
            <w:id w:val="1429621912"/>
            <w:docPartObj>
              <w:docPartGallery w:val="Table of Contents"/>
              <w:docPartUnique/>
            </w:docPartObj>
          </w:sdtPr>
          <w:sdtEndPr/>
          <w:sdtContent>
            <w:p w14:paraId="59AF3223" w14:textId="77777777" w:rsidR="00476BA6" w:rsidRPr="00FF7022" w:rsidRDefault="00476BA6" w:rsidP="00476BA6">
              <w:pPr>
                <w:pStyle w:val="TOCHeading"/>
                <w:rPr>
                  <w:rFonts w:ascii="Times New Roman" w:hAnsi="Times New Roman" w:cs="Times New Roman"/>
                  <w:b/>
                  <w:bCs/>
                  <w:sz w:val="24"/>
                  <w:szCs w:val="24"/>
                </w:rPr>
              </w:pPr>
            </w:p>
            <w:p w14:paraId="31234E78" w14:textId="77777777" w:rsidR="00476BA6" w:rsidRPr="00FF7022" w:rsidRDefault="00476BA6" w:rsidP="00476BA6">
              <w:pPr>
                <w:pStyle w:val="TOC1"/>
                <w:rPr>
                  <w:rFonts w:ascii="Times New Roman" w:hAnsi="Times New Roman"/>
                  <w:b/>
                  <w:bCs/>
                  <w:sz w:val="24"/>
                  <w:szCs w:val="24"/>
                </w:rPr>
              </w:pPr>
              <w:r w:rsidRPr="00FF7022">
                <w:rPr>
                  <w:rFonts w:ascii="Times New Roman" w:hAnsi="Times New Roman"/>
                  <w:b/>
                  <w:bCs/>
                  <w:sz w:val="24"/>
                  <w:szCs w:val="24"/>
                </w:rPr>
                <w:t>Validity of measurements</w:t>
              </w:r>
              <w:r w:rsidRPr="00FF7022">
                <w:rPr>
                  <w:rFonts w:ascii="Times New Roman" w:hAnsi="Times New Roman"/>
                  <w:b/>
                  <w:bCs/>
                  <w:sz w:val="24"/>
                  <w:szCs w:val="24"/>
                </w:rPr>
                <w:ptab w:relativeTo="margin" w:alignment="right" w:leader="dot"/>
              </w:r>
              <w:r>
                <w:rPr>
                  <w:rFonts w:ascii="Times New Roman" w:hAnsi="Times New Roman"/>
                  <w:b/>
                  <w:bCs/>
                  <w:sz w:val="24"/>
                  <w:szCs w:val="24"/>
                </w:rPr>
                <w:t>2</w:t>
              </w:r>
            </w:p>
            <w:p w14:paraId="32861EB2" w14:textId="77777777" w:rsidR="00476BA6" w:rsidRPr="004531DD" w:rsidRDefault="00476BA6" w:rsidP="00476BA6">
              <w:pPr>
                <w:pStyle w:val="TOC2"/>
                <w:ind w:left="216"/>
                <w:rPr>
                  <w:rFonts w:ascii="Times New Roman" w:hAnsi="Times New Roman"/>
                  <w:b/>
                  <w:bCs/>
                </w:rPr>
              </w:pPr>
              <w:r w:rsidRPr="004531DD">
                <w:rPr>
                  <w:rFonts w:ascii="Times New Roman" w:hAnsi="Times New Roman"/>
                  <w:b/>
                  <w:bCs/>
                </w:rPr>
                <w:t xml:space="preserve">Positive parenting </w:t>
              </w:r>
              <w:proofErr w:type="spellStart"/>
              <w:r w:rsidRPr="004531DD">
                <w:rPr>
                  <w:rFonts w:ascii="Times New Roman" w:hAnsi="Times New Roman"/>
                  <w:b/>
                  <w:bCs/>
                </w:rPr>
                <w:t>behaviour</w:t>
              </w:r>
              <w:proofErr w:type="spellEnd"/>
              <w:r w:rsidRPr="004531DD">
                <w:rPr>
                  <w:rFonts w:ascii="Times New Roman" w:hAnsi="Times New Roman"/>
                  <w:b/>
                  <w:bCs/>
                </w:rPr>
                <w:t xml:space="preserve"> </w:t>
              </w:r>
              <w:r w:rsidRPr="004531DD">
                <w:rPr>
                  <w:rFonts w:ascii="Times New Roman" w:hAnsi="Times New Roman"/>
                  <w:b/>
                  <w:bCs/>
                </w:rPr>
                <w:ptab w:relativeTo="margin" w:alignment="right" w:leader="dot"/>
              </w:r>
              <w:r w:rsidRPr="004531DD">
                <w:rPr>
                  <w:rFonts w:ascii="Times New Roman" w:hAnsi="Times New Roman"/>
                  <w:b/>
                  <w:bCs/>
                </w:rPr>
                <w:t>3</w:t>
              </w:r>
            </w:p>
            <w:p w14:paraId="5E5468FB" w14:textId="77777777" w:rsidR="00476BA6" w:rsidRPr="004531DD" w:rsidRDefault="00476BA6" w:rsidP="00476BA6">
              <w:pPr>
                <w:pStyle w:val="TOC2"/>
                <w:ind w:left="216"/>
                <w:rPr>
                  <w:rFonts w:ascii="Times New Roman" w:hAnsi="Times New Roman"/>
                  <w:b/>
                  <w:bCs/>
                </w:rPr>
              </w:pPr>
              <w:r w:rsidRPr="004531DD">
                <w:rPr>
                  <w:rFonts w:ascii="Times New Roman" w:hAnsi="Times New Roman"/>
                  <w:b/>
                  <w:bCs/>
                </w:rPr>
                <w:t>Friendships</w:t>
              </w:r>
              <w:r w:rsidRPr="004531DD">
                <w:rPr>
                  <w:rFonts w:ascii="Times New Roman" w:hAnsi="Times New Roman"/>
                  <w:b/>
                  <w:bCs/>
                </w:rPr>
                <w:ptab w:relativeTo="margin" w:alignment="right" w:leader="dot"/>
              </w:r>
              <w:r w:rsidRPr="004531DD">
                <w:rPr>
                  <w:rFonts w:ascii="Times New Roman" w:hAnsi="Times New Roman"/>
                  <w:b/>
                  <w:bCs/>
                </w:rPr>
                <w:t>5</w:t>
              </w:r>
            </w:p>
            <w:p w14:paraId="674C489D" w14:textId="77777777" w:rsidR="00476BA6" w:rsidRPr="004531DD" w:rsidRDefault="00476BA6" w:rsidP="00476BA6">
              <w:pPr>
                <w:pStyle w:val="TOC2"/>
                <w:ind w:left="216"/>
                <w:rPr>
                  <w:rFonts w:ascii="Times New Roman" w:hAnsi="Times New Roman"/>
                  <w:b/>
                  <w:bCs/>
                </w:rPr>
              </w:pPr>
              <w:r w:rsidRPr="004531DD">
                <w:rPr>
                  <w:rFonts w:ascii="Times New Roman" w:hAnsi="Times New Roman"/>
                  <w:b/>
                  <w:bCs/>
                </w:rPr>
                <w:t>Self-compassion</w:t>
              </w:r>
              <w:r w:rsidRPr="004531DD">
                <w:rPr>
                  <w:rFonts w:ascii="Times New Roman" w:hAnsi="Times New Roman"/>
                  <w:b/>
                  <w:bCs/>
                </w:rPr>
                <w:ptab w:relativeTo="margin" w:alignment="right" w:leader="dot"/>
              </w:r>
              <w:r w:rsidRPr="004531DD">
                <w:rPr>
                  <w:rFonts w:ascii="Times New Roman" w:hAnsi="Times New Roman"/>
                  <w:b/>
                  <w:bCs/>
                </w:rPr>
                <w:t>7</w:t>
              </w:r>
            </w:p>
            <w:p w14:paraId="748A8A4C" w14:textId="77777777" w:rsidR="00476BA6" w:rsidRPr="004531DD" w:rsidRDefault="00476BA6" w:rsidP="00476BA6">
              <w:pPr>
                <w:pStyle w:val="TOC2"/>
                <w:ind w:left="216"/>
                <w:rPr>
                  <w:rFonts w:ascii="Times New Roman" w:hAnsi="Times New Roman"/>
                  <w:b/>
                  <w:bCs/>
                </w:rPr>
              </w:pPr>
              <w:r w:rsidRPr="004531DD">
                <w:rPr>
                  <w:rFonts w:ascii="Times New Roman" w:hAnsi="Times New Roman"/>
                  <w:b/>
                  <w:bCs/>
                </w:rPr>
                <w:t>Depressive symptoms</w:t>
              </w:r>
              <w:r w:rsidRPr="004531DD">
                <w:rPr>
                  <w:rFonts w:ascii="Times New Roman" w:hAnsi="Times New Roman"/>
                  <w:b/>
                  <w:bCs/>
                </w:rPr>
                <w:ptab w:relativeTo="margin" w:alignment="right" w:leader="dot"/>
              </w:r>
              <w:r w:rsidRPr="004531DD">
                <w:rPr>
                  <w:rFonts w:ascii="Times New Roman" w:hAnsi="Times New Roman"/>
                  <w:b/>
                  <w:bCs/>
                </w:rPr>
                <w:t>12</w:t>
              </w:r>
            </w:p>
            <w:p w14:paraId="01E86898" w14:textId="77777777" w:rsidR="00476BA6" w:rsidRDefault="00476BA6" w:rsidP="00476BA6">
              <w:pPr>
                <w:pStyle w:val="TOC2"/>
                <w:ind w:left="0"/>
                <w:rPr>
                  <w:rFonts w:ascii="Times New Roman" w:hAnsi="Times New Roman"/>
                  <w:b/>
                  <w:bCs/>
                  <w:sz w:val="24"/>
                  <w:szCs w:val="24"/>
                </w:rPr>
              </w:pPr>
              <w:r w:rsidRPr="00476BA6">
                <w:rPr>
                  <w:rFonts w:ascii="Times New Roman" w:hAnsi="Times New Roman"/>
                  <w:b/>
                  <w:bCs/>
                  <w:sz w:val="24"/>
                  <w:szCs w:val="24"/>
                </w:rPr>
                <w:t>Tables</w:t>
              </w:r>
              <w:r w:rsidRPr="00FF7022">
                <w:rPr>
                  <w:rFonts w:ascii="Times New Roman" w:hAnsi="Times New Roman"/>
                  <w:b/>
                  <w:bCs/>
                  <w:sz w:val="24"/>
                  <w:szCs w:val="24"/>
                </w:rPr>
                <w:ptab w:relativeTo="margin" w:alignment="right" w:leader="dot"/>
              </w:r>
              <w:r>
                <w:rPr>
                  <w:rFonts w:ascii="Times New Roman" w:hAnsi="Times New Roman"/>
                  <w:b/>
                  <w:bCs/>
                  <w:sz w:val="24"/>
                  <w:szCs w:val="24"/>
                </w:rPr>
                <w:t>14</w:t>
              </w:r>
            </w:p>
            <w:p w14:paraId="4C0140BF" w14:textId="3C4E190D" w:rsidR="00476BA6" w:rsidRPr="004531DD" w:rsidRDefault="00476BA6" w:rsidP="00476BA6">
              <w:pPr>
                <w:rPr>
                  <w:rFonts w:ascii="Times New Roman" w:hAnsi="Times New Roman"/>
                  <w:b/>
                  <w:bCs/>
                </w:rPr>
              </w:pPr>
              <w:r>
                <w:rPr>
                  <w:lang w:val="en-US"/>
                </w:rPr>
                <w:t xml:space="preserve">  </w:t>
              </w:r>
              <w:r w:rsidRPr="004531DD">
                <w:rPr>
                  <w:rFonts w:ascii="Times New Roman" w:hAnsi="Times New Roman" w:cs="Times New Roman"/>
                  <w:b/>
                </w:rPr>
                <w:t>Table S1</w:t>
              </w:r>
              <w:r w:rsidRPr="004531DD">
                <w:rPr>
                  <w:rFonts w:ascii="Times New Roman" w:hAnsi="Times New Roman" w:cs="Times New Roman"/>
                </w:rPr>
                <w:t xml:space="preserve"> </w:t>
              </w:r>
              <w:r w:rsidRPr="004531DD">
                <w:rPr>
                  <w:rFonts w:ascii="Times New Roman" w:hAnsi="Times New Roman" w:cs="Times New Roman"/>
                  <w:lang w:eastAsia="zh-CN"/>
                </w:rPr>
                <w:t xml:space="preserve">Model fit parameters of the latent variable </w:t>
              </w:r>
              <w:r w:rsidRPr="004531DD">
                <w:rPr>
                  <w:rFonts w:ascii="Times New Roman" w:hAnsi="Times New Roman" w:cs="Times New Roman"/>
                  <w:i/>
                  <w:iCs/>
                  <w:lang w:eastAsia="zh-CN"/>
                </w:rPr>
                <w:t>parenting behaviour</w:t>
              </w:r>
              <w:r w:rsidRPr="004531DD">
                <w:rPr>
                  <w:rFonts w:ascii="Times New Roman" w:hAnsi="Times New Roman" w:cs="Times New Roman"/>
                  <w:lang w:eastAsia="zh-CN"/>
                </w:rPr>
                <w:t xml:space="preserve"> in both samples</w:t>
              </w:r>
              <w:r w:rsidRPr="004531DD">
                <w:rPr>
                  <w:rFonts w:ascii="Times New Roman" w:hAnsi="Times New Roman" w:cs="Times New Roman"/>
                </w:rPr>
                <w:t xml:space="preserve"> </w:t>
              </w:r>
              <w:r w:rsidRPr="004531DD">
                <w:rPr>
                  <w:rFonts w:ascii="Times New Roman" w:hAnsi="Times New Roman"/>
                  <w:b/>
                  <w:bCs/>
                </w:rPr>
                <w:ptab w:relativeTo="margin" w:alignment="right" w:leader="dot"/>
              </w:r>
              <w:r w:rsidRPr="004531DD">
                <w:rPr>
                  <w:rFonts w:ascii="Times New Roman" w:hAnsi="Times New Roman"/>
                  <w:b/>
                  <w:bCs/>
                </w:rPr>
                <w:t>14</w:t>
              </w:r>
            </w:p>
            <w:p w14:paraId="671DBBB3" w14:textId="77777777" w:rsidR="00476BA6" w:rsidRPr="004531DD" w:rsidRDefault="00476BA6" w:rsidP="00476BA6">
              <w:pPr>
                <w:tabs>
                  <w:tab w:val="left" w:pos="1620"/>
                </w:tabs>
                <w:rPr>
                  <w:rFonts w:ascii="Times New Roman" w:hAnsi="Times New Roman"/>
                  <w:b/>
                  <w:bCs/>
                </w:rPr>
              </w:pPr>
              <w:r w:rsidRPr="004531DD">
                <w:rPr>
                  <w:rFonts w:ascii="Times New Roman" w:hAnsi="Times New Roman"/>
                  <w:b/>
                  <w:bCs/>
                </w:rPr>
                <w:t xml:space="preserve">  </w:t>
              </w:r>
              <w:r w:rsidRPr="004531DD">
                <w:rPr>
                  <w:rFonts w:ascii="Times New Roman" w:hAnsi="Times New Roman" w:cs="Times New Roman"/>
                  <w:b/>
                </w:rPr>
                <w:t>Table S2</w:t>
              </w:r>
              <w:r w:rsidRPr="004531DD">
                <w:rPr>
                  <w:rFonts w:ascii="Times New Roman" w:hAnsi="Times New Roman" w:cs="Times New Roman"/>
                </w:rPr>
                <w:t xml:space="preserve"> Factor loadings of </w:t>
              </w:r>
              <w:r w:rsidRPr="004531DD">
                <w:rPr>
                  <w:rFonts w:ascii="Times New Roman" w:hAnsi="Times New Roman" w:cs="Times New Roman"/>
                  <w:i/>
                  <w:iCs/>
                </w:rPr>
                <w:t>parenting behaviour</w:t>
              </w:r>
              <w:r w:rsidRPr="004531DD">
                <w:rPr>
                  <w:rFonts w:ascii="Times New Roman" w:hAnsi="Times New Roman" w:cs="Times New Roman"/>
                </w:rPr>
                <w:t xml:space="preserve"> in both samples for all models</w:t>
              </w:r>
              <w:r w:rsidRPr="004531DD">
                <w:rPr>
                  <w:rFonts w:ascii="Times New Roman" w:hAnsi="Times New Roman"/>
                  <w:b/>
                  <w:bCs/>
                </w:rPr>
                <w:ptab w:relativeTo="margin" w:alignment="right" w:leader="dot"/>
              </w:r>
              <w:r w:rsidRPr="004531DD">
                <w:rPr>
                  <w:rFonts w:ascii="Times New Roman" w:hAnsi="Times New Roman"/>
                  <w:b/>
                  <w:bCs/>
                </w:rPr>
                <w:t>15</w:t>
              </w:r>
            </w:p>
            <w:p w14:paraId="7AB6AA79" w14:textId="77777777" w:rsidR="00476BA6" w:rsidRPr="004531DD" w:rsidRDefault="00476BA6" w:rsidP="00476BA6">
              <w:pPr>
                <w:rPr>
                  <w:rFonts w:ascii="Times New Roman" w:hAnsi="Times New Roman"/>
                  <w:b/>
                  <w:bCs/>
                </w:rPr>
              </w:pPr>
              <w:r w:rsidRPr="004531DD">
                <w:rPr>
                  <w:rFonts w:ascii="Times New Roman" w:hAnsi="Times New Roman" w:cs="Times New Roman"/>
                  <w:b/>
                </w:rPr>
                <w:t xml:space="preserve">  Table S3</w:t>
              </w:r>
              <w:r w:rsidRPr="004531DD">
                <w:rPr>
                  <w:rFonts w:ascii="DengXian" w:hAnsi="DengXian" w:cs="Times New Roman"/>
                </w:rPr>
                <w:t xml:space="preserve"> </w:t>
              </w:r>
              <w:r w:rsidRPr="004531DD">
                <w:rPr>
                  <w:rFonts w:ascii="Times New Roman" w:hAnsi="Times New Roman" w:cs="Times New Roman"/>
                </w:rPr>
                <w:t xml:space="preserve">Model fit parameters of </w:t>
              </w:r>
              <w:r w:rsidRPr="004531DD">
                <w:rPr>
                  <w:rFonts w:ascii="Times New Roman" w:hAnsi="Times New Roman" w:cs="Times New Roman"/>
                  <w:i/>
                  <w:iCs/>
                </w:rPr>
                <w:t>friendship</w:t>
              </w:r>
              <w:r w:rsidRPr="004531DD">
                <w:rPr>
                  <w:rFonts w:ascii="Times New Roman" w:hAnsi="Times New Roman" w:cs="Times New Roman"/>
                </w:rPr>
                <w:t xml:space="preserve"> in both samples</w:t>
              </w:r>
              <w:r w:rsidRPr="004531DD">
                <w:rPr>
                  <w:rFonts w:ascii="Times New Roman" w:hAnsi="Times New Roman"/>
                  <w:b/>
                  <w:bCs/>
                </w:rPr>
                <w:ptab w:relativeTo="margin" w:alignment="right" w:leader="dot"/>
              </w:r>
              <w:r w:rsidRPr="004531DD">
                <w:rPr>
                  <w:rFonts w:ascii="Times New Roman" w:hAnsi="Times New Roman"/>
                  <w:b/>
                  <w:bCs/>
                </w:rPr>
                <w:t>17</w:t>
              </w:r>
            </w:p>
            <w:p w14:paraId="4CB6EC1A" w14:textId="77777777" w:rsidR="00476BA6" w:rsidRPr="004531DD" w:rsidRDefault="00476BA6" w:rsidP="00476BA6">
              <w:pPr>
                <w:rPr>
                  <w:rFonts w:ascii="Times New Roman" w:hAnsi="Times New Roman"/>
                  <w:b/>
                  <w:bCs/>
                </w:rPr>
              </w:pPr>
              <w:r w:rsidRPr="004531DD">
                <w:rPr>
                  <w:rFonts w:ascii="Times New Roman" w:hAnsi="Times New Roman" w:cs="Times New Roman"/>
                  <w:b/>
                </w:rPr>
                <w:t xml:space="preserve">  Table S4</w:t>
              </w:r>
              <w:r w:rsidRPr="004531DD">
                <w:rPr>
                  <w:rFonts w:ascii="Times New Roman" w:hAnsi="Times New Roman" w:cs="Times New Roman"/>
                </w:rPr>
                <w:t xml:space="preserve"> Factor loadings of </w:t>
              </w:r>
              <w:r w:rsidRPr="004531DD">
                <w:rPr>
                  <w:rFonts w:ascii="Times New Roman" w:hAnsi="Times New Roman" w:cs="Times New Roman"/>
                  <w:i/>
                  <w:iCs/>
                </w:rPr>
                <w:t xml:space="preserve">friendship </w:t>
              </w:r>
              <w:r w:rsidRPr="004531DD">
                <w:rPr>
                  <w:rFonts w:ascii="Times New Roman" w:hAnsi="Times New Roman" w:cs="Times New Roman"/>
                </w:rPr>
                <w:t>in both samples</w:t>
              </w:r>
              <w:r w:rsidRPr="004531DD">
                <w:rPr>
                  <w:rFonts w:ascii="Times New Roman" w:hAnsi="Times New Roman"/>
                  <w:b/>
                  <w:bCs/>
                </w:rPr>
                <w:ptab w:relativeTo="margin" w:alignment="right" w:leader="dot"/>
              </w:r>
              <w:r w:rsidRPr="004531DD">
                <w:rPr>
                  <w:rFonts w:ascii="Times New Roman" w:hAnsi="Times New Roman"/>
                  <w:b/>
                  <w:bCs/>
                </w:rPr>
                <w:t>18</w:t>
              </w:r>
            </w:p>
            <w:p w14:paraId="208C7CEF" w14:textId="77777777" w:rsidR="00476BA6" w:rsidRPr="004531DD" w:rsidRDefault="00476BA6" w:rsidP="00476BA6">
              <w:pPr>
                <w:rPr>
                  <w:rFonts w:ascii="Times New Roman" w:hAnsi="Times New Roman"/>
                  <w:b/>
                  <w:bCs/>
                </w:rPr>
              </w:pPr>
              <w:r w:rsidRPr="004531DD">
                <w:rPr>
                  <w:rFonts w:ascii="Times New Roman" w:hAnsi="Times New Roman" w:cs="Times New Roman"/>
                  <w:b/>
                </w:rPr>
                <w:t xml:space="preserve">  Table S5</w:t>
              </w:r>
              <w:r w:rsidRPr="004531DD">
                <w:rPr>
                  <w:rFonts w:ascii="Times New Roman" w:hAnsi="Times New Roman" w:cs="Times New Roman"/>
                </w:rPr>
                <w:t xml:space="preserve"> Model fit parameters of </w:t>
              </w:r>
              <w:r w:rsidRPr="004531DD">
                <w:rPr>
                  <w:rFonts w:ascii="Times New Roman" w:hAnsi="Times New Roman" w:cs="Times New Roman"/>
                  <w:i/>
                  <w:iCs/>
                </w:rPr>
                <w:t>self-compassion</w:t>
              </w:r>
              <w:r w:rsidRPr="004531DD">
                <w:rPr>
                  <w:rFonts w:ascii="Times New Roman" w:hAnsi="Times New Roman" w:cs="Times New Roman"/>
                </w:rPr>
                <w:t xml:space="preserve"> CFA </w:t>
              </w:r>
              <w:r w:rsidRPr="004531DD">
                <w:rPr>
                  <w:rFonts w:ascii="Times New Roman" w:hAnsi="Times New Roman"/>
                  <w:b/>
                  <w:bCs/>
                </w:rPr>
                <w:ptab w:relativeTo="margin" w:alignment="right" w:leader="dot"/>
              </w:r>
              <w:r w:rsidRPr="004531DD">
                <w:rPr>
                  <w:rFonts w:ascii="Times New Roman" w:hAnsi="Times New Roman"/>
                  <w:b/>
                  <w:bCs/>
                </w:rPr>
                <w:t>20</w:t>
              </w:r>
            </w:p>
            <w:p w14:paraId="48A1AE59" w14:textId="77777777" w:rsidR="00476BA6" w:rsidRPr="004531DD" w:rsidRDefault="00476BA6" w:rsidP="00476BA6">
              <w:pPr>
                <w:rPr>
                  <w:rFonts w:ascii="Times New Roman" w:hAnsi="Times New Roman"/>
                  <w:b/>
                  <w:bCs/>
                </w:rPr>
              </w:pPr>
              <w:r w:rsidRPr="004531DD">
                <w:rPr>
                  <w:rFonts w:ascii="Times New Roman" w:hAnsi="Times New Roman" w:cs="Times New Roman"/>
                  <w:b/>
                </w:rPr>
                <w:t xml:space="preserve">  Table S6 </w:t>
              </w:r>
              <w:r w:rsidRPr="004531DD">
                <w:rPr>
                  <w:rFonts w:ascii="Times New Roman" w:hAnsi="Times New Roman" w:cs="Times New Roman"/>
                </w:rPr>
                <w:t xml:space="preserve">Factor loadings of </w:t>
              </w:r>
              <w:r w:rsidRPr="004531DD">
                <w:rPr>
                  <w:rFonts w:ascii="Times New Roman" w:hAnsi="Times New Roman" w:cs="Times New Roman"/>
                  <w:i/>
                  <w:iCs/>
                </w:rPr>
                <w:t>self-compassion</w:t>
              </w:r>
              <w:r w:rsidRPr="004531DD">
                <w:rPr>
                  <w:rFonts w:ascii="Times New Roman" w:hAnsi="Times New Roman" w:cs="Times New Roman"/>
                </w:rPr>
                <w:t xml:space="preserve"> in both samples</w:t>
              </w:r>
              <w:r w:rsidRPr="004531DD">
                <w:rPr>
                  <w:rFonts w:ascii="Times New Roman" w:hAnsi="Times New Roman"/>
                  <w:b/>
                  <w:bCs/>
                </w:rPr>
                <w:ptab w:relativeTo="margin" w:alignment="right" w:leader="dot"/>
              </w:r>
              <w:r w:rsidRPr="004531DD">
                <w:rPr>
                  <w:rFonts w:ascii="Times New Roman" w:hAnsi="Times New Roman"/>
                  <w:b/>
                  <w:bCs/>
                </w:rPr>
                <w:t>21</w:t>
              </w:r>
            </w:p>
            <w:p w14:paraId="7DAA57C8" w14:textId="77777777" w:rsidR="00476BA6" w:rsidRPr="004531DD" w:rsidRDefault="00476BA6" w:rsidP="00476BA6">
              <w:pPr>
                <w:rPr>
                  <w:rFonts w:ascii="Times New Roman" w:hAnsi="Times New Roman"/>
                  <w:b/>
                  <w:bCs/>
                </w:rPr>
              </w:pPr>
              <w:r w:rsidRPr="004531DD">
                <w:rPr>
                  <w:rFonts w:ascii="Times New Roman" w:hAnsi="Times New Roman" w:cs="Times New Roman"/>
                  <w:b/>
                </w:rPr>
                <w:t xml:space="preserve">  Table S7</w:t>
              </w:r>
              <w:r w:rsidRPr="004531DD">
                <w:rPr>
                  <w:rFonts w:ascii="Times New Roman" w:hAnsi="Times New Roman" w:cs="Times New Roman"/>
                </w:rPr>
                <w:t xml:space="preserve"> M</w:t>
              </w:r>
              <w:r w:rsidRPr="004531DD">
                <w:rPr>
                  <w:rFonts w:ascii="Times New Roman" w:hAnsi="Times New Roman" w:cs="Times New Roman" w:hint="eastAsia"/>
                  <w:lang w:eastAsia="zh-CN"/>
                </w:rPr>
                <w:t>odel</w:t>
              </w:r>
              <w:r w:rsidRPr="004531DD">
                <w:rPr>
                  <w:rFonts w:ascii="Times New Roman" w:hAnsi="Times New Roman" w:cs="Times New Roman"/>
                </w:rPr>
                <w:t xml:space="preserve"> comparison of </w:t>
              </w:r>
              <w:r w:rsidRPr="004531DD">
                <w:rPr>
                  <w:rFonts w:ascii="Times New Roman" w:hAnsi="Times New Roman" w:cs="Times New Roman"/>
                  <w:i/>
                  <w:iCs/>
                </w:rPr>
                <w:t>self-compassion</w:t>
              </w:r>
              <w:r w:rsidRPr="004531DD">
                <w:rPr>
                  <w:rFonts w:ascii="Times New Roman" w:hAnsi="Times New Roman" w:cs="Times New Roman"/>
                </w:rPr>
                <w:t xml:space="preserve"> EFA results</w:t>
              </w:r>
              <w:r w:rsidRPr="004531DD">
                <w:rPr>
                  <w:rFonts w:ascii="Times New Roman" w:hAnsi="Times New Roman"/>
                  <w:b/>
                  <w:bCs/>
                </w:rPr>
                <w:ptab w:relativeTo="margin" w:alignment="right" w:leader="dot"/>
              </w:r>
              <w:r w:rsidRPr="004531DD">
                <w:rPr>
                  <w:rFonts w:ascii="Times New Roman" w:hAnsi="Times New Roman"/>
                  <w:b/>
                  <w:bCs/>
                </w:rPr>
                <w:t>23</w:t>
              </w:r>
            </w:p>
            <w:p w14:paraId="0AF6907E" w14:textId="77777777" w:rsidR="00476BA6" w:rsidRPr="004531DD" w:rsidRDefault="00476BA6" w:rsidP="00476BA6">
              <w:pPr>
                <w:rPr>
                  <w:rFonts w:ascii="Times New Roman" w:hAnsi="Times New Roman"/>
                  <w:b/>
                  <w:bCs/>
                </w:rPr>
              </w:pPr>
              <w:r w:rsidRPr="004531DD">
                <w:rPr>
                  <w:rFonts w:ascii="Times New Roman" w:hAnsi="Times New Roman" w:cs="Times New Roman"/>
                  <w:b/>
                </w:rPr>
                <w:t xml:space="preserve">  Table S8</w:t>
              </w:r>
              <w:r w:rsidRPr="004531DD">
                <w:rPr>
                  <w:rFonts w:ascii="Times New Roman" w:hAnsi="Times New Roman" w:cs="Times New Roman"/>
                </w:rPr>
                <w:t xml:space="preserve"> Factor loadings of </w:t>
              </w:r>
              <w:r w:rsidRPr="004531DD">
                <w:rPr>
                  <w:rFonts w:ascii="Times New Roman" w:hAnsi="Times New Roman" w:cs="Times New Roman"/>
                  <w:i/>
                  <w:iCs/>
                </w:rPr>
                <w:t>self-compassion</w:t>
              </w:r>
              <w:r w:rsidRPr="004531DD">
                <w:rPr>
                  <w:rFonts w:ascii="Times New Roman" w:hAnsi="Times New Roman" w:cs="Times New Roman"/>
                </w:rPr>
                <w:t xml:space="preserve"> bifactor model with three specific factors (EFA)</w:t>
              </w:r>
              <w:r w:rsidRPr="004531DD">
                <w:rPr>
                  <w:rFonts w:ascii="Times New Roman" w:hAnsi="Times New Roman"/>
                  <w:b/>
                  <w:bCs/>
                </w:rPr>
                <w:t xml:space="preserve"> </w:t>
              </w:r>
              <w:r w:rsidRPr="004531DD">
                <w:rPr>
                  <w:rFonts w:ascii="Times New Roman" w:hAnsi="Times New Roman"/>
                  <w:b/>
                  <w:bCs/>
                </w:rPr>
                <w:ptab w:relativeTo="margin" w:alignment="right" w:leader="dot"/>
              </w:r>
              <w:r w:rsidRPr="004531DD">
                <w:rPr>
                  <w:rFonts w:ascii="Times New Roman" w:hAnsi="Times New Roman"/>
                  <w:b/>
                  <w:bCs/>
                </w:rPr>
                <w:t>23</w:t>
              </w:r>
            </w:p>
            <w:p w14:paraId="3011D691" w14:textId="77777777" w:rsidR="00476BA6" w:rsidRPr="004531DD" w:rsidRDefault="00476BA6" w:rsidP="00476BA6">
              <w:pPr>
                <w:jc w:val="both"/>
                <w:rPr>
                  <w:rFonts w:ascii="Times New Roman" w:hAnsi="Times New Roman"/>
                  <w:b/>
                  <w:bCs/>
                </w:rPr>
              </w:pPr>
              <w:r w:rsidRPr="004531DD">
                <w:rPr>
                  <w:rFonts w:ascii="Times New Roman" w:hAnsi="Times New Roman" w:cs="Times New Roman"/>
                </w:rPr>
                <w:t xml:space="preserve"> </w:t>
              </w:r>
              <w:r w:rsidRPr="004531DD">
                <w:rPr>
                  <w:rFonts w:ascii="Times New Roman" w:hAnsi="Times New Roman" w:cs="Times New Roman"/>
                  <w:b/>
                </w:rPr>
                <w:t xml:space="preserve"> Table S9</w:t>
              </w:r>
              <w:r w:rsidRPr="004531DD">
                <w:rPr>
                  <w:rFonts w:ascii="Times New Roman" w:hAnsi="Times New Roman" w:cs="Times New Roman"/>
                </w:rPr>
                <w:t xml:space="preserve"> Factor loading of bifactor model of </w:t>
              </w:r>
              <w:r w:rsidRPr="004531DD">
                <w:rPr>
                  <w:rFonts w:ascii="Times New Roman" w:hAnsi="Times New Roman" w:cs="Times New Roman"/>
                  <w:i/>
                  <w:iCs/>
                </w:rPr>
                <w:t>self-compassion</w:t>
              </w:r>
              <w:r w:rsidRPr="004531DD">
                <w:rPr>
                  <w:rFonts w:ascii="Times New Roman" w:hAnsi="Times New Roman" w:cs="Times New Roman"/>
                </w:rPr>
                <w:t xml:space="preserve"> with 3 specific factors (CFA)</w:t>
              </w:r>
              <w:r w:rsidRPr="004531DD">
                <w:rPr>
                  <w:rFonts w:ascii="Times New Roman" w:hAnsi="Times New Roman"/>
                  <w:b/>
                  <w:bCs/>
                </w:rPr>
                <w:t xml:space="preserve"> </w:t>
              </w:r>
              <w:r w:rsidRPr="004531DD">
                <w:rPr>
                  <w:rFonts w:ascii="Times New Roman" w:hAnsi="Times New Roman"/>
                  <w:b/>
                  <w:bCs/>
                </w:rPr>
                <w:ptab w:relativeTo="margin" w:alignment="right" w:leader="dot"/>
              </w:r>
              <w:r w:rsidRPr="004531DD">
                <w:rPr>
                  <w:rFonts w:ascii="Times New Roman" w:hAnsi="Times New Roman"/>
                  <w:b/>
                  <w:bCs/>
                </w:rPr>
                <w:t>24</w:t>
              </w:r>
            </w:p>
            <w:p w14:paraId="37613345" w14:textId="77777777" w:rsidR="00476BA6" w:rsidRPr="004531DD" w:rsidRDefault="00476BA6" w:rsidP="00476BA6">
              <w:pPr>
                <w:rPr>
                  <w:rFonts w:ascii="Times New Roman" w:hAnsi="Times New Roman"/>
                  <w:b/>
                  <w:bCs/>
                  <w:lang w:eastAsia="zh-CN"/>
                </w:rPr>
              </w:pPr>
              <w:r w:rsidRPr="004531DD">
                <w:rPr>
                  <w:rFonts w:ascii="Times New Roman" w:hAnsi="Times New Roman" w:cs="Times New Roman"/>
                  <w:b/>
                </w:rPr>
                <w:t xml:space="preserve">  Table S10</w:t>
              </w:r>
              <w:r w:rsidRPr="004531DD">
                <w:rPr>
                  <w:rFonts w:ascii="Times New Roman" w:hAnsi="Times New Roman" w:cs="Times New Roman"/>
                </w:rPr>
                <w:t xml:space="preserve"> Factor loading of </w:t>
              </w:r>
              <w:r w:rsidRPr="004531DD">
                <w:rPr>
                  <w:rFonts w:ascii="Times New Roman" w:hAnsi="Times New Roman" w:cs="Times New Roman"/>
                  <w:i/>
                  <w:iCs/>
                </w:rPr>
                <w:t>depressive symptoms</w:t>
              </w:r>
              <w:r w:rsidRPr="004531DD">
                <w:rPr>
                  <w:rFonts w:ascii="Times New Roman" w:hAnsi="Times New Roman"/>
                  <w:b/>
                  <w:bCs/>
                </w:rPr>
                <w:ptab w:relativeTo="margin" w:alignment="right" w:leader="dot"/>
              </w:r>
              <w:r w:rsidRPr="004531DD">
                <w:rPr>
                  <w:rFonts w:ascii="Times New Roman" w:hAnsi="Times New Roman"/>
                  <w:b/>
                  <w:bCs/>
                </w:rPr>
                <w:t>24</w:t>
              </w:r>
            </w:p>
            <w:p w14:paraId="26F8B98E" w14:textId="77777777" w:rsidR="00476BA6" w:rsidRDefault="00476BA6" w:rsidP="00476BA6">
              <w:pPr>
                <w:pStyle w:val="TOC1"/>
              </w:pPr>
              <w:r>
                <w:rPr>
                  <w:rFonts w:ascii="Times New Roman" w:hAnsi="Times New Roman"/>
                  <w:b/>
                  <w:bCs/>
                  <w:sz w:val="24"/>
                  <w:szCs w:val="24"/>
                </w:rPr>
                <w:t>Reference</w:t>
              </w:r>
              <w:r w:rsidRPr="00FF7022">
                <w:rPr>
                  <w:rFonts w:ascii="Times New Roman" w:hAnsi="Times New Roman"/>
                  <w:b/>
                  <w:bCs/>
                  <w:sz w:val="24"/>
                  <w:szCs w:val="24"/>
                </w:rPr>
                <w:ptab w:relativeTo="margin" w:alignment="right" w:leader="dot"/>
              </w:r>
              <w:r>
                <w:rPr>
                  <w:rFonts w:ascii="Times New Roman" w:hAnsi="Times New Roman"/>
                  <w:b/>
                  <w:bCs/>
                  <w:sz w:val="24"/>
                  <w:szCs w:val="24"/>
                </w:rPr>
                <w:t>25</w:t>
              </w:r>
            </w:p>
          </w:sdtContent>
        </w:sdt>
        <w:p w14:paraId="15614E6F" w14:textId="2EF34E1C" w:rsidR="00FF7022" w:rsidRPr="00FF7022" w:rsidRDefault="00E56F74" w:rsidP="00476BA6">
          <w:pPr>
            <w:pStyle w:val="TOCHeading"/>
          </w:pPr>
        </w:p>
      </w:sdtContent>
    </w:sdt>
    <w:bookmarkEnd w:id="0" w:displacedByCustomXml="prev"/>
    <w:p w14:paraId="2E2CD9BE" w14:textId="3EEC9127" w:rsidR="00EE7BCA" w:rsidRDefault="00EE7BCA"/>
    <w:p w14:paraId="14773219" w14:textId="3BC9AB8B" w:rsidR="00EE7BCA" w:rsidRDefault="00EE7BCA"/>
    <w:p w14:paraId="42C6D1C2" w14:textId="6069C648" w:rsidR="00EE7BCA" w:rsidRDefault="00EE7BCA"/>
    <w:p w14:paraId="54E8AAF2" w14:textId="7CF2EA3D" w:rsidR="00EE7BCA" w:rsidRDefault="00EE7BCA"/>
    <w:p w14:paraId="0E112EAF" w14:textId="4438A140" w:rsidR="00EE7BCA" w:rsidRDefault="00EE7BCA"/>
    <w:p w14:paraId="0DF15E7B" w14:textId="77777777" w:rsidR="00560922" w:rsidRDefault="00560922"/>
    <w:p w14:paraId="30DD42AB" w14:textId="76A91A25" w:rsidR="00D15DBE" w:rsidRPr="00D15DBE" w:rsidRDefault="00D15DBE" w:rsidP="00D15DBE">
      <w:pPr>
        <w:spacing w:line="480" w:lineRule="auto"/>
        <w:jc w:val="center"/>
        <w:rPr>
          <w:rFonts w:ascii="Times New Roman" w:hAnsi="Times New Roman" w:cs="Times New Roman"/>
          <w:b/>
          <w:bCs/>
          <w:sz w:val="24"/>
          <w:szCs w:val="24"/>
        </w:rPr>
      </w:pPr>
      <w:r w:rsidRPr="00D15DBE">
        <w:rPr>
          <w:rFonts w:ascii="Times New Roman" w:hAnsi="Times New Roman" w:cs="Times New Roman"/>
          <w:b/>
          <w:bCs/>
          <w:sz w:val="24"/>
          <w:szCs w:val="24"/>
        </w:rPr>
        <w:lastRenderedPageBreak/>
        <w:t>Validity of measurements</w:t>
      </w:r>
    </w:p>
    <w:p w14:paraId="3173FCBC" w14:textId="79B5F7A0" w:rsidR="00EE2396" w:rsidRDefault="00D15DBE" w:rsidP="00EE2396">
      <w:pPr>
        <w:spacing w:line="480" w:lineRule="auto"/>
        <w:ind w:firstLine="480"/>
        <w:rPr>
          <w:rFonts w:ascii="Times New Roman" w:hAnsi="Times New Roman" w:cs="Times New Roman"/>
          <w:sz w:val="24"/>
          <w:szCs w:val="24"/>
        </w:rPr>
      </w:pPr>
      <w:r w:rsidRPr="00D15DBE">
        <w:rPr>
          <w:rFonts w:ascii="Times New Roman" w:hAnsi="Times New Roman" w:cs="Times New Roman"/>
          <w:sz w:val="24"/>
          <w:szCs w:val="24"/>
        </w:rPr>
        <w:t>All scales or questionnaires were originally developed and validated in English</w:t>
      </w:r>
      <w:r>
        <w:rPr>
          <w:rFonts w:ascii="Times New Roman" w:hAnsi="Times New Roman" w:cs="Times New Roman"/>
          <w:sz w:val="24"/>
          <w:szCs w:val="24"/>
        </w:rPr>
        <w:t xml:space="preserve">. </w:t>
      </w:r>
      <w:r w:rsidR="00CB3435">
        <w:rPr>
          <w:rFonts w:ascii="Times New Roman" w:hAnsi="Times New Roman" w:cs="Times New Roman"/>
          <w:sz w:val="24"/>
          <w:szCs w:val="24"/>
        </w:rPr>
        <w:t>W</w:t>
      </w:r>
      <w:r w:rsidRPr="00D15DBE">
        <w:rPr>
          <w:rFonts w:ascii="Times New Roman" w:hAnsi="Times New Roman" w:cs="Times New Roman"/>
          <w:sz w:val="24"/>
          <w:szCs w:val="24"/>
        </w:rPr>
        <w:t>e identified existing Chinese version</w:t>
      </w:r>
      <w:r w:rsidR="00CB3435">
        <w:rPr>
          <w:rFonts w:ascii="Times New Roman" w:hAnsi="Times New Roman" w:cs="Times New Roman"/>
          <w:sz w:val="24"/>
          <w:szCs w:val="24"/>
        </w:rPr>
        <w:t>s</w:t>
      </w:r>
      <w:r w:rsidRPr="00D15DBE">
        <w:rPr>
          <w:rFonts w:ascii="Times New Roman" w:hAnsi="Times New Roman" w:cs="Times New Roman"/>
          <w:sz w:val="24"/>
          <w:szCs w:val="24"/>
        </w:rPr>
        <w:t xml:space="preserve"> through our research network</w:t>
      </w:r>
      <w:r w:rsidR="00CB3435">
        <w:rPr>
          <w:rFonts w:ascii="Times New Roman" w:hAnsi="Times New Roman" w:cs="Times New Roman"/>
          <w:sz w:val="24"/>
          <w:szCs w:val="24"/>
        </w:rPr>
        <w:t>s</w:t>
      </w:r>
      <w:r w:rsidRPr="00D15DBE">
        <w:rPr>
          <w:rFonts w:ascii="Times New Roman" w:hAnsi="Times New Roman" w:cs="Times New Roman"/>
          <w:sz w:val="24"/>
          <w:szCs w:val="24"/>
        </w:rPr>
        <w:t>. Research on</w:t>
      </w:r>
      <w:r w:rsidR="00EA6877">
        <w:rPr>
          <w:rFonts w:ascii="Times New Roman" w:hAnsi="Times New Roman" w:cs="Times New Roman"/>
          <w:sz w:val="24"/>
          <w:szCs w:val="24"/>
        </w:rPr>
        <w:t xml:space="preserve"> the</w:t>
      </w:r>
      <w:r w:rsidRPr="00D15DBE">
        <w:rPr>
          <w:rFonts w:ascii="Times New Roman" w:hAnsi="Times New Roman" w:cs="Times New Roman"/>
          <w:sz w:val="24"/>
          <w:szCs w:val="24"/>
        </w:rPr>
        <w:t xml:space="preserve"> psychometric properties of these </w:t>
      </w:r>
      <w:r w:rsidR="00EA6877">
        <w:rPr>
          <w:rFonts w:ascii="Times New Roman" w:hAnsi="Times New Roman" w:cs="Times New Roman"/>
          <w:sz w:val="24"/>
          <w:szCs w:val="24"/>
        </w:rPr>
        <w:t xml:space="preserve">translated </w:t>
      </w:r>
      <w:r w:rsidRPr="00D15DBE">
        <w:rPr>
          <w:rFonts w:ascii="Times New Roman" w:hAnsi="Times New Roman" w:cs="Times New Roman"/>
          <w:sz w:val="24"/>
          <w:szCs w:val="24"/>
        </w:rPr>
        <w:t xml:space="preserve">measures </w:t>
      </w:r>
      <w:r w:rsidR="00A4110E">
        <w:rPr>
          <w:rFonts w:ascii="Times New Roman" w:hAnsi="Times New Roman" w:cs="Times New Roman"/>
          <w:sz w:val="24"/>
          <w:szCs w:val="24"/>
        </w:rPr>
        <w:t>w</w:t>
      </w:r>
      <w:r w:rsidR="00FF0FA9">
        <w:rPr>
          <w:rFonts w:ascii="Times New Roman" w:hAnsi="Times New Roman" w:cs="Times New Roman"/>
          <w:sz w:val="24"/>
          <w:szCs w:val="24"/>
        </w:rPr>
        <w:t>as</w:t>
      </w:r>
      <w:r w:rsidRPr="00D15DBE">
        <w:rPr>
          <w:rFonts w:ascii="Times New Roman" w:hAnsi="Times New Roman" w:cs="Times New Roman"/>
          <w:sz w:val="24"/>
          <w:szCs w:val="24"/>
        </w:rPr>
        <w:t xml:space="preserve"> still </w:t>
      </w:r>
      <w:r w:rsidR="00A4110E">
        <w:rPr>
          <w:rFonts w:ascii="Times New Roman" w:hAnsi="Times New Roman" w:cs="Times New Roman"/>
          <w:sz w:val="24"/>
          <w:szCs w:val="24"/>
        </w:rPr>
        <w:t xml:space="preserve">a </w:t>
      </w:r>
      <w:r w:rsidRPr="00D15DBE">
        <w:rPr>
          <w:rFonts w:ascii="Times New Roman" w:hAnsi="Times New Roman" w:cs="Times New Roman"/>
          <w:sz w:val="24"/>
          <w:szCs w:val="24"/>
        </w:rPr>
        <w:t>work in progress</w:t>
      </w:r>
      <w:r w:rsidR="00A4110E">
        <w:rPr>
          <w:rFonts w:ascii="Times New Roman" w:hAnsi="Times New Roman" w:cs="Times New Roman"/>
          <w:sz w:val="24"/>
          <w:szCs w:val="24"/>
        </w:rPr>
        <w:t xml:space="preserve"> in some cases</w:t>
      </w:r>
      <w:r>
        <w:rPr>
          <w:rFonts w:ascii="Times New Roman" w:hAnsi="Times New Roman" w:cs="Times New Roman"/>
          <w:sz w:val="24"/>
          <w:szCs w:val="24"/>
        </w:rPr>
        <w:t xml:space="preserve">. </w:t>
      </w:r>
      <w:r w:rsidR="00FF0FA9">
        <w:rPr>
          <w:rFonts w:ascii="Times New Roman" w:hAnsi="Times New Roman" w:cs="Times New Roman"/>
          <w:sz w:val="24"/>
          <w:szCs w:val="24"/>
        </w:rPr>
        <w:t>Also</w:t>
      </w:r>
      <w:r w:rsidR="00EA6877">
        <w:rPr>
          <w:rFonts w:ascii="Times New Roman" w:hAnsi="Times New Roman" w:cs="Times New Roman"/>
          <w:sz w:val="24"/>
          <w:szCs w:val="24"/>
        </w:rPr>
        <w:t xml:space="preserve">, </w:t>
      </w:r>
      <w:r>
        <w:rPr>
          <w:rFonts w:ascii="Times New Roman" w:hAnsi="Times New Roman" w:cs="Times New Roman"/>
          <w:sz w:val="24"/>
          <w:szCs w:val="24"/>
        </w:rPr>
        <w:t>a</w:t>
      </w:r>
      <w:r w:rsidRPr="00D15DBE">
        <w:rPr>
          <w:rFonts w:ascii="Times New Roman" w:hAnsi="Times New Roman" w:cs="Times New Roman"/>
          <w:sz w:val="24"/>
          <w:szCs w:val="24"/>
        </w:rPr>
        <w:t xml:space="preserve">ll questionnaires used in this study are </w:t>
      </w:r>
      <w:r w:rsidR="002B44DB">
        <w:rPr>
          <w:rFonts w:ascii="Times New Roman" w:hAnsi="Times New Roman" w:cs="Times New Roman"/>
          <w:sz w:val="24"/>
          <w:szCs w:val="24"/>
        </w:rPr>
        <w:t xml:space="preserve">either </w:t>
      </w:r>
      <w:r w:rsidRPr="00D15DBE">
        <w:rPr>
          <w:rFonts w:ascii="Times New Roman" w:hAnsi="Times New Roman" w:cs="Times New Roman"/>
          <w:sz w:val="24"/>
          <w:szCs w:val="24"/>
        </w:rPr>
        <w:t>the short version</w:t>
      </w:r>
      <w:r w:rsidR="00EA6877">
        <w:rPr>
          <w:rFonts w:ascii="Times New Roman" w:hAnsi="Times New Roman" w:cs="Times New Roman"/>
          <w:sz w:val="24"/>
          <w:szCs w:val="24"/>
        </w:rPr>
        <w:t xml:space="preserve"> </w:t>
      </w:r>
      <w:r w:rsidR="00B53812">
        <w:rPr>
          <w:rFonts w:ascii="Times New Roman" w:hAnsi="Times New Roman" w:cs="Times New Roman"/>
          <w:sz w:val="24"/>
          <w:szCs w:val="24"/>
        </w:rPr>
        <w:t>[</w:t>
      </w:r>
      <w:r w:rsidR="00EA6877">
        <w:rPr>
          <w:rFonts w:ascii="Times New Roman" w:hAnsi="Times New Roman" w:cs="Times New Roman"/>
          <w:sz w:val="24"/>
          <w:szCs w:val="24"/>
        </w:rPr>
        <w:t>e.g.</w:t>
      </w:r>
      <w:r w:rsidRPr="00D15DBE">
        <w:rPr>
          <w:rFonts w:ascii="Times New Roman" w:hAnsi="Times New Roman" w:cs="Times New Roman"/>
          <w:sz w:val="24"/>
          <w:szCs w:val="24"/>
        </w:rPr>
        <w:t xml:space="preserve"> </w:t>
      </w:r>
      <w:r w:rsidR="00BB55A0">
        <w:rPr>
          <w:rFonts w:ascii="Times New Roman" w:hAnsi="Times New Roman" w:cs="Times New Roman"/>
          <w:sz w:val="24"/>
          <w:szCs w:val="24"/>
        </w:rPr>
        <w:t xml:space="preserve">the Short Form of Self-compassion </w:t>
      </w:r>
      <w:r w:rsidR="00BB55A0" w:rsidRPr="00D00C3D">
        <w:rPr>
          <w:rFonts w:ascii="Times New Roman" w:hAnsi="Times New Roman" w:cs="Times New Roman"/>
          <w:sz w:val="24"/>
          <w:szCs w:val="24"/>
        </w:rPr>
        <w:t xml:space="preserve">Scale </w:t>
      </w:r>
      <w:r w:rsidR="00B53812">
        <w:rPr>
          <w:rFonts w:ascii="Times New Roman" w:hAnsi="Times New Roman" w:cs="Times New Roman"/>
          <w:sz w:val="24"/>
          <w:szCs w:val="24"/>
        </w:rPr>
        <w:fldChar w:fldCharType="begin"/>
      </w:r>
      <w:r w:rsidR="00B53812">
        <w:rPr>
          <w:rFonts w:ascii="Times New Roman" w:hAnsi="Times New Roman" w:cs="Times New Roman"/>
          <w:sz w:val="24"/>
          <w:szCs w:val="24"/>
        </w:rPr>
        <w:instrText xml:space="preserve"> ADDIN EN.CITE &lt;EndNote&gt;&lt;Cite&gt;&lt;Author&gt;Raes&lt;/Author&gt;&lt;Year&gt;2011&lt;/Year&gt;&lt;RecNum&gt;136&lt;/RecNum&gt;&lt;DisplayText&gt;(Raes, Pommier, Neff, &amp;amp; Van Gucht, 2011)&lt;/DisplayText&gt;&lt;record&gt;&lt;rec-number&gt;136&lt;/rec-number&gt;&lt;foreign-keys&gt;&lt;key app="EN" db-id="95p5dv25p22vp5e9wdbvwwd8zp00xafd5sp2" timestamp="1609717918"&gt;136&lt;/key&gt;&lt;/foreign-keys&gt;&lt;ref-type name="Journal Article"&gt;17&lt;/ref-type&gt;&lt;contributors&gt;&lt;authors&gt;&lt;author&gt;Raes, Filip&lt;/author&gt;&lt;author&gt;Pommier, Elizabeth&lt;/author&gt;&lt;author&gt;Neff, Kristin D&lt;/author&gt;&lt;author&gt;Van Gucht, Dinska&lt;/auth</w:instrText>
      </w:r>
      <w:r w:rsidR="00B53812">
        <w:rPr>
          <w:rFonts w:ascii="Times New Roman" w:hAnsi="Times New Roman" w:cs="Times New Roman" w:hint="eastAsia"/>
          <w:sz w:val="24"/>
          <w:szCs w:val="24"/>
        </w:rPr>
        <w:instrText>or&gt;&lt;/authors&gt;&lt;/contributors&gt;&lt;titles&gt;&lt;title&gt;Construction and factorial validation of a short form of the self</w:instrText>
      </w:r>
      <w:r w:rsidR="00B53812">
        <w:rPr>
          <w:rFonts w:ascii="Times New Roman" w:hAnsi="Times New Roman" w:cs="Times New Roman" w:hint="eastAsia"/>
          <w:sz w:val="24"/>
          <w:szCs w:val="24"/>
        </w:rPr>
        <w:instrText>‐</w:instrText>
      </w:r>
      <w:r w:rsidR="00B53812">
        <w:rPr>
          <w:rFonts w:ascii="Times New Roman" w:hAnsi="Times New Roman" w:cs="Times New Roman" w:hint="eastAsia"/>
          <w:sz w:val="24"/>
          <w:szCs w:val="24"/>
        </w:rPr>
        <w:instrText>compassion scale&lt;/title&gt;&lt;secondary-title&gt;Clinical psychology &amp;amp; psychotherapy&lt;/secondary-title&gt;&lt;/titles&gt;&lt;periodical&gt;&lt;full-title&gt;Clinical psycho</w:instrText>
      </w:r>
      <w:r w:rsidR="00B53812">
        <w:rPr>
          <w:rFonts w:ascii="Times New Roman" w:hAnsi="Times New Roman" w:cs="Times New Roman"/>
          <w:sz w:val="24"/>
          <w:szCs w:val="24"/>
        </w:rPr>
        <w:instrText>logy &amp;amp; psychotherapy&lt;/full-title&gt;&lt;/periodical&gt;&lt;pages&gt;250-255&lt;/pages&gt;&lt;volume&gt;18&lt;/volume&gt;&lt;number&gt;3&lt;/number&gt;&lt;dates&gt;&lt;year&gt;2011&lt;/year&gt;&lt;/dates&gt;&lt;isbn&gt;1063-3995&lt;/isbn&gt;&lt;urls&gt;&lt;/urls&gt;&lt;/record&gt;&lt;/Cite&gt;&lt;/EndNote&gt;</w:instrText>
      </w:r>
      <w:r w:rsidR="00B53812">
        <w:rPr>
          <w:rFonts w:ascii="Times New Roman" w:hAnsi="Times New Roman" w:cs="Times New Roman"/>
          <w:sz w:val="24"/>
          <w:szCs w:val="24"/>
        </w:rPr>
        <w:fldChar w:fldCharType="separate"/>
      </w:r>
      <w:r w:rsidR="00B53812">
        <w:rPr>
          <w:rFonts w:ascii="Times New Roman" w:hAnsi="Times New Roman" w:cs="Times New Roman"/>
          <w:noProof/>
          <w:sz w:val="24"/>
          <w:szCs w:val="24"/>
        </w:rPr>
        <w:t>(Raes, Pommier, Neff, &amp; Van Gucht, 2011)</w:t>
      </w:r>
      <w:r w:rsidR="00B53812">
        <w:rPr>
          <w:rFonts w:ascii="Times New Roman" w:hAnsi="Times New Roman" w:cs="Times New Roman"/>
          <w:sz w:val="24"/>
          <w:szCs w:val="24"/>
        </w:rPr>
        <w:fldChar w:fldCharType="end"/>
      </w:r>
      <w:r w:rsidR="00B53812">
        <w:rPr>
          <w:rFonts w:ascii="Times New Roman" w:hAnsi="Times New Roman" w:cs="Times New Roman"/>
          <w:sz w:val="24"/>
          <w:szCs w:val="24"/>
        </w:rPr>
        <w:t xml:space="preserve"> </w:t>
      </w:r>
      <w:r w:rsidR="00BB55A0">
        <w:rPr>
          <w:rFonts w:ascii="Times New Roman" w:hAnsi="Times New Roman" w:cs="Times New Roman"/>
          <w:sz w:val="24"/>
          <w:szCs w:val="24"/>
        </w:rPr>
        <w:t xml:space="preserve">and </w:t>
      </w:r>
      <w:r w:rsidR="00BB55A0" w:rsidRPr="00BB55A0">
        <w:rPr>
          <w:rFonts w:ascii="Times New Roman" w:hAnsi="Times New Roman" w:cs="Times New Roman"/>
          <w:sz w:val="24"/>
          <w:szCs w:val="24"/>
        </w:rPr>
        <w:t>the Short Mood and Feelings Questionnaire</w:t>
      </w:r>
      <w:r w:rsidR="00D00C3D">
        <w:rPr>
          <w:rFonts w:ascii="Times New Roman" w:hAnsi="Times New Roman" w:cs="Times New Roman"/>
          <w:sz w:val="24"/>
          <w:szCs w:val="24"/>
        </w:rPr>
        <w:t xml:space="preserve"> </w:t>
      </w:r>
      <w:r w:rsidR="00B53812">
        <w:rPr>
          <w:rFonts w:ascii="Times New Roman" w:hAnsi="Times New Roman" w:cs="Times New Roman"/>
          <w:sz w:val="24"/>
          <w:szCs w:val="24"/>
        </w:rPr>
        <w:fldChar w:fldCharType="begin"/>
      </w:r>
      <w:r w:rsidR="00B53812">
        <w:rPr>
          <w:rFonts w:ascii="Times New Roman" w:hAnsi="Times New Roman" w:cs="Times New Roman"/>
          <w:sz w:val="24"/>
          <w:szCs w:val="24"/>
        </w:rPr>
        <w:instrText xml:space="preserve"> ADDIN EN.CITE &lt;EndNote&gt;&lt;Cite&gt;&lt;Author&gt;Angold&lt;/Author&gt;&lt;Year&gt;1995&lt;/Year&gt;&lt;RecNum&gt;159&lt;/RecNum&gt;&lt;DisplayText&gt;(Angold, Costello, Messer, &amp;amp; Pickles, 1995)&lt;/DisplayText&gt;&lt;record&gt;&lt;rec-number&gt;159&lt;/rec-number&gt;&lt;foreign-keys&gt;&lt;key app="EN" db-id="95p5dv25p22vp5e9wdbvwwd8zp00xafd5sp2" timestamp="1609797172"&gt;159&lt;/key&gt;&lt;/foreign-keys&gt;&lt;ref-type name="Journal Article"&gt;17&lt;/ref-type&gt;&lt;contributors&gt;&lt;authors&gt;&lt;author&gt;Angold, Adrian&lt;/author&gt;&lt;author&gt;Costello, Elizabeth J.&lt;/author&gt;&lt;author&gt;Messer, Stephen C.&lt;/author&gt;&lt;author&gt;Pickles, Andrew&lt;/author&gt;&lt;/authors&gt;&lt;/contributors&gt;&lt;titles&gt;&lt;title&gt;Development of a short questionnaire for use in epidemiological studies of depression in children and adolescents&lt;/title&gt;&lt;secondary-title&gt;International Journal of Methods in Psychiatric Research&lt;/secondary-title&gt;&lt;/titles&gt;&lt;periodical&gt;&lt;full-title&gt;International Journal of Methods in Psychiatric Research&lt;/full-title&gt;&lt;/periodical&gt;&lt;pages&gt;237-249&lt;/pages&gt;&lt;volume&gt;5&lt;/volume&gt;&lt;number&gt;4&lt;/number&gt;&lt;keywords&gt;&lt;keyword&gt;*Emotional States&lt;/keyword&gt;&lt;keyword&gt;*Epidemiology&lt;/keyword&gt;&lt;keyword&gt;*Major Depression&lt;/keyword&gt;&lt;keyword&gt;*Screening Tests&lt;/keyword&gt;&lt;keyword&gt;Test Construction&lt;/keyword&gt;&lt;/keywords&gt;&lt;dates&gt;&lt;year&gt;1995&lt;/year&gt;&lt;/dates&gt;&lt;pub-location&gt;US&lt;/pub-location&gt;&lt;publisher&gt;John Wiley &amp;amp; Sons&lt;/publisher&gt;&lt;isbn&gt;1557-0657(Electronic),1049-8931(Print)&lt;/isbn&gt;&lt;urls&gt;&lt;/urls&gt;&lt;/record&gt;&lt;/Cite&gt;&lt;/EndNote&gt;</w:instrText>
      </w:r>
      <w:r w:rsidR="00B53812">
        <w:rPr>
          <w:rFonts w:ascii="Times New Roman" w:hAnsi="Times New Roman" w:cs="Times New Roman"/>
          <w:sz w:val="24"/>
          <w:szCs w:val="24"/>
        </w:rPr>
        <w:fldChar w:fldCharType="separate"/>
      </w:r>
      <w:r w:rsidR="00B53812">
        <w:rPr>
          <w:rFonts w:ascii="Times New Roman" w:hAnsi="Times New Roman" w:cs="Times New Roman"/>
          <w:noProof/>
          <w:sz w:val="24"/>
          <w:szCs w:val="24"/>
        </w:rPr>
        <w:t>(Angold, Costello, Messer, &amp; Pickles, 1995)</w:t>
      </w:r>
      <w:r w:rsidR="00B53812">
        <w:rPr>
          <w:rFonts w:ascii="Times New Roman" w:hAnsi="Times New Roman" w:cs="Times New Roman"/>
          <w:sz w:val="24"/>
          <w:szCs w:val="24"/>
        </w:rPr>
        <w:fldChar w:fldCharType="end"/>
      </w:r>
      <w:r w:rsidR="00B53812">
        <w:rPr>
          <w:rFonts w:ascii="Times New Roman" w:hAnsi="Times New Roman" w:cs="Times New Roman"/>
          <w:sz w:val="24"/>
          <w:szCs w:val="24"/>
        </w:rPr>
        <w:t>]</w:t>
      </w:r>
      <w:r w:rsidR="002B44DB">
        <w:rPr>
          <w:rFonts w:ascii="Times New Roman" w:hAnsi="Times New Roman" w:cs="Times New Roman"/>
          <w:sz w:val="24"/>
          <w:szCs w:val="24"/>
        </w:rPr>
        <w:t xml:space="preserve"> </w:t>
      </w:r>
      <w:r w:rsidRPr="00D15DBE">
        <w:rPr>
          <w:rFonts w:ascii="Times New Roman" w:hAnsi="Times New Roman" w:cs="Times New Roman"/>
          <w:sz w:val="24"/>
          <w:szCs w:val="24"/>
        </w:rPr>
        <w:t xml:space="preserve">or </w:t>
      </w:r>
      <w:r w:rsidR="002B44DB">
        <w:rPr>
          <w:rFonts w:ascii="Times New Roman" w:hAnsi="Times New Roman" w:cs="Times New Roman"/>
          <w:sz w:val="24"/>
          <w:szCs w:val="24"/>
        </w:rPr>
        <w:t xml:space="preserve">a purposefully selected set of </w:t>
      </w:r>
      <w:r w:rsidRPr="00D15DBE">
        <w:rPr>
          <w:rFonts w:ascii="Times New Roman" w:hAnsi="Times New Roman" w:cs="Times New Roman"/>
          <w:sz w:val="24"/>
          <w:szCs w:val="24"/>
        </w:rPr>
        <w:t>subscales from the original scale</w:t>
      </w:r>
      <w:r w:rsidR="00EA6877">
        <w:rPr>
          <w:rFonts w:ascii="Times New Roman" w:hAnsi="Times New Roman" w:cs="Times New Roman"/>
          <w:sz w:val="24"/>
          <w:szCs w:val="24"/>
        </w:rPr>
        <w:t xml:space="preserve"> (e.g. </w:t>
      </w:r>
      <w:r w:rsidR="00BB55A0">
        <w:rPr>
          <w:rFonts w:ascii="Times New Roman" w:hAnsi="Times New Roman" w:cs="Times New Roman"/>
          <w:sz w:val="24"/>
          <w:szCs w:val="24"/>
        </w:rPr>
        <w:t>t</w:t>
      </w:r>
      <w:r w:rsidR="00BB55A0" w:rsidRPr="00BB55A0">
        <w:rPr>
          <w:rFonts w:ascii="Times New Roman" w:hAnsi="Times New Roman" w:cs="Times New Roman"/>
          <w:sz w:val="24"/>
          <w:szCs w:val="24"/>
        </w:rPr>
        <w:t xml:space="preserve">he Alabama Parenting Questionnaire </w:t>
      </w:r>
      <w:r w:rsidR="00B53812">
        <w:rPr>
          <w:rFonts w:ascii="Times New Roman" w:hAnsi="Times New Roman" w:cs="Times New Roman"/>
          <w:sz w:val="24"/>
          <w:szCs w:val="24"/>
        </w:rPr>
        <w:fldChar w:fldCharType="begin"/>
      </w:r>
      <w:r w:rsidR="00B53812">
        <w:rPr>
          <w:rFonts w:ascii="Times New Roman" w:hAnsi="Times New Roman" w:cs="Times New Roman"/>
          <w:sz w:val="24"/>
          <w:szCs w:val="24"/>
        </w:rPr>
        <w:instrText xml:space="preserve"> ADDIN EN.CITE &lt;EndNote&gt;&lt;Cite&gt;&lt;Author&gt;Shelton&lt;/Author&gt;&lt;Year&gt;1996&lt;/Year&gt;&lt;RecNum&gt;162&lt;/RecNum&gt;&lt;DisplayText&gt;(Shelton, Frick, &amp;amp; Wootton, 1996)&lt;/DisplayText&gt;&lt;record&gt;&lt;rec-number&gt;162&lt;/rec-number&gt;&lt;foreign-keys&gt;&lt;key app="EN" db-id="95p5dv25p22vp5e9wdbvwwd8zp00xafd5sp2" timestamp="1610016444"&gt;162&lt;/key&gt;&lt;/foreign-keys&gt;&lt;ref-type name="Journal Article"&gt;17&lt;/ref-type&gt;&lt;contributors&gt;&lt;authors&gt;&lt;author&gt;Shelton, Karen K&lt;/author&gt;&lt;author&gt;Frick, Paul J&lt;/author&gt;&lt;author&gt;Wootton, Jane&lt;/author&gt;&lt;/authors&gt;&lt;/contributors&gt;&lt;titles&gt;&lt;title&gt;Assessment of parenting practices in families of elementary school-age children&lt;/title&gt;&lt;secondary-title&gt;Journal of clinical child psychology&lt;/secondary-title&gt;&lt;/titles&gt;&lt;periodical&gt;&lt;full-title&gt;Journal of clinical child psychology&lt;/full-title&gt;&lt;/periodical&gt;&lt;pages&gt;317-329&lt;/pages&gt;&lt;volume&gt;25&lt;/volume&gt;&lt;number&gt;3&lt;/number&gt;&lt;dates&gt;&lt;year&gt;1996&lt;/year&gt;&lt;/dates&gt;&lt;isbn&gt;0047-228X&lt;/isbn&gt;&lt;urls&gt;&lt;/urls&gt;&lt;/record&gt;&lt;/Cite&gt;&lt;/EndNote&gt;</w:instrText>
      </w:r>
      <w:r w:rsidR="00B53812">
        <w:rPr>
          <w:rFonts w:ascii="Times New Roman" w:hAnsi="Times New Roman" w:cs="Times New Roman"/>
          <w:sz w:val="24"/>
          <w:szCs w:val="24"/>
        </w:rPr>
        <w:fldChar w:fldCharType="separate"/>
      </w:r>
      <w:r w:rsidR="00B53812">
        <w:rPr>
          <w:rFonts w:ascii="Times New Roman" w:hAnsi="Times New Roman" w:cs="Times New Roman"/>
          <w:noProof/>
          <w:sz w:val="24"/>
          <w:szCs w:val="24"/>
        </w:rPr>
        <w:t>(Shelton, Frick, &amp; Wootton, 1996)</w:t>
      </w:r>
      <w:r w:rsidR="00B53812">
        <w:rPr>
          <w:rFonts w:ascii="Times New Roman" w:hAnsi="Times New Roman" w:cs="Times New Roman"/>
          <w:sz w:val="24"/>
          <w:szCs w:val="24"/>
        </w:rPr>
        <w:fldChar w:fldCharType="end"/>
      </w:r>
      <w:r w:rsidR="00B53812">
        <w:rPr>
          <w:rFonts w:ascii="Times New Roman" w:hAnsi="Times New Roman" w:cs="Times New Roman"/>
          <w:sz w:val="24"/>
          <w:szCs w:val="24"/>
        </w:rPr>
        <w:t xml:space="preserve"> </w:t>
      </w:r>
      <w:r w:rsidR="00BB55A0">
        <w:rPr>
          <w:rFonts w:ascii="Times New Roman" w:hAnsi="Times New Roman" w:cs="Times New Roman"/>
          <w:sz w:val="24"/>
          <w:szCs w:val="24"/>
        </w:rPr>
        <w:t xml:space="preserve">and </w:t>
      </w:r>
      <w:r w:rsidR="00BB55A0" w:rsidRPr="00E22ED2">
        <w:rPr>
          <w:rFonts w:ascii="Times New Roman" w:hAnsi="Times New Roman" w:cs="Times New Roman"/>
          <w:sz w:val="24"/>
          <w:szCs w:val="24"/>
        </w:rPr>
        <w:t xml:space="preserve">the Network of Relationships Inventory </w:t>
      </w:r>
      <w:r w:rsidR="00B53812">
        <w:rPr>
          <w:rFonts w:ascii="Times New Roman" w:hAnsi="Times New Roman" w:cs="Times New Roman"/>
          <w:sz w:val="24"/>
          <w:szCs w:val="24"/>
        </w:rPr>
        <w:fldChar w:fldCharType="begin"/>
      </w:r>
      <w:r w:rsidR="00B53812">
        <w:rPr>
          <w:rFonts w:ascii="Times New Roman" w:hAnsi="Times New Roman" w:cs="Times New Roman"/>
          <w:sz w:val="24"/>
          <w:szCs w:val="24"/>
        </w:rPr>
        <w:instrText xml:space="preserve"> ADDIN EN.CITE &lt;EndNote&gt;&lt;Cite&gt;&lt;Author&gt;Furman&lt;/Author&gt;&lt;Year&gt;2010&lt;/Year&gt;&lt;RecNum&gt;97&lt;/RecNum&gt;&lt;DisplayText&gt;(Furman &amp;amp; Buhrmester, 2010)&lt;/DisplayText&gt;&lt;record&gt;&lt;rec-number&gt;97&lt;/rec-number&gt;&lt;foreign-keys&gt;&lt;key app="EN" db-id="95p5dv25p22vp5e9wdbvwwd8zp00xafd5sp2" timestamp="1609717918"&gt;97&lt;/key&gt;&lt;/foreign-keys&gt;&lt;ref-type name="Journal Article"&gt;17&lt;/ref-type&gt;&lt;contributors&gt;&lt;authors&gt;&lt;author&gt;Furman, Wyndol&lt;/author&gt;&lt;author&gt;Buhrmester, Duane&lt;/author&gt;&lt;/authors&gt;&lt;/contributors&gt;&lt;titles&gt;&lt;title&gt;Network of relationships questionnaire manual&lt;/title&gt;&lt;secondary-title&gt;Unpublished manuscript, University of Denver, Denver, CO, and the University of Texas at Dallas&lt;/secondary-title&gt;&lt;/titles&gt;&lt;periodical&gt;&lt;full-title&gt;Unpublished manuscript, University of Denver, Denver, CO, and the University of Texas at Dallas&lt;/full-title&gt;&lt;/periodical&gt;&lt;dates&gt;&lt;year&gt;2010&lt;/year&gt;&lt;/dates&gt;&lt;urls&gt;&lt;/urls&gt;&lt;/record&gt;&lt;/Cite&gt;&lt;/EndNote&gt;</w:instrText>
      </w:r>
      <w:r w:rsidR="00B53812">
        <w:rPr>
          <w:rFonts w:ascii="Times New Roman" w:hAnsi="Times New Roman" w:cs="Times New Roman"/>
          <w:sz w:val="24"/>
          <w:szCs w:val="24"/>
        </w:rPr>
        <w:fldChar w:fldCharType="separate"/>
      </w:r>
      <w:r w:rsidR="00B53812">
        <w:rPr>
          <w:rFonts w:ascii="Times New Roman" w:hAnsi="Times New Roman" w:cs="Times New Roman"/>
          <w:noProof/>
          <w:sz w:val="24"/>
          <w:szCs w:val="24"/>
        </w:rPr>
        <w:t>(Furman &amp; Buhrmester, 2010)</w:t>
      </w:r>
      <w:r w:rsidR="00B53812">
        <w:rPr>
          <w:rFonts w:ascii="Times New Roman" w:hAnsi="Times New Roman" w:cs="Times New Roman"/>
          <w:sz w:val="24"/>
          <w:szCs w:val="24"/>
        </w:rPr>
        <w:fldChar w:fldCharType="end"/>
      </w:r>
      <w:r w:rsidR="00BB55A0">
        <w:rPr>
          <w:rFonts w:ascii="Times New Roman" w:hAnsi="Times New Roman" w:cs="Times New Roman"/>
          <w:sz w:val="24"/>
          <w:szCs w:val="24"/>
        </w:rPr>
        <w:t xml:space="preserve">. </w:t>
      </w:r>
      <w:r w:rsidR="00A4110E" w:rsidRPr="00A4110E">
        <w:rPr>
          <w:rFonts w:ascii="Times New Roman" w:hAnsi="Times New Roman" w:cs="Times New Roman"/>
          <w:sz w:val="24"/>
          <w:szCs w:val="24"/>
        </w:rPr>
        <w:t>We used short scales instead of long or full versions to minimize</w:t>
      </w:r>
      <w:r w:rsidRPr="00D15DBE">
        <w:rPr>
          <w:rFonts w:ascii="Times New Roman" w:hAnsi="Times New Roman" w:cs="Times New Roman"/>
          <w:sz w:val="24"/>
          <w:szCs w:val="24"/>
        </w:rPr>
        <w:t xml:space="preserve"> assessment time and</w:t>
      </w:r>
      <w:r w:rsidR="00B222FE">
        <w:rPr>
          <w:rFonts w:ascii="Times New Roman" w:hAnsi="Times New Roman" w:cs="Times New Roman"/>
          <w:sz w:val="24"/>
          <w:szCs w:val="24"/>
        </w:rPr>
        <w:t xml:space="preserve"> thus </w:t>
      </w:r>
      <w:r w:rsidR="00BB55A0">
        <w:rPr>
          <w:rFonts w:ascii="Times New Roman" w:hAnsi="Times New Roman" w:cs="Times New Roman"/>
          <w:sz w:val="24"/>
          <w:szCs w:val="24"/>
        </w:rPr>
        <w:t xml:space="preserve">reduce </w:t>
      </w:r>
      <w:r w:rsidR="00FF0FA9">
        <w:rPr>
          <w:rFonts w:ascii="Times New Roman" w:hAnsi="Times New Roman" w:cs="Times New Roman"/>
          <w:sz w:val="24"/>
          <w:szCs w:val="24"/>
        </w:rPr>
        <w:t xml:space="preserve">the </w:t>
      </w:r>
      <w:r w:rsidRPr="00D15DBE">
        <w:rPr>
          <w:rFonts w:ascii="Times New Roman" w:hAnsi="Times New Roman" w:cs="Times New Roman"/>
          <w:sz w:val="24"/>
          <w:szCs w:val="24"/>
        </w:rPr>
        <w:t>burden</w:t>
      </w:r>
      <w:r w:rsidR="00EA6877">
        <w:rPr>
          <w:rFonts w:ascii="Times New Roman" w:hAnsi="Times New Roman" w:cs="Times New Roman"/>
          <w:sz w:val="24"/>
          <w:szCs w:val="24"/>
        </w:rPr>
        <w:t xml:space="preserve"> on our participants</w:t>
      </w:r>
      <w:r w:rsidRPr="00D15DBE">
        <w:rPr>
          <w:rFonts w:ascii="Times New Roman" w:hAnsi="Times New Roman" w:cs="Times New Roman"/>
          <w:sz w:val="24"/>
          <w:szCs w:val="24"/>
        </w:rPr>
        <w:t>.</w:t>
      </w:r>
      <w:r w:rsidR="00EE2396">
        <w:rPr>
          <w:rFonts w:ascii="Times New Roman" w:hAnsi="Times New Roman" w:cs="Times New Roman"/>
          <w:sz w:val="24"/>
          <w:szCs w:val="24"/>
        </w:rPr>
        <w:t xml:space="preserve"> </w:t>
      </w:r>
      <w:r w:rsidR="00A4110E">
        <w:rPr>
          <w:rFonts w:ascii="Times New Roman" w:hAnsi="Times New Roman" w:cs="Times New Roman"/>
          <w:sz w:val="24"/>
          <w:szCs w:val="24"/>
        </w:rPr>
        <w:t xml:space="preserve">Due to </w:t>
      </w:r>
      <w:r w:rsidR="00EE2396" w:rsidRPr="00EE2396">
        <w:rPr>
          <w:rFonts w:ascii="Times New Roman" w:hAnsi="Times New Roman" w:cs="Times New Roman"/>
          <w:sz w:val="24"/>
          <w:szCs w:val="24"/>
        </w:rPr>
        <w:t xml:space="preserve">limited evidence of the psychometric properties of </w:t>
      </w:r>
      <w:r w:rsidR="00EA6877">
        <w:rPr>
          <w:rFonts w:ascii="Times New Roman" w:hAnsi="Times New Roman" w:cs="Times New Roman"/>
          <w:sz w:val="24"/>
          <w:szCs w:val="24"/>
        </w:rPr>
        <w:t xml:space="preserve">our measures of </w:t>
      </w:r>
      <w:r w:rsidR="00BB55A0">
        <w:rPr>
          <w:rFonts w:ascii="Times New Roman" w:hAnsi="Times New Roman" w:cs="Times New Roman"/>
          <w:sz w:val="24"/>
          <w:szCs w:val="24"/>
        </w:rPr>
        <w:t>parenting, self-compassion, and friendship</w:t>
      </w:r>
      <w:r w:rsidR="00EE2396">
        <w:rPr>
          <w:rFonts w:ascii="Times New Roman" w:hAnsi="Times New Roman" w:cs="Times New Roman"/>
          <w:sz w:val="24"/>
          <w:szCs w:val="24"/>
        </w:rPr>
        <w:t xml:space="preserve">, </w:t>
      </w:r>
      <w:r w:rsidR="00EE2396" w:rsidRPr="00EE2396">
        <w:rPr>
          <w:rFonts w:ascii="Times New Roman" w:hAnsi="Times New Roman" w:cs="Times New Roman"/>
          <w:sz w:val="24"/>
          <w:szCs w:val="24"/>
        </w:rPr>
        <w:t xml:space="preserve">we conducted a </w:t>
      </w:r>
      <w:r w:rsidR="00EE2396">
        <w:rPr>
          <w:rFonts w:ascii="Times New Roman" w:hAnsi="Times New Roman" w:cs="Times New Roman"/>
          <w:sz w:val="24"/>
          <w:szCs w:val="24"/>
        </w:rPr>
        <w:t xml:space="preserve">series of </w:t>
      </w:r>
      <w:r w:rsidR="00EE2396" w:rsidRPr="00EE2396">
        <w:rPr>
          <w:rFonts w:ascii="Times New Roman" w:hAnsi="Times New Roman" w:cs="Times New Roman"/>
          <w:sz w:val="24"/>
          <w:szCs w:val="24"/>
        </w:rPr>
        <w:t xml:space="preserve">statistical analysis </w:t>
      </w:r>
      <w:r w:rsidR="00EE2396">
        <w:rPr>
          <w:rFonts w:ascii="Times New Roman" w:hAnsi="Times New Roman" w:cs="Times New Roman"/>
          <w:sz w:val="24"/>
          <w:szCs w:val="24"/>
        </w:rPr>
        <w:t>to check</w:t>
      </w:r>
      <w:r w:rsidR="00EE2396" w:rsidRPr="00EE2396">
        <w:rPr>
          <w:rFonts w:ascii="Times New Roman" w:hAnsi="Times New Roman" w:cs="Times New Roman"/>
          <w:sz w:val="24"/>
          <w:szCs w:val="24"/>
        </w:rPr>
        <w:t xml:space="preserve"> the </w:t>
      </w:r>
      <w:r w:rsidR="00EE2396">
        <w:rPr>
          <w:rFonts w:ascii="Times New Roman" w:hAnsi="Times New Roman" w:cs="Times New Roman"/>
          <w:sz w:val="24"/>
          <w:szCs w:val="24"/>
        </w:rPr>
        <w:t>validity of the measurements in</w:t>
      </w:r>
      <w:r w:rsidR="00B222FE">
        <w:rPr>
          <w:rFonts w:ascii="Times New Roman" w:hAnsi="Times New Roman" w:cs="Times New Roman"/>
          <w:sz w:val="24"/>
          <w:szCs w:val="24"/>
        </w:rPr>
        <w:t xml:space="preserve"> both</w:t>
      </w:r>
      <w:r w:rsidR="00EE2396">
        <w:rPr>
          <w:rFonts w:ascii="Times New Roman" w:hAnsi="Times New Roman" w:cs="Times New Roman"/>
          <w:sz w:val="24"/>
          <w:szCs w:val="24"/>
        </w:rPr>
        <w:t xml:space="preserve"> the UK and Chinese sample.</w:t>
      </w:r>
      <w:r w:rsidR="000D1CFA">
        <w:rPr>
          <w:rFonts w:ascii="Times New Roman" w:hAnsi="Times New Roman" w:cs="Times New Roman"/>
          <w:sz w:val="24"/>
          <w:szCs w:val="24"/>
        </w:rPr>
        <w:t xml:space="preserve"> </w:t>
      </w:r>
    </w:p>
    <w:p w14:paraId="194DAE73" w14:textId="0D4065B4" w:rsidR="00EE2396" w:rsidRDefault="00EE2396" w:rsidP="00BB55A0">
      <w:pPr>
        <w:spacing w:line="480" w:lineRule="auto"/>
        <w:ind w:firstLine="480"/>
        <w:rPr>
          <w:rFonts w:ascii="Times New Roman" w:hAnsi="Times New Roman" w:cs="Times New Roman"/>
          <w:sz w:val="24"/>
          <w:szCs w:val="24"/>
        </w:rPr>
      </w:pPr>
      <w:r>
        <w:rPr>
          <w:rFonts w:ascii="Times New Roman" w:hAnsi="Times New Roman" w:cs="Times New Roman"/>
          <w:sz w:val="24"/>
          <w:szCs w:val="24"/>
        </w:rPr>
        <w:t xml:space="preserve">The following section </w:t>
      </w:r>
      <w:r w:rsidR="00B222FE">
        <w:rPr>
          <w:rFonts w:ascii="Times New Roman" w:hAnsi="Times New Roman" w:cs="Times New Roman"/>
          <w:sz w:val="24"/>
          <w:szCs w:val="24"/>
        </w:rPr>
        <w:t>first gives</w:t>
      </w:r>
      <w:r w:rsidR="00444318">
        <w:rPr>
          <w:rFonts w:ascii="Times New Roman" w:hAnsi="Times New Roman" w:cs="Times New Roman"/>
          <w:sz w:val="24"/>
          <w:szCs w:val="24"/>
        </w:rPr>
        <w:t xml:space="preserve"> a brief introduction of the original questionnaires</w:t>
      </w:r>
      <w:r w:rsidR="005144A0">
        <w:rPr>
          <w:rFonts w:ascii="Times New Roman" w:hAnsi="Times New Roman" w:cs="Times New Roman"/>
          <w:sz w:val="24"/>
          <w:szCs w:val="24"/>
        </w:rPr>
        <w:t>,</w:t>
      </w:r>
      <w:r w:rsidR="00444318">
        <w:rPr>
          <w:rFonts w:ascii="Times New Roman" w:hAnsi="Times New Roman" w:cs="Times New Roman"/>
          <w:sz w:val="24"/>
          <w:szCs w:val="24"/>
        </w:rPr>
        <w:t xml:space="preserve"> </w:t>
      </w:r>
      <w:r w:rsidR="000D1CFA">
        <w:rPr>
          <w:rFonts w:ascii="Times New Roman" w:hAnsi="Times New Roman" w:cs="Times New Roman"/>
          <w:sz w:val="24"/>
          <w:szCs w:val="24"/>
        </w:rPr>
        <w:t>including</w:t>
      </w:r>
      <w:r w:rsidR="00444318">
        <w:rPr>
          <w:rFonts w:ascii="Times New Roman" w:hAnsi="Times New Roman" w:cs="Times New Roman"/>
          <w:sz w:val="24"/>
          <w:szCs w:val="24"/>
        </w:rPr>
        <w:t xml:space="preserve"> </w:t>
      </w:r>
      <w:r w:rsidR="005144A0">
        <w:rPr>
          <w:rFonts w:ascii="Times New Roman" w:hAnsi="Times New Roman" w:cs="Times New Roman"/>
          <w:sz w:val="24"/>
          <w:szCs w:val="24"/>
        </w:rPr>
        <w:t xml:space="preserve">the </w:t>
      </w:r>
      <w:r w:rsidR="00444318">
        <w:rPr>
          <w:rFonts w:ascii="Times New Roman" w:hAnsi="Times New Roman" w:cs="Times New Roman"/>
          <w:sz w:val="24"/>
          <w:szCs w:val="24"/>
        </w:rPr>
        <w:t>relevant theoretical background</w:t>
      </w:r>
      <w:r w:rsidR="005144A0">
        <w:rPr>
          <w:rFonts w:ascii="Times New Roman" w:hAnsi="Times New Roman" w:cs="Times New Roman"/>
          <w:sz w:val="24"/>
          <w:szCs w:val="24"/>
        </w:rPr>
        <w:t xml:space="preserve">. </w:t>
      </w:r>
      <w:r w:rsidR="000A0FBC">
        <w:rPr>
          <w:rFonts w:ascii="Times New Roman" w:hAnsi="Times New Roman" w:cs="Times New Roman"/>
          <w:sz w:val="24"/>
          <w:szCs w:val="24"/>
        </w:rPr>
        <w:t>We t</w:t>
      </w:r>
      <w:r w:rsidR="00B222FE" w:rsidRPr="00D00C3D">
        <w:rPr>
          <w:rFonts w:ascii="Times New Roman" w:hAnsi="Times New Roman" w:cs="Times New Roman"/>
          <w:sz w:val="24"/>
          <w:szCs w:val="24"/>
        </w:rPr>
        <w:t xml:space="preserve">hen </w:t>
      </w:r>
      <w:r w:rsidR="000A0FBC">
        <w:rPr>
          <w:rFonts w:ascii="Times New Roman" w:hAnsi="Times New Roman" w:cs="Times New Roman"/>
          <w:sz w:val="24"/>
          <w:szCs w:val="24"/>
        </w:rPr>
        <w:t xml:space="preserve">describe </w:t>
      </w:r>
      <w:r w:rsidR="00A4110E">
        <w:rPr>
          <w:rFonts w:ascii="Times New Roman" w:hAnsi="Times New Roman" w:cs="Times New Roman"/>
          <w:sz w:val="24"/>
          <w:szCs w:val="24"/>
        </w:rPr>
        <w:t>theoretically</w:t>
      </w:r>
      <w:r w:rsidR="000A0FBC">
        <w:rPr>
          <w:rFonts w:ascii="Times New Roman" w:hAnsi="Times New Roman" w:cs="Times New Roman"/>
          <w:sz w:val="24"/>
          <w:szCs w:val="24"/>
        </w:rPr>
        <w:t xml:space="preserve"> and empirically informed </w:t>
      </w:r>
      <w:r w:rsidR="00D00C3D" w:rsidRPr="00D00C3D">
        <w:rPr>
          <w:rFonts w:ascii="Times New Roman" w:hAnsi="Times New Roman" w:cs="Times New Roman"/>
          <w:sz w:val="24"/>
          <w:szCs w:val="24"/>
        </w:rPr>
        <w:t>measurement models via</w:t>
      </w:r>
      <w:r w:rsidR="00B222FE" w:rsidRPr="00D00C3D">
        <w:rPr>
          <w:rFonts w:ascii="Times New Roman" w:hAnsi="Times New Roman" w:cs="Times New Roman"/>
          <w:sz w:val="24"/>
          <w:szCs w:val="24"/>
        </w:rPr>
        <w:t xml:space="preserve"> c</w:t>
      </w:r>
      <w:r w:rsidR="005144A0" w:rsidRPr="00D00C3D">
        <w:rPr>
          <w:rFonts w:ascii="Times New Roman" w:hAnsi="Times New Roman" w:cs="Times New Roman"/>
          <w:sz w:val="24"/>
          <w:szCs w:val="24"/>
        </w:rPr>
        <w:t xml:space="preserve">onfirmatory factor analysis </w:t>
      </w:r>
      <w:r w:rsidR="00444318" w:rsidRPr="00D00C3D">
        <w:rPr>
          <w:rFonts w:ascii="Times New Roman" w:hAnsi="Times New Roman" w:cs="Times New Roman"/>
          <w:sz w:val="24"/>
          <w:szCs w:val="24"/>
        </w:rPr>
        <w:t xml:space="preserve">(CFA) </w:t>
      </w:r>
      <w:r w:rsidR="001C4E25" w:rsidRPr="00D00C3D">
        <w:rPr>
          <w:rFonts w:ascii="Times New Roman" w:hAnsi="Times New Roman" w:cs="Times New Roman"/>
          <w:sz w:val="24"/>
          <w:szCs w:val="24"/>
        </w:rPr>
        <w:t xml:space="preserve">for every construct/latent variable </w:t>
      </w:r>
      <w:r w:rsidR="00444318" w:rsidRPr="00D00C3D">
        <w:rPr>
          <w:rFonts w:ascii="Times New Roman" w:hAnsi="Times New Roman" w:cs="Times New Roman"/>
          <w:sz w:val="24"/>
          <w:szCs w:val="24"/>
        </w:rPr>
        <w:t>in bot</w:t>
      </w:r>
      <w:r w:rsidR="00444318">
        <w:rPr>
          <w:rFonts w:ascii="Times New Roman" w:hAnsi="Times New Roman" w:cs="Times New Roman"/>
          <w:sz w:val="24"/>
          <w:szCs w:val="24"/>
        </w:rPr>
        <w:t xml:space="preserve">h </w:t>
      </w:r>
      <w:r w:rsidR="00D00C3D">
        <w:rPr>
          <w:rFonts w:ascii="Times New Roman" w:hAnsi="Times New Roman" w:cs="Times New Roman"/>
          <w:sz w:val="24"/>
          <w:szCs w:val="24"/>
        </w:rPr>
        <w:t>samples</w:t>
      </w:r>
      <w:r w:rsidR="000A0FBC" w:rsidRPr="000A0FBC">
        <w:rPr>
          <w:rFonts w:ascii="Times New Roman" w:hAnsi="Times New Roman" w:cs="Times New Roman"/>
          <w:sz w:val="24"/>
          <w:szCs w:val="24"/>
        </w:rPr>
        <w:t xml:space="preserve"> </w:t>
      </w:r>
      <w:r w:rsidR="000A0FBC">
        <w:rPr>
          <w:rFonts w:ascii="Times New Roman" w:hAnsi="Times New Roman" w:cs="Times New Roman"/>
          <w:sz w:val="24"/>
          <w:szCs w:val="24"/>
        </w:rPr>
        <w:t xml:space="preserve">that </w:t>
      </w:r>
      <w:r w:rsidR="000A0FBC" w:rsidRPr="00D00C3D">
        <w:rPr>
          <w:rFonts w:ascii="Times New Roman" w:hAnsi="Times New Roman" w:cs="Times New Roman"/>
          <w:sz w:val="24"/>
          <w:szCs w:val="24"/>
        </w:rPr>
        <w:t>we assessed</w:t>
      </w:r>
      <w:r w:rsidR="00444318">
        <w:rPr>
          <w:rFonts w:ascii="Times New Roman" w:hAnsi="Times New Roman" w:cs="Times New Roman"/>
          <w:sz w:val="24"/>
          <w:szCs w:val="24"/>
        </w:rPr>
        <w:t>.</w:t>
      </w:r>
      <w:r w:rsidR="00A4110E">
        <w:rPr>
          <w:rFonts w:ascii="Times New Roman" w:hAnsi="Times New Roman" w:cs="Times New Roman"/>
          <w:sz w:val="24"/>
          <w:szCs w:val="24"/>
        </w:rPr>
        <w:t xml:space="preserve"> We applied CFAs to provide evidence</w:t>
      </w:r>
      <w:r w:rsidR="00CE7302">
        <w:rPr>
          <w:rFonts w:ascii="Times New Roman" w:hAnsi="Times New Roman" w:cs="Times New Roman"/>
          <w:sz w:val="24"/>
          <w:szCs w:val="24"/>
        </w:rPr>
        <w:t xml:space="preserve"> </w:t>
      </w:r>
      <w:r w:rsidR="000D1CFA">
        <w:rPr>
          <w:rFonts w:ascii="Times New Roman" w:hAnsi="Times New Roman" w:cs="Times New Roman"/>
          <w:sz w:val="24"/>
          <w:szCs w:val="24"/>
        </w:rPr>
        <w:t xml:space="preserve">for </w:t>
      </w:r>
      <w:r w:rsidR="005144A0">
        <w:rPr>
          <w:rFonts w:ascii="Times New Roman" w:hAnsi="Times New Roman" w:cs="Times New Roman"/>
          <w:sz w:val="24"/>
          <w:szCs w:val="24"/>
        </w:rPr>
        <w:t xml:space="preserve">putative latent factors (i.e., positive parenting behaviour, self-compassion, friendship and depressive symptoms) which </w:t>
      </w:r>
      <w:r w:rsidR="005144A0">
        <w:rPr>
          <w:rFonts w:ascii="Times New Roman" w:hAnsi="Times New Roman" w:cs="Times New Roman"/>
          <w:sz w:val="24"/>
          <w:szCs w:val="24"/>
        </w:rPr>
        <w:lastRenderedPageBreak/>
        <w:t xml:space="preserve">could be used in later </w:t>
      </w:r>
      <w:r w:rsidR="00CE7302">
        <w:rPr>
          <w:rFonts w:ascii="Times New Roman" w:hAnsi="Times New Roman" w:cs="Times New Roman"/>
          <w:sz w:val="24"/>
          <w:szCs w:val="24"/>
        </w:rPr>
        <w:t>the structur</w:t>
      </w:r>
      <w:r w:rsidR="005144A0">
        <w:rPr>
          <w:rFonts w:ascii="Times New Roman" w:hAnsi="Times New Roman" w:cs="Times New Roman"/>
          <w:sz w:val="24"/>
          <w:szCs w:val="24"/>
        </w:rPr>
        <w:t>al</w:t>
      </w:r>
      <w:r w:rsidR="00CE7302">
        <w:rPr>
          <w:rFonts w:ascii="Times New Roman" w:hAnsi="Times New Roman" w:cs="Times New Roman"/>
          <w:sz w:val="24"/>
          <w:szCs w:val="24"/>
        </w:rPr>
        <w:t xml:space="preserve"> equation modelling</w:t>
      </w:r>
      <w:r w:rsidR="00BB2099">
        <w:rPr>
          <w:rFonts w:ascii="Times New Roman" w:hAnsi="Times New Roman" w:cs="Times New Roman"/>
          <w:sz w:val="24"/>
          <w:szCs w:val="24"/>
        </w:rPr>
        <w:t xml:space="preserve"> (SEM)</w:t>
      </w:r>
      <w:r w:rsidR="00D00C3D">
        <w:rPr>
          <w:rFonts w:ascii="Times New Roman" w:hAnsi="Times New Roman" w:cs="Times New Roman"/>
          <w:sz w:val="24"/>
          <w:szCs w:val="24"/>
        </w:rPr>
        <w:t xml:space="preserve"> as a general factor</w:t>
      </w:r>
      <w:r w:rsidR="00F21F8B">
        <w:rPr>
          <w:rFonts w:ascii="Times New Roman" w:hAnsi="Times New Roman" w:cs="Times New Roman"/>
          <w:sz w:val="24"/>
          <w:szCs w:val="24"/>
        </w:rPr>
        <w:t>. T</w:t>
      </w:r>
      <w:r w:rsidR="000A0FBC">
        <w:rPr>
          <w:rFonts w:ascii="Times New Roman" w:hAnsi="Times New Roman" w:cs="Times New Roman"/>
          <w:sz w:val="24"/>
          <w:szCs w:val="24"/>
        </w:rPr>
        <w:t>o account for th</w:t>
      </w:r>
      <w:r w:rsidR="00A4110E">
        <w:rPr>
          <w:rFonts w:ascii="Times New Roman" w:hAnsi="Times New Roman" w:cs="Times New Roman"/>
          <w:sz w:val="24"/>
          <w:szCs w:val="24"/>
        </w:rPr>
        <w:t>is</w:t>
      </w:r>
      <w:r w:rsidR="00F21F8B">
        <w:rPr>
          <w:rFonts w:ascii="Times New Roman" w:hAnsi="Times New Roman" w:cs="Times New Roman"/>
          <w:sz w:val="24"/>
          <w:szCs w:val="24"/>
        </w:rPr>
        <w:t>,</w:t>
      </w:r>
      <w:r w:rsidR="00D00C3D">
        <w:rPr>
          <w:rFonts w:ascii="Times New Roman" w:hAnsi="Times New Roman" w:cs="Times New Roman"/>
          <w:sz w:val="24"/>
          <w:szCs w:val="24"/>
        </w:rPr>
        <w:t xml:space="preserve"> one</w:t>
      </w:r>
      <w:r w:rsidR="00F21F8B">
        <w:rPr>
          <w:rFonts w:ascii="Times New Roman" w:hAnsi="Times New Roman" w:cs="Times New Roman"/>
          <w:sz w:val="24"/>
          <w:szCs w:val="24"/>
        </w:rPr>
        <w:t>-</w:t>
      </w:r>
      <w:r w:rsidR="00D00C3D">
        <w:rPr>
          <w:rFonts w:ascii="Times New Roman" w:hAnsi="Times New Roman" w:cs="Times New Roman"/>
          <w:sz w:val="24"/>
          <w:szCs w:val="24"/>
        </w:rPr>
        <w:t>factor</w:t>
      </w:r>
      <w:r w:rsidR="005144A0">
        <w:rPr>
          <w:rFonts w:ascii="Times New Roman" w:hAnsi="Times New Roman" w:cs="Times New Roman"/>
          <w:sz w:val="24"/>
          <w:szCs w:val="24"/>
        </w:rPr>
        <w:t xml:space="preserve"> </w:t>
      </w:r>
      <w:r w:rsidR="00F21F8B">
        <w:rPr>
          <w:rFonts w:ascii="Times New Roman" w:hAnsi="Times New Roman" w:cs="Times New Roman"/>
          <w:sz w:val="24"/>
          <w:szCs w:val="24"/>
        </w:rPr>
        <w:t xml:space="preserve">higher-order </w:t>
      </w:r>
      <w:r w:rsidR="005144A0">
        <w:rPr>
          <w:rFonts w:ascii="Times New Roman" w:hAnsi="Times New Roman" w:cs="Times New Roman"/>
          <w:sz w:val="24"/>
          <w:szCs w:val="24"/>
        </w:rPr>
        <w:t xml:space="preserve">models and bifactor models </w:t>
      </w:r>
      <w:r w:rsidR="00D00C3D">
        <w:rPr>
          <w:rFonts w:ascii="Times New Roman" w:hAnsi="Times New Roman" w:cs="Times New Roman"/>
          <w:sz w:val="24"/>
          <w:szCs w:val="24"/>
        </w:rPr>
        <w:t xml:space="preserve">with one general factor </w:t>
      </w:r>
      <w:r w:rsidR="005144A0">
        <w:rPr>
          <w:rFonts w:ascii="Times New Roman" w:hAnsi="Times New Roman" w:cs="Times New Roman"/>
          <w:sz w:val="24"/>
          <w:szCs w:val="24"/>
        </w:rPr>
        <w:t>were tested. The hierarchical models were investigated</w:t>
      </w:r>
      <w:r w:rsidR="00BB55A0">
        <w:rPr>
          <w:rFonts w:ascii="Times New Roman" w:hAnsi="Times New Roman" w:cs="Times New Roman"/>
          <w:sz w:val="24"/>
          <w:szCs w:val="24"/>
        </w:rPr>
        <w:t xml:space="preserve"> before </w:t>
      </w:r>
      <w:r w:rsidR="000A0FBC">
        <w:rPr>
          <w:rFonts w:ascii="Times New Roman" w:hAnsi="Times New Roman" w:cs="Times New Roman"/>
          <w:sz w:val="24"/>
          <w:szCs w:val="24"/>
        </w:rPr>
        <w:t xml:space="preserve">the </w:t>
      </w:r>
      <w:r w:rsidR="00BB55A0">
        <w:rPr>
          <w:rFonts w:ascii="Times New Roman" w:hAnsi="Times New Roman" w:cs="Times New Roman"/>
          <w:sz w:val="24"/>
          <w:szCs w:val="24"/>
        </w:rPr>
        <w:t>bifactor models</w:t>
      </w:r>
      <w:r w:rsidR="00A83ED2">
        <w:rPr>
          <w:rFonts w:ascii="Times New Roman" w:hAnsi="Times New Roman" w:cs="Times New Roman"/>
          <w:sz w:val="24"/>
          <w:szCs w:val="24"/>
        </w:rPr>
        <w:t xml:space="preserve"> to check if the measures follow the suggested factor structure</w:t>
      </w:r>
      <w:r w:rsidR="005144A0">
        <w:rPr>
          <w:rFonts w:ascii="Times New Roman" w:hAnsi="Times New Roman" w:cs="Times New Roman"/>
          <w:sz w:val="24"/>
          <w:szCs w:val="24"/>
        </w:rPr>
        <w:t>. If the hierarchical models were not supported, the bifactor models would be considered as another option to justify the general factor</w:t>
      </w:r>
      <w:r w:rsidR="00F21F8B">
        <w:rPr>
          <w:rFonts w:ascii="Times New Roman" w:hAnsi="Times New Roman" w:cs="Times New Roman"/>
          <w:sz w:val="24"/>
          <w:szCs w:val="24"/>
        </w:rPr>
        <w:t xml:space="preserve"> </w:t>
      </w:r>
      <w:r w:rsidR="00DB5BC0">
        <w:rPr>
          <w:rFonts w:ascii="Times New Roman" w:hAnsi="Times New Roman" w:cs="Times New Roman"/>
          <w:sz w:val="24"/>
          <w:szCs w:val="24"/>
        </w:rPr>
        <w:fldChar w:fldCharType="begin"/>
      </w:r>
      <w:r w:rsidR="00DB5BC0">
        <w:rPr>
          <w:rFonts w:ascii="Times New Roman" w:hAnsi="Times New Roman" w:cs="Times New Roman"/>
          <w:sz w:val="24"/>
          <w:szCs w:val="24"/>
        </w:rPr>
        <w:instrText xml:space="preserve"> ADDIN EN.CITE &lt;EndNote&gt;&lt;Cite&gt;&lt;Author&gt;Rodriguez&lt;/Author&gt;&lt;Year&gt;2016&lt;/Year&gt;&lt;RecNum&gt;163&lt;/RecNum&gt;&lt;DisplayText&gt;(Rodriguez, Reise, &amp;amp; Haviland, 2016)&lt;/DisplayText&gt;&lt;record&gt;&lt;rec-number&gt;163&lt;/rec-number&gt;&lt;foreign-keys&gt;&lt;key app="EN" db-id="95p5dv25p22vp5e9wdbvwwd8zp00xafd5sp2" timestamp="1610016840"&gt;163&lt;/key&gt;&lt;/foreign-keys&gt;&lt;ref-type name="Journal Article"&gt;17&lt;/ref-type&gt;&lt;contributors&gt;&lt;authors&gt;&lt;author&gt;Rodriguez, Anthony&lt;/author&gt;&lt;author&gt;Reise, Steven P&lt;/author&gt;&lt;author&gt;Haviland, Mark G&lt;/author&gt;&lt;/authors&gt;&lt;/contributors&gt;&lt;titles&gt;&lt;title&gt;Evaluating bifactor models: calculating and interpreting statistical indices&lt;/title&gt;&lt;secondary-title&gt;Psychological methods&lt;/secondary-title&gt;&lt;/titles&gt;&lt;periodical&gt;&lt;full-title&gt;Psychological Methods&lt;/full-title&gt;&lt;/periodical&gt;&lt;pages&gt;137&lt;/pages&gt;&lt;volume&gt;21&lt;/volume&gt;&lt;number&gt;2&lt;/number&gt;&lt;dates&gt;&lt;year&gt;2016&lt;/year&gt;&lt;/dates&gt;&lt;isbn&gt;1939-1463&lt;/isbn&gt;&lt;urls&gt;&lt;/urls&gt;&lt;/record&gt;&lt;/Cite&gt;&lt;/EndNote&gt;</w:instrText>
      </w:r>
      <w:r w:rsidR="00DB5BC0">
        <w:rPr>
          <w:rFonts w:ascii="Times New Roman" w:hAnsi="Times New Roman" w:cs="Times New Roman"/>
          <w:sz w:val="24"/>
          <w:szCs w:val="24"/>
        </w:rPr>
        <w:fldChar w:fldCharType="separate"/>
      </w:r>
      <w:r w:rsidR="00DB5BC0">
        <w:rPr>
          <w:rFonts w:ascii="Times New Roman" w:hAnsi="Times New Roman" w:cs="Times New Roman"/>
          <w:noProof/>
          <w:sz w:val="24"/>
          <w:szCs w:val="24"/>
        </w:rPr>
        <w:t>(Rodriguez, Reise, &amp; Haviland, 2016)</w:t>
      </w:r>
      <w:r w:rsidR="00DB5BC0">
        <w:rPr>
          <w:rFonts w:ascii="Times New Roman" w:hAnsi="Times New Roman" w:cs="Times New Roman"/>
          <w:sz w:val="24"/>
          <w:szCs w:val="24"/>
        </w:rPr>
        <w:fldChar w:fldCharType="end"/>
      </w:r>
      <w:r w:rsidR="005144A0">
        <w:rPr>
          <w:rFonts w:ascii="Times New Roman" w:hAnsi="Times New Roman" w:cs="Times New Roman"/>
          <w:sz w:val="24"/>
          <w:szCs w:val="24"/>
        </w:rPr>
        <w:t xml:space="preserve">. It should be noted that </w:t>
      </w:r>
      <w:r w:rsidR="00BB2099">
        <w:rPr>
          <w:rFonts w:ascii="Times New Roman" w:hAnsi="Times New Roman" w:cs="Times New Roman"/>
          <w:sz w:val="24"/>
          <w:szCs w:val="24"/>
        </w:rPr>
        <w:t>intercorrelated factor model</w:t>
      </w:r>
      <w:r w:rsidR="005144A0">
        <w:rPr>
          <w:rFonts w:ascii="Times New Roman" w:hAnsi="Times New Roman" w:cs="Times New Roman"/>
          <w:sz w:val="24"/>
          <w:szCs w:val="24"/>
        </w:rPr>
        <w:t xml:space="preserve">s </w:t>
      </w:r>
      <w:r w:rsidR="00CF46C5">
        <w:rPr>
          <w:rFonts w:ascii="Times New Roman" w:hAnsi="Times New Roman" w:cs="Times New Roman"/>
          <w:sz w:val="24"/>
          <w:szCs w:val="24"/>
        </w:rPr>
        <w:t>w</w:t>
      </w:r>
      <w:r w:rsidR="005144A0">
        <w:rPr>
          <w:rFonts w:ascii="Times New Roman" w:hAnsi="Times New Roman" w:cs="Times New Roman"/>
          <w:sz w:val="24"/>
          <w:szCs w:val="24"/>
        </w:rPr>
        <w:t>ere</w:t>
      </w:r>
      <w:r w:rsidR="00CF46C5">
        <w:rPr>
          <w:rFonts w:ascii="Times New Roman" w:hAnsi="Times New Roman" w:cs="Times New Roman"/>
          <w:sz w:val="24"/>
          <w:szCs w:val="24"/>
        </w:rPr>
        <w:t xml:space="preserve"> first tested</w:t>
      </w:r>
      <w:r w:rsidR="005144A0">
        <w:rPr>
          <w:rFonts w:ascii="Times New Roman" w:hAnsi="Times New Roman" w:cs="Times New Roman"/>
          <w:sz w:val="24"/>
          <w:szCs w:val="24"/>
        </w:rPr>
        <w:t xml:space="preserve"> before checking the hierarchical models</w:t>
      </w:r>
      <w:r w:rsidR="00CF46C5">
        <w:rPr>
          <w:rFonts w:ascii="Times New Roman" w:hAnsi="Times New Roman" w:cs="Times New Roman"/>
          <w:sz w:val="24"/>
          <w:szCs w:val="24"/>
        </w:rPr>
        <w:t xml:space="preserve"> </w:t>
      </w:r>
      <w:r w:rsidR="005144A0">
        <w:rPr>
          <w:rFonts w:ascii="Times New Roman" w:hAnsi="Times New Roman" w:cs="Times New Roman"/>
          <w:sz w:val="24"/>
          <w:szCs w:val="24"/>
        </w:rPr>
        <w:t xml:space="preserve">because the relevant theoretical backgrounds of the variables (i.e., positive parenting behaviour, self-compassion and friendship) indicated </w:t>
      </w:r>
      <w:r w:rsidR="001C4E25">
        <w:rPr>
          <w:rFonts w:ascii="Times New Roman" w:hAnsi="Times New Roman" w:cs="Times New Roman"/>
          <w:sz w:val="24"/>
          <w:szCs w:val="24"/>
        </w:rPr>
        <w:t xml:space="preserve">a </w:t>
      </w:r>
      <w:r w:rsidR="005144A0">
        <w:rPr>
          <w:rFonts w:ascii="Times New Roman" w:hAnsi="Times New Roman" w:cs="Times New Roman"/>
          <w:sz w:val="24"/>
          <w:szCs w:val="24"/>
        </w:rPr>
        <w:t xml:space="preserve">multidimensional </w:t>
      </w:r>
      <w:r w:rsidR="001C4E25">
        <w:rPr>
          <w:rFonts w:ascii="Times New Roman" w:hAnsi="Times New Roman" w:cs="Times New Roman"/>
          <w:sz w:val="24"/>
          <w:szCs w:val="24"/>
        </w:rPr>
        <w:t>definition</w:t>
      </w:r>
      <w:r w:rsidR="005144A0">
        <w:rPr>
          <w:rFonts w:ascii="Times New Roman" w:hAnsi="Times New Roman" w:cs="Times New Roman"/>
          <w:sz w:val="24"/>
          <w:szCs w:val="24"/>
        </w:rPr>
        <w:t xml:space="preserve">. </w:t>
      </w:r>
    </w:p>
    <w:p w14:paraId="576C1716" w14:textId="15BDC8D8" w:rsidR="00F03CCB" w:rsidRPr="00F03CCB" w:rsidRDefault="00F03CCB" w:rsidP="00F03CCB">
      <w:pPr>
        <w:spacing w:line="480" w:lineRule="auto"/>
        <w:rPr>
          <w:rFonts w:ascii="Times New Roman" w:hAnsi="Times New Roman" w:cs="Times New Roman"/>
          <w:b/>
          <w:bCs/>
          <w:sz w:val="24"/>
          <w:szCs w:val="24"/>
        </w:rPr>
      </w:pPr>
      <w:r w:rsidRPr="00F03CCB">
        <w:rPr>
          <w:rFonts w:ascii="Times New Roman" w:hAnsi="Times New Roman" w:cs="Times New Roman"/>
          <w:b/>
          <w:bCs/>
          <w:sz w:val="24"/>
          <w:szCs w:val="24"/>
        </w:rPr>
        <w:t xml:space="preserve">Positive parenting </w:t>
      </w:r>
      <w:r w:rsidR="00B53812" w:rsidRPr="00F03CCB">
        <w:rPr>
          <w:rFonts w:ascii="Times New Roman" w:hAnsi="Times New Roman" w:cs="Times New Roman"/>
          <w:b/>
          <w:bCs/>
          <w:sz w:val="24"/>
          <w:szCs w:val="24"/>
        </w:rPr>
        <w:t>behaviour</w:t>
      </w:r>
    </w:p>
    <w:p w14:paraId="1FC22619" w14:textId="27CEE98D" w:rsidR="0013243D" w:rsidRDefault="000B5716" w:rsidP="0013243D">
      <w:pPr>
        <w:spacing w:line="480" w:lineRule="auto"/>
        <w:ind w:firstLine="480"/>
        <w:rPr>
          <w:rFonts w:ascii="Times New Roman" w:hAnsi="Times New Roman" w:cs="Times New Roman"/>
          <w:sz w:val="24"/>
          <w:szCs w:val="24"/>
        </w:rPr>
      </w:pPr>
      <w:r>
        <w:rPr>
          <w:rFonts w:ascii="Times New Roman" w:hAnsi="Times New Roman" w:cs="Times New Roman"/>
          <w:sz w:val="24"/>
          <w:szCs w:val="24"/>
        </w:rPr>
        <w:t>The Alabama Parenting Questionnaire (</w:t>
      </w:r>
      <w:r w:rsidR="0079173C">
        <w:rPr>
          <w:rFonts w:ascii="Times New Roman" w:hAnsi="Times New Roman" w:cs="Times New Roman"/>
          <w:sz w:val="24"/>
          <w:szCs w:val="24"/>
        </w:rPr>
        <w:t xml:space="preserve">APQ, </w:t>
      </w:r>
      <w:r>
        <w:rPr>
          <w:rFonts w:ascii="Times New Roman" w:hAnsi="Times New Roman" w:cs="Times New Roman"/>
          <w:sz w:val="24"/>
          <w:szCs w:val="24"/>
        </w:rPr>
        <w:t>Shelton et al.</w:t>
      </w:r>
      <w:r w:rsidR="00DB5BC0">
        <w:rPr>
          <w:rFonts w:ascii="Times New Roman" w:hAnsi="Times New Roman" w:cs="Times New Roman"/>
          <w:sz w:val="24"/>
          <w:szCs w:val="24"/>
        </w:rPr>
        <w:t>,</w:t>
      </w:r>
      <w:r>
        <w:rPr>
          <w:rFonts w:ascii="Times New Roman" w:hAnsi="Times New Roman" w:cs="Times New Roman"/>
          <w:sz w:val="24"/>
          <w:szCs w:val="24"/>
        </w:rPr>
        <w:t xml:space="preserve"> 1996) </w:t>
      </w:r>
      <w:r w:rsidR="00A4110E">
        <w:rPr>
          <w:rFonts w:ascii="Times New Roman" w:hAnsi="Times New Roman" w:cs="Times New Roman"/>
          <w:sz w:val="24"/>
          <w:szCs w:val="24"/>
        </w:rPr>
        <w:t xml:space="preserve">is a 42-item scale that </w:t>
      </w:r>
      <w:r w:rsidR="0079173C">
        <w:rPr>
          <w:rFonts w:ascii="Times New Roman" w:hAnsi="Times New Roman" w:cs="Times New Roman"/>
          <w:sz w:val="24"/>
          <w:szCs w:val="24"/>
        </w:rPr>
        <w:t>assess</w:t>
      </w:r>
      <w:r w:rsidR="001C4E25">
        <w:rPr>
          <w:rFonts w:ascii="Times New Roman" w:hAnsi="Times New Roman" w:cs="Times New Roman"/>
          <w:sz w:val="24"/>
          <w:szCs w:val="24"/>
        </w:rPr>
        <w:t>es</w:t>
      </w:r>
      <w:r w:rsidR="0079173C">
        <w:rPr>
          <w:rFonts w:ascii="Times New Roman" w:hAnsi="Times New Roman" w:cs="Times New Roman"/>
          <w:sz w:val="24"/>
          <w:szCs w:val="24"/>
        </w:rPr>
        <w:t xml:space="preserve"> different parenting practices. </w:t>
      </w:r>
      <w:r w:rsidR="007B5EF1">
        <w:rPr>
          <w:rFonts w:ascii="Times New Roman" w:hAnsi="Times New Roman" w:cs="Times New Roman"/>
          <w:sz w:val="24"/>
          <w:szCs w:val="24"/>
        </w:rPr>
        <w:t>Its s</w:t>
      </w:r>
      <w:r w:rsidR="001C4E25">
        <w:rPr>
          <w:rFonts w:ascii="Times New Roman" w:hAnsi="Times New Roman" w:cs="Times New Roman"/>
          <w:sz w:val="24"/>
          <w:szCs w:val="24"/>
        </w:rPr>
        <w:t>hort</w:t>
      </w:r>
      <w:r w:rsidR="00BB55A0">
        <w:rPr>
          <w:rFonts w:ascii="Times New Roman" w:hAnsi="Times New Roman" w:cs="Times New Roman"/>
          <w:sz w:val="24"/>
          <w:szCs w:val="24"/>
        </w:rPr>
        <w:t>-</w:t>
      </w:r>
      <w:r w:rsidR="001C4E25">
        <w:rPr>
          <w:rFonts w:ascii="Times New Roman" w:hAnsi="Times New Roman" w:cs="Times New Roman"/>
          <w:sz w:val="24"/>
          <w:szCs w:val="24"/>
        </w:rPr>
        <w:t xml:space="preserve">form </w:t>
      </w:r>
      <w:r w:rsidR="007B5EF1">
        <w:rPr>
          <w:rFonts w:ascii="Times New Roman" w:hAnsi="Times New Roman" w:cs="Times New Roman"/>
          <w:sz w:val="24"/>
          <w:szCs w:val="24"/>
        </w:rPr>
        <w:t xml:space="preserve">has </w:t>
      </w:r>
      <w:r w:rsidR="00BB55A0">
        <w:rPr>
          <w:rFonts w:ascii="Times New Roman" w:hAnsi="Times New Roman" w:cs="Times New Roman"/>
          <w:sz w:val="24"/>
          <w:szCs w:val="24"/>
        </w:rPr>
        <w:t>15</w:t>
      </w:r>
      <w:r w:rsidR="007B5EF1">
        <w:rPr>
          <w:rFonts w:ascii="Times New Roman" w:hAnsi="Times New Roman" w:cs="Times New Roman"/>
          <w:sz w:val="24"/>
          <w:szCs w:val="24"/>
        </w:rPr>
        <w:t xml:space="preserve"> items </w:t>
      </w:r>
      <w:r w:rsidR="00DB5BC0">
        <w:rPr>
          <w:rFonts w:ascii="Times New Roman" w:hAnsi="Times New Roman" w:cs="Times New Roman"/>
          <w:sz w:val="24"/>
          <w:szCs w:val="24"/>
        </w:rPr>
        <w:fldChar w:fldCharType="begin"/>
      </w:r>
      <w:r w:rsidR="00DB5BC0">
        <w:rPr>
          <w:rFonts w:ascii="Times New Roman" w:hAnsi="Times New Roman" w:cs="Times New Roman"/>
          <w:sz w:val="24"/>
          <w:szCs w:val="24"/>
        </w:rPr>
        <w:instrText xml:space="preserve"> ADDIN EN.CITE &lt;EndNote&gt;&lt;Cite&gt;&lt;Author&gt;Scott&lt;/Author&gt;&lt;Year&gt;2011&lt;/Year&gt;&lt;RecNum&gt;141&lt;/RecNum&gt;&lt;DisplayText&gt;(Scott, Briskman, &amp;amp; Dadds, 2011)&lt;/DisplayText&gt;&lt;record&gt;&lt;rec-number&gt;141&lt;/rec-number&gt;&lt;foreign-keys&gt;&lt;key app="EN" db-id="95p5dv25p22vp5e9wdbvwwd8zp00xafd5sp2" timestamp="1609717918"&gt;141&lt;/key&gt;&lt;/foreign-keys&gt;&lt;ref-type name="Journal Article"&gt;17&lt;/ref-type&gt;&lt;contributors&gt;&lt;authors&gt;&lt;author&gt;Scott, Stephen&lt;/author&gt;&lt;author&gt;Briskman, Jacqueline&lt;/author&gt;&lt;author&gt;Dadds, Mark R&lt;/author&gt;&lt;/authors&gt;&lt;/contributors&gt;&lt;titles&gt;&lt;title&gt;Measuring parenting in community and public health research using brief child and parent reports&lt;/title&gt;&lt;secondary-title&gt;Journal of Child and Family Studies&lt;/secondary-title&gt;&lt;/titles&gt;&lt;periodical&gt;&lt;full-title&gt;Journal of Child and Family Studies&lt;/full-title&gt;&lt;/periodical&gt;&lt;pages&gt;343-352&lt;/pages&gt;&lt;volume&gt;20&lt;/volume&gt;&lt;number&gt;3&lt;/number&gt;&lt;dates&gt;&lt;year&gt;2011&lt;/year&gt;&lt;/dates&gt;&lt;isbn&gt;1062-1024&lt;/isbn&gt;&lt;urls&gt;&lt;/urls&gt;&lt;/record&gt;&lt;/Cite&gt;&lt;/EndNote&gt;</w:instrText>
      </w:r>
      <w:r w:rsidR="00DB5BC0">
        <w:rPr>
          <w:rFonts w:ascii="Times New Roman" w:hAnsi="Times New Roman" w:cs="Times New Roman"/>
          <w:sz w:val="24"/>
          <w:szCs w:val="24"/>
        </w:rPr>
        <w:fldChar w:fldCharType="separate"/>
      </w:r>
      <w:r w:rsidR="00DB5BC0">
        <w:rPr>
          <w:rFonts w:ascii="Times New Roman" w:hAnsi="Times New Roman" w:cs="Times New Roman"/>
          <w:noProof/>
          <w:sz w:val="24"/>
          <w:szCs w:val="24"/>
        </w:rPr>
        <w:t>(Scott, Briskman, &amp; Dadds, 2011)</w:t>
      </w:r>
      <w:r w:rsidR="00DB5BC0">
        <w:rPr>
          <w:rFonts w:ascii="Times New Roman" w:hAnsi="Times New Roman" w:cs="Times New Roman"/>
          <w:sz w:val="24"/>
          <w:szCs w:val="24"/>
        </w:rPr>
        <w:fldChar w:fldCharType="end"/>
      </w:r>
      <w:r w:rsidR="00DB5BC0">
        <w:rPr>
          <w:rFonts w:ascii="Times New Roman" w:hAnsi="Times New Roman" w:cs="Times New Roman"/>
          <w:sz w:val="24"/>
          <w:szCs w:val="24"/>
        </w:rPr>
        <w:t xml:space="preserve"> </w:t>
      </w:r>
      <w:r w:rsidR="007B5EF1">
        <w:rPr>
          <w:rFonts w:ascii="Times New Roman" w:hAnsi="Times New Roman" w:cs="Times New Roman"/>
          <w:sz w:val="24"/>
          <w:szCs w:val="24"/>
        </w:rPr>
        <w:t>and retained the original</w:t>
      </w:r>
      <w:r w:rsidR="00BB55A0">
        <w:rPr>
          <w:rFonts w:ascii="Times New Roman" w:hAnsi="Times New Roman" w:cs="Times New Roman"/>
          <w:sz w:val="24"/>
          <w:szCs w:val="24"/>
        </w:rPr>
        <w:t xml:space="preserve"> </w:t>
      </w:r>
      <w:r w:rsidR="00964955">
        <w:rPr>
          <w:rFonts w:ascii="Times New Roman" w:hAnsi="Times New Roman" w:cs="Times New Roman"/>
          <w:sz w:val="24"/>
          <w:szCs w:val="24"/>
        </w:rPr>
        <w:t>five</w:t>
      </w:r>
      <w:r w:rsidR="00CD1A2B">
        <w:rPr>
          <w:rFonts w:ascii="Times New Roman" w:hAnsi="Times New Roman" w:cs="Times New Roman"/>
          <w:sz w:val="24"/>
          <w:szCs w:val="24"/>
        </w:rPr>
        <w:t xml:space="preserve"> </w:t>
      </w:r>
      <w:r w:rsidR="00FB2553">
        <w:rPr>
          <w:rFonts w:ascii="Times New Roman" w:hAnsi="Times New Roman" w:cs="Times New Roman"/>
          <w:sz w:val="24"/>
          <w:szCs w:val="24"/>
        </w:rPr>
        <w:t>subscales</w:t>
      </w:r>
      <w:r w:rsidR="00CD1A2B">
        <w:rPr>
          <w:rFonts w:ascii="Times New Roman" w:hAnsi="Times New Roman" w:cs="Times New Roman"/>
          <w:sz w:val="24"/>
          <w:szCs w:val="24"/>
        </w:rPr>
        <w:t xml:space="preserve"> </w:t>
      </w:r>
      <w:r w:rsidR="007B5EF1">
        <w:rPr>
          <w:rFonts w:ascii="Times New Roman" w:hAnsi="Times New Roman" w:cs="Times New Roman"/>
          <w:sz w:val="24"/>
          <w:szCs w:val="24"/>
        </w:rPr>
        <w:t>(</w:t>
      </w:r>
      <w:r w:rsidR="00CD1A2B">
        <w:rPr>
          <w:rFonts w:ascii="Times New Roman" w:hAnsi="Times New Roman" w:cs="Times New Roman"/>
          <w:sz w:val="24"/>
          <w:szCs w:val="24"/>
        </w:rPr>
        <w:t>poor monitoring and supervision, inconsistent discipline, corporal punishment, involvement and positive parenting techniques</w:t>
      </w:r>
      <w:r w:rsidR="007B5EF1" w:rsidRPr="00D00C3D">
        <w:rPr>
          <w:rFonts w:ascii="Times New Roman" w:hAnsi="Times New Roman" w:cs="Times New Roman"/>
          <w:sz w:val="24"/>
          <w:szCs w:val="24"/>
        </w:rPr>
        <w:t>) as indicated by CFA</w:t>
      </w:r>
      <w:r w:rsidR="00D00C3D" w:rsidRPr="00D00C3D">
        <w:rPr>
          <w:rFonts w:ascii="Times New Roman" w:hAnsi="Times New Roman" w:cs="Times New Roman"/>
          <w:sz w:val="24"/>
          <w:szCs w:val="24"/>
        </w:rPr>
        <w:t xml:space="preserve"> (</w:t>
      </w:r>
      <w:r w:rsidR="00D00C3D" w:rsidRPr="00F03CCB">
        <w:rPr>
          <w:rFonts w:ascii="Times New Roman" w:hAnsi="Times New Roman" w:cs="Times New Roman"/>
          <w:sz w:val="24"/>
          <w:szCs w:val="24"/>
        </w:rPr>
        <w:t>Scott et al.</w:t>
      </w:r>
      <w:r w:rsidR="00DB5BC0">
        <w:rPr>
          <w:rFonts w:ascii="Times New Roman" w:hAnsi="Times New Roman" w:cs="Times New Roman"/>
          <w:sz w:val="24"/>
          <w:szCs w:val="24"/>
        </w:rPr>
        <w:t>,</w:t>
      </w:r>
      <w:r w:rsidR="00D00C3D" w:rsidRPr="00F03CCB">
        <w:rPr>
          <w:rFonts w:ascii="Times New Roman" w:hAnsi="Times New Roman" w:cs="Times New Roman"/>
          <w:sz w:val="24"/>
          <w:szCs w:val="24"/>
        </w:rPr>
        <w:t xml:space="preserve"> 2011</w:t>
      </w:r>
      <w:r w:rsidR="00D00C3D" w:rsidRPr="00D00C3D">
        <w:rPr>
          <w:rFonts w:ascii="Times New Roman" w:hAnsi="Times New Roman" w:cs="Times New Roman"/>
          <w:sz w:val="24"/>
          <w:szCs w:val="24"/>
        </w:rPr>
        <w:t>)</w:t>
      </w:r>
      <w:r w:rsidR="00BB55A0">
        <w:rPr>
          <w:rFonts w:ascii="Times New Roman" w:hAnsi="Times New Roman" w:cs="Times New Roman"/>
          <w:sz w:val="24"/>
          <w:szCs w:val="24"/>
        </w:rPr>
        <w:t xml:space="preserve">. </w:t>
      </w:r>
      <w:r w:rsidR="007B5EF1">
        <w:rPr>
          <w:rFonts w:ascii="Times New Roman" w:hAnsi="Times New Roman" w:cs="Times New Roman"/>
          <w:sz w:val="24"/>
          <w:szCs w:val="24"/>
        </w:rPr>
        <w:t xml:space="preserve">For </w:t>
      </w:r>
      <w:r w:rsidR="00737BA0">
        <w:rPr>
          <w:rFonts w:ascii="Times New Roman" w:hAnsi="Times New Roman" w:cs="Times New Roman"/>
          <w:sz w:val="24"/>
          <w:szCs w:val="24"/>
        </w:rPr>
        <w:t xml:space="preserve">the current study, we </w:t>
      </w:r>
      <w:r w:rsidR="000A0FBC">
        <w:rPr>
          <w:rFonts w:ascii="Times New Roman" w:hAnsi="Times New Roman" w:cs="Times New Roman"/>
          <w:sz w:val="24"/>
          <w:szCs w:val="24"/>
        </w:rPr>
        <w:t xml:space="preserve">chose </w:t>
      </w:r>
      <w:r w:rsidR="00737BA0">
        <w:rPr>
          <w:rFonts w:ascii="Times New Roman" w:hAnsi="Times New Roman" w:cs="Times New Roman"/>
          <w:sz w:val="24"/>
          <w:szCs w:val="24"/>
        </w:rPr>
        <w:t xml:space="preserve">12 items from </w:t>
      </w:r>
      <w:r w:rsidR="00964955">
        <w:rPr>
          <w:rFonts w:ascii="Times New Roman" w:hAnsi="Times New Roman" w:cs="Times New Roman"/>
          <w:sz w:val="24"/>
          <w:szCs w:val="24"/>
        </w:rPr>
        <w:t>four</w:t>
      </w:r>
      <w:r w:rsidR="00737BA0">
        <w:rPr>
          <w:rFonts w:ascii="Times New Roman" w:hAnsi="Times New Roman" w:cs="Times New Roman"/>
          <w:sz w:val="24"/>
          <w:szCs w:val="24"/>
        </w:rPr>
        <w:t xml:space="preserve"> subscales (excluding the subscale of corporal punishment</w:t>
      </w:r>
      <w:r w:rsidR="00737BA0" w:rsidRPr="00737BA0">
        <w:rPr>
          <w:rFonts w:ascii="Times New Roman" w:hAnsi="Times New Roman" w:cs="Times New Roman"/>
          <w:sz w:val="24"/>
          <w:szCs w:val="24"/>
          <w:vertAlign w:val="superscript"/>
        </w:rPr>
        <w:t>1</w:t>
      </w:r>
      <w:r w:rsidR="00737BA0">
        <w:rPr>
          <w:rFonts w:ascii="Times New Roman" w:hAnsi="Times New Roman" w:cs="Times New Roman"/>
          <w:sz w:val="24"/>
          <w:szCs w:val="24"/>
        </w:rPr>
        <w:t xml:space="preserve">) of the brief APQ. </w:t>
      </w:r>
      <w:r w:rsidR="00C55E7A">
        <w:rPr>
          <w:rFonts w:ascii="Times New Roman" w:hAnsi="Times New Roman" w:cs="Times New Roman"/>
          <w:sz w:val="24"/>
          <w:szCs w:val="24"/>
        </w:rPr>
        <w:t xml:space="preserve">For the Chinese version, </w:t>
      </w:r>
      <w:r w:rsidR="00C55E7A" w:rsidRPr="00C55E7A">
        <w:rPr>
          <w:rFonts w:ascii="Times New Roman" w:hAnsi="Times New Roman" w:cs="Times New Roman"/>
          <w:sz w:val="24"/>
          <w:szCs w:val="24"/>
        </w:rPr>
        <w:t xml:space="preserve">the author tailored the words based on the </w:t>
      </w:r>
      <w:r w:rsidR="00C55E7A">
        <w:rPr>
          <w:rFonts w:ascii="Times New Roman" w:hAnsi="Times New Roman" w:cs="Times New Roman"/>
          <w:sz w:val="24"/>
          <w:szCs w:val="24"/>
        </w:rPr>
        <w:t xml:space="preserve">traditional </w:t>
      </w:r>
      <w:r w:rsidR="00C55E7A" w:rsidRPr="00C55E7A">
        <w:rPr>
          <w:rFonts w:ascii="Times New Roman" w:hAnsi="Times New Roman" w:cs="Times New Roman"/>
          <w:sz w:val="24"/>
          <w:szCs w:val="24"/>
        </w:rPr>
        <w:t>Chinese version of parent-report APQ provided by So (</w:t>
      </w:r>
      <w:r w:rsidR="00FF0FA9">
        <w:rPr>
          <w:rFonts w:ascii="Times New Roman" w:hAnsi="Times New Roman" w:cs="Times New Roman"/>
          <w:sz w:val="24"/>
          <w:szCs w:val="24"/>
        </w:rPr>
        <w:t xml:space="preserve">via </w:t>
      </w:r>
      <w:r w:rsidR="00C55E7A" w:rsidRPr="00C55E7A">
        <w:rPr>
          <w:rFonts w:ascii="Times New Roman" w:hAnsi="Times New Roman" w:cs="Times New Roman"/>
          <w:sz w:val="24"/>
          <w:szCs w:val="24"/>
        </w:rPr>
        <w:t xml:space="preserve">personal communication) and picked the corresponding items in the </w:t>
      </w:r>
      <w:r w:rsidR="00C55E7A">
        <w:rPr>
          <w:rFonts w:ascii="Times New Roman" w:hAnsi="Times New Roman" w:cs="Times New Roman"/>
          <w:sz w:val="24"/>
          <w:szCs w:val="24"/>
        </w:rPr>
        <w:t xml:space="preserve">brief version </w:t>
      </w:r>
      <w:r w:rsidR="00C55E7A" w:rsidRPr="00C55E7A">
        <w:rPr>
          <w:rFonts w:ascii="Times New Roman" w:hAnsi="Times New Roman" w:cs="Times New Roman"/>
          <w:sz w:val="24"/>
          <w:szCs w:val="24"/>
        </w:rPr>
        <w:t>of APQ.</w:t>
      </w:r>
    </w:p>
    <w:p w14:paraId="0D5DFEA3" w14:textId="3B65631B" w:rsidR="000B5716" w:rsidRPr="00D00C3D" w:rsidRDefault="00CD1A2B" w:rsidP="00964955">
      <w:pPr>
        <w:spacing w:line="480" w:lineRule="auto"/>
        <w:ind w:firstLine="480"/>
        <w:rPr>
          <w:rFonts w:ascii="Times New Roman" w:hAnsi="Times New Roman" w:cs="Times New Roman"/>
          <w:sz w:val="24"/>
          <w:szCs w:val="24"/>
        </w:rPr>
      </w:pPr>
      <w:r>
        <w:rPr>
          <w:rFonts w:ascii="Times New Roman" w:hAnsi="Times New Roman" w:cs="Times New Roman"/>
          <w:sz w:val="24"/>
          <w:szCs w:val="24"/>
        </w:rPr>
        <w:lastRenderedPageBreak/>
        <w:t>The</w:t>
      </w:r>
      <w:r w:rsidR="00B85335">
        <w:rPr>
          <w:rFonts w:ascii="Times New Roman" w:hAnsi="Times New Roman" w:cs="Times New Roman"/>
          <w:sz w:val="24"/>
          <w:szCs w:val="24"/>
        </w:rPr>
        <w:t>re are different</w:t>
      </w:r>
      <w:r>
        <w:rPr>
          <w:rFonts w:ascii="Times New Roman" w:hAnsi="Times New Roman" w:cs="Times New Roman"/>
          <w:sz w:val="24"/>
          <w:szCs w:val="24"/>
        </w:rPr>
        <w:t xml:space="preserve"> scor</w:t>
      </w:r>
      <w:r w:rsidR="00B85335">
        <w:rPr>
          <w:rFonts w:ascii="Times New Roman" w:hAnsi="Times New Roman" w:cs="Times New Roman"/>
          <w:sz w:val="24"/>
          <w:szCs w:val="24"/>
        </w:rPr>
        <w:t>ing</w:t>
      </w:r>
      <w:r>
        <w:rPr>
          <w:rFonts w:ascii="Times New Roman" w:hAnsi="Times New Roman" w:cs="Times New Roman"/>
          <w:sz w:val="24"/>
          <w:szCs w:val="24"/>
        </w:rPr>
        <w:t xml:space="preserve"> </w:t>
      </w:r>
      <w:r w:rsidR="00B85335">
        <w:rPr>
          <w:rFonts w:ascii="Times New Roman" w:hAnsi="Times New Roman" w:cs="Times New Roman"/>
          <w:sz w:val="24"/>
          <w:szCs w:val="24"/>
        </w:rPr>
        <w:t xml:space="preserve">approaches for the </w:t>
      </w:r>
      <w:r w:rsidR="00A4110E">
        <w:rPr>
          <w:rFonts w:ascii="Times New Roman" w:hAnsi="Times New Roman" w:cs="Times New Roman"/>
          <w:sz w:val="24"/>
          <w:szCs w:val="24"/>
        </w:rPr>
        <w:t xml:space="preserve">short </w:t>
      </w:r>
      <w:r>
        <w:rPr>
          <w:rFonts w:ascii="Times New Roman" w:hAnsi="Times New Roman" w:cs="Times New Roman"/>
          <w:sz w:val="24"/>
          <w:szCs w:val="24"/>
        </w:rPr>
        <w:t>APQ</w:t>
      </w:r>
      <w:r w:rsidR="00B85335">
        <w:rPr>
          <w:rFonts w:ascii="Times New Roman" w:hAnsi="Times New Roman" w:cs="Times New Roman"/>
          <w:sz w:val="24"/>
          <w:szCs w:val="24"/>
        </w:rPr>
        <w:t>. S</w:t>
      </w:r>
      <w:r>
        <w:rPr>
          <w:rFonts w:ascii="Times New Roman" w:hAnsi="Times New Roman" w:cs="Times New Roman"/>
          <w:sz w:val="24"/>
          <w:szCs w:val="24"/>
        </w:rPr>
        <w:t>ome studies directly calculate</w:t>
      </w:r>
      <w:r w:rsidR="00FB2553">
        <w:rPr>
          <w:rFonts w:ascii="Times New Roman" w:hAnsi="Times New Roman" w:cs="Times New Roman"/>
          <w:sz w:val="24"/>
          <w:szCs w:val="24"/>
        </w:rPr>
        <w:t>d</w:t>
      </w:r>
      <w:r>
        <w:rPr>
          <w:rFonts w:ascii="Times New Roman" w:hAnsi="Times New Roman" w:cs="Times New Roman"/>
          <w:sz w:val="24"/>
          <w:szCs w:val="24"/>
        </w:rPr>
        <w:t xml:space="preserve"> the </w:t>
      </w:r>
      <w:r w:rsidR="00FB2553">
        <w:rPr>
          <w:rFonts w:ascii="Times New Roman" w:hAnsi="Times New Roman" w:cs="Times New Roman"/>
          <w:sz w:val="24"/>
          <w:szCs w:val="24"/>
        </w:rPr>
        <w:t xml:space="preserve">score of the </w:t>
      </w:r>
      <w:r>
        <w:rPr>
          <w:rFonts w:ascii="Times New Roman" w:hAnsi="Times New Roman" w:cs="Times New Roman"/>
          <w:sz w:val="24"/>
          <w:szCs w:val="24"/>
        </w:rPr>
        <w:t>subscale</w:t>
      </w:r>
      <w:r w:rsidR="00FB2553">
        <w:rPr>
          <w:rFonts w:ascii="Times New Roman" w:hAnsi="Times New Roman" w:cs="Times New Roman"/>
          <w:sz w:val="24"/>
          <w:szCs w:val="24"/>
        </w:rPr>
        <w:t xml:space="preserve">s </w:t>
      </w:r>
      <w:r w:rsidR="00DB5BC0">
        <w:rPr>
          <w:rFonts w:ascii="Times New Roman" w:hAnsi="Times New Roman" w:cs="Times New Roman"/>
          <w:sz w:val="24"/>
          <w:szCs w:val="24"/>
        </w:rPr>
        <w:fldChar w:fldCharType="begin"/>
      </w:r>
      <w:r w:rsidR="00DB5BC0">
        <w:rPr>
          <w:rFonts w:ascii="Times New Roman" w:hAnsi="Times New Roman" w:cs="Times New Roman"/>
          <w:sz w:val="24"/>
          <w:szCs w:val="24"/>
        </w:rPr>
        <w:instrText xml:space="preserve"> ADDIN EN.CITE &lt;EndNote&gt;&lt;Cite&gt;&lt;Author&gt;Guo&lt;/Author&gt;&lt;Year&gt;2016&lt;/Year&gt;&lt;RecNum&gt;164&lt;/RecNum&gt;&lt;DisplayText&gt;(Guo, Morawska, &amp;amp; Sanders, 2016)&lt;/DisplayText&gt;&lt;record&gt;&lt;rec-number&gt;164&lt;/rec-number&gt;&lt;foreign-keys&gt;&lt;key app="EN" db-id="95p5dv25p22vp5e9wdbvwwd8zp00xafd5sp2" timestamp="1610016973"&gt;164&lt;/key&gt;&lt;/foreign-keys&gt;&lt;ref-type name="Journal Article"&gt;17&lt;/ref-type&gt;&lt;contributors&gt;&lt;authors&gt;&lt;author&gt;Guo, Mingchun&lt;/author&gt;&lt;author&gt;Morawska, Alina&lt;/author&gt;&lt;author&gt;Sanders, Matthew R&lt;/author&gt;&lt;/authors&gt;&lt;/contributors&gt;&lt;titles&gt;&lt;title&gt;A randomized controlled trial of group triple P with Chinese parents in Mainland China&lt;/title&gt;&lt;secondary-title&gt;Behavior modification&lt;/secondary-title&gt;&lt;/titles&gt;&lt;periodical&gt;&lt;full-title&gt;Behavior modification&lt;/full-title&gt;&lt;/periodical&gt;&lt;pages&gt;825-851&lt;/pages&gt;&lt;volume&gt;40&lt;/volume&gt;&lt;number&gt;6&lt;/number&gt;&lt;dates&gt;&lt;year&gt;2016&lt;/year&gt;&lt;/dates&gt;&lt;isbn&gt;0145-4455&lt;/isbn&gt;&lt;urls&gt;&lt;/urls&gt;&lt;/record&gt;&lt;/Cite&gt;&lt;/EndNote&gt;</w:instrText>
      </w:r>
      <w:r w:rsidR="00DB5BC0">
        <w:rPr>
          <w:rFonts w:ascii="Times New Roman" w:hAnsi="Times New Roman" w:cs="Times New Roman"/>
          <w:sz w:val="24"/>
          <w:szCs w:val="24"/>
        </w:rPr>
        <w:fldChar w:fldCharType="separate"/>
      </w:r>
      <w:r w:rsidR="00DB5BC0">
        <w:rPr>
          <w:rFonts w:ascii="Times New Roman" w:hAnsi="Times New Roman" w:cs="Times New Roman"/>
          <w:noProof/>
          <w:sz w:val="24"/>
          <w:szCs w:val="24"/>
        </w:rPr>
        <w:t>(Guo, Morawska, &amp; Sanders, 2016)</w:t>
      </w:r>
      <w:r w:rsidR="00DB5BC0">
        <w:rPr>
          <w:rFonts w:ascii="Times New Roman" w:hAnsi="Times New Roman" w:cs="Times New Roman"/>
          <w:sz w:val="24"/>
          <w:szCs w:val="24"/>
        </w:rPr>
        <w:fldChar w:fldCharType="end"/>
      </w:r>
      <w:r w:rsidR="00FB2553">
        <w:rPr>
          <w:rFonts w:ascii="Times New Roman" w:hAnsi="Times New Roman" w:cs="Times New Roman"/>
          <w:sz w:val="24"/>
          <w:szCs w:val="24"/>
        </w:rPr>
        <w:t>, wh</w:t>
      </w:r>
      <w:r w:rsidR="00B85335">
        <w:rPr>
          <w:rFonts w:ascii="Times New Roman" w:hAnsi="Times New Roman" w:cs="Times New Roman"/>
          <w:sz w:val="24"/>
          <w:szCs w:val="24"/>
        </w:rPr>
        <w:t xml:space="preserve">ereas others </w:t>
      </w:r>
      <w:r w:rsidR="00FB2553">
        <w:rPr>
          <w:rFonts w:ascii="Times New Roman" w:hAnsi="Times New Roman" w:cs="Times New Roman"/>
          <w:sz w:val="24"/>
          <w:szCs w:val="24"/>
        </w:rPr>
        <w:t xml:space="preserve">combined the subscales </w:t>
      </w:r>
      <w:r w:rsidR="00DB5BC0">
        <w:rPr>
          <w:rFonts w:ascii="Times New Roman" w:hAnsi="Times New Roman" w:cs="Times New Roman"/>
          <w:sz w:val="24"/>
          <w:szCs w:val="24"/>
        </w:rPr>
        <w:fldChar w:fldCharType="begin"/>
      </w:r>
      <w:r w:rsidR="00DB5BC0">
        <w:rPr>
          <w:rFonts w:ascii="Times New Roman" w:hAnsi="Times New Roman" w:cs="Times New Roman"/>
          <w:sz w:val="24"/>
          <w:szCs w:val="24"/>
        </w:rPr>
        <w:instrText xml:space="preserve"> ADDIN EN.CITE &lt;EndNote&gt;&lt;Cite&gt;&lt;Author&gt;Williamson&lt;/Author&gt;&lt;Year&gt;2017&lt;/Year&gt;&lt;RecNum&gt;165&lt;/RecNum&gt;&lt;DisplayText&gt;(Williamson, Johnston, Noyes, Stewart, &amp;amp; Weiss, 2017)&lt;/DisplayText&gt;&lt;record&gt;&lt;rec-number&gt;165&lt;/rec-number&gt;&lt;foreign-keys&gt;&lt;key app="EN" db-id="95p5dv25p22vp5e9wdbvwwd8zp00xafd5sp2" timestamp="1610017028"&gt;165&lt;/key&gt;&lt;/foreign-keys&gt;&lt;ref-type name="Journal Article"&gt;17&lt;/ref-type&gt;&lt;contributors&gt;&lt;authors&gt;&lt;author&gt;Williamson, David&lt;/author&gt;&lt;author&gt;Johnston, Charlotte&lt;/author&gt;&lt;author&gt;Noyes, Amira&lt;/author&gt;&lt;author&gt;Stewart, Kurtis&lt;/author&gt;&lt;author&gt;Weiss, Margaret D&lt;/author&gt;&lt;/authors&gt;&lt;/contributors&gt;&lt;titles&gt;&lt;title&gt;Attention-deficit/hyperactivity disorder symptoms in mothers and fathers: family level interactions in relation to parenting&lt;/title&gt;&lt;secondary-title&gt;Journal of abnormal child psychology&lt;/secondary-title&gt;&lt;/titles&gt;&lt;periodical&gt;&lt;full-title&gt;Journal of abnormal child psychology&lt;/full-title&gt;&lt;/periodical&gt;&lt;pages&gt;485-500&lt;/pages&gt;&lt;volume&gt;45&lt;/volume&gt;&lt;number&gt;3&lt;/number&gt;&lt;dates&gt;&lt;year&gt;2017&lt;/year&gt;&lt;/dates&gt;&lt;isbn&gt;0091-0627&lt;/isbn&gt;&lt;urls&gt;&lt;/urls&gt;&lt;/record&gt;&lt;/Cite&gt;&lt;/EndNote&gt;</w:instrText>
      </w:r>
      <w:r w:rsidR="00DB5BC0">
        <w:rPr>
          <w:rFonts w:ascii="Times New Roman" w:hAnsi="Times New Roman" w:cs="Times New Roman"/>
          <w:sz w:val="24"/>
          <w:szCs w:val="24"/>
        </w:rPr>
        <w:fldChar w:fldCharType="separate"/>
      </w:r>
      <w:r w:rsidR="00DB5BC0">
        <w:rPr>
          <w:rFonts w:ascii="Times New Roman" w:hAnsi="Times New Roman" w:cs="Times New Roman"/>
          <w:noProof/>
          <w:sz w:val="24"/>
          <w:szCs w:val="24"/>
        </w:rPr>
        <w:t>(Williamson, Johnston, Noyes, Stewart, &amp; Weiss, 2017)</w:t>
      </w:r>
      <w:r w:rsidR="00DB5BC0">
        <w:rPr>
          <w:rFonts w:ascii="Times New Roman" w:hAnsi="Times New Roman" w:cs="Times New Roman"/>
          <w:sz w:val="24"/>
          <w:szCs w:val="24"/>
        </w:rPr>
        <w:fldChar w:fldCharType="end"/>
      </w:r>
      <w:r w:rsidR="00FB2553">
        <w:rPr>
          <w:rFonts w:ascii="Times New Roman" w:hAnsi="Times New Roman" w:cs="Times New Roman"/>
          <w:sz w:val="24"/>
          <w:szCs w:val="24"/>
        </w:rPr>
        <w:t xml:space="preserve">. </w:t>
      </w:r>
      <w:r w:rsidR="000A0FBC">
        <w:rPr>
          <w:rFonts w:ascii="Times New Roman" w:hAnsi="Times New Roman" w:cs="Times New Roman"/>
          <w:sz w:val="24"/>
          <w:szCs w:val="24"/>
        </w:rPr>
        <w:t>W</w:t>
      </w:r>
      <w:r w:rsidR="000A0FBC" w:rsidRPr="00D00C3D">
        <w:rPr>
          <w:rFonts w:ascii="Times New Roman" w:hAnsi="Times New Roman" w:cs="Times New Roman"/>
          <w:sz w:val="24"/>
          <w:szCs w:val="24"/>
        </w:rPr>
        <w:t xml:space="preserve">e defined our positive parenting as a general factor indicated by the items </w:t>
      </w:r>
      <w:r w:rsidR="000A0FBC">
        <w:rPr>
          <w:rFonts w:ascii="Times New Roman" w:hAnsi="Times New Roman" w:cs="Times New Roman"/>
          <w:sz w:val="24"/>
          <w:szCs w:val="24"/>
        </w:rPr>
        <w:t>we selected because of theoretical and empirical considerations</w:t>
      </w:r>
      <w:r w:rsidR="00A4110E">
        <w:rPr>
          <w:rFonts w:ascii="Times New Roman" w:hAnsi="Times New Roman" w:cs="Times New Roman"/>
          <w:sz w:val="24"/>
          <w:szCs w:val="24"/>
        </w:rPr>
        <w:t>.</w:t>
      </w:r>
      <w:r w:rsidR="00810716">
        <w:rPr>
          <w:rFonts w:ascii="Times New Roman" w:hAnsi="Times New Roman" w:cs="Times New Roman"/>
          <w:sz w:val="24"/>
          <w:szCs w:val="24"/>
        </w:rPr>
        <w:t xml:space="preserve"> </w:t>
      </w:r>
      <w:r w:rsidR="00DB5BC0">
        <w:rPr>
          <w:rFonts w:ascii="Times New Roman" w:hAnsi="Times New Roman" w:cs="Times New Roman"/>
          <w:sz w:val="24"/>
          <w:szCs w:val="24"/>
        </w:rPr>
        <w:t>P</w:t>
      </w:r>
      <w:r w:rsidR="0028376D" w:rsidRPr="00D00C3D">
        <w:rPr>
          <w:rFonts w:ascii="Times New Roman" w:hAnsi="Times New Roman" w:cs="Times New Roman"/>
          <w:sz w:val="24"/>
          <w:szCs w:val="24"/>
        </w:rPr>
        <w:t xml:space="preserve">ositive parenting practices involve multiple </w:t>
      </w:r>
      <w:r w:rsidR="00B85335" w:rsidRPr="00D00C3D">
        <w:rPr>
          <w:rFonts w:ascii="Times New Roman" w:hAnsi="Times New Roman" w:cs="Times New Roman"/>
          <w:sz w:val="24"/>
          <w:szCs w:val="24"/>
        </w:rPr>
        <w:t xml:space="preserve">facets </w:t>
      </w:r>
      <w:r w:rsidR="0028376D" w:rsidRPr="00D00C3D">
        <w:rPr>
          <w:rFonts w:ascii="Times New Roman" w:hAnsi="Times New Roman" w:cs="Times New Roman"/>
          <w:sz w:val="24"/>
          <w:szCs w:val="24"/>
        </w:rPr>
        <w:t>such as praise, involvement, good quality of supervision and discipline</w:t>
      </w:r>
      <w:r w:rsidR="00DB5BC0">
        <w:rPr>
          <w:rFonts w:ascii="Times New Roman" w:hAnsi="Times New Roman" w:cs="Times New Roman"/>
          <w:sz w:val="24"/>
          <w:szCs w:val="24"/>
        </w:rPr>
        <w:t xml:space="preserve"> </w:t>
      </w:r>
      <w:r w:rsidR="00DB5BC0">
        <w:rPr>
          <w:rFonts w:ascii="Times New Roman" w:hAnsi="Times New Roman" w:cs="Times New Roman"/>
          <w:sz w:val="24"/>
          <w:szCs w:val="24"/>
        </w:rPr>
        <w:fldChar w:fldCharType="begin"/>
      </w:r>
      <w:r w:rsidR="00DB5BC0">
        <w:rPr>
          <w:rFonts w:ascii="Times New Roman" w:hAnsi="Times New Roman" w:cs="Times New Roman"/>
          <w:sz w:val="24"/>
          <w:szCs w:val="24"/>
        </w:rPr>
        <w:instrText xml:space="preserve"> ADDIN EN.CITE &lt;EndNote&gt;&lt;Cite&gt;&lt;Author&gt;Sanders&lt;/Author&gt;&lt;Year&gt;2012&lt;/Year&gt;&lt;RecNum&gt;166&lt;/RecNum&gt;&lt;DisplayText&gt;(Sanders, 2012)&lt;/DisplayText&gt;&lt;record&gt;&lt;rec-number&gt;166&lt;/rec-number&gt;&lt;foreign-keys&gt;&lt;key app="EN" db-id="95p5dv25p22vp5e9wdbvwwd8zp00xafd5sp2" timestamp="1610017079"&gt;166&lt;/key&gt;&lt;/foreign-keys&gt;&lt;ref-type name="Journal Article"&gt;17&lt;/ref-type&gt;&lt;contributors&gt;&lt;authors&gt;&lt;author&gt;Sanders, Matthew R&lt;/author&gt;&lt;/authors&gt;&lt;/contributors&gt;&lt;titles&gt;&lt;title&gt;Development, evaluation, and multinational dissemination of the Triple P-Positive Parenting Program&lt;/title&gt;&lt;secondary-title&gt;Annual review of clinical psychology&lt;/secondary-title&gt;&lt;/titles&gt;&lt;periodical&gt;&lt;full-title&gt;Annual review of clinical psychology&lt;/full-title&gt;&lt;/periodical&gt;&lt;pages&gt;345-379&lt;/pages&gt;&lt;volume&gt;8&lt;/volume&gt;&lt;dates&gt;&lt;year&gt;2012&lt;/year&gt;&lt;/dates&gt;&lt;isbn&gt;1548-5943&lt;/isbn&gt;&lt;urls&gt;&lt;/urls&gt;&lt;/record&gt;&lt;/Cite&gt;&lt;/EndNote&gt;</w:instrText>
      </w:r>
      <w:r w:rsidR="00DB5BC0">
        <w:rPr>
          <w:rFonts w:ascii="Times New Roman" w:hAnsi="Times New Roman" w:cs="Times New Roman"/>
          <w:sz w:val="24"/>
          <w:szCs w:val="24"/>
        </w:rPr>
        <w:fldChar w:fldCharType="separate"/>
      </w:r>
      <w:r w:rsidR="00DB5BC0">
        <w:rPr>
          <w:rFonts w:ascii="Times New Roman" w:hAnsi="Times New Roman" w:cs="Times New Roman"/>
          <w:noProof/>
          <w:sz w:val="24"/>
          <w:szCs w:val="24"/>
        </w:rPr>
        <w:t>(Sanders, 2012)</w:t>
      </w:r>
      <w:r w:rsidR="00DB5BC0">
        <w:rPr>
          <w:rFonts w:ascii="Times New Roman" w:hAnsi="Times New Roman" w:cs="Times New Roman"/>
          <w:sz w:val="24"/>
          <w:szCs w:val="24"/>
        </w:rPr>
        <w:fldChar w:fldCharType="end"/>
      </w:r>
      <w:r w:rsidR="00FF0FA9">
        <w:rPr>
          <w:rFonts w:ascii="Times New Roman" w:hAnsi="Times New Roman" w:cs="Times New Roman"/>
          <w:sz w:val="24"/>
          <w:szCs w:val="24"/>
        </w:rPr>
        <w:t>,</w:t>
      </w:r>
      <w:r w:rsidR="005B5245">
        <w:rPr>
          <w:rFonts w:ascii="Times New Roman" w:hAnsi="Times New Roman" w:cs="Times New Roman"/>
          <w:sz w:val="24"/>
          <w:szCs w:val="24"/>
        </w:rPr>
        <w:t xml:space="preserve"> and</w:t>
      </w:r>
      <w:r w:rsidR="00DB5BC0">
        <w:rPr>
          <w:rFonts w:ascii="Times New Roman" w:hAnsi="Times New Roman" w:cs="Times New Roman"/>
          <w:sz w:val="24"/>
          <w:szCs w:val="24"/>
        </w:rPr>
        <w:t xml:space="preserve"> previous research </w:t>
      </w:r>
      <w:r w:rsidR="005B5245">
        <w:rPr>
          <w:rFonts w:ascii="Times New Roman" w:hAnsi="Times New Roman" w:cs="Times New Roman"/>
          <w:sz w:val="24"/>
          <w:szCs w:val="24"/>
        </w:rPr>
        <w:t>support</w:t>
      </w:r>
      <w:r w:rsidR="00DB5BC0">
        <w:rPr>
          <w:rFonts w:ascii="Times New Roman" w:hAnsi="Times New Roman" w:cs="Times New Roman"/>
          <w:sz w:val="24"/>
          <w:szCs w:val="24"/>
        </w:rPr>
        <w:t>ed</w:t>
      </w:r>
      <w:r w:rsidR="009B7797">
        <w:rPr>
          <w:rFonts w:ascii="Times New Roman" w:hAnsi="Times New Roman" w:cs="Times New Roman"/>
          <w:sz w:val="24"/>
          <w:szCs w:val="24"/>
        </w:rPr>
        <w:t xml:space="preserve"> </w:t>
      </w:r>
      <w:r w:rsidR="00B85335" w:rsidRPr="00D00C3D">
        <w:rPr>
          <w:rFonts w:ascii="Times New Roman" w:hAnsi="Times New Roman" w:cs="Times New Roman"/>
          <w:sz w:val="24"/>
          <w:szCs w:val="24"/>
        </w:rPr>
        <w:t>a latent variable</w:t>
      </w:r>
      <w:r w:rsidR="00A551AF" w:rsidRPr="00D00C3D">
        <w:rPr>
          <w:rFonts w:ascii="Times New Roman" w:hAnsi="Times New Roman" w:cs="Times New Roman"/>
          <w:sz w:val="24"/>
          <w:szCs w:val="24"/>
        </w:rPr>
        <w:t xml:space="preserve"> </w:t>
      </w:r>
      <w:r w:rsidR="00B85335" w:rsidRPr="00D00C3D">
        <w:rPr>
          <w:rFonts w:ascii="Times New Roman" w:hAnsi="Times New Roman" w:cs="Times New Roman"/>
          <w:i/>
          <w:iCs/>
          <w:sz w:val="24"/>
          <w:szCs w:val="24"/>
        </w:rPr>
        <w:t>positive parenting</w:t>
      </w:r>
      <w:r w:rsidR="00B85335" w:rsidRPr="00D00C3D">
        <w:rPr>
          <w:rFonts w:ascii="Times New Roman" w:hAnsi="Times New Roman" w:cs="Times New Roman"/>
          <w:sz w:val="24"/>
          <w:szCs w:val="24"/>
        </w:rPr>
        <w:t xml:space="preserve"> </w:t>
      </w:r>
      <w:r w:rsidR="00D00C3D">
        <w:rPr>
          <w:rFonts w:ascii="Times New Roman" w:hAnsi="Times New Roman" w:cs="Times New Roman"/>
          <w:sz w:val="24"/>
          <w:szCs w:val="24"/>
        </w:rPr>
        <w:t xml:space="preserve">indicated by </w:t>
      </w:r>
      <w:r w:rsidR="00964955" w:rsidRPr="00D00C3D">
        <w:rPr>
          <w:rFonts w:ascii="Times New Roman" w:hAnsi="Times New Roman" w:cs="Times New Roman"/>
          <w:sz w:val="24"/>
          <w:szCs w:val="24"/>
        </w:rPr>
        <w:t>warm parenting, consistent parenting,</w:t>
      </w:r>
      <w:r w:rsidR="00F21F8B">
        <w:rPr>
          <w:rFonts w:ascii="Times New Roman" w:hAnsi="Times New Roman" w:cs="Times New Roman"/>
          <w:sz w:val="24"/>
          <w:szCs w:val="24"/>
        </w:rPr>
        <w:t xml:space="preserve"> low</w:t>
      </w:r>
      <w:r w:rsidR="00964955" w:rsidRPr="00D00C3D">
        <w:rPr>
          <w:rFonts w:ascii="Times New Roman" w:hAnsi="Times New Roman" w:cs="Times New Roman"/>
          <w:sz w:val="24"/>
          <w:szCs w:val="24"/>
        </w:rPr>
        <w:t xml:space="preserve"> angry parenting and parent self-efficacy</w:t>
      </w:r>
      <w:r w:rsidR="00DB5BC0">
        <w:rPr>
          <w:rFonts w:ascii="Times New Roman" w:hAnsi="Times New Roman" w:cs="Times New Roman"/>
          <w:sz w:val="24"/>
          <w:szCs w:val="24"/>
        </w:rPr>
        <w:t xml:space="preserve"> </w:t>
      </w:r>
      <w:r w:rsidR="00DB5BC0">
        <w:rPr>
          <w:rFonts w:ascii="Times New Roman" w:hAnsi="Times New Roman" w:cs="Times New Roman"/>
          <w:sz w:val="24"/>
          <w:szCs w:val="24"/>
        </w:rPr>
        <w:fldChar w:fldCharType="begin"/>
      </w:r>
      <w:r w:rsidR="00DB5BC0">
        <w:rPr>
          <w:rFonts w:ascii="Times New Roman" w:hAnsi="Times New Roman" w:cs="Times New Roman"/>
          <w:sz w:val="24"/>
          <w:szCs w:val="24"/>
        </w:rPr>
        <w:instrText xml:space="preserve"> ADDIN EN.CITE &lt;EndNote&gt;&lt;Cite&gt;&lt;Author&gt;Phillipson&lt;/Author&gt;&lt;Year&gt;2016&lt;/Year&gt;&lt;RecNum&gt;167&lt;/RecNum&gt;&lt;DisplayText&gt;(Phillipson &amp;amp; McFarland, 2016)&lt;/DisplayText&gt;&lt;record&gt;&lt;rec-number&gt;167&lt;/rec-number&gt;&lt;foreign-keys&gt;&lt;key app="EN" db-id="95p5dv25p22vp5e9wdbvwwd8zp00xafd5sp2" timestamp="1610017174"&gt;167&lt;/key&gt;&lt;/foreign-keys&gt;&lt;ref-type name="Journal Article"&gt;17&lt;/ref-type&gt;&lt;contributors&gt;&lt;authors&gt;&lt;author&gt;Phillipson, Sivanes&lt;/author&gt;&lt;author&gt;McFarland, Laura&lt;/author&gt;&lt;/authors&gt;&lt;/contributors&gt;&lt;titles&gt;&lt;title&gt;Australian parenting and adolescent boys’ and girls’ academic performance and mastery: The mediating effect of perceptions of parenting and sense of school membership&lt;/title&gt;&lt;secondary-title&gt;Journal of Child and Family Studies&lt;/secondary-title&gt;&lt;/titles&gt;&lt;periodical&gt;&lt;full-title&gt;Journal of Child and Family Studies&lt;/full-title&gt;&lt;/periodical&gt;&lt;pages&gt;2021-2033&lt;/pages&gt;&lt;volume&gt;25&lt;/volume&gt;&lt;number&gt;6&lt;/number&gt;&lt;dates&gt;&lt;year&gt;2016&lt;/year&gt;&lt;/dates&gt;&lt;isbn&gt;1062-1024&lt;/isbn&gt;&lt;urls&gt;&lt;/urls&gt;&lt;/record&gt;&lt;/Cite&gt;&lt;/EndNote&gt;</w:instrText>
      </w:r>
      <w:r w:rsidR="00DB5BC0">
        <w:rPr>
          <w:rFonts w:ascii="Times New Roman" w:hAnsi="Times New Roman" w:cs="Times New Roman"/>
          <w:sz w:val="24"/>
          <w:szCs w:val="24"/>
        </w:rPr>
        <w:fldChar w:fldCharType="separate"/>
      </w:r>
      <w:r w:rsidR="00DB5BC0">
        <w:rPr>
          <w:rFonts w:ascii="Times New Roman" w:hAnsi="Times New Roman" w:cs="Times New Roman"/>
          <w:noProof/>
          <w:sz w:val="24"/>
          <w:szCs w:val="24"/>
        </w:rPr>
        <w:t>(Phillipson &amp; McFarland, 2016)</w:t>
      </w:r>
      <w:r w:rsidR="00DB5BC0">
        <w:rPr>
          <w:rFonts w:ascii="Times New Roman" w:hAnsi="Times New Roman" w:cs="Times New Roman"/>
          <w:sz w:val="24"/>
          <w:szCs w:val="24"/>
        </w:rPr>
        <w:fldChar w:fldCharType="end"/>
      </w:r>
      <w:r w:rsidR="00810716">
        <w:rPr>
          <w:rFonts w:ascii="Times New Roman" w:hAnsi="Times New Roman" w:cs="Times New Roman"/>
          <w:sz w:val="24"/>
          <w:szCs w:val="24"/>
        </w:rPr>
        <w:t>.</w:t>
      </w:r>
      <w:r w:rsidR="00964955" w:rsidRPr="00D00C3D">
        <w:rPr>
          <w:rFonts w:ascii="Times New Roman" w:hAnsi="Times New Roman" w:cs="Times New Roman"/>
          <w:sz w:val="24"/>
          <w:szCs w:val="24"/>
        </w:rPr>
        <w:t xml:space="preserve"> </w:t>
      </w:r>
    </w:p>
    <w:p w14:paraId="50C6DEFF" w14:textId="5FCEBC7F" w:rsidR="00537CBD" w:rsidRDefault="00A4110E" w:rsidP="00D00C3D">
      <w:pPr>
        <w:spacing w:line="480" w:lineRule="auto"/>
        <w:ind w:firstLine="480"/>
        <w:rPr>
          <w:rFonts w:ascii="Times New Roman" w:hAnsi="Times New Roman" w:cs="Times New Roman"/>
          <w:sz w:val="24"/>
          <w:szCs w:val="24"/>
        </w:rPr>
      </w:pPr>
      <w:r>
        <w:rPr>
          <w:rFonts w:ascii="Times New Roman" w:hAnsi="Times New Roman" w:cs="Times New Roman"/>
          <w:sz w:val="24"/>
          <w:szCs w:val="24"/>
        </w:rPr>
        <w:t>Four models were tested to examine the potential factor structures in our study</w:t>
      </w:r>
      <w:r w:rsidR="00A551AF">
        <w:rPr>
          <w:rFonts w:ascii="Times New Roman" w:hAnsi="Times New Roman" w:cs="Times New Roman"/>
          <w:sz w:val="24"/>
          <w:szCs w:val="24"/>
        </w:rPr>
        <w:t xml:space="preserve">. </w:t>
      </w:r>
      <w:r w:rsidR="00D00C3D">
        <w:rPr>
          <w:rFonts w:ascii="Times New Roman" w:hAnsi="Times New Roman" w:cs="Times New Roman"/>
          <w:sz w:val="24"/>
          <w:szCs w:val="24"/>
        </w:rPr>
        <w:t>Firstly, as the original construct of the brief scale (</w:t>
      </w:r>
      <w:r w:rsidR="00D00C3D" w:rsidRPr="00F03CCB">
        <w:rPr>
          <w:rFonts w:ascii="Times New Roman" w:hAnsi="Times New Roman" w:cs="Times New Roman"/>
          <w:sz w:val="24"/>
          <w:szCs w:val="24"/>
        </w:rPr>
        <w:t>Scott et al.</w:t>
      </w:r>
      <w:r w:rsidR="00DB5BC0">
        <w:rPr>
          <w:rFonts w:ascii="Times New Roman" w:hAnsi="Times New Roman" w:cs="Times New Roman"/>
          <w:sz w:val="24"/>
          <w:szCs w:val="24"/>
        </w:rPr>
        <w:t>,</w:t>
      </w:r>
      <w:r w:rsidR="00D00C3D" w:rsidRPr="00F03CCB">
        <w:rPr>
          <w:rFonts w:ascii="Times New Roman" w:hAnsi="Times New Roman" w:cs="Times New Roman"/>
          <w:sz w:val="24"/>
          <w:szCs w:val="24"/>
        </w:rPr>
        <w:t xml:space="preserve"> 2011</w:t>
      </w:r>
      <w:r w:rsidR="00D00C3D">
        <w:rPr>
          <w:rFonts w:ascii="Times New Roman" w:hAnsi="Times New Roman" w:cs="Times New Roman"/>
          <w:sz w:val="24"/>
          <w:szCs w:val="24"/>
        </w:rPr>
        <w:t xml:space="preserve">), 4-factor intercorrelated model was </w:t>
      </w:r>
      <w:r w:rsidR="005B5245">
        <w:rPr>
          <w:rFonts w:ascii="Times New Roman" w:hAnsi="Times New Roman" w:cs="Times New Roman"/>
          <w:sz w:val="24"/>
          <w:szCs w:val="24"/>
        </w:rPr>
        <w:t xml:space="preserve">tested with </w:t>
      </w:r>
      <w:r w:rsidR="00D00C3D">
        <w:rPr>
          <w:rFonts w:ascii="Times New Roman" w:hAnsi="Times New Roman" w:cs="Times New Roman"/>
          <w:sz w:val="24"/>
          <w:szCs w:val="24"/>
        </w:rPr>
        <w:t xml:space="preserve">the four factors praise, poor supervision, involvement, and inconsistent discipline. Although this model had acceptable model fits in both samples (Table S1), the factor named </w:t>
      </w:r>
      <w:r>
        <w:rPr>
          <w:rFonts w:ascii="Times New Roman" w:hAnsi="Times New Roman" w:cs="Times New Roman"/>
          <w:sz w:val="24"/>
          <w:szCs w:val="24"/>
        </w:rPr>
        <w:t>“</w:t>
      </w:r>
      <w:r w:rsidR="00D00C3D">
        <w:rPr>
          <w:rFonts w:ascii="Times New Roman" w:hAnsi="Times New Roman" w:cs="Times New Roman"/>
          <w:sz w:val="24"/>
          <w:szCs w:val="24"/>
        </w:rPr>
        <w:t>inconsistent discipline</w:t>
      </w:r>
      <w:r>
        <w:rPr>
          <w:rFonts w:ascii="Times New Roman" w:hAnsi="Times New Roman" w:cs="Times New Roman"/>
          <w:sz w:val="24"/>
          <w:szCs w:val="24"/>
        </w:rPr>
        <w:t>”</w:t>
      </w:r>
      <w:r w:rsidR="00D00C3D">
        <w:rPr>
          <w:rFonts w:ascii="Times New Roman" w:hAnsi="Times New Roman" w:cs="Times New Roman"/>
          <w:sz w:val="24"/>
          <w:szCs w:val="24"/>
        </w:rPr>
        <w:t xml:space="preserve"> was not associated with other factors in the UK sample (Table S2). Al</w:t>
      </w:r>
      <w:r w:rsidR="004F033F">
        <w:rPr>
          <w:rFonts w:ascii="Times New Roman" w:hAnsi="Times New Roman" w:cs="Times New Roman"/>
          <w:sz w:val="24"/>
          <w:szCs w:val="24"/>
        </w:rPr>
        <w:t xml:space="preserve">though theoretically important, </w:t>
      </w:r>
      <w:r w:rsidR="004F033F" w:rsidRPr="00D00C3D">
        <w:rPr>
          <w:rFonts w:ascii="Times New Roman" w:hAnsi="Times New Roman" w:cs="Times New Roman"/>
          <w:sz w:val="24"/>
          <w:szCs w:val="24"/>
        </w:rPr>
        <w:t xml:space="preserve">we </w:t>
      </w:r>
      <w:r w:rsidR="004F033F">
        <w:rPr>
          <w:rFonts w:ascii="Times New Roman" w:hAnsi="Times New Roman" w:cs="Times New Roman"/>
          <w:sz w:val="24"/>
          <w:szCs w:val="24"/>
        </w:rPr>
        <w:t>ex</w:t>
      </w:r>
      <w:r w:rsidR="004F033F" w:rsidRPr="00D00C3D">
        <w:rPr>
          <w:rFonts w:ascii="Times New Roman" w:hAnsi="Times New Roman" w:cs="Times New Roman"/>
          <w:sz w:val="24"/>
          <w:szCs w:val="24"/>
        </w:rPr>
        <w:t>clude</w:t>
      </w:r>
      <w:r w:rsidR="004F033F">
        <w:rPr>
          <w:rFonts w:ascii="Times New Roman" w:hAnsi="Times New Roman" w:cs="Times New Roman"/>
          <w:sz w:val="24"/>
          <w:szCs w:val="24"/>
        </w:rPr>
        <w:t>d</w:t>
      </w:r>
      <w:r w:rsidR="004F033F" w:rsidRPr="00D00C3D">
        <w:rPr>
          <w:rFonts w:ascii="Times New Roman" w:hAnsi="Times New Roman" w:cs="Times New Roman"/>
          <w:sz w:val="24"/>
          <w:szCs w:val="24"/>
        </w:rPr>
        <w:t xml:space="preserve"> the three items</w:t>
      </w:r>
      <w:r w:rsidR="004F033F">
        <w:rPr>
          <w:rFonts w:ascii="Times New Roman" w:hAnsi="Times New Roman" w:cs="Times New Roman"/>
          <w:sz w:val="24"/>
          <w:szCs w:val="24"/>
        </w:rPr>
        <w:t xml:space="preserve"> describing inconsistent discipline</w:t>
      </w:r>
      <w:r w:rsidR="004F033F" w:rsidRPr="00D00C3D">
        <w:rPr>
          <w:rFonts w:ascii="Times New Roman" w:hAnsi="Times New Roman" w:cs="Times New Roman"/>
          <w:sz w:val="24"/>
          <w:szCs w:val="24"/>
        </w:rPr>
        <w:t xml:space="preserve"> </w:t>
      </w:r>
      <w:r w:rsidR="004F033F">
        <w:rPr>
          <w:rFonts w:ascii="Times New Roman" w:hAnsi="Times New Roman" w:cs="Times New Roman"/>
          <w:sz w:val="24"/>
          <w:szCs w:val="24"/>
        </w:rPr>
        <w:t>from our</w:t>
      </w:r>
      <w:r w:rsidR="004F033F" w:rsidRPr="00D00C3D">
        <w:rPr>
          <w:rFonts w:ascii="Times New Roman" w:hAnsi="Times New Roman" w:cs="Times New Roman"/>
          <w:sz w:val="24"/>
          <w:szCs w:val="24"/>
        </w:rPr>
        <w:t xml:space="preserve"> analysis</w:t>
      </w:r>
      <w:r w:rsidR="004F033F">
        <w:rPr>
          <w:rFonts w:ascii="Times New Roman" w:hAnsi="Times New Roman" w:cs="Times New Roman"/>
          <w:sz w:val="24"/>
          <w:szCs w:val="24"/>
        </w:rPr>
        <w:t xml:space="preserve"> because </w:t>
      </w:r>
      <w:r w:rsidR="00D00C3D">
        <w:rPr>
          <w:rFonts w:ascii="Times New Roman" w:hAnsi="Times New Roman" w:cs="Times New Roman"/>
          <w:sz w:val="24"/>
          <w:szCs w:val="24"/>
        </w:rPr>
        <w:t xml:space="preserve">reliability analysis revealed </w:t>
      </w:r>
      <w:r w:rsidR="004F033F">
        <w:rPr>
          <w:rFonts w:ascii="Times New Roman" w:hAnsi="Times New Roman" w:cs="Times New Roman"/>
          <w:sz w:val="24"/>
          <w:szCs w:val="24"/>
        </w:rPr>
        <w:t xml:space="preserve">low </w:t>
      </w:r>
      <w:r w:rsidR="00D00C3D" w:rsidRPr="00D00C3D">
        <w:rPr>
          <w:rFonts w:ascii="Times New Roman" w:hAnsi="Times New Roman" w:cs="Times New Roman"/>
          <w:sz w:val="24"/>
          <w:szCs w:val="24"/>
        </w:rPr>
        <w:t xml:space="preserve">internal consistency in both samples </w:t>
      </w:r>
      <w:r>
        <w:rPr>
          <w:rFonts w:ascii="Times New Roman" w:hAnsi="Times New Roman" w:cs="Times New Roman"/>
          <w:sz w:val="24"/>
          <w:szCs w:val="24"/>
        </w:rPr>
        <w:t>(</w:t>
      </w:r>
      <w:r w:rsidR="00D00C3D" w:rsidRPr="00D00C3D">
        <w:rPr>
          <w:rFonts w:ascii="Times New Roman" w:hAnsi="Times New Roman" w:cs="Times New Roman"/>
          <w:i/>
          <w:iCs/>
          <w:sz w:val="24"/>
          <w:szCs w:val="24"/>
        </w:rPr>
        <w:t>α</w:t>
      </w:r>
      <w:r w:rsidR="00D00C3D" w:rsidRPr="00D00C3D">
        <w:rPr>
          <w:rFonts w:ascii="Times New Roman" w:hAnsi="Times New Roman" w:cs="Times New Roman"/>
          <w:sz w:val="24"/>
          <w:szCs w:val="24"/>
        </w:rPr>
        <w:t xml:space="preserve"> = .54/.40</w:t>
      </w:r>
      <w:r>
        <w:rPr>
          <w:rFonts w:ascii="Times New Roman" w:hAnsi="Times New Roman" w:cs="Times New Roman"/>
          <w:sz w:val="24"/>
          <w:szCs w:val="24"/>
        </w:rPr>
        <w:t>, UK/Chinese sample)</w:t>
      </w:r>
      <w:r w:rsidR="00D00C3D">
        <w:rPr>
          <w:rFonts w:ascii="Times New Roman" w:hAnsi="Times New Roman" w:cs="Times New Roman"/>
          <w:sz w:val="24"/>
          <w:szCs w:val="24"/>
        </w:rPr>
        <w:t xml:space="preserve">. </w:t>
      </w:r>
      <w:r w:rsidR="003E2ED3">
        <w:rPr>
          <w:rFonts w:ascii="Times New Roman" w:hAnsi="Times New Roman" w:cs="Times New Roman"/>
          <w:sz w:val="24"/>
          <w:szCs w:val="24"/>
        </w:rPr>
        <w:t xml:space="preserve">Next, </w:t>
      </w:r>
      <w:r w:rsidR="00252672">
        <w:rPr>
          <w:rFonts w:ascii="Times New Roman" w:hAnsi="Times New Roman" w:cs="Times New Roman"/>
          <w:sz w:val="24"/>
          <w:szCs w:val="24"/>
        </w:rPr>
        <w:t xml:space="preserve">the </w:t>
      </w:r>
      <w:r w:rsidR="00ED220F">
        <w:rPr>
          <w:rFonts w:ascii="Times New Roman" w:hAnsi="Times New Roman" w:cs="Times New Roman"/>
          <w:sz w:val="24"/>
          <w:szCs w:val="24"/>
        </w:rPr>
        <w:t xml:space="preserve">3-factor intercorrelated model </w:t>
      </w:r>
      <w:r w:rsidR="003E2ED3">
        <w:rPr>
          <w:rFonts w:ascii="Times New Roman" w:hAnsi="Times New Roman" w:cs="Times New Roman"/>
          <w:sz w:val="24"/>
          <w:szCs w:val="24"/>
        </w:rPr>
        <w:t xml:space="preserve">with </w:t>
      </w:r>
      <w:r w:rsidR="005B5245">
        <w:rPr>
          <w:rFonts w:ascii="Times New Roman" w:hAnsi="Times New Roman" w:cs="Times New Roman"/>
          <w:sz w:val="24"/>
          <w:szCs w:val="24"/>
        </w:rPr>
        <w:t xml:space="preserve">the remaining </w:t>
      </w:r>
      <w:r w:rsidR="003E2ED3">
        <w:rPr>
          <w:rFonts w:ascii="Times New Roman" w:hAnsi="Times New Roman" w:cs="Times New Roman"/>
          <w:sz w:val="24"/>
          <w:szCs w:val="24"/>
        </w:rPr>
        <w:t xml:space="preserve">9 items </w:t>
      </w:r>
      <w:r w:rsidR="00ED220F">
        <w:rPr>
          <w:rFonts w:ascii="Times New Roman" w:hAnsi="Times New Roman" w:cs="Times New Roman"/>
          <w:sz w:val="24"/>
          <w:szCs w:val="24"/>
        </w:rPr>
        <w:t>was investigated</w:t>
      </w:r>
      <w:r w:rsidR="005B5245">
        <w:rPr>
          <w:rFonts w:ascii="Times New Roman" w:hAnsi="Times New Roman" w:cs="Times New Roman"/>
          <w:sz w:val="24"/>
          <w:szCs w:val="24"/>
        </w:rPr>
        <w:t xml:space="preserve"> and </w:t>
      </w:r>
      <w:r w:rsidR="00ED220F">
        <w:rPr>
          <w:rFonts w:ascii="Times New Roman" w:hAnsi="Times New Roman" w:cs="Times New Roman"/>
          <w:sz w:val="24"/>
          <w:szCs w:val="24"/>
        </w:rPr>
        <w:t xml:space="preserve">achieved a good model fit </w:t>
      </w:r>
      <w:r w:rsidR="005B5245">
        <w:rPr>
          <w:rFonts w:ascii="Times New Roman" w:hAnsi="Times New Roman" w:cs="Times New Roman"/>
          <w:sz w:val="24"/>
          <w:szCs w:val="24"/>
        </w:rPr>
        <w:t xml:space="preserve">in both samples </w:t>
      </w:r>
      <w:r w:rsidR="00ED220F">
        <w:rPr>
          <w:rFonts w:ascii="Times New Roman" w:hAnsi="Times New Roman" w:cs="Times New Roman"/>
          <w:sz w:val="24"/>
          <w:szCs w:val="24"/>
        </w:rPr>
        <w:t xml:space="preserve">(Table </w:t>
      </w:r>
      <w:r w:rsidR="00D00C3D">
        <w:rPr>
          <w:rFonts w:ascii="Times New Roman" w:hAnsi="Times New Roman" w:cs="Times New Roman"/>
          <w:sz w:val="24"/>
          <w:szCs w:val="24"/>
        </w:rPr>
        <w:t>S</w:t>
      </w:r>
      <w:r w:rsidR="00DD2E2E">
        <w:rPr>
          <w:rFonts w:ascii="Times New Roman" w:hAnsi="Times New Roman" w:cs="Times New Roman"/>
          <w:sz w:val="24"/>
          <w:szCs w:val="24"/>
        </w:rPr>
        <w:t>1</w:t>
      </w:r>
      <w:r w:rsidR="00ED220F">
        <w:rPr>
          <w:rFonts w:ascii="Times New Roman" w:hAnsi="Times New Roman" w:cs="Times New Roman"/>
          <w:sz w:val="24"/>
          <w:szCs w:val="24"/>
        </w:rPr>
        <w:t>)</w:t>
      </w:r>
      <w:r w:rsidR="005B5245">
        <w:rPr>
          <w:rFonts w:ascii="Times New Roman" w:hAnsi="Times New Roman" w:cs="Times New Roman"/>
          <w:sz w:val="24"/>
          <w:szCs w:val="24"/>
        </w:rPr>
        <w:t>. T</w:t>
      </w:r>
      <w:r w:rsidR="00ED220F">
        <w:rPr>
          <w:rFonts w:ascii="Times New Roman" w:hAnsi="Times New Roman" w:cs="Times New Roman"/>
          <w:sz w:val="24"/>
          <w:szCs w:val="24"/>
        </w:rPr>
        <w:t>he factor loadings ranged from .55 to .95 in the UK sample and from .42 to .97 in the Chinese sample (</w:t>
      </w:r>
      <w:r w:rsidR="005B5245">
        <w:rPr>
          <w:rFonts w:ascii="Times New Roman" w:hAnsi="Times New Roman" w:cs="Times New Roman"/>
          <w:sz w:val="24"/>
          <w:szCs w:val="24"/>
        </w:rPr>
        <w:t>T</w:t>
      </w:r>
      <w:r w:rsidR="00ED220F">
        <w:rPr>
          <w:rFonts w:ascii="Times New Roman" w:hAnsi="Times New Roman" w:cs="Times New Roman"/>
          <w:sz w:val="24"/>
          <w:szCs w:val="24"/>
        </w:rPr>
        <w:t xml:space="preserve">able </w:t>
      </w:r>
      <w:r w:rsidR="00D00C3D">
        <w:rPr>
          <w:rFonts w:ascii="Times New Roman" w:hAnsi="Times New Roman" w:cs="Times New Roman"/>
          <w:sz w:val="24"/>
          <w:szCs w:val="24"/>
        </w:rPr>
        <w:t>S</w:t>
      </w:r>
      <w:r w:rsidR="00DD2E2E">
        <w:rPr>
          <w:rFonts w:ascii="Times New Roman" w:hAnsi="Times New Roman" w:cs="Times New Roman"/>
          <w:sz w:val="24"/>
          <w:szCs w:val="24"/>
        </w:rPr>
        <w:t>2</w:t>
      </w:r>
      <w:r w:rsidR="00ED220F">
        <w:rPr>
          <w:rFonts w:ascii="Times New Roman" w:hAnsi="Times New Roman" w:cs="Times New Roman"/>
          <w:sz w:val="24"/>
          <w:szCs w:val="24"/>
        </w:rPr>
        <w:t xml:space="preserve">). Because of the establishment of </w:t>
      </w:r>
      <w:r w:rsidR="00252672">
        <w:rPr>
          <w:rFonts w:ascii="Times New Roman" w:hAnsi="Times New Roman" w:cs="Times New Roman"/>
          <w:sz w:val="24"/>
          <w:szCs w:val="24"/>
        </w:rPr>
        <w:t xml:space="preserve">the </w:t>
      </w:r>
      <w:r w:rsidR="00ED220F">
        <w:rPr>
          <w:rFonts w:ascii="Times New Roman" w:hAnsi="Times New Roman" w:cs="Times New Roman"/>
          <w:sz w:val="24"/>
          <w:szCs w:val="24"/>
        </w:rPr>
        <w:t>3-factor intercorrelated model, its higher</w:t>
      </w:r>
      <w:r w:rsidR="00252672">
        <w:rPr>
          <w:rFonts w:ascii="Times New Roman" w:hAnsi="Times New Roman" w:cs="Times New Roman"/>
          <w:sz w:val="24"/>
          <w:szCs w:val="24"/>
        </w:rPr>
        <w:t>-</w:t>
      </w:r>
      <w:r w:rsidR="00ED220F">
        <w:rPr>
          <w:rFonts w:ascii="Times New Roman" w:hAnsi="Times New Roman" w:cs="Times New Roman"/>
          <w:sz w:val="24"/>
          <w:szCs w:val="24"/>
        </w:rPr>
        <w:t xml:space="preserve">order model was examined. CFA results showed a </w:t>
      </w:r>
      <w:r w:rsidR="00ED220F">
        <w:rPr>
          <w:rFonts w:ascii="Times New Roman" w:hAnsi="Times New Roman" w:cs="Times New Roman"/>
          <w:sz w:val="24"/>
          <w:szCs w:val="24"/>
        </w:rPr>
        <w:lastRenderedPageBreak/>
        <w:t>good model fit in the UK sample, but there was a problem of the model identification in the Chinese sample (</w:t>
      </w:r>
      <w:r w:rsidR="005B5245">
        <w:rPr>
          <w:rFonts w:ascii="Times New Roman" w:hAnsi="Times New Roman" w:cs="Times New Roman"/>
          <w:sz w:val="24"/>
          <w:szCs w:val="24"/>
        </w:rPr>
        <w:t>T</w:t>
      </w:r>
      <w:r w:rsidR="00ED220F">
        <w:rPr>
          <w:rFonts w:ascii="Times New Roman" w:hAnsi="Times New Roman" w:cs="Times New Roman"/>
          <w:sz w:val="24"/>
          <w:szCs w:val="24"/>
        </w:rPr>
        <w:t xml:space="preserve">able </w:t>
      </w:r>
      <w:r w:rsidR="00D00C3D">
        <w:rPr>
          <w:rFonts w:ascii="Times New Roman" w:hAnsi="Times New Roman" w:cs="Times New Roman"/>
          <w:sz w:val="24"/>
          <w:szCs w:val="24"/>
        </w:rPr>
        <w:t>S</w:t>
      </w:r>
      <w:r w:rsidR="00DD2E2E">
        <w:rPr>
          <w:rFonts w:ascii="Times New Roman" w:hAnsi="Times New Roman" w:cs="Times New Roman"/>
          <w:sz w:val="24"/>
          <w:szCs w:val="24"/>
        </w:rPr>
        <w:t>1</w:t>
      </w:r>
      <w:r w:rsidR="00ED220F">
        <w:rPr>
          <w:rFonts w:ascii="Times New Roman" w:hAnsi="Times New Roman" w:cs="Times New Roman"/>
          <w:sz w:val="24"/>
          <w:szCs w:val="24"/>
        </w:rPr>
        <w:t xml:space="preserve">). </w:t>
      </w:r>
      <w:r w:rsidR="00252672">
        <w:rPr>
          <w:rFonts w:ascii="Times New Roman" w:hAnsi="Times New Roman" w:cs="Times New Roman"/>
          <w:sz w:val="24"/>
          <w:szCs w:val="24"/>
        </w:rPr>
        <w:t>T</w:t>
      </w:r>
      <w:r w:rsidR="00E342CA">
        <w:rPr>
          <w:rFonts w:ascii="Times New Roman" w:hAnsi="Times New Roman" w:cs="Times New Roman"/>
          <w:sz w:val="24"/>
          <w:szCs w:val="24"/>
        </w:rPr>
        <w:t>hus, the bifactor model with three specific factors was investigated</w:t>
      </w:r>
      <w:r w:rsidR="005B5245">
        <w:rPr>
          <w:rFonts w:ascii="Times New Roman" w:hAnsi="Times New Roman" w:cs="Times New Roman"/>
          <w:sz w:val="24"/>
          <w:szCs w:val="24"/>
        </w:rPr>
        <w:t xml:space="preserve"> and provided support</w:t>
      </w:r>
      <w:r w:rsidR="00E342CA">
        <w:rPr>
          <w:rFonts w:ascii="Times New Roman" w:hAnsi="Times New Roman" w:cs="Times New Roman"/>
          <w:sz w:val="24"/>
          <w:szCs w:val="24"/>
        </w:rPr>
        <w:t xml:space="preserve"> </w:t>
      </w:r>
      <w:r w:rsidR="00602AAB">
        <w:rPr>
          <w:rFonts w:ascii="Times New Roman" w:hAnsi="Times New Roman" w:cs="Times New Roman"/>
          <w:sz w:val="24"/>
          <w:szCs w:val="24"/>
        </w:rPr>
        <w:t>in both sample</w:t>
      </w:r>
      <w:r w:rsidR="00252672">
        <w:rPr>
          <w:rFonts w:ascii="Times New Roman" w:hAnsi="Times New Roman" w:cs="Times New Roman"/>
          <w:sz w:val="24"/>
          <w:szCs w:val="24"/>
        </w:rPr>
        <w:t>s</w:t>
      </w:r>
      <w:r w:rsidR="00602AAB">
        <w:rPr>
          <w:rFonts w:ascii="Times New Roman" w:hAnsi="Times New Roman" w:cs="Times New Roman"/>
          <w:sz w:val="24"/>
          <w:szCs w:val="24"/>
        </w:rPr>
        <w:t xml:space="preserve"> (Table </w:t>
      </w:r>
      <w:r w:rsidR="00D00C3D">
        <w:rPr>
          <w:rFonts w:ascii="Times New Roman" w:hAnsi="Times New Roman" w:cs="Times New Roman"/>
          <w:sz w:val="24"/>
          <w:szCs w:val="24"/>
        </w:rPr>
        <w:t>S</w:t>
      </w:r>
      <w:r w:rsidR="00DD2E2E">
        <w:rPr>
          <w:rFonts w:ascii="Times New Roman" w:hAnsi="Times New Roman" w:cs="Times New Roman"/>
          <w:sz w:val="24"/>
          <w:szCs w:val="24"/>
        </w:rPr>
        <w:t>1</w:t>
      </w:r>
      <w:r w:rsidR="00602AAB">
        <w:rPr>
          <w:rFonts w:ascii="Times New Roman" w:hAnsi="Times New Roman" w:cs="Times New Roman"/>
          <w:sz w:val="24"/>
          <w:szCs w:val="24"/>
        </w:rPr>
        <w:t>)</w:t>
      </w:r>
      <w:r w:rsidR="007446B3">
        <w:rPr>
          <w:rFonts w:ascii="Times New Roman" w:hAnsi="Times New Roman" w:cs="Times New Roman"/>
          <w:sz w:val="24"/>
          <w:szCs w:val="24"/>
        </w:rPr>
        <w:t xml:space="preserve"> </w:t>
      </w:r>
      <w:bookmarkStart w:id="1" w:name="_Hlk66463084"/>
      <w:r w:rsidR="007446B3">
        <w:rPr>
          <w:rFonts w:ascii="Times New Roman" w:hAnsi="Times New Roman" w:cs="Times New Roman"/>
          <w:sz w:val="24"/>
          <w:szCs w:val="24"/>
        </w:rPr>
        <w:t xml:space="preserve">with </w:t>
      </w:r>
      <w:r w:rsidR="00602AAB">
        <w:rPr>
          <w:rFonts w:ascii="Times New Roman" w:hAnsi="Times New Roman" w:cs="Times New Roman"/>
          <w:sz w:val="24"/>
          <w:szCs w:val="24"/>
        </w:rPr>
        <w:t>factor loadings on the general factor rang</w:t>
      </w:r>
      <w:r w:rsidR="007446B3">
        <w:rPr>
          <w:rFonts w:ascii="Times New Roman" w:hAnsi="Times New Roman" w:cs="Times New Roman"/>
          <w:sz w:val="24"/>
          <w:szCs w:val="24"/>
        </w:rPr>
        <w:t>ing</w:t>
      </w:r>
      <w:r w:rsidR="00602AAB">
        <w:rPr>
          <w:rFonts w:ascii="Times New Roman" w:hAnsi="Times New Roman" w:cs="Times New Roman"/>
          <w:sz w:val="24"/>
          <w:szCs w:val="24"/>
        </w:rPr>
        <w:t xml:space="preserve"> from .55 to .93 in the UK sample and from .28 to .66 in the Chinese sample. </w:t>
      </w:r>
      <w:bookmarkEnd w:id="1"/>
      <w:r w:rsidR="00602AAB">
        <w:rPr>
          <w:rFonts w:ascii="Times New Roman" w:hAnsi="Times New Roman" w:cs="Times New Roman"/>
          <w:sz w:val="24"/>
          <w:szCs w:val="24"/>
        </w:rPr>
        <w:t xml:space="preserve">However, the three specific factors </w:t>
      </w:r>
      <w:r w:rsidR="007446B3">
        <w:rPr>
          <w:rFonts w:ascii="Times New Roman" w:hAnsi="Times New Roman" w:cs="Times New Roman"/>
          <w:sz w:val="24"/>
          <w:szCs w:val="24"/>
        </w:rPr>
        <w:t xml:space="preserve">of the original scale </w:t>
      </w:r>
      <w:r w:rsidR="00602AAB">
        <w:rPr>
          <w:rFonts w:ascii="Times New Roman" w:hAnsi="Times New Roman" w:cs="Times New Roman"/>
          <w:sz w:val="24"/>
          <w:szCs w:val="24"/>
        </w:rPr>
        <w:t>were not established in both samples</w:t>
      </w:r>
      <w:r w:rsidR="00D00C3D">
        <w:rPr>
          <w:rFonts w:ascii="Times New Roman" w:hAnsi="Times New Roman" w:cs="Times New Roman"/>
          <w:sz w:val="24"/>
          <w:szCs w:val="24"/>
        </w:rPr>
        <w:t xml:space="preserve"> </w:t>
      </w:r>
      <w:r w:rsidR="007446B3">
        <w:rPr>
          <w:rFonts w:ascii="Times New Roman" w:hAnsi="Times New Roman" w:cs="Times New Roman"/>
          <w:sz w:val="24"/>
          <w:szCs w:val="24"/>
        </w:rPr>
        <w:t xml:space="preserve">suggesting </w:t>
      </w:r>
      <w:r w:rsidR="00602AAB">
        <w:rPr>
          <w:rFonts w:ascii="Times New Roman" w:hAnsi="Times New Roman" w:cs="Times New Roman"/>
          <w:sz w:val="24"/>
          <w:szCs w:val="24"/>
        </w:rPr>
        <w:t xml:space="preserve">that parenting behaviour </w:t>
      </w:r>
      <w:r w:rsidR="007446B3">
        <w:rPr>
          <w:rFonts w:ascii="Times New Roman" w:hAnsi="Times New Roman" w:cs="Times New Roman"/>
          <w:sz w:val="24"/>
          <w:szCs w:val="24"/>
        </w:rPr>
        <w:t>was best explained as a</w:t>
      </w:r>
      <w:r w:rsidR="00252672">
        <w:rPr>
          <w:rFonts w:ascii="Times New Roman" w:hAnsi="Times New Roman" w:cs="Times New Roman"/>
          <w:sz w:val="24"/>
          <w:szCs w:val="24"/>
        </w:rPr>
        <w:t xml:space="preserve"> latent variable </w:t>
      </w:r>
      <w:r w:rsidR="00602AAB">
        <w:rPr>
          <w:rFonts w:ascii="Times New Roman" w:hAnsi="Times New Roman" w:cs="Times New Roman"/>
          <w:sz w:val="24"/>
          <w:szCs w:val="24"/>
        </w:rPr>
        <w:t xml:space="preserve">indicated by </w:t>
      </w:r>
      <w:r w:rsidR="00252672">
        <w:rPr>
          <w:rFonts w:ascii="Times New Roman" w:hAnsi="Times New Roman" w:cs="Times New Roman"/>
          <w:sz w:val="24"/>
          <w:szCs w:val="24"/>
        </w:rPr>
        <w:t>nine</w:t>
      </w:r>
      <w:r w:rsidR="00602AAB">
        <w:rPr>
          <w:rFonts w:ascii="Times New Roman" w:hAnsi="Times New Roman" w:cs="Times New Roman"/>
          <w:sz w:val="24"/>
          <w:szCs w:val="24"/>
        </w:rPr>
        <w:t xml:space="preserve"> items in both samples. </w:t>
      </w:r>
    </w:p>
    <w:p w14:paraId="41843CFF" w14:textId="7EFA451C" w:rsidR="00252672" w:rsidRPr="00C55E7A" w:rsidRDefault="00252672" w:rsidP="00252672">
      <w:pPr>
        <w:spacing w:line="480" w:lineRule="auto"/>
        <w:rPr>
          <w:rFonts w:ascii="Times New Roman" w:hAnsi="Times New Roman" w:cs="Times New Roman"/>
          <w:b/>
          <w:bCs/>
          <w:sz w:val="24"/>
          <w:szCs w:val="24"/>
        </w:rPr>
      </w:pPr>
      <w:r w:rsidRPr="00C55E7A">
        <w:rPr>
          <w:rFonts w:ascii="Times New Roman" w:hAnsi="Times New Roman" w:cs="Times New Roman"/>
          <w:b/>
          <w:bCs/>
          <w:sz w:val="24"/>
          <w:szCs w:val="24"/>
        </w:rPr>
        <w:t>Friendship</w:t>
      </w:r>
      <w:r w:rsidR="00C36F0A">
        <w:rPr>
          <w:rFonts w:ascii="Times New Roman" w:hAnsi="Times New Roman" w:cs="Times New Roman" w:hint="eastAsia"/>
          <w:b/>
          <w:bCs/>
          <w:sz w:val="24"/>
          <w:szCs w:val="24"/>
          <w:lang w:eastAsia="zh-CN"/>
        </w:rPr>
        <w:t>s</w:t>
      </w:r>
      <w:r w:rsidRPr="00C55E7A">
        <w:rPr>
          <w:rFonts w:ascii="Times New Roman" w:hAnsi="Times New Roman" w:cs="Times New Roman"/>
          <w:b/>
          <w:bCs/>
          <w:sz w:val="24"/>
          <w:szCs w:val="24"/>
        </w:rPr>
        <w:t xml:space="preserve"> </w:t>
      </w:r>
    </w:p>
    <w:p w14:paraId="12F8FC76" w14:textId="17FC3A50" w:rsidR="002C67AF" w:rsidRDefault="00C55E7A" w:rsidP="00D532FA">
      <w:pPr>
        <w:spacing w:line="480" w:lineRule="auto"/>
        <w:ind w:firstLine="480"/>
        <w:rPr>
          <w:rFonts w:ascii="Times New Roman" w:hAnsi="Times New Roman" w:cs="Times New Roman"/>
          <w:sz w:val="24"/>
          <w:szCs w:val="24"/>
        </w:rPr>
      </w:pPr>
      <w:r w:rsidRPr="00E22ED2">
        <w:rPr>
          <w:rFonts w:ascii="Times New Roman" w:hAnsi="Times New Roman" w:cs="Times New Roman"/>
          <w:sz w:val="24"/>
          <w:szCs w:val="24"/>
        </w:rPr>
        <w:t xml:space="preserve">Twelve items were chosen from the Network of Relationships Inventory (NRI) to measure friendship. There are three different versions of NRI, NRI-Social Provisions Version, NRI-SPV </w:t>
      </w:r>
      <w:r w:rsidR="003642DC">
        <w:rPr>
          <w:rFonts w:ascii="Times New Roman" w:hAnsi="Times New Roman" w:cs="Times New Roman"/>
          <w:sz w:val="24"/>
          <w:szCs w:val="24"/>
        </w:rPr>
        <w:fldChar w:fldCharType="begin"/>
      </w:r>
      <w:r w:rsidR="003642DC">
        <w:rPr>
          <w:rFonts w:ascii="Times New Roman" w:hAnsi="Times New Roman" w:cs="Times New Roman"/>
          <w:sz w:val="24"/>
          <w:szCs w:val="24"/>
        </w:rPr>
        <w:instrText xml:space="preserve"> ADDIN EN.CITE &lt;EndNote&gt;&lt;Cite&gt;&lt;Author&gt;Furman&lt;/Author&gt;&lt;Year&gt;1985&lt;/Year&gt;&lt;RecNum&gt;168&lt;/RecNum&gt;&lt;DisplayText&gt;(Furman &amp;amp; Buhrmester, 1985)&lt;/DisplayText&gt;&lt;record&gt;&lt;rec-number&gt;168&lt;/rec-number&gt;&lt;foreign-keys&gt;&lt;key app="EN" db-id="95p5dv25p22vp5e9wdbvwwd8zp00xafd5sp2" timestamp="1610018329"&gt;168&lt;/key&gt;&lt;/foreign-keys&gt;&lt;ref-type name="Journal Article"&gt;17&lt;/ref-type&gt;&lt;contributors&gt;&lt;authors&gt;&lt;author&gt;Furman, Wyndol&lt;/author&gt;&lt;author&gt;Buhrmester, Duane&lt;/author&gt;&lt;/authors&gt;&lt;/contributors&gt;&lt;titles&gt;&lt;title&gt;Children&amp;apos;s perceptions of the personal relationships in their social networks&lt;/title&gt;&lt;secondary-title&gt;Developmental psychology&lt;/secondary-title&gt;&lt;/titles&gt;&lt;periodical&gt;&lt;full-title&gt;Developmental psychology&lt;/full-title&gt;&lt;/periodical&gt;&lt;pages&gt;1016&lt;/pages&gt;&lt;volume&gt;21&lt;/volume&gt;&lt;number&gt;6&lt;/number&gt;&lt;dates&gt;&lt;year&gt;1985&lt;/year&gt;&lt;/dates&gt;&lt;isbn&gt;1939-0599&lt;/isbn&gt;&lt;urls&gt;&lt;/urls&gt;&lt;/record&gt;&lt;/Cite&gt;&lt;/EndNote&gt;</w:instrText>
      </w:r>
      <w:r w:rsidR="003642DC">
        <w:rPr>
          <w:rFonts w:ascii="Times New Roman" w:hAnsi="Times New Roman" w:cs="Times New Roman"/>
          <w:sz w:val="24"/>
          <w:szCs w:val="24"/>
        </w:rPr>
        <w:fldChar w:fldCharType="separate"/>
      </w:r>
      <w:r w:rsidR="003642DC">
        <w:rPr>
          <w:rFonts w:ascii="Times New Roman" w:hAnsi="Times New Roman" w:cs="Times New Roman"/>
          <w:noProof/>
          <w:sz w:val="24"/>
          <w:szCs w:val="24"/>
        </w:rPr>
        <w:t>(Furman &amp; Buhrmester, 1985)</w:t>
      </w:r>
      <w:r w:rsidR="003642DC">
        <w:rPr>
          <w:rFonts w:ascii="Times New Roman" w:hAnsi="Times New Roman" w:cs="Times New Roman"/>
          <w:sz w:val="24"/>
          <w:szCs w:val="24"/>
        </w:rPr>
        <w:fldChar w:fldCharType="end"/>
      </w:r>
      <w:r w:rsidRPr="00E22ED2">
        <w:rPr>
          <w:rFonts w:ascii="Times New Roman" w:hAnsi="Times New Roman" w:cs="Times New Roman"/>
          <w:sz w:val="24"/>
          <w:szCs w:val="24"/>
        </w:rPr>
        <w:t>, NRI-</w:t>
      </w:r>
      <w:proofErr w:type="spellStart"/>
      <w:r w:rsidRPr="00E22ED2">
        <w:rPr>
          <w:rFonts w:ascii="Times New Roman" w:hAnsi="Times New Roman" w:cs="Times New Roman"/>
          <w:sz w:val="24"/>
          <w:szCs w:val="24"/>
        </w:rPr>
        <w:t>Behavioral</w:t>
      </w:r>
      <w:proofErr w:type="spellEnd"/>
      <w:r w:rsidRPr="00E22ED2">
        <w:rPr>
          <w:rFonts w:ascii="Times New Roman" w:hAnsi="Times New Roman" w:cs="Times New Roman"/>
          <w:sz w:val="24"/>
          <w:szCs w:val="24"/>
        </w:rPr>
        <w:t xml:space="preserve"> Systems Version, NRI-BSV </w:t>
      </w:r>
      <w:r w:rsidR="003642DC">
        <w:rPr>
          <w:rFonts w:ascii="Times New Roman" w:hAnsi="Times New Roman" w:cs="Times New Roman"/>
          <w:sz w:val="24"/>
          <w:szCs w:val="24"/>
        </w:rPr>
        <w:fldChar w:fldCharType="begin"/>
      </w:r>
      <w:r w:rsidR="003642DC">
        <w:rPr>
          <w:rFonts w:ascii="Times New Roman" w:hAnsi="Times New Roman" w:cs="Times New Roman"/>
          <w:sz w:val="24"/>
          <w:szCs w:val="24"/>
        </w:rPr>
        <w:instrText xml:space="preserve"> ADDIN EN.CITE &lt;EndNote&gt;&lt;Cite&gt;&lt;Author&gt;Furman&lt;/Author&gt;&lt;Year&gt;2009&lt;/Year&gt;&lt;RecNum&gt;169&lt;/RecNum&gt;&lt;DisplayText&gt;(Furman &amp;amp; Buhrmester, 2009)&lt;/DisplayText&gt;&lt;record&gt;&lt;rec-number&gt;169&lt;/rec-number&gt;&lt;foreign-keys&gt;&lt;key app="EN" db-id="95p5dv25p22vp5e9wdbvwwd8zp00xafd5sp2" timestamp="1610018349"&gt;169&lt;/key&gt;&lt;/foreign-keys&gt;&lt;ref-type name="Journal Article"&gt;17&lt;/ref-type&gt;&lt;contributors&gt;&lt;authors&gt;&lt;author&gt;Furman, Wyndol&lt;/author&gt;&lt;author&gt;Buhrmester, Duane&lt;/author&gt;&lt;/authors&gt;&lt;/contributors&gt;&lt;titles&gt;&lt;title&gt;Methods and measures: The network of relationships inventory: Behavioral systems version&lt;/title&gt;&lt;secondary-title&gt;International journal of behavioral development&lt;/secondary-title&gt;&lt;/titles&gt;&lt;periodical&gt;&lt;full-title&gt;International journal of behavioral development&lt;/full-title&gt;&lt;/periodical&gt;&lt;pages&gt;470-478&lt;/pages&gt;&lt;volume&gt;33&lt;/volume&gt;&lt;number&gt;5&lt;/number&gt;&lt;dates&gt;&lt;year&gt;2009&lt;/year&gt;&lt;/dates&gt;&lt;isbn&gt;0165-0254&lt;/isbn&gt;&lt;urls&gt;&lt;/urls&gt;&lt;/record&gt;&lt;/Cite&gt;&lt;/EndNote&gt;</w:instrText>
      </w:r>
      <w:r w:rsidR="003642DC">
        <w:rPr>
          <w:rFonts w:ascii="Times New Roman" w:hAnsi="Times New Roman" w:cs="Times New Roman"/>
          <w:sz w:val="24"/>
          <w:szCs w:val="24"/>
        </w:rPr>
        <w:fldChar w:fldCharType="separate"/>
      </w:r>
      <w:r w:rsidR="003642DC">
        <w:rPr>
          <w:rFonts w:ascii="Times New Roman" w:hAnsi="Times New Roman" w:cs="Times New Roman"/>
          <w:noProof/>
          <w:sz w:val="24"/>
          <w:szCs w:val="24"/>
        </w:rPr>
        <w:t>(Furman &amp; Buhrmester, 2009)</w:t>
      </w:r>
      <w:r w:rsidR="003642DC">
        <w:rPr>
          <w:rFonts w:ascii="Times New Roman" w:hAnsi="Times New Roman" w:cs="Times New Roman"/>
          <w:sz w:val="24"/>
          <w:szCs w:val="24"/>
        </w:rPr>
        <w:fldChar w:fldCharType="end"/>
      </w:r>
      <w:r w:rsidRPr="00E22ED2">
        <w:rPr>
          <w:rFonts w:ascii="Times New Roman" w:hAnsi="Times New Roman" w:cs="Times New Roman"/>
          <w:sz w:val="24"/>
          <w:szCs w:val="24"/>
        </w:rPr>
        <w:t xml:space="preserve">, and NRI-Relationship Qualities Version, NRI-RQV </w:t>
      </w:r>
      <w:r w:rsidR="003642DC">
        <w:rPr>
          <w:rFonts w:ascii="Times New Roman" w:hAnsi="Times New Roman" w:cs="Times New Roman"/>
          <w:sz w:val="24"/>
          <w:szCs w:val="24"/>
        </w:rPr>
        <w:fldChar w:fldCharType="begin"/>
      </w:r>
      <w:r w:rsidR="003642DC">
        <w:rPr>
          <w:rFonts w:ascii="Times New Roman" w:hAnsi="Times New Roman" w:cs="Times New Roman"/>
          <w:sz w:val="24"/>
          <w:szCs w:val="24"/>
        </w:rPr>
        <w:instrText xml:space="preserve"> ADDIN EN.CITE &lt;EndNote&gt;&lt;Cite&gt;&lt;Author&gt;Buhrmester&lt;/Author&gt;&lt;Year&gt;2008&lt;/Year&gt;&lt;RecNum&gt;170&lt;/RecNum&gt;&lt;DisplayText&gt;(Buhrmester &amp;amp; Furman, 2008)&lt;/DisplayText&gt;&lt;record&gt;&lt;rec-number&gt;170&lt;/rec-number&gt;&lt;foreign-keys&gt;&lt;key app="EN" db-id="95p5dv25p22vp5e9wdbvwwd8zp00xafd5sp2" timestamp="1610018371"&gt;170&lt;/key&gt;&lt;/foreign-keys&gt;&lt;ref-type name="Journal Article"&gt;17&lt;/ref-type&gt;&lt;contributors&gt;&lt;authors&gt;&lt;author&gt;Buhrmester, D&lt;/author&gt;&lt;author&gt;Furman, W&lt;/author&gt;&lt;/authors&gt;&lt;/contributors&gt;&lt;titles&gt;&lt;title&gt;The network of relationships inventory: Relationship qualities version&lt;/title&gt;&lt;secondary-title&gt;Unpublished measure, University of Texas at Dallas&lt;/secondary-title&gt;&lt;/titles&gt;&lt;periodical&gt;&lt;full-title&gt;Unpublished measure, University of Texas at Dallas&lt;/full-title&gt;&lt;/periodical&gt;&lt;dates&gt;&lt;year&gt;2008&lt;/year&gt;&lt;/dates&gt;&lt;urls&gt;&lt;/urls&gt;&lt;/record&gt;&lt;/Cite&gt;&lt;/EndNote&gt;</w:instrText>
      </w:r>
      <w:r w:rsidR="003642DC">
        <w:rPr>
          <w:rFonts w:ascii="Times New Roman" w:hAnsi="Times New Roman" w:cs="Times New Roman"/>
          <w:sz w:val="24"/>
          <w:szCs w:val="24"/>
        </w:rPr>
        <w:fldChar w:fldCharType="separate"/>
      </w:r>
      <w:r w:rsidR="003642DC">
        <w:rPr>
          <w:rFonts w:ascii="Times New Roman" w:hAnsi="Times New Roman" w:cs="Times New Roman"/>
          <w:noProof/>
          <w:sz w:val="24"/>
          <w:szCs w:val="24"/>
        </w:rPr>
        <w:t>(Buhrmester &amp; Furman, 2008)</w:t>
      </w:r>
      <w:r w:rsidR="003642DC">
        <w:rPr>
          <w:rFonts w:ascii="Times New Roman" w:hAnsi="Times New Roman" w:cs="Times New Roman"/>
          <w:sz w:val="24"/>
          <w:szCs w:val="24"/>
        </w:rPr>
        <w:fldChar w:fldCharType="end"/>
      </w:r>
      <w:r w:rsidRPr="00E22ED2">
        <w:rPr>
          <w:rFonts w:ascii="Times New Roman" w:hAnsi="Times New Roman" w:cs="Times New Roman"/>
          <w:sz w:val="24"/>
          <w:szCs w:val="24"/>
        </w:rPr>
        <w:t xml:space="preserve">. These questionnaires </w:t>
      </w:r>
      <w:r w:rsidR="006429C4">
        <w:rPr>
          <w:rFonts w:ascii="Times New Roman" w:hAnsi="Times New Roman" w:cs="Times New Roman"/>
          <w:sz w:val="24"/>
          <w:szCs w:val="24"/>
        </w:rPr>
        <w:t xml:space="preserve">are </w:t>
      </w:r>
      <w:r w:rsidRPr="00E22ED2">
        <w:rPr>
          <w:rFonts w:ascii="Times New Roman" w:hAnsi="Times New Roman" w:cs="Times New Roman"/>
          <w:sz w:val="24"/>
          <w:szCs w:val="24"/>
        </w:rPr>
        <w:t>used to assess different types of interpersonal relationships</w:t>
      </w:r>
      <w:r w:rsidR="001D2131">
        <w:rPr>
          <w:rFonts w:ascii="Times New Roman" w:hAnsi="Times New Roman" w:cs="Times New Roman"/>
          <w:sz w:val="24"/>
          <w:szCs w:val="24"/>
        </w:rPr>
        <w:t>,</w:t>
      </w:r>
      <w:r w:rsidR="00342461">
        <w:rPr>
          <w:rFonts w:ascii="Times New Roman" w:hAnsi="Times New Roman" w:cs="Times New Roman"/>
          <w:sz w:val="24"/>
          <w:szCs w:val="24"/>
        </w:rPr>
        <w:t xml:space="preserve"> including</w:t>
      </w:r>
      <w:r w:rsidR="001D2131">
        <w:rPr>
          <w:rFonts w:ascii="Times New Roman" w:hAnsi="Times New Roman" w:cs="Times New Roman"/>
          <w:sz w:val="24"/>
          <w:szCs w:val="24"/>
        </w:rPr>
        <w:t xml:space="preserve"> </w:t>
      </w:r>
      <w:r w:rsidR="001D2131">
        <w:rPr>
          <w:rFonts w:ascii="Times New Roman" w:hAnsi="Times New Roman" w:cs="Times New Roman" w:hint="eastAsia"/>
          <w:sz w:val="24"/>
          <w:szCs w:val="24"/>
          <w:lang w:eastAsia="zh-CN"/>
        </w:rPr>
        <w:t>friendship</w:t>
      </w:r>
      <w:r>
        <w:rPr>
          <w:rFonts w:ascii="Times New Roman" w:hAnsi="Times New Roman" w:cs="Times New Roman"/>
          <w:sz w:val="24"/>
          <w:szCs w:val="24"/>
        </w:rPr>
        <w:t xml:space="preserve">. </w:t>
      </w:r>
      <w:r w:rsidR="006429C4">
        <w:rPr>
          <w:rFonts w:ascii="Times New Roman" w:hAnsi="Times New Roman" w:cs="Times New Roman"/>
          <w:sz w:val="24"/>
          <w:szCs w:val="24"/>
        </w:rPr>
        <w:t>Researchers c</w:t>
      </w:r>
      <w:r w:rsidRPr="00C55E7A">
        <w:rPr>
          <w:rFonts w:ascii="Times New Roman" w:hAnsi="Times New Roman" w:cs="Times New Roman"/>
          <w:sz w:val="24"/>
          <w:szCs w:val="24"/>
        </w:rPr>
        <w:t>ommonly</w:t>
      </w:r>
      <w:r w:rsidR="006429C4">
        <w:rPr>
          <w:rFonts w:ascii="Times New Roman" w:hAnsi="Times New Roman" w:cs="Times New Roman"/>
          <w:sz w:val="24"/>
          <w:szCs w:val="24"/>
        </w:rPr>
        <w:t xml:space="preserve"> </w:t>
      </w:r>
      <w:r w:rsidRPr="00C55E7A">
        <w:rPr>
          <w:rFonts w:ascii="Times New Roman" w:hAnsi="Times New Roman" w:cs="Times New Roman"/>
          <w:sz w:val="24"/>
          <w:szCs w:val="24"/>
        </w:rPr>
        <w:t xml:space="preserve">select one or more sub-scales to measure individual relationships based on their interests (Furman </w:t>
      </w:r>
      <w:r w:rsidR="003642DC">
        <w:rPr>
          <w:rFonts w:ascii="Times New Roman" w:hAnsi="Times New Roman" w:cs="Times New Roman" w:hint="eastAsia"/>
          <w:sz w:val="24"/>
          <w:szCs w:val="24"/>
          <w:lang w:eastAsia="zh-CN"/>
        </w:rPr>
        <w:t>&amp;</w:t>
      </w:r>
      <w:r w:rsidRPr="00C55E7A">
        <w:rPr>
          <w:rFonts w:ascii="Times New Roman" w:hAnsi="Times New Roman" w:cs="Times New Roman"/>
          <w:sz w:val="24"/>
          <w:szCs w:val="24"/>
        </w:rPr>
        <w:t xml:space="preserve"> </w:t>
      </w:r>
      <w:proofErr w:type="spellStart"/>
      <w:r w:rsidRPr="00C55E7A">
        <w:rPr>
          <w:rFonts w:ascii="Times New Roman" w:hAnsi="Times New Roman" w:cs="Times New Roman"/>
          <w:sz w:val="24"/>
          <w:szCs w:val="24"/>
        </w:rPr>
        <w:t>Buhrmester</w:t>
      </w:r>
      <w:proofErr w:type="spellEnd"/>
      <w:r w:rsidR="003642DC">
        <w:rPr>
          <w:rFonts w:ascii="Times New Roman" w:hAnsi="Times New Roman" w:cs="Times New Roman" w:hint="eastAsia"/>
          <w:sz w:val="24"/>
          <w:szCs w:val="24"/>
          <w:lang w:eastAsia="zh-CN"/>
        </w:rPr>
        <w:t>,</w:t>
      </w:r>
      <w:r w:rsidRPr="00C55E7A">
        <w:rPr>
          <w:rFonts w:ascii="Times New Roman" w:hAnsi="Times New Roman" w:cs="Times New Roman"/>
          <w:sz w:val="24"/>
          <w:szCs w:val="24"/>
        </w:rPr>
        <w:t xml:space="preserve"> 2010).</w:t>
      </w:r>
      <w:r w:rsidR="003E2ED3">
        <w:rPr>
          <w:rFonts w:ascii="Times New Roman" w:hAnsi="Times New Roman" w:cs="Times New Roman"/>
          <w:sz w:val="24"/>
          <w:szCs w:val="24"/>
        </w:rPr>
        <w:t xml:space="preserve"> </w:t>
      </w:r>
      <w:r w:rsidR="002C67AF" w:rsidRPr="009F2596">
        <w:rPr>
          <w:rFonts w:ascii="Times New Roman" w:hAnsi="Times New Roman" w:cs="Times New Roman"/>
          <w:sz w:val="24"/>
          <w:szCs w:val="24"/>
        </w:rPr>
        <w:t xml:space="preserve">To reduce </w:t>
      </w:r>
      <w:r w:rsidR="00C8732A" w:rsidRPr="009F2596">
        <w:rPr>
          <w:rFonts w:ascii="Times New Roman" w:hAnsi="Times New Roman" w:cs="Times New Roman"/>
          <w:sz w:val="24"/>
          <w:szCs w:val="24"/>
        </w:rPr>
        <w:t xml:space="preserve">the </w:t>
      </w:r>
      <w:r w:rsidR="002C67AF" w:rsidRPr="009F2596">
        <w:rPr>
          <w:rFonts w:ascii="Times New Roman" w:hAnsi="Times New Roman" w:cs="Times New Roman"/>
          <w:sz w:val="24"/>
          <w:szCs w:val="24"/>
        </w:rPr>
        <w:t>burden</w:t>
      </w:r>
      <w:r w:rsidR="00342461" w:rsidRPr="009F2596">
        <w:rPr>
          <w:rFonts w:ascii="Times New Roman" w:hAnsi="Times New Roman" w:cs="Times New Roman"/>
          <w:sz w:val="24"/>
          <w:szCs w:val="24"/>
        </w:rPr>
        <w:t xml:space="preserve"> and to tap into</w:t>
      </w:r>
      <w:r w:rsidR="001D2131" w:rsidRPr="009F2596">
        <w:rPr>
          <w:rFonts w:ascii="Times New Roman" w:hAnsi="Times New Roman" w:cs="Times New Roman"/>
          <w:sz w:val="24"/>
          <w:szCs w:val="24"/>
        </w:rPr>
        <w:t xml:space="preserve"> intimate friendship, e.g., fewer conflicts, more disclosure, and receiving and offering supp</w:t>
      </w:r>
      <w:r w:rsidR="001D2131">
        <w:rPr>
          <w:rFonts w:ascii="Times New Roman" w:hAnsi="Times New Roman" w:cs="Times New Roman"/>
          <w:sz w:val="24"/>
          <w:szCs w:val="24"/>
        </w:rPr>
        <w:t>orts</w:t>
      </w:r>
      <w:r w:rsidR="002C67AF">
        <w:rPr>
          <w:rFonts w:ascii="Times New Roman" w:hAnsi="Times New Roman" w:cs="Times New Roman"/>
          <w:sz w:val="24"/>
          <w:szCs w:val="24"/>
        </w:rPr>
        <w:t xml:space="preserve">, we selected the following dimensions to assess the </w:t>
      </w:r>
      <w:r w:rsidR="002C67AF" w:rsidRPr="00E22ED2">
        <w:rPr>
          <w:rFonts w:ascii="Times New Roman" w:hAnsi="Times New Roman" w:cs="Times New Roman"/>
          <w:sz w:val="24"/>
          <w:szCs w:val="24"/>
        </w:rPr>
        <w:t>relationship with participants</w:t>
      </w:r>
      <w:r w:rsidR="001D2131">
        <w:rPr>
          <w:rFonts w:ascii="Times New Roman" w:hAnsi="Times New Roman" w:cs="Times New Roman"/>
          <w:sz w:val="24"/>
          <w:szCs w:val="24"/>
        </w:rPr>
        <w:t>'</w:t>
      </w:r>
      <w:r w:rsidR="002C67AF" w:rsidRPr="00E22ED2">
        <w:rPr>
          <w:rFonts w:ascii="Times New Roman" w:hAnsi="Times New Roman" w:cs="Times New Roman"/>
          <w:sz w:val="24"/>
          <w:szCs w:val="24"/>
        </w:rPr>
        <w:t xml:space="preserve"> most important friend</w:t>
      </w:r>
      <w:r w:rsidR="002C67AF">
        <w:rPr>
          <w:rFonts w:ascii="Times New Roman" w:hAnsi="Times New Roman" w:cs="Times New Roman"/>
          <w:sz w:val="24"/>
          <w:szCs w:val="24"/>
        </w:rPr>
        <w:t xml:space="preserve">: </w:t>
      </w:r>
      <w:r w:rsidR="002C67AF" w:rsidRPr="006429C4">
        <w:rPr>
          <w:rFonts w:ascii="Times New Roman" w:hAnsi="Times New Roman" w:cs="Times New Roman"/>
          <w:sz w:val="24"/>
          <w:szCs w:val="24"/>
        </w:rPr>
        <w:t>conflict</w:t>
      </w:r>
      <w:r w:rsidR="002C67AF">
        <w:rPr>
          <w:rFonts w:ascii="Times New Roman" w:hAnsi="Times New Roman" w:cs="Times New Roman"/>
          <w:sz w:val="24"/>
          <w:szCs w:val="24"/>
        </w:rPr>
        <w:t xml:space="preserve">, </w:t>
      </w:r>
      <w:r w:rsidR="002C67AF" w:rsidRPr="006429C4">
        <w:rPr>
          <w:rFonts w:ascii="Times New Roman" w:hAnsi="Times New Roman" w:cs="Times New Roman"/>
          <w:sz w:val="24"/>
          <w:szCs w:val="24"/>
        </w:rPr>
        <w:t>intimate disclosure</w:t>
      </w:r>
      <w:r w:rsidR="002C67AF">
        <w:rPr>
          <w:rFonts w:ascii="Times New Roman" w:hAnsi="Times New Roman" w:cs="Times New Roman"/>
          <w:sz w:val="24"/>
          <w:szCs w:val="24"/>
        </w:rPr>
        <w:t xml:space="preserve">, </w:t>
      </w:r>
      <w:r w:rsidR="002C67AF" w:rsidRPr="006429C4">
        <w:rPr>
          <w:rFonts w:ascii="Times New Roman" w:hAnsi="Times New Roman" w:cs="Times New Roman"/>
          <w:sz w:val="24"/>
          <w:szCs w:val="24"/>
        </w:rPr>
        <w:t>seeks safe haven</w:t>
      </w:r>
      <w:r w:rsidR="002C67AF" w:rsidRPr="00E22ED2">
        <w:rPr>
          <w:rFonts w:ascii="Times New Roman" w:hAnsi="Times New Roman" w:cs="Times New Roman"/>
          <w:sz w:val="24"/>
          <w:szCs w:val="24"/>
        </w:rPr>
        <w:t xml:space="preserve"> </w:t>
      </w:r>
      <w:r w:rsidR="002C67AF">
        <w:rPr>
          <w:rFonts w:ascii="Times New Roman" w:hAnsi="Times New Roman" w:cs="Times New Roman"/>
          <w:sz w:val="24"/>
          <w:szCs w:val="24"/>
        </w:rPr>
        <w:t xml:space="preserve">and </w:t>
      </w:r>
      <w:r w:rsidR="002C67AF" w:rsidRPr="006429C4">
        <w:rPr>
          <w:rFonts w:ascii="Times New Roman" w:hAnsi="Times New Roman" w:cs="Times New Roman"/>
          <w:sz w:val="24"/>
          <w:szCs w:val="24"/>
        </w:rPr>
        <w:t>provides secure base</w:t>
      </w:r>
      <w:r w:rsidR="002C67AF">
        <w:rPr>
          <w:rFonts w:ascii="Times New Roman" w:hAnsi="Times New Roman" w:cs="Times New Roman"/>
          <w:sz w:val="24"/>
          <w:szCs w:val="24"/>
        </w:rPr>
        <w:t xml:space="preserve">. </w:t>
      </w:r>
      <w:r w:rsidR="00342461">
        <w:rPr>
          <w:rFonts w:ascii="Times New Roman" w:hAnsi="Times New Roman" w:cs="Times New Roman"/>
          <w:sz w:val="24"/>
          <w:szCs w:val="24"/>
        </w:rPr>
        <w:t>T</w:t>
      </w:r>
      <w:r w:rsidR="002C67AF" w:rsidRPr="002C67AF">
        <w:rPr>
          <w:rFonts w:ascii="Times New Roman" w:hAnsi="Times New Roman" w:cs="Times New Roman"/>
          <w:sz w:val="24"/>
          <w:szCs w:val="24"/>
        </w:rPr>
        <w:t xml:space="preserve">he </w:t>
      </w:r>
      <w:r w:rsidR="002C67AF" w:rsidRPr="006429C4">
        <w:rPr>
          <w:rFonts w:ascii="Times New Roman" w:hAnsi="Times New Roman" w:cs="Times New Roman"/>
          <w:sz w:val="24"/>
          <w:szCs w:val="24"/>
        </w:rPr>
        <w:t>conflict</w:t>
      </w:r>
      <w:r w:rsidR="002C67AF" w:rsidRPr="002C67AF">
        <w:rPr>
          <w:rFonts w:ascii="Times New Roman" w:hAnsi="Times New Roman" w:cs="Times New Roman"/>
          <w:sz w:val="24"/>
          <w:szCs w:val="24"/>
        </w:rPr>
        <w:t xml:space="preserve"> dimension asks about </w:t>
      </w:r>
      <w:r w:rsidR="002C67AF">
        <w:rPr>
          <w:rFonts w:ascii="Times New Roman" w:hAnsi="Times New Roman" w:cs="Times New Roman"/>
          <w:sz w:val="24"/>
          <w:szCs w:val="24"/>
        </w:rPr>
        <w:t xml:space="preserve">arguments </w:t>
      </w:r>
      <w:r w:rsidR="00BB360A">
        <w:rPr>
          <w:rFonts w:ascii="Times New Roman" w:hAnsi="Times New Roman" w:cs="Times New Roman"/>
          <w:sz w:val="24"/>
          <w:szCs w:val="24"/>
        </w:rPr>
        <w:t>in the</w:t>
      </w:r>
      <w:r w:rsidR="00BB360A" w:rsidRPr="002C67AF">
        <w:rPr>
          <w:rFonts w:ascii="Times New Roman" w:hAnsi="Times New Roman" w:cs="Times New Roman"/>
          <w:sz w:val="24"/>
          <w:szCs w:val="24"/>
        </w:rPr>
        <w:t xml:space="preserve"> </w:t>
      </w:r>
      <w:r w:rsidR="002C67AF" w:rsidRPr="002C67AF">
        <w:rPr>
          <w:rFonts w:ascii="Times New Roman" w:hAnsi="Times New Roman" w:cs="Times New Roman"/>
          <w:sz w:val="24"/>
          <w:szCs w:val="24"/>
        </w:rPr>
        <w:t>relationship</w:t>
      </w:r>
      <w:r w:rsidR="002C67AF">
        <w:rPr>
          <w:rFonts w:ascii="Times New Roman" w:hAnsi="Times New Roman" w:cs="Times New Roman"/>
          <w:sz w:val="24"/>
          <w:szCs w:val="24"/>
        </w:rPr>
        <w:t xml:space="preserve">. </w:t>
      </w:r>
      <w:r w:rsidR="002C67AF" w:rsidRPr="006429C4">
        <w:rPr>
          <w:rFonts w:ascii="Times New Roman" w:hAnsi="Times New Roman" w:cs="Times New Roman"/>
          <w:sz w:val="24"/>
          <w:szCs w:val="24"/>
        </w:rPr>
        <w:t>Intimate disclosure</w:t>
      </w:r>
      <w:r w:rsidR="002C67AF" w:rsidRPr="00E22ED2">
        <w:rPr>
          <w:rFonts w:ascii="Times New Roman" w:hAnsi="Times New Roman" w:cs="Times New Roman"/>
          <w:sz w:val="24"/>
          <w:szCs w:val="24"/>
        </w:rPr>
        <w:t xml:space="preserve"> assesses the </w:t>
      </w:r>
      <w:r w:rsidR="002C67AF">
        <w:rPr>
          <w:rFonts w:ascii="Times New Roman" w:hAnsi="Times New Roman" w:cs="Times New Roman"/>
          <w:sz w:val="24"/>
          <w:szCs w:val="24"/>
        </w:rPr>
        <w:t xml:space="preserve">closeness </w:t>
      </w:r>
      <w:r w:rsidR="002C67AF" w:rsidRPr="00E22ED2">
        <w:rPr>
          <w:rFonts w:ascii="Times New Roman" w:hAnsi="Times New Roman" w:cs="Times New Roman"/>
          <w:sz w:val="24"/>
          <w:szCs w:val="24"/>
        </w:rPr>
        <w:t xml:space="preserve">of </w:t>
      </w:r>
      <w:r w:rsidR="00BB360A">
        <w:rPr>
          <w:rFonts w:ascii="Times New Roman" w:hAnsi="Times New Roman" w:cs="Times New Roman"/>
          <w:sz w:val="24"/>
          <w:szCs w:val="24"/>
        </w:rPr>
        <w:t xml:space="preserve">the </w:t>
      </w:r>
      <w:r w:rsidR="002C67AF" w:rsidRPr="00E22ED2">
        <w:rPr>
          <w:rFonts w:ascii="Times New Roman" w:hAnsi="Times New Roman" w:cs="Times New Roman"/>
          <w:sz w:val="24"/>
          <w:szCs w:val="24"/>
        </w:rPr>
        <w:lastRenderedPageBreak/>
        <w:t>relationship</w:t>
      </w:r>
      <w:r w:rsidR="002C67AF">
        <w:rPr>
          <w:rFonts w:ascii="Times New Roman" w:hAnsi="Times New Roman" w:cs="Times New Roman"/>
          <w:sz w:val="24"/>
          <w:szCs w:val="24"/>
        </w:rPr>
        <w:t xml:space="preserve">. The </w:t>
      </w:r>
      <w:r w:rsidR="002C67AF" w:rsidRPr="006429C4">
        <w:rPr>
          <w:rFonts w:ascii="Times New Roman" w:hAnsi="Times New Roman" w:cs="Times New Roman"/>
          <w:sz w:val="24"/>
          <w:szCs w:val="24"/>
        </w:rPr>
        <w:t>provides a secure base</w:t>
      </w:r>
      <w:r w:rsidR="002C67AF" w:rsidRPr="00E22ED2">
        <w:rPr>
          <w:rFonts w:ascii="Times New Roman" w:hAnsi="Times New Roman" w:cs="Times New Roman"/>
          <w:sz w:val="24"/>
          <w:szCs w:val="24"/>
        </w:rPr>
        <w:t xml:space="preserve"> subscale asks how much caregiving or social support </w:t>
      </w:r>
      <w:r w:rsidR="006429C4">
        <w:rPr>
          <w:rFonts w:ascii="Times New Roman" w:hAnsi="Times New Roman" w:cs="Times New Roman"/>
          <w:sz w:val="24"/>
          <w:szCs w:val="24"/>
        </w:rPr>
        <w:t xml:space="preserve">research participants </w:t>
      </w:r>
      <w:r w:rsidR="002C67AF" w:rsidRPr="00E22ED2">
        <w:rPr>
          <w:rFonts w:ascii="Times New Roman" w:hAnsi="Times New Roman" w:cs="Times New Roman"/>
          <w:sz w:val="24"/>
          <w:szCs w:val="24"/>
        </w:rPr>
        <w:t>give to that person</w:t>
      </w:r>
      <w:r w:rsidR="002C67AF">
        <w:rPr>
          <w:rFonts w:ascii="Times New Roman" w:hAnsi="Times New Roman" w:cs="Times New Roman"/>
          <w:sz w:val="24"/>
          <w:szCs w:val="24"/>
        </w:rPr>
        <w:t xml:space="preserve">. The </w:t>
      </w:r>
      <w:r w:rsidR="002C67AF" w:rsidRPr="006429C4">
        <w:rPr>
          <w:rFonts w:ascii="Times New Roman" w:hAnsi="Times New Roman" w:cs="Times New Roman"/>
          <w:sz w:val="24"/>
          <w:szCs w:val="24"/>
        </w:rPr>
        <w:t>seeks safe haven</w:t>
      </w:r>
      <w:r w:rsidR="002C67AF" w:rsidRPr="00E22ED2">
        <w:rPr>
          <w:rFonts w:ascii="Times New Roman" w:hAnsi="Times New Roman" w:cs="Times New Roman"/>
          <w:sz w:val="24"/>
          <w:szCs w:val="24"/>
        </w:rPr>
        <w:t xml:space="preserve"> subscale assesses how much </w:t>
      </w:r>
      <w:r w:rsidR="006429C4">
        <w:rPr>
          <w:rFonts w:ascii="Times New Roman" w:hAnsi="Times New Roman" w:cs="Times New Roman"/>
          <w:sz w:val="24"/>
          <w:szCs w:val="24"/>
        </w:rPr>
        <w:t xml:space="preserve">research participants </w:t>
      </w:r>
      <w:r w:rsidR="002C67AF" w:rsidRPr="00E22ED2">
        <w:rPr>
          <w:rFonts w:ascii="Times New Roman" w:hAnsi="Times New Roman" w:cs="Times New Roman"/>
          <w:sz w:val="24"/>
          <w:szCs w:val="24"/>
        </w:rPr>
        <w:t>are requ</w:t>
      </w:r>
      <w:r w:rsidR="00342461">
        <w:rPr>
          <w:rFonts w:ascii="Times New Roman" w:hAnsi="Times New Roman" w:cs="Times New Roman"/>
          <w:sz w:val="24"/>
          <w:szCs w:val="24"/>
        </w:rPr>
        <w:t xml:space="preserve">iring </w:t>
      </w:r>
      <w:r w:rsidR="002C67AF" w:rsidRPr="00E22ED2">
        <w:rPr>
          <w:rFonts w:ascii="Times New Roman" w:hAnsi="Times New Roman" w:cs="Times New Roman"/>
          <w:sz w:val="24"/>
          <w:szCs w:val="24"/>
        </w:rPr>
        <w:t>care</w:t>
      </w:r>
      <w:r w:rsidR="00342461">
        <w:rPr>
          <w:rFonts w:ascii="Times New Roman" w:hAnsi="Times New Roman" w:cs="Times New Roman"/>
          <w:sz w:val="24"/>
          <w:szCs w:val="24"/>
        </w:rPr>
        <w:t xml:space="preserve"> </w:t>
      </w:r>
      <w:r w:rsidR="002C67AF" w:rsidRPr="00E22ED2">
        <w:rPr>
          <w:rFonts w:ascii="Times New Roman" w:hAnsi="Times New Roman" w:cs="Times New Roman"/>
          <w:sz w:val="24"/>
          <w:szCs w:val="24"/>
        </w:rPr>
        <w:t>or social support</w:t>
      </w:r>
      <w:r w:rsidR="00342461">
        <w:rPr>
          <w:rFonts w:ascii="Times New Roman" w:hAnsi="Times New Roman" w:cs="Times New Roman"/>
          <w:sz w:val="24"/>
          <w:szCs w:val="24"/>
        </w:rPr>
        <w:t xml:space="preserve"> from</w:t>
      </w:r>
      <w:r w:rsidR="009F2596">
        <w:rPr>
          <w:rFonts w:ascii="Times New Roman" w:hAnsi="Times New Roman" w:cs="Times New Roman"/>
          <w:sz w:val="24"/>
          <w:szCs w:val="24"/>
        </w:rPr>
        <w:t xml:space="preserve"> their friends</w:t>
      </w:r>
      <w:r w:rsidR="002C67AF">
        <w:rPr>
          <w:rFonts w:ascii="Times New Roman" w:hAnsi="Times New Roman" w:cs="Times New Roman"/>
          <w:sz w:val="24"/>
          <w:szCs w:val="24"/>
        </w:rPr>
        <w:t xml:space="preserve">. </w:t>
      </w:r>
      <w:r w:rsidR="00342461">
        <w:rPr>
          <w:rFonts w:ascii="Times New Roman" w:hAnsi="Times New Roman" w:cs="Times New Roman"/>
          <w:sz w:val="24"/>
          <w:szCs w:val="24"/>
        </w:rPr>
        <w:t>F</w:t>
      </w:r>
      <w:r w:rsidR="002C67AF" w:rsidRPr="00E22ED2">
        <w:rPr>
          <w:rFonts w:ascii="Times New Roman" w:hAnsi="Times New Roman" w:cs="Times New Roman"/>
          <w:sz w:val="24"/>
          <w:szCs w:val="24"/>
        </w:rPr>
        <w:t xml:space="preserve">or the Chinese version, the corresponding items were </w:t>
      </w:r>
      <w:r w:rsidR="00E86EB1">
        <w:rPr>
          <w:rFonts w:ascii="Times New Roman" w:hAnsi="Times New Roman" w:cs="Times New Roman"/>
          <w:sz w:val="24"/>
          <w:szCs w:val="24"/>
        </w:rPr>
        <w:t>chosen</w:t>
      </w:r>
      <w:r w:rsidR="00E86EB1" w:rsidRPr="00E22ED2">
        <w:rPr>
          <w:rFonts w:ascii="Times New Roman" w:hAnsi="Times New Roman" w:cs="Times New Roman"/>
          <w:sz w:val="24"/>
          <w:szCs w:val="24"/>
        </w:rPr>
        <w:t xml:space="preserve"> </w:t>
      </w:r>
      <w:r w:rsidR="002C67AF" w:rsidRPr="00E22ED2">
        <w:rPr>
          <w:rFonts w:ascii="Times New Roman" w:hAnsi="Times New Roman" w:cs="Times New Roman"/>
          <w:sz w:val="24"/>
          <w:szCs w:val="24"/>
        </w:rPr>
        <w:t xml:space="preserve">from </w:t>
      </w:r>
      <w:r w:rsidR="002C67AF" w:rsidRPr="00954D80">
        <w:rPr>
          <w:rFonts w:ascii="Times New Roman" w:hAnsi="Times New Roman" w:cs="Times New Roman"/>
          <w:sz w:val="24"/>
          <w:szCs w:val="24"/>
        </w:rPr>
        <w:t>Liu</w:t>
      </w:r>
      <w:r w:rsidR="001D2131" w:rsidRPr="00954D80">
        <w:rPr>
          <w:rFonts w:ascii="Times New Roman" w:hAnsi="Times New Roman" w:cs="Times New Roman"/>
          <w:sz w:val="24"/>
          <w:szCs w:val="24"/>
        </w:rPr>
        <w:t>'</w:t>
      </w:r>
      <w:r w:rsidR="002C67AF" w:rsidRPr="00954D80">
        <w:rPr>
          <w:rFonts w:ascii="Times New Roman" w:hAnsi="Times New Roman" w:cs="Times New Roman"/>
          <w:sz w:val="24"/>
          <w:szCs w:val="24"/>
        </w:rPr>
        <w:t>s translated</w:t>
      </w:r>
      <w:r w:rsidR="002C67AF" w:rsidRPr="00E22ED2">
        <w:rPr>
          <w:rFonts w:ascii="Times New Roman" w:hAnsi="Times New Roman" w:cs="Times New Roman"/>
          <w:sz w:val="24"/>
          <w:szCs w:val="24"/>
        </w:rPr>
        <w:t xml:space="preserve"> version (201</w:t>
      </w:r>
      <w:r w:rsidR="00FF0FA9">
        <w:rPr>
          <w:rFonts w:ascii="Times New Roman" w:hAnsi="Times New Roman" w:cs="Times New Roman"/>
          <w:sz w:val="24"/>
          <w:szCs w:val="24"/>
        </w:rPr>
        <w:t>5</w:t>
      </w:r>
      <w:r w:rsidR="002C67AF" w:rsidRPr="00E22ED2">
        <w:rPr>
          <w:rFonts w:ascii="Times New Roman" w:hAnsi="Times New Roman" w:cs="Times New Roman"/>
          <w:sz w:val="24"/>
          <w:szCs w:val="24"/>
        </w:rPr>
        <w:t>).</w:t>
      </w:r>
      <w:r w:rsidR="002C67AF">
        <w:rPr>
          <w:rFonts w:ascii="Times New Roman" w:hAnsi="Times New Roman" w:cs="Times New Roman"/>
          <w:sz w:val="24"/>
          <w:szCs w:val="24"/>
        </w:rPr>
        <w:t xml:space="preserve"> </w:t>
      </w:r>
    </w:p>
    <w:p w14:paraId="191CF37E" w14:textId="3FAFC21F" w:rsidR="00C8732A" w:rsidRDefault="00D532FA" w:rsidP="00602AAB">
      <w:pPr>
        <w:spacing w:line="480" w:lineRule="auto"/>
        <w:ind w:firstLine="480"/>
        <w:rPr>
          <w:rFonts w:ascii="Times New Roman" w:hAnsi="Times New Roman" w:cs="Times New Roman"/>
          <w:sz w:val="24"/>
          <w:szCs w:val="24"/>
        </w:rPr>
      </w:pPr>
      <w:r>
        <w:rPr>
          <w:rFonts w:ascii="Times New Roman" w:hAnsi="Times New Roman" w:cs="Times New Roman"/>
          <w:sz w:val="24"/>
          <w:szCs w:val="24"/>
        </w:rPr>
        <w:t xml:space="preserve">There are different ways to score or use </w:t>
      </w:r>
      <w:r w:rsidR="006429C4">
        <w:rPr>
          <w:rFonts w:ascii="Times New Roman" w:hAnsi="Times New Roman" w:cs="Times New Roman"/>
          <w:sz w:val="24"/>
          <w:szCs w:val="24"/>
        </w:rPr>
        <w:t xml:space="preserve">the </w:t>
      </w:r>
      <w:r>
        <w:rPr>
          <w:rFonts w:ascii="Times New Roman" w:hAnsi="Times New Roman" w:cs="Times New Roman"/>
          <w:sz w:val="24"/>
          <w:szCs w:val="24"/>
        </w:rPr>
        <w:t xml:space="preserve">NRI in research. Some studies directly used the single </w:t>
      </w:r>
      <w:r w:rsidR="006429C4">
        <w:rPr>
          <w:rFonts w:ascii="Times New Roman" w:hAnsi="Times New Roman" w:cs="Times New Roman"/>
          <w:sz w:val="24"/>
          <w:szCs w:val="24"/>
        </w:rPr>
        <w:t xml:space="preserve">subscale </w:t>
      </w:r>
      <w:r w:rsidR="003642DC">
        <w:rPr>
          <w:rFonts w:ascii="Times New Roman" w:hAnsi="Times New Roman" w:cs="Times New Roman"/>
          <w:sz w:val="24"/>
          <w:szCs w:val="24"/>
        </w:rPr>
        <w:fldChar w:fldCharType="begin"/>
      </w:r>
      <w:r w:rsidR="003642DC">
        <w:rPr>
          <w:rFonts w:ascii="Times New Roman" w:hAnsi="Times New Roman" w:cs="Times New Roman"/>
          <w:sz w:val="24"/>
          <w:szCs w:val="24"/>
        </w:rPr>
        <w:instrText xml:space="preserve"> ADDIN EN.CITE &lt;EndNote&gt;&lt;Cite&gt;&lt;Author&gt;Wood&lt;/Author&gt;&lt;Year&gt;2017&lt;/Year&gt;&lt;RecNum&gt;171&lt;/RecNum&gt;&lt;DisplayText&gt;(Wood, Bukowski, &amp;amp; Santo, 2017)&lt;/DisplayText&gt;&lt;record&gt;&lt;rec-number&gt;171&lt;/rec-number&gt;&lt;foreign-keys&gt;&lt;key app="EN" db-id="95p5dv25p22vp5e9wdbvwwd8zp00xafd5sp2" timestamp="1610018983"&gt;171&lt;/key&gt;&lt;/foreign-keys&gt;&lt;ref-type name="Journal Article"&gt;17&lt;/ref-type&gt;&lt;contributors&gt;&lt;authors&gt;&lt;author&gt;Wood, Megan A&lt;/author&gt;&lt;author&gt;Bukowski, William M&lt;/author&gt;&lt;author&gt;Santo, Jonathan B&lt;/author&gt;&lt;/authors&gt;&lt;/contributors&gt;&lt;titles&gt;&lt;title&gt;Friendship security, but not friendship intimacy, moderates the stability of anxiety during preadolescence&lt;/title&gt;&lt;secondary-title&gt;Journal of Clinical Child &amp;amp; Adolescent Psychology&lt;/secondary-title&gt;&lt;/titles&gt;&lt;periodical&gt;&lt;full-title&gt;Journal of Clinical Child &amp;amp; Adolescent Psychology&lt;/full-title&gt;&lt;/periodical&gt;&lt;pages&gt;798-809&lt;/pages&gt;&lt;volume&gt;46&lt;/volume&gt;&lt;number&gt;6&lt;/number&gt;&lt;dates&gt;&lt;year&gt;2017&lt;/year&gt;&lt;/dates&gt;&lt;isbn&gt;1537-4416&lt;/isbn&gt;&lt;urls&gt;&lt;/urls&gt;&lt;/record&gt;&lt;/Cite&gt;&lt;/EndNote&gt;</w:instrText>
      </w:r>
      <w:r w:rsidR="003642DC">
        <w:rPr>
          <w:rFonts w:ascii="Times New Roman" w:hAnsi="Times New Roman" w:cs="Times New Roman"/>
          <w:sz w:val="24"/>
          <w:szCs w:val="24"/>
        </w:rPr>
        <w:fldChar w:fldCharType="separate"/>
      </w:r>
      <w:r w:rsidR="003642DC">
        <w:rPr>
          <w:rFonts w:ascii="Times New Roman" w:hAnsi="Times New Roman" w:cs="Times New Roman"/>
          <w:noProof/>
          <w:sz w:val="24"/>
          <w:szCs w:val="24"/>
        </w:rPr>
        <w:t>(Wood, Bukowski, &amp; Santo, 2017)</w:t>
      </w:r>
      <w:r w:rsidR="003642DC">
        <w:rPr>
          <w:rFonts w:ascii="Times New Roman" w:hAnsi="Times New Roman" w:cs="Times New Roman"/>
          <w:sz w:val="24"/>
          <w:szCs w:val="24"/>
        </w:rPr>
        <w:fldChar w:fldCharType="end"/>
      </w:r>
      <w:r>
        <w:rPr>
          <w:rFonts w:ascii="Times New Roman" w:hAnsi="Times New Roman" w:cs="Times New Roman"/>
          <w:sz w:val="24"/>
          <w:szCs w:val="24"/>
        </w:rPr>
        <w:t>, wh</w:t>
      </w:r>
      <w:r w:rsidR="00342461">
        <w:rPr>
          <w:rFonts w:ascii="Times New Roman" w:hAnsi="Times New Roman" w:cs="Times New Roman"/>
          <w:sz w:val="24"/>
          <w:szCs w:val="24"/>
        </w:rPr>
        <w:t xml:space="preserve">ereas others </w:t>
      </w:r>
      <w:r>
        <w:rPr>
          <w:rFonts w:ascii="Times New Roman" w:hAnsi="Times New Roman" w:cs="Times New Roman"/>
          <w:sz w:val="24"/>
          <w:szCs w:val="24"/>
        </w:rPr>
        <w:t>combined the</w:t>
      </w:r>
      <w:r w:rsidR="006429C4">
        <w:rPr>
          <w:rFonts w:ascii="Times New Roman" w:hAnsi="Times New Roman" w:cs="Times New Roman"/>
          <w:sz w:val="24"/>
          <w:szCs w:val="24"/>
        </w:rPr>
        <w:t xml:space="preserve"> subscales</w:t>
      </w:r>
      <w:r>
        <w:rPr>
          <w:rFonts w:ascii="Times New Roman" w:hAnsi="Times New Roman" w:cs="Times New Roman"/>
          <w:sz w:val="24"/>
          <w:szCs w:val="24"/>
        </w:rPr>
        <w:t xml:space="preserve">, for example, based on the results of </w:t>
      </w:r>
      <w:r w:rsidR="00C8732A">
        <w:rPr>
          <w:rFonts w:ascii="Times New Roman" w:hAnsi="Times New Roman" w:cs="Times New Roman"/>
          <w:sz w:val="24"/>
          <w:szCs w:val="24"/>
        </w:rPr>
        <w:t>e</w:t>
      </w:r>
      <w:r w:rsidRPr="00D532FA">
        <w:rPr>
          <w:rFonts w:ascii="Times New Roman" w:hAnsi="Times New Roman" w:cs="Times New Roman"/>
          <w:sz w:val="24"/>
          <w:szCs w:val="24"/>
        </w:rPr>
        <w:t>xploratory factor analysis</w:t>
      </w:r>
      <w:r>
        <w:rPr>
          <w:rFonts w:ascii="Times New Roman" w:hAnsi="Times New Roman" w:cs="Times New Roman"/>
          <w:sz w:val="24"/>
          <w:szCs w:val="24"/>
        </w:rPr>
        <w:t xml:space="preserve"> (EFA), combin</w:t>
      </w:r>
      <w:r w:rsidR="00612977">
        <w:rPr>
          <w:rFonts w:ascii="Times New Roman" w:hAnsi="Times New Roman" w:cs="Times New Roman"/>
          <w:sz w:val="24"/>
          <w:szCs w:val="24"/>
        </w:rPr>
        <w:t>ing</w:t>
      </w:r>
      <w:r>
        <w:rPr>
          <w:rFonts w:ascii="Times New Roman" w:hAnsi="Times New Roman" w:cs="Times New Roman"/>
          <w:sz w:val="24"/>
          <w:szCs w:val="24"/>
        </w:rPr>
        <w:t xml:space="preserve"> several </w:t>
      </w:r>
      <w:r w:rsidR="00C8732A">
        <w:rPr>
          <w:rFonts w:ascii="Times New Roman" w:hAnsi="Times New Roman" w:cs="Times New Roman"/>
          <w:sz w:val="24"/>
          <w:szCs w:val="24"/>
        </w:rPr>
        <w:t>subscales</w:t>
      </w:r>
      <w:r w:rsidR="00612977">
        <w:rPr>
          <w:rFonts w:ascii="Times New Roman" w:hAnsi="Times New Roman" w:cs="Times New Roman"/>
          <w:sz w:val="24"/>
          <w:szCs w:val="24"/>
        </w:rPr>
        <w:t xml:space="preserve"> </w:t>
      </w:r>
      <w:r w:rsidR="00612977">
        <w:rPr>
          <w:rFonts w:ascii="Times New Roman" w:hAnsi="Times New Roman" w:cs="Times New Roman"/>
          <w:sz w:val="24"/>
          <w:szCs w:val="24"/>
        </w:rPr>
        <w:fldChar w:fldCharType="begin"/>
      </w:r>
      <w:r w:rsidR="00612977">
        <w:rPr>
          <w:rFonts w:ascii="Times New Roman" w:hAnsi="Times New Roman" w:cs="Times New Roman"/>
          <w:sz w:val="24"/>
          <w:szCs w:val="24"/>
        </w:rPr>
        <w:instrText xml:space="preserve"> ADDIN EN.CITE &lt;EndNote&gt;&lt;Cite&gt;&lt;Author&gt;Bagwell&lt;/Author&gt;&lt;Year&gt;2005&lt;/Year&gt;&lt;RecNum&gt;172&lt;/RecNum&gt;&lt;DisplayText&gt;(Bagwell et al., 2005)&lt;/DisplayText&gt;&lt;record&gt;&lt;rec-number&gt;172&lt;/rec-number&gt;&lt;foreign-keys&gt;&lt;key app="EN" db-id="95p5dv25p22vp5e9wdbvwwd8zp00xafd5sp2" timestamp="1610019075"&gt;172&lt;/key&gt;&lt;/foreign-keys&gt;&lt;ref-type name="Journal Article"&gt;17&lt;/ref-type&gt;&lt;contributors&gt;&lt;authors&gt;&lt;author&gt;Bagwell, Catherine L&lt;/author&gt;&lt;author&gt;Bender, Sarah E&lt;/author&gt;&lt;author&gt;Andreassi, Cristina L&lt;/author&gt;&lt;author&gt;Kinoshita, Tracy L&lt;/author&gt;&lt;author&gt;Montarello, Staci A&lt;/author&gt;&lt;author&gt;Muller, Jason G&lt;/author&gt;&lt;/authors&gt;&lt;/contributors&gt;&lt;titles&gt;&lt;title&gt;Friendship quality and perceived relationship changes predict psychosocial adjustment in early adulthood&lt;/title&gt;&lt;secondary-title&gt;Journal of Social and Personal Relationships&lt;/secondary-title&gt;&lt;/titles&gt;&lt;periodical&gt;&lt;full-title&gt;Journal of Social and Personal Relationships&lt;/full-title&gt;&lt;/periodical&gt;&lt;pages&gt;235-254&lt;/pages&gt;&lt;volume&gt;22&lt;/volume&gt;&lt;number&gt;2&lt;/number&gt;&lt;dates&gt;&lt;year&gt;2005&lt;/year&gt;&lt;/dates&gt;&lt;isbn&gt;0265-4075&lt;/isbn&gt;&lt;urls&gt;&lt;/urls&gt;&lt;/record&gt;&lt;/Cite&gt;&lt;/EndNote&gt;</w:instrText>
      </w:r>
      <w:r w:rsidR="00612977">
        <w:rPr>
          <w:rFonts w:ascii="Times New Roman" w:hAnsi="Times New Roman" w:cs="Times New Roman"/>
          <w:sz w:val="24"/>
          <w:szCs w:val="24"/>
        </w:rPr>
        <w:fldChar w:fldCharType="separate"/>
      </w:r>
      <w:r w:rsidR="00612977">
        <w:rPr>
          <w:rFonts w:ascii="Times New Roman" w:hAnsi="Times New Roman" w:cs="Times New Roman"/>
          <w:noProof/>
          <w:sz w:val="24"/>
          <w:szCs w:val="24"/>
        </w:rPr>
        <w:t>(Bagwell et al., 2005)</w:t>
      </w:r>
      <w:r w:rsidR="00612977">
        <w:rPr>
          <w:rFonts w:ascii="Times New Roman" w:hAnsi="Times New Roman" w:cs="Times New Roman"/>
          <w:sz w:val="24"/>
          <w:szCs w:val="24"/>
        </w:rPr>
        <w:fldChar w:fldCharType="end"/>
      </w:r>
      <w:r w:rsidR="00C8732A">
        <w:rPr>
          <w:rFonts w:ascii="Times New Roman" w:hAnsi="Times New Roman" w:cs="Times New Roman"/>
          <w:sz w:val="24"/>
          <w:szCs w:val="24"/>
        </w:rPr>
        <w:t xml:space="preserve">, </w:t>
      </w:r>
      <w:r w:rsidR="00612977">
        <w:rPr>
          <w:rFonts w:ascii="Times New Roman" w:hAnsi="Times New Roman" w:cs="Times New Roman"/>
          <w:sz w:val="24"/>
          <w:szCs w:val="24"/>
        </w:rPr>
        <w:t>or</w:t>
      </w:r>
      <w:r w:rsidR="00C8732A">
        <w:rPr>
          <w:rFonts w:ascii="Times New Roman" w:hAnsi="Times New Roman" w:cs="Times New Roman"/>
          <w:sz w:val="24"/>
          <w:szCs w:val="24"/>
        </w:rPr>
        <w:t xml:space="preserve"> </w:t>
      </w:r>
      <w:r w:rsidR="00612977">
        <w:rPr>
          <w:rFonts w:ascii="Times New Roman" w:hAnsi="Times New Roman" w:cs="Times New Roman"/>
          <w:sz w:val="24"/>
          <w:szCs w:val="24"/>
        </w:rPr>
        <w:t xml:space="preserve">combining </w:t>
      </w:r>
      <w:r w:rsidR="00342461">
        <w:rPr>
          <w:rFonts w:ascii="Times New Roman" w:hAnsi="Times New Roman" w:cs="Times New Roman"/>
          <w:sz w:val="24"/>
          <w:szCs w:val="24"/>
        </w:rPr>
        <w:t xml:space="preserve">the </w:t>
      </w:r>
      <w:r w:rsidR="00C8732A">
        <w:rPr>
          <w:rFonts w:ascii="Times New Roman" w:hAnsi="Times New Roman" w:cs="Times New Roman"/>
          <w:sz w:val="24"/>
          <w:szCs w:val="24"/>
        </w:rPr>
        <w:t xml:space="preserve">negative </w:t>
      </w:r>
      <w:r w:rsidR="006429C4">
        <w:rPr>
          <w:rFonts w:ascii="Times New Roman" w:hAnsi="Times New Roman" w:cs="Times New Roman"/>
          <w:sz w:val="24"/>
          <w:szCs w:val="24"/>
        </w:rPr>
        <w:t xml:space="preserve">subscales </w:t>
      </w:r>
      <w:r w:rsidR="00C8732A">
        <w:rPr>
          <w:rFonts w:ascii="Times New Roman" w:hAnsi="Times New Roman" w:cs="Times New Roman"/>
          <w:sz w:val="24"/>
          <w:szCs w:val="24"/>
        </w:rPr>
        <w:t>as negative qualities of friendship</w:t>
      </w:r>
      <w:r w:rsidR="00612977">
        <w:rPr>
          <w:rFonts w:ascii="Times New Roman" w:hAnsi="Times New Roman" w:cs="Times New Roman"/>
          <w:sz w:val="24"/>
          <w:szCs w:val="24"/>
        </w:rPr>
        <w:t>s</w:t>
      </w:r>
      <w:r w:rsidR="00C8732A">
        <w:rPr>
          <w:rFonts w:ascii="Times New Roman" w:hAnsi="Times New Roman" w:cs="Times New Roman"/>
          <w:sz w:val="24"/>
          <w:szCs w:val="24"/>
        </w:rPr>
        <w:t xml:space="preserve"> and </w:t>
      </w:r>
      <w:r w:rsidR="00342461">
        <w:rPr>
          <w:rFonts w:ascii="Times New Roman" w:hAnsi="Times New Roman" w:cs="Times New Roman"/>
          <w:sz w:val="24"/>
          <w:szCs w:val="24"/>
        </w:rPr>
        <w:t xml:space="preserve">the </w:t>
      </w:r>
      <w:r w:rsidR="00C8732A">
        <w:rPr>
          <w:rFonts w:ascii="Times New Roman" w:hAnsi="Times New Roman" w:cs="Times New Roman"/>
          <w:sz w:val="24"/>
          <w:szCs w:val="24"/>
        </w:rPr>
        <w:t>positive dimensions as positive qualities of friendship</w:t>
      </w:r>
      <w:r w:rsidR="00612977">
        <w:rPr>
          <w:rFonts w:ascii="Times New Roman" w:hAnsi="Times New Roman" w:cs="Times New Roman"/>
          <w:sz w:val="24"/>
          <w:szCs w:val="24"/>
        </w:rPr>
        <w:t xml:space="preserve">s </w:t>
      </w:r>
      <w:r w:rsidR="00612977">
        <w:rPr>
          <w:rFonts w:ascii="Times New Roman" w:hAnsi="Times New Roman" w:cs="Times New Roman"/>
          <w:sz w:val="24"/>
          <w:szCs w:val="24"/>
        </w:rPr>
        <w:fldChar w:fldCharType="begin"/>
      </w:r>
      <w:r w:rsidR="00612977">
        <w:rPr>
          <w:rFonts w:ascii="Times New Roman" w:hAnsi="Times New Roman" w:cs="Times New Roman"/>
          <w:sz w:val="24"/>
          <w:szCs w:val="24"/>
        </w:rPr>
        <w:instrText xml:space="preserve"> ADDIN EN.CITE &lt;EndNote&gt;&lt;Cite&gt;&lt;Author&gt;La Greca&lt;/Author&gt;&lt;Year&gt;2005&lt;/Year&gt;&lt;RecNum&gt;6&lt;/RecNum&gt;&lt;DisplayText&gt;(La Greca &amp;amp; Harrison, 2005)&lt;/DisplayText&gt;&lt;record&gt;&lt;rec-number&gt;6&lt;/rec-number&gt;&lt;foreign-keys&gt;&lt;key app="EN" db-id="95p5dv25p22vp5e9wdbvwwd8zp00xafd5sp2" timestamp="1609541175"&gt;6&lt;/key&gt;&lt;/foreign-keys&gt;&lt;ref-type name="Journal Article"&gt;17&lt;/ref-type&gt;&lt;contributors&gt;&lt;authors&gt;&lt;author&gt;La Greca, Annette M&lt;/author&gt;&lt;author&gt;Harrison, Hannah Moore&lt;/author&gt;&lt;/authors&gt;&lt;/contributors&gt;&lt;titles&gt;&lt;title&gt;Adolescent peer relations, friendships, and romantic relationships: Do they predict social anxiety and depression?&lt;/title&gt;&lt;secondary-title&gt;Journal of clinical child and adolescent psychology&lt;/secondary-title&gt;&lt;/titles&gt;&lt;periodical&gt;&lt;full-title&gt;Journal of clinical child and adolescent psychology&lt;/full-title&gt;&lt;/periodical&gt;&lt;pages&gt;49-61&lt;/pages&gt;&lt;volume&gt;34&lt;/volume&gt;&lt;number&gt;1&lt;/number&gt;&lt;dates&gt;&lt;year&gt;2005&lt;/year&gt;&lt;/dates&gt;&lt;isbn&gt;1537-4416&lt;/isbn&gt;&lt;urls&gt;&lt;/urls&gt;&lt;/record&gt;&lt;/Cite&gt;&lt;/EndNote&gt;</w:instrText>
      </w:r>
      <w:r w:rsidR="00612977">
        <w:rPr>
          <w:rFonts w:ascii="Times New Roman" w:hAnsi="Times New Roman" w:cs="Times New Roman"/>
          <w:sz w:val="24"/>
          <w:szCs w:val="24"/>
        </w:rPr>
        <w:fldChar w:fldCharType="separate"/>
      </w:r>
      <w:r w:rsidR="00612977">
        <w:rPr>
          <w:rFonts w:ascii="Times New Roman" w:hAnsi="Times New Roman" w:cs="Times New Roman"/>
          <w:noProof/>
          <w:sz w:val="24"/>
          <w:szCs w:val="24"/>
        </w:rPr>
        <w:t>(La Greca &amp; Harrison, 2005)</w:t>
      </w:r>
      <w:r w:rsidR="00612977">
        <w:rPr>
          <w:rFonts w:ascii="Times New Roman" w:hAnsi="Times New Roman" w:cs="Times New Roman"/>
          <w:sz w:val="24"/>
          <w:szCs w:val="24"/>
        </w:rPr>
        <w:fldChar w:fldCharType="end"/>
      </w:r>
      <w:r w:rsidR="00C8732A">
        <w:rPr>
          <w:rFonts w:ascii="Times New Roman" w:hAnsi="Times New Roman" w:cs="Times New Roman"/>
          <w:sz w:val="24"/>
          <w:szCs w:val="24"/>
        </w:rPr>
        <w:t xml:space="preserve">. In our study, we aimed to justify </w:t>
      </w:r>
      <w:r w:rsidR="00E86EB1">
        <w:rPr>
          <w:rFonts w:ascii="Times New Roman" w:hAnsi="Times New Roman" w:cs="Times New Roman"/>
          <w:sz w:val="24"/>
          <w:szCs w:val="24"/>
        </w:rPr>
        <w:t xml:space="preserve">one </w:t>
      </w:r>
      <w:r w:rsidR="00C8732A">
        <w:rPr>
          <w:rFonts w:ascii="Times New Roman" w:hAnsi="Times New Roman" w:cs="Times New Roman"/>
          <w:sz w:val="24"/>
          <w:szCs w:val="24"/>
        </w:rPr>
        <w:t>latent variable of friendship</w:t>
      </w:r>
      <w:r w:rsidR="00612977">
        <w:rPr>
          <w:rFonts w:ascii="Times New Roman" w:hAnsi="Times New Roman" w:cs="Times New Roman"/>
          <w:sz w:val="24"/>
          <w:szCs w:val="24"/>
        </w:rPr>
        <w:t>s</w:t>
      </w:r>
      <w:r w:rsidR="00C8732A">
        <w:rPr>
          <w:rFonts w:ascii="Times New Roman" w:hAnsi="Times New Roman" w:cs="Times New Roman"/>
          <w:sz w:val="24"/>
          <w:szCs w:val="24"/>
        </w:rPr>
        <w:t xml:space="preserve"> indicated by the items </w:t>
      </w:r>
      <w:r w:rsidR="00E86EB1">
        <w:rPr>
          <w:rFonts w:ascii="Times New Roman" w:hAnsi="Times New Roman" w:cs="Times New Roman"/>
          <w:sz w:val="24"/>
          <w:szCs w:val="24"/>
        </w:rPr>
        <w:t>we chose</w:t>
      </w:r>
      <w:r w:rsidR="00C8732A">
        <w:rPr>
          <w:rFonts w:ascii="Times New Roman" w:hAnsi="Times New Roman" w:cs="Times New Roman"/>
          <w:sz w:val="24"/>
          <w:szCs w:val="24"/>
        </w:rPr>
        <w:t xml:space="preserve">. </w:t>
      </w:r>
      <w:r w:rsidR="00342461">
        <w:rPr>
          <w:rFonts w:ascii="Times New Roman" w:hAnsi="Times New Roman" w:cs="Times New Roman"/>
          <w:sz w:val="24"/>
          <w:szCs w:val="24"/>
        </w:rPr>
        <w:t>To verify this</w:t>
      </w:r>
      <w:r w:rsidR="00C8732A">
        <w:rPr>
          <w:rFonts w:ascii="Times New Roman" w:hAnsi="Times New Roman" w:cs="Times New Roman"/>
          <w:sz w:val="24"/>
          <w:szCs w:val="24"/>
        </w:rPr>
        <w:t xml:space="preserve">, CFA was conducted to explore a series of potential models. </w:t>
      </w:r>
    </w:p>
    <w:p w14:paraId="0C305849" w14:textId="002B06F4" w:rsidR="001D2131" w:rsidRDefault="001D2131" w:rsidP="00602AAB">
      <w:pPr>
        <w:spacing w:line="480" w:lineRule="auto"/>
        <w:ind w:firstLine="480"/>
        <w:rPr>
          <w:rFonts w:ascii="Times New Roman" w:hAnsi="Times New Roman" w:cs="Times New Roman"/>
          <w:sz w:val="24"/>
          <w:szCs w:val="24"/>
        </w:rPr>
      </w:pPr>
      <w:r>
        <w:rPr>
          <w:rFonts w:ascii="Times New Roman" w:hAnsi="Times New Roman" w:cs="Times New Roman"/>
          <w:sz w:val="24"/>
          <w:szCs w:val="24"/>
        </w:rPr>
        <w:t xml:space="preserve">Five measurement models were tested. </w:t>
      </w:r>
      <w:r w:rsidR="00460676">
        <w:rPr>
          <w:rFonts w:ascii="Times New Roman" w:hAnsi="Times New Roman" w:cs="Times New Roman"/>
          <w:sz w:val="24"/>
          <w:szCs w:val="24"/>
        </w:rPr>
        <w:t xml:space="preserve">First, a </w:t>
      </w:r>
      <w:r>
        <w:rPr>
          <w:rFonts w:ascii="Times New Roman" w:hAnsi="Times New Roman" w:cs="Times New Roman"/>
          <w:sz w:val="24"/>
          <w:szCs w:val="24"/>
        </w:rPr>
        <w:t xml:space="preserve">4-factor intercorrelated model </w:t>
      </w:r>
      <w:r w:rsidR="00460676">
        <w:rPr>
          <w:rFonts w:ascii="Times New Roman" w:hAnsi="Times New Roman" w:cs="Times New Roman"/>
          <w:sz w:val="24"/>
          <w:szCs w:val="24"/>
        </w:rPr>
        <w:t xml:space="preserve">with </w:t>
      </w:r>
      <w:r w:rsidR="00460676" w:rsidRPr="00377A68">
        <w:rPr>
          <w:rFonts w:ascii="Times New Roman" w:hAnsi="Times New Roman" w:cs="Times New Roman"/>
          <w:sz w:val="24"/>
          <w:szCs w:val="24"/>
        </w:rPr>
        <w:t>conflict</w:t>
      </w:r>
      <w:r w:rsidR="00460676" w:rsidRPr="00460676">
        <w:rPr>
          <w:rFonts w:ascii="Times New Roman" w:hAnsi="Times New Roman" w:cs="Times New Roman"/>
          <w:sz w:val="24"/>
          <w:szCs w:val="24"/>
        </w:rPr>
        <w:t xml:space="preserve">, </w:t>
      </w:r>
      <w:r w:rsidR="00460676" w:rsidRPr="00377A68">
        <w:rPr>
          <w:rFonts w:ascii="Times New Roman" w:hAnsi="Times New Roman" w:cs="Times New Roman"/>
          <w:sz w:val="24"/>
          <w:szCs w:val="24"/>
        </w:rPr>
        <w:t>intimate disclosure</w:t>
      </w:r>
      <w:r w:rsidR="00460676" w:rsidRPr="00460676">
        <w:rPr>
          <w:rFonts w:ascii="Times New Roman" w:hAnsi="Times New Roman" w:cs="Times New Roman"/>
          <w:sz w:val="24"/>
          <w:szCs w:val="24"/>
        </w:rPr>
        <w:t xml:space="preserve">, </w:t>
      </w:r>
      <w:r w:rsidR="00460676" w:rsidRPr="00377A68">
        <w:rPr>
          <w:rFonts w:ascii="Times New Roman" w:hAnsi="Times New Roman" w:cs="Times New Roman"/>
          <w:sz w:val="24"/>
          <w:szCs w:val="24"/>
        </w:rPr>
        <w:t>seeks safe haven</w:t>
      </w:r>
      <w:r w:rsidR="00460676" w:rsidRPr="00460676">
        <w:rPr>
          <w:rFonts w:ascii="Times New Roman" w:hAnsi="Times New Roman" w:cs="Times New Roman"/>
          <w:sz w:val="24"/>
          <w:szCs w:val="24"/>
        </w:rPr>
        <w:t xml:space="preserve"> and </w:t>
      </w:r>
      <w:r w:rsidR="00460676" w:rsidRPr="00377A68">
        <w:rPr>
          <w:rFonts w:ascii="Times New Roman" w:hAnsi="Times New Roman" w:cs="Times New Roman"/>
          <w:sz w:val="24"/>
          <w:szCs w:val="24"/>
        </w:rPr>
        <w:t>provides secure base</w:t>
      </w:r>
      <w:r w:rsidR="00460676" w:rsidRPr="00460676">
        <w:rPr>
          <w:rFonts w:ascii="Times New Roman" w:hAnsi="Times New Roman" w:cs="Times New Roman"/>
          <w:sz w:val="24"/>
          <w:szCs w:val="24"/>
        </w:rPr>
        <w:t xml:space="preserve"> </w:t>
      </w:r>
      <w:r>
        <w:rPr>
          <w:rFonts w:ascii="Times New Roman" w:hAnsi="Times New Roman" w:cs="Times New Roman"/>
          <w:sz w:val="24"/>
          <w:szCs w:val="24"/>
        </w:rPr>
        <w:t xml:space="preserve">and its higher-order model </w:t>
      </w:r>
      <w:r w:rsidR="00460676">
        <w:rPr>
          <w:rFonts w:ascii="Times New Roman" w:hAnsi="Times New Roman" w:cs="Times New Roman"/>
          <w:sz w:val="24"/>
          <w:szCs w:val="24"/>
        </w:rPr>
        <w:t xml:space="preserve">were checked. Unfortunately, </w:t>
      </w:r>
      <w:r>
        <w:rPr>
          <w:rFonts w:ascii="Times New Roman" w:hAnsi="Times New Roman" w:cs="Times New Roman"/>
          <w:sz w:val="24"/>
          <w:szCs w:val="24"/>
        </w:rPr>
        <w:t xml:space="preserve">in the British sample, the </w:t>
      </w:r>
      <w:r w:rsidRPr="00377A68">
        <w:rPr>
          <w:rFonts w:ascii="Times New Roman" w:hAnsi="Times New Roman" w:cs="Times New Roman"/>
          <w:sz w:val="24"/>
          <w:szCs w:val="24"/>
        </w:rPr>
        <w:t>conflict</w:t>
      </w:r>
      <w:r>
        <w:rPr>
          <w:rFonts w:ascii="Times New Roman" w:hAnsi="Times New Roman" w:cs="Times New Roman"/>
          <w:sz w:val="24"/>
          <w:szCs w:val="24"/>
        </w:rPr>
        <w:t xml:space="preserve"> dimension did not load on the higher-order factor (Table S4). Given the good reliability of </w:t>
      </w:r>
      <w:r w:rsidRPr="00377A68">
        <w:rPr>
          <w:rFonts w:ascii="Times New Roman" w:hAnsi="Times New Roman" w:cs="Times New Roman"/>
          <w:sz w:val="24"/>
          <w:szCs w:val="24"/>
        </w:rPr>
        <w:t>conflict</w:t>
      </w:r>
      <w:r w:rsidR="00460676" w:rsidRPr="00377A68">
        <w:rPr>
          <w:rFonts w:ascii="Times New Roman" w:hAnsi="Times New Roman" w:cs="Times New Roman"/>
          <w:sz w:val="24"/>
          <w:szCs w:val="24"/>
        </w:rPr>
        <w:t xml:space="preserve"> </w:t>
      </w:r>
      <w:r w:rsidR="00460676" w:rsidRPr="00416027">
        <w:rPr>
          <w:rFonts w:ascii="Times New Roman" w:hAnsi="Times New Roman" w:cs="Times New Roman"/>
          <w:sz w:val="24"/>
          <w:szCs w:val="24"/>
        </w:rPr>
        <w:t>in both sample</w:t>
      </w:r>
      <w:r w:rsidR="00460676">
        <w:rPr>
          <w:rFonts w:ascii="Times New Roman" w:hAnsi="Times New Roman" w:cs="Times New Roman"/>
          <w:sz w:val="24"/>
          <w:szCs w:val="24"/>
        </w:rPr>
        <w:t>s</w:t>
      </w:r>
      <w:r w:rsidR="00460676">
        <w:rPr>
          <w:rFonts w:ascii="Times New Roman" w:hAnsi="Times New Roman" w:cs="Times New Roman"/>
          <w:i/>
          <w:iCs/>
          <w:sz w:val="24"/>
          <w:szCs w:val="24"/>
        </w:rPr>
        <w:t xml:space="preserve"> (</w:t>
      </w:r>
      <w:r w:rsidRPr="001D2131">
        <w:rPr>
          <w:rFonts w:ascii="Times New Roman" w:hAnsi="Times New Roman" w:cs="Times New Roman"/>
          <w:i/>
          <w:iCs/>
          <w:sz w:val="24"/>
          <w:szCs w:val="24"/>
        </w:rPr>
        <w:t>α</w:t>
      </w:r>
      <w:r w:rsidRPr="001D2131">
        <w:rPr>
          <w:rFonts w:ascii="Times New Roman" w:hAnsi="Times New Roman" w:cs="Times New Roman"/>
          <w:sz w:val="24"/>
          <w:szCs w:val="24"/>
        </w:rPr>
        <w:t xml:space="preserve"> = .89 /.73, British/Chinese</w:t>
      </w:r>
      <w:r w:rsidR="00460676">
        <w:rPr>
          <w:rFonts w:ascii="Times New Roman" w:hAnsi="Times New Roman" w:cs="Times New Roman"/>
          <w:sz w:val="24"/>
          <w:szCs w:val="24"/>
        </w:rPr>
        <w:t>)</w:t>
      </w:r>
      <w:r>
        <w:rPr>
          <w:rFonts w:ascii="Times New Roman" w:hAnsi="Times New Roman" w:cs="Times New Roman"/>
          <w:sz w:val="24"/>
          <w:szCs w:val="24"/>
        </w:rPr>
        <w:t xml:space="preserve">, we kept </w:t>
      </w:r>
      <w:r w:rsidR="00460676" w:rsidRPr="00416027">
        <w:rPr>
          <w:rFonts w:ascii="Times New Roman" w:hAnsi="Times New Roman" w:cs="Times New Roman"/>
          <w:sz w:val="24"/>
          <w:szCs w:val="24"/>
        </w:rPr>
        <w:t>this subscale</w:t>
      </w:r>
      <w:r w:rsidR="00460676">
        <w:rPr>
          <w:rFonts w:ascii="Times New Roman" w:hAnsi="Times New Roman" w:cs="Times New Roman"/>
          <w:sz w:val="24"/>
          <w:szCs w:val="24"/>
        </w:rPr>
        <w:t xml:space="preserve"> </w:t>
      </w:r>
      <w:r>
        <w:rPr>
          <w:rFonts w:ascii="Times New Roman" w:hAnsi="Times New Roman" w:cs="Times New Roman"/>
          <w:sz w:val="24"/>
          <w:szCs w:val="24"/>
        </w:rPr>
        <w:t>as a factor</w:t>
      </w:r>
      <w:r w:rsidR="006429C4">
        <w:rPr>
          <w:rFonts w:ascii="Times New Roman" w:hAnsi="Times New Roman" w:cs="Times New Roman"/>
          <w:sz w:val="24"/>
          <w:szCs w:val="24"/>
        </w:rPr>
        <w:t xml:space="preserve"> in the model</w:t>
      </w:r>
      <w:r>
        <w:rPr>
          <w:rFonts w:ascii="Times New Roman" w:hAnsi="Times New Roman" w:cs="Times New Roman"/>
          <w:sz w:val="24"/>
          <w:szCs w:val="24"/>
        </w:rPr>
        <w:t>, and CFA results indicated acceptable model fits in both samples (Table S3). The</w:t>
      </w:r>
      <w:r w:rsidR="00BE0182">
        <w:rPr>
          <w:rFonts w:ascii="Times New Roman" w:hAnsi="Times New Roman" w:cs="Times New Roman"/>
          <w:sz w:val="24"/>
          <w:szCs w:val="24"/>
        </w:rPr>
        <w:t xml:space="preserve"> remaining</w:t>
      </w:r>
      <w:r>
        <w:rPr>
          <w:rFonts w:ascii="Times New Roman" w:hAnsi="Times New Roman" w:cs="Times New Roman"/>
          <w:sz w:val="24"/>
          <w:szCs w:val="24"/>
        </w:rPr>
        <w:t xml:space="preserve"> nine items were </w:t>
      </w:r>
      <w:r w:rsidR="00BE0182">
        <w:rPr>
          <w:rFonts w:ascii="Times New Roman" w:hAnsi="Times New Roman" w:cs="Times New Roman"/>
          <w:sz w:val="24"/>
          <w:szCs w:val="24"/>
        </w:rPr>
        <w:t xml:space="preserve">used to </w:t>
      </w:r>
      <w:r>
        <w:rPr>
          <w:rFonts w:ascii="Times New Roman" w:hAnsi="Times New Roman" w:cs="Times New Roman"/>
          <w:sz w:val="24"/>
          <w:szCs w:val="24"/>
        </w:rPr>
        <w:t xml:space="preserve">define </w:t>
      </w:r>
      <w:r w:rsidR="00BE0182">
        <w:rPr>
          <w:rFonts w:ascii="Times New Roman" w:hAnsi="Times New Roman" w:cs="Times New Roman"/>
          <w:sz w:val="24"/>
          <w:szCs w:val="24"/>
        </w:rPr>
        <w:t xml:space="preserve">latent variable </w:t>
      </w:r>
      <w:r w:rsidRPr="00416027">
        <w:rPr>
          <w:rFonts w:ascii="Times New Roman" w:hAnsi="Times New Roman" w:cs="Times New Roman"/>
          <w:i/>
          <w:iCs/>
          <w:sz w:val="24"/>
          <w:szCs w:val="24"/>
        </w:rPr>
        <w:t>positive friendship</w:t>
      </w:r>
      <w:r w:rsidR="006B2FE3">
        <w:rPr>
          <w:rFonts w:ascii="Times New Roman" w:hAnsi="Times New Roman" w:cs="Times New Roman"/>
          <w:i/>
          <w:iCs/>
          <w:sz w:val="24"/>
          <w:szCs w:val="24"/>
        </w:rPr>
        <w:t xml:space="preserve"> </w:t>
      </w:r>
      <w:r w:rsidR="006B2FE3" w:rsidRPr="00416027">
        <w:rPr>
          <w:rFonts w:ascii="Times New Roman" w:hAnsi="Times New Roman" w:cs="Times New Roman"/>
          <w:i/>
          <w:iCs/>
          <w:sz w:val="24"/>
          <w:szCs w:val="24"/>
        </w:rPr>
        <w:t>quality</w:t>
      </w:r>
      <w:r>
        <w:rPr>
          <w:rFonts w:ascii="Times New Roman" w:hAnsi="Times New Roman" w:cs="Times New Roman"/>
          <w:sz w:val="24"/>
          <w:szCs w:val="24"/>
        </w:rPr>
        <w:t>. Thus, the 3-factor intercorrelated model</w:t>
      </w:r>
      <w:r w:rsidR="009F3B17">
        <w:rPr>
          <w:rFonts w:ascii="Times New Roman" w:hAnsi="Times New Roman" w:cs="Times New Roman"/>
          <w:sz w:val="24"/>
          <w:szCs w:val="24"/>
        </w:rPr>
        <w:t xml:space="preserve"> with </w:t>
      </w:r>
      <w:r w:rsidR="009F3B17" w:rsidRPr="00377A68">
        <w:rPr>
          <w:rFonts w:ascii="Times New Roman" w:hAnsi="Times New Roman" w:cs="Times New Roman"/>
          <w:sz w:val="24"/>
          <w:szCs w:val="24"/>
        </w:rPr>
        <w:t xml:space="preserve">intimate </w:t>
      </w:r>
      <w:r w:rsidR="009F3B17" w:rsidRPr="00377A68">
        <w:rPr>
          <w:rFonts w:ascii="Times New Roman" w:hAnsi="Times New Roman" w:cs="Times New Roman"/>
          <w:sz w:val="24"/>
          <w:szCs w:val="24"/>
        </w:rPr>
        <w:lastRenderedPageBreak/>
        <w:t>disclosure</w:t>
      </w:r>
      <w:r w:rsidR="009F3B17" w:rsidRPr="00460676">
        <w:rPr>
          <w:rFonts w:ascii="Times New Roman" w:hAnsi="Times New Roman" w:cs="Times New Roman"/>
          <w:sz w:val="24"/>
          <w:szCs w:val="24"/>
        </w:rPr>
        <w:t xml:space="preserve">, </w:t>
      </w:r>
      <w:r w:rsidR="009F3B17" w:rsidRPr="00377A68">
        <w:rPr>
          <w:rFonts w:ascii="Times New Roman" w:hAnsi="Times New Roman" w:cs="Times New Roman"/>
          <w:sz w:val="24"/>
          <w:szCs w:val="24"/>
        </w:rPr>
        <w:t>seeks safe haven</w:t>
      </w:r>
      <w:r w:rsidR="009F3B17" w:rsidRPr="00460676">
        <w:rPr>
          <w:rFonts w:ascii="Times New Roman" w:hAnsi="Times New Roman" w:cs="Times New Roman"/>
          <w:sz w:val="24"/>
          <w:szCs w:val="24"/>
        </w:rPr>
        <w:t xml:space="preserve"> and </w:t>
      </w:r>
      <w:r w:rsidR="009F3B17" w:rsidRPr="00377A68">
        <w:rPr>
          <w:rFonts w:ascii="Times New Roman" w:hAnsi="Times New Roman" w:cs="Times New Roman"/>
          <w:sz w:val="24"/>
          <w:szCs w:val="24"/>
        </w:rPr>
        <w:t>provides secure base</w:t>
      </w:r>
      <w:r>
        <w:rPr>
          <w:rFonts w:ascii="Times New Roman" w:hAnsi="Times New Roman" w:cs="Times New Roman"/>
          <w:sz w:val="24"/>
          <w:szCs w:val="24"/>
        </w:rPr>
        <w:t>, its higher-order model and its bifactor model were assessed</w:t>
      </w:r>
      <w:r w:rsidR="006F7767">
        <w:rPr>
          <w:rFonts w:ascii="Times New Roman" w:hAnsi="Times New Roman" w:cs="Times New Roman"/>
          <w:sz w:val="24"/>
          <w:szCs w:val="24"/>
        </w:rPr>
        <w:t xml:space="preserve"> (Table S3, S4)</w:t>
      </w:r>
      <w:r>
        <w:rPr>
          <w:rFonts w:ascii="Times New Roman" w:hAnsi="Times New Roman" w:cs="Times New Roman"/>
          <w:sz w:val="24"/>
          <w:szCs w:val="24"/>
        </w:rPr>
        <w:t xml:space="preserve">. </w:t>
      </w:r>
      <w:r w:rsidRPr="001D2131">
        <w:rPr>
          <w:rFonts w:ascii="Times New Roman" w:hAnsi="Times New Roman" w:cs="Times New Roman"/>
          <w:sz w:val="24"/>
          <w:szCs w:val="24"/>
        </w:rPr>
        <w:t xml:space="preserve">To check if there is a significant difference between intercorrelated model and bifactor model 2, the chi-square difference test was conducted. The results showed that the model fit of the bifactor model was significantly different compared to the intercorrelated model, </w:t>
      </w:r>
      <w:r w:rsidRPr="00FF0FA9">
        <w:rPr>
          <w:rFonts w:ascii="Times New Roman" w:hAnsi="Times New Roman" w:cs="Times New Roman"/>
          <w:i/>
          <w:iCs/>
          <w:sz w:val="24"/>
          <w:szCs w:val="24"/>
        </w:rPr>
        <w:t>Δχ</w:t>
      </w:r>
      <w:r w:rsidRPr="00FF0FA9">
        <w:rPr>
          <w:rFonts w:ascii="Times New Roman" w:hAnsi="Times New Roman" w:cs="Times New Roman"/>
          <w:i/>
          <w:iCs/>
          <w:sz w:val="24"/>
          <w:szCs w:val="24"/>
          <w:vertAlign w:val="superscript"/>
        </w:rPr>
        <w:t>2</w:t>
      </w:r>
      <w:r w:rsidRPr="001D2131">
        <w:rPr>
          <w:rFonts w:ascii="Times New Roman" w:hAnsi="Times New Roman" w:cs="Times New Roman"/>
          <w:sz w:val="24"/>
          <w:szCs w:val="24"/>
        </w:rPr>
        <w:t xml:space="preserve"> (6) = 48.218, </w:t>
      </w:r>
      <w:r w:rsidRPr="00FF0FA9">
        <w:rPr>
          <w:rFonts w:ascii="Times New Roman" w:hAnsi="Times New Roman" w:cs="Times New Roman"/>
          <w:i/>
          <w:iCs/>
          <w:sz w:val="24"/>
          <w:szCs w:val="24"/>
        </w:rPr>
        <w:t>p</w:t>
      </w:r>
      <w:r w:rsidRPr="001D2131">
        <w:rPr>
          <w:rFonts w:ascii="Times New Roman" w:hAnsi="Times New Roman" w:cs="Times New Roman"/>
          <w:sz w:val="24"/>
          <w:szCs w:val="24"/>
        </w:rPr>
        <w:t xml:space="preserve"> &lt; .001 in the UK sample, and </w:t>
      </w:r>
      <w:r w:rsidRPr="00FF0FA9">
        <w:rPr>
          <w:rFonts w:ascii="Times New Roman" w:hAnsi="Times New Roman" w:cs="Times New Roman"/>
          <w:i/>
          <w:iCs/>
          <w:sz w:val="24"/>
          <w:szCs w:val="24"/>
        </w:rPr>
        <w:t>Δχ</w:t>
      </w:r>
      <w:r w:rsidRPr="00FF0FA9">
        <w:rPr>
          <w:rFonts w:ascii="Times New Roman" w:hAnsi="Times New Roman" w:cs="Times New Roman"/>
          <w:i/>
          <w:iCs/>
          <w:sz w:val="24"/>
          <w:szCs w:val="24"/>
          <w:vertAlign w:val="superscript"/>
        </w:rPr>
        <w:t>2</w:t>
      </w:r>
      <w:r w:rsidRPr="00FF0FA9">
        <w:rPr>
          <w:rFonts w:ascii="Times New Roman" w:hAnsi="Times New Roman" w:cs="Times New Roman"/>
          <w:i/>
          <w:iCs/>
          <w:sz w:val="24"/>
          <w:szCs w:val="24"/>
        </w:rPr>
        <w:t xml:space="preserve"> </w:t>
      </w:r>
      <w:r w:rsidRPr="001D2131">
        <w:rPr>
          <w:rFonts w:ascii="Times New Roman" w:hAnsi="Times New Roman" w:cs="Times New Roman"/>
          <w:sz w:val="24"/>
          <w:szCs w:val="24"/>
        </w:rPr>
        <w:t xml:space="preserve">(6) = 15.232, </w:t>
      </w:r>
      <w:r w:rsidRPr="00FF0FA9">
        <w:rPr>
          <w:rFonts w:ascii="Times New Roman" w:hAnsi="Times New Roman" w:cs="Times New Roman"/>
          <w:i/>
          <w:iCs/>
          <w:sz w:val="24"/>
          <w:szCs w:val="24"/>
        </w:rPr>
        <w:t xml:space="preserve">p </w:t>
      </w:r>
      <w:r w:rsidRPr="001D2131">
        <w:rPr>
          <w:rFonts w:ascii="Times New Roman" w:hAnsi="Times New Roman" w:cs="Times New Roman"/>
          <w:sz w:val="24"/>
          <w:szCs w:val="24"/>
        </w:rPr>
        <w:t>&lt; .05 in the Chinese sample</w:t>
      </w:r>
      <w:r w:rsidRPr="006A719C">
        <w:rPr>
          <w:rFonts w:ascii="Times New Roman" w:hAnsi="Times New Roman" w:cs="Times New Roman"/>
          <w:sz w:val="24"/>
          <w:szCs w:val="24"/>
        </w:rPr>
        <w:t>.</w:t>
      </w:r>
      <w:r w:rsidRPr="001D2131">
        <w:rPr>
          <w:rFonts w:ascii="Times New Roman" w:hAnsi="Times New Roman" w:cs="Times New Roman"/>
          <w:sz w:val="24"/>
          <w:szCs w:val="24"/>
        </w:rPr>
        <w:t xml:space="preserve"> Although the specific factors were not replicated in the bifactor model</w:t>
      </w:r>
      <w:r>
        <w:rPr>
          <w:rFonts w:ascii="Times New Roman" w:hAnsi="Times New Roman" w:cs="Times New Roman"/>
          <w:sz w:val="24"/>
          <w:szCs w:val="24"/>
        </w:rPr>
        <w:t xml:space="preserve"> (Table S4)</w:t>
      </w:r>
      <w:r w:rsidRPr="001D2131">
        <w:rPr>
          <w:rFonts w:ascii="Times New Roman" w:hAnsi="Times New Roman" w:cs="Times New Roman"/>
          <w:sz w:val="24"/>
          <w:szCs w:val="24"/>
        </w:rPr>
        <w:t xml:space="preserve">, </w:t>
      </w:r>
      <w:r w:rsidR="00336110">
        <w:rPr>
          <w:rFonts w:ascii="Times New Roman" w:hAnsi="Times New Roman" w:cs="Times New Roman"/>
          <w:sz w:val="24"/>
          <w:szCs w:val="24"/>
        </w:rPr>
        <w:t>results support</w:t>
      </w:r>
      <w:r w:rsidR="00612977">
        <w:rPr>
          <w:rFonts w:ascii="Times New Roman" w:hAnsi="Times New Roman" w:cs="Times New Roman"/>
          <w:sz w:val="24"/>
          <w:szCs w:val="24"/>
        </w:rPr>
        <w:t>ed</w:t>
      </w:r>
      <w:r w:rsidR="00336110">
        <w:rPr>
          <w:rFonts w:ascii="Times New Roman" w:hAnsi="Times New Roman" w:cs="Times New Roman"/>
          <w:sz w:val="24"/>
          <w:szCs w:val="24"/>
        </w:rPr>
        <w:t xml:space="preserve"> a</w:t>
      </w:r>
      <w:r w:rsidRPr="001D2131">
        <w:rPr>
          <w:rFonts w:ascii="Times New Roman" w:hAnsi="Times New Roman" w:cs="Times New Roman"/>
          <w:sz w:val="24"/>
          <w:szCs w:val="24"/>
        </w:rPr>
        <w:t xml:space="preserve"> general factor</w:t>
      </w:r>
      <w:r w:rsidR="006429C4">
        <w:rPr>
          <w:rFonts w:ascii="Times New Roman" w:hAnsi="Times New Roman" w:cs="Times New Roman"/>
          <w:sz w:val="24"/>
          <w:szCs w:val="24"/>
        </w:rPr>
        <w:t>,</w:t>
      </w:r>
      <w:r w:rsidRPr="001D2131">
        <w:rPr>
          <w:rFonts w:ascii="Times New Roman" w:hAnsi="Times New Roman" w:cs="Times New Roman"/>
          <w:sz w:val="24"/>
          <w:szCs w:val="24"/>
        </w:rPr>
        <w:t xml:space="preserve"> </w:t>
      </w:r>
      <w:r w:rsidRPr="00416027">
        <w:rPr>
          <w:rFonts w:ascii="Times New Roman" w:hAnsi="Times New Roman" w:cs="Times New Roman"/>
          <w:i/>
          <w:iCs/>
          <w:sz w:val="24"/>
          <w:szCs w:val="24"/>
        </w:rPr>
        <w:t xml:space="preserve">positive </w:t>
      </w:r>
      <w:r w:rsidR="00623005">
        <w:rPr>
          <w:rFonts w:ascii="Times New Roman" w:hAnsi="Times New Roman" w:cs="Times New Roman" w:hint="eastAsia"/>
          <w:i/>
          <w:iCs/>
          <w:sz w:val="24"/>
          <w:szCs w:val="24"/>
          <w:lang w:eastAsia="zh-CN"/>
        </w:rPr>
        <w:t>friendship</w:t>
      </w:r>
      <w:r w:rsidR="00623005">
        <w:rPr>
          <w:rFonts w:ascii="Times New Roman" w:hAnsi="Times New Roman" w:cs="Times New Roman"/>
          <w:i/>
          <w:iCs/>
          <w:sz w:val="24"/>
          <w:szCs w:val="24"/>
        </w:rPr>
        <w:t xml:space="preserve"> </w:t>
      </w:r>
      <w:r w:rsidR="00623005">
        <w:rPr>
          <w:rFonts w:ascii="Times New Roman" w:hAnsi="Times New Roman" w:cs="Times New Roman"/>
          <w:i/>
          <w:iCs/>
          <w:sz w:val="24"/>
          <w:szCs w:val="24"/>
          <w:lang w:eastAsia="zh-CN"/>
        </w:rPr>
        <w:t>qualities</w:t>
      </w:r>
      <w:r w:rsidR="006429C4">
        <w:rPr>
          <w:rFonts w:ascii="Times New Roman" w:hAnsi="Times New Roman" w:cs="Times New Roman"/>
          <w:i/>
          <w:iCs/>
          <w:sz w:val="24"/>
          <w:szCs w:val="24"/>
          <w:lang w:eastAsia="zh-CN"/>
        </w:rPr>
        <w:t>,</w:t>
      </w:r>
      <w:r w:rsidR="00623005">
        <w:rPr>
          <w:rFonts w:ascii="Times New Roman" w:hAnsi="Times New Roman" w:cs="Times New Roman"/>
          <w:i/>
          <w:iCs/>
          <w:sz w:val="24"/>
          <w:szCs w:val="24"/>
        </w:rPr>
        <w:t xml:space="preserve"> </w:t>
      </w:r>
      <w:r w:rsidR="00336110">
        <w:rPr>
          <w:rFonts w:ascii="Times New Roman" w:hAnsi="Times New Roman" w:cs="Times New Roman"/>
          <w:sz w:val="24"/>
          <w:szCs w:val="24"/>
        </w:rPr>
        <w:t xml:space="preserve">which was best explained as a latent variable indicated by nine items in both samples. </w:t>
      </w:r>
    </w:p>
    <w:p w14:paraId="58A7DA5C" w14:textId="5744CB10" w:rsidR="003919C3" w:rsidRPr="003919C3" w:rsidRDefault="003919C3" w:rsidP="003919C3">
      <w:pPr>
        <w:spacing w:line="480" w:lineRule="auto"/>
        <w:rPr>
          <w:rFonts w:ascii="Times New Roman" w:hAnsi="Times New Roman" w:cs="Times New Roman"/>
          <w:b/>
          <w:bCs/>
          <w:sz w:val="24"/>
          <w:szCs w:val="24"/>
          <w:lang w:eastAsia="zh-CN"/>
        </w:rPr>
      </w:pPr>
      <w:r w:rsidRPr="003919C3">
        <w:rPr>
          <w:rFonts w:ascii="Times New Roman" w:hAnsi="Times New Roman" w:cs="Times New Roman"/>
          <w:b/>
          <w:bCs/>
          <w:sz w:val="24"/>
          <w:szCs w:val="24"/>
          <w:lang w:eastAsia="zh-CN"/>
        </w:rPr>
        <w:t>Self-compassion</w:t>
      </w:r>
    </w:p>
    <w:p w14:paraId="6B1DF8D7" w14:textId="218C2739" w:rsidR="009176A0" w:rsidRDefault="003C150B" w:rsidP="009176A0">
      <w:pPr>
        <w:spacing w:line="480" w:lineRule="auto"/>
        <w:ind w:firstLine="480"/>
        <w:rPr>
          <w:rFonts w:ascii="Times New Roman" w:hAnsi="Times New Roman" w:cs="Times New Roman"/>
          <w:sz w:val="24"/>
          <w:szCs w:val="24"/>
          <w:lang w:eastAsia="zh-CN"/>
        </w:rPr>
      </w:pPr>
      <w:r>
        <w:rPr>
          <w:rFonts w:ascii="Times New Roman" w:hAnsi="Times New Roman" w:cs="Times New Roman"/>
          <w:sz w:val="24"/>
          <w:szCs w:val="24"/>
          <w:lang w:eastAsia="zh-CN"/>
        </w:rPr>
        <w:t xml:space="preserve">The </w:t>
      </w:r>
      <w:r w:rsidR="003919C3">
        <w:rPr>
          <w:rFonts w:ascii="Times New Roman" w:hAnsi="Times New Roman" w:cs="Times New Roman"/>
          <w:sz w:val="24"/>
          <w:szCs w:val="24"/>
          <w:lang w:eastAsia="zh-CN"/>
        </w:rPr>
        <w:t xml:space="preserve">Self-compassion Scale </w:t>
      </w:r>
      <w:r w:rsidR="00612977">
        <w:rPr>
          <w:rFonts w:ascii="Times New Roman" w:hAnsi="Times New Roman" w:cs="Times New Roman"/>
          <w:sz w:val="24"/>
          <w:szCs w:val="24"/>
          <w:lang w:eastAsia="zh-CN"/>
        </w:rPr>
        <w:fldChar w:fldCharType="begin"/>
      </w:r>
      <w:r w:rsidR="00612977">
        <w:rPr>
          <w:rFonts w:ascii="Times New Roman" w:hAnsi="Times New Roman" w:cs="Times New Roman"/>
          <w:sz w:val="24"/>
          <w:szCs w:val="24"/>
          <w:lang w:eastAsia="zh-CN"/>
        </w:rPr>
        <w:instrText xml:space="preserve"> ADDIN EN.CITE &lt;EndNote&gt;&lt;Cite&gt;&lt;Author&gt;Neff&lt;/Author&gt;&lt;Year&gt;2003&lt;/Year&gt;&lt;RecNum&gt;124&lt;/RecNum&gt;&lt;DisplayText&gt;(Neff, 2003)&lt;/DisplayText&gt;&lt;record&gt;&lt;rec-number&gt;124&lt;/rec-number&gt;&lt;foreign-keys&gt;&lt;key app="EN" db-id="95p5dv25p22vp5e9wdbvwwd8zp00xafd5sp2" timestamp="1609717918"&gt;124&lt;/key&gt;&lt;/foreign-keys&gt;&lt;ref-type name="Journal Article"&gt;17&lt;/ref-type&gt;&lt;contributors&gt;&lt;authors&gt;&lt;author&gt;Neff, Kristin D&lt;/author&gt;&lt;/authors&gt;&lt;/contributors&gt;&lt;titles&gt;&lt;title&gt;The development and validation of a scale to measure self-compassion&lt;/title&gt;&lt;secondary-title&gt;Self and identity&lt;/secondary-title&gt;&lt;/titles&gt;&lt;periodical&gt;&lt;full-title&gt;Self and identity&lt;/full-title&gt;&lt;/periodical&gt;&lt;pages&gt;223-250&lt;/pages&gt;&lt;volume&gt;2&lt;/volume&gt;&lt;number&gt;3&lt;/number&gt;&lt;dates&gt;&lt;year&gt;2003&lt;/year&gt;&lt;/dates&gt;&lt;isbn&gt;1529-8868&lt;/isbn&gt;&lt;urls&gt;&lt;/urls&gt;&lt;/record&gt;&lt;/Cite&gt;&lt;/EndNote&gt;</w:instrText>
      </w:r>
      <w:r w:rsidR="00612977">
        <w:rPr>
          <w:rFonts w:ascii="Times New Roman" w:hAnsi="Times New Roman" w:cs="Times New Roman"/>
          <w:sz w:val="24"/>
          <w:szCs w:val="24"/>
          <w:lang w:eastAsia="zh-CN"/>
        </w:rPr>
        <w:fldChar w:fldCharType="separate"/>
      </w:r>
      <w:r w:rsidR="00612977">
        <w:rPr>
          <w:rFonts w:ascii="Times New Roman" w:hAnsi="Times New Roman" w:cs="Times New Roman"/>
          <w:noProof/>
          <w:sz w:val="24"/>
          <w:szCs w:val="24"/>
          <w:lang w:eastAsia="zh-CN"/>
        </w:rPr>
        <w:t>(Neff, 2003)</w:t>
      </w:r>
      <w:r w:rsidR="00612977">
        <w:rPr>
          <w:rFonts w:ascii="Times New Roman" w:hAnsi="Times New Roman" w:cs="Times New Roman"/>
          <w:sz w:val="24"/>
          <w:szCs w:val="24"/>
          <w:lang w:eastAsia="zh-CN"/>
        </w:rPr>
        <w:fldChar w:fldCharType="end"/>
      </w:r>
      <w:r w:rsidR="003919C3">
        <w:rPr>
          <w:rFonts w:ascii="Times New Roman" w:hAnsi="Times New Roman" w:cs="Times New Roman"/>
          <w:sz w:val="24"/>
          <w:szCs w:val="24"/>
          <w:lang w:eastAsia="zh-CN"/>
        </w:rPr>
        <w:t xml:space="preserve"> </w:t>
      </w:r>
      <w:r w:rsidR="00047FE5">
        <w:rPr>
          <w:rFonts w:ascii="Times New Roman" w:hAnsi="Times New Roman" w:cs="Times New Roman"/>
          <w:sz w:val="24"/>
          <w:szCs w:val="24"/>
          <w:lang w:eastAsia="zh-CN"/>
        </w:rPr>
        <w:t xml:space="preserve">has been </w:t>
      </w:r>
      <w:r w:rsidR="003919C3">
        <w:rPr>
          <w:rFonts w:ascii="Times New Roman" w:hAnsi="Times New Roman" w:cs="Times New Roman"/>
          <w:sz w:val="24"/>
          <w:szCs w:val="24"/>
          <w:lang w:eastAsia="zh-CN"/>
        </w:rPr>
        <w:t>widely used in research to assess self-compassion across</w:t>
      </w:r>
      <w:r w:rsidR="00047FE5">
        <w:rPr>
          <w:rFonts w:ascii="Times New Roman" w:hAnsi="Times New Roman" w:cs="Times New Roman"/>
          <w:sz w:val="24"/>
          <w:szCs w:val="24"/>
          <w:lang w:eastAsia="zh-CN"/>
        </w:rPr>
        <w:t xml:space="preserve"> different</w:t>
      </w:r>
      <w:r w:rsidR="003919C3">
        <w:rPr>
          <w:rFonts w:ascii="Times New Roman" w:hAnsi="Times New Roman" w:cs="Times New Roman"/>
          <w:sz w:val="24"/>
          <w:szCs w:val="24"/>
          <w:lang w:eastAsia="zh-CN"/>
        </w:rPr>
        <w:t xml:space="preserve"> cultures </w:t>
      </w:r>
      <w:r w:rsidR="00612977">
        <w:rPr>
          <w:rFonts w:ascii="Times New Roman" w:hAnsi="Times New Roman" w:cs="Times New Roman"/>
          <w:sz w:val="24"/>
          <w:szCs w:val="24"/>
          <w:lang w:eastAsia="zh-CN"/>
        </w:rPr>
        <w:fldChar w:fldCharType="begin"/>
      </w:r>
      <w:r w:rsidR="00612977">
        <w:rPr>
          <w:rFonts w:ascii="Times New Roman" w:hAnsi="Times New Roman" w:cs="Times New Roman"/>
          <w:sz w:val="24"/>
          <w:szCs w:val="24"/>
          <w:lang w:eastAsia="zh-CN"/>
        </w:rPr>
        <w:instrText xml:space="preserve"> ADDIN EN.CITE &lt;EndNote&gt;&lt;Cite&gt;&lt;Author&gt;Neff&lt;/Author&gt;&lt;Year&gt;2019&lt;/Year&gt;&lt;RecNum&gt;130&lt;/RecNum&gt;&lt;DisplayText&gt;(Neff et al., 2019)&lt;/DisplayText&gt;&lt;record&gt;&lt;rec-number&gt;130&lt;/rec-number&gt;&lt;foreign-keys&gt;&lt;key app="EN" db-id="95p5dv25p22vp5e9wdbvwwd8zp00xafd5sp2" timestamp="1609717918"&gt;130&lt;/key&gt;&lt;/foreign-keys&gt;&lt;ref-type name="Journal Article"&gt;17&lt;/ref-type&gt;&lt;contributors&gt;&lt;authors&gt;&lt;author&gt;Neff, Kristin D&lt;/author&gt;&lt;author&gt;Tóth-Király, István&lt;/author&gt;&lt;author&gt;Yarnell, Lisa M&lt;/author&gt;&lt;author&gt;Arimitsu, Kohki&lt;/author&gt;&lt;author&gt;Castilho, Paula&lt;/author&gt;&lt;author&gt;Ghorbani, Nima&lt;/author&gt;&lt;author&gt;Guo, Hailan Xiaoxia&lt;/author&gt;&lt;author&gt;Hirsch, Jameson K&lt;/author&gt;&lt;author&gt;Hupfeld, Jörg&lt;/author&gt;&lt;author&gt;Hutz, Claudio S&lt;/author&gt;&lt;/authors&gt;&lt;/contributors&gt;&lt;titles&gt;&lt;title&gt;Examining the factor structure of the Self-Compassion Scale in 20 diverse samples: Support for use of a total score and six subscale scores&lt;/title&gt;&lt;secondary-title&gt;Psychological assessment&lt;/secondary-title&gt;&lt;/titles&gt;&lt;periodical&gt;&lt;full-title&gt;Psychological assessment&lt;/full-title&gt;&lt;/periodical&gt;&lt;pages&gt;27&lt;/pages&gt;&lt;volume&gt;31&lt;/volume&gt;&lt;number&gt;1&lt;/number&gt;&lt;dates&gt;&lt;year&gt;2019&lt;/year&gt;&lt;/dates&gt;&lt;isbn&gt;1939-134X&lt;/isbn&gt;&lt;urls&gt;&lt;/urls&gt;&lt;/record&gt;&lt;/Cite&gt;&lt;/EndNote&gt;</w:instrText>
      </w:r>
      <w:r w:rsidR="00612977">
        <w:rPr>
          <w:rFonts w:ascii="Times New Roman" w:hAnsi="Times New Roman" w:cs="Times New Roman"/>
          <w:sz w:val="24"/>
          <w:szCs w:val="24"/>
          <w:lang w:eastAsia="zh-CN"/>
        </w:rPr>
        <w:fldChar w:fldCharType="separate"/>
      </w:r>
      <w:r w:rsidR="00612977">
        <w:rPr>
          <w:rFonts w:ascii="Times New Roman" w:hAnsi="Times New Roman" w:cs="Times New Roman"/>
          <w:noProof/>
          <w:sz w:val="24"/>
          <w:szCs w:val="24"/>
          <w:lang w:eastAsia="zh-CN"/>
        </w:rPr>
        <w:t>(Neff et al., 2019)</w:t>
      </w:r>
      <w:r w:rsidR="00612977">
        <w:rPr>
          <w:rFonts w:ascii="Times New Roman" w:hAnsi="Times New Roman" w:cs="Times New Roman"/>
          <w:sz w:val="24"/>
          <w:szCs w:val="24"/>
          <w:lang w:eastAsia="zh-CN"/>
        </w:rPr>
        <w:fldChar w:fldCharType="end"/>
      </w:r>
      <w:r w:rsidR="003919C3">
        <w:rPr>
          <w:rFonts w:ascii="Times New Roman" w:hAnsi="Times New Roman" w:cs="Times New Roman"/>
          <w:sz w:val="24"/>
          <w:szCs w:val="24"/>
          <w:lang w:eastAsia="zh-CN"/>
        </w:rPr>
        <w:t xml:space="preserve">. Since the development of </w:t>
      </w:r>
      <w:r w:rsidR="00A0695C">
        <w:rPr>
          <w:rFonts w:ascii="Times New Roman" w:hAnsi="Times New Roman" w:cs="Times New Roman"/>
          <w:sz w:val="24"/>
          <w:szCs w:val="24"/>
          <w:lang w:eastAsia="zh-CN"/>
        </w:rPr>
        <w:t xml:space="preserve">its </w:t>
      </w:r>
      <w:r w:rsidR="00A60B47">
        <w:rPr>
          <w:rFonts w:ascii="Times New Roman" w:hAnsi="Times New Roman" w:cs="Times New Roman"/>
          <w:sz w:val="24"/>
          <w:szCs w:val="24"/>
          <w:lang w:eastAsia="zh-CN"/>
        </w:rPr>
        <w:t>original 26-item version</w:t>
      </w:r>
      <w:r w:rsidR="003919C3">
        <w:rPr>
          <w:rFonts w:ascii="Times New Roman" w:hAnsi="Times New Roman" w:cs="Times New Roman"/>
          <w:sz w:val="24"/>
          <w:szCs w:val="24"/>
          <w:lang w:eastAsia="zh-CN"/>
        </w:rPr>
        <w:t xml:space="preserve">, </w:t>
      </w:r>
      <w:r w:rsidR="00A0695C">
        <w:rPr>
          <w:rFonts w:ascii="Times New Roman" w:hAnsi="Times New Roman" w:cs="Times New Roman"/>
          <w:sz w:val="24"/>
          <w:szCs w:val="24"/>
          <w:lang w:eastAsia="zh-CN"/>
        </w:rPr>
        <w:t xml:space="preserve">there has been </w:t>
      </w:r>
      <w:r w:rsidR="00FF0FA9">
        <w:rPr>
          <w:rFonts w:ascii="Times New Roman" w:hAnsi="Times New Roman" w:cs="Times New Roman"/>
          <w:sz w:val="24"/>
          <w:szCs w:val="24"/>
          <w:lang w:eastAsia="zh-CN"/>
        </w:rPr>
        <w:t xml:space="preserve">a </w:t>
      </w:r>
      <w:r w:rsidR="00A0695C">
        <w:rPr>
          <w:rFonts w:ascii="Times New Roman" w:hAnsi="Times New Roman" w:cs="Times New Roman"/>
          <w:sz w:val="24"/>
          <w:szCs w:val="24"/>
          <w:lang w:eastAsia="zh-CN"/>
        </w:rPr>
        <w:t>rich scientific debate about the construct and its psychometric definition</w:t>
      </w:r>
      <w:r w:rsidR="007F3A05">
        <w:rPr>
          <w:rFonts w:ascii="Times New Roman" w:hAnsi="Times New Roman" w:cs="Times New Roman"/>
          <w:sz w:val="24"/>
          <w:szCs w:val="24"/>
          <w:lang w:eastAsia="zh-CN"/>
        </w:rPr>
        <w:t xml:space="preserve">. </w:t>
      </w:r>
      <w:r w:rsidR="00612977">
        <w:rPr>
          <w:rFonts w:ascii="Times New Roman" w:hAnsi="Times New Roman" w:cs="Times New Roman"/>
          <w:sz w:val="24"/>
          <w:szCs w:val="24"/>
          <w:lang w:eastAsia="zh-CN"/>
        </w:rPr>
        <w:t>S</w:t>
      </w:r>
      <w:r w:rsidR="007F3A05">
        <w:rPr>
          <w:rFonts w:ascii="Times New Roman" w:hAnsi="Times New Roman" w:cs="Times New Roman"/>
          <w:sz w:val="24"/>
          <w:szCs w:val="24"/>
          <w:lang w:eastAsia="zh-CN"/>
        </w:rPr>
        <w:t>elf-compassion</w:t>
      </w:r>
      <w:r w:rsidR="009E7342">
        <w:rPr>
          <w:rFonts w:ascii="Times New Roman" w:hAnsi="Times New Roman" w:cs="Times New Roman"/>
          <w:sz w:val="24"/>
          <w:szCs w:val="24"/>
          <w:lang w:eastAsia="zh-CN"/>
        </w:rPr>
        <w:t xml:space="preserve"> </w:t>
      </w:r>
      <w:r w:rsidR="00612977">
        <w:rPr>
          <w:rFonts w:ascii="Times New Roman" w:hAnsi="Times New Roman" w:cs="Times New Roman"/>
          <w:sz w:val="24"/>
          <w:szCs w:val="24"/>
          <w:lang w:eastAsia="zh-CN"/>
        </w:rPr>
        <w:t xml:space="preserve">was defined </w:t>
      </w:r>
      <w:r w:rsidR="009E7342">
        <w:rPr>
          <w:rFonts w:ascii="Times New Roman" w:hAnsi="Times New Roman" w:cs="Times New Roman"/>
          <w:sz w:val="24"/>
          <w:szCs w:val="24"/>
          <w:lang w:eastAsia="zh-CN"/>
        </w:rPr>
        <w:t>as a multi-faceted construct that has</w:t>
      </w:r>
      <w:r w:rsidR="007F3A05">
        <w:rPr>
          <w:rFonts w:ascii="Times New Roman" w:hAnsi="Times New Roman" w:cs="Times New Roman"/>
          <w:sz w:val="24"/>
          <w:szCs w:val="24"/>
          <w:lang w:eastAsia="zh-CN"/>
        </w:rPr>
        <w:t xml:space="preserve"> six components, self-kindness, self-judgment, common humanity, isolation, mindfulness and overidentification</w:t>
      </w:r>
      <w:r w:rsidR="008A1EAD">
        <w:rPr>
          <w:rFonts w:ascii="Times New Roman" w:hAnsi="Times New Roman" w:cs="Times New Roman"/>
          <w:sz w:val="24"/>
          <w:szCs w:val="24"/>
          <w:lang w:eastAsia="zh-CN"/>
        </w:rPr>
        <w:t>,</w:t>
      </w:r>
      <w:r w:rsidR="009E7342">
        <w:rPr>
          <w:rFonts w:ascii="Times New Roman" w:hAnsi="Times New Roman" w:cs="Times New Roman"/>
          <w:sz w:val="24"/>
          <w:szCs w:val="24"/>
          <w:lang w:eastAsia="zh-CN"/>
        </w:rPr>
        <w:t xml:space="preserve"> which </w:t>
      </w:r>
      <w:r w:rsidR="007F3A05" w:rsidRPr="007F3A05">
        <w:rPr>
          <w:rFonts w:ascii="Times New Roman" w:hAnsi="Times New Roman" w:cs="Times New Roman"/>
          <w:sz w:val="24"/>
          <w:szCs w:val="24"/>
          <w:lang w:eastAsia="zh-CN"/>
        </w:rPr>
        <w:t>operate as a system</w:t>
      </w:r>
      <w:r w:rsidR="00612977">
        <w:rPr>
          <w:rFonts w:ascii="Times New Roman" w:hAnsi="Times New Roman" w:cs="Times New Roman"/>
          <w:sz w:val="24"/>
          <w:szCs w:val="24"/>
          <w:lang w:eastAsia="zh-CN"/>
        </w:rPr>
        <w:t xml:space="preserve"> </w:t>
      </w:r>
      <w:r w:rsidR="00612977">
        <w:rPr>
          <w:rFonts w:ascii="Times New Roman" w:hAnsi="Times New Roman" w:cs="Times New Roman"/>
          <w:sz w:val="24"/>
          <w:szCs w:val="24"/>
          <w:lang w:eastAsia="zh-CN"/>
        </w:rPr>
        <w:fldChar w:fldCharType="begin"/>
      </w:r>
      <w:r w:rsidR="00706FC3">
        <w:rPr>
          <w:rFonts w:ascii="Times New Roman" w:hAnsi="Times New Roman" w:cs="Times New Roman"/>
          <w:sz w:val="24"/>
          <w:szCs w:val="24"/>
          <w:lang w:eastAsia="zh-CN"/>
        </w:rPr>
        <w:instrText xml:space="preserve"> ADDIN EN.CITE &lt;EndNote&gt;&lt;Cite&gt;&lt;Author&gt;Neff&lt;/Author&gt;&lt;Year&gt;2003&lt;/Year&gt;&lt;RecNum&gt;124&lt;/RecNum&gt;&lt;DisplayText&gt;(Neff, 2003, 2016)&lt;/DisplayText&gt;&lt;record&gt;&lt;rec-number&gt;124&lt;/rec-number&gt;&lt;foreign-keys&gt;&lt;key app="EN" db-id="95p5dv25p22vp5e9wdbvwwd8zp00xafd5sp2" timestamp="1609717918"&gt;124&lt;/key&gt;&lt;/foreign-keys&gt;&lt;ref-type name="Journal Article"&gt;17&lt;/ref-type&gt;&lt;contributors&gt;&lt;authors&gt;&lt;author&gt;Neff, Kristin D&lt;/author&gt;&lt;/authors&gt;&lt;/contributors&gt;&lt;titles&gt;&lt;title&gt;The development and validation of a scale to measure self-compassion&lt;/title&gt;&lt;secondary-title&gt;Self and identity&lt;/secondary-title&gt;&lt;/titles&gt;&lt;periodical&gt;&lt;full-title&gt;Self and identity&lt;/full-title&gt;&lt;/periodical&gt;&lt;pages&gt;223-250&lt;/pages&gt;&lt;volume&gt;2&lt;/volume&gt;&lt;number&gt;3&lt;/number&gt;&lt;dates&gt;&lt;year&gt;2003&lt;/year&gt;&lt;/dates&gt;&lt;isbn&gt;1529-8868&lt;/isbn&gt;&lt;urls&gt;&lt;/urls&gt;&lt;/record&gt;&lt;/Cite&gt;&lt;Cite&gt;&lt;Author&gt;Neff&lt;/Author&gt;&lt;Year&gt;2016&lt;/Year&gt;&lt;RecNum&gt;173&lt;/RecNum&gt;&lt;record&gt;&lt;rec-number&gt;173&lt;/rec-number&gt;&lt;foreign-keys&gt;&lt;key app="EN" db-id="95p5dv25p22vp5e9wdbvwwd8zp00xafd5sp2" timestamp="1610019666"&gt;173&lt;/key&gt;&lt;/foreign-keys&gt;&lt;ref-type name="Journal Article"&gt;17&lt;/ref-type&gt;&lt;contributors&gt;&lt;authors&gt;&lt;author&gt;Neff, Kristin D&lt;/author&gt;&lt;/authors&gt;&lt;/contributors&gt;&lt;titles&gt;&lt;title&gt;The self-compassion scale is a valid and theoretically coherent measure of self-compassion&lt;/title&gt;&lt;secondary-title&gt;Mindfulness&lt;/secondary-title&gt;&lt;/titles&gt;&lt;periodical&gt;&lt;full-title&gt;Mindfulness&lt;/full-title&gt;&lt;/periodical&gt;&lt;pages&gt;264-274&lt;/pages&gt;&lt;volume&gt;7&lt;/volume&gt;&lt;number&gt;1&lt;/number&gt;&lt;dates&gt;&lt;year&gt;2016&lt;/year&gt;&lt;/dates&gt;&lt;isbn&gt;1868-8527&lt;/isbn&gt;&lt;urls&gt;&lt;/urls&gt;&lt;/record&gt;&lt;/Cite&gt;&lt;/EndNote&gt;</w:instrText>
      </w:r>
      <w:r w:rsidR="00612977">
        <w:rPr>
          <w:rFonts w:ascii="Times New Roman" w:hAnsi="Times New Roman" w:cs="Times New Roman"/>
          <w:sz w:val="24"/>
          <w:szCs w:val="24"/>
          <w:lang w:eastAsia="zh-CN"/>
        </w:rPr>
        <w:fldChar w:fldCharType="separate"/>
      </w:r>
      <w:r w:rsidR="00706FC3">
        <w:rPr>
          <w:rFonts w:ascii="Times New Roman" w:hAnsi="Times New Roman" w:cs="Times New Roman"/>
          <w:noProof/>
          <w:sz w:val="24"/>
          <w:szCs w:val="24"/>
          <w:lang w:eastAsia="zh-CN"/>
        </w:rPr>
        <w:t>(Neff, 2003, 2016)</w:t>
      </w:r>
      <w:r w:rsidR="00612977">
        <w:rPr>
          <w:rFonts w:ascii="Times New Roman" w:hAnsi="Times New Roman" w:cs="Times New Roman"/>
          <w:sz w:val="24"/>
          <w:szCs w:val="24"/>
          <w:lang w:eastAsia="zh-CN"/>
        </w:rPr>
        <w:fldChar w:fldCharType="end"/>
      </w:r>
      <w:r w:rsidR="007F3A05">
        <w:rPr>
          <w:rFonts w:ascii="Times New Roman" w:hAnsi="Times New Roman" w:cs="Times New Roman"/>
          <w:sz w:val="24"/>
          <w:szCs w:val="24"/>
          <w:lang w:eastAsia="zh-CN"/>
        </w:rPr>
        <w:t xml:space="preserve">. From this perspective, </w:t>
      </w:r>
      <w:r w:rsidR="009E7342">
        <w:rPr>
          <w:rFonts w:ascii="Times New Roman" w:hAnsi="Times New Roman" w:cs="Times New Roman"/>
          <w:sz w:val="24"/>
          <w:szCs w:val="24"/>
          <w:lang w:eastAsia="zh-CN"/>
        </w:rPr>
        <w:t xml:space="preserve">the </w:t>
      </w:r>
      <w:r w:rsidR="007F3A05">
        <w:rPr>
          <w:rFonts w:ascii="Times New Roman" w:hAnsi="Times New Roman" w:cs="Times New Roman"/>
          <w:sz w:val="24"/>
          <w:szCs w:val="24"/>
          <w:lang w:eastAsia="zh-CN"/>
        </w:rPr>
        <w:t xml:space="preserve">SCS </w:t>
      </w:r>
      <w:r w:rsidR="006429C4">
        <w:rPr>
          <w:rFonts w:ascii="Times New Roman" w:hAnsi="Times New Roman" w:cs="Times New Roman"/>
          <w:sz w:val="24"/>
          <w:szCs w:val="24"/>
          <w:lang w:eastAsia="zh-CN"/>
        </w:rPr>
        <w:t xml:space="preserve">is </w:t>
      </w:r>
      <w:r w:rsidR="009E7342">
        <w:rPr>
          <w:rFonts w:ascii="Times New Roman" w:hAnsi="Times New Roman" w:cs="Times New Roman"/>
          <w:sz w:val="24"/>
          <w:szCs w:val="24"/>
          <w:lang w:eastAsia="zh-CN"/>
        </w:rPr>
        <w:t>conceptuali</w:t>
      </w:r>
      <w:r w:rsidR="00BB55A0">
        <w:rPr>
          <w:rFonts w:ascii="Times New Roman" w:hAnsi="Times New Roman" w:cs="Times New Roman"/>
          <w:sz w:val="24"/>
          <w:szCs w:val="24"/>
          <w:lang w:eastAsia="zh-CN"/>
        </w:rPr>
        <w:t>z</w:t>
      </w:r>
      <w:r w:rsidR="009E7342">
        <w:rPr>
          <w:rFonts w:ascii="Times New Roman" w:hAnsi="Times New Roman" w:cs="Times New Roman"/>
          <w:sz w:val="24"/>
          <w:szCs w:val="24"/>
          <w:lang w:eastAsia="zh-CN"/>
        </w:rPr>
        <w:t xml:space="preserve">ed as having </w:t>
      </w:r>
      <w:r w:rsidR="007F3A05">
        <w:rPr>
          <w:rFonts w:ascii="Times New Roman" w:hAnsi="Times New Roman" w:cs="Times New Roman"/>
          <w:sz w:val="24"/>
          <w:szCs w:val="24"/>
          <w:lang w:eastAsia="zh-CN"/>
        </w:rPr>
        <w:t xml:space="preserve">six specific </w:t>
      </w:r>
      <w:r w:rsidR="009E7342">
        <w:rPr>
          <w:rFonts w:ascii="Times New Roman" w:hAnsi="Times New Roman" w:cs="Times New Roman"/>
          <w:sz w:val="24"/>
          <w:szCs w:val="24"/>
          <w:lang w:eastAsia="zh-CN"/>
        </w:rPr>
        <w:t>subscales (</w:t>
      </w:r>
      <w:r w:rsidR="007F3A05">
        <w:rPr>
          <w:rFonts w:ascii="Times New Roman" w:hAnsi="Times New Roman" w:cs="Times New Roman"/>
          <w:sz w:val="24"/>
          <w:szCs w:val="24"/>
          <w:lang w:eastAsia="zh-CN"/>
        </w:rPr>
        <w:t>factors</w:t>
      </w:r>
      <w:r w:rsidR="009E7342">
        <w:rPr>
          <w:rFonts w:ascii="Times New Roman" w:hAnsi="Times New Roman" w:cs="Times New Roman"/>
          <w:sz w:val="24"/>
          <w:szCs w:val="24"/>
          <w:lang w:eastAsia="zh-CN"/>
        </w:rPr>
        <w:t>)</w:t>
      </w:r>
      <w:r w:rsidR="007F3A05">
        <w:rPr>
          <w:rFonts w:ascii="Times New Roman" w:hAnsi="Times New Roman" w:cs="Times New Roman"/>
          <w:sz w:val="24"/>
          <w:szCs w:val="24"/>
          <w:lang w:eastAsia="zh-CN"/>
        </w:rPr>
        <w:t xml:space="preserve"> and one general factor. </w:t>
      </w:r>
      <w:r w:rsidR="009E7342">
        <w:rPr>
          <w:rFonts w:ascii="Times New Roman" w:hAnsi="Times New Roman" w:cs="Times New Roman"/>
          <w:sz w:val="24"/>
          <w:szCs w:val="24"/>
          <w:lang w:eastAsia="zh-CN"/>
        </w:rPr>
        <w:t xml:space="preserve">Other researchers have argued </w:t>
      </w:r>
      <w:r w:rsidR="007F3A05">
        <w:rPr>
          <w:rFonts w:ascii="Times New Roman" w:hAnsi="Times New Roman" w:cs="Times New Roman"/>
          <w:sz w:val="24"/>
          <w:szCs w:val="24"/>
          <w:lang w:eastAsia="zh-CN"/>
        </w:rPr>
        <w:t xml:space="preserve">from the perspective of </w:t>
      </w:r>
      <w:bookmarkStart w:id="2" w:name="OLE_LINK16"/>
      <w:r w:rsidR="009E7342">
        <w:rPr>
          <w:rFonts w:ascii="Times New Roman" w:hAnsi="Times New Roman" w:cs="Times New Roman"/>
          <w:sz w:val="24"/>
          <w:szCs w:val="24"/>
          <w:lang w:eastAsia="zh-CN"/>
        </w:rPr>
        <w:t xml:space="preserve">the </w:t>
      </w:r>
      <w:r w:rsidR="007F3A05">
        <w:rPr>
          <w:rFonts w:ascii="Times New Roman" w:hAnsi="Times New Roman" w:cs="Times New Roman"/>
          <w:sz w:val="24"/>
          <w:szCs w:val="24"/>
          <w:lang w:eastAsia="zh-CN"/>
        </w:rPr>
        <w:t xml:space="preserve">social mentalities </w:t>
      </w:r>
      <w:r w:rsidR="007F3A05" w:rsidRPr="00545AE3">
        <w:rPr>
          <w:rFonts w:ascii="Times New Roman" w:hAnsi="Times New Roman" w:cs="Times New Roman"/>
          <w:sz w:val="24"/>
          <w:szCs w:val="24"/>
          <w:lang w:eastAsia="zh-CN"/>
        </w:rPr>
        <w:t xml:space="preserve">theory </w:t>
      </w:r>
      <w:r w:rsidR="00706FC3">
        <w:rPr>
          <w:rFonts w:ascii="Times New Roman" w:hAnsi="Times New Roman" w:cs="Times New Roman"/>
          <w:sz w:val="24"/>
          <w:szCs w:val="24"/>
          <w:lang w:eastAsia="zh-CN"/>
        </w:rPr>
        <w:fldChar w:fldCharType="begin"/>
      </w:r>
      <w:r w:rsidR="00706FC3">
        <w:rPr>
          <w:rFonts w:ascii="Times New Roman" w:hAnsi="Times New Roman" w:cs="Times New Roman"/>
          <w:sz w:val="24"/>
          <w:szCs w:val="24"/>
          <w:lang w:eastAsia="zh-CN"/>
        </w:rPr>
        <w:instrText xml:space="preserve"> ADDIN EN.CITE &lt;EndNote&gt;&lt;Cite&gt;&lt;Author&gt;Gilbert&lt;/Author&gt;&lt;Year&gt;2005&lt;/Year&gt;&lt;RecNum&gt;99&lt;/RecNum&gt;&lt;DisplayText&gt;(Gilbert, 2005)&lt;/DisplayText&gt;&lt;record&gt;&lt;rec-number&gt;99&lt;/rec-number&gt;&lt;foreign-keys&gt;&lt;key app="EN" db-id="95p5dv25p22vp5e9wdbvwwd8zp00xafd5sp2" timestamp="1609717918"&gt;99&lt;/key&gt;&lt;/foreign-keys&gt;&lt;ref-type name="Book"&gt;6&lt;/ref-type&gt;&lt;contributors&gt;&lt;authors&gt;&lt;author&gt;Gilbert, Paul&lt;/author&gt;&lt;/authors&gt;&lt;/contributors&gt;&lt;titles&gt;&lt;title&gt;Compassion: Conceptualisations, research and use in psychotherapy&lt;/title&gt;&lt;/titles&gt;&lt;dates&gt;&lt;year&gt;2005&lt;/year&gt;&lt;/dates&gt;&lt;publisher&gt;Routledge&lt;/publisher&gt;&lt;isbn&gt;1135443750&lt;/isbn&gt;&lt;urls&gt;&lt;/urls&gt;&lt;/record&gt;&lt;/Cite&gt;&lt;/EndNote&gt;</w:instrText>
      </w:r>
      <w:r w:rsidR="00706FC3">
        <w:rPr>
          <w:rFonts w:ascii="Times New Roman" w:hAnsi="Times New Roman" w:cs="Times New Roman"/>
          <w:sz w:val="24"/>
          <w:szCs w:val="24"/>
          <w:lang w:eastAsia="zh-CN"/>
        </w:rPr>
        <w:fldChar w:fldCharType="separate"/>
      </w:r>
      <w:r w:rsidR="00706FC3">
        <w:rPr>
          <w:rFonts w:ascii="Times New Roman" w:hAnsi="Times New Roman" w:cs="Times New Roman"/>
          <w:noProof/>
          <w:sz w:val="24"/>
          <w:szCs w:val="24"/>
          <w:lang w:eastAsia="zh-CN"/>
        </w:rPr>
        <w:t>(Gilbert, 2005)</w:t>
      </w:r>
      <w:r w:rsidR="00706FC3">
        <w:rPr>
          <w:rFonts w:ascii="Times New Roman" w:hAnsi="Times New Roman" w:cs="Times New Roman"/>
          <w:sz w:val="24"/>
          <w:szCs w:val="24"/>
          <w:lang w:eastAsia="zh-CN"/>
        </w:rPr>
        <w:fldChar w:fldCharType="end"/>
      </w:r>
      <w:r w:rsidR="00706FC3">
        <w:rPr>
          <w:rFonts w:ascii="Times New Roman" w:hAnsi="Times New Roman" w:cs="Times New Roman"/>
          <w:sz w:val="24"/>
          <w:szCs w:val="24"/>
          <w:lang w:eastAsia="zh-CN"/>
        </w:rPr>
        <w:t xml:space="preserve"> </w:t>
      </w:r>
      <w:r w:rsidR="006F56C4">
        <w:rPr>
          <w:rFonts w:ascii="Times New Roman" w:hAnsi="Times New Roman" w:cs="Times New Roman"/>
          <w:sz w:val="24"/>
          <w:szCs w:val="24"/>
          <w:lang w:eastAsia="zh-CN"/>
        </w:rPr>
        <w:t>that the six SCS subcomponents could be mapped onto two latent factors,</w:t>
      </w:r>
      <w:r w:rsidR="006F56C4" w:rsidRPr="006F56C4">
        <w:rPr>
          <w:rFonts w:ascii="Times New Roman" w:hAnsi="Times New Roman" w:cs="Times New Roman"/>
          <w:sz w:val="24"/>
          <w:szCs w:val="24"/>
          <w:lang w:eastAsia="zh-CN"/>
        </w:rPr>
        <w:t xml:space="preserve"> </w:t>
      </w:r>
      <w:r w:rsidR="006F56C4">
        <w:rPr>
          <w:rFonts w:ascii="Times New Roman" w:hAnsi="Times New Roman" w:cs="Times New Roman"/>
          <w:sz w:val="24"/>
          <w:szCs w:val="24"/>
          <w:lang w:eastAsia="zh-CN"/>
        </w:rPr>
        <w:t>a</w:t>
      </w:r>
      <w:r w:rsidR="006F56C4" w:rsidRPr="007F3A05">
        <w:rPr>
          <w:rFonts w:ascii="Times New Roman" w:hAnsi="Times New Roman" w:cs="Times New Roman"/>
          <w:sz w:val="24"/>
          <w:szCs w:val="24"/>
          <w:lang w:eastAsia="zh-CN"/>
        </w:rPr>
        <w:t xml:space="preserve"> safeness system</w:t>
      </w:r>
      <w:r w:rsidR="006F56C4">
        <w:rPr>
          <w:rFonts w:ascii="Times New Roman" w:hAnsi="Times New Roman" w:cs="Times New Roman"/>
          <w:sz w:val="24"/>
          <w:szCs w:val="24"/>
          <w:lang w:eastAsia="zh-CN"/>
        </w:rPr>
        <w:t xml:space="preserve">, </w:t>
      </w:r>
      <w:r w:rsidR="006429C4">
        <w:rPr>
          <w:rFonts w:ascii="Times New Roman" w:hAnsi="Times New Roman" w:cs="Times New Roman"/>
          <w:sz w:val="24"/>
          <w:szCs w:val="24"/>
          <w:lang w:eastAsia="zh-CN"/>
        </w:rPr>
        <w:lastRenderedPageBreak/>
        <w:t xml:space="preserve">which is </w:t>
      </w:r>
      <w:r w:rsidR="006F56C4">
        <w:rPr>
          <w:rFonts w:ascii="Times New Roman" w:hAnsi="Times New Roman" w:cs="Times New Roman"/>
          <w:sz w:val="24"/>
          <w:szCs w:val="24"/>
          <w:lang w:eastAsia="zh-CN"/>
        </w:rPr>
        <w:t xml:space="preserve">closely </w:t>
      </w:r>
      <w:r w:rsidR="006F56C4" w:rsidRPr="007F3A05">
        <w:rPr>
          <w:rFonts w:ascii="Times New Roman" w:hAnsi="Times New Roman" w:cs="Times New Roman"/>
          <w:sz w:val="24"/>
          <w:szCs w:val="24"/>
          <w:lang w:eastAsia="zh-CN"/>
        </w:rPr>
        <w:t>related to self-compassion</w:t>
      </w:r>
      <w:r w:rsidR="006F56C4">
        <w:rPr>
          <w:rFonts w:ascii="Times New Roman" w:hAnsi="Times New Roman" w:cs="Times New Roman"/>
          <w:sz w:val="24"/>
          <w:szCs w:val="24"/>
          <w:lang w:eastAsia="zh-CN"/>
        </w:rPr>
        <w:t>, and a</w:t>
      </w:r>
      <w:r w:rsidR="006F56C4" w:rsidRPr="007F3A05">
        <w:rPr>
          <w:rFonts w:ascii="Times New Roman" w:hAnsi="Times New Roman" w:cs="Times New Roman"/>
          <w:sz w:val="24"/>
          <w:szCs w:val="24"/>
          <w:lang w:eastAsia="zh-CN"/>
        </w:rPr>
        <w:t xml:space="preserve"> threat-defence system related to self-coldness</w:t>
      </w:r>
      <w:r w:rsidR="006F56C4">
        <w:rPr>
          <w:rFonts w:ascii="Times New Roman" w:hAnsi="Times New Roman" w:cs="Times New Roman"/>
          <w:sz w:val="24"/>
          <w:szCs w:val="24"/>
          <w:lang w:eastAsia="zh-CN"/>
        </w:rPr>
        <w:t xml:space="preserve"> </w:t>
      </w:r>
      <w:r w:rsidR="00706FC3">
        <w:rPr>
          <w:rFonts w:ascii="Times New Roman" w:hAnsi="Times New Roman" w:cs="Times New Roman"/>
          <w:sz w:val="24"/>
          <w:szCs w:val="24"/>
          <w:lang w:eastAsia="zh-CN"/>
        </w:rPr>
        <w:fldChar w:fldCharType="begin">
          <w:fldData xml:space="preserve">PEVuZE5vdGU+PENpdGU+PEF1dGhvcj5CcmVubmVyPC9BdXRob3I+PFllYXI+MjAxNzwvWWVhcj48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</w:fldData>
        </w:fldChar>
      </w:r>
      <w:r w:rsidR="00706FC3">
        <w:rPr>
          <w:rFonts w:ascii="Times New Roman" w:hAnsi="Times New Roman" w:cs="Times New Roman"/>
          <w:sz w:val="24"/>
          <w:szCs w:val="24"/>
          <w:lang w:eastAsia="zh-CN"/>
        </w:rPr>
        <w:instrText xml:space="preserve"> ADDIN EN.CITE </w:instrText>
      </w:r>
      <w:r w:rsidR="00706FC3">
        <w:rPr>
          <w:rFonts w:ascii="Times New Roman" w:hAnsi="Times New Roman" w:cs="Times New Roman"/>
          <w:sz w:val="24"/>
          <w:szCs w:val="24"/>
          <w:lang w:eastAsia="zh-CN"/>
        </w:rPr>
        <w:fldChar w:fldCharType="begin">
          <w:fldData xml:space="preserve">PEVuZE5vdGU+PENpdGU+PEF1dGhvcj5CcmVubmVyPC9BdXRob3I+PFllYXI+MjAxNzwvWWVhcj48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</w:fldData>
        </w:fldChar>
      </w:r>
      <w:r w:rsidR="00706FC3">
        <w:rPr>
          <w:rFonts w:ascii="Times New Roman" w:hAnsi="Times New Roman" w:cs="Times New Roman"/>
          <w:sz w:val="24"/>
          <w:szCs w:val="24"/>
          <w:lang w:eastAsia="zh-CN"/>
        </w:rPr>
        <w:instrText xml:space="preserve"> ADDIN EN.CITE.DATA </w:instrText>
      </w:r>
      <w:r w:rsidR="00706FC3">
        <w:rPr>
          <w:rFonts w:ascii="Times New Roman" w:hAnsi="Times New Roman" w:cs="Times New Roman"/>
          <w:sz w:val="24"/>
          <w:szCs w:val="24"/>
          <w:lang w:eastAsia="zh-CN"/>
        </w:rPr>
      </w:r>
      <w:r w:rsidR="00706FC3">
        <w:rPr>
          <w:rFonts w:ascii="Times New Roman" w:hAnsi="Times New Roman" w:cs="Times New Roman"/>
          <w:sz w:val="24"/>
          <w:szCs w:val="24"/>
          <w:lang w:eastAsia="zh-CN"/>
        </w:rPr>
        <w:fldChar w:fldCharType="end"/>
      </w:r>
      <w:r w:rsidR="00706FC3">
        <w:rPr>
          <w:rFonts w:ascii="Times New Roman" w:hAnsi="Times New Roman" w:cs="Times New Roman"/>
          <w:sz w:val="24"/>
          <w:szCs w:val="24"/>
          <w:lang w:eastAsia="zh-CN"/>
        </w:rPr>
      </w:r>
      <w:r w:rsidR="00706FC3">
        <w:rPr>
          <w:rFonts w:ascii="Times New Roman" w:hAnsi="Times New Roman" w:cs="Times New Roman"/>
          <w:sz w:val="24"/>
          <w:szCs w:val="24"/>
          <w:lang w:eastAsia="zh-CN"/>
        </w:rPr>
        <w:fldChar w:fldCharType="separate"/>
      </w:r>
      <w:r w:rsidR="00706FC3">
        <w:rPr>
          <w:rFonts w:ascii="Times New Roman" w:hAnsi="Times New Roman" w:cs="Times New Roman"/>
          <w:noProof/>
          <w:sz w:val="24"/>
          <w:szCs w:val="24"/>
          <w:lang w:eastAsia="zh-CN"/>
        </w:rPr>
        <w:t>(Brenner, Heath, Vogel, &amp; Credé, 2017; Gilbert, 2005)</w:t>
      </w:r>
      <w:r w:rsidR="00706FC3">
        <w:rPr>
          <w:rFonts w:ascii="Times New Roman" w:hAnsi="Times New Roman" w:cs="Times New Roman"/>
          <w:sz w:val="24"/>
          <w:szCs w:val="24"/>
          <w:lang w:eastAsia="zh-CN"/>
        </w:rPr>
        <w:fldChar w:fldCharType="end"/>
      </w:r>
      <w:bookmarkEnd w:id="2"/>
      <w:r w:rsidR="00706FC3">
        <w:rPr>
          <w:rFonts w:ascii="Times New Roman" w:hAnsi="Times New Roman" w:cs="Times New Roman"/>
          <w:sz w:val="24"/>
          <w:szCs w:val="24"/>
          <w:lang w:eastAsia="zh-CN"/>
        </w:rPr>
        <w:t>.</w:t>
      </w:r>
    </w:p>
    <w:p w14:paraId="2018CAFE" w14:textId="5F1E1F7F" w:rsidR="009176A0" w:rsidRDefault="007F3A05" w:rsidP="00902E6E">
      <w:pPr>
        <w:spacing w:line="480" w:lineRule="auto"/>
        <w:ind w:firstLine="480"/>
        <w:rPr>
          <w:rFonts w:ascii="Times New Roman" w:hAnsi="Times New Roman" w:cs="Times New Roman"/>
          <w:sz w:val="24"/>
          <w:szCs w:val="24"/>
          <w:lang w:eastAsia="zh-CN"/>
        </w:rPr>
      </w:pPr>
      <w:r>
        <w:rPr>
          <w:rFonts w:ascii="Times New Roman" w:hAnsi="Times New Roman" w:cs="Times New Roman"/>
          <w:sz w:val="24"/>
          <w:szCs w:val="24"/>
          <w:lang w:eastAsia="zh-CN"/>
        </w:rPr>
        <w:t xml:space="preserve">Although Neff et al. (2019) </w:t>
      </w:r>
      <w:r w:rsidR="00102FB4">
        <w:rPr>
          <w:rFonts w:ascii="Times New Roman" w:hAnsi="Times New Roman" w:cs="Times New Roman"/>
          <w:sz w:val="24"/>
          <w:szCs w:val="24"/>
          <w:lang w:eastAsia="zh-CN"/>
        </w:rPr>
        <w:t>used 20 samples to argue</w:t>
      </w:r>
      <w:r w:rsidR="00521568">
        <w:rPr>
          <w:rFonts w:ascii="Times New Roman" w:hAnsi="Times New Roman" w:cs="Times New Roman"/>
          <w:sz w:val="24"/>
          <w:szCs w:val="24"/>
          <w:lang w:eastAsia="zh-CN"/>
        </w:rPr>
        <w:t xml:space="preserve"> that there is strong evidence for</w:t>
      </w:r>
      <w:r w:rsidR="00102FB4">
        <w:rPr>
          <w:rFonts w:ascii="Times New Roman" w:hAnsi="Times New Roman" w:cs="Times New Roman"/>
          <w:sz w:val="24"/>
          <w:szCs w:val="24"/>
          <w:lang w:eastAsia="zh-CN"/>
        </w:rPr>
        <w:t xml:space="preserve"> the six specific factors and one general factor structure, </w:t>
      </w:r>
      <w:r w:rsidR="006429C4">
        <w:rPr>
          <w:rFonts w:ascii="Times New Roman" w:hAnsi="Times New Roman" w:cs="Times New Roman"/>
          <w:sz w:val="24"/>
          <w:szCs w:val="24"/>
          <w:lang w:eastAsia="zh-CN"/>
        </w:rPr>
        <w:t>they</w:t>
      </w:r>
      <w:r w:rsidR="00102FB4">
        <w:rPr>
          <w:rFonts w:ascii="Times New Roman" w:hAnsi="Times New Roman" w:cs="Times New Roman"/>
          <w:sz w:val="24"/>
          <w:szCs w:val="24"/>
          <w:lang w:eastAsia="zh-CN"/>
        </w:rPr>
        <w:t xml:space="preserve"> also </w:t>
      </w:r>
      <w:r w:rsidR="00521568">
        <w:rPr>
          <w:rFonts w:ascii="Times New Roman" w:hAnsi="Times New Roman" w:cs="Times New Roman"/>
          <w:sz w:val="24"/>
          <w:szCs w:val="24"/>
          <w:lang w:eastAsia="zh-CN"/>
        </w:rPr>
        <w:t xml:space="preserve">suggested </w:t>
      </w:r>
      <w:r w:rsidR="00102FB4">
        <w:rPr>
          <w:rFonts w:ascii="Times New Roman" w:hAnsi="Times New Roman" w:cs="Times New Roman"/>
          <w:sz w:val="24"/>
          <w:szCs w:val="24"/>
          <w:lang w:eastAsia="zh-CN"/>
        </w:rPr>
        <w:t xml:space="preserve">that the construct of </w:t>
      </w:r>
      <w:r w:rsidR="00521568">
        <w:rPr>
          <w:rFonts w:ascii="Times New Roman" w:hAnsi="Times New Roman" w:cs="Times New Roman"/>
          <w:sz w:val="24"/>
          <w:szCs w:val="24"/>
          <w:lang w:eastAsia="zh-CN"/>
        </w:rPr>
        <w:t xml:space="preserve">the </w:t>
      </w:r>
      <w:r w:rsidR="00102FB4">
        <w:rPr>
          <w:rFonts w:ascii="Times New Roman" w:hAnsi="Times New Roman" w:cs="Times New Roman"/>
          <w:sz w:val="24"/>
          <w:szCs w:val="24"/>
          <w:lang w:eastAsia="zh-CN"/>
        </w:rPr>
        <w:t>SCS should be carefully checked in specific culture</w:t>
      </w:r>
      <w:r w:rsidR="00521568">
        <w:rPr>
          <w:rFonts w:ascii="Times New Roman" w:hAnsi="Times New Roman" w:cs="Times New Roman"/>
          <w:sz w:val="24"/>
          <w:szCs w:val="24"/>
          <w:lang w:eastAsia="zh-CN"/>
        </w:rPr>
        <w:t>s</w:t>
      </w:r>
      <w:r w:rsidR="00102FB4">
        <w:rPr>
          <w:rFonts w:ascii="Times New Roman" w:hAnsi="Times New Roman" w:cs="Times New Roman"/>
          <w:sz w:val="24"/>
          <w:szCs w:val="24"/>
          <w:lang w:eastAsia="zh-CN"/>
        </w:rPr>
        <w:t xml:space="preserve"> (e.g., China and Japan)</w:t>
      </w:r>
      <w:r w:rsidR="00102FB4" w:rsidRPr="00102FB4">
        <w:rPr>
          <w:rFonts w:ascii="Times New Roman" w:hAnsi="Times New Roman" w:cs="Times New Roman"/>
          <w:sz w:val="24"/>
          <w:szCs w:val="24"/>
          <w:vertAlign w:val="superscript"/>
          <w:lang w:eastAsia="zh-CN"/>
        </w:rPr>
        <w:t>3</w:t>
      </w:r>
      <w:r w:rsidR="00102FB4">
        <w:rPr>
          <w:rFonts w:ascii="Times New Roman" w:hAnsi="Times New Roman" w:cs="Times New Roman"/>
          <w:sz w:val="24"/>
          <w:szCs w:val="24"/>
          <w:lang w:eastAsia="zh-CN"/>
        </w:rPr>
        <w:t xml:space="preserve"> and population</w:t>
      </w:r>
      <w:r w:rsidR="00521568">
        <w:rPr>
          <w:rFonts w:ascii="Times New Roman" w:hAnsi="Times New Roman" w:cs="Times New Roman"/>
          <w:sz w:val="24"/>
          <w:szCs w:val="24"/>
          <w:lang w:eastAsia="zh-CN"/>
        </w:rPr>
        <w:t>s</w:t>
      </w:r>
      <w:r w:rsidR="009176A0">
        <w:rPr>
          <w:rFonts w:ascii="Times New Roman" w:hAnsi="Times New Roman" w:cs="Times New Roman"/>
          <w:sz w:val="24"/>
          <w:szCs w:val="24"/>
          <w:lang w:eastAsia="zh-CN"/>
        </w:rPr>
        <w:t>. A</w:t>
      </w:r>
      <w:r w:rsidR="00521568">
        <w:rPr>
          <w:rFonts w:ascii="Times New Roman" w:hAnsi="Times New Roman" w:cs="Times New Roman"/>
          <w:sz w:val="24"/>
          <w:szCs w:val="24"/>
          <w:lang w:eastAsia="zh-CN"/>
        </w:rPr>
        <w:t>dolescents</w:t>
      </w:r>
      <w:r w:rsidR="009176A0">
        <w:rPr>
          <w:rFonts w:ascii="Times New Roman" w:hAnsi="Times New Roman" w:cs="Times New Roman"/>
          <w:sz w:val="24"/>
          <w:szCs w:val="24"/>
          <w:lang w:eastAsia="zh-CN"/>
        </w:rPr>
        <w:t xml:space="preserve"> are one specific population for which self-compassion is less well understood </w:t>
      </w:r>
      <w:r w:rsidR="00706FC3">
        <w:rPr>
          <w:rFonts w:ascii="Times New Roman" w:hAnsi="Times New Roman" w:cs="Times New Roman"/>
          <w:sz w:val="24"/>
          <w:szCs w:val="24"/>
          <w:lang w:eastAsia="zh-CN"/>
        </w:rPr>
        <w:fldChar w:fldCharType="begin"/>
      </w:r>
      <w:r w:rsidR="00706FC3">
        <w:rPr>
          <w:rFonts w:ascii="Times New Roman" w:hAnsi="Times New Roman" w:cs="Times New Roman"/>
          <w:sz w:val="24"/>
          <w:szCs w:val="24"/>
          <w:lang w:eastAsia="zh-CN"/>
        </w:rPr>
        <w:instrText xml:space="preserve"> ADDIN EN.CITE &lt;EndNote&gt;&lt;Cite&gt;&lt;Author&gt;Tóth-Király&lt;/Author&gt;&lt;Year&gt;2020&lt;/Year&gt;&lt;RecNum&gt;152&lt;/RecNum&gt;&lt;DisplayText&gt;(Tóth-Király &amp;amp; Neff, 2020)&lt;/DisplayText&gt;&lt;record&gt;&lt;rec-number&gt;152&lt;/rec-number&gt;&lt;foreign-keys&gt;&lt;key app="EN" db-id="95p5dv25p22vp5e9wdbvwwd8zp00xafd5sp2" timestamp="1609717918"&gt;152&lt;/key&gt;&lt;/foreign-keys&gt;&lt;ref-type name="Journal Article"&gt;17&lt;/ref-type&gt;&lt;contributors&gt;&lt;authors&gt;&lt;author&gt;Tóth-Király, István&lt;/author&gt;&lt;author&gt;Neff, Kristin D&lt;/author&gt;&lt;/authors&gt;&lt;/contributors&gt;&lt;titles&gt;&lt;title&gt;Is self-compassion universal? Support for the measurement invariance of the Self-Compassion Scale across populations&lt;/title&gt;&lt;secondary-title&gt;Assessment&lt;/secondary-title&gt;&lt;/titles&gt;&lt;periodical&gt;&lt;full-title&gt;Assessment&lt;/full-title&gt;&lt;/periodical&gt;&lt;pages&gt;1073191120926232&lt;/pages&gt;&lt;dates&gt;&lt;year&gt;2020&lt;/year&gt;&lt;/dates&gt;&lt;isbn&gt;1073-1911&lt;/isbn&gt;&lt;urls&gt;&lt;/urls&gt;&lt;/record&gt;&lt;/Cite&gt;&lt;/EndNote&gt;</w:instrText>
      </w:r>
      <w:r w:rsidR="00706FC3">
        <w:rPr>
          <w:rFonts w:ascii="Times New Roman" w:hAnsi="Times New Roman" w:cs="Times New Roman"/>
          <w:sz w:val="24"/>
          <w:szCs w:val="24"/>
          <w:lang w:eastAsia="zh-CN"/>
        </w:rPr>
        <w:fldChar w:fldCharType="separate"/>
      </w:r>
      <w:r w:rsidR="00706FC3">
        <w:rPr>
          <w:rFonts w:ascii="Times New Roman" w:hAnsi="Times New Roman" w:cs="Times New Roman"/>
          <w:noProof/>
          <w:sz w:val="24"/>
          <w:szCs w:val="24"/>
          <w:lang w:eastAsia="zh-CN"/>
        </w:rPr>
        <w:t>(Tóth-Király &amp; Neff, 2020)</w:t>
      </w:r>
      <w:r w:rsidR="00706FC3">
        <w:rPr>
          <w:rFonts w:ascii="Times New Roman" w:hAnsi="Times New Roman" w:cs="Times New Roman"/>
          <w:sz w:val="24"/>
          <w:szCs w:val="24"/>
          <w:lang w:eastAsia="zh-CN"/>
        </w:rPr>
        <w:fldChar w:fldCharType="end"/>
      </w:r>
      <w:r w:rsidR="0060595E">
        <w:rPr>
          <w:rFonts w:ascii="Times New Roman" w:hAnsi="Times New Roman" w:cs="Times New Roman"/>
          <w:sz w:val="24"/>
          <w:szCs w:val="24"/>
          <w:lang w:eastAsia="zh-CN"/>
        </w:rPr>
        <w:t xml:space="preserve">, </w:t>
      </w:r>
      <w:r w:rsidR="009176A0">
        <w:rPr>
          <w:rFonts w:ascii="Times New Roman" w:hAnsi="Times New Roman" w:cs="Times New Roman"/>
          <w:sz w:val="24"/>
          <w:szCs w:val="24"/>
          <w:lang w:eastAsia="zh-CN"/>
        </w:rPr>
        <w:t xml:space="preserve">but increasingly of interest given its great potential in preventing mental health problems </w:t>
      </w:r>
      <w:r w:rsidR="00CF6AAE">
        <w:rPr>
          <w:rFonts w:ascii="Times New Roman" w:hAnsi="Times New Roman" w:cs="Times New Roman"/>
          <w:sz w:val="24"/>
          <w:szCs w:val="24"/>
          <w:lang w:eastAsia="zh-CN"/>
        </w:rPr>
        <w:fldChar w:fldCharType="begin"/>
      </w:r>
      <w:r w:rsidR="00CF6AAE">
        <w:rPr>
          <w:rFonts w:ascii="Times New Roman" w:hAnsi="Times New Roman" w:cs="Times New Roman"/>
          <w:sz w:val="24"/>
          <w:szCs w:val="24"/>
          <w:lang w:eastAsia="zh-CN"/>
        </w:rPr>
        <w:instrText xml:space="preserve"> ADDIN EN.CITE &lt;EndNote&gt;&lt;Cite&gt;&lt;Author&gt;Bluth&lt;/Author&gt;&lt;Year&gt;2016&lt;/Year&gt;&lt;RecNum&gt;84&lt;/RecNum&gt;&lt;DisplayText&gt;(Bluth, Gaylord, Campo, Mullarkey, &amp;amp; Hobbs, 2016)&lt;/DisplayText&gt;&lt;record&gt;&lt;rec-number&gt;84&lt;/rec-number&gt;&lt;foreign-keys&gt;&lt;key app="EN" db-id="95p5dv25p22vp5e9wdbvwwd8zp00xafd5sp2" timestamp="1609717918"&gt;84&lt;/key&gt;&lt;/foreign-keys&gt;&lt;ref-type name="Journal Article"&gt;17&lt;/ref-type&gt;&lt;contributors&gt;&lt;authors&gt;&lt;author&gt;Bluth, Karen&lt;/author&gt;&lt;author&gt;Gaylord, Susan A&lt;/author&gt;&lt;author&gt;Campo, Rebecca A&lt;/author&gt;&lt;author&gt;Mullarkey, Michael C&lt;/author&gt;&lt;author&gt;Hobbs, Lorraine&lt;/author&gt;&lt;/authors&gt;&lt;/contributors&gt;&lt;titles&gt;&lt;title&gt;Making friends with yourself: A mixed methods pilot study of a mindful self-compassion program for adolescents&lt;/title&gt;&lt;secondary-title&gt;Mindfulness&lt;/secondary-title&gt;&lt;/titles&gt;&lt;periodical&gt;&lt;full-title&gt;Mindfulness&lt;/full-title&gt;&lt;/periodical&gt;&lt;pages&gt;479-492&lt;/pages&gt;&lt;volume&gt;7&lt;/volume&gt;&lt;number&gt;2&lt;/number&gt;&lt;dates&gt;&lt;year&gt;2016&lt;/year&gt;&lt;/dates&gt;&lt;isbn&gt;1868-8527&lt;/isbn&gt;&lt;urls&gt;&lt;/urls&gt;&lt;/record&gt;&lt;/Cite&gt;&lt;/EndNote&gt;</w:instrText>
      </w:r>
      <w:r w:rsidR="00CF6AAE">
        <w:rPr>
          <w:rFonts w:ascii="Times New Roman" w:hAnsi="Times New Roman" w:cs="Times New Roman"/>
          <w:sz w:val="24"/>
          <w:szCs w:val="24"/>
          <w:lang w:eastAsia="zh-CN"/>
        </w:rPr>
        <w:fldChar w:fldCharType="separate"/>
      </w:r>
      <w:r w:rsidR="00CF6AAE">
        <w:rPr>
          <w:rFonts w:ascii="Times New Roman" w:hAnsi="Times New Roman" w:cs="Times New Roman"/>
          <w:noProof/>
          <w:sz w:val="24"/>
          <w:szCs w:val="24"/>
          <w:lang w:eastAsia="zh-CN"/>
        </w:rPr>
        <w:t>(Bluth, Gaylord, Campo, Mullarkey, &amp; Hobbs, 2016)</w:t>
      </w:r>
      <w:r w:rsidR="00CF6AAE">
        <w:rPr>
          <w:rFonts w:ascii="Times New Roman" w:hAnsi="Times New Roman" w:cs="Times New Roman"/>
          <w:sz w:val="24"/>
          <w:szCs w:val="24"/>
          <w:lang w:eastAsia="zh-CN"/>
        </w:rPr>
        <w:fldChar w:fldCharType="end"/>
      </w:r>
      <w:r w:rsidR="00102FB4">
        <w:rPr>
          <w:rFonts w:ascii="Times New Roman" w:hAnsi="Times New Roman" w:cs="Times New Roman"/>
          <w:sz w:val="24"/>
          <w:szCs w:val="24"/>
          <w:lang w:eastAsia="zh-CN"/>
        </w:rPr>
        <w:t xml:space="preserve">. </w:t>
      </w:r>
      <w:r w:rsidR="00495621">
        <w:rPr>
          <w:rFonts w:ascii="Times New Roman" w:hAnsi="Times New Roman" w:cs="Times New Roman"/>
          <w:sz w:val="24"/>
          <w:szCs w:val="24"/>
          <w:lang w:eastAsia="zh-CN"/>
        </w:rPr>
        <w:t>At the time of study planning</w:t>
      </w:r>
      <w:r w:rsidR="00A83ED2">
        <w:rPr>
          <w:rFonts w:ascii="Times New Roman" w:hAnsi="Times New Roman" w:cs="Times New Roman"/>
          <w:sz w:val="24"/>
          <w:szCs w:val="24"/>
          <w:lang w:eastAsia="zh-CN"/>
        </w:rPr>
        <w:t>,</w:t>
      </w:r>
      <w:r w:rsidR="00495621">
        <w:rPr>
          <w:rFonts w:ascii="Times New Roman" w:hAnsi="Times New Roman" w:cs="Times New Roman"/>
          <w:sz w:val="24"/>
          <w:szCs w:val="24"/>
          <w:lang w:eastAsia="zh-CN"/>
        </w:rPr>
        <w:t xml:space="preserve"> there was </w:t>
      </w:r>
      <w:r w:rsidR="00A83ED2">
        <w:rPr>
          <w:rFonts w:ascii="Times New Roman" w:hAnsi="Times New Roman" w:cs="Times New Roman"/>
          <w:sz w:val="24"/>
          <w:szCs w:val="24"/>
          <w:lang w:eastAsia="zh-CN"/>
        </w:rPr>
        <w:t xml:space="preserve">only </w:t>
      </w:r>
      <w:r w:rsidR="008E3494">
        <w:rPr>
          <w:rFonts w:ascii="Times New Roman" w:hAnsi="Times New Roman" w:cs="Times New Roman"/>
          <w:sz w:val="24"/>
          <w:szCs w:val="24"/>
          <w:lang w:eastAsia="zh-CN"/>
        </w:rPr>
        <w:t>one</w:t>
      </w:r>
      <w:r w:rsidR="00495621">
        <w:rPr>
          <w:rFonts w:ascii="Times New Roman" w:hAnsi="Times New Roman" w:cs="Times New Roman"/>
          <w:sz w:val="24"/>
          <w:szCs w:val="24"/>
          <w:lang w:eastAsia="zh-CN"/>
        </w:rPr>
        <w:t xml:space="preserve"> adolescent version of the SCS available </w:t>
      </w:r>
      <w:r w:rsidR="00706FC3">
        <w:rPr>
          <w:rFonts w:ascii="Times New Roman" w:hAnsi="Times New Roman" w:cs="Times New Roman"/>
          <w:sz w:val="24"/>
          <w:szCs w:val="24"/>
          <w:lang w:eastAsia="zh-CN"/>
        </w:rPr>
        <w:fldChar w:fldCharType="begin"/>
      </w:r>
      <w:r w:rsidR="00706FC3">
        <w:rPr>
          <w:rFonts w:ascii="Times New Roman" w:hAnsi="Times New Roman" w:cs="Times New Roman"/>
          <w:sz w:val="24"/>
          <w:szCs w:val="24"/>
          <w:lang w:eastAsia="zh-CN"/>
        </w:rPr>
        <w:instrText xml:space="preserve"> ADDIN EN.CITE &lt;EndNote&gt;&lt;Cite&gt;&lt;Author&gt;Stolow&lt;/Author&gt;&lt;Year&gt;2016&lt;/Year&gt;&lt;RecNum&gt;148&lt;/RecNum&gt;&lt;DisplayText&gt;(Stolow, Zuroff, Young, Karlin, &amp;amp; Abela, 2016)&lt;/DisplayText&gt;&lt;record&gt;&lt;rec-number&gt;148&lt;/rec-number&gt;&lt;foreign-keys&gt;&lt;key app="EN" db-id="95p5dv25p22vp5e9wdbvwwd8zp00xafd5sp2" timestamp="1609717918"&gt;148&lt;/key&gt;&lt;/foreign-keys&gt;&lt;ref-type name="Journal Article"&gt;17&lt;/ref-type&gt;&lt;contributors&gt;&lt;authors&gt;&lt;author&gt;Stolow, Darren&lt;/author&gt;&lt;author&gt;Zuroff, David C&lt;/author&gt;&lt;author&gt;Young, Jami F&lt;/author&gt;&lt;author&gt;Karlin, Robert A&lt;/author&gt;&lt;author&gt;Abela, John RZ&lt;/author&gt;&lt;/authors&gt;&lt;/contributors&gt;&lt;titles&gt;&lt;title&gt;A prospective examination of self-compassion as a predictor of depressive symptoms in children and adolescents&lt;/title&gt;&lt;secondary-title&gt;Journal of Social and Clinical Psychology&lt;/secondary-title&gt;&lt;/titles&gt;&lt;periodical&gt;&lt;full-title&gt;Journal of Social and Clinical Psychology&lt;/full-title&gt;&lt;/periodical&gt;&lt;pages&gt;1-20&lt;/pages&gt;&lt;volume&gt;35&lt;/volume&gt;&lt;number&gt;1&lt;/number&gt;&lt;dates&gt;&lt;year&gt;2016&lt;/year&gt;&lt;/dates&gt;&lt;isbn&gt;0736-7236&lt;/isbn&gt;&lt;urls&gt;&lt;/urls&gt;&lt;/record&gt;&lt;/Cite&gt;&lt;/EndNote&gt;</w:instrText>
      </w:r>
      <w:r w:rsidR="00706FC3">
        <w:rPr>
          <w:rFonts w:ascii="Times New Roman" w:hAnsi="Times New Roman" w:cs="Times New Roman"/>
          <w:sz w:val="24"/>
          <w:szCs w:val="24"/>
          <w:lang w:eastAsia="zh-CN"/>
        </w:rPr>
        <w:fldChar w:fldCharType="separate"/>
      </w:r>
      <w:r w:rsidR="00706FC3">
        <w:rPr>
          <w:rFonts w:ascii="Times New Roman" w:hAnsi="Times New Roman" w:cs="Times New Roman"/>
          <w:noProof/>
          <w:sz w:val="24"/>
          <w:szCs w:val="24"/>
          <w:lang w:eastAsia="zh-CN"/>
        </w:rPr>
        <w:t>(Stolow, Zuroff, Young, Karlin, &amp; Abela, 2016)</w:t>
      </w:r>
      <w:r w:rsidR="00706FC3">
        <w:rPr>
          <w:rFonts w:ascii="Times New Roman" w:hAnsi="Times New Roman" w:cs="Times New Roman"/>
          <w:sz w:val="24"/>
          <w:szCs w:val="24"/>
          <w:lang w:eastAsia="zh-CN"/>
        </w:rPr>
        <w:fldChar w:fldCharType="end"/>
      </w:r>
      <w:r w:rsidR="00495621">
        <w:rPr>
          <w:rFonts w:ascii="Times New Roman" w:hAnsi="Times New Roman" w:cs="Times New Roman"/>
          <w:sz w:val="24"/>
          <w:szCs w:val="24"/>
          <w:lang w:eastAsia="zh-CN"/>
        </w:rPr>
        <w:t xml:space="preserve">. </w:t>
      </w:r>
      <w:r w:rsidR="00A42F64">
        <w:rPr>
          <w:rFonts w:ascii="Times New Roman" w:hAnsi="Times New Roman" w:cs="Times New Roman"/>
          <w:sz w:val="24"/>
          <w:szCs w:val="24"/>
          <w:lang w:eastAsia="zh-CN"/>
        </w:rPr>
        <w:t>In t</w:t>
      </w:r>
      <w:r w:rsidR="0060595E" w:rsidRPr="00902E6E">
        <w:rPr>
          <w:rFonts w:ascii="Times New Roman" w:hAnsi="Times New Roman" w:cs="Times New Roman"/>
          <w:sz w:val="24"/>
          <w:szCs w:val="24"/>
          <w:lang w:eastAsia="zh-CN"/>
        </w:rPr>
        <w:t>h</w:t>
      </w:r>
      <w:r w:rsidR="00A83ED2">
        <w:rPr>
          <w:rFonts w:ascii="Times New Roman" w:hAnsi="Times New Roman" w:cs="Times New Roman"/>
          <w:sz w:val="24"/>
          <w:szCs w:val="24"/>
          <w:lang w:eastAsia="zh-CN"/>
        </w:rPr>
        <w:t xml:space="preserve">is </w:t>
      </w:r>
      <w:r w:rsidR="0060595E" w:rsidRPr="00902E6E">
        <w:rPr>
          <w:rFonts w:ascii="Times New Roman" w:hAnsi="Times New Roman" w:cs="Times New Roman"/>
          <w:sz w:val="24"/>
          <w:szCs w:val="24"/>
          <w:lang w:eastAsia="zh-CN"/>
        </w:rPr>
        <w:t>version</w:t>
      </w:r>
      <w:r w:rsidR="00A42F64">
        <w:rPr>
          <w:rFonts w:ascii="Times New Roman" w:hAnsi="Times New Roman" w:cs="Times New Roman"/>
          <w:sz w:val="24"/>
          <w:szCs w:val="24"/>
          <w:lang w:eastAsia="zh-CN"/>
        </w:rPr>
        <w:t>,</w:t>
      </w:r>
      <w:r w:rsidR="0060595E" w:rsidRPr="00902E6E">
        <w:rPr>
          <w:rFonts w:ascii="Times New Roman" w:hAnsi="Times New Roman" w:cs="Times New Roman"/>
          <w:sz w:val="24"/>
          <w:szCs w:val="24"/>
          <w:lang w:eastAsia="zh-CN"/>
        </w:rPr>
        <w:t xml:space="preserve"> the wording </w:t>
      </w:r>
      <w:r w:rsidR="00A42F64">
        <w:rPr>
          <w:rFonts w:ascii="Times New Roman" w:hAnsi="Times New Roman" w:cs="Times New Roman"/>
          <w:sz w:val="24"/>
          <w:szCs w:val="24"/>
          <w:lang w:eastAsia="zh-CN"/>
        </w:rPr>
        <w:t xml:space="preserve">was </w:t>
      </w:r>
      <w:r w:rsidR="00A42F64" w:rsidRPr="00902E6E">
        <w:rPr>
          <w:rFonts w:ascii="Times New Roman" w:hAnsi="Times New Roman" w:cs="Times New Roman"/>
          <w:sz w:val="24"/>
          <w:szCs w:val="24"/>
          <w:lang w:eastAsia="zh-CN"/>
        </w:rPr>
        <w:t xml:space="preserve">tailored </w:t>
      </w:r>
      <w:r w:rsidR="0060595E" w:rsidRPr="00902E6E">
        <w:rPr>
          <w:rFonts w:ascii="Times New Roman" w:hAnsi="Times New Roman" w:cs="Times New Roman"/>
          <w:sz w:val="24"/>
          <w:szCs w:val="24"/>
          <w:lang w:eastAsia="zh-CN"/>
        </w:rPr>
        <w:t>for younger sample</w:t>
      </w:r>
      <w:r w:rsidR="00902E6E" w:rsidRPr="00902E6E">
        <w:rPr>
          <w:rFonts w:ascii="Times New Roman" w:hAnsi="Times New Roman" w:cs="Times New Roman"/>
          <w:sz w:val="24"/>
          <w:szCs w:val="24"/>
          <w:lang w:eastAsia="zh-CN"/>
        </w:rPr>
        <w:t xml:space="preserve"> by Amy Saltzman</w:t>
      </w:r>
      <w:r w:rsidR="00623005">
        <w:rPr>
          <w:rFonts w:ascii="Times New Roman" w:hAnsi="Times New Roman" w:cs="Times New Roman"/>
          <w:sz w:val="24"/>
          <w:szCs w:val="24"/>
          <w:lang w:eastAsia="zh-CN"/>
        </w:rPr>
        <w:t xml:space="preserve"> (</w:t>
      </w:r>
      <w:proofErr w:type="spellStart"/>
      <w:r w:rsidR="00623005">
        <w:rPr>
          <w:rFonts w:ascii="Times New Roman" w:hAnsi="Times New Roman" w:cs="Times New Roman"/>
          <w:sz w:val="24"/>
          <w:szCs w:val="24"/>
          <w:lang w:eastAsia="zh-CN"/>
        </w:rPr>
        <w:t>Stolow</w:t>
      </w:r>
      <w:proofErr w:type="spellEnd"/>
      <w:r w:rsidR="00623005">
        <w:rPr>
          <w:rFonts w:ascii="Times New Roman" w:hAnsi="Times New Roman" w:cs="Times New Roman"/>
          <w:sz w:val="24"/>
          <w:szCs w:val="24"/>
          <w:lang w:eastAsia="zh-CN"/>
        </w:rPr>
        <w:t xml:space="preserve"> et al.</w:t>
      </w:r>
      <w:r w:rsidR="00706FC3">
        <w:rPr>
          <w:rFonts w:ascii="Times New Roman" w:hAnsi="Times New Roman" w:cs="Times New Roman"/>
          <w:sz w:val="24"/>
          <w:szCs w:val="24"/>
          <w:lang w:eastAsia="zh-CN"/>
        </w:rPr>
        <w:t>,</w:t>
      </w:r>
      <w:r w:rsidR="00623005">
        <w:rPr>
          <w:rFonts w:ascii="Times New Roman" w:hAnsi="Times New Roman" w:cs="Times New Roman"/>
          <w:sz w:val="24"/>
          <w:szCs w:val="24"/>
          <w:lang w:eastAsia="zh-CN"/>
        </w:rPr>
        <w:t xml:space="preserve"> 2016)</w:t>
      </w:r>
      <w:r w:rsidR="00902E6E" w:rsidRPr="00902E6E">
        <w:rPr>
          <w:rFonts w:ascii="Times New Roman" w:hAnsi="Times New Roman" w:cs="Times New Roman"/>
          <w:sz w:val="24"/>
          <w:szCs w:val="24"/>
          <w:lang w:eastAsia="zh-CN"/>
        </w:rPr>
        <w:t xml:space="preserve">, and </w:t>
      </w:r>
      <w:proofErr w:type="spellStart"/>
      <w:r w:rsidR="00902E6E" w:rsidRPr="00902E6E">
        <w:rPr>
          <w:rFonts w:ascii="Times New Roman" w:hAnsi="Times New Roman" w:cs="Times New Roman"/>
          <w:sz w:val="24"/>
          <w:szCs w:val="24"/>
          <w:lang w:eastAsia="zh-CN"/>
        </w:rPr>
        <w:t>Stolow</w:t>
      </w:r>
      <w:proofErr w:type="spellEnd"/>
      <w:r w:rsidR="00902E6E" w:rsidRPr="00902E6E">
        <w:rPr>
          <w:rFonts w:ascii="Times New Roman" w:hAnsi="Times New Roman" w:cs="Times New Roman"/>
          <w:sz w:val="24"/>
          <w:szCs w:val="24"/>
          <w:lang w:eastAsia="zh-CN"/>
        </w:rPr>
        <w:t xml:space="preserve"> et al. (2016) checked the psychometric properties of this adolescent version, including factor s</w:t>
      </w:r>
      <w:r w:rsidR="00FF0FA9">
        <w:rPr>
          <w:rFonts w:ascii="Times New Roman" w:hAnsi="Times New Roman" w:cs="Times New Roman"/>
          <w:sz w:val="24"/>
          <w:szCs w:val="24"/>
          <w:lang w:eastAsia="zh-CN"/>
        </w:rPr>
        <w:t>tru</w:t>
      </w:r>
      <w:r w:rsidR="00902E6E" w:rsidRPr="00902E6E">
        <w:rPr>
          <w:rFonts w:ascii="Times New Roman" w:hAnsi="Times New Roman" w:cs="Times New Roman"/>
          <w:sz w:val="24"/>
          <w:szCs w:val="24"/>
          <w:lang w:eastAsia="zh-CN"/>
        </w:rPr>
        <w:t>cture and reliability.</w:t>
      </w:r>
    </w:p>
    <w:p w14:paraId="35CF9786" w14:textId="2EA72A0E" w:rsidR="008E3494" w:rsidRDefault="009176A0" w:rsidP="008E3494">
      <w:pPr>
        <w:spacing w:line="480" w:lineRule="auto"/>
        <w:ind w:firstLine="480"/>
        <w:rPr>
          <w:rFonts w:ascii="Times New Roman" w:hAnsi="Times New Roman" w:cs="Times New Roman"/>
          <w:sz w:val="24"/>
          <w:szCs w:val="24"/>
          <w:lang w:eastAsia="zh-CN"/>
        </w:rPr>
      </w:pPr>
      <w:r>
        <w:rPr>
          <w:rFonts w:ascii="Times New Roman" w:hAnsi="Times New Roman" w:cs="Times New Roman"/>
          <w:sz w:val="24"/>
          <w:szCs w:val="24"/>
          <w:lang w:eastAsia="zh-CN"/>
        </w:rPr>
        <w:t>In addition to the original long</w:t>
      </w:r>
      <w:r w:rsidR="00FF0FA9">
        <w:rPr>
          <w:rFonts w:ascii="Times New Roman" w:hAnsi="Times New Roman" w:cs="Times New Roman"/>
          <w:sz w:val="24"/>
          <w:szCs w:val="24"/>
          <w:lang w:eastAsia="zh-CN"/>
        </w:rPr>
        <w:t>-</w:t>
      </w:r>
      <w:r>
        <w:rPr>
          <w:rFonts w:ascii="Times New Roman" w:hAnsi="Times New Roman" w:cs="Times New Roman"/>
          <w:sz w:val="24"/>
          <w:szCs w:val="24"/>
          <w:lang w:eastAsia="zh-CN"/>
        </w:rPr>
        <w:t>form, a</w:t>
      </w:r>
      <w:r w:rsidR="005B4EB1">
        <w:rPr>
          <w:rFonts w:ascii="Times New Roman" w:hAnsi="Times New Roman" w:cs="Times New Roman"/>
          <w:sz w:val="24"/>
          <w:szCs w:val="24"/>
          <w:lang w:eastAsia="zh-CN"/>
        </w:rPr>
        <w:t xml:space="preserve"> 12-item </w:t>
      </w:r>
      <w:r w:rsidR="007D2930">
        <w:rPr>
          <w:rFonts w:ascii="Times New Roman" w:hAnsi="Times New Roman" w:cs="Times New Roman"/>
          <w:sz w:val="24"/>
          <w:szCs w:val="24"/>
          <w:lang w:eastAsia="zh-CN"/>
        </w:rPr>
        <w:t xml:space="preserve">short form of </w:t>
      </w:r>
      <w:r w:rsidR="005B4EB1">
        <w:rPr>
          <w:rFonts w:ascii="Times New Roman" w:hAnsi="Times New Roman" w:cs="Times New Roman"/>
          <w:sz w:val="24"/>
          <w:szCs w:val="24"/>
          <w:lang w:eastAsia="zh-CN"/>
        </w:rPr>
        <w:t xml:space="preserve">the </w:t>
      </w:r>
      <w:r w:rsidR="007D2930">
        <w:rPr>
          <w:rFonts w:ascii="Times New Roman" w:hAnsi="Times New Roman" w:cs="Times New Roman"/>
          <w:sz w:val="24"/>
          <w:szCs w:val="24"/>
          <w:lang w:eastAsia="zh-CN"/>
        </w:rPr>
        <w:t xml:space="preserve">SCS (SCS-SF, </w:t>
      </w:r>
      <w:proofErr w:type="spellStart"/>
      <w:r w:rsidR="007D2930">
        <w:rPr>
          <w:rFonts w:ascii="Times New Roman" w:hAnsi="Times New Roman" w:cs="Times New Roman"/>
          <w:sz w:val="24"/>
          <w:szCs w:val="24"/>
          <w:lang w:eastAsia="zh-CN"/>
        </w:rPr>
        <w:t>Raes</w:t>
      </w:r>
      <w:proofErr w:type="spellEnd"/>
      <w:r w:rsidR="007D2930">
        <w:rPr>
          <w:rFonts w:ascii="Times New Roman" w:hAnsi="Times New Roman" w:cs="Times New Roman"/>
          <w:sz w:val="24"/>
          <w:szCs w:val="24"/>
          <w:lang w:eastAsia="zh-CN"/>
        </w:rPr>
        <w:t xml:space="preserve"> et al.</w:t>
      </w:r>
      <w:r w:rsidR="00706FC3">
        <w:rPr>
          <w:rFonts w:ascii="Times New Roman" w:hAnsi="Times New Roman" w:cs="Times New Roman"/>
          <w:sz w:val="24"/>
          <w:szCs w:val="24"/>
          <w:lang w:eastAsia="zh-CN"/>
        </w:rPr>
        <w:t>,</w:t>
      </w:r>
      <w:r w:rsidR="007D2930">
        <w:rPr>
          <w:rFonts w:ascii="Times New Roman" w:hAnsi="Times New Roman" w:cs="Times New Roman"/>
          <w:sz w:val="24"/>
          <w:szCs w:val="24"/>
          <w:lang w:eastAsia="zh-CN"/>
        </w:rPr>
        <w:t xml:space="preserve"> 2011) was developed </w:t>
      </w:r>
      <w:r w:rsidR="005B4EB1">
        <w:rPr>
          <w:rFonts w:ascii="Times New Roman" w:hAnsi="Times New Roman" w:cs="Times New Roman"/>
          <w:sz w:val="24"/>
          <w:szCs w:val="24"/>
          <w:lang w:eastAsia="zh-CN"/>
        </w:rPr>
        <w:t>that retained the</w:t>
      </w:r>
      <w:r w:rsidR="008A1EAD">
        <w:rPr>
          <w:rFonts w:ascii="Times New Roman" w:hAnsi="Times New Roman" w:cs="Times New Roman"/>
          <w:sz w:val="24"/>
          <w:szCs w:val="24"/>
          <w:lang w:eastAsia="zh-CN"/>
        </w:rPr>
        <w:t xml:space="preserve"> six</w:t>
      </w:r>
      <w:r w:rsidR="005B4EB1">
        <w:rPr>
          <w:rFonts w:ascii="Times New Roman" w:hAnsi="Times New Roman" w:cs="Times New Roman"/>
          <w:sz w:val="24"/>
          <w:szCs w:val="24"/>
          <w:lang w:eastAsia="zh-CN"/>
        </w:rPr>
        <w:t xml:space="preserve"> subscales and includes </w:t>
      </w:r>
      <w:r w:rsidR="008A1EAD">
        <w:rPr>
          <w:rFonts w:ascii="Times New Roman" w:hAnsi="Times New Roman" w:cs="Times New Roman"/>
          <w:sz w:val="24"/>
          <w:szCs w:val="24"/>
          <w:lang w:eastAsia="zh-CN"/>
        </w:rPr>
        <w:t>two</w:t>
      </w:r>
      <w:r w:rsidR="007D2930">
        <w:rPr>
          <w:rFonts w:ascii="Times New Roman" w:hAnsi="Times New Roman" w:cs="Times New Roman"/>
          <w:sz w:val="24"/>
          <w:szCs w:val="24"/>
          <w:lang w:eastAsia="zh-CN"/>
        </w:rPr>
        <w:t xml:space="preserve"> items per dimension</w:t>
      </w:r>
      <w:r w:rsidR="005B4EB1">
        <w:rPr>
          <w:rFonts w:ascii="Times New Roman" w:hAnsi="Times New Roman" w:cs="Times New Roman"/>
          <w:sz w:val="24"/>
          <w:szCs w:val="24"/>
          <w:lang w:eastAsia="zh-CN"/>
        </w:rPr>
        <w:t xml:space="preserve">. It </w:t>
      </w:r>
      <w:r w:rsidR="007D2930">
        <w:rPr>
          <w:rFonts w:ascii="Times New Roman" w:hAnsi="Times New Roman" w:cs="Times New Roman"/>
          <w:sz w:val="24"/>
          <w:szCs w:val="24"/>
          <w:lang w:eastAsia="zh-CN"/>
        </w:rPr>
        <w:t>replicated the six-factor higher-order model followed Neff (2003)</w:t>
      </w:r>
      <w:r w:rsidR="001D2131">
        <w:rPr>
          <w:rFonts w:ascii="Times New Roman" w:hAnsi="Times New Roman" w:cs="Times New Roman"/>
          <w:sz w:val="24"/>
          <w:szCs w:val="24"/>
          <w:lang w:eastAsia="zh-CN"/>
        </w:rPr>
        <w:t xml:space="preserve"> '</w:t>
      </w:r>
      <w:r w:rsidR="007D2930">
        <w:rPr>
          <w:rFonts w:ascii="Times New Roman" w:hAnsi="Times New Roman" w:cs="Times New Roman"/>
          <w:sz w:val="24"/>
          <w:szCs w:val="24"/>
          <w:lang w:eastAsia="zh-CN"/>
        </w:rPr>
        <w:t>s theory (</w:t>
      </w:r>
      <w:proofErr w:type="spellStart"/>
      <w:r w:rsidR="007D2930">
        <w:rPr>
          <w:rFonts w:ascii="Times New Roman" w:hAnsi="Times New Roman" w:cs="Times New Roman"/>
          <w:sz w:val="24"/>
          <w:szCs w:val="24"/>
          <w:lang w:eastAsia="zh-CN"/>
        </w:rPr>
        <w:t>Raes</w:t>
      </w:r>
      <w:proofErr w:type="spellEnd"/>
      <w:r w:rsidR="007D2930">
        <w:rPr>
          <w:rFonts w:ascii="Times New Roman" w:hAnsi="Times New Roman" w:cs="Times New Roman"/>
          <w:sz w:val="24"/>
          <w:szCs w:val="24"/>
          <w:lang w:eastAsia="zh-CN"/>
        </w:rPr>
        <w:t xml:space="preserve"> et al.</w:t>
      </w:r>
      <w:r w:rsidR="00706FC3">
        <w:rPr>
          <w:rFonts w:ascii="Times New Roman" w:hAnsi="Times New Roman" w:cs="Times New Roman"/>
          <w:sz w:val="24"/>
          <w:szCs w:val="24"/>
          <w:lang w:eastAsia="zh-CN"/>
        </w:rPr>
        <w:t>,</w:t>
      </w:r>
      <w:r w:rsidR="007D2930">
        <w:rPr>
          <w:rFonts w:ascii="Times New Roman" w:hAnsi="Times New Roman" w:cs="Times New Roman"/>
          <w:sz w:val="24"/>
          <w:szCs w:val="24"/>
          <w:lang w:eastAsia="zh-CN"/>
        </w:rPr>
        <w:t xml:space="preserve"> 2011). </w:t>
      </w:r>
      <w:proofErr w:type="spellStart"/>
      <w:r w:rsidR="007D2930">
        <w:rPr>
          <w:rFonts w:ascii="Times New Roman" w:hAnsi="Times New Roman" w:cs="Times New Roman"/>
          <w:sz w:val="24"/>
          <w:szCs w:val="24"/>
          <w:lang w:eastAsia="zh-CN"/>
        </w:rPr>
        <w:t>Raes</w:t>
      </w:r>
      <w:proofErr w:type="spellEnd"/>
      <w:r w:rsidR="007D2930">
        <w:rPr>
          <w:rFonts w:ascii="Times New Roman" w:hAnsi="Times New Roman" w:cs="Times New Roman"/>
          <w:sz w:val="24"/>
          <w:szCs w:val="24"/>
          <w:lang w:eastAsia="zh-CN"/>
        </w:rPr>
        <w:t xml:space="preserve"> et al. (2011) </w:t>
      </w:r>
      <w:r w:rsidR="005B4EB1">
        <w:rPr>
          <w:rFonts w:ascii="Times New Roman" w:hAnsi="Times New Roman" w:cs="Times New Roman"/>
          <w:sz w:val="24"/>
          <w:szCs w:val="24"/>
          <w:lang w:eastAsia="zh-CN"/>
        </w:rPr>
        <w:t>suggest</w:t>
      </w:r>
      <w:r w:rsidR="008A1EAD">
        <w:rPr>
          <w:rFonts w:ascii="Times New Roman" w:hAnsi="Times New Roman" w:cs="Times New Roman"/>
          <w:sz w:val="24"/>
          <w:szCs w:val="24"/>
          <w:lang w:eastAsia="zh-CN"/>
        </w:rPr>
        <w:t>ed</w:t>
      </w:r>
      <w:r w:rsidR="005B4EB1">
        <w:rPr>
          <w:rFonts w:ascii="Times New Roman" w:hAnsi="Times New Roman" w:cs="Times New Roman"/>
          <w:sz w:val="24"/>
          <w:szCs w:val="24"/>
          <w:lang w:eastAsia="zh-CN"/>
        </w:rPr>
        <w:t xml:space="preserve"> </w:t>
      </w:r>
      <w:r w:rsidR="007D2930">
        <w:rPr>
          <w:rFonts w:ascii="Times New Roman" w:hAnsi="Times New Roman" w:cs="Times New Roman"/>
          <w:sz w:val="24"/>
          <w:szCs w:val="24"/>
          <w:lang w:eastAsia="zh-CN"/>
        </w:rPr>
        <w:t xml:space="preserve">that </w:t>
      </w:r>
      <w:r w:rsidR="008A1EAD">
        <w:rPr>
          <w:rFonts w:ascii="Times New Roman" w:hAnsi="Times New Roman" w:cs="Times New Roman"/>
          <w:sz w:val="24"/>
          <w:szCs w:val="24"/>
          <w:lang w:eastAsia="zh-CN"/>
        </w:rPr>
        <w:t xml:space="preserve">scoring </w:t>
      </w:r>
      <w:r w:rsidR="007D2930">
        <w:rPr>
          <w:rFonts w:ascii="Times New Roman" w:hAnsi="Times New Roman" w:cs="Times New Roman"/>
          <w:sz w:val="24"/>
          <w:szCs w:val="24"/>
          <w:lang w:eastAsia="zh-CN"/>
        </w:rPr>
        <w:t xml:space="preserve">SCS-SF </w:t>
      </w:r>
      <w:r w:rsidR="008A1EAD">
        <w:rPr>
          <w:rFonts w:ascii="Times New Roman" w:hAnsi="Times New Roman" w:cs="Times New Roman"/>
          <w:sz w:val="24"/>
          <w:szCs w:val="24"/>
          <w:lang w:eastAsia="zh-CN"/>
        </w:rPr>
        <w:t xml:space="preserve">as </w:t>
      </w:r>
      <w:r w:rsidR="005B4EB1">
        <w:rPr>
          <w:rFonts w:ascii="Times New Roman" w:hAnsi="Times New Roman" w:cs="Times New Roman"/>
          <w:sz w:val="24"/>
          <w:szCs w:val="24"/>
          <w:lang w:eastAsia="zh-CN"/>
        </w:rPr>
        <w:t xml:space="preserve">a total </w:t>
      </w:r>
      <w:r w:rsidR="008A1EAD">
        <w:rPr>
          <w:rFonts w:ascii="Times New Roman" w:hAnsi="Times New Roman" w:cs="Times New Roman"/>
          <w:sz w:val="24"/>
          <w:szCs w:val="24"/>
          <w:lang w:eastAsia="zh-CN"/>
        </w:rPr>
        <w:t xml:space="preserve">score </w:t>
      </w:r>
      <w:r w:rsidR="005B4EB1">
        <w:rPr>
          <w:rFonts w:ascii="Times New Roman" w:hAnsi="Times New Roman" w:cs="Times New Roman"/>
          <w:sz w:val="24"/>
          <w:szCs w:val="24"/>
          <w:lang w:eastAsia="zh-CN"/>
        </w:rPr>
        <w:t>is a reliable alternative to the long</w:t>
      </w:r>
      <w:r w:rsidR="008A1EAD">
        <w:rPr>
          <w:rFonts w:ascii="Times New Roman" w:hAnsi="Times New Roman" w:cs="Times New Roman"/>
          <w:sz w:val="24"/>
          <w:szCs w:val="24"/>
          <w:lang w:eastAsia="zh-CN"/>
        </w:rPr>
        <w:t>-</w:t>
      </w:r>
      <w:r w:rsidR="005B4EB1">
        <w:rPr>
          <w:rFonts w:ascii="Times New Roman" w:hAnsi="Times New Roman" w:cs="Times New Roman"/>
          <w:sz w:val="24"/>
          <w:szCs w:val="24"/>
          <w:lang w:eastAsia="zh-CN"/>
        </w:rPr>
        <w:t>form</w:t>
      </w:r>
      <w:r w:rsidR="007D2930">
        <w:rPr>
          <w:rFonts w:ascii="Times New Roman" w:hAnsi="Times New Roman" w:cs="Times New Roman"/>
          <w:sz w:val="24"/>
          <w:szCs w:val="24"/>
          <w:lang w:eastAsia="zh-CN"/>
        </w:rPr>
        <w:t>.</w:t>
      </w:r>
      <w:r w:rsidR="004D4898">
        <w:rPr>
          <w:rFonts w:ascii="Times New Roman" w:hAnsi="Times New Roman" w:cs="Times New Roman"/>
          <w:sz w:val="24"/>
          <w:szCs w:val="24"/>
          <w:lang w:eastAsia="zh-CN"/>
        </w:rPr>
        <w:t xml:space="preserve"> To date, </w:t>
      </w:r>
      <w:r w:rsidR="004D4898" w:rsidRPr="007D2930">
        <w:rPr>
          <w:rFonts w:ascii="Times New Roman" w:hAnsi="Times New Roman" w:cs="Times New Roman"/>
          <w:sz w:val="24"/>
          <w:szCs w:val="24"/>
          <w:lang w:eastAsia="zh-CN"/>
        </w:rPr>
        <w:t xml:space="preserve">there is limited research using </w:t>
      </w:r>
      <w:r w:rsidR="004D4898">
        <w:rPr>
          <w:rFonts w:ascii="Times New Roman" w:hAnsi="Times New Roman" w:cs="Times New Roman"/>
          <w:sz w:val="24"/>
          <w:szCs w:val="24"/>
          <w:lang w:eastAsia="zh-CN"/>
        </w:rPr>
        <w:t>the SCS-SF</w:t>
      </w:r>
      <w:r w:rsidR="004D4898" w:rsidRPr="007D2930">
        <w:rPr>
          <w:rFonts w:ascii="Times New Roman" w:hAnsi="Times New Roman" w:cs="Times New Roman"/>
          <w:sz w:val="24"/>
          <w:szCs w:val="24"/>
          <w:lang w:eastAsia="zh-CN"/>
        </w:rPr>
        <w:t xml:space="preserve"> in adolescent samples</w:t>
      </w:r>
      <w:r w:rsidR="004D4898">
        <w:rPr>
          <w:rFonts w:ascii="Times New Roman" w:hAnsi="Times New Roman" w:cs="Times New Roman"/>
          <w:sz w:val="24"/>
          <w:szCs w:val="24"/>
          <w:lang w:eastAsia="zh-CN"/>
        </w:rPr>
        <w:t xml:space="preserve">. </w:t>
      </w:r>
      <w:r w:rsidR="00495621">
        <w:rPr>
          <w:rFonts w:ascii="Times New Roman" w:hAnsi="Times New Roman" w:cs="Times New Roman"/>
          <w:sz w:val="24"/>
          <w:szCs w:val="24"/>
          <w:lang w:eastAsia="zh-CN"/>
        </w:rPr>
        <w:t xml:space="preserve">Because </w:t>
      </w:r>
      <w:r w:rsidR="007D2930">
        <w:rPr>
          <w:rFonts w:ascii="Times New Roman" w:hAnsi="Times New Roman" w:cs="Times New Roman"/>
          <w:sz w:val="24"/>
          <w:szCs w:val="24"/>
          <w:lang w:eastAsia="zh-CN"/>
        </w:rPr>
        <w:t>our sample</w:t>
      </w:r>
      <w:r w:rsidR="004D4898">
        <w:rPr>
          <w:rFonts w:ascii="Times New Roman" w:hAnsi="Times New Roman" w:cs="Times New Roman"/>
          <w:sz w:val="24"/>
          <w:szCs w:val="24"/>
          <w:lang w:eastAsia="zh-CN"/>
        </w:rPr>
        <w:t>s</w:t>
      </w:r>
      <w:r w:rsidR="007D2930">
        <w:rPr>
          <w:rFonts w:ascii="Times New Roman" w:hAnsi="Times New Roman" w:cs="Times New Roman"/>
          <w:sz w:val="24"/>
          <w:szCs w:val="24"/>
          <w:lang w:eastAsia="zh-CN"/>
        </w:rPr>
        <w:t xml:space="preserve"> </w:t>
      </w:r>
      <w:r w:rsidR="00495621">
        <w:rPr>
          <w:rFonts w:ascii="Times New Roman" w:hAnsi="Times New Roman" w:cs="Times New Roman"/>
          <w:sz w:val="24"/>
          <w:szCs w:val="24"/>
          <w:lang w:eastAsia="zh-CN"/>
        </w:rPr>
        <w:t xml:space="preserve">were </w:t>
      </w:r>
      <w:r w:rsidR="007D2930">
        <w:rPr>
          <w:rFonts w:ascii="Times New Roman" w:hAnsi="Times New Roman" w:cs="Times New Roman"/>
          <w:sz w:val="24"/>
          <w:szCs w:val="24"/>
          <w:lang w:eastAsia="zh-CN"/>
        </w:rPr>
        <w:t>teenagers in early adolescence</w:t>
      </w:r>
      <w:r w:rsidR="006429C4">
        <w:rPr>
          <w:rFonts w:ascii="Times New Roman" w:hAnsi="Times New Roman" w:cs="Times New Roman"/>
          <w:sz w:val="24"/>
          <w:szCs w:val="24"/>
          <w:lang w:eastAsia="zh-CN"/>
        </w:rPr>
        <w:t xml:space="preserve">, </w:t>
      </w:r>
      <w:r w:rsidR="00495621">
        <w:rPr>
          <w:rFonts w:ascii="Times New Roman" w:hAnsi="Times New Roman" w:cs="Times New Roman"/>
          <w:sz w:val="24"/>
          <w:szCs w:val="24"/>
          <w:lang w:eastAsia="zh-CN"/>
        </w:rPr>
        <w:t xml:space="preserve">we used item </w:t>
      </w:r>
      <w:r w:rsidR="00E70451">
        <w:rPr>
          <w:rFonts w:ascii="Times New Roman" w:hAnsi="Times New Roman" w:cs="Times New Roman"/>
          <w:sz w:val="24"/>
          <w:szCs w:val="24"/>
          <w:lang w:eastAsia="zh-CN"/>
        </w:rPr>
        <w:t>wordings</w:t>
      </w:r>
      <w:r w:rsidR="006429C4">
        <w:rPr>
          <w:rFonts w:ascii="Times New Roman" w:hAnsi="Times New Roman" w:cs="Times New Roman"/>
          <w:sz w:val="24"/>
          <w:szCs w:val="24"/>
          <w:lang w:eastAsia="zh-CN"/>
        </w:rPr>
        <w:t xml:space="preserve"> for our English version </w:t>
      </w:r>
      <w:r w:rsidR="007D2930">
        <w:rPr>
          <w:rFonts w:ascii="Times New Roman" w:hAnsi="Times New Roman" w:cs="Times New Roman"/>
          <w:sz w:val="24"/>
          <w:szCs w:val="24"/>
          <w:lang w:eastAsia="zh-CN"/>
        </w:rPr>
        <w:t xml:space="preserve">from </w:t>
      </w:r>
      <w:r w:rsidR="00495621">
        <w:rPr>
          <w:rFonts w:ascii="Times New Roman" w:hAnsi="Times New Roman" w:cs="Times New Roman"/>
          <w:sz w:val="24"/>
          <w:szCs w:val="24"/>
          <w:lang w:eastAsia="zh-CN"/>
        </w:rPr>
        <w:lastRenderedPageBreak/>
        <w:t xml:space="preserve">the above-mentioned </w:t>
      </w:r>
      <w:r w:rsidR="007D2930">
        <w:rPr>
          <w:rFonts w:ascii="Times New Roman" w:hAnsi="Times New Roman" w:cs="Times New Roman"/>
          <w:sz w:val="24"/>
          <w:szCs w:val="24"/>
          <w:lang w:eastAsia="zh-CN"/>
        </w:rPr>
        <w:t>adolescent version of</w:t>
      </w:r>
      <w:r w:rsidR="00E70451">
        <w:rPr>
          <w:rFonts w:ascii="Times New Roman" w:hAnsi="Times New Roman" w:cs="Times New Roman"/>
          <w:sz w:val="24"/>
          <w:szCs w:val="24"/>
          <w:lang w:eastAsia="zh-CN"/>
        </w:rPr>
        <w:t xml:space="preserve"> the </w:t>
      </w:r>
      <w:r w:rsidR="007D2930">
        <w:rPr>
          <w:rFonts w:ascii="Times New Roman" w:hAnsi="Times New Roman" w:cs="Times New Roman"/>
          <w:sz w:val="24"/>
          <w:szCs w:val="24"/>
          <w:lang w:eastAsia="zh-CN"/>
        </w:rPr>
        <w:t>SCS (</w:t>
      </w:r>
      <w:proofErr w:type="spellStart"/>
      <w:r w:rsidR="007D2930" w:rsidRPr="007D2930">
        <w:rPr>
          <w:rFonts w:ascii="Times New Roman" w:hAnsi="Times New Roman" w:cs="Times New Roman"/>
          <w:sz w:val="24"/>
          <w:szCs w:val="24"/>
          <w:lang w:eastAsia="zh-CN"/>
        </w:rPr>
        <w:t>Stolow</w:t>
      </w:r>
      <w:proofErr w:type="spellEnd"/>
      <w:r w:rsidR="007D2930" w:rsidRPr="007D2930">
        <w:rPr>
          <w:rFonts w:ascii="Times New Roman" w:hAnsi="Times New Roman" w:cs="Times New Roman"/>
          <w:sz w:val="24"/>
          <w:szCs w:val="24"/>
          <w:lang w:eastAsia="zh-CN"/>
        </w:rPr>
        <w:t xml:space="preserve"> et al.</w:t>
      </w:r>
      <w:r w:rsidR="00706FC3">
        <w:rPr>
          <w:rFonts w:ascii="Times New Roman" w:hAnsi="Times New Roman" w:cs="Times New Roman"/>
          <w:sz w:val="24"/>
          <w:szCs w:val="24"/>
          <w:lang w:eastAsia="zh-CN"/>
        </w:rPr>
        <w:t>,</w:t>
      </w:r>
      <w:r w:rsidR="007D2930" w:rsidRPr="007D2930">
        <w:rPr>
          <w:rFonts w:ascii="Times New Roman" w:hAnsi="Times New Roman" w:cs="Times New Roman"/>
          <w:sz w:val="24"/>
          <w:szCs w:val="24"/>
          <w:lang w:eastAsia="zh-CN"/>
        </w:rPr>
        <w:t xml:space="preserve"> 2016</w:t>
      </w:r>
      <w:r w:rsidR="007D2930">
        <w:rPr>
          <w:rFonts w:ascii="Times New Roman" w:hAnsi="Times New Roman" w:cs="Times New Roman"/>
          <w:sz w:val="24"/>
          <w:szCs w:val="24"/>
          <w:lang w:eastAsia="zh-CN"/>
        </w:rPr>
        <w:t>)</w:t>
      </w:r>
      <w:r w:rsidR="00E70451">
        <w:rPr>
          <w:rFonts w:ascii="Times New Roman" w:hAnsi="Times New Roman" w:cs="Times New Roman"/>
          <w:sz w:val="24"/>
          <w:szCs w:val="24"/>
          <w:lang w:eastAsia="zh-CN"/>
        </w:rPr>
        <w:t xml:space="preserve"> for the respective SCS-SF items. </w:t>
      </w:r>
    </w:p>
    <w:p w14:paraId="0951A323" w14:textId="7B444957" w:rsidR="007D2930" w:rsidRDefault="007D2930" w:rsidP="008E3494">
      <w:pPr>
        <w:spacing w:line="480" w:lineRule="auto"/>
        <w:ind w:firstLine="480"/>
        <w:rPr>
          <w:rFonts w:ascii="Times New Roman" w:hAnsi="Times New Roman" w:cs="Times New Roman"/>
          <w:sz w:val="24"/>
          <w:szCs w:val="24"/>
          <w:lang w:eastAsia="zh-CN"/>
        </w:rPr>
      </w:pPr>
      <w:r>
        <w:rPr>
          <w:rFonts w:ascii="Times New Roman" w:hAnsi="Times New Roman" w:cs="Times New Roman"/>
          <w:sz w:val="24"/>
          <w:szCs w:val="24"/>
          <w:lang w:eastAsia="zh-CN"/>
        </w:rPr>
        <w:t xml:space="preserve">For the Chinese version, </w:t>
      </w:r>
      <w:r w:rsidR="00A20781">
        <w:rPr>
          <w:rFonts w:ascii="Times New Roman" w:hAnsi="Times New Roman" w:cs="Times New Roman"/>
          <w:sz w:val="24"/>
          <w:szCs w:val="24"/>
          <w:lang w:eastAsia="zh-CN"/>
        </w:rPr>
        <w:t>we identified</w:t>
      </w:r>
      <w:r w:rsidRPr="007D2930">
        <w:rPr>
          <w:rFonts w:ascii="Times New Roman" w:hAnsi="Times New Roman" w:cs="Times New Roman"/>
          <w:sz w:val="24"/>
          <w:szCs w:val="24"/>
          <w:lang w:eastAsia="zh-CN"/>
        </w:rPr>
        <w:t xml:space="preserve"> many </w:t>
      </w:r>
      <w:r w:rsidR="00A20781">
        <w:rPr>
          <w:rFonts w:ascii="Times New Roman" w:hAnsi="Times New Roman" w:cs="Times New Roman"/>
          <w:sz w:val="24"/>
          <w:szCs w:val="24"/>
          <w:lang w:eastAsia="zh-CN"/>
        </w:rPr>
        <w:t xml:space="preserve">different </w:t>
      </w:r>
      <w:r w:rsidRPr="007D2930">
        <w:rPr>
          <w:rFonts w:ascii="Times New Roman" w:hAnsi="Times New Roman" w:cs="Times New Roman"/>
          <w:sz w:val="24"/>
          <w:szCs w:val="24"/>
          <w:lang w:eastAsia="zh-CN"/>
        </w:rPr>
        <w:t>Chinese versions</w:t>
      </w:r>
      <w:r w:rsidR="00A20781">
        <w:rPr>
          <w:rFonts w:ascii="Times New Roman" w:hAnsi="Times New Roman" w:cs="Times New Roman"/>
          <w:sz w:val="24"/>
          <w:szCs w:val="24"/>
          <w:lang w:eastAsia="zh-CN"/>
        </w:rPr>
        <w:t>/translations currently used in ongo</w:t>
      </w:r>
      <w:r w:rsidR="008A1EAD">
        <w:rPr>
          <w:rFonts w:ascii="Times New Roman" w:hAnsi="Times New Roman" w:cs="Times New Roman"/>
          <w:sz w:val="24"/>
          <w:szCs w:val="24"/>
          <w:lang w:eastAsia="zh-CN"/>
        </w:rPr>
        <w:t>i</w:t>
      </w:r>
      <w:r w:rsidR="00A20781">
        <w:rPr>
          <w:rFonts w:ascii="Times New Roman" w:hAnsi="Times New Roman" w:cs="Times New Roman"/>
          <w:sz w:val="24"/>
          <w:szCs w:val="24"/>
          <w:lang w:eastAsia="zh-CN"/>
        </w:rPr>
        <w:t>ng research</w:t>
      </w:r>
      <w:r w:rsidRPr="007D2930">
        <w:rPr>
          <w:rFonts w:ascii="Times New Roman" w:hAnsi="Times New Roman" w:cs="Times New Roman"/>
          <w:sz w:val="24"/>
          <w:szCs w:val="24"/>
          <w:lang w:eastAsia="zh-CN"/>
        </w:rPr>
        <w:t xml:space="preserve">. </w:t>
      </w:r>
      <w:r w:rsidR="00A20781">
        <w:rPr>
          <w:rFonts w:ascii="Times New Roman" w:hAnsi="Times New Roman" w:cs="Times New Roman"/>
          <w:sz w:val="24"/>
          <w:szCs w:val="24"/>
          <w:lang w:eastAsia="zh-CN"/>
        </w:rPr>
        <w:t xml:space="preserve">Within our research networks, </w:t>
      </w:r>
      <w:r w:rsidRPr="007D2930">
        <w:rPr>
          <w:rFonts w:ascii="Times New Roman" w:hAnsi="Times New Roman" w:cs="Times New Roman"/>
          <w:sz w:val="24"/>
          <w:szCs w:val="24"/>
          <w:lang w:eastAsia="zh-CN"/>
        </w:rPr>
        <w:t>we contacted research team</w:t>
      </w:r>
      <w:r w:rsidR="00A20781">
        <w:rPr>
          <w:rFonts w:ascii="Times New Roman" w:hAnsi="Times New Roman" w:cs="Times New Roman"/>
          <w:sz w:val="24"/>
          <w:szCs w:val="24"/>
          <w:lang w:eastAsia="zh-CN"/>
        </w:rPr>
        <w:t>s</w:t>
      </w:r>
      <w:r w:rsidRPr="007D2930">
        <w:rPr>
          <w:rFonts w:ascii="Times New Roman" w:hAnsi="Times New Roman" w:cs="Times New Roman"/>
          <w:sz w:val="24"/>
          <w:szCs w:val="24"/>
          <w:lang w:eastAsia="zh-CN"/>
        </w:rPr>
        <w:t xml:space="preserve"> </w:t>
      </w:r>
      <w:r w:rsidR="00A20781">
        <w:rPr>
          <w:rFonts w:ascii="Times New Roman" w:hAnsi="Times New Roman" w:cs="Times New Roman"/>
          <w:sz w:val="24"/>
          <w:szCs w:val="24"/>
          <w:lang w:eastAsia="zh-CN"/>
        </w:rPr>
        <w:t>that had</w:t>
      </w:r>
      <w:r w:rsidR="00A20781" w:rsidRPr="007D2930">
        <w:rPr>
          <w:rFonts w:ascii="Times New Roman" w:hAnsi="Times New Roman" w:cs="Times New Roman"/>
          <w:sz w:val="24"/>
          <w:szCs w:val="24"/>
          <w:lang w:eastAsia="zh-CN"/>
        </w:rPr>
        <w:t xml:space="preserve"> </w:t>
      </w:r>
      <w:r w:rsidRPr="007D2930">
        <w:rPr>
          <w:rFonts w:ascii="Times New Roman" w:hAnsi="Times New Roman" w:cs="Times New Roman"/>
          <w:sz w:val="24"/>
          <w:szCs w:val="24"/>
          <w:lang w:eastAsia="zh-CN"/>
        </w:rPr>
        <w:t xml:space="preserve">published three papers </w:t>
      </w:r>
      <w:r w:rsidR="00A20781">
        <w:rPr>
          <w:rFonts w:ascii="Times New Roman" w:hAnsi="Times New Roman" w:cs="Times New Roman"/>
          <w:sz w:val="24"/>
          <w:szCs w:val="24"/>
          <w:lang w:eastAsia="zh-CN"/>
        </w:rPr>
        <w:t>o</w:t>
      </w:r>
      <w:r w:rsidRPr="007D2930">
        <w:rPr>
          <w:rFonts w:ascii="Times New Roman" w:hAnsi="Times New Roman" w:cs="Times New Roman"/>
          <w:sz w:val="24"/>
          <w:szCs w:val="24"/>
          <w:lang w:eastAsia="zh-CN"/>
        </w:rPr>
        <w:t xml:space="preserve">n adolescent self-compassion </w:t>
      </w:r>
      <w:r w:rsidR="00A20781">
        <w:rPr>
          <w:rFonts w:ascii="Times New Roman" w:hAnsi="Times New Roman" w:cs="Times New Roman"/>
          <w:sz w:val="24"/>
          <w:szCs w:val="24"/>
          <w:lang w:eastAsia="zh-CN"/>
        </w:rPr>
        <w:t xml:space="preserve">in comparable </w:t>
      </w:r>
      <w:r w:rsidRPr="007D2930">
        <w:rPr>
          <w:rFonts w:ascii="Times New Roman" w:hAnsi="Times New Roman" w:cs="Times New Roman"/>
          <w:sz w:val="24"/>
          <w:szCs w:val="24"/>
          <w:lang w:eastAsia="zh-CN"/>
        </w:rPr>
        <w:t xml:space="preserve">samples </w:t>
      </w:r>
      <w:r w:rsidR="00A20781">
        <w:rPr>
          <w:rFonts w:ascii="Times New Roman" w:hAnsi="Times New Roman" w:cs="Times New Roman"/>
          <w:sz w:val="24"/>
          <w:szCs w:val="24"/>
          <w:lang w:eastAsia="zh-CN"/>
        </w:rPr>
        <w:t>(</w:t>
      </w:r>
      <w:r w:rsidRPr="007D2930">
        <w:rPr>
          <w:rFonts w:ascii="Times New Roman" w:hAnsi="Times New Roman" w:cs="Times New Roman"/>
          <w:sz w:val="24"/>
          <w:szCs w:val="24"/>
          <w:lang w:eastAsia="zh-CN"/>
        </w:rPr>
        <w:t xml:space="preserve">mean age </w:t>
      </w:r>
      <w:r>
        <w:rPr>
          <w:rFonts w:ascii="Times New Roman" w:hAnsi="Times New Roman" w:cs="Times New Roman"/>
          <w:sz w:val="24"/>
          <w:szCs w:val="24"/>
          <w:lang w:eastAsia="zh-CN"/>
        </w:rPr>
        <w:t>around 13 year</w:t>
      </w:r>
      <w:r w:rsidR="00E859F5">
        <w:rPr>
          <w:rFonts w:ascii="Times New Roman" w:hAnsi="Times New Roman" w:cs="Times New Roman"/>
          <w:sz w:val="24"/>
          <w:szCs w:val="24"/>
          <w:lang w:eastAsia="zh-CN"/>
        </w:rPr>
        <w:t>s</w:t>
      </w:r>
      <w:r>
        <w:rPr>
          <w:rFonts w:ascii="Times New Roman" w:hAnsi="Times New Roman" w:cs="Times New Roman"/>
          <w:sz w:val="24"/>
          <w:szCs w:val="24"/>
          <w:lang w:eastAsia="zh-CN"/>
        </w:rPr>
        <w:t xml:space="preserve"> old</w:t>
      </w:r>
      <w:r w:rsidRPr="007D2930">
        <w:rPr>
          <w:rFonts w:ascii="Times New Roman" w:hAnsi="Times New Roman" w:cs="Times New Roman"/>
          <w:sz w:val="24"/>
          <w:szCs w:val="24"/>
          <w:lang w:eastAsia="zh-CN"/>
        </w:rPr>
        <w:t>)</w:t>
      </w:r>
      <w:r w:rsidR="00A20781" w:rsidRPr="00A20781">
        <w:rPr>
          <w:rFonts w:ascii="Times New Roman" w:hAnsi="Times New Roman" w:cs="Times New Roman"/>
          <w:sz w:val="24"/>
          <w:szCs w:val="24"/>
          <w:lang w:eastAsia="zh-CN"/>
        </w:rPr>
        <w:t xml:space="preserve"> </w:t>
      </w:r>
      <w:r w:rsidR="00E859F5">
        <w:rPr>
          <w:rFonts w:ascii="Times New Roman" w:hAnsi="Times New Roman" w:cs="Times New Roman"/>
          <w:sz w:val="24"/>
          <w:szCs w:val="24"/>
          <w:lang w:eastAsia="zh-CN"/>
        </w:rPr>
        <w:fldChar w:fldCharType="begin">
          <w:fldData xml:space="preserve">PEVuZE5vdGU+PENpdGU+PEF1dGhvcj5KaWFuZzwvQXV0aG9yPjxZZWFyPjIwMTY8L1llYXI+PFJl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</w:fldData>
        </w:fldChar>
      </w:r>
      <w:r w:rsidR="00021F95">
        <w:rPr>
          <w:rFonts w:ascii="Times New Roman" w:hAnsi="Times New Roman" w:cs="Times New Roman"/>
          <w:sz w:val="24"/>
          <w:szCs w:val="24"/>
          <w:lang w:eastAsia="zh-CN"/>
        </w:rPr>
        <w:instrText xml:space="preserve"> ADDIN EN.CITE </w:instrText>
      </w:r>
      <w:r w:rsidR="00021F95">
        <w:rPr>
          <w:rFonts w:ascii="Times New Roman" w:hAnsi="Times New Roman" w:cs="Times New Roman"/>
          <w:sz w:val="24"/>
          <w:szCs w:val="24"/>
          <w:lang w:eastAsia="zh-CN"/>
        </w:rPr>
        <w:fldChar w:fldCharType="begin">
          <w:fldData xml:space="preserve">PEVuZE5vdGU+PENpdGU+PEF1dGhvcj5KaWFuZzwvQXV0aG9yPjxZZWFyPjIwMTY8L1llYXI+PFJl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</w:fldData>
        </w:fldChar>
      </w:r>
      <w:r w:rsidR="00021F95">
        <w:rPr>
          <w:rFonts w:ascii="Times New Roman" w:hAnsi="Times New Roman" w:cs="Times New Roman"/>
          <w:sz w:val="24"/>
          <w:szCs w:val="24"/>
          <w:lang w:eastAsia="zh-CN"/>
        </w:rPr>
        <w:instrText xml:space="preserve"> ADDIN EN.CITE.DATA </w:instrText>
      </w:r>
      <w:r w:rsidR="00021F95">
        <w:rPr>
          <w:rFonts w:ascii="Times New Roman" w:hAnsi="Times New Roman" w:cs="Times New Roman"/>
          <w:sz w:val="24"/>
          <w:szCs w:val="24"/>
          <w:lang w:eastAsia="zh-CN"/>
        </w:rPr>
      </w:r>
      <w:r w:rsidR="00021F95">
        <w:rPr>
          <w:rFonts w:ascii="Times New Roman" w:hAnsi="Times New Roman" w:cs="Times New Roman"/>
          <w:sz w:val="24"/>
          <w:szCs w:val="24"/>
          <w:lang w:eastAsia="zh-CN"/>
        </w:rPr>
        <w:fldChar w:fldCharType="end"/>
      </w:r>
      <w:r w:rsidR="00E859F5">
        <w:rPr>
          <w:rFonts w:ascii="Times New Roman" w:hAnsi="Times New Roman" w:cs="Times New Roman"/>
          <w:sz w:val="24"/>
          <w:szCs w:val="24"/>
          <w:lang w:eastAsia="zh-CN"/>
        </w:rPr>
      </w:r>
      <w:r w:rsidR="00E859F5">
        <w:rPr>
          <w:rFonts w:ascii="Times New Roman" w:hAnsi="Times New Roman" w:cs="Times New Roman"/>
          <w:sz w:val="24"/>
          <w:szCs w:val="24"/>
          <w:lang w:eastAsia="zh-CN"/>
        </w:rPr>
        <w:fldChar w:fldCharType="separate"/>
      </w:r>
      <w:r w:rsidR="00E859F5">
        <w:rPr>
          <w:rFonts w:ascii="Times New Roman" w:hAnsi="Times New Roman" w:cs="Times New Roman"/>
          <w:noProof/>
          <w:sz w:val="24"/>
          <w:szCs w:val="24"/>
          <w:lang w:eastAsia="zh-CN"/>
        </w:rPr>
        <w:t>(Jiang et al., 2016; Jiang, You, Ren, et al., 2017; Jiang, You, Zheng, &amp; Lin, 2017)</w:t>
      </w:r>
      <w:r w:rsidR="00E859F5">
        <w:rPr>
          <w:rFonts w:ascii="Times New Roman" w:hAnsi="Times New Roman" w:cs="Times New Roman"/>
          <w:sz w:val="24"/>
          <w:szCs w:val="24"/>
          <w:lang w:eastAsia="zh-CN"/>
        </w:rPr>
        <w:fldChar w:fldCharType="end"/>
      </w:r>
      <w:r w:rsidRPr="007D2930">
        <w:rPr>
          <w:rFonts w:ascii="Times New Roman" w:hAnsi="Times New Roman" w:cs="Times New Roman"/>
          <w:sz w:val="24"/>
          <w:szCs w:val="24"/>
          <w:lang w:eastAsia="zh-CN"/>
        </w:rPr>
        <w:t>.</w:t>
      </w:r>
      <w:r>
        <w:rPr>
          <w:rFonts w:ascii="Times New Roman" w:hAnsi="Times New Roman" w:cs="Times New Roman"/>
          <w:sz w:val="24"/>
          <w:szCs w:val="24"/>
          <w:lang w:eastAsia="zh-CN"/>
        </w:rPr>
        <w:t xml:space="preserve"> </w:t>
      </w:r>
      <w:r w:rsidRPr="007D2930">
        <w:rPr>
          <w:rFonts w:ascii="Times New Roman" w:hAnsi="Times New Roman" w:cs="Times New Roman"/>
          <w:sz w:val="24"/>
          <w:szCs w:val="24"/>
          <w:lang w:eastAsia="zh-CN"/>
        </w:rPr>
        <w:t xml:space="preserve">Unfortunately, none of these studies </w:t>
      </w:r>
      <w:r w:rsidR="00A20781">
        <w:rPr>
          <w:rFonts w:ascii="Times New Roman" w:hAnsi="Times New Roman" w:cs="Times New Roman"/>
          <w:sz w:val="24"/>
          <w:szCs w:val="24"/>
          <w:lang w:eastAsia="zh-CN"/>
        </w:rPr>
        <w:t>w</w:t>
      </w:r>
      <w:r w:rsidR="00FF0FA9">
        <w:rPr>
          <w:rFonts w:ascii="Times New Roman" w:hAnsi="Times New Roman" w:cs="Times New Roman"/>
          <w:sz w:val="24"/>
          <w:szCs w:val="24"/>
          <w:lang w:eastAsia="zh-CN"/>
        </w:rPr>
        <w:t>as</w:t>
      </w:r>
      <w:r w:rsidRPr="007D2930">
        <w:rPr>
          <w:rFonts w:ascii="Times New Roman" w:hAnsi="Times New Roman" w:cs="Times New Roman"/>
          <w:sz w:val="24"/>
          <w:szCs w:val="24"/>
          <w:lang w:eastAsia="zh-CN"/>
        </w:rPr>
        <w:t xml:space="preserve"> directly related to psychometric properties. </w:t>
      </w:r>
      <w:r w:rsidR="00A10B63">
        <w:rPr>
          <w:rFonts w:ascii="Times New Roman" w:hAnsi="Times New Roman" w:cs="Times New Roman"/>
          <w:sz w:val="24"/>
          <w:szCs w:val="24"/>
          <w:lang w:eastAsia="zh-CN"/>
        </w:rPr>
        <w:t xml:space="preserve">However, there is </w:t>
      </w:r>
      <w:r w:rsidRPr="007D2930">
        <w:rPr>
          <w:rFonts w:ascii="Times New Roman" w:hAnsi="Times New Roman" w:cs="Times New Roman"/>
          <w:sz w:val="24"/>
          <w:szCs w:val="24"/>
          <w:lang w:eastAsia="zh-CN"/>
        </w:rPr>
        <w:t>a separate study about</w:t>
      </w:r>
      <w:r w:rsidR="00660013">
        <w:rPr>
          <w:rFonts w:ascii="Times New Roman" w:hAnsi="Times New Roman" w:cs="Times New Roman"/>
          <w:sz w:val="24"/>
          <w:szCs w:val="24"/>
          <w:lang w:eastAsia="zh-CN"/>
        </w:rPr>
        <w:t xml:space="preserve"> the</w:t>
      </w:r>
      <w:r w:rsidRPr="007D2930">
        <w:rPr>
          <w:rFonts w:ascii="Times New Roman" w:hAnsi="Times New Roman" w:cs="Times New Roman"/>
          <w:sz w:val="24"/>
          <w:szCs w:val="24"/>
          <w:lang w:eastAsia="zh-CN"/>
        </w:rPr>
        <w:t xml:space="preserve"> psychometric properties of the Chinese version of self-compassion scale </w:t>
      </w:r>
      <w:r w:rsidR="00537CFD" w:rsidRPr="00537CFD">
        <w:rPr>
          <w:rFonts w:ascii="Times New Roman" w:hAnsi="Times New Roman" w:cs="Times New Roman"/>
          <w:sz w:val="24"/>
          <w:szCs w:val="24"/>
          <w:lang w:eastAsia="zh-CN"/>
        </w:rPr>
        <w:t>(BLINDED)</w:t>
      </w:r>
      <w:r w:rsidR="00E345F3">
        <w:rPr>
          <w:rFonts w:ascii="Times New Roman" w:hAnsi="Times New Roman" w:cs="Times New Roman"/>
          <w:sz w:val="24"/>
          <w:szCs w:val="24"/>
          <w:lang w:eastAsia="zh-CN"/>
        </w:rPr>
        <w:t>.</w:t>
      </w:r>
      <w:r w:rsidRPr="007D2930">
        <w:rPr>
          <w:rFonts w:ascii="Times New Roman" w:hAnsi="Times New Roman" w:cs="Times New Roman"/>
          <w:sz w:val="24"/>
          <w:szCs w:val="24"/>
          <w:lang w:eastAsia="zh-CN"/>
        </w:rPr>
        <w:t xml:space="preserve"> </w:t>
      </w:r>
      <w:r w:rsidR="00A10B63">
        <w:rPr>
          <w:rFonts w:ascii="Times New Roman" w:hAnsi="Times New Roman" w:cs="Times New Roman"/>
          <w:sz w:val="24"/>
          <w:szCs w:val="24"/>
          <w:lang w:eastAsia="zh-CN"/>
        </w:rPr>
        <w:t xml:space="preserve">They </w:t>
      </w:r>
      <w:r w:rsidR="00E345F3">
        <w:rPr>
          <w:rFonts w:ascii="Times New Roman" w:hAnsi="Times New Roman" w:cs="Times New Roman"/>
          <w:sz w:val="24"/>
          <w:szCs w:val="24"/>
          <w:lang w:eastAsia="zh-CN"/>
        </w:rPr>
        <w:t xml:space="preserve">performed a </w:t>
      </w:r>
      <w:r>
        <w:rPr>
          <w:rFonts w:ascii="Times New Roman" w:hAnsi="Times New Roman" w:cs="Times New Roman"/>
          <w:sz w:val="24"/>
          <w:szCs w:val="24"/>
          <w:lang w:eastAsia="zh-CN"/>
        </w:rPr>
        <w:t>back translation</w:t>
      </w:r>
      <w:r w:rsidR="00FF0FA9">
        <w:rPr>
          <w:rFonts w:ascii="Times New Roman" w:hAnsi="Times New Roman" w:cs="Times New Roman"/>
          <w:sz w:val="24"/>
          <w:szCs w:val="24"/>
          <w:lang w:eastAsia="zh-CN"/>
        </w:rPr>
        <w:t>,</w:t>
      </w:r>
      <w:r>
        <w:rPr>
          <w:rFonts w:ascii="Times New Roman" w:hAnsi="Times New Roman" w:cs="Times New Roman"/>
          <w:sz w:val="24"/>
          <w:szCs w:val="24"/>
          <w:lang w:eastAsia="zh-CN"/>
        </w:rPr>
        <w:t xml:space="preserve"> </w:t>
      </w:r>
      <w:r w:rsidR="008E3494">
        <w:rPr>
          <w:rFonts w:ascii="Times New Roman" w:hAnsi="Times New Roman" w:cs="Times New Roman"/>
          <w:sz w:val="24"/>
          <w:szCs w:val="24"/>
          <w:lang w:eastAsia="zh-CN"/>
        </w:rPr>
        <w:t xml:space="preserve">including bilingual interpreters and mental health researchers </w:t>
      </w:r>
      <w:r>
        <w:rPr>
          <w:rFonts w:ascii="Times New Roman" w:hAnsi="Times New Roman" w:cs="Times New Roman"/>
          <w:sz w:val="24"/>
          <w:szCs w:val="24"/>
          <w:lang w:eastAsia="zh-CN"/>
        </w:rPr>
        <w:t xml:space="preserve">and edited several words of the original version. </w:t>
      </w:r>
      <w:r w:rsidR="008E3494">
        <w:rPr>
          <w:rFonts w:ascii="Times New Roman" w:hAnsi="Times New Roman" w:cs="Times New Roman"/>
          <w:sz w:val="24"/>
          <w:szCs w:val="24"/>
          <w:lang w:eastAsia="zh-CN"/>
        </w:rPr>
        <w:t>Since t</w:t>
      </w:r>
      <w:r>
        <w:rPr>
          <w:rFonts w:ascii="Times New Roman" w:hAnsi="Times New Roman" w:cs="Times New Roman"/>
          <w:sz w:val="24"/>
          <w:szCs w:val="24"/>
          <w:lang w:eastAsia="zh-CN"/>
        </w:rPr>
        <w:t xml:space="preserve">he </w:t>
      </w:r>
      <w:r w:rsidR="00537CFD" w:rsidRPr="00537CFD">
        <w:rPr>
          <w:rFonts w:ascii="Times New Roman" w:hAnsi="Times New Roman" w:cs="Times New Roman"/>
          <w:sz w:val="24"/>
          <w:szCs w:val="24"/>
          <w:lang w:eastAsia="zh-CN"/>
        </w:rPr>
        <w:t>(BLINDED)</w:t>
      </w:r>
      <w:r w:rsidR="006B2FE3">
        <w:rPr>
          <w:rFonts w:ascii="Times New Roman" w:hAnsi="Times New Roman" w:cs="Times New Roman"/>
          <w:sz w:val="24"/>
          <w:szCs w:val="24"/>
          <w:lang w:eastAsia="zh-CN"/>
        </w:rPr>
        <w:t>’s</w:t>
      </w:r>
      <w:r>
        <w:rPr>
          <w:rFonts w:ascii="Times New Roman" w:hAnsi="Times New Roman" w:cs="Times New Roman"/>
          <w:sz w:val="24"/>
          <w:szCs w:val="24"/>
          <w:lang w:eastAsia="zh-CN"/>
        </w:rPr>
        <w:t xml:space="preserve"> </w:t>
      </w:r>
      <w:r w:rsidR="008E3494">
        <w:rPr>
          <w:rFonts w:ascii="Times New Roman" w:hAnsi="Times New Roman" w:cs="Times New Roman"/>
          <w:sz w:val="24"/>
          <w:szCs w:val="24"/>
          <w:lang w:eastAsia="zh-CN"/>
        </w:rPr>
        <w:t xml:space="preserve">study </w:t>
      </w:r>
      <w:r>
        <w:rPr>
          <w:rFonts w:ascii="Times New Roman" w:hAnsi="Times New Roman" w:cs="Times New Roman"/>
          <w:sz w:val="24"/>
          <w:szCs w:val="24"/>
          <w:lang w:eastAsia="zh-CN"/>
        </w:rPr>
        <w:t xml:space="preserve">focused on the psychometric properties of the full </w:t>
      </w:r>
      <w:r w:rsidR="003F0386">
        <w:rPr>
          <w:rFonts w:ascii="Times New Roman" w:hAnsi="Times New Roman" w:cs="Times New Roman"/>
          <w:sz w:val="24"/>
          <w:szCs w:val="24"/>
          <w:lang w:eastAsia="zh-CN"/>
        </w:rPr>
        <w:t xml:space="preserve">Chinese </w:t>
      </w:r>
      <w:r>
        <w:rPr>
          <w:rFonts w:ascii="Times New Roman" w:hAnsi="Times New Roman" w:cs="Times New Roman"/>
          <w:sz w:val="24"/>
          <w:szCs w:val="24"/>
          <w:lang w:eastAsia="zh-CN"/>
        </w:rPr>
        <w:t>version of SCS</w:t>
      </w:r>
      <w:r w:rsidR="00E345F3">
        <w:rPr>
          <w:rFonts w:ascii="Times New Roman" w:hAnsi="Times New Roman" w:cs="Times New Roman"/>
          <w:sz w:val="24"/>
          <w:szCs w:val="24"/>
          <w:lang w:eastAsia="zh-CN"/>
        </w:rPr>
        <w:t xml:space="preserve"> with</w:t>
      </w:r>
      <w:r w:rsidR="008E3494">
        <w:rPr>
          <w:rFonts w:ascii="Times New Roman" w:hAnsi="Times New Roman" w:cs="Times New Roman"/>
          <w:sz w:val="24"/>
          <w:szCs w:val="24"/>
          <w:lang w:eastAsia="zh-CN"/>
        </w:rPr>
        <w:t xml:space="preserve"> </w:t>
      </w:r>
      <w:r w:rsidR="003F0386">
        <w:rPr>
          <w:rFonts w:ascii="Times New Roman" w:hAnsi="Times New Roman" w:cs="Times New Roman"/>
          <w:sz w:val="24"/>
          <w:szCs w:val="24"/>
          <w:lang w:eastAsia="zh-CN"/>
        </w:rPr>
        <w:t>a slightly older sample (</w:t>
      </w:r>
      <w:r>
        <w:rPr>
          <w:rFonts w:ascii="Times New Roman" w:hAnsi="Times New Roman" w:cs="Times New Roman"/>
          <w:sz w:val="24"/>
          <w:szCs w:val="24"/>
          <w:lang w:eastAsia="zh-CN"/>
        </w:rPr>
        <w:t>young adults</w:t>
      </w:r>
      <w:r w:rsidR="003F0386">
        <w:rPr>
          <w:rFonts w:ascii="Times New Roman" w:hAnsi="Times New Roman" w:cs="Times New Roman"/>
          <w:sz w:val="24"/>
          <w:szCs w:val="24"/>
          <w:lang w:eastAsia="zh-CN"/>
        </w:rPr>
        <w:t xml:space="preserve"> with </w:t>
      </w:r>
      <w:r>
        <w:rPr>
          <w:rFonts w:ascii="Times New Roman" w:hAnsi="Times New Roman" w:cs="Times New Roman"/>
          <w:sz w:val="24"/>
          <w:szCs w:val="24"/>
          <w:lang w:eastAsia="zh-CN"/>
        </w:rPr>
        <w:t>mean age is around 19 years old)</w:t>
      </w:r>
      <w:r w:rsidR="003F0386">
        <w:rPr>
          <w:rFonts w:ascii="Times New Roman" w:hAnsi="Times New Roman" w:cs="Times New Roman"/>
          <w:sz w:val="24"/>
          <w:szCs w:val="24"/>
          <w:lang w:eastAsia="zh-CN"/>
        </w:rPr>
        <w:t>, we</w:t>
      </w:r>
      <w:r w:rsidR="00E345F3">
        <w:rPr>
          <w:rFonts w:ascii="Times New Roman" w:hAnsi="Times New Roman" w:cs="Times New Roman"/>
          <w:sz w:val="24"/>
          <w:szCs w:val="24"/>
          <w:lang w:eastAsia="zh-CN"/>
        </w:rPr>
        <w:t xml:space="preserve"> separately</w:t>
      </w:r>
      <w:r w:rsidR="003F0386">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conduct</w:t>
      </w:r>
      <w:r w:rsidR="003F0386">
        <w:rPr>
          <w:rFonts w:ascii="Times New Roman" w:hAnsi="Times New Roman" w:cs="Times New Roman"/>
          <w:sz w:val="24"/>
          <w:szCs w:val="24"/>
          <w:lang w:eastAsia="zh-CN"/>
        </w:rPr>
        <w:t xml:space="preserve">ed </w:t>
      </w:r>
      <w:r>
        <w:rPr>
          <w:rFonts w:ascii="Times New Roman" w:hAnsi="Times New Roman" w:cs="Times New Roman"/>
          <w:sz w:val="24"/>
          <w:szCs w:val="24"/>
          <w:lang w:eastAsia="zh-CN"/>
        </w:rPr>
        <w:t>the factor analysis</w:t>
      </w:r>
      <w:r w:rsidR="003F0386">
        <w:rPr>
          <w:rFonts w:ascii="Times New Roman" w:hAnsi="Times New Roman" w:cs="Times New Roman"/>
          <w:sz w:val="24"/>
          <w:szCs w:val="24"/>
          <w:lang w:eastAsia="zh-CN"/>
        </w:rPr>
        <w:t xml:space="preserve"> of the short form applied in this study</w:t>
      </w:r>
      <w:r>
        <w:rPr>
          <w:rFonts w:ascii="Times New Roman" w:hAnsi="Times New Roman" w:cs="Times New Roman"/>
          <w:sz w:val="24"/>
          <w:szCs w:val="24"/>
          <w:lang w:eastAsia="zh-CN"/>
        </w:rPr>
        <w:t>.</w:t>
      </w:r>
    </w:p>
    <w:p w14:paraId="072E83B6" w14:textId="6D62B62C" w:rsidR="007D2930" w:rsidRDefault="007D2930" w:rsidP="007D2930">
      <w:pPr>
        <w:spacing w:line="480" w:lineRule="auto"/>
        <w:ind w:firstLine="480"/>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sidR="006C1927">
        <w:rPr>
          <w:rFonts w:ascii="Times New Roman" w:hAnsi="Times New Roman" w:cs="Times New Roman"/>
          <w:sz w:val="24"/>
          <w:szCs w:val="24"/>
          <w:lang w:eastAsia="zh-CN"/>
        </w:rPr>
        <w:t>In line with previously investigated conceptuali</w:t>
      </w:r>
      <w:r w:rsidR="00BB55A0">
        <w:rPr>
          <w:rFonts w:ascii="Times New Roman" w:hAnsi="Times New Roman" w:cs="Times New Roman"/>
          <w:sz w:val="24"/>
          <w:szCs w:val="24"/>
          <w:lang w:eastAsia="zh-CN"/>
        </w:rPr>
        <w:t>z</w:t>
      </w:r>
      <w:r w:rsidR="006C1927">
        <w:rPr>
          <w:rFonts w:ascii="Times New Roman" w:hAnsi="Times New Roman" w:cs="Times New Roman"/>
          <w:sz w:val="24"/>
          <w:szCs w:val="24"/>
          <w:lang w:eastAsia="zh-CN"/>
        </w:rPr>
        <w:t>ations and establish</w:t>
      </w:r>
      <w:r w:rsidR="008A1EAD">
        <w:rPr>
          <w:rFonts w:ascii="Times New Roman" w:hAnsi="Times New Roman" w:cs="Times New Roman"/>
          <w:sz w:val="24"/>
          <w:szCs w:val="24"/>
          <w:lang w:eastAsia="zh-CN"/>
        </w:rPr>
        <w:t>e</w:t>
      </w:r>
      <w:r w:rsidR="006C1927">
        <w:rPr>
          <w:rFonts w:ascii="Times New Roman" w:hAnsi="Times New Roman" w:cs="Times New Roman"/>
          <w:sz w:val="24"/>
          <w:szCs w:val="24"/>
          <w:lang w:eastAsia="zh-CN"/>
        </w:rPr>
        <w:t xml:space="preserve">d factor structures, we tested several different models. </w:t>
      </w:r>
      <w:r>
        <w:rPr>
          <w:rFonts w:ascii="Times New Roman" w:hAnsi="Times New Roman" w:cs="Times New Roman"/>
          <w:sz w:val="24"/>
          <w:szCs w:val="24"/>
          <w:lang w:eastAsia="zh-CN"/>
        </w:rPr>
        <w:t xml:space="preserve">Firstly, we </w:t>
      </w:r>
      <w:r w:rsidR="00E345F3">
        <w:rPr>
          <w:rFonts w:ascii="Times New Roman" w:hAnsi="Times New Roman" w:cs="Times New Roman"/>
          <w:sz w:val="24"/>
          <w:szCs w:val="24"/>
          <w:lang w:eastAsia="zh-CN"/>
        </w:rPr>
        <w:t xml:space="preserve">examined </w:t>
      </w:r>
      <w:r>
        <w:rPr>
          <w:rFonts w:ascii="Times New Roman" w:hAnsi="Times New Roman" w:cs="Times New Roman"/>
          <w:sz w:val="24"/>
          <w:szCs w:val="24"/>
          <w:lang w:eastAsia="zh-CN"/>
        </w:rPr>
        <w:t xml:space="preserve">the six-factor intercorrelated model. </w:t>
      </w:r>
      <w:r w:rsidR="009F6398">
        <w:rPr>
          <w:rFonts w:ascii="Times New Roman" w:hAnsi="Times New Roman" w:cs="Times New Roman"/>
          <w:sz w:val="24"/>
          <w:szCs w:val="24"/>
          <w:lang w:eastAsia="zh-CN"/>
        </w:rPr>
        <w:t>Contrary to our expectation, t</w:t>
      </w:r>
      <w:r>
        <w:rPr>
          <w:rFonts w:ascii="Times New Roman" w:hAnsi="Times New Roman" w:cs="Times New Roman"/>
          <w:sz w:val="24"/>
          <w:szCs w:val="24"/>
          <w:lang w:eastAsia="zh-CN"/>
        </w:rPr>
        <w:t>his model solution ha</w:t>
      </w:r>
      <w:r w:rsidR="009F6398">
        <w:rPr>
          <w:rFonts w:ascii="Times New Roman" w:hAnsi="Times New Roman" w:cs="Times New Roman"/>
          <w:sz w:val="24"/>
          <w:szCs w:val="24"/>
          <w:lang w:eastAsia="zh-CN"/>
        </w:rPr>
        <w:t xml:space="preserve">d </w:t>
      </w:r>
      <w:r>
        <w:rPr>
          <w:rFonts w:ascii="Times New Roman" w:hAnsi="Times New Roman" w:cs="Times New Roman"/>
          <w:sz w:val="24"/>
          <w:szCs w:val="24"/>
          <w:lang w:eastAsia="zh-CN"/>
        </w:rPr>
        <w:t xml:space="preserve">an identification issue in both samples (Table </w:t>
      </w:r>
      <w:r w:rsidR="008A1EAD">
        <w:rPr>
          <w:rFonts w:ascii="Times New Roman" w:hAnsi="Times New Roman" w:cs="Times New Roman"/>
          <w:sz w:val="24"/>
          <w:szCs w:val="24"/>
          <w:lang w:eastAsia="zh-CN"/>
        </w:rPr>
        <w:t>S5</w:t>
      </w:r>
      <w:r>
        <w:rPr>
          <w:rFonts w:ascii="Times New Roman" w:hAnsi="Times New Roman" w:cs="Times New Roman"/>
          <w:sz w:val="24"/>
          <w:szCs w:val="24"/>
          <w:lang w:eastAsia="zh-CN"/>
        </w:rPr>
        <w:t>). Next, its higher-order model (one higher-order model with six lower-order factors) was investigated. However, the model fits in both sample</w:t>
      </w:r>
      <w:r w:rsidR="004D3A56">
        <w:rPr>
          <w:rFonts w:ascii="Times New Roman" w:hAnsi="Times New Roman" w:cs="Times New Roman"/>
          <w:sz w:val="24"/>
          <w:szCs w:val="24"/>
          <w:lang w:eastAsia="zh-CN"/>
        </w:rPr>
        <w:t>s</w:t>
      </w:r>
      <w:r>
        <w:rPr>
          <w:rFonts w:ascii="Times New Roman" w:hAnsi="Times New Roman" w:cs="Times New Roman"/>
          <w:sz w:val="24"/>
          <w:szCs w:val="24"/>
          <w:lang w:eastAsia="zh-CN"/>
        </w:rPr>
        <w:t xml:space="preserve"> w</w:t>
      </w:r>
      <w:r w:rsidR="009F6398">
        <w:rPr>
          <w:rFonts w:ascii="Times New Roman" w:hAnsi="Times New Roman" w:cs="Times New Roman"/>
          <w:sz w:val="24"/>
          <w:szCs w:val="24"/>
          <w:lang w:eastAsia="zh-CN"/>
        </w:rPr>
        <w:t>ere</w:t>
      </w:r>
      <w:r>
        <w:rPr>
          <w:rFonts w:ascii="Times New Roman" w:hAnsi="Times New Roman" w:cs="Times New Roman"/>
          <w:sz w:val="24"/>
          <w:szCs w:val="24"/>
          <w:lang w:eastAsia="zh-CN"/>
        </w:rPr>
        <w:t xml:space="preserve"> not acceptable. </w:t>
      </w:r>
      <w:r w:rsidR="00DD43C0">
        <w:rPr>
          <w:rFonts w:ascii="Times New Roman" w:hAnsi="Times New Roman" w:cs="Times New Roman"/>
          <w:sz w:val="24"/>
          <w:szCs w:val="24"/>
          <w:lang w:eastAsia="zh-CN"/>
        </w:rPr>
        <w:t xml:space="preserve">Following </w:t>
      </w:r>
      <w:r>
        <w:rPr>
          <w:rFonts w:ascii="Times New Roman" w:hAnsi="Times New Roman" w:cs="Times New Roman"/>
          <w:sz w:val="24"/>
          <w:szCs w:val="24"/>
          <w:lang w:eastAsia="zh-CN"/>
        </w:rPr>
        <w:t>Neff</w:t>
      </w:r>
      <w:r w:rsidR="00DD43C0">
        <w:rPr>
          <w:rFonts w:ascii="Times New Roman" w:hAnsi="Times New Roman" w:cs="Times New Roman"/>
          <w:sz w:val="24"/>
          <w:szCs w:val="24"/>
          <w:lang w:eastAsia="zh-CN"/>
        </w:rPr>
        <w:t>’s</w:t>
      </w:r>
      <w:r>
        <w:rPr>
          <w:rFonts w:ascii="Times New Roman" w:hAnsi="Times New Roman" w:cs="Times New Roman"/>
          <w:sz w:val="24"/>
          <w:szCs w:val="24"/>
          <w:lang w:eastAsia="zh-CN"/>
        </w:rPr>
        <w:t xml:space="preserve"> (2016) </w:t>
      </w:r>
      <w:r w:rsidR="00DD43C0">
        <w:rPr>
          <w:rFonts w:ascii="Times New Roman" w:hAnsi="Times New Roman" w:cs="Times New Roman"/>
          <w:sz w:val="24"/>
          <w:szCs w:val="24"/>
          <w:lang w:eastAsia="zh-CN"/>
        </w:rPr>
        <w:lastRenderedPageBreak/>
        <w:t xml:space="preserve">recommendation of using the bifactor model over the higher-order model because </w:t>
      </w:r>
      <w:r>
        <w:rPr>
          <w:rFonts w:ascii="Times New Roman" w:hAnsi="Times New Roman" w:cs="Times New Roman"/>
          <w:sz w:val="24"/>
          <w:szCs w:val="24"/>
          <w:lang w:eastAsia="zh-CN"/>
        </w:rPr>
        <w:t xml:space="preserve">self-compassion </w:t>
      </w:r>
      <w:r w:rsidR="00DD43C0">
        <w:rPr>
          <w:rFonts w:ascii="Times New Roman" w:hAnsi="Times New Roman" w:cs="Times New Roman"/>
          <w:sz w:val="24"/>
          <w:szCs w:val="24"/>
          <w:lang w:eastAsia="zh-CN"/>
        </w:rPr>
        <w:t xml:space="preserve">is theoretically defined </w:t>
      </w:r>
      <w:r>
        <w:rPr>
          <w:rFonts w:ascii="Times New Roman" w:hAnsi="Times New Roman" w:cs="Times New Roman"/>
          <w:sz w:val="24"/>
          <w:szCs w:val="24"/>
          <w:lang w:eastAsia="zh-CN"/>
        </w:rPr>
        <w:t>as a system where six dimensions cooperated</w:t>
      </w:r>
      <w:r w:rsidR="004D3A56">
        <w:rPr>
          <w:rFonts w:ascii="Times New Roman" w:hAnsi="Times New Roman" w:cs="Times New Roman"/>
          <w:sz w:val="24"/>
          <w:szCs w:val="24"/>
          <w:lang w:eastAsia="zh-CN"/>
        </w:rPr>
        <w:t xml:space="preserve"> as a system </w:t>
      </w:r>
      <w:r w:rsidR="00DD43C0">
        <w:rPr>
          <w:rFonts w:ascii="Times New Roman" w:hAnsi="Times New Roman" w:cs="Times New Roman"/>
          <w:sz w:val="24"/>
          <w:szCs w:val="24"/>
          <w:lang w:eastAsia="zh-CN"/>
        </w:rPr>
        <w:t>(</w:t>
      </w:r>
      <w:r w:rsidR="004D3A56" w:rsidRPr="004D3A56">
        <w:rPr>
          <w:rFonts w:ascii="Times New Roman" w:hAnsi="Times New Roman" w:cs="Times New Roman"/>
          <w:sz w:val="24"/>
          <w:szCs w:val="24"/>
          <w:lang w:eastAsia="zh-CN"/>
        </w:rPr>
        <w:t>Neff, 2016</w:t>
      </w:r>
      <w:r w:rsidR="00DD43C0">
        <w:rPr>
          <w:rFonts w:ascii="Times New Roman" w:hAnsi="Times New Roman" w:cs="Times New Roman"/>
          <w:sz w:val="24"/>
          <w:szCs w:val="24"/>
          <w:lang w:eastAsia="zh-CN"/>
        </w:rPr>
        <w:t>), we examined a</w:t>
      </w:r>
      <w:r>
        <w:rPr>
          <w:rFonts w:ascii="Times New Roman" w:hAnsi="Times New Roman" w:cs="Times New Roman"/>
          <w:sz w:val="24"/>
          <w:szCs w:val="24"/>
          <w:lang w:eastAsia="zh-CN"/>
        </w:rPr>
        <w:t xml:space="preserve"> bifactor model with six specific factors. </w:t>
      </w:r>
      <w:r w:rsidR="00E345F3">
        <w:rPr>
          <w:rFonts w:ascii="Times New Roman" w:hAnsi="Times New Roman" w:cs="Times New Roman"/>
          <w:sz w:val="24"/>
          <w:szCs w:val="24"/>
          <w:lang w:eastAsia="zh-CN"/>
        </w:rPr>
        <w:t xml:space="preserve">This </w:t>
      </w:r>
      <w:r>
        <w:rPr>
          <w:rFonts w:ascii="Times New Roman" w:hAnsi="Times New Roman" w:cs="Times New Roman"/>
          <w:sz w:val="24"/>
          <w:szCs w:val="24"/>
          <w:lang w:eastAsia="zh-CN"/>
        </w:rPr>
        <w:t>model fit w</w:t>
      </w:r>
      <w:r w:rsidR="00DD43C0">
        <w:rPr>
          <w:rFonts w:ascii="Times New Roman" w:hAnsi="Times New Roman" w:cs="Times New Roman"/>
          <w:sz w:val="24"/>
          <w:szCs w:val="24"/>
          <w:lang w:eastAsia="zh-CN"/>
        </w:rPr>
        <w:t>as</w:t>
      </w:r>
      <w:r>
        <w:rPr>
          <w:rFonts w:ascii="Times New Roman" w:hAnsi="Times New Roman" w:cs="Times New Roman"/>
          <w:sz w:val="24"/>
          <w:szCs w:val="24"/>
          <w:lang w:eastAsia="zh-CN"/>
        </w:rPr>
        <w:t xml:space="preserve"> not acceptable in both samples. </w:t>
      </w:r>
    </w:p>
    <w:p w14:paraId="6322FFA8" w14:textId="5900EEA3" w:rsidR="007D2930" w:rsidRDefault="007D2930" w:rsidP="007D2930">
      <w:pPr>
        <w:spacing w:line="480" w:lineRule="auto"/>
        <w:ind w:firstLine="480"/>
        <w:rPr>
          <w:rFonts w:ascii="Times New Roman" w:hAnsi="Times New Roman" w:cs="Times New Roman"/>
          <w:sz w:val="24"/>
          <w:szCs w:val="24"/>
          <w:lang w:eastAsia="zh-CN"/>
        </w:rPr>
      </w:pPr>
      <w:r>
        <w:rPr>
          <w:rFonts w:ascii="Times New Roman" w:hAnsi="Times New Roman" w:cs="Times New Roman"/>
          <w:sz w:val="24"/>
          <w:szCs w:val="24"/>
          <w:lang w:eastAsia="zh-CN"/>
        </w:rPr>
        <w:t xml:space="preserve">The </w:t>
      </w:r>
      <w:r w:rsidR="00DD43C0">
        <w:rPr>
          <w:rFonts w:ascii="Times New Roman" w:hAnsi="Times New Roman" w:cs="Times New Roman"/>
          <w:sz w:val="24"/>
          <w:szCs w:val="24"/>
          <w:lang w:eastAsia="zh-CN"/>
        </w:rPr>
        <w:t xml:space="preserve">proposed </w:t>
      </w:r>
      <w:r>
        <w:rPr>
          <w:rFonts w:ascii="Times New Roman" w:hAnsi="Times New Roman" w:cs="Times New Roman"/>
          <w:sz w:val="24"/>
          <w:szCs w:val="24"/>
          <w:lang w:eastAsia="zh-CN"/>
        </w:rPr>
        <w:t>six-factor structure of self-compassion was</w:t>
      </w:r>
      <w:r w:rsidR="00297B51">
        <w:rPr>
          <w:rFonts w:ascii="Times New Roman" w:hAnsi="Times New Roman" w:cs="Times New Roman"/>
          <w:sz w:val="24"/>
          <w:szCs w:val="24"/>
          <w:lang w:eastAsia="zh-CN"/>
        </w:rPr>
        <w:t xml:space="preserve"> </w:t>
      </w:r>
      <w:r w:rsidR="00E345F3">
        <w:rPr>
          <w:rFonts w:ascii="Times New Roman" w:hAnsi="Times New Roman" w:cs="Times New Roman"/>
          <w:sz w:val="24"/>
          <w:szCs w:val="24"/>
          <w:lang w:eastAsia="zh-CN"/>
        </w:rPr>
        <w:t>surprisingly</w:t>
      </w:r>
      <w:r>
        <w:rPr>
          <w:rFonts w:ascii="Times New Roman" w:hAnsi="Times New Roman" w:cs="Times New Roman"/>
          <w:sz w:val="24"/>
          <w:szCs w:val="24"/>
          <w:lang w:eastAsia="zh-CN"/>
        </w:rPr>
        <w:t xml:space="preserve"> not replicated in the current study, </w:t>
      </w:r>
      <w:r w:rsidR="00322A86">
        <w:rPr>
          <w:rFonts w:ascii="Times New Roman" w:hAnsi="Times New Roman" w:cs="Times New Roman"/>
          <w:sz w:val="24"/>
          <w:szCs w:val="24"/>
          <w:lang w:eastAsia="zh-CN"/>
        </w:rPr>
        <w:t xml:space="preserve">which </w:t>
      </w:r>
      <w:r>
        <w:rPr>
          <w:rFonts w:ascii="Times New Roman" w:hAnsi="Times New Roman" w:cs="Times New Roman"/>
          <w:sz w:val="24"/>
          <w:szCs w:val="24"/>
          <w:lang w:eastAsia="zh-CN"/>
        </w:rPr>
        <w:t>may indicate that self-compassion has not</w:t>
      </w:r>
      <w:r w:rsidR="00DD43C0">
        <w:rPr>
          <w:rFonts w:ascii="Times New Roman" w:hAnsi="Times New Roman" w:cs="Times New Roman"/>
          <w:sz w:val="24"/>
          <w:szCs w:val="24"/>
          <w:lang w:eastAsia="zh-CN"/>
        </w:rPr>
        <w:t xml:space="preserve"> yet</w:t>
      </w:r>
      <w:r>
        <w:rPr>
          <w:rFonts w:ascii="Times New Roman" w:hAnsi="Times New Roman" w:cs="Times New Roman"/>
          <w:sz w:val="24"/>
          <w:szCs w:val="24"/>
          <w:lang w:eastAsia="zh-CN"/>
        </w:rPr>
        <w:t xml:space="preserve"> developed well </w:t>
      </w:r>
      <w:r w:rsidR="00DD43C0">
        <w:rPr>
          <w:rFonts w:ascii="Times New Roman" w:hAnsi="Times New Roman" w:cs="Times New Roman"/>
          <w:sz w:val="24"/>
          <w:szCs w:val="24"/>
          <w:lang w:eastAsia="zh-CN"/>
        </w:rPr>
        <w:t xml:space="preserve">or fully </w:t>
      </w:r>
      <w:r w:rsidR="00DD43C0" w:rsidRPr="007D2930">
        <w:rPr>
          <w:rFonts w:ascii="Times New Roman" w:hAnsi="Times New Roman" w:cs="Times New Roman"/>
          <w:sz w:val="24"/>
          <w:szCs w:val="24"/>
          <w:lang w:eastAsia="zh-CN"/>
        </w:rPr>
        <w:t>crystallize</w:t>
      </w:r>
      <w:r w:rsidR="00DD43C0">
        <w:rPr>
          <w:rFonts w:ascii="Times New Roman" w:hAnsi="Times New Roman" w:cs="Times New Roman"/>
          <w:sz w:val="24"/>
          <w:szCs w:val="24"/>
          <w:lang w:eastAsia="zh-CN"/>
        </w:rPr>
        <w:t xml:space="preserve">d </w:t>
      </w:r>
      <w:r>
        <w:rPr>
          <w:rFonts w:ascii="Times New Roman" w:hAnsi="Times New Roman" w:cs="Times New Roman"/>
          <w:sz w:val="24"/>
          <w:szCs w:val="24"/>
          <w:lang w:eastAsia="zh-CN"/>
        </w:rPr>
        <w:t xml:space="preserve">in </w:t>
      </w:r>
      <w:r w:rsidR="00DD43C0">
        <w:rPr>
          <w:rFonts w:ascii="Times New Roman" w:hAnsi="Times New Roman" w:cs="Times New Roman"/>
          <w:sz w:val="24"/>
          <w:szCs w:val="24"/>
          <w:lang w:eastAsia="zh-CN"/>
        </w:rPr>
        <w:t xml:space="preserve">young </w:t>
      </w:r>
      <w:r>
        <w:rPr>
          <w:rFonts w:ascii="Times New Roman" w:hAnsi="Times New Roman" w:cs="Times New Roman"/>
          <w:sz w:val="24"/>
          <w:szCs w:val="24"/>
          <w:lang w:eastAsia="zh-CN"/>
        </w:rPr>
        <w:t>adolescents</w:t>
      </w:r>
      <w:r w:rsidR="00EA39AB">
        <w:rPr>
          <w:rFonts w:ascii="Times New Roman" w:hAnsi="Times New Roman" w:cs="Times New Roman"/>
          <w:sz w:val="24"/>
          <w:szCs w:val="24"/>
          <w:lang w:eastAsia="zh-CN"/>
        </w:rPr>
        <w:t>, in particular the positive dimensions (e.g., self-kindness, common humanity and mindfulness)</w:t>
      </w:r>
      <w:r>
        <w:rPr>
          <w:rFonts w:ascii="Times New Roman" w:hAnsi="Times New Roman" w:cs="Times New Roman"/>
          <w:sz w:val="24"/>
          <w:szCs w:val="24"/>
          <w:lang w:eastAsia="zh-CN"/>
        </w:rPr>
        <w:t xml:space="preserve"> </w:t>
      </w:r>
      <w:r w:rsidR="00E859F5">
        <w:rPr>
          <w:rFonts w:ascii="Times New Roman" w:hAnsi="Times New Roman" w:cs="Times New Roman"/>
          <w:sz w:val="24"/>
          <w:szCs w:val="24"/>
          <w:lang w:eastAsia="zh-CN"/>
        </w:rPr>
        <w:fldChar w:fldCharType="begin"/>
      </w:r>
      <w:r w:rsidR="00E859F5">
        <w:rPr>
          <w:rFonts w:ascii="Times New Roman" w:hAnsi="Times New Roman" w:cs="Times New Roman"/>
          <w:sz w:val="24"/>
          <w:szCs w:val="24"/>
          <w:lang w:eastAsia="zh-CN"/>
        </w:rPr>
        <w:instrText xml:space="preserve"> ADDIN EN.CITE &lt;EndNote&gt;&lt;Cite&gt;&lt;Author&gt;Muris&lt;/Author&gt;&lt;Year&gt;2016&lt;/Year&gt;&lt;RecNum&gt;121&lt;/RecNum&gt;&lt;DisplayText&gt;(Muris, Meesters, Pierik, &amp;amp; de Kock, 2016)&lt;/DisplayText&gt;&lt;record&gt;&lt;rec-number&gt;121&lt;/rec-number&gt;&lt;foreign-keys&gt;&lt;key app="EN" db-id="95p5dv25p22vp5e9wdbvwwd8zp00xafd5sp2" timestamp="1609717918"&gt;121&lt;/key&gt;&lt;/foreign-keys&gt;&lt;ref-type name="Journal Article"&gt;17&lt;/ref-type&gt;&lt;contributors&gt;&lt;authors&gt;&lt;author&gt;Muris, Peter&lt;/author&gt;&lt;author&gt;Meesters, Cor&lt;/author&gt;&lt;author&gt;Pierik, Anna&lt;/author&gt;&lt;author&gt;de Kock, Bo&lt;/author&gt;&lt;/authors&gt;&lt;/contributors&gt;&lt;titles&gt;&lt;title&gt;Good for the self: Self-compassion and other self-related constructs in relation to symptoms of anxiety and depression in non-clinical youths&lt;/title&gt;&lt;secondary-title&gt;Journal of child and family studies&lt;/secondary-title&gt;&lt;/titles&gt;&lt;periodical&gt;&lt;full-title&gt;Journal of Child and Family Studies&lt;/full-title&gt;&lt;/periodical&gt;&lt;pages&gt;607-617&lt;/pages&gt;&lt;volume&gt;25&lt;/volume&gt;&lt;number&gt;2&lt;/number&gt;&lt;dates&gt;&lt;year&gt;2016&lt;/year&gt;&lt;/dates&gt;&lt;isbn&gt;1062-1024&lt;/isbn&gt;&lt;urls&gt;&lt;/urls&gt;&lt;/record&gt;&lt;/Cite&gt;&lt;/EndNote&gt;</w:instrText>
      </w:r>
      <w:r w:rsidR="00E859F5">
        <w:rPr>
          <w:rFonts w:ascii="Times New Roman" w:hAnsi="Times New Roman" w:cs="Times New Roman"/>
          <w:sz w:val="24"/>
          <w:szCs w:val="24"/>
          <w:lang w:eastAsia="zh-CN"/>
        </w:rPr>
        <w:fldChar w:fldCharType="separate"/>
      </w:r>
      <w:r w:rsidR="00E859F5">
        <w:rPr>
          <w:rFonts w:ascii="Times New Roman" w:hAnsi="Times New Roman" w:cs="Times New Roman"/>
          <w:noProof/>
          <w:sz w:val="24"/>
          <w:szCs w:val="24"/>
          <w:lang w:eastAsia="zh-CN"/>
        </w:rPr>
        <w:t>(Muris, Meesters, Pierik, &amp; de Kock, 2016)</w:t>
      </w:r>
      <w:r w:rsidR="00E859F5">
        <w:rPr>
          <w:rFonts w:ascii="Times New Roman" w:hAnsi="Times New Roman" w:cs="Times New Roman"/>
          <w:sz w:val="24"/>
          <w:szCs w:val="24"/>
          <w:lang w:eastAsia="zh-CN"/>
        </w:rPr>
        <w:fldChar w:fldCharType="end"/>
      </w:r>
      <w:r>
        <w:rPr>
          <w:rFonts w:ascii="Times New Roman" w:hAnsi="Times New Roman" w:cs="Times New Roman"/>
          <w:sz w:val="24"/>
          <w:szCs w:val="24"/>
          <w:lang w:eastAsia="zh-CN"/>
        </w:rPr>
        <w:t xml:space="preserve">. Inspired by social mentalities </w:t>
      </w:r>
      <w:r w:rsidRPr="007D2930">
        <w:rPr>
          <w:rFonts w:ascii="Times New Roman" w:hAnsi="Times New Roman" w:cs="Times New Roman"/>
          <w:sz w:val="24"/>
          <w:szCs w:val="24"/>
          <w:lang w:eastAsia="zh-CN"/>
        </w:rPr>
        <w:t>theory (Gilbert</w:t>
      </w:r>
      <w:r w:rsidR="00E859F5">
        <w:rPr>
          <w:rFonts w:ascii="Times New Roman" w:hAnsi="Times New Roman" w:cs="Times New Roman"/>
          <w:sz w:val="24"/>
          <w:szCs w:val="24"/>
          <w:lang w:eastAsia="zh-CN"/>
        </w:rPr>
        <w:t>,</w:t>
      </w:r>
      <w:r w:rsidRPr="007D2930">
        <w:rPr>
          <w:rFonts w:ascii="Times New Roman" w:hAnsi="Times New Roman" w:cs="Times New Roman"/>
          <w:sz w:val="24"/>
          <w:szCs w:val="24"/>
          <w:lang w:eastAsia="zh-CN"/>
        </w:rPr>
        <w:t xml:space="preserve"> 2005</w:t>
      </w:r>
      <w:r>
        <w:rPr>
          <w:rFonts w:ascii="Times New Roman" w:hAnsi="Times New Roman" w:cs="Times New Roman"/>
          <w:sz w:val="24"/>
          <w:szCs w:val="24"/>
          <w:lang w:eastAsia="zh-CN"/>
        </w:rPr>
        <w:t xml:space="preserve">) </w:t>
      </w:r>
      <w:r w:rsidR="00EA39AB">
        <w:rPr>
          <w:rFonts w:ascii="Times New Roman" w:hAnsi="Times New Roman" w:cs="Times New Roman"/>
          <w:sz w:val="24"/>
          <w:szCs w:val="24"/>
          <w:lang w:eastAsia="zh-CN"/>
        </w:rPr>
        <w:t xml:space="preserve">described </w:t>
      </w:r>
      <w:r>
        <w:rPr>
          <w:rFonts w:ascii="Times New Roman" w:hAnsi="Times New Roman" w:cs="Times New Roman"/>
          <w:sz w:val="24"/>
          <w:szCs w:val="24"/>
          <w:lang w:eastAsia="zh-CN"/>
        </w:rPr>
        <w:t xml:space="preserve">above, </w:t>
      </w:r>
      <w:r w:rsidR="00EA39AB">
        <w:rPr>
          <w:rFonts w:ascii="Times New Roman" w:hAnsi="Times New Roman" w:cs="Times New Roman"/>
          <w:sz w:val="24"/>
          <w:szCs w:val="24"/>
          <w:lang w:eastAsia="zh-CN"/>
        </w:rPr>
        <w:t>we</w:t>
      </w:r>
      <w:r>
        <w:rPr>
          <w:rFonts w:ascii="Times New Roman" w:hAnsi="Times New Roman" w:cs="Times New Roman"/>
          <w:sz w:val="24"/>
          <w:szCs w:val="24"/>
          <w:lang w:eastAsia="zh-CN"/>
        </w:rPr>
        <w:t xml:space="preserve"> </w:t>
      </w:r>
      <w:r w:rsidR="00EA39AB">
        <w:rPr>
          <w:rFonts w:ascii="Times New Roman" w:hAnsi="Times New Roman" w:cs="Times New Roman"/>
          <w:sz w:val="24"/>
          <w:szCs w:val="24"/>
          <w:lang w:eastAsia="zh-CN"/>
        </w:rPr>
        <w:t xml:space="preserve">examined </w:t>
      </w:r>
      <w:r>
        <w:rPr>
          <w:rFonts w:ascii="Times New Roman" w:hAnsi="Times New Roman" w:cs="Times New Roman"/>
          <w:sz w:val="24"/>
          <w:szCs w:val="24"/>
          <w:lang w:eastAsia="zh-CN"/>
        </w:rPr>
        <w:t xml:space="preserve">a series of two-factor models. </w:t>
      </w:r>
    </w:p>
    <w:p w14:paraId="1FD7790D" w14:textId="526B0420" w:rsidR="007D2930" w:rsidRDefault="007D2930" w:rsidP="007242B6">
      <w:pPr>
        <w:spacing w:line="480" w:lineRule="auto"/>
        <w:ind w:firstLine="480"/>
        <w:rPr>
          <w:rFonts w:ascii="Times New Roman" w:hAnsi="Times New Roman" w:cs="Times New Roman"/>
          <w:sz w:val="24"/>
          <w:szCs w:val="24"/>
          <w:lang w:eastAsia="zh-CN"/>
        </w:rPr>
      </w:pPr>
      <w:r>
        <w:rPr>
          <w:rFonts w:ascii="Times New Roman" w:hAnsi="Times New Roman" w:cs="Times New Roman"/>
          <w:sz w:val="24"/>
          <w:szCs w:val="24"/>
          <w:lang w:eastAsia="zh-CN"/>
        </w:rPr>
        <w:t>Firstly, the two-factor intercorrelated model was checked. The model fit in both samples w</w:t>
      </w:r>
      <w:r w:rsidR="00F21F8B">
        <w:rPr>
          <w:rFonts w:ascii="Times New Roman" w:hAnsi="Times New Roman" w:cs="Times New Roman"/>
          <w:sz w:val="24"/>
          <w:szCs w:val="24"/>
          <w:lang w:eastAsia="zh-CN"/>
        </w:rPr>
        <w:t>as</w:t>
      </w:r>
      <w:r>
        <w:rPr>
          <w:rFonts w:ascii="Times New Roman" w:hAnsi="Times New Roman" w:cs="Times New Roman"/>
          <w:sz w:val="24"/>
          <w:szCs w:val="24"/>
          <w:lang w:eastAsia="zh-CN"/>
        </w:rPr>
        <w:t xml:space="preserve"> poor, and </w:t>
      </w:r>
      <w:r w:rsidR="008D2CEA">
        <w:rPr>
          <w:rFonts w:ascii="Times New Roman" w:hAnsi="Times New Roman" w:cs="Times New Roman"/>
          <w:sz w:val="24"/>
          <w:szCs w:val="24"/>
          <w:lang w:eastAsia="zh-CN"/>
        </w:rPr>
        <w:t>consequently</w:t>
      </w:r>
      <w:r w:rsidR="00FF0FA9">
        <w:rPr>
          <w:rFonts w:ascii="Times New Roman" w:hAnsi="Times New Roman" w:cs="Times New Roman"/>
          <w:sz w:val="24"/>
          <w:szCs w:val="24"/>
          <w:lang w:eastAsia="zh-CN"/>
        </w:rPr>
        <w:t>,</w:t>
      </w:r>
      <w:r w:rsidR="008D2CEA">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the model fits of its higher-order model were not acceptable in </w:t>
      </w:r>
      <w:r w:rsidR="00322A86">
        <w:rPr>
          <w:rFonts w:ascii="Times New Roman" w:hAnsi="Times New Roman" w:cs="Times New Roman"/>
          <w:sz w:val="24"/>
          <w:szCs w:val="24"/>
          <w:lang w:eastAsia="zh-CN"/>
        </w:rPr>
        <w:t>either</w:t>
      </w:r>
      <w:r>
        <w:rPr>
          <w:rFonts w:ascii="Times New Roman" w:hAnsi="Times New Roman" w:cs="Times New Roman"/>
          <w:sz w:val="24"/>
          <w:szCs w:val="24"/>
          <w:lang w:eastAsia="zh-CN"/>
        </w:rPr>
        <w:t xml:space="preserve"> sample (Table</w:t>
      </w:r>
      <w:r w:rsidR="009D6310">
        <w:rPr>
          <w:rFonts w:ascii="Times New Roman" w:hAnsi="Times New Roman" w:cs="Times New Roman"/>
          <w:sz w:val="24"/>
          <w:szCs w:val="24"/>
          <w:lang w:eastAsia="zh-CN"/>
        </w:rPr>
        <w:t xml:space="preserve"> </w:t>
      </w:r>
      <w:r w:rsidR="008A1EAD">
        <w:rPr>
          <w:rFonts w:ascii="Times New Roman" w:hAnsi="Times New Roman" w:cs="Times New Roman"/>
          <w:sz w:val="24"/>
          <w:szCs w:val="24"/>
          <w:lang w:eastAsia="zh-CN"/>
        </w:rPr>
        <w:t>S</w:t>
      </w:r>
      <w:r w:rsidR="009D6310">
        <w:rPr>
          <w:rFonts w:ascii="Times New Roman" w:hAnsi="Times New Roman" w:cs="Times New Roman" w:hint="eastAsia"/>
          <w:sz w:val="24"/>
          <w:szCs w:val="24"/>
          <w:lang w:eastAsia="zh-CN"/>
        </w:rPr>
        <w:t>5</w:t>
      </w:r>
      <w:r>
        <w:rPr>
          <w:rFonts w:ascii="Times New Roman" w:hAnsi="Times New Roman" w:cs="Times New Roman"/>
          <w:sz w:val="24"/>
          <w:szCs w:val="24"/>
          <w:lang w:eastAsia="zh-CN"/>
        </w:rPr>
        <w:t>). However, its bifactor model has an acceptable model fit in both samples (Table</w:t>
      </w:r>
      <w:r w:rsidR="009D6310">
        <w:rPr>
          <w:rFonts w:ascii="Times New Roman" w:hAnsi="Times New Roman" w:cs="Times New Roman"/>
          <w:sz w:val="24"/>
          <w:szCs w:val="24"/>
          <w:lang w:eastAsia="zh-CN"/>
        </w:rPr>
        <w:t xml:space="preserve"> </w:t>
      </w:r>
      <w:r w:rsidR="008A1EAD">
        <w:rPr>
          <w:rFonts w:ascii="Times New Roman" w:hAnsi="Times New Roman" w:cs="Times New Roman"/>
          <w:sz w:val="24"/>
          <w:szCs w:val="24"/>
          <w:lang w:eastAsia="zh-CN"/>
        </w:rPr>
        <w:t>S</w:t>
      </w:r>
      <w:r w:rsidR="009D6310">
        <w:rPr>
          <w:rFonts w:ascii="Times New Roman" w:hAnsi="Times New Roman" w:cs="Times New Roman" w:hint="eastAsia"/>
          <w:sz w:val="24"/>
          <w:szCs w:val="24"/>
          <w:lang w:eastAsia="zh-CN"/>
        </w:rPr>
        <w:t>5</w:t>
      </w:r>
      <w:r>
        <w:rPr>
          <w:rFonts w:ascii="Times New Roman" w:hAnsi="Times New Roman" w:cs="Times New Roman"/>
          <w:sz w:val="24"/>
          <w:szCs w:val="24"/>
          <w:lang w:eastAsia="zh-CN"/>
        </w:rPr>
        <w:t>). All factor loadings of the general factor in both samples were significant. The factor loadings ranged from .26 to .68 in the UK sample and ranged from .15 to .67 in the Chinese sample. As for the</w:t>
      </w:r>
      <w:r w:rsidR="00B77989">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specific factors, only the factor loading </w:t>
      </w:r>
      <w:r w:rsidR="007242B6">
        <w:rPr>
          <w:rFonts w:ascii="Times New Roman" w:hAnsi="Times New Roman" w:cs="Times New Roman"/>
          <w:sz w:val="24"/>
          <w:szCs w:val="24"/>
          <w:lang w:eastAsia="zh-CN"/>
        </w:rPr>
        <w:t>o</w:t>
      </w:r>
      <w:r>
        <w:rPr>
          <w:rFonts w:ascii="Times New Roman" w:hAnsi="Times New Roman" w:cs="Times New Roman"/>
          <w:sz w:val="24"/>
          <w:szCs w:val="24"/>
          <w:lang w:eastAsia="zh-CN"/>
        </w:rPr>
        <w:t xml:space="preserve">f item 12 was not significant in the UK sample </w:t>
      </w:r>
      <w:r w:rsidR="007242B6">
        <w:rPr>
          <w:rFonts w:ascii="Times New Roman" w:hAnsi="Times New Roman" w:cs="Times New Roman"/>
          <w:sz w:val="24"/>
          <w:szCs w:val="24"/>
          <w:lang w:eastAsia="zh-CN"/>
        </w:rPr>
        <w:t xml:space="preserve">(see Table </w:t>
      </w:r>
      <w:r w:rsidR="00B77989">
        <w:rPr>
          <w:rFonts w:ascii="Times New Roman" w:hAnsi="Times New Roman" w:cs="Times New Roman"/>
          <w:sz w:val="24"/>
          <w:szCs w:val="24"/>
          <w:lang w:eastAsia="zh-CN"/>
        </w:rPr>
        <w:t>S6</w:t>
      </w:r>
      <w:r w:rsidR="007242B6">
        <w:rPr>
          <w:rFonts w:ascii="Times New Roman" w:hAnsi="Times New Roman" w:cs="Times New Roman"/>
          <w:sz w:val="24"/>
          <w:szCs w:val="24"/>
          <w:lang w:eastAsia="zh-CN"/>
        </w:rPr>
        <w:t>)</w:t>
      </w:r>
      <w:r>
        <w:rPr>
          <w:rFonts w:ascii="Times New Roman" w:hAnsi="Times New Roman" w:cs="Times New Roman"/>
          <w:sz w:val="24"/>
          <w:szCs w:val="24"/>
          <w:lang w:eastAsia="zh-CN"/>
        </w:rPr>
        <w:t>. In the Chinese sample, all factor loadings of the specific factors were significant</w:t>
      </w:r>
      <w:r w:rsidR="00A42F64">
        <w:rPr>
          <w:rFonts w:ascii="Times New Roman" w:hAnsi="Times New Roman" w:cs="Times New Roman"/>
          <w:sz w:val="24"/>
          <w:szCs w:val="24"/>
          <w:lang w:eastAsia="zh-CN"/>
        </w:rPr>
        <w:t>ly positive</w:t>
      </w:r>
      <w:r w:rsidR="00FF0FA9">
        <w:rPr>
          <w:rFonts w:ascii="Times New Roman" w:hAnsi="Times New Roman" w:cs="Times New Roman"/>
          <w:sz w:val="24"/>
          <w:szCs w:val="24"/>
          <w:lang w:eastAsia="zh-CN"/>
        </w:rPr>
        <w:t>,</w:t>
      </w:r>
      <w:r w:rsidR="00A42F64">
        <w:rPr>
          <w:rFonts w:ascii="Times New Roman" w:hAnsi="Times New Roman" w:cs="Times New Roman"/>
          <w:sz w:val="24"/>
          <w:szCs w:val="24"/>
          <w:lang w:eastAsia="zh-CN"/>
        </w:rPr>
        <w:t xml:space="preserve"> except </w:t>
      </w:r>
      <w:r>
        <w:rPr>
          <w:rFonts w:ascii="Times New Roman" w:hAnsi="Times New Roman" w:cs="Times New Roman"/>
          <w:sz w:val="24"/>
          <w:szCs w:val="24"/>
          <w:lang w:eastAsia="zh-CN"/>
        </w:rPr>
        <w:t>item</w:t>
      </w:r>
      <w:r w:rsidR="00A42F64">
        <w:rPr>
          <w:rFonts w:ascii="Times New Roman" w:hAnsi="Times New Roman" w:cs="Times New Roman"/>
          <w:sz w:val="24"/>
          <w:szCs w:val="24"/>
          <w:lang w:eastAsia="zh-CN"/>
        </w:rPr>
        <w:t>s</w:t>
      </w:r>
      <w:r>
        <w:rPr>
          <w:rFonts w:ascii="Times New Roman" w:hAnsi="Times New Roman" w:cs="Times New Roman"/>
          <w:sz w:val="24"/>
          <w:szCs w:val="24"/>
          <w:lang w:eastAsia="zh-CN"/>
        </w:rPr>
        <w:t xml:space="preserve"> 11 and 12. The absolute value ranged from .26 to .68 in the UK sample and from .21 to .62 in the Chinese sample (Table</w:t>
      </w:r>
      <w:r w:rsidR="009D6310">
        <w:rPr>
          <w:rFonts w:ascii="Times New Roman" w:hAnsi="Times New Roman" w:cs="Times New Roman"/>
          <w:sz w:val="24"/>
          <w:szCs w:val="24"/>
          <w:lang w:eastAsia="zh-CN"/>
        </w:rPr>
        <w:t xml:space="preserve"> </w:t>
      </w:r>
      <w:r w:rsidR="008A1EAD">
        <w:rPr>
          <w:rFonts w:ascii="Times New Roman" w:hAnsi="Times New Roman" w:cs="Times New Roman"/>
          <w:sz w:val="24"/>
          <w:szCs w:val="24"/>
          <w:lang w:eastAsia="zh-CN"/>
        </w:rPr>
        <w:t>S</w:t>
      </w:r>
      <w:r w:rsidR="009D6310">
        <w:rPr>
          <w:rFonts w:ascii="Times New Roman" w:hAnsi="Times New Roman" w:cs="Times New Roman" w:hint="eastAsia"/>
          <w:sz w:val="24"/>
          <w:szCs w:val="24"/>
          <w:lang w:eastAsia="zh-CN"/>
        </w:rPr>
        <w:t>6</w:t>
      </w:r>
      <w:r>
        <w:rPr>
          <w:rFonts w:ascii="Times New Roman" w:hAnsi="Times New Roman" w:cs="Times New Roman"/>
          <w:sz w:val="24"/>
          <w:szCs w:val="24"/>
          <w:lang w:eastAsia="zh-CN"/>
        </w:rPr>
        <w:t xml:space="preserve">). </w:t>
      </w:r>
      <w:r w:rsidR="007242B6">
        <w:rPr>
          <w:rFonts w:ascii="Times New Roman" w:hAnsi="Times New Roman" w:cs="Times New Roman"/>
          <w:sz w:val="24"/>
          <w:szCs w:val="24"/>
          <w:lang w:eastAsia="zh-CN"/>
        </w:rPr>
        <w:t xml:space="preserve">Despite </w:t>
      </w:r>
      <w:r w:rsidR="00B77989">
        <w:rPr>
          <w:rFonts w:ascii="Times New Roman" w:hAnsi="Times New Roman" w:cs="Times New Roman"/>
          <w:sz w:val="24"/>
          <w:szCs w:val="24"/>
          <w:lang w:eastAsia="zh-CN"/>
        </w:rPr>
        <w:t>odd</w:t>
      </w:r>
      <w:r w:rsidR="007242B6">
        <w:rPr>
          <w:rFonts w:ascii="Times New Roman" w:hAnsi="Times New Roman" w:cs="Times New Roman"/>
          <w:sz w:val="24"/>
          <w:szCs w:val="24"/>
          <w:lang w:eastAsia="zh-CN"/>
        </w:rPr>
        <w:t xml:space="preserve"> factor loadings for items 11 and 12, </w:t>
      </w:r>
      <w:r>
        <w:rPr>
          <w:rFonts w:ascii="Times New Roman" w:hAnsi="Times New Roman" w:cs="Times New Roman"/>
          <w:sz w:val="24"/>
          <w:szCs w:val="24"/>
          <w:lang w:eastAsia="zh-CN"/>
        </w:rPr>
        <w:t xml:space="preserve">the </w:t>
      </w:r>
      <w:r w:rsidR="006F4374">
        <w:rPr>
          <w:rFonts w:ascii="Times New Roman" w:hAnsi="Times New Roman" w:cs="Times New Roman"/>
          <w:sz w:val="24"/>
          <w:szCs w:val="24"/>
          <w:lang w:eastAsia="zh-CN"/>
        </w:rPr>
        <w:t>model fit was acceptable</w:t>
      </w:r>
      <w:r w:rsidR="00FF0FA9">
        <w:rPr>
          <w:rFonts w:ascii="Times New Roman" w:hAnsi="Times New Roman" w:cs="Times New Roman"/>
          <w:sz w:val="24"/>
          <w:szCs w:val="24"/>
          <w:lang w:eastAsia="zh-CN"/>
        </w:rPr>
        <w:t>;</w:t>
      </w:r>
      <w:r w:rsidR="007242B6">
        <w:rPr>
          <w:rFonts w:ascii="Times New Roman" w:hAnsi="Times New Roman" w:cs="Times New Roman"/>
          <w:sz w:val="24"/>
          <w:szCs w:val="24"/>
          <w:lang w:eastAsia="zh-CN"/>
        </w:rPr>
        <w:t xml:space="preserve"> hence </w:t>
      </w:r>
      <w:r w:rsidR="006F4374">
        <w:rPr>
          <w:rFonts w:ascii="Times New Roman" w:hAnsi="Times New Roman" w:cs="Times New Roman"/>
          <w:sz w:val="24"/>
          <w:szCs w:val="24"/>
          <w:lang w:eastAsia="zh-CN"/>
        </w:rPr>
        <w:t xml:space="preserve">we used </w:t>
      </w:r>
      <w:r w:rsidR="006F4374">
        <w:rPr>
          <w:rFonts w:ascii="Times New Roman" w:hAnsi="Times New Roman" w:cs="Times New Roman"/>
          <w:sz w:val="24"/>
          <w:szCs w:val="24"/>
          <w:lang w:eastAsia="zh-CN"/>
        </w:rPr>
        <w:lastRenderedPageBreak/>
        <w:t xml:space="preserve">the bifactor model </w:t>
      </w:r>
      <w:r w:rsidR="007242B6">
        <w:rPr>
          <w:rFonts w:ascii="Times New Roman" w:hAnsi="Times New Roman" w:cs="Times New Roman"/>
          <w:sz w:val="24"/>
          <w:szCs w:val="24"/>
          <w:lang w:eastAsia="zh-CN"/>
        </w:rPr>
        <w:t xml:space="preserve">with </w:t>
      </w:r>
      <w:r w:rsidR="00FA0C93">
        <w:rPr>
          <w:rFonts w:ascii="Times New Roman" w:hAnsi="Times New Roman" w:cs="Times New Roman"/>
          <w:sz w:val="24"/>
          <w:szCs w:val="24"/>
          <w:lang w:eastAsia="zh-CN"/>
        </w:rPr>
        <w:t xml:space="preserve">general factor </w:t>
      </w:r>
      <w:r w:rsidR="006F4374">
        <w:rPr>
          <w:rFonts w:ascii="Times New Roman" w:hAnsi="Times New Roman" w:cs="Times New Roman"/>
          <w:sz w:val="24"/>
          <w:szCs w:val="24"/>
          <w:lang w:eastAsia="zh-CN"/>
        </w:rPr>
        <w:t xml:space="preserve">as the measurement construct. However, when we ran the correlation of all the measurements, we noticed </w:t>
      </w:r>
      <w:r w:rsidR="007242B6">
        <w:rPr>
          <w:rFonts w:ascii="Times New Roman" w:hAnsi="Times New Roman" w:cs="Times New Roman"/>
          <w:sz w:val="24"/>
          <w:szCs w:val="24"/>
          <w:lang w:eastAsia="zh-CN"/>
        </w:rPr>
        <w:t xml:space="preserve">that </w:t>
      </w:r>
      <w:r w:rsidR="006F4374">
        <w:rPr>
          <w:rFonts w:ascii="Times New Roman" w:hAnsi="Times New Roman" w:cs="Times New Roman"/>
          <w:sz w:val="24"/>
          <w:szCs w:val="24"/>
          <w:lang w:eastAsia="zh-CN"/>
        </w:rPr>
        <w:t xml:space="preserve">in the UK sample correlation value between self-compassion and the depressive mood was -.98. This extremely high correlation between self-compassion and depressive mood indicated that the bifactor model with two specific models of self-compassion could not be discriminated from depressive mood. The high correlation value indicated that the bifactor model with two specific </w:t>
      </w:r>
      <w:r w:rsidR="007242B6">
        <w:rPr>
          <w:rFonts w:ascii="Times New Roman" w:hAnsi="Times New Roman" w:cs="Times New Roman"/>
          <w:sz w:val="24"/>
          <w:szCs w:val="24"/>
          <w:lang w:eastAsia="zh-CN"/>
        </w:rPr>
        <w:t xml:space="preserve">factors </w:t>
      </w:r>
      <w:r w:rsidR="006F4374">
        <w:rPr>
          <w:rFonts w:ascii="Times New Roman" w:hAnsi="Times New Roman" w:cs="Times New Roman"/>
          <w:sz w:val="24"/>
          <w:szCs w:val="24"/>
          <w:lang w:eastAsia="zh-CN"/>
        </w:rPr>
        <w:t xml:space="preserve">might be </w:t>
      </w:r>
      <w:proofErr w:type="spellStart"/>
      <w:r w:rsidR="006F4374">
        <w:rPr>
          <w:rFonts w:ascii="Times New Roman" w:hAnsi="Times New Roman" w:cs="Times New Roman"/>
          <w:sz w:val="24"/>
          <w:szCs w:val="24"/>
          <w:lang w:eastAsia="zh-CN"/>
        </w:rPr>
        <w:t>misspecified</w:t>
      </w:r>
      <w:proofErr w:type="spellEnd"/>
      <w:r w:rsidR="006F4374">
        <w:rPr>
          <w:rFonts w:ascii="Times New Roman" w:hAnsi="Times New Roman" w:cs="Times New Roman"/>
          <w:sz w:val="24"/>
          <w:szCs w:val="24"/>
          <w:lang w:eastAsia="zh-CN"/>
        </w:rPr>
        <w:t xml:space="preserve">. </w:t>
      </w:r>
    </w:p>
    <w:p w14:paraId="05FDB4A9" w14:textId="4D23B155" w:rsidR="006F4374" w:rsidRDefault="006F4374" w:rsidP="009B2ED4">
      <w:pPr>
        <w:spacing w:line="480" w:lineRule="auto"/>
        <w:ind w:firstLine="480"/>
        <w:rPr>
          <w:rFonts w:ascii="Times New Roman" w:hAnsi="Times New Roman" w:cs="Times New Roman"/>
          <w:sz w:val="24"/>
          <w:szCs w:val="24"/>
          <w:lang w:eastAsia="zh-CN"/>
        </w:rPr>
      </w:pPr>
      <w:r>
        <w:rPr>
          <w:rFonts w:ascii="Times New Roman" w:hAnsi="Times New Roman" w:cs="Times New Roman"/>
          <w:sz w:val="24"/>
          <w:szCs w:val="24"/>
          <w:lang w:eastAsia="zh-CN"/>
        </w:rPr>
        <w:t xml:space="preserve">Because there is limited research </w:t>
      </w:r>
      <w:r w:rsidR="00F94B88">
        <w:rPr>
          <w:rFonts w:ascii="Times New Roman" w:hAnsi="Times New Roman" w:cs="Times New Roman"/>
          <w:sz w:val="24"/>
          <w:szCs w:val="24"/>
          <w:lang w:eastAsia="zh-CN"/>
        </w:rPr>
        <w:t xml:space="preserve">on </w:t>
      </w:r>
      <w:r>
        <w:rPr>
          <w:rFonts w:ascii="Times New Roman" w:hAnsi="Times New Roman" w:cs="Times New Roman"/>
          <w:sz w:val="24"/>
          <w:szCs w:val="24"/>
          <w:lang w:eastAsia="zh-CN"/>
        </w:rPr>
        <w:t>SCS-SF</w:t>
      </w:r>
      <w:r w:rsidR="00F94B88">
        <w:rPr>
          <w:rFonts w:ascii="Times New Roman" w:hAnsi="Times New Roman" w:cs="Times New Roman"/>
          <w:sz w:val="24"/>
          <w:szCs w:val="24"/>
          <w:lang w:eastAsia="zh-CN"/>
        </w:rPr>
        <w:t xml:space="preserve"> psychometric properties</w:t>
      </w:r>
      <w:r>
        <w:rPr>
          <w:rFonts w:ascii="Times New Roman" w:hAnsi="Times New Roman" w:cs="Times New Roman"/>
          <w:sz w:val="24"/>
          <w:szCs w:val="24"/>
          <w:lang w:eastAsia="zh-CN"/>
        </w:rPr>
        <w:t xml:space="preserve">, we decided to run bifactor </w:t>
      </w:r>
      <w:r w:rsidR="00F94B88">
        <w:rPr>
          <w:rFonts w:ascii="Times New Roman" w:hAnsi="Times New Roman" w:cs="Times New Roman"/>
          <w:sz w:val="24"/>
          <w:szCs w:val="24"/>
          <w:lang w:eastAsia="zh-CN"/>
        </w:rPr>
        <w:t>exploratory factor analyses</w:t>
      </w:r>
      <w:r w:rsidR="00A846CF">
        <w:rPr>
          <w:rFonts w:ascii="Times New Roman" w:hAnsi="Times New Roman" w:cs="Times New Roman"/>
          <w:sz w:val="24"/>
          <w:szCs w:val="24"/>
          <w:lang w:eastAsia="zh-CN"/>
        </w:rPr>
        <w:t xml:space="preserve"> </w:t>
      </w:r>
      <w:r w:rsidR="00F94B88">
        <w:rPr>
          <w:rFonts w:ascii="Times New Roman" w:hAnsi="Times New Roman" w:cs="Times New Roman"/>
          <w:sz w:val="24"/>
          <w:szCs w:val="24"/>
          <w:lang w:eastAsia="zh-CN"/>
        </w:rPr>
        <w:t>(</w:t>
      </w:r>
      <w:r>
        <w:rPr>
          <w:rFonts w:ascii="Times New Roman" w:hAnsi="Times New Roman" w:cs="Times New Roman"/>
          <w:sz w:val="24"/>
          <w:szCs w:val="24"/>
          <w:lang w:eastAsia="zh-CN"/>
        </w:rPr>
        <w:t>EFA</w:t>
      </w:r>
      <w:r w:rsidR="00E859F5">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to explore the measurement construct in the current study</w:t>
      </w:r>
      <w:r w:rsidR="004F5C33">
        <w:rPr>
          <w:rFonts w:ascii="Times New Roman" w:hAnsi="Times New Roman" w:cs="Times New Roman"/>
          <w:sz w:val="24"/>
          <w:szCs w:val="24"/>
          <w:lang w:eastAsia="zh-CN"/>
        </w:rPr>
        <w:t xml:space="preserve"> in the </w:t>
      </w:r>
      <w:r>
        <w:rPr>
          <w:rFonts w:ascii="Times New Roman" w:hAnsi="Times New Roman" w:cs="Times New Roman"/>
          <w:sz w:val="24"/>
          <w:szCs w:val="24"/>
          <w:lang w:eastAsia="zh-CN"/>
        </w:rPr>
        <w:t xml:space="preserve">UK sample </w:t>
      </w:r>
      <w:r w:rsidR="00416027">
        <w:rPr>
          <w:rFonts w:ascii="Times New Roman" w:hAnsi="Times New Roman" w:cs="Times New Roman"/>
          <w:sz w:val="24"/>
          <w:szCs w:val="24"/>
          <w:lang w:eastAsia="zh-CN"/>
        </w:rPr>
        <w:t>(Table S7, S8)</w:t>
      </w:r>
      <w:r w:rsidR="004F5C33">
        <w:rPr>
          <w:rFonts w:ascii="Times New Roman" w:hAnsi="Times New Roman" w:cs="Times New Roman"/>
          <w:sz w:val="24"/>
          <w:szCs w:val="24"/>
          <w:lang w:eastAsia="zh-CN"/>
        </w:rPr>
        <w:t>.</w:t>
      </w:r>
      <w:r>
        <w:rPr>
          <w:rFonts w:ascii="Times New Roman" w:hAnsi="Times New Roman" w:cs="Times New Roman"/>
          <w:sz w:val="24"/>
          <w:szCs w:val="24"/>
          <w:lang w:eastAsia="zh-CN"/>
        </w:rPr>
        <w:t xml:space="preserve"> The bifactor EFA was conducted with the orthogonal </w:t>
      </w:r>
      <w:r w:rsidRPr="006F4374">
        <w:rPr>
          <w:rFonts w:ascii="Times New Roman" w:hAnsi="Times New Roman" w:cs="Times New Roman"/>
          <w:sz w:val="24"/>
          <w:szCs w:val="24"/>
          <w:lang w:eastAsia="zh-CN"/>
        </w:rPr>
        <w:t>bi-</w:t>
      </w:r>
      <w:proofErr w:type="spellStart"/>
      <w:r w:rsidRPr="006F4374">
        <w:rPr>
          <w:rFonts w:ascii="Times New Roman" w:hAnsi="Times New Roman" w:cs="Times New Roman"/>
          <w:sz w:val="24"/>
          <w:szCs w:val="24"/>
          <w:lang w:eastAsia="zh-CN"/>
        </w:rPr>
        <w:t>cf</w:t>
      </w:r>
      <w:proofErr w:type="spellEnd"/>
      <w:r w:rsidRPr="006F4374">
        <w:rPr>
          <w:rFonts w:ascii="Times New Roman" w:hAnsi="Times New Roman" w:cs="Times New Roman"/>
          <w:sz w:val="24"/>
          <w:szCs w:val="24"/>
          <w:lang w:eastAsia="zh-CN"/>
        </w:rPr>
        <w:t>-</w:t>
      </w:r>
      <w:proofErr w:type="spellStart"/>
      <w:r w:rsidRPr="006F4374">
        <w:rPr>
          <w:rFonts w:ascii="Times New Roman" w:hAnsi="Times New Roman" w:cs="Times New Roman"/>
          <w:sz w:val="24"/>
          <w:szCs w:val="24"/>
          <w:lang w:eastAsia="zh-CN"/>
        </w:rPr>
        <w:t>quartimax</w:t>
      </w:r>
      <w:proofErr w:type="spellEnd"/>
      <w:r>
        <w:rPr>
          <w:rFonts w:ascii="Times New Roman" w:hAnsi="Times New Roman" w:cs="Times New Roman"/>
          <w:sz w:val="24"/>
          <w:szCs w:val="24"/>
          <w:lang w:eastAsia="zh-CN"/>
        </w:rPr>
        <w:t xml:space="preserve"> rotation applied</w:t>
      </w:r>
      <w:r w:rsidR="00E859F5">
        <w:rPr>
          <w:rFonts w:ascii="Times New Roman" w:hAnsi="Times New Roman" w:cs="Times New Roman"/>
          <w:sz w:val="24"/>
          <w:szCs w:val="24"/>
          <w:lang w:eastAsia="zh-CN"/>
        </w:rPr>
        <w:t xml:space="preserve"> </w:t>
      </w:r>
      <w:r w:rsidR="00E859F5">
        <w:rPr>
          <w:rFonts w:ascii="Times New Roman" w:hAnsi="Times New Roman" w:cs="Times New Roman"/>
          <w:sz w:val="24"/>
          <w:szCs w:val="24"/>
          <w:lang w:eastAsia="zh-CN"/>
        </w:rPr>
        <w:fldChar w:fldCharType="begin"/>
      </w:r>
      <w:r w:rsidR="00E859F5">
        <w:rPr>
          <w:rFonts w:ascii="Times New Roman" w:hAnsi="Times New Roman" w:cs="Times New Roman"/>
          <w:sz w:val="24"/>
          <w:szCs w:val="24"/>
          <w:lang w:eastAsia="zh-CN"/>
        </w:rPr>
        <w:instrText xml:space="preserve"> ADDIN EN.CITE &lt;EndNote&gt;&lt;Cite&gt;&lt;Author&gt;Muthén&lt;/Author&gt;&lt;Year&gt;2018&lt;/Year&gt;&lt;RecNum&gt;123&lt;/RecNum&gt;&lt;DisplayText&gt;(Muthén, 2018)&lt;/DisplayText&gt;&lt;record&gt;&lt;rec-number&gt;123&lt;/rec-number&gt;&lt;foreign-keys&gt;&lt;key app="EN" db-id="95p5dv25p22vp5e9wdbvwwd8zp00xafd5sp2" timestamp="1609717918"&gt;123&lt;/key&gt;&lt;/foreign-keys&gt;&lt;ref-type name="Generic"&gt;13&lt;/ref-type&gt;&lt;contributors&gt;&lt;authors&gt;&lt;author&gt;Muthén, LK&lt;/author&gt;&lt;/authors&gt;&lt;/contributors&gt;&lt;titles&gt;&lt;title&gt;Mplus User’s Guide. Los Angeles, CA: Muthén &amp;amp; Muthén; 1998–2012&lt;/title&gt;&lt;/titles&gt;&lt;dates&gt;&lt;year&gt;2018&lt;/year&gt;&lt;/dates&gt;&lt;urls&gt;&lt;/urls&gt;&lt;/record&gt;&lt;/Cite&gt;&lt;/EndNote&gt;</w:instrText>
      </w:r>
      <w:r w:rsidR="00E859F5">
        <w:rPr>
          <w:rFonts w:ascii="Times New Roman" w:hAnsi="Times New Roman" w:cs="Times New Roman"/>
          <w:sz w:val="24"/>
          <w:szCs w:val="24"/>
          <w:lang w:eastAsia="zh-CN"/>
        </w:rPr>
        <w:fldChar w:fldCharType="separate"/>
      </w:r>
      <w:r w:rsidR="00E859F5">
        <w:rPr>
          <w:rFonts w:ascii="Times New Roman" w:hAnsi="Times New Roman" w:cs="Times New Roman"/>
          <w:noProof/>
          <w:sz w:val="24"/>
          <w:szCs w:val="24"/>
          <w:lang w:eastAsia="zh-CN"/>
        </w:rPr>
        <w:t>(Muthén, 2018)</w:t>
      </w:r>
      <w:r w:rsidR="00E859F5">
        <w:rPr>
          <w:rFonts w:ascii="Times New Roman" w:hAnsi="Times New Roman" w:cs="Times New Roman"/>
          <w:sz w:val="24"/>
          <w:szCs w:val="24"/>
          <w:lang w:eastAsia="zh-CN"/>
        </w:rPr>
        <w:fldChar w:fldCharType="end"/>
      </w:r>
      <w:r>
        <w:rPr>
          <w:rFonts w:ascii="Times New Roman" w:hAnsi="Times New Roman" w:cs="Times New Roman"/>
          <w:sz w:val="24"/>
          <w:szCs w:val="24"/>
          <w:lang w:eastAsia="zh-CN"/>
        </w:rPr>
        <w:t>. We set the number of specific factors from two to six. The results of EFA indicated that compared with the bifactor model with two specific factors, the model fit of the model with three specific models was significantly better. However, compared with the model with four, five or six specific factors, the model fit of the three specific model solution was not significantly different</w:t>
      </w:r>
      <w:r w:rsidR="00DF5986">
        <w:rPr>
          <w:rFonts w:ascii="Times New Roman" w:hAnsi="Times New Roman" w:cs="Times New Roman"/>
          <w:sz w:val="24"/>
          <w:szCs w:val="24"/>
          <w:lang w:eastAsia="zh-CN"/>
        </w:rPr>
        <w:t xml:space="preserve"> suggesting a</w:t>
      </w:r>
      <w:r>
        <w:rPr>
          <w:rFonts w:ascii="Times New Roman" w:hAnsi="Times New Roman" w:cs="Times New Roman"/>
          <w:sz w:val="24"/>
          <w:szCs w:val="24"/>
          <w:lang w:eastAsia="zh-CN"/>
        </w:rPr>
        <w:t xml:space="preserve"> </w:t>
      </w:r>
      <w:r w:rsidR="00DF5986">
        <w:rPr>
          <w:rFonts w:ascii="Times New Roman" w:hAnsi="Times New Roman" w:cs="Times New Roman"/>
          <w:sz w:val="24"/>
          <w:szCs w:val="24"/>
          <w:lang w:eastAsia="zh-CN"/>
        </w:rPr>
        <w:t xml:space="preserve">bifactor structure with three specific factors </w:t>
      </w:r>
      <w:r>
        <w:rPr>
          <w:rFonts w:ascii="Times New Roman" w:hAnsi="Times New Roman" w:cs="Times New Roman"/>
          <w:sz w:val="24"/>
          <w:szCs w:val="24"/>
          <w:lang w:eastAsia="zh-CN"/>
        </w:rPr>
        <w:t xml:space="preserve">(Table </w:t>
      </w:r>
      <w:r w:rsidR="008A1EAD">
        <w:rPr>
          <w:rFonts w:ascii="Times New Roman" w:hAnsi="Times New Roman" w:cs="Times New Roman"/>
          <w:sz w:val="24"/>
          <w:szCs w:val="24"/>
          <w:lang w:eastAsia="zh-CN"/>
        </w:rPr>
        <w:t>S</w:t>
      </w:r>
      <w:r w:rsidR="009D6310">
        <w:rPr>
          <w:rFonts w:ascii="Times New Roman" w:hAnsi="Times New Roman" w:cs="Times New Roman" w:hint="eastAsia"/>
          <w:sz w:val="24"/>
          <w:szCs w:val="24"/>
          <w:lang w:eastAsia="zh-CN"/>
        </w:rPr>
        <w:t>7</w:t>
      </w:r>
      <w:r>
        <w:rPr>
          <w:rFonts w:ascii="Times New Roman" w:hAnsi="Times New Roman" w:cs="Times New Roman"/>
          <w:sz w:val="24"/>
          <w:szCs w:val="24"/>
          <w:lang w:eastAsia="zh-CN"/>
        </w:rPr>
        <w:t xml:space="preserve">). All items had significant factor loadings on the general factor (range from .35 to .74, table </w:t>
      </w:r>
      <w:r w:rsidR="0008087D">
        <w:rPr>
          <w:rFonts w:ascii="Times New Roman" w:hAnsi="Times New Roman" w:cs="Times New Roman"/>
          <w:sz w:val="24"/>
          <w:szCs w:val="24"/>
          <w:lang w:eastAsia="zh-CN"/>
        </w:rPr>
        <w:t>8</w:t>
      </w:r>
      <w:r>
        <w:rPr>
          <w:rFonts w:ascii="Times New Roman" w:hAnsi="Times New Roman" w:cs="Times New Roman"/>
          <w:sz w:val="24"/>
          <w:szCs w:val="24"/>
          <w:lang w:eastAsia="zh-CN"/>
        </w:rPr>
        <w:t>). Item 1, 7, 8 were loaded on the specific factor one. Item 2 to item 10 were loaded on the specific factor two. Item 3, 7, 11 and 12 were loaded on the specific factor three (</w:t>
      </w:r>
      <w:r w:rsidR="00DF5986">
        <w:rPr>
          <w:rFonts w:ascii="Times New Roman" w:hAnsi="Times New Roman" w:cs="Times New Roman"/>
          <w:sz w:val="24"/>
          <w:szCs w:val="24"/>
          <w:lang w:eastAsia="zh-CN"/>
        </w:rPr>
        <w:t>T</w:t>
      </w:r>
      <w:r>
        <w:rPr>
          <w:rFonts w:ascii="Times New Roman" w:hAnsi="Times New Roman" w:cs="Times New Roman"/>
          <w:sz w:val="24"/>
          <w:szCs w:val="24"/>
          <w:lang w:eastAsia="zh-CN"/>
        </w:rPr>
        <w:t xml:space="preserve">able </w:t>
      </w:r>
      <w:r w:rsidR="00DF5986">
        <w:rPr>
          <w:rFonts w:ascii="Times New Roman" w:hAnsi="Times New Roman" w:cs="Times New Roman"/>
          <w:sz w:val="24"/>
          <w:szCs w:val="24"/>
          <w:lang w:eastAsia="zh-CN"/>
        </w:rPr>
        <w:t>S</w:t>
      </w:r>
      <w:r w:rsidR="0008087D">
        <w:rPr>
          <w:rFonts w:ascii="Times New Roman" w:hAnsi="Times New Roman" w:cs="Times New Roman"/>
          <w:sz w:val="24"/>
          <w:szCs w:val="24"/>
          <w:lang w:eastAsia="zh-CN"/>
        </w:rPr>
        <w:t>8</w:t>
      </w:r>
      <w:r>
        <w:rPr>
          <w:rFonts w:ascii="Times New Roman" w:hAnsi="Times New Roman" w:cs="Times New Roman"/>
          <w:sz w:val="24"/>
          <w:szCs w:val="24"/>
          <w:lang w:eastAsia="zh-CN"/>
        </w:rPr>
        <w:t xml:space="preserve">). To confirm </w:t>
      </w:r>
      <w:r w:rsidR="00DF5986">
        <w:rPr>
          <w:rFonts w:ascii="Times New Roman" w:hAnsi="Times New Roman" w:cs="Times New Roman"/>
          <w:sz w:val="24"/>
          <w:szCs w:val="24"/>
          <w:lang w:eastAsia="zh-CN"/>
        </w:rPr>
        <w:t xml:space="preserve">these </w:t>
      </w:r>
      <w:r>
        <w:rPr>
          <w:rFonts w:ascii="Times New Roman" w:hAnsi="Times New Roman" w:cs="Times New Roman"/>
          <w:sz w:val="24"/>
          <w:szCs w:val="24"/>
          <w:lang w:eastAsia="zh-CN"/>
        </w:rPr>
        <w:t xml:space="preserve">EFA results, CFA was conducted in the Chinese sample. </w:t>
      </w:r>
      <w:r w:rsidR="007108EE">
        <w:rPr>
          <w:rFonts w:ascii="Times New Roman" w:hAnsi="Times New Roman" w:cs="Times New Roman"/>
          <w:sz w:val="24"/>
          <w:szCs w:val="24"/>
          <w:lang w:eastAsia="zh-CN"/>
        </w:rPr>
        <w:t>The model fit was acceptable,</w:t>
      </w:r>
      <w:r>
        <w:rPr>
          <w:rFonts w:ascii="Times New Roman" w:hAnsi="Times New Roman" w:cs="Times New Roman"/>
          <w:sz w:val="24"/>
          <w:szCs w:val="24"/>
          <w:lang w:eastAsia="zh-CN"/>
        </w:rPr>
        <w:t xml:space="preserve"> </w:t>
      </w:r>
      <w:r w:rsidR="007108EE" w:rsidRPr="008A1EAD">
        <w:rPr>
          <w:rFonts w:ascii="Times New Roman" w:hAnsi="Times New Roman" w:cs="Times New Roman"/>
          <w:i/>
          <w:iCs/>
          <w:sz w:val="24"/>
          <w:szCs w:val="24"/>
          <w:lang w:eastAsia="zh-CN"/>
        </w:rPr>
        <w:t>χ</w:t>
      </w:r>
      <w:r w:rsidR="007108EE" w:rsidRPr="008A1EAD">
        <w:rPr>
          <w:rFonts w:ascii="Times New Roman" w:hAnsi="Times New Roman" w:cs="Times New Roman"/>
          <w:i/>
          <w:iCs/>
          <w:sz w:val="24"/>
          <w:szCs w:val="24"/>
          <w:vertAlign w:val="superscript"/>
          <w:lang w:eastAsia="zh-CN"/>
        </w:rPr>
        <w:t>2</w:t>
      </w:r>
      <w:r w:rsidR="007108EE" w:rsidRPr="007108EE">
        <w:rPr>
          <w:rFonts w:ascii="Times New Roman" w:hAnsi="Times New Roman" w:cs="Times New Roman"/>
          <w:sz w:val="24"/>
          <w:szCs w:val="24"/>
          <w:lang w:eastAsia="zh-CN"/>
        </w:rPr>
        <w:t>=</w:t>
      </w:r>
      <w:r w:rsidR="007108EE">
        <w:rPr>
          <w:rFonts w:ascii="Times New Roman" w:hAnsi="Times New Roman" w:cs="Times New Roman"/>
          <w:sz w:val="24"/>
          <w:szCs w:val="24"/>
          <w:lang w:eastAsia="zh-CN"/>
        </w:rPr>
        <w:t>113.368</w:t>
      </w:r>
      <w:r w:rsidR="007108EE" w:rsidRPr="007108EE">
        <w:rPr>
          <w:rFonts w:ascii="Times New Roman" w:hAnsi="Times New Roman" w:cs="Times New Roman"/>
          <w:sz w:val="24"/>
          <w:szCs w:val="24"/>
          <w:lang w:eastAsia="zh-CN"/>
        </w:rPr>
        <w:t xml:space="preserve">, </w:t>
      </w:r>
      <w:r w:rsidR="007108EE" w:rsidRPr="008A1EAD">
        <w:rPr>
          <w:rFonts w:ascii="Times New Roman" w:hAnsi="Times New Roman" w:cs="Times New Roman"/>
          <w:i/>
          <w:iCs/>
          <w:sz w:val="24"/>
          <w:szCs w:val="24"/>
          <w:lang w:eastAsia="zh-CN"/>
        </w:rPr>
        <w:t>df</w:t>
      </w:r>
      <w:r w:rsidR="007108EE" w:rsidRPr="007108EE">
        <w:rPr>
          <w:rFonts w:ascii="Times New Roman" w:hAnsi="Times New Roman" w:cs="Times New Roman"/>
          <w:sz w:val="24"/>
          <w:szCs w:val="24"/>
          <w:lang w:eastAsia="zh-CN"/>
        </w:rPr>
        <w:t xml:space="preserve"> = </w:t>
      </w:r>
      <w:r w:rsidR="007108EE">
        <w:rPr>
          <w:rFonts w:ascii="Times New Roman" w:hAnsi="Times New Roman" w:cs="Times New Roman"/>
          <w:sz w:val="24"/>
          <w:szCs w:val="24"/>
          <w:lang w:eastAsia="zh-CN"/>
        </w:rPr>
        <w:t>38</w:t>
      </w:r>
      <w:r w:rsidR="007108EE" w:rsidRPr="007108EE">
        <w:rPr>
          <w:rFonts w:ascii="Times New Roman" w:hAnsi="Times New Roman" w:cs="Times New Roman"/>
          <w:sz w:val="24"/>
          <w:szCs w:val="24"/>
          <w:lang w:eastAsia="zh-CN"/>
        </w:rPr>
        <w:t xml:space="preserve">, </w:t>
      </w:r>
      <w:r w:rsidR="007108EE" w:rsidRPr="008A1EAD">
        <w:rPr>
          <w:rFonts w:ascii="Times New Roman" w:hAnsi="Times New Roman" w:cs="Times New Roman"/>
          <w:i/>
          <w:iCs/>
          <w:sz w:val="24"/>
          <w:szCs w:val="24"/>
          <w:lang w:eastAsia="zh-CN"/>
        </w:rPr>
        <w:t>p</w:t>
      </w:r>
      <w:r w:rsidR="007108EE" w:rsidRPr="007108EE">
        <w:rPr>
          <w:rFonts w:ascii="Times New Roman" w:hAnsi="Times New Roman" w:cs="Times New Roman"/>
          <w:sz w:val="24"/>
          <w:szCs w:val="24"/>
          <w:lang w:eastAsia="zh-CN"/>
        </w:rPr>
        <w:t xml:space="preserve"> &lt; .001, CFI =.9</w:t>
      </w:r>
      <w:r w:rsidR="007108EE">
        <w:rPr>
          <w:rFonts w:ascii="Times New Roman" w:hAnsi="Times New Roman" w:cs="Times New Roman"/>
          <w:sz w:val="24"/>
          <w:szCs w:val="24"/>
          <w:lang w:eastAsia="zh-CN"/>
        </w:rPr>
        <w:t>67</w:t>
      </w:r>
      <w:r w:rsidR="007108EE" w:rsidRPr="007108EE">
        <w:rPr>
          <w:rFonts w:ascii="Times New Roman" w:hAnsi="Times New Roman" w:cs="Times New Roman"/>
          <w:sz w:val="24"/>
          <w:szCs w:val="24"/>
          <w:lang w:eastAsia="zh-CN"/>
        </w:rPr>
        <w:t>, TLI =.9</w:t>
      </w:r>
      <w:r w:rsidR="007108EE">
        <w:rPr>
          <w:rFonts w:ascii="Times New Roman" w:hAnsi="Times New Roman" w:cs="Times New Roman"/>
          <w:sz w:val="24"/>
          <w:szCs w:val="24"/>
          <w:lang w:eastAsia="zh-CN"/>
        </w:rPr>
        <w:t>42</w:t>
      </w:r>
      <w:r w:rsidR="007108EE" w:rsidRPr="007108EE">
        <w:rPr>
          <w:rFonts w:ascii="Times New Roman" w:hAnsi="Times New Roman" w:cs="Times New Roman"/>
          <w:sz w:val="24"/>
          <w:szCs w:val="24"/>
          <w:lang w:eastAsia="zh-CN"/>
        </w:rPr>
        <w:t>, RMSEA =.0</w:t>
      </w:r>
      <w:r w:rsidR="007108EE">
        <w:rPr>
          <w:rFonts w:ascii="Times New Roman" w:hAnsi="Times New Roman" w:cs="Times New Roman"/>
          <w:sz w:val="24"/>
          <w:szCs w:val="24"/>
          <w:lang w:eastAsia="zh-CN"/>
        </w:rPr>
        <w:t>59</w:t>
      </w:r>
      <w:r w:rsidR="007108EE" w:rsidRPr="007108EE">
        <w:rPr>
          <w:rFonts w:ascii="Times New Roman" w:hAnsi="Times New Roman" w:cs="Times New Roman"/>
          <w:sz w:val="24"/>
          <w:szCs w:val="24"/>
          <w:lang w:eastAsia="zh-CN"/>
        </w:rPr>
        <w:t>, SRMR =.0</w:t>
      </w:r>
      <w:r w:rsidR="007108EE">
        <w:rPr>
          <w:rFonts w:ascii="Times New Roman" w:hAnsi="Times New Roman" w:cs="Times New Roman"/>
          <w:sz w:val="24"/>
          <w:szCs w:val="24"/>
          <w:lang w:eastAsia="zh-CN"/>
        </w:rPr>
        <w:t>2</w:t>
      </w:r>
      <w:r w:rsidR="007108EE" w:rsidRPr="007108EE">
        <w:rPr>
          <w:rFonts w:ascii="Times New Roman" w:hAnsi="Times New Roman" w:cs="Times New Roman"/>
          <w:sz w:val="24"/>
          <w:szCs w:val="24"/>
          <w:lang w:eastAsia="zh-CN"/>
        </w:rPr>
        <w:t>9.</w:t>
      </w:r>
      <w:r w:rsidR="007108EE">
        <w:rPr>
          <w:rFonts w:ascii="Times New Roman" w:hAnsi="Times New Roman" w:cs="Times New Roman"/>
          <w:sz w:val="24"/>
          <w:szCs w:val="24"/>
          <w:lang w:eastAsia="zh-CN"/>
        </w:rPr>
        <w:t xml:space="preserve"> </w:t>
      </w:r>
      <w:r w:rsidR="007108EE">
        <w:rPr>
          <w:rFonts w:ascii="Times New Roman" w:hAnsi="Times New Roman" w:cs="Times New Roman"/>
          <w:sz w:val="24"/>
          <w:szCs w:val="24"/>
          <w:lang w:eastAsia="zh-CN"/>
        </w:rPr>
        <w:lastRenderedPageBreak/>
        <w:t>The factor loadings of the general factor were significant (ranged from .20 to .71)</w:t>
      </w:r>
      <w:r w:rsidR="008A1EAD">
        <w:rPr>
          <w:rFonts w:ascii="Times New Roman" w:hAnsi="Times New Roman" w:cs="Times New Roman"/>
          <w:sz w:val="24"/>
          <w:szCs w:val="24"/>
          <w:lang w:eastAsia="zh-CN"/>
        </w:rPr>
        <w:t>,</w:t>
      </w:r>
      <w:r w:rsidR="007108EE">
        <w:rPr>
          <w:rFonts w:ascii="Times New Roman" w:hAnsi="Times New Roman" w:cs="Times New Roman"/>
          <w:sz w:val="24"/>
          <w:szCs w:val="24"/>
          <w:lang w:eastAsia="zh-CN"/>
        </w:rPr>
        <w:t xml:space="preserve"> but the specific factors were not fully replicated in the Chinese sample, for example</w:t>
      </w:r>
      <w:r w:rsidR="008A1EAD">
        <w:rPr>
          <w:rFonts w:ascii="Times New Roman" w:hAnsi="Times New Roman" w:cs="Times New Roman"/>
          <w:sz w:val="24"/>
          <w:szCs w:val="24"/>
          <w:lang w:eastAsia="zh-CN"/>
        </w:rPr>
        <w:t>,</w:t>
      </w:r>
      <w:r w:rsidR="007108EE">
        <w:rPr>
          <w:rFonts w:ascii="Times New Roman" w:hAnsi="Times New Roman" w:cs="Times New Roman"/>
          <w:sz w:val="24"/>
          <w:szCs w:val="24"/>
          <w:lang w:eastAsia="zh-CN"/>
        </w:rPr>
        <w:t xml:space="preserve"> the specific factor one and three were not replicated in the Chinese sample (Table </w:t>
      </w:r>
      <w:r w:rsidR="008A1EAD">
        <w:rPr>
          <w:rFonts w:ascii="Times New Roman" w:hAnsi="Times New Roman" w:cs="Times New Roman"/>
          <w:sz w:val="24"/>
          <w:szCs w:val="24"/>
          <w:lang w:eastAsia="zh-CN"/>
        </w:rPr>
        <w:t>S</w:t>
      </w:r>
      <w:r w:rsidR="0008087D">
        <w:rPr>
          <w:rFonts w:ascii="Times New Roman" w:hAnsi="Times New Roman" w:cs="Times New Roman"/>
          <w:sz w:val="24"/>
          <w:szCs w:val="24"/>
          <w:lang w:eastAsia="zh-CN"/>
        </w:rPr>
        <w:t>9</w:t>
      </w:r>
      <w:r w:rsidR="007108EE">
        <w:rPr>
          <w:rFonts w:ascii="Times New Roman" w:hAnsi="Times New Roman" w:cs="Times New Roman"/>
          <w:sz w:val="24"/>
          <w:szCs w:val="24"/>
          <w:lang w:eastAsia="zh-CN"/>
        </w:rPr>
        <w:t>). Given that we focused on the general factor of self-compassion</w:t>
      </w:r>
      <w:r w:rsidR="00DF5986">
        <w:rPr>
          <w:rFonts w:ascii="Times New Roman" w:hAnsi="Times New Roman" w:cs="Times New Roman"/>
          <w:sz w:val="24"/>
          <w:szCs w:val="24"/>
          <w:lang w:eastAsia="zh-CN"/>
        </w:rPr>
        <w:t xml:space="preserve"> in our SEM</w:t>
      </w:r>
      <w:r w:rsidR="008A1EAD">
        <w:rPr>
          <w:rFonts w:ascii="Times New Roman" w:hAnsi="Times New Roman" w:cs="Times New Roman"/>
          <w:sz w:val="24"/>
          <w:szCs w:val="24"/>
          <w:lang w:eastAsia="zh-CN"/>
        </w:rPr>
        <w:t>,</w:t>
      </w:r>
      <w:r w:rsidR="007108EE">
        <w:rPr>
          <w:rFonts w:ascii="Times New Roman" w:hAnsi="Times New Roman" w:cs="Times New Roman"/>
          <w:sz w:val="24"/>
          <w:szCs w:val="24"/>
          <w:lang w:eastAsia="zh-CN"/>
        </w:rPr>
        <w:t xml:space="preserve"> and we did </w:t>
      </w:r>
      <w:r w:rsidR="007A2A44">
        <w:rPr>
          <w:rFonts w:ascii="Times New Roman" w:hAnsi="Times New Roman" w:cs="Times New Roman"/>
          <w:sz w:val="24"/>
          <w:szCs w:val="24"/>
          <w:lang w:eastAsia="zh-CN"/>
        </w:rPr>
        <w:t xml:space="preserve">not </w:t>
      </w:r>
      <w:r w:rsidR="00DF5986">
        <w:rPr>
          <w:rFonts w:ascii="Times New Roman" w:hAnsi="Times New Roman" w:cs="Times New Roman"/>
          <w:sz w:val="24"/>
          <w:szCs w:val="24"/>
          <w:lang w:eastAsia="zh-CN"/>
        </w:rPr>
        <w:t xml:space="preserve">intend to </w:t>
      </w:r>
      <w:r w:rsidR="007108EE">
        <w:rPr>
          <w:rFonts w:ascii="Times New Roman" w:hAnsi="Times New Roman" w:cs="Times New Roman"/>
          <w:sz w:val="24"/>
          <w:szCs w:val="24"/>
          <w:lang w:eastAsia="zh-CN"/>
        </w:rPr>
        <w:t xml:space="preserve">interpret the specific factors, we accepted the bifactor model with three specific factors as </w:t>
      </w:r>
      <w:r w:rsidR="00FF0FA9">
        <w:rPr>
          <w:rFonts w:ascii="Times New Roman" w:hAnsi="Times New Roman" w:cs="Times New Roman"/>
          <w:sz w:val="24"/>
          <w:szCs w:val="24"/>
          <w:lang w:eastAsia="zh-CN"/>
        </w:rPr>
        <w:t xml:space="preserve">the </w:t>
      </w:r>
      <w:r w:rsidR="007108EE">
        <w:rPr>
          <w:rFonts w:ascii="Times New Roman" w:hAnsi="Times New Roman" w:cs="Times New Roman"/>
          <w:sz w:val="24"/>
          <w:szCs w:val="24"/>
          <w:lang w:eastAsia="zh-CN"/>
        </w:rPr>
        <w:t xml:space="preserve">measurement construct in our study. </w:t>
      </w:r>
      <w:r w:rsidR="007A2A44">
        <w:rPr>
          <w:rFonts w:ascii="Times New Roman" w:hAnsi="Times New Roman" w:cs="Times New Roman"/>
          <w:sz w:val="24"/>
          <w:szCs w:val="24"/>
          <w:lang w:eastAsia="zh-CN"/>
        </w:rPr>
        <w:t>We have added a critical discussion of the SCS construct in our main manuscript.</w:t>
      </w:r>
    </w:p>
    <w:p w14:paraId="4A949913" w14:textId="77777777" w:rsidR="00F21F8B" w:rsidRDefault="00113A1E" w:rsidP="00F21F8B">
      <w:pPr>
        <w:spacing w:line="480" w:lineRule="auto"/>
        <w:rPr>
          <w:rFonts w:ascii="Times New Roman" w:hAnsi="Times New Roman" w:cs="Times New Roman"/>
          <w:b/>
          <w:bCs/>
          <w:sz w:val="24"/>
          <w:szCs w:val="24"/>
          <w:lang w:eastAsia="zh-CN"/>
        </w:rPr>
      </w:pPr>
      <w:r w:rsidRPr="00113A1E">
        <w:rPr>
          <w:rFonts w:ascii="Times New Roman" w:hAnsi="Times New Roman" w:cs="Times New Roman"/>
          <w:b/>
          <w:bCs/>
          <w:sz w:val="24"/>
          <w:szCs w:val="24"/>
          <w:lang w:eastAsia="zh-CN"/>
        </w:rPr>
        <w:t>Depressive symptoms</w:t>
      </w:r>
    </w:p>
    <w:p w14:paraId="2054BD52" w14:textId="1D38DBA9" w:rsidR="00602AAB" w:rsidRPr="00F21F8B" w:rsidRDefault="00F21F8B" w:rsidP="00F21F8B">
      <w:pPr>
        <w:spacing w:line="48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 xml:space="preserve">    </w:t>
      </w:r>
      <w:r w:rsidR="00600741">
        <w:rPr>
          <w:rFonts w:ascii="Times New Roman" w:hAnsi="Times New Roman" w:cs="Times New Roman"/>
          <w:sz w:val="24"/>
          <w:szCs w:val="24"/>
          <w:lang w:eastAsia="zh-CN"/>
        </w:rPr>
        <w:t xml:space="preserve">The short mood and feelings questionnaire (SMFQ, </w:t>
      </w:r>
      <w:bookmarkStart w:id="3" w:name="OLE_LINK15"/>
      <w:proofErr w:type="spellStart"/>
      <w:r w:rsidR="00600741" w:rsidRPr="00600741">
        <w:rPr>
          <w:rFonts w:ascii="Times New Roman" w:hAnsi="Times New Roman" w:cs="Times New Roman"/>
          <w:sz w:val="24"/>
          <w:szCs w:val="24"/>
          <w:lang w:eastAsia="zh-CN"/>
        </w:rPr>
        <w:t>Angold</w:t>
      </w:r>
      <w:proofErr w:type="spellEnd"/>
      <w:r w:rsidR="00600741" w:rsidRPr="00600741">
        <w:rPr>
          <w:rFonts w:ascii="Times New Roman" w:hAnsi="Times New Roman" w:cs="Times New Roman"/>
          <w:sz w:val="24"/>
          <w:szCs w:val="24"/>
          <w:lang w:eastAsia="zh-CN"/>
        </w:rPr>
        <w:t xml:space="preserve"> et al.</w:t>
      </w:r>
      <w:r w:rsidR="00665D15">
        <w:rPr>
          <w:rFonts w:ascii="Times New Roman" w:hAnsi="Times New Roman" w:cs="Times New Roman"/>
          <w:sz w:val="24"/>
          <w:szCs w:val="24"/>
          <w:lang w:eastAsia="zh-CN"/>
        </w:rPr>
        <w:t>,</w:t>
      </w:r>
      <w:r w:rsidR="00600741" w:rsidRPr="00600741">
        <w:rPr>
          <w:rFonts w:ascii="Times New Roman" w:hAnsi="Times New Roman" w:cs="Times New Roman"/>
          <w:sz w:val="24"/>
          <w:szCs w:val="24"/>
          <w:lang w:eastAsia="zh-CN"/>
        </w:rPr>
        <w:t xml:space="preserve"> 1995</w:t>
      </w:r>
      <w:bookmarkEnd w:id="3"/>
      <w:r w:rsidR="00600741">
        <w:rPr>
          <w:rFonts w:ascii="Times New Roman" w:hAnsi="Times New Roman" w:cs="Times New Roman"/>
          <w:sz w:val="24"/>
          <w:szCs w:val="24"/>
          <w:lang w:eastAsia="zh-CN"/>
        </w:rPr>
        <w:t>) was used in the study</w:t>
      </w:r>
      <w:r w:rsidR="007E6B99">
        <w:rPr>
          <w:rFonts w:ascii="Times New Roman" w:hAnsi="Times New Roman" w:cs="Times New Roman"/>
          <w:sz w:val="24"/>
          <w:szCs w:val="24"/>
          <w:lang w:eastAsia="zh-CN"/>
        </w:rPr>
        <w:t xml:space="preserve"> to assess </w:t>
      </w:r>
      <w:r w:rsidR="008A1EAD">
        <w:rPr>
          <w:rFonts w:ascii="Times New Roman" w:hAnsi="Times New Roman" w:cs="Times New Roman"/>
          <w:sz w:val="24"/>
          <w:szCs w:val="24"/>
          <w:lang w:eastAsia="zh-CN"/>
        </w:rPr>
        <w:t xml:space="preserve">the </w:t>
      </w:r>
      <w:r w:rsidR="007E6B99">
        <w:rPr>
          <w:rFonts w:ascii="Times New Roman" w:hAnsi="Times New Roman" w:cs="Times New Roman"/>
          <w:sz w:val="24"/>
          <w:szCs w:val="24"/>
          <w:lang w:eastAsia="zh-CN"/>
        </w:rPr>
        <w:t>level of depressive symptoms</w:t>
      </w:r>
      <w:r w:rsidR="00600741">
        <w:rPr>
          <w:rFonts w:ascii="Times New Roman" w:hAnsi="Times New Roman" w:cs="Times New Roman"/>
          <w:sz w:val="24"/>
          <w:szCs w:val="24"/>
          <w:lang w:eastAsia="zh-CN"/>
        </w:rPr>
        <w:t xml:space="preserve">. </w:t>
      </w:r>
      <w:r w:rsidR="007E6B99">
        <w:rPr>
          <w:rFonts w:ascii="Times New Roman" w:hAnsi="Times New Roman" w:cs="Times New Roman"/>
          <w:sz w:val="24"/>
          <w:szCs w:val="24"/>
          <w:lang w:eastAsia="zh-CN"/>
        </w:rPr>
        <w:t>It is widely used in the assessment of depressive symptoms in children and adolescent</w:t>
      </w:r>
      <w:r w:rsidR="007A2A44">
        <w:rPr>
          <w:rFonts w:ascii="Times New Roman" w:hAnsi="Times New Roman" w:cs="Times New Roman"/>
          <w:sz w:val="24"/>
          <w:szCs w:val="24"/>
          <w:lang w:eastAsia="zh-CN"/>
        </w:rPr>
        <w:t>s</w:t>
      </w:r>
      <w:r w:rsidR="007E6B99">
        <w:rPr>
          <w:rFonts w:ascii="Times New Roman" w:hAnsi="Times New Roman" w:cs="Times New Roman"/>
          <w:sz w:val="24"/>
          <w:szCs w:val="24"/>
          <w:lang w:eastAsia="zh-CN"/>
        </w:rPr>
        <w:t xml:space="preserve"> across cultures </w:t>
      </w:r>
      <w:r w:rsidR="00665D15">
        <w:rPr>
          <w:rFonts w:ascii="Times New Roman" w:hAnsi="Times New Roman" w:cs="Times New Roman"/>
          <w:sz w:val="24"/>
          <w:szCs w:val="24"/>
          <w:lang w:eastAsia="zh-CN"/>
        </w:rPr>
        <w:fldChar w:fldCharType="begin"/>
      </w:r>
      <w:r w:rsidR="00665D15">
        <w:rPr>
          <w:rFonts w:ascii="Times New Roman" w:hAnsi="Times New Roman" w:cs="Times New Roman"/>
          <w:sz w:val="24"/>
          <w:szCs w:val="24"/>
          <w:lang w:eastAsia="zh-CN"/>
        </w:rPr>
        <w:instrText xml:space="preserve"> ADDIN EN.CITE &lt;EndNote&gt;&lt;Cite&gt;&lt;Author&gt;Stevanovic&lt;/Author&gt;&lt;Year&gt;2017&lt;/Year&gt;&lt;RecNum&gt;146&lt;/RecNum&gt;&lt;DisplayText&gt;(Stevanovic et al., 2017)&lt;/DisplayText&gt;&lt;record&gt;&lt;rec-number&gt;146&lt;/rec-number&gt;&lt;foreign-keys&gt;&lt;key app="EN" db-id="95p5dv25p22vp5e9wdbvwwd8zp00xafd5sp2" timestamp="1609717918"&gt;146&lt;/key&gt;&lt;/foreign-keys&gt;&lt;ref-type name="Journal Article"&gt;17&lt;/ref-type&gt;&lt;contributors&gt;&lt;authors&gt;&lt;author&gt;Stevanovic, Dejan&lt;/author&gt;&lt;author&gt;Jafari, Peyman&lt;/author&gt;&lt;author&gt;Knez, Rajna&lt;/author&gt;&lt;author&gt;Franic, Tomislav&lt;/author&gt;&lt;author&gt;Atilola, Olayinka&lt;/author&gt;&lt;author&gt;Davidovic, Nikolina&lt;/author&gt;&lt;author&gt;Bagheri, Zahra&lt;/author&gt;&lt;author&gt;Lakic, Aneta&lt;/author&gt;&lt;/authors&gt;&lt;/contributors&gt;&lt;titles&gt;&lt;title&gt;Can we really use available scales for child and adolescent psychopathology across cultures? A systematic review of cross-cultural measurement invariance data&lt;/title&gt;&lt;secondary-title&gt;Transcultural Psychiatry&lt;/secondary-title&gt;&lt;/titles&gt;&lt;periodical&gt;&lt;full-title&gt;Transcultural Psychiatry&lt;/full-title&gt;&lt;/periodical&gt;&lt;pages&gt;125-152&lt;/pages&gt;&lt;volume&gt;54&lt;/volume&gt;&lt;number&gt;1&lt;/number&gt;&lt;dates&gt;&lt;year&gt;2017&lt;/year&gt;&lt;/dates&gt;&lt;isbn&gt;1363-4615&lt;/isbn&gt;&lt;urls&gt;&lt;/urls&gt;&lt;/record&gt;&lt;/Cite&gt;&lt;/EndNote&gt;</w:instrText>
      </w:r>
      <w:r w:rsidR="00665D15">
        <w:rPr>
          <w:rFonts w:ascii="Times New Roman" w:hAnsi="Times New Roman" w:cs="Times New Roman"/>
          <w:sz w:val="24"/>
          <w:szCs w:val="24"/>
          <w:lang w:eastAsia="zh-CN"/>
        </w:rPr>
        <w:fldChar w:fldCharType="separate"/>
      </w:r>
      <w:r w:rsidR="00665D15">
        <w:rPr>
          <w:rFonts w:ascii="Times New Roman" w:hAnsi="Times New Roman" w:cs="Times New Roman"/>
          <w:noProof/>
          <w:sz w:val="24"/>
          <w:szCs w:val="24"/>
          <w:lang w:eastAsia="zh-CN"/>
        </w:rPr>
        <w:t>(Stevanovic et al., 2017)</w:t>
      </w:r>
      <w:r w:rsidR="00665D15">
        <w:rPr>
          <w:rFonts w:ascii="Times New Roman" w:hAnsi="Times New Roman" w:cs="Times New Roman"/>
          <w:sz w:val="24"/>
          <w:szCs w:val="24"/>
          <w:lang w:eastAsia="zh-CN"/>
        </w:rPr>
        <w:fldChar w:fldCharType="end"/>
      </w:r>
      <w:r w:rsidR="007E6B99">
        <w:rPr>
          <w:rFonts w:ascii="Times New Roman" w:hAnsi="Times New Roman" w:cs="Times New Roman"/>
          <w:sz w:val="24"/>
          <w:szCs w:val="24"/>
          <w:lang w:eastAsia="zh-CN"/>
        </w:rPr>
        <w:t xml:space="preserve">. The </w:t>
      </w:r>
      <w:r w:rsidR="00600741">
        <w:rPr>
          <w:rFonts w:ascii="Times New Roman" w:hAnsi="Times New Roman" w:cs="Times New Roman"/>
          <w:sz w:val="24"/>
          <w:szCs w:val="24"/>
          <w:lang w:eastAsia="zh-CN"/>
        </w:rPr>
        <w:t xml:space="preserve">SMFQ </w:t>
      </w:r>
      <w:r w:rsidR="007E6B99">
        <w:rPr>
          <w:rFonts w:ascii="Times New Roman" w:hAnsi="Times New Roman" w:cs="Times New Roman"/>
          <w:sz w:val="24"/>
          <w:szCs w:val="24"/>
          <w:lang w:eastAsia="zh-CN"/>
        </w:rPr>
        <w:t xml:space="preserve">has </w:t>
      </w:r>
      <w:r w:rsidR="00600741">
        <w:rPr>
          <w:rFonts w:ascii="Times New Roman" w:hAnsi="Times New Roman" w:cs="Times New Roman"/>
          <w:sz w:val="24"/>
          <w:szCs w:val="24"/>
          <w:lang w:eastAsia="zh-CN"/>
        </w:rPr>
        <w:t xml:space="preserve">always </w:t>
      </w:r>
      <w:r w:rsidR="007E6B99">
        <w:rPr>
          <w:rFonts w:ascii="Times New Roman" w:hAnsi="Times New Roman" w:cs="Times New Roman"/>
          <w:sz w:val="24"/>
          <w:szCs w:val="24"/>
          <w:lang w:eastAsia="zh-CN"/>
        </w:rPr>
        <w:t xml:space="preserve">been </w:t>
      </w:r>
      <w:r w:rsidR="00897FDF">
        <w:rPr>
          <w:rFonts w:ascii="Times New Roman" w:hAnsi="Times New Roman" w:cs="Times New Roman"/>
          <w:sz w:val="24"/>
          <w:szCs w:val="24"/>
          <w:lang w:eastAsia="zh-CN"/>
        </w:rPr>
        <w:t>considered as a one-factor model</w:t>
      </w:r>
      <w:r w:rsidR="003919C3">
        <w:rPr>
          <w:rFonts w:ascii="Times New Roman" w:hAnsi="Times New Roman" w:cs="Times New Roman"/>
          <w:sz w:val="24"/>
          <w:szCs w:val="24"/>
          <w:lang w:eastAsia="zh-CN"/>
        </w:rPr>
        <w:t xml:space="preserve"> (13 items loaded on one factor),</w:t>
      </w:r>
      <w:r w:rsidR="00897FDF">
        <w:rPr>
          <w:rFonts w:ascii="Times New Roman" w:hAnsi="Times New Roman" w:cs="Times New Roman"/>
          <w:sz w:val="24"/>
          <w:szCs w:val="24"/>
          <w:lang w:eastAsia="zh-CN"/>
        </w:rPr>
        <w:t xml:space="preserve"> and this model was </w:t>
      </w:r>
      <w:r w:rsidR="00F94A7A">
        <w:rPr>
          <w:rFonts w:ascii="Times New Roman" w:hAnsi="Times New Roman" w:cs="Times New Roman"/>
          <w:sz w:val="24"/>
          <w:szCs w:val="24"/>
          <w:lang w:eastAsia="zh-CN"/>
        </w:rPr>
        <w:t xml:space="preserve">previously </w:t>
      </w:r>
      <w:r w:rsidR="00897FDF">
        <w:rPr>
          <w:rFonts w:ascii="Times New Roman" w:hAnsi="Times New Roman" w:cs="Times New Roman"/>
          <w:sz w:val="24"/>
          <w:szCs w:val="24"/>
          <w:lang w:eastAsia="zh-CN"/>
        </w:rPr>
        <w:t xml:space="preserve">supported by CFA </w:t>
      </w:r>
      <w:r w:rsidR="00665D15">
        <w:rPr>
          <w:rFonts w:ascii="Times New Roman" w:hAnsi="Times New Roman" w:cs="Times New Roman"/>
          <w:sz w:val="24"/>
          <w:szCs w:val="24"/>
          <w:lang w:eastAsia="zh-CN"/>
        </w:rPr>
        <w:fldChar w:fldCharType="begin"/>
      </w:r>
      <w:r w:rsidR="00665D15">
        <w:rPr>
          <w:rFonts w:ascii="Times New Roman" w:hAnsi="Times New Roman" w:cs="Times New Roman"/>
          <w:sz w:val="24"/>
          <w:szCs w:val="24"/>
          <w:lang w:eastAsia="zh-CN"/>
        </w:rPr>
        <w:instrText xml:space="preserve"> ADDIN EN.CITE &lt;EndNote&gt;&lt;Cite&gt;&lt;Author&gt;Messer&lt;/Author&gt;&lt;Year&gt;1995&lt;/Year&gt;&lt;RecNum&gt;178&lt;/RecNum&gt;&lt;DisplayText&gt;(Messer et al., 1995)&lt;/DisplayText&gt;&lt;record&gt;&lt;rec-number&gt;178&lt;/rec-number&gt;&lt;foreign-keys&gt;&lt;key app="EN" db-id="95p5dv25p22vp5e9wdbvwwd8zp00xafd5sp2" timestamp="1610020696"&gt;178&lt;/key&gt;&lt;/foreign-keys&gt;&lt;ref-type name="Journal Article"&gt;17&lt;/ref-type&gt;&lt;contributors&gt;&lt;authors&gt;&lt;author&gt;Messer, Stephen C&lt;/author&gt;&lt;author&gt;Angold, Adrian&lt;/author&gt;&lt;author&gt;Costello, E Jane&lt;/author&gt;&lt;author&gt;Loeber, Rolf&lt;/author&gt;&lt;author&gt;Van Kammen, Welmoet&lt;/author&gt;&lt;author&gt;Stouthamer-Loeber, Magda&lt;/author&gt;&lt;/authors&gt;&lt;/contributors&gt;&lt;titles&gt;&lt;title&gt;Development of a short questionnaire for use in epidemiological studies of depression in children and adolescents: Factor composition and structure across development&lt;/title&gt;&lt;secondary-title&gt;International journal of methods in psychiatric research&lt;/secondary-title&gt;&lt;/titles&gt;&lt;periodical&gt;&lt;full-title&gt;International Journal of Methods in Psychiatric Research&lt;/full-title&gt;&lt;/periodical&gt;&lt;pages&gt;251-262&lt;/pages&gt;&lt;volume&gt;5&lt;/volume&gt;&lt;dates&gt;&lt;year&gt;1995&lt;/year&gt;&lt;/dates&gt;&lt;isbn&gt;1049-8931&lt;/isbn&gt;&lt;urls&gt;&lt;/urls&gt;&lt;/record&gt;&lt;/Cite&gt;&lt;/EndNote&gt;</w:instrText>
      </w:r>
      <w:r w:rsidR="00665D15">
        <w:rPr>
          <w:rFonts w:ascii="Times New Roman" w:hAnsi="Times New Roman" w:cs="Times New Roman"/>
          <w:sz w:val="24"/>
          <w:szCs w:val="24"/>
          <w:lang w:eastAsia="zh-CN"/>
        </w:rPr>
        <w:fldChar w:fldCharType="separate"/>
      </w:r>
      <w:r w:rsidR="00665D15">
        <w:rPr>
          <w:rFonts w:ascii="Times New Roman" w:hAnsi="Times New Roman" w:cs="Times New Roman"/>
          <w:noProof/>
          <w:sz w:val="24"/>
          <w:szCs w:val="24"/>
          <w:lang w:eastAsia="zh-CN"/>
        </w:rPr>
        <w:t>(Messer et al., 1995)</w:t>
      </w:r>
      <w:r w:rsidR="00665D15">
        <w:rPr>
          <w:rFonts w:ascii="Times New Roman" w:hAnsi="Times New Roman" w:cs="Times New Roman"/>
          <w:sz w:val="24"/>
          <w:szCs w:val="24"/>
          <w:lang w:eastAsia="zh-CN"/>
        </w:rPr>
        <w:fldChar w:fldCharType="end"/>
      </w:r>
      <w:r w:rsidR="00665D15">
        <w:rPr>
          <w:rFonts w:ascii="Times New Roman" w:hAnsi="Times New Roman" w:cs="Times New Roman"/>
          <w:sz w:val="24"/>
          <w:szCs w:val="24"/>
          <w:lang w:eastAsia="zh-CN"/>
        </w:rPr>
        <w:t xml:space="preserve">. Also, there is the evidence for </w:t>
      </w:r>
      <w:r w:rsidR="003919C3">
        <w:rPr>
          <w:rFonts w:ascii="Times New Roman" w:hAnsi="Times New Roman" w:cs="Times New Roman"/>
          <w:sz w:val="24"/>
          <w:szCs w:val="24"/>
          <w:lang w:eastAsia="zh-CN"/>
        </w:rPr>
        <w:t>the one-factor model was replicated in the Chinese sample</w:t>
      </w:r>
      <w:r w:rsidR="00665D15">
        <w:rPr>
          <w:rFonts w:ascii="Times New Roman" w:hAnsi="Times New Roman" w:cs="Times New Roman"/>
          <w:sz w:val="24"/>
          <w:szCs w:val="24"/>
          <w:lang w:eastAsia="zh-CN"/>
        </w:rPr>
        <w:t xml:space="preserve"> </w:t>
      </w:r>
      <w:r w:rsidR="00665D15">
        <w:rPr>
          <w:rFonts w:ascii="Times New Roman" w:hAnsi="Times New Roman" w:cs="Times New Roman"/>
          <w:sz w:val="24"/>
          <w:szCs w:val="24"/>
          <w:lang w:eastAsia="zh-CN"/>
        </w:rPr>
        <w:fldChar w:fldCharType="begin"/>
      </w:r>
      <w:r w:rsidR="00665D15">
        <w:rPr>
          <w:rFonts w:ascii="Times New Roman" w:hAnsi="Times New Roman" w:cs="Times New Roman"/>
          <w:sz w:val="24"/>
          <w:szCs w:val="24"/>
          <w:lang w:eastAsia="zh-CN"/>
        </w:rPr>
        <w:instrText xml:space="preserve"> ADDIN EN.CITE &lt;EndNote&gt;&lt;Cite&gt;&lt;Author&gt;Cheng&lt;/Author&gt;&lt;Year&gt;2009&lt;/Year&gt;&lt;RecNum&gt;89&lt;/RecNum&gt;&lt;DisplayText&gt;(Cheng, Cao, &amp;amp; Su, 2009)&lt;/DisplayText&gt;&lt;record&gt;&lt;rec-number&gt;89&lt;/rec-number&gt;&lt;foreign-keys&gt;&lt;key app="EN" db-id="95p5dv25p22vp5e9wdbvwwd8zp00xafd5sp2" timestamp="1609717918"&gt;89&lt;/key&gt;&lt;/foreign-keys&gt;&lt;ref-type name="Journal Article"&gt;17&lt;/ref-type&gt;&lt;contributors&gt;&lt;authors&gt;&lt;author&gt;Cheng, Pei-Xia&lt;/author&gt;&lt;author&gt;Cao, Feng-Lin&lt;/author&gt;&lt;author&gt;Su, Lin-Yan&lt;/author&gt;&lt;/authors&gt;&lt;/contributors&gt;&lt;titles&gt;&lt;title&gt;Reliability and validity of the Short Mood and Feelings Questionnaire in Chinese adolescents&lt;/title&gt;&lt;secondary-title&gt;Chinese Mental Health Journal&lt;/secondary-title&gt;&lt;/titles&gt;&lt;periodical&gt;&lt;full-title&gt;Chinese Mental Health Journal&lt;/full-title&gt;&lt;/periodical&gt;&lt;dates&gt;&lt;year&gt;2009&lt;/year&gt;&lt;/dates&gt;&lt;isbn&gt;1000-6729&lt;/isbn&gt;&lt;urls&gt;&lt;/urls&gt;&lt;/record&gt;&lt;/Cite&gt;&lt;/EndNote&gt;</w:instrText>
      </w:r>
      <w:r w:rsidR="00665D15">
        <w:rPr>
          <w:rFonts w:ascii="Times New Roman" w:hAnsi="Times New Roman" w:cs="Times New Roman"/>
          <w:sz w:val="24"/>
          <w:szCs w:val="24"/>
          <w:lang w:eastAsia="zh-CN"/>
        </w:rPr>
        <w:fldChar w:fldCharType="separate"/>
      </w:r>
      <w:r w:rsidR="00665D15">
        <w:rPr>
          <w:rFonts w:ascii="Times New Roman" w:hAnsi="Times New Roman" w:cs="Times New Roman"/>
          <w:noProof/>
          <w:sz w:val="24"/>
          <w:szCs w:val="24"/>
          <w:lang w:eastAsia="zh-CN"/>
        </w:rPr>
        <w:t>(Cheng, Cao, &amp; Su, 2009)</w:t>
      </w:r>
      <w:r w:rsidR="00665D15">
        <w:rPr>
          <w:rFonts w:ascii="Times New Roman" w:hAnsi="Times New Roman" w:cs="Times New Roman"/>
          <w:sz w:val="24"/>
          <w:szCs w:val="24"/>
          <w:lang w:eastAsia="zh-CN"/>
        </w:rPr>
        <w:fldChar w:fldCharType="end"/>
      </w:r>
      <w:r w:rsidR="003919C3">
        <w:rPr>
          <w:rFonts w:ascii="Times New Roman" w:hAnsi="Times New Roman" w:cs="Times New Roman"/>
          <w:sz w:val="24"/>
          <w:szCs w:val="24"/>
          <w:lang w:eastAsia="zh-CN"/>
        </w:rPr>
        <w:t xml:space="preserve">.  </w:t>
      </w:r>
    </w:p>
    <w:p w14:paraId="0467935B" w14:textId="2410E365" w:rsidR="00F21F8B" w:rsidRDefault="003919C3" w:rsidP="00416027">
      <w:pPr>
        <w:spacing w:line="480" w:lineRule="auto"/>
        <w:ind w:firstLine="480"/>
        <w:rPr>
          <w:rFonts w:ascii="Times New Roman" w:hAnsi="Times New Roman" w:cs="Times New Roman"/>
          <w:sz w:val="24"/>
          <w:szCs w:val="24"/>
          <w:lang w:eastAsia="zh-CN"/>
        </w:rPr>
      </w:pPr>
      <w:r>
        <w:rPr>
          <w:rFonts w:ascii="Times New Roman" w:hAnsi="Times New Roman" w:cs="Times New Roman"/>
          <w:sz w:val="24"/>
          <w:szCs w:val="24"/>
          <w:lang w:eastAsia="zh-CN"/>
        </w:rPr>
        <w:t>In the current study, the CFA results support the one-factor structure. The model fits were acceptable in both samples</w:t>
      </w:r>
      <w:r w:rsidR="008A1EAD">
        <w:rPr>
          <w:rFonts w:ascii="Times New Roman" w:hAnsi="Times New Roman" w:cs="Times New Roman"/>
          <w:sz w:val="24"/>
          <w:szCs w:val="24"/>
          <w:lang w:eastAsia="zh-CN"/>
        </w:rPr>
        <w:t xml:space="preserve">, </w:t>
      </w:r>
      <w:bookmarkStart w:id="4" w:name="OLE_LINK8"/>
      <w:bookmarkStart w:id="5" w:name="OLE_LINK9"/>
      <w:r w:rsidR="008A1EAD" w:rsidRPr="008A1EAD">
        <w:rPr>
          <w:rFonts w:ascii="Times New Roman" w:hAnsi="Times New Roman" w:cs="Times New Roman"/>
          <w:i/>
          <w:iCs/>
          <w:sz w:val="24"/>
          <w:szCs w:val="24"/>
          <w:lang w:eastAsia="zh-CN"/>
        </w:rPr>
        <w:t>χ</w:t>
      </w:r>
      <w:r w:rsidR="008A1EAD" w:rsidRPr="008A1EAD">
        <w:rPr>
          <w:rFonts w:ascii="Times New Roman" w:hAnsi="Times New Roman" w:cs="Times New Roman"/>
          <w:i/>
          <w:iCs/>
          <w:sz w:val="24"/>
          <w:szCs w:val="24"/>
          <w:vertAlign w:val="superscript"/>
          <w:lang w:eastAsia="zh-CN"/>
        </w:rPr>
        <w:t>2</w:t>
      </w:r>
      <w:r w:rsidR="008A1EAD" w:rsidRPr="007108EE">
        <w:rPr>
          <w:rFonts w:ascii="Times New Roman" w:hAnsi="Times New Roman" w:cs="Times New Roman"/>
          <w:sz w:val="24"/>
          <w:szCs w:val="24"/>
          <w:lang w:eastAsia="zh-CN"/>
        </w:rPr>
        <w:t>=</w:t>
      </w:r>
      <w:r w:rsidR="008A1EAD">
        <w:rPr>
          <w:rFonts w:ascii="Times New Roman" w:hAnsi="Times New Roman" w:cs="Times New Roman"/>
          <w:sz w:val="24"/>
          <w:szCs w:val="24"/>
          <w:lang w:eastAsia="zh-CN"/>
        </w:rPr>
        <w:t>207.578</w:t>
      </w:r>
      <w:r w:rsidR="008A1EAD" w:rsidRPr="007108EE">
        <w:rPr>
          <w:rFonts w:ascii="Times New Roman" w:hAnsi="Times New Roman" w:cs="Times New Roman"/>
          <w:sz w:val="24"/>
          <w:szCs w:val="24"/>
          <w:lang w:eastAsia="zh-CN"/>
        </w:rPr>
        <w:t xml:space="preserve">, </w:t>
      </w:r>
      <w:r w:rsidR="008A1EAD" w:rsidRPr="008A1EAD">
        <w:rPr>
          <w:rFonts w:ascii="Times New Roman" w:hAnsi="Times New Roman" w:cs="Times New Roman"/>
          <w:i/>
          <w:iCs/>
          <w:sz w:val="24"/>
          <w:szCs w:val="24"/>
          <w:lang w:eastAsia="zh-CN"/>
        </w:rPr>
        <w:t>df</w:t>
      </w:r>
      <w:r w:rsidR="008A1EAD" w:rsidRPr="007108EE">
        <w:rPr>
          <w:rFonts w:ascii="Times New Roman" w:hAnsi="Times New Roman" w:cs="Times New Roman"/>
          <w:sz w:val="24"/>
          <w:szCs w:val="24"/>
          <w:lang w:eastAsia="zh-CN"/>
        </w:rPr>
        <w:t xml:space="preserve"> = </w:t>
      </w:r>
      <w:r w:rsidR="008A1EAD">
        <w:rPr>
          <w:rFonts w:ascii="Times New Roman" w:hAnsi="Times New Roman" w:cs="Times New Roman"/>
          <w:sz w:val="24"/>
          <w:szCs w:val="24"/>
          <w:lang w:eastAsia="zh-CN"/>
        </w:rPr>
        <w:t>65</w:t>
      </w:r>
      <w:r w:rsidR="008A1EAD" w:rsidRPr="007108EE">
        <w:rPr>
          <w:rFonts w:ascii="Times New Roman" w:hAnsi="Times New Roman" w:cs="Times New Roman"/>
          <w:sz w:val="24"/>
          <w:szCs w:val="24"/>
          <w:lang w:eastAsia="zh-CN"/>
        </w:rPr>
        <w:t xml:space="preserve">, </w:t>
      </w:r>
      <w:r w:rsidR="008A1EAD" w:rsidRPr="008A1EAD">
        <w:rPr>
          <w:rFonts w:ascii="Times New Roman" w:hAnsi="Times New Roman" w:cs="Times New Roman"/>
          <w:i/>
          <w:iCs/>
          <w:sz w:val="24"/>
          <w:szCs w:val="24"/>
          <w:lang w:eastAsia="zh-CN"/>
        </w:rPr>
        <w:t>p</w:t>
      </w:r>
      <w:r w:rsidR="008A1EAD" w:rsidRPr="007108EE">
        <w:rPr>
          <w:rFonts w:ascii="Times New Roman" w:hAnsi="Times New Roman" w:cs="Times New Roman"/>
          <w:sz w:val="24"/>
          <w:szCs w:val="24"/>
          <w:lang w:eastAsia="zh-CN"/>
        </w:rPr>
        <w:t xml:space="preserve"> &lt; .001, CFI =.9</w:t>
      </w:r>
      <w:r w:rsidR="008A1EAD">
        <w:rPr>
          <w:rFonts w:ascii="Times New Roman" w:hAnsi="Times New Roman" w:cs="Times New Roman"/>
          <w:sz w:val="24"/>
          <w:szCs w:val="24"/>
          <w:lang w:eastAsia="zh-CN"/>
        </w:rPr>
        <w:t>84</w:t>
      </w:r>
      <w:r w:rsidR="008A1EAD" w:rsidRPr="007108EE">
        <w:rPr>
          <w:rFonts w:ascii="Times New Roman" w:hAnsi="Times New Roman" w:cs="Times New Roman"/>
          <w:sz w:val="24"/>
          <w:szCs w:val="24"/>
          <w:lang w:eastAsia="zh-CN"/>
        </w:rPr>
        <w:t>, TLI =.9</w:t>
      </w:r>
      <w:r w:rsidR="008A1EAD">
        <w:rPr>
          <w:rFonts w:ascii="Times New Roman" w:hAnsi="Times New Roman" w:cs="Times New Roman"/>
          <w:sz w:val="24"/>
          <w:szCs w:val="24"/>
          <w:lang w:eastAsia="zh-CN"/>
        </w:rPr>
        <w:t>81</w:t>
      </w:r>
      <w:r w:rsidR="008A1EAD" w:rsidRPr="007108EE">
        <w:rPr>
          <w:rFonts w:ascii="Times New Roman" w:hAnsi="Times New Roman" w:cs="Times New Roman"/>
          <w:sz w:val="24"/>
          <w:szCs w:val="24"/>
          <w:lang w:eastAsia="zh-CN"/>
        </w:rPr>
        <w:t>, RMSEA =.0</w:t>
      </w:r>
      <w:r w:rsidR="008A1EAD">
        <w:rPr>
          <w:rFonts w:ascii="Times New Roman" w:hAnsi="Times New Roman" w:cs="Times New Roman"/>
          <w:sz w:val="24"/>
          <w:szCs w:val="24"/>
          <w:lang w:eastAsia="zh-CN"/>
        </w:rPr>
        <w:t>72</w:t>
      </w:r>
      <w:r w:rsidR="008A1EAD" w:rsidRPr="007108EE">
        <w:rPr>
          <w:rFonts w:ascii="Times New Roman" w:hAnsi="Times New Roman" w:cs="Times New Roman"/>
          <w:sz w:val="24"/>
          <w:szCs w:val="24"/>
          <w:lang w:eastAsia="zh-CN"/>
        </w:rPr>
        <w:t>, SRMR =.0</w:t>
      </w:r>
      <w:r w:rsidR="008A1EAD">
        <w:rPr>
          <w:rFonts w:ascii="Times New Roman" w:hAnsi="Times New Roman" w:cs="Times New Roman"/>
          <w:sz w:val="24"/>
          <w:szCs w:val="24"/>
          <w:lang w:eastAsia="zh-CN"/>
        </w:rPr>
        <w:t>42 in the UK sample</w:t>
      </w:r>
      <w:bookmarkEnd w:id="4"/>
      <w:bookmarkEnd w:id="5"/>
      <w:r w:rsidR="008A1EAD">
        <w:rPr>
          <w:rFonts w:ascii="Times New Roman" w:hAnsi="Times New Roman" w:cs="Times New Roman"/>
          <w:sz w:val="24"/>
          <w:szCs w:val="24"/>
          <w:lang w:eastAsia="zh-CN"/>
        </w:rPr>
        <w:t xml:space="preserve">, and </w:t>
      </w:r>
      <w:r w:rsidR="008A1EAD" w:rsidRPr="008A1EAD">
        <w:rPr>
          <w:rFonts w:ascii="Times New Roman" w:hAnsi="Times New Roman" w:cs="Times New Roman"/>
          <w:i/>
          <w:iCs/>
          <w:sz w:val="24"/>
          <w:szCs w:val="24"/>
          <w:lang w:eastAsia="zh-CN"/>
        </w:rPr>
        <w:t>χ</w:t>
      </w:r>
      <w:r w:rsidR="008A1EAD" w:rsidRPr="008A1EAD">
        <w:rPr>
          <w:rFonts w:ascii="Times New Roman" w:hAnsi="Times New Roman" w:cs="Times New Roman"/>
          <w:i/>
          <w:iCs/>
          <w:sz w:val="24"/>
          <w:szCs w:val="24"/>
          <w:vertAlign w:val="superscript"/>
          <w:lang w:eastAsia="zh-CN"/>
        </w:rPr>
        <w:t>2</w:t>
      </w:r>
      <w:r w:rsidR="008A1EAD" w:rsidRPr="007108EE">
        <w:rPr>
          <w:rFonts w:ascii="Times New Roman" w:hAnsi="Times New Roman" w:cs="Times New Roman"/>
          <w:sz w:val="24"/>
          <w:szCs w:val="24"/>
          <w:lang w:eastAsia="zh-CN"/>
        </w:rPr>
        <w:t>=</w:t>
      </w:r>
      <w:r w:rsidR="008A1EAD">
        <w:rPr>
          <w:rFonts w:ascii="Times New Roman" w:hAnsi="Times New Roman" w:cs="Times New Roman"/>
          <w:sz w:val="24"/>
          <w:szCs w:val="24"/>
          <w:lang w:eastAsia="zh-CN"/>
        </w:rPr>
        <w:t>269.819</w:t>
      </w:r>
      <w:r w:rsidR="008A1EAD" w:rsidRPr="007108EE">
        <w:rPr>
          <w:rFonts w:ascii="Times New Roman" w:hAnsi="Times New Roman" w:cs="Times New Roman"/>
          <w:sz w:val="24"/>
          <w:szCs w:val="24"/>
          <w:lang w:eastAsia="zh-CN"/>
        </w:rPr>
        <w:t xml:space="preserve">, </w:t>
      </w:r>
      <w:r w:rsidR="008A1EAD" w:rsidRPr="008A1EAD">
        <w:rPr>
          <w:rFonts w:ascii="Times New Roman" w:hAnsi="Times New Roman" w:cs="Times New Roman"/>
          <w:i/>
          <w:iCs/>
          <w:sz w:val="24"/>
          <w:szCs w:val="24"/>
          <w:lang w:eastAsia="zh-CN"/>
        </w:rPr>
        <w:t>df</w:t>
      </w:r>
      <w:r w:rsidR="008A1EAD" w:rsidRPr="007108EE">
        <w:rPr>
          <w:rFonts w:ascii="Times New Roman" w:hAnsi="Times New Roman" w:cs="Times New Roman"/>
          <w:sz w:val="24"/>
          <w:szCs w:val="24"/>
          <w:lang w:eastAsia="zh-CN"/>
        </w:rPr>
        <w:t xml:space="preserve"> = </w:t>
      </w:r>
      <w:r w:rsidR="008A1EAD">
        <w:rPr>
          <w:rFonts w:ascii="Times New Roman" w:hAnsi="Times New Roman" w:cs="Times New Roman"/>
          <w:sz w:val="24"/>
          <w:szCs w:val="24"/>
          <w:lang w:eastAsia="zh-CN"/>
        </w:rPr>
        <w:t>65</w:t>
      </w:r>
      <w:r w:rsidR="008A1EAD" w:rsidRPr="007108EE">
        <w:rPr>
          <w:rFonts w:ascii="Times New Roman" w:hAnsi="Times New Roman" w:cs="Times New Roman"/>
          <w:sz w:val="24"/>
          <w:szCs w:val="24"/>
          <w:lang w:eastAsia="zh-CN"/>
        </w:rPr>
        <w:t xml:space="preserve">, </w:t>
      </w:r>
      <w:r w:rsidR="008A1EAD" w:rsidRPr="008A1EAD">
        <w:rPr>
          <w:rFonts w:ascii="Times New Roman" w:hAnsi="Times New Roman" w:cs="Times New Roman"/>
          <w:i/>
          <w:iCs/>
          <w:sz w:val="24"/>
          <w:szCs w:val="24"/>
          <w:lang w:eastAsia="zh-CN"/>
        </w:rPr>
        <w:t>p</w:t>
      </w:r>
      <w:r w:rsidR="008A1EAD" w:rsidRPr="007108EE">
        <w:rPr>
          <w:rFonts w:ascii="Times New Roman" w:hAnsi="Times New Roman" w:cs="Times New Roman"/>
          <w:sz w:val="24"/>
          <w:szCs w:val="24"/>
          <w:lang w:eastAsia="zh-CN"/>
        </w:rPr>
        <w:t xml:space="preserve"> &lt; .001, CFI =.9</w:t>
      </w:r>
      <w:r w:rsidR="008A1EAD">
        <w:rPr>
          <w:rFonts w:ascii="Times New Roman" w:hAnsi="Times New Roman" w:cs="Times New Roman"/>
          <w:sz w:val="24"/>
          <w:szCs w:val="24"/>
          <w:lang w:eastAsia="zh-CN"/>
        </w:rPr>
        <w:t>62</w:t>
      </w:r>
      <w:r w:rsidR="008A1EAD" w:rsidRPr="007108EE">
        <w:rPr>
          <w:rFonts w:ascii="Times New Roman" w:hAnsi="Times New Roman" w:cs="Times New Roman"/>
          <w:sz w:val="24"/>
          <w:szCs w:val="24"/>
          <w:lang w:eastAsia="zh-CN"/>
        </w:rPr>
        <w:t>, TLI =.9</w:t>
      </w:r>
      <w:r w:rsidR="008A1EAD">
        <w:rPr>
          <w:rFonts w:ascii="Times New Roman" w:hAnsi="Times New Roman" w:cs="Times New Roman"/>
          <w:sz w:val="24"/>
          <w:szCs w:val="24"/>
          <w:lang w:eastAsia="zh-CN"/>
        </w:rPr>
        <w:t>54</w:t>
      </w:r>
      <w:r w:rsidR="008A1EAD" w:rsidRPr="007108EE">
        <w:rPr>
          <w:rFonts w:ascii="Times New Roman" w:hAnsi="Times New Roman" w:cs="Times New Roman"/>
          <w:sz w:val="24"/>
          <w:szCs w:val="24"/>
          <w:lang w:eastAsia="zh-CN"/>
        </w:rPr>
        <w:t>, RMSEA =.0</w:t>
      </w:r>
      <w:r w:rsidR="008A1EAD">
        <w:rPr>
          <w:rFonts w:ascii="Times New Roman" w:hAnsi="Times New Roman" w:cs="Times New Roman"/>
          <w:sz w:val="24"/>
          <w:szCs w:val="24"/>
          <w:lang w:eastAsia="zh-CN"/>
        </w:rPr>
        <w:t>74</w:t>
      </w:r>
      <w:r w:rsidR="008A1EAD" w:rsidRPr="007108EE">
        <w:rPr>
          <w:rFonts w:ascii="Times New Roman" w:hAnsi="Times New Roman" w:cs="Times New Roman"/>
          <w:sz w:val="24"/>
          <w:szCs w:val="24"/>
          <w:lang w:eastAsia="zh-CN"/>
        </w:rPr>
        <w:t>, SRMR =.0</w:t>
      </w:r>
      <w:r w:rsidR="008A1EAD">
        <w:rPr>
          <w:rFonts w:ascii="Times New Roman" w:hAnsi="Times New Roman" w:cs="Times New Roman"/>
          <w:sz w:val="24"/>
          <w:szCs w:val="24"/>
          <w:lang w:eastAsia="zh-CN"/>
        </w:rPr>
        <w:t>53 in the Chinese sample</w:t>
      </w:r>
      <w:r>
        <w:rPr>
          <w:rFonts w:ascii="Times New Roman" w:hAnsi="Times New Roman" w:cs="Times New Roman"/>
          <w:sz w:val="24"/>
          <w:szCs w:val="24"/>
          <w:lang w:eastAsia="zh-CN"/>
        </w:rPr>
        <w:t>. All factor loadings were significant. In the UK sample</w:t>
      </w:r>
      <w:r w:rsidR="008A1EAD">
        <w:rPr>
          <w:rFonts w:ascii="Times New Roman" w:hAnsi="Times New Roman" w:cs="Times New Roman"/>
          <w:sz w:val="24"/>
          <w:szCs w:val="24"/>
          <w:lang w:eastAsia="zh-CN"/>
        </w:rPr>
        <w:t xml:space="preserve"> (Table S10)</w:t>
      </w:r>
      <w:r>
        <w:rPr>
          <w:rFonts w:ascii="Times New Roman" w:hAnsi="Times New Roman" w:cs="Times New Roman"/>
          <w:sz w:val="24"/>
          <w:szCs w:val="24"/>
          <w:lang w:eastAsia="zh-CN"/>
        </w:rPr>
        <w:t xml:space="preserve">, the factor </w:t>
      </w:r>
      <w:r>
        <w:rPr>
          <w:rFonts w:ascii="Times New Roman" w:hAnsi="Times New Roman" w:cs="Times New Roman"/>
          <w:sz w:val="24"/>
          <w:szCs w:val="24"/>
          <w:lang w:eastAsia="zh-CN"/>
        </w:rPr>
        <w:lastRenderedPageBreak/>
        <w:t xml:space="preserve">loadings ranged from .65 to .93, and in the Chinese sample, the factor loadings ranged from .56 to .83. </w:t>
      </w:r>
    </w:p>
    <w:p w14:paraId="1D7DAAE0" w14:textId="47775C4F" w:rsidR="00737BA0" w:rsidRDefault="00737BA0" w:rsidP="00737BA0">
      <w:pPr>
        <w:spacing w:line="480" w:lineRule="auto"/>
        <w:rPr>
          <w:rFonts w:ascii="Times New Roman" w:hAnsi="Times New Roman" w:cs="Times New Roman"/>
          <w:sz w:val="24"/>
          <w:szCs w:val="24"/>
        </w:rPr>
      </w:pPr>
      <w:r>
        <w:rPr>
          <w:rFonts w:ascii="Times New Roman" w:hAnsi="Times New Roman" w:cs="Times New Roman"/>
          <w:sz w:val="24"/>
          <w:szCs w:val="24"/>
        </w:rPr>
        <w:t>Note.</w:t>
      </w:r>
    </w:p>
    <w:p w14:paraId="243AD6C2" w14:textId="546170DB" w:rsidR="00737BA0" w:rsidRPr="008341AA" w:rsidRDefault="00737BA0" w:rsidP="008341AA">
      <w:pPr>
        <w:pStyle w:val="ListParagraph"/>
        <w:numPr>
          <w:ilvl w:val="0"/>
          <w:numId w:val="2"/>
        </w:numPr>
        <w:spacing w:line="480" w:lineRule="auto"/>
        <w:rPr>
          <w:rFonts w:ascii="Times New Roman" w:hAnsi="Times New Roman" w:cs="Times New Roman"/>
        </w:rPr>
      </w:pPr>
      <w:r w:rsidRPr="008341AA">
        <w:rPr>
          <w:rFonts w:ascii="Times New Roman" w:hAnsi="Times New Roman" w:cs="Times New Roman"/>
        </w:rPr>
        <w:t>For ethics requirement as we would not be able to act on disclosure of corporal punishment</w:t>
      </w:r>
    </w:p>
    <w:p w14:paraId="36C5913C" w14:textId="4FF14D75" w:rsidR="008341AA" w:rsidRDefault="008341AA" w:rsidP="008341AA">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Because there were </w:t>
      </w:r>
      <w:r w:rsidR="003919C3">
        <w:rPr>
          <w:rFonts w:ascii="Times New Roman" w:hAnsi="Times New Roman" w:cs="Times New Roman"/>
          <w:sz w:val="24"/>
          <w:szCs w:val="24"/>
        </w:rPr>
        <w:t>three</w:t>
      </w:r>
      <w:r>
        <w:rPr>
          <w:rFonts w:ascii="Times New Roman" w:hAnsi="Times New Roman" w:cs="Times New Roman"/>
          <w:sz w:val="24"/>
          <w:szCs w:val="24"/>
        </w:rPr>
        <w:t xml:space="preserve"> factors, the intercorrelated model and its higher-order model is </w:t>
      </w:r>
      <w:r w:rsidRPr="008341AA">
        <w:rPr>
          <w:rFonts w:ascii="Times New Roman" w:hAnsi="Times New Roman" w:cs="Times New Roman"/>
          <w:sz w:val="24"/>
          <w:szCs w:val="24"/>
        </w:rPr>
        <w:t>equivalent</w:t>
      </w:r>
      <w:r>
        <w:rPr>
          <w:rFonts w:ascii="Times New Roman" w:hAnsi="Times New Roman" w:cs="Times New Roman"/>
          <w:sz w:val="24"/>
          <w:szCs w:val="24"/>
        </w:rPr>
        <w:t xml:space="preserve"> from the perspective of the model fit. </w:t>
      </w:r>
      <w:r w:rsidR="00575199">
        <w:rPr>
          <w:rFonts w:ascii="Times New Roman" w:hAnsi="Times New Roman" w:cs="Times New Roman"/>
          <w:sz w:val="24"/>
          <w:szCs w:val="24"/>
        </w:rPr>
        <w:t xml:space="preserve">Also, the intercorrelated model is nested in the bifactor model. Thus, using the bifactor model and intercorrelated model were used to do the chi-square difference test. </w:t>
      </w:r>
    </w:p>
    <w:p w14:paraId="0A9A84D3" w14:textId="636A11FB" w:rsidR="00446DDC" w:rsidRPr="00954D80" w:rsidRDefault="00102FB4" w:rsidP="000C3137">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In Neff et al. (2019)</w:t>
      </w:r>
      <w:r w:rsidR="001D2131">
        <w:rPr>
          <w:rFonts w:ascii="Times New Roman" w:hAnsi="Times New Roman" w:cs="Times New Roman"/>
          <w:sz w:val="24"/>
          <w:szCs w:val="24"/>
        </w:rPr>
        <w:t xml:space="preserve"> '</w:t>
      </w:r>
      <w:r w:rsidR="007D2930">
        <w:rPr>
          <w:rFonts w:ascii="Times New Roman" w:hAnsi="Times New Roman" w:cs="Times New Roman"/>
          <w:sz w:val="24"/>
          <w:szCs w:val="24"/>
        </w:rPr>
        <w:t>s study</w:t>
      </w:r>
      <w:r>
        <w:rPr>
          <w:rFonts w:ascii="Times New Roman" w:hAnsi="Times New Roman" w:cs="Times New Roman"/>
          <w:sz w:val="24"/>
          <w:szCs w:val="24"/>
        </w:rPr>
        <w:t>, the</w:t>
      </w:r>
      <w:r w:rsidR="007D2930">
        <w:rPr>
          <w:rFonts w:ascii="Times New Roman" w:hAnsi="Times New Roman" w:cs="Times New Roman"/>
          <w:sz w:val="24"/>
          <w:szCs w:val="24"/>
        </w:rPr>
        <w:t xml:space="preserve"> construct of SCS was not replicated in the Chinese and Japanese sample. </w:t>
      </w:r>
    </w:p>
    <w:p w14:paraId="59D9F807" w14:textId="77777777" w:rsidR="00446DDC" w:rsidRDefault="00446DDC" w:rsidP="000C3137">
      <w:pPr>
        <w:rPr>
          <w:rFonts w:ascii="Times New Roman" w:hAnsi="Times New Roman" w:cs="Times New Roman"/>
          <w:b/>
          <w:bCs/>
          <w:sz w:val="24"/>
          <w:szCs w:val="24"/>
        </w:rPr>
      </w:pPr>
    </w:p>
    <w:p w14:paraId="217865F1" w14:textId="77777777" w:rsidR="00537CBD" w:rsidRDefault="00537CBD" w:rsidP="008F6962">
      <w:pPr>
        <w:spacing w:line="480" w:lineRule="auto"/>
        <w:rPr>
          <w:rFonts w:ascii="Times New Roman" w:hAnsi="Times New Roman" w:cs="Times New Roman"/>
          <w:sz w:val="24"/>
          <w:szCs w:val="24"/>
        </w:rPr>
        <w:sectPr w:rsidR="00537CBD" w:rsidSect="00E9070F">
          <w:footerReference w:type="default" r:id="rId8"/>
          <w:pgSz w:w="11906" w:h="16838"/>
          <w:pgMar w:top="1440" w:right="1800" w:bottom="1440" w:left="1800" w:header="851" w:footer="992" w:gutter="0"/>
          <w:lnNumType w:countBy="1"/>
          <w:cols w:space="425"/>
          <w:docGrid w:type="lines" w:linePitch="312"/>
        </w:sectPr>
      </w:pPr>
    </w:p>
    <w:p w14:paraId="7103CC31" w14:textId="77777777" w:rsidR="00416027" w:rsidRPr="00416027" w:rsidRDefault="00416027" w:rsidP="00416027">
      <w:pPr>
        <w:spacing w:after="0" w:line="240" w:lineRule="auto"/>
        <w:rPr>
          <w:rFonts w:ascii="Times New Roman" w:hAnsi="Times New Roman" w:cs="Times New Roman"/>
          <w:sz w:val="21"/>
          <w:szCs w:val="21"/>
        </w:rPr>
      </w:pPr>
      <w:bookmarkStart w:id="6" w:name="_Hlk68464383"/>
      <w:r w:rsidRPr="00416027">
        <w:rPr>
          <w:rFonts w:ascii="Times New Roman" w:hAnsi="Times New Roman" w:cs="Times New Roman"/>
          <w:b/>
          <w:sz w:val="21"/>
          <w:szCs w:val="21"/>
        </w:rPr>
        <w:lastRenderedPageBreak/>
        <w:t>Table S1</w:t>
      </w:r>
      <w:r w:rsidRPr="00416027">
        <w:rPr>
          <w:rFonts w:ascii="Times New Roman" w:hAnsi="Times New Roman" w:cs="Times New Roman"/>
          <w:sz w:val="21"/>
          <w:szCs w:val="21"/>
        </w:rPr>
        <w:t xml:space="preserve"> </w:t>
      </w:r>
      <w:r w:rsidRPr="00416027">
        <w:rPr>
          <w:rFonts w:ascii="Times New Roman" w:hAnsi="Times New Roman" w:cs="Times New Roman"/>
          <w:sz w:val="21"/>
          <w:szCs w:val="21"/>
          <w:lang w:eastAsia="zh-CN"/>
        </w:rPr>
        <w:t xml:space="preserve">Model fit parameters of the latent variable </w:t>
      </w:r>
      <w:r w:rsidRPr="00416027">
        <w:rPr>
          <w:rFonts w:ascii="Times New Roman" w:hAnsi="Times New Roman" w:cs="Times New Roman"/>
          <w:i/>
          <w:iCs/>
          <w:sz w:val="21"/>
          <w:szCs w:val="21"/>
          <w:lang w:eastAsia="zh-CN"/>
        </w:rPr>
        <w:t>parenting behaviour</w:t>
      </w:r>
      <w:r w:rsidRPr="00416027">
        <w:rPr>
          <w:rFonts w:ascii="Times New Roman" w:hAnsi="Times New Roman" w:cs="Times New Roman"/>
          <w:sz w:val="21"/>
          <w:szCs w:val="21"/>
          <w:lang w:eastAsia="zh-CN"/>
        </w:rPr>
        <w:t xml:space="preserve"> in both samples</w:t>
      </w:r>
    </w:p>
    <w:tbl>
      <w:tblPr>
        <w:tblStyle w:val="TableGrid1"/>
        <w:tblW w:w="5098" w:type="pct"/>
        <w:tblInd w:w="-289"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59"/>
        <w:gridCol w:w="1069"/>
        <w:gridCol w:w="431"/>
        <w:gridCol w:w="718"/>
        <w:gridCol w:w="718"/>
        <w:gridCol w:w="1789"/>
        <w:gridCol w:w="772"/>
        <w:gridCol w:w="171"/>
        <w:gridCol w:w="963"/>
        <w:gridCol w:w="451"/>
        <w:gridCol w:w="629"/>
        <w:gridCol w:w="681"/>
        <w:gridCol w:w="1738"/>
        <w:gridCol w:w="843"/>
      </w:tblGrid>
      <w:tr w:rsidR="00416027" w:rsidRPr="00416027" w14:paraId="248FCB64" w14:textId="77777777" w:rsidTr="00416027">
        <w:trPr>
          <w:trHeight w:hRule="exact" w:val="283"/>
        </w:trPr>
        <w:tc>
          <w:tcPr>
            <w:tcW w:w="3259" w:type="dxa"/>
            <w:vMerge w:val="restart"/>
            <w:tcBorders>
              <w:tl2br w:val="nil"/>
              <w:tr2bl w:val="nil"/>
            </w:tcBorders>
            <w:vAlign w:val="center"/>
          </w:tcPr>
          <w:bookmarkEnd w:id="6"/>
          <w:p w14:paraId="39BD65EB"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Model</w:t>
            </w:r>
          </w:p>
        </w:tc>
        <w:tc>
          <w:tcPr>
            <w:tcW w:w="5497" w:type="dxa"/>
            <w:gridSpan w:val="6"/>
            <w:tcBorders>
              <w:bottom w:val="single" w:sz="6" w:space="0" w:color="auto"/>
            </w:tcBorders>
            <w:vAlign w:val="center"/>
          </w:tcPr>
          <w:p w14:paraId="31FBB46D"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UK sample</w:t>
            </w:r>
          </w:p>
        </w:tc>
        <w:tc>
          <w:tcPr>
            <w:tcW w:w="5476" w:type="dxa"/>
            <w:gridSpan w:val="7"/>
            <w:tcBorders>
              <w:tl2br w:val="nil"/>
              <w:tr2bl w:val="nil"/>
            </w:tcBorders>
            <w:vAlign w:val="center"/>
          </w:tcPr>
          <w:p w14:paraId="20457B16"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Chinese sample</w:t>
            </w:r>
          </w:p>
        </w:tc>
      </w:tr>
      <w:tr w:rsidR="00416027" w:rsidRPr="00416027" w14:paraId="76F5605F" w14:textId="77777777" w:rsidTr="00416027">
        <w:trPr>
          <w:trHeight w:hRule="exact" w:val="283"/>
        </w:trPr>
        <w:tc>
          <w:tcPr>
            <w:tcW w:w="3259" w:type="dxa"/>
            <w:vMerge/>
            <w:tcBorders>
              <w:bottom w:val="single" w:sz="6" w:space="0" w:color="auto"/>
              <w:tl2br w:val="nil"/>
              <w:tr2bl w:val="nil"/>
            </w:tcBorders>
            <w:vAlign w:val="center"/>
          </w:tcPr>
          <w:p w14:paraId="3B7A9159" w14:textId="77777777" w:rsidR="00416027" w:rsidRPr="00416027" w:rsidRDefault="00416027" w:rsidP="00416027">
            <w:pPr>
              <w:snapToGrid w:val="0"/>
              <w:spacing w:after="0" w:line="288" w:lineRule="auto"/>
              <w:rPr>
                <w:rFonts w:ascii="Times New Roman" w:hAnsi="Times New Roman" w:cs="Times New Roman"/>
                <w:sz w:val="20"/>
              </w:rPr>
            </w:pPr>
          </w:p>
        </w:tc>
        <w:tc>
          <w:tcPr>
            <w:tcW w:w="1069" w:type="dxa"/>
            <w:tcBorders>
              <w:bottom w:val="single" w:sz="6" w:space="0" w:color="auto"/>
              <w:tl2br w:val="nil"/>
              <w:tr2bl w:val="nil"/>
            </w:tcBorders>
            <w:vAlign w:val="center"/>
          </w:tcPr>
          <w:p w14:paraId="6826CAE3"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χ</w:t>
            </w:r>
            <w:r w:rsidRPr="00416027">
              <w:rPr>
                <w:rFonts w:ascii="Times New Roman" w:hAnsi="Times New Roman" w:cs="Times New Roman"/>
                <w:sz w:val="20"/>
                <w:vertAlign w:val="superscript"/>
              </w:rPr>
              <w:t>2</w:t>
            </w:r>
          </w:p>
        </w:tc>
        <w:tc>
          <w:tcPr>
            <w:tcW w:w="431" w:type="dxa"/>
            <w:tcBorders>
              <w:bottom w:val="single" w:sz="6" w:space="0" w:color="auto"/>
              <w:tl2br w:val="nil"/>
              <w:tr2bl w:val="nil"/>
            </w:tcBorders>
            <w:vAlign w:val="center"/>
          </w:tcPr>
          <w:p w14:paraId="33425236"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df</w:t>
            </w:r>
          </w:p>
        </w:tc>
        <w:tc>
          <w:tcPr>
            <w:tcW w:w="718" w:type="dxa"/>
            <w:tcBorders>
              <w:bottom w:val="single" w:sz="6" w:space="0" w:color="auto"/>
              <w:tl2br w:val="nil"/>
              <w:tr2bl w:val="nil"/>
            </w:tcBorders>
            <w:vAlign w:val="center"/>
          </w:tcPr>
          <w:p w14:paraId="1258C31A"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CFI</w:t>
            </w:r>
          </w:p>
        </w:tc>
        <w:tc>
          <w:tcPr>
            <w:tcW w:w="718" w:type="dxa"/>
            <w:tcBorders>
              <w:bottom w:val="single" w:sz="6" w:space="0" w:color="auto"/>
              <w:tl2br w:val="nil"/>
              <w:tr2bl w:val="nil"/>
            </w:tcBorders>
            <w:vAlign w:val="center"/>
          </w:tcPr>
          <w:p w14:paraId="72417BFB"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TLI</w:t>
            </w:r>
          </w:p>
        </w:tc>
        <w:tc>
          <w:tcPr>
            <w:tcW w:w="1789" w:type="dxa"/>
            <w:tcBorders>
              <w:bottom w:val="single" w:sz="6" w:space="0" w:color="auto"/>
              <w:tl2br w:val="nil"/>
              <w:tr2bl w:val="nil"/>
            </w:tcBorders>
            <w:vAlign w:val="center"/>
          </w:tcPr>
          <w:p w14:paraId="553E4D95" w14:textId="77777777" w:rsidR="00416027" w:rsidRPr="00416027" w:rsidRDefault="00416027" w:rsidP="00416027">
            <w:pPr>
              <w:snapToGrid w:val="0"/>
              <w:spacing w:after="0" w:line="288" w:lineRule="auto"/>
              <w:jc w:val="center"/>
              <w:rPr>
                <w:rFonts w:ascii="Times New Roman" w:hAnsi="Times New Roman" w:cs="Times New Roman"/>
                <w:sz w:val="20"/>
              </w:rPr>
            </w:pPr>
            <w:bookmarkStart w:id="7" w:name="OLE_LINK5"/>
            <w:proofErr w:type="gramStart"/>
            <w:r w:rsidRPr="00416027">
              <w:rPr>
                <w:rFonts w:ascii="Times New Roman" w:hAnsi="Times New Roman" w:cs="Times New Roman"/>
                <w:sz w:val="20"/>
              </w:rPr>
              <w:t>RMSEA</w:t>
            </w:r>
            <w:bookmarkEnd w:id="7"/>
            <w:r w:rsidRPr="00416027">
              <w:rPr>
                <w:rFonts w:ascii="Times New Roman" w:hAnsi="Times New Roman" w:cs="Times New Roman"/>
                <w:sz w:val="20"/>
              </w:rPr>
              <w:t>[</w:t>
            </w:r>
            <w:proofErr w:type="gramEnd"/>
            <w:r w:rsidRPr="00416027">
              <w:rPr>
                <w:rFonts w:ascii="Times New Roman" w:hAnsi="Times New Roman" w:cs="Times New Roman"/>
                <w:sz w:val="20"/>
              </w:rPr>
              <w:t>90% C.I.]</w:t>
            </w:r>
          </w:p>
        </w:tc>
        <w:tc>
          <w:tcPr>
            <w:tcW w:w="943" w:type="dxa"/>
            <w:gridSpan w:val="2"/>
            <w:tcBorders>
              <w:bottom w:val="single" w:sz="6" w:space="0" w:color="auto"/>
              <w:tl2br w:val="nil"/>
              <w:tr2bl w:val="nil"/>
            </w:tcBorders>
            <w:vAlign w:val="center"/>
          </w:tcPr>
          <w:p w14:paraId="523341A4"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SRMR</w:t>
            </w:r>
          </w:p>
        </w:tc>
        <w:tc>
          <w:tcPr>
            <w:tcW w:w="963" w:type="dxa"/>
            <w:tcBorders>
              <w:top w:val="single" w:sz="6" w:space="0" w:color="auto"/>
              <w:bottom w:val="single" w:sz="6" w:space="0" w:color="auto"/>
            </w:tcBorders>
            <w:vAlign w:val="center"/>
          </w:tcPr>
          <w:p w14:paraId="136A1BBB"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χ</w:t>
            </w:r>
            <w:r w:rsidRPr="00416027">
              <w:rPr>
                <w:rFonts w:ascii="Times New Roman" w:hAnsi="Times New Roman" w:cs="Times New Roman"/>
                <w:sz w:val="20"/>
                <w:vertAlign w:val="superscript"/>
              </w:rPr>
              <w:t>2</w:t>
            </w:r>
          </w:p>
        </w:tc>
        <w:tc>
          <w:tcPr>
            <w:tcW w:w="451" w:type="dxa"/>
            <w:tcBorders>
              <w:top w:val="single" w:sz="6" w:space="0" w:color="auto"/>
              <w:bottom w:val="single" w:sz="6" w:space="0" w:color="auto"/>
            </w:tcBorders>
            <w:vAlign w:val="center"/>
          </w:tcPr>
          <w:p w14:paraId="68B67EAB"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df</w:t>
            </w:r>
          </w:p>
        </w:tc>
        <w:tc>
          <w:tcPr>
            <w:tcW w:w="629" w:type="dxa"/>
            <w:tcBorders>
              <w:top w:val="single" w:sz="6" w:space="0" w:color="auto"/>
              <w:bottom w:val="single" w:sz="6" w:space="0" w:color="auto"/>
            </w:tcBorders>
            <w:vAlign w:val="center"/>
          </w:tcPr>
          <w:p w14:paraId="3C2646A1"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CFI</w:t>
            </w:r>
          </w:p>
        </w:tc>
        <w:tc>
          <w:tcPr>
            <w:tcW w:w="681" w:type="dxa"/>
            <w:tcBorders>
              <w:top w:val="single" w:sz="6" w:space="0" w:color="auto"/>
              <w:bottom w:val="single" w:sz="6" w:space="0" w:color="auto"/>
            </w:tcBorders>
            <w:vAlign w:val="center"/>
          </w:tcPr>
          <w:p w14:paraId="23706688"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TLI</w:t>
            </w:r>
          </w:p>
        </w:tc>
        <w:tc>
          <w:tcPr>
            <w:tcW w:w="1738" w:type="dxa"/>
            <w:tcBorders>
              <w:top w:val="single" w:sz="6" w:space="0" w:color="auto"/>
              <w:bottom w:val="single" w:sz="6" w:space="0" w:color="auto"/>
            </w:tcBorders>
            <w:vAlign w:val="center"/>
          </w:tcPr>
          <w:p w14:paraId="2A1A334B" w14:textId="77777777" w:rsidR="00416027" w:rsidRPr="00416027" w:rsidRDefault="00416027" w:rsidP="00416027">
            <w:pPr>
              <w:snapToGrid w:val="0"/>
              <w:spacing w:after="0" w:line="288" w:lineRule="auto"/>
              <w:jc w:val="center"/>
              <w:rPr>
                <w:rFonts w:ascii="Times New Roman" w:hAnsi="Times New Roman" w:cs="Times New Roman"/>
                <w:sz w:val="20"/>
              </w:rPr>
            </w:pPr>
            <w:proofErr w:type="gramStart"/>
            <w:r w:rsidRPr="00416027">
              <w:rPr>
                <w:rFonts w:ascii="Times New Roman" w:hAnsi="Times New Roman" w:cs="Times New Roman"/>
                <w:sz w:val="20"/>
              </w:rPr>
              <w:t>RMSEA[</w:t>
            </w:r>
            <w:proofErr w:type="gramEnd"/>
            <w:r w:rsidRPr="00416027">
              <w:rPr>
                <w:rFonts w:ascii="Times New Roman" w:hAnsi="Times New Roman" w:cs="Times New Roman"/>
                <w:sz w:val="20"/>
              </w:rPr>
              <w:t>90% C.I.]</w:t>
            </w:r>
          </w:p>
        </w:tc>
        <w:tc>
          <w:tcPr>
            <w:tcW w:w="843" w:type="dxa"/>
            <w:tcBorders>
              <w:top w:val="single" w:sz="6" w:space="0" w:color="auto"/>
              <w:bottom w:val="single" w:sz="6" w:space="0" w:color="auto"/>
            </w:tcBorders>
            <w:vAlign w:val="center"/>
          </w:tcPr>
          <w:p w14:paraId="4A2E8D73"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SRMR</w:t>
            </w:r>
          </w:p>
        </w:tc>
      </w:tr>
      <w:tr w:rsidR="00416027" w:rsidRPr="00416027" w14:paraId="324B1431" w14:textId="77777777" w:rsidTr="00416027">
        <w:trPr>
          <w:trHeight w:hRule="exact" w:val="283"/>
        </w:trPr>
        <w:tc>
          <w:tcPr>
            <w:tcW w:w="3259" w:type="dxa"/>
            <w:tcBorders>
              <w:top w:val="single" w:sz="6" w:space="0" w:color="auto"/>
            </w:tcBorders>
            <w:vAlign w:val="center"/>
          </w:tcPr>
          <w:p w14:paraId="3E7F166C" w14:textId="77777777" w:rsidR="00416027" w:rsidRPr="00416027" w:rsidRDefault="00416027" w:rsidP="00416027">
            <w:pPr>
              <w:snapToGrid w:val="0"/>
              <w:spacing w:after="0" w:line="288" w:lineRule="auto"/>
              <w:rPr>
                <w:rFonts w:ascii="Times New Roman" w:hAnsi="Times New Roman" w:cs="Times New Roman"/>
                <w:sz w:val="20"/>
              </w:rPr>
            </w:pPr>
            <w:r w:rsidRPr="00416027">
              <w:rPr>
                <w:rFonts w:ascii="Times New Roman" w:hAnsi="Times New Roman" w:cs="Times New Roman"/>
                <w:sz w:val="20"/>
              </w:rPr>
              <w:t>4-factor intercorrelated model</w:t>
            </w:r>
          </w:p>
        </w:tc>
        <w:tc>
          <w:tcPr>
            <w:tcW w:w="1069" w:type="dxa"/>
            <w:tcBorders>
              <w:top w:val="single" w:sz="6" w:space="0" w:color="auto"/>
            </w:tcBorders>
            <w:vAlign w:val="center"/>
          </w:tcPr>
          <w:p w14:paraId="2C8BF518" w14:textId="77777777" w:rsidR="00416027" w:rsidRPr="00416027" w:rsidRDefault="00416027" w:rsidP="00416027">
            <w:pPr>
              <w:snapToGrid w:val="0"/>
              <w:spacing w:after="0" w:line="288" w:lineRule="auto"/>
              <w:rPr>
                <w:rFonts w:ascii="Times New Roman" w:hAnsi="Times New Roman" w:cs="Times New Roman"/>
                <w:sz w:val="20"/>
              </w:rPr>
            </w:pPr>
            <w:r w:rsidRPr="00416027">
              <w:rPr>
                <w:rFonts w:ascii="Times New Roman" w:hAnsi="Times New Roman" w:cs="Times New Roman"/>
                <w:sz w:val="20"/>
              </w:rPr>
              <w:t>116.714</w:t>
            </w:r>
            <w:r w:rsidRPr="00416027">
              <w:rPr>
                <w:rFonts w:ascii="Times New Roman" w:hAnsi="Times New Roman" w:cs="Times New Roman"/>
                <w:sz w:val="20"/>
                <w:vertAlign w:val="superscript"/>
              </w:rPr>
              <w:t>***</w:t>
            </w:r>
          </w:p>
        </w:tc>
        <w:tc>
          <w:tcPr>
            <w:tcW w:w="431" w:type="dxa"/>
            <w:tcBorders>
              <w:top w:val="single" w:sz="6" w:space="0" w:color="auto"/>
            </w:tcBorders>
            <w:vAlign w:val="center"/>
          </w:tcPr>
          <w:p w14:paraId="1046549E"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48</w:t>
            </w:r>
          </w:p>
        </w:tc>
        <w:tc>
          <w:tcPr>
            <w:tcW w:w="718" w:type="dxa"/>
            <w:tcBorders>
              <w:top w:val="single" w:sz="6" w:space="0" w:color="auto"/>
            </w:tcBorders>
            <w:vAlign w:val="center"/>
          </w:tcPr>
          <w:p w14:paraId="7528DC08" w14:textId="77777777" w:rsidR="00416027" w:rsidRPr="00416027" w:rsidRDefault="00416027" w:rsidP="00416027">
            <w:pPr>
              <w:snapToGrid w:val="0"/>
              <w:spacing w:after="0" w:line="288" w:lineRule="auto"/>
              <w:rPr>
                <w:rFonts w:ascii="Times New Roman" w:hAnsi="Times New Roman" w:cs="Times New Roman"/>
                <w:sz w:val="20"/>
              </w:rPr>
            </w:pPr>
            <w:r w:rsidRPr="00416027">
              <w:rPr>
                <w:rFonts w:ascii="Times New Roman" w:hAnsi="Times New Roman" w:cs="Times New Roman"/>
                <w:sz w:val="20"/>
              </w:rPr>
              <w:t xml:space="preserve"> .986</w:t>
            </w:r>
          </w:p>
        </w:tc>
        <w:tc>
          <w:tcPr>
            <w:tcW w:w="718" w:type="dxa"/>
            <w:tcBorders>
              <w:top w:val="single" w:sz="6" w:space="0" w:color="auto"/>
            </w:tcBorders>
            <w:vAlign w:val="center"/>
          </w:tcPr>
          <w:p w14:paraId="3B8E064F" w14:textId="77777777" w:rsidR="00416027" w:rsidRPr="00416027" w:rsidRDefault="00416027" w:rsidP="00416027">
            <w:pPr>
              <w:snapToGrid w:val="0"/>
              <w:spacing w:after="0" w:line="288" w:lineRule="auto"/>
              <w:rPr>
                <w:rFonts w:ascii="Times New Roman" w:hAnsi="Times New Roman" w:cs="Times New Roman"/>
                <w:sz w:val="20"/>
              </w:rPr>
            </w:pPr>
            <w:r w:rsidRPr="00416027">
              <w:rPr>
                <w:rFonts w:ascii="Times New Roman" w:hAnsi="Times New Roman" w:cs="Times New Roman"/>
                <w:sz w:val="20"/>
              </w:rPr>
              <w:t xml:space="preserve"> .980</w:t>
            </w:r>
          </w:p>
        </w:tc>
        <w:tc>
          <w:tcPr>
            <w:tcW w:w="1789" w:type="dxa"/>
            <w:tcBorders>
              <w:top w:val="single" w:sz="6" w:space="0" w:color="auto"/>
            </w:tcBorders>
            <w:vAlign w:val="center"/>
          </w:tcPr>
          <w:p w14:paraId="5294D1A6"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.058[.045, .072]</w:t>
            </w:r>
          </w:p>
        </w:tc>
        <w:tc>
          <w:tcPr>
            <w:tcW w:w="943" w:type="dxa"/>
            <w:gridSpan w:val="2"/>
            <w:tcBorders>
              <w:top w:val="single" w:sz="6" w:space="0" w:color="auto"/>
            </w:tcBorders>
            <w:vAlign w:val="center"/>
          </w:tcPr>
          <w:p w14:paraId="323BBC0D"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.040</w:t>
            </w:r>
          </w:p>
        </w:tc>
        <w:tc>
          <w:tcPr>
            <w:tcW w:w="963" w:type="dxa"/>
            <w:tcBorders>
              <w:top w:val="single" w:sz="6" w:space="0" w:color="auto"/>
            </w:tcBorders>
            <w:vAlign w:val="center"/>
          </w:tcPr>
          <w:p w14:paraId="38AA0408" w14:textId="77777777" w:rsidR="00416027" w:rsidRPr="00416027" w:rsidRDefault="00416027" w:rsidP="00416027">
            <w:pPr>
              <w:tabs>
                <w:tab w:val="decimal" w:leader="hyphen" w:pos="630"/>
              </w:tabs>
              <w:snapToGrid w:val="0"/>
              <w:spacing w:after="0" w:line="288" w:lineRule="auto"/>
              <w:rPr>
                <w:rFonts w:ascii="Times New Roman" w:hAnsi="Times New Roman" w:cs="Times New Roman"/>
                <w:sz w:val="20"/>
              </w:rPr>
            </w:pPr>
            <w:r w:rsidRPr="00416027">
              <w:rPr>
                <w:rFonts w:ascii="Times New Roman" w:hAnsi="Times New Roman" w:cs="Times New Roman"/>
                <w:sz w:val="20"/>
              </w:rPr>
              <w:t>117.117</w:t>
            </w:r>
            <w:r w:rsidRPr="00416027">
              <w:rPr>
                <w:rFonts w:ascii="Times New Roman" w:hAnsi="Times New Roman" w:cs="Times New Roman"/>
                <w:sz w:val="20"/>
                <w:vertAlign w:val="superscript"/>
              </w:rPr>
              <w:t>***</w:t>
            </w:r>
          </w:p>
        </w:tc>
        <w:tc>
          <w:tcPr>
            <w:tcW w:w="451" w:type="dxa"/>
            <w:tcBorders>
              <w:top w:val="single" w:sz="6" w:space="0" w:color="auto"/>
            </w:tcBorders>
            <w:vAlign w:val="center"/>
          </w:tcPr>
          <w:p w14:paraId="6D69816B"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48</w:t>
            </w:r>
          </w:p>
        </w:tc>
        <w:tc>
          <w:tcPr>
            <w:tcW w:w="629" w:type="dxa"/>
            <w:tcBorders>
              <w:top w:val="single" w:sz="6" w:space="0" w:color="auto"/>
            </w:tcBorders>
            <w:vAlign w:val="center"/>
          </w:tcPr>
          <w:p w14:paraId="0396CFE6"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.985</w:t>
            </w:r>
          </w:p>
        </w:tc>
        <w:tc>
          <w:tcPr>
            <w:tcW w:w="681" w:type="dxa"/>
            <w:tcBorders>
              <w:top w:val="single" w:sz="6" w:space="0" w:color="auto"/>
            </w:tcBorders>
            <w:vAlign w:val="center"/>
          </w:tcPr>
          <w:p w14:paraId="4BB25EEE"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.980</w:t>
            </w:r>
          </w:p>
        </w:tc>
        <w:tc>
          <w:tcPr>
            <w:tcW w:w="1738" w:type="dxa"/>
            <w:tcBorders>
              <w:top w:val="single" w:sz="6" w:space="0" w:color="auto"/>
            </w:tcBorders>
            <w:vAlign w:val="center"/>
          </w:tcPr>
          <w:p w14:paraId="14F0A907"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.050[.039, .062]</w:t>
            </w:r>
          </w:p>
        </w:tc>
        <w:tc>
          <w:tcPr>
            <w:tcW w:w="843" w:type="dxa"/>
            <w:tcBorders>
              <w:top w:val="single" w:sz="6" w:space="0" w:color="auto"/>
            </w:tcBorders>
            <w:vAlign w:val="center"/>
          </w:tcPr>
          <w:p w14:paraId="6F913FD7"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.038</w:t>
            </w:r>
          </w:p>
        </w:tc>
      </w:tr>
      <w:tr w:rsidR="00416027" w:rsidRPr="00416027" w14:paraId="43C29C1A" w14:textId="77777777" w:rsidTr="00416027">
        <w:trPr>
          <w:trHeight w:hRule="exact" w:val="283"/>
        </w:trPr>
        <w:tc>
          <w:tcPr>
            <w:tcW w:w="3259" w:type="dxa"/>
            <w:tcBorders>
              <w:tl2br w:val="nil"/>
              <w:tr2bl w:val="nil"/>
            </w:tcBorders>
            <w:vAlign w:val="center"/>
          </w:tcPr>
          <w:p w14:paraId="055263A9" w14:textId="77777777" w:rsidR="00416027" w:rsidRPr="00416027" w:rsidRDefault="00416027" w:rsidP="00416027">
            <w:pPr>
              <w:snapToGrid w:val="0"/>
              <w:spacing w:after="0" w:line="288" w:lineRule="auto"/>
              <w:rPr>
                <w:rFonts w:ascii="Times New Roman" w:hAnsi="Times New Roman" w:cs="Times New Roman"/>
                <w:sz w:val="20"/>
              </w:rPr>
            </w:pPr>
            <w:r w:rsidRPr="00416027">
              <w:rPr>
                <w:rFonts w:ascii="Times New Roman" w:hAnsi="Times New Roman" w:cs="Times New Roman"/>
                <w:sz w:val="20"/>
              </w:rPr>
              <w:t>3-factor intercorrelated model</w:t>
            </w:r>
          </w:p>
        </w:tc>
        <w:tc>
          <w:tcPr>
            <w:tcW w:w="1069" w:type="dxa"/>
            <w:tcBorders>
              <w:tl2br w:val="nil"/>
              <w:tr2bl w:val="nil"/>
            </w:tcBorders>
            <w:vAlign w:val="center"/>
          </w:tcPr>
          <w:p w14:paraId="44C6054A" w14:textId="77777777" w:rsidR="00416027" w:rsidRPr="00416027" w:rsidRDefault="00416027" w:rsidP="00416027">
            <w:pPr>
              <w:snapToGrid w:val="0"/>
              <w:spacing w:after="0" w:line="288" w:lineRule="auto"/>
              <w:rPr>
                <w:rFonts w:ascii="Times New Roman" w:hAnsi="Times New Roman" w:cs="Times New Roman"/>
                <w:sz w:val="20"/>
              </w:rPr>
            </w:pPr>
            <w:r w:rsidRPr="00416027">
              <w:rPr>
                <w:rFonts w:ascii="Times New Roman" w:hAnsi="Times New Roman" w:cs="Times New Roman"/>
                <w:sz w:val="20"/>
              </w:rPr>
              <w:t xml:space="preserve"> 20.272</w:t>
            </w:r>
          </w:p>
        </w:tc>
        <w:tc>
          <w:tcPr>
            <w:tcW w:w="431" w:type="dxa"/>
            <w:tcBorders>
              <w:tl2br w:val="nil"/>
              <w:tr2bl w:val="nil"/>
            </w:tcBorders>
            <w:vAlign w:val="center"/>
          </w:tcPr>
          <w:p w14:paraId="7BC5B8E1"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24</w:t>
            </w:r>
          </w:p>
        </w:tc>
        <w:tc>
          <w:tcPr>
            <w:tcW w:w="718" w:type="dxa"/>
            <w:tcBorders>
              <w:tl2br w:val="nil"/>
              <w:tr2bl w:val="nil"/>
            </w:tcBorders>
            <w:vAlign w:val="center"/>
          </w:tcPr>
          <w:p w14:paraId="6B527723" w14:textId="77777777" w:rsidR="00416027" w:rsidRPr="00416027" w:rsidRDefault="00416027" w:rsidP="00416027">
            <w:pPr>
              <w:snapToGrid w:val="0"/>
              <w:spacing w:after="0" w:line="288" w:lineRule="auto"/>
              <w:rPr>
                <w:rFonts w:ascii="Times New Roman" w:hAnsi="Times New Roman" w:cs="Times New Roman"/>
                <w:sz w:val="20"/>
              </w:rPr>
            </w:pPr>
            <w:r w:rsidRPr="00416027">
              <w:rPr>
                <w:rFonts w:ascii="Times New Roman" w:hAnsi="Times New Roman" w:cs="Times New Roman"/>
                <w:sz w:val="20"/>
              </w:rPr>
              <w:t>1.000</w:t>
            </w:r>
          </w:p>
        </w:tc>
        <w:tc>
          <w:tcPr>
            <w:tcW w:w="718" w:type="dxa"/>
            <w:tcBorders>
              <w:tl2br w:val="nil"/>
              <w:tr2bl w:val="nil"/>
            </w:tcBorders>
            <w:vAlign w:val="center"/>
          </w:tcPr>
          <w:p w14:paraId="55B16D07" w14:textId="77777777" w:rsidR="00416027" w:rsidRPr="00416027" w:rsidRDefault="00416027" w:rsidP="00416027">
            <w:pPr>
              <w:snapToGrid w:val="0"/>
              <w:spacing w:after="0" w:line="288" w:lineRule="auto"/>
              <w:rPr>
                <w:rFonts w:ascii="Times New Roman" w:hAnsi="Times New Roman" w:cs="Times New Roman"/>
                <w:sz w:val="20"/>
              </w:rPr>
            </w:pPr>
            <w:r w:rsidRPr="00416027">
              <w:rPr>
                <w:rFonts w:ascii="Times New Roman" w:hAnsi="Times New Roman" w:cs="Times New Roman"/>
                <w:sz w:val="20"/>
              </w:rPr>
              <w:t>1.001</w:t>
            </w:r>
          </w:p>
        </w:tc>
        <w:tc>
          <w:tcPr>
            <w:tcW w:w="1789" w:type="dxa"/>
            <w:tcBorders>
              <w:tl2br w:val="nil"/>
              <w:tr2bl w:val="nil"/>
            </w:tcBorders>
            <w:vAlign w:val="center"/>
          </w:tcPr>
          <w:p w14:paraId="12B0945D"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&lt;.001[.000, .032]</w:t>
            </w:r>
          </w:p>
        </w:tc>
        <w:tc>
          <w:tcPr>
            <w:tcW w:w="943" w:type="dxa"/>
            <w:gridSpan w:val="2"/>
            <w:tcBorders>
              <w:tl2br w:val="nil"/>
              <w:tr2bl w:val="nil"/>
            </w:tcBorders>
            <w:vAlign w:val="center"/>
          </w:tcPr>
          <w:p w14:paraId="1B388011"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.016</w:t>
            </w:r>
          </w:p>
        </w:tc>
        <w:tc>
          <w:tcPr>
            <w:tcW w:w="963" w:type="dxa"/>
            <w:tcBorders>
              <w:tl2br w:val="nil"/>
              <w:tr2bl w:val="nil"/>
            </w:tcBorders>
            <w:vAlign w:val="center"/>
          </w:tcPr>
          <w:p w14:paraId="6195BC34" w14:textId="77777777" w:rsidR="00416027" w:rsidRPr="00416027" w:rsidRDefault="00416027" w:rsidP="00416027">
            <w:pPr>
              <w:tabs>
                <w:tab w:val="decimal" w:leader="hyphen" w:pos="630"/>
              </w:tabs>
              <w:snapToGrid w:val="0"/>
              <w:spacing w:after="0" w:line="288" w:lineRule="auto"/>
              <w:rPr>
                <w:rFonts w:ascii="Times New Roman" w:hAnsi="Times New Roman" w:cs="Times New Roman"/>
                <w:sz w:val="20"/>
              </w:rPr>
            </w:pPr>
            <w:r w:rsidRPr="00416027">
              <w:rPr>
                <w:rFonts w:ascii="Times New Roman" w:hAnsi="Times New Roman" w:cs="Times New Roman"/>
                <w:sz w:val="20"/>
              </w:rPr>
              <w:t>59.190</w:t>
            </w:r>
            <w:r w:rsidRPr="00416027">
              <w:rPr>
                <w:rFonts w:ascii="Times New Roman" w:hAnsi="Times New Roman" w:cs="Times New Roman"/>
                <w:sz w:val="20"/>
                <w:vertAlign w:val="superscript"/>
              </w:rPr>
              <w:t>***</w:t>
            </w:r>
          </w:p>
        </w:tc>
        <w:tc>
          <w:tcPr>
            <w:tcW w:w="451" w:type="dxa"/>
            <w:tcBorders>
              <w:tl2br w:val="nil"/>
              <w:tr2bl w:val="nil"/>
            </w:tcBorders>
            <w:vAlign w:val="center"/>
          </w:tcPr>
          <w:p w14:paraId="4862014A"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24</w:t>
            </w:r>
          </w:p>
        </w:tc>
        <w:tc>
          <w:tcPr>
            <w:tcW w:w="629" w:type="dxa"/>
            <w:tcBorders>
              <w:tl2br w:val="nil"/>
              <w:tr2bl w:val="nil"/>
            </w:tcBorders>
            <w:vAlign w:val="center"/>
          </w:tcPr>
          <w:p w14:paraId="72D84B06"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.992</w:t>
            </w:r>
          </w:p>
        </w:tc>
        <w:tc>
          <w:tcPr>
            <w:tcW w:w="681" w:type="dxa"/>
            <w:tcBorders>
              <w:tl2br w:val="nil"/>
              <w:tr2bl w:val="nil"/>
            </w:tcBorders>
            <w:vAlign w:val="center"/>
          </w:tcPr>
          <w:p w14:paraId="6EC30888"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.998</w:t>
            </w:r>
          </w:p>
        </w:tc>
        <w:tc>
          <w:tcPr>
            <w:tcW w:w="1738" w:type="dxa"/>
            <w:tcBorders>
              <w:tl2br w:val="nil"/>
              <w:tr2bl w:val="nil"/>
            </w:tcBorders>
            <w:vAlign w:val="center"/>
          </w:tcPr>
          <w:p w14:paraId="4B2B4437"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.051[.035, .067]</w:t>
            </w:r>
          </w:p>
        </w:tc>
        <w:tc>
          <w:tcPr>
            <w:tcW w:w="843" w:type="dxa"/>
            <w:tcBorders>
              <w:tl2br w:val="nil"/>
              <w:tr2bl w:val="nil"/>
            </w:tcBorders>
            <w:vAlign w:val="center"/>
          </w:tcPr>
          <w:p w14:paraId="55E4C0BB"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.031</w:t>
            </w:r>
          </w:p>
        </w:tc>
      </w:tr>
      <w:tr w:rsidR="00416027" w:rsidRPr="00416027" w14:paraId="56D22029" w14:textId="77777777" w:rsidTr="00416027">
        <w:trPr>
          <w:trHeight w:hRule="exact" w:val="283"/>
        </w:trPr>
        <w:tc>
          <w:tcPr>
            <w:tcW w:w="3259" w:type="dxa"/>
            <w:tcBorders>
              <w:tl2br w:val="nil"/>
              <w:tr2bl w:val="nil"/>
            </w:tcBorders>
            <w:vAlign w:val="center"/>
          </w:tcPr>
          <w:p w14:paraId="1BEB66F1" w14:textId="77777777" w:rsidR="00416027" w:rsidRPr="00416027" w:rsidRDefault="00416027" w:rsidP="00416027">
            <w:pPr>
              <w:snapToGrid w:val="0"/>
              <w:spacing w:after="0" w:line="288" w:lineRule="auto"/>
              <w:rPr>
                <w:rFonts w:ascii="Times New Roman" w:hAnsi="Times New Roman" w:cs="Times New Roman"/>
                <w:sz w:val="20"/>
              </w:rPr>
            </w:pPr>
            <w:r w:rsidRPr="00416027">
              <w:rPr>
                <w:rFonts w:ascii="Times New Roman" w:hAnsi="Times New Roman" w:cs="Times New Roman"/>
                <w:sz w:val="20"/>
              </w:rPr>
              <w:t>3-factor higher-order model</w:t>
            </w:r>
          </w:p>
        </w:tc>
        <w:tc>
          <w:tcPr>
            <w:tcW w:w="1069" w:type="dxa"/>
            <w:tcBorders>
              <w:tl2br w:val="nil"/>
              <w:tr2bl w:val="nil"/>
            </w:tcBorders>
            <w:vAlign w:val="center"/>
          </w:tcPr>
          <w:p w14:paraId="30D8E8B2" w14:textId="77777777" w:rsidR="00416027" w:rsidRPr="00416027" w:rsidRDefault="00416027" w:rsidP="00416027">
            <w:pPr>
              <w:snapToGrid w:val="0"/>
              <w:spacing w:after="0" w:line="288" w:lineRule="auto"/>
              <w:rPr>
                <w:rFonts w:ascii="Times New Roman" w:hAnsi="Times New Roman" w:cs="Times New Roman"/>
                <w:sz w:val="20"/>
              </w:rPr>
            </w:pPr>
            <w:r w:rsidRPr="00416027">
              <w:rPr>
                <w:rFonts w:ascii="Times New Roman" w:hAnsi="Times New Roman" w:cs="Times New Roman"/>
                <w:sz w:val="20"/>
              </w:rPr>
              <w:t xml:space="preserve"> 20.272</w:t>
            </w:r>
            <w:r w:rsidRPr="00416027">
              <w:rPr>
                <w:rFonts w:ascii="Times New Roman" w:hAnsi="Times New Roman" w:cs="Times New Roman"/>
                <w:sz w:val="20"/>
                <w:vertAlign w:val="superscript"/>
              </w:rPr>
              <w:t>***</w:t>
            </w:r>
          </w:p>
        </w:tc>
        <w:tc>
          <w:tcPr>
            <w:tcW w:w="431" w:type="dxa"/>
            <w:tcBorders>
              <w:tl2br w:val="nil"/>
              <w:tr2bl w:val="nil"/>
            </w:tcBorders>
            <w:vAlign w:val="center"/>
          </w:tcPr>
          <w:p w14:paraId="0C63B089"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24</w:t>
            </w:r>
          </w:p>
        </w:tc>
        <w:tc>
          <w:tcPr>
            <w:tcW w:w="718" w:type="dxa"/>
            <w:tcBorders>
              <w:tl2br w:val="nil"/>
              <w:tr2bl w:val="nil"/>
            </w:tcBorders>
            <w:vAlign w:val="center"/>
          </w:tcPr>
          <w:p w14:paraId="67783043" w14:textId="77777777" w:rsidR="00416027" w:rsidRPr="00416027" w:rsidRDefault="00416027" w:rsidP="00416027">
            <w:pPr>
              <w:snapToGrid w:val="0"/>
              <w:spacing w:after="0" w:line="288" w:lineRule="auto"/>
              <w:rPr>
                <w:rFonts w:ascii="Times New Roman" w:hAnsi="Times New Roman" w:cs="Times New Roman"/>
                <w:sz w:val="20"/>
              </w:rPr>
            </w:pPr>
            <w:r w:rsidRPr="00416027">
              <w:rPr>
                <w:rFonts w:ascii="Times New Roman" w:hAnsi="Times New Roman" w:cs="Times New Roman"/>
                <w:sz w:val="20"/>
              </w:rPr>
              <w:t>1.000</w:t>
            </w:r>
          </w:p>
        </w:tc>
        <w:tc>
          <w:tcPr>
            <w:tcW w:w="718" w:type="dxa"/>
            <w:tcBorders>
              <w:tl2br w:val="nil"/>
              <w:tr2bl w:val="nil"/>
            </w:tcBorders>
            <w:vAlign w:val="center"/>
          </w:tcPr>
          <w:p w14:paraId="08E078E6" w14:textId="77777777" w:rsidR="00416027" w:rsidRPr="00416027" w:rsidRDefault="00416027" w:rsidP="00416027">
            <w:pPr>
              <w:snapToGrid w:val="0"/>
              <w:spacing w:after="0" w:line="288" w:lineRule="auto"/>
              <w:rPr>
                <w:rFonts w:ascii="Times New Roman" w:hAnsi="Times New Roman" w:cs="Times New Roman"/>
                <w:sz w:val="20"/>
              </w:rPr>
            </w:pPr>
            <w:r w:rsidRPr="00416027">
              <w:rPr>
                <w:rFonts w:ascii="Times New Roman" w:hAnsi="Times New Roman" w:cs="Times New Roman"/>
                <w:sz w:val="20"/>
              </w:rPr>
              <w:t>1.001</w:t>
            </w:r>
          </w:p>
        </w:tc>
        <w:tc>
          <w:tcPr>
            <w:tcW w:w="1789" w:type="dxa"/>
            <w:tcBorders>
              <w:tl2br w:val="nil"/>
              <w:tr2bl w:val="nil"/>
            </w:tcBorders>
            <w:vAlign w:val="center"/>
          </w:tcPr>
          <w:p w14:paraId="268ABB04" w14:textId="77777777" w:rsidR="00416027" w:rsidRPr="00416027" w:rsidRDefault="00416027" w:rsidP="00416027">
            <w:pPr>
              <w:snapToGrid w:val="0"/>
              <w:spacing w:after="0" w:line="288" w:lineRule="auto"/>
              <w:jc w:val="center"/>
              <w:rPr>
                <w:rFonts w:ascii="Times New Roman" w:hAnsi="Times New Roman" w:cs="Times New Roman"/>
                <w:sz w:val="20"/>
              </w:rPr>
            </w:pPr>
            <w:bookmarkStart w:id="8" w:name="OLE_LINK3"/>
            <w:bookmarkStart w:id="9" w:name="OLE_LINK4"/>
            <w:r w:rsidRPr="00416027">
              <w:rPr>
                <w:rFonts w:ascii="Times New Roman" w:hAnsi="Times New Roman" w:cs="Times New Roman"/>
                <w:sz w:val="20"/>
              </w:rPr>
              <w:t>&lt;.001</w:t>
            </w:r>
            <w:bookmarkEnd w:id="8"/>
            <w:bookmarkEnd w:id="9"/>
            <w:r w:rsidRPr="00416027">
              <w:rPr>
                <w:rFonts w:ascii="Times New Roman" w:hAnsi="Times New Roman" w:cs="Times New Roman"/>
                <w:sz w:val="20"/>
              </w:rPr>
              <w:t>[.000, .032]</w:t>
            </w:r>
          </w:p>
        </w:tc>
        <w:tc>
          <w:tcPr>
            <w:tcW w:w="943" w:type="dxa"/>
            <w:gridSpan w:val="2"/>
            <w:tcBorders>
              <w:tl2br w:val="nil"/>
              <w:tr2bl w:val="nil"/>
            </w:tcBorders>
            <w:vAlign w:val="center"/>
          </w:tcPr>
          <w:p w14:paraId="3335496B"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.016</w:t>
            </w:r>
          </w:p>
        </w:tc>
        <w:tc>
          <w:tcPr>
            <w:tcW w:w="963" w:type="dxa"/>
            <w:tcBorders>
              <w:tl2br w:val="nil"/>
              <w:tr2bl w:val="nil"/>
            </w:tcBorders>
            <w:vAlign w:val="center"/>
          </w:tcPr>
          <w:p w14:paraId="1E4E53DB" w14:textId="77777777" w:rsidR="00416027" w:rsidRPr="00416027" w:rsidRDefault="00416027" w:rsidP="00416027">
            <w:pPr>
              <w:tabs>
                <w:tab w:val="decimal" w:leader="hyphen" w:pos="630"/>
              </w:tabs>
              <w:snapToGrid w:val="0"/>
              <w:spacing w:after="0" w:line="288" w:lineRule="auto"/>
              <w:rPr>
                <w:rFonts w:ascii="Times New Roman" w:hAnsi="Times New Roman" w:cs="Times New Roman"/>
                <w:sz w:val="20"/>
              </w:rPr>
            </w:pPr>
            <w:r w:rsidRPr="00416027">
              <w:rPr>
                <w:rFonts w:ascii="Times New Roman" w:hAnsi="Times New Roman" w:cs="Times New Roman"/>
                <w:sz w:val="20"/>
              </w:rPr>
              <w:t>59.190</w:t>
            </w:r>
            <w:r w:rsidRPr="00416027">
              <w:rPr>
                <w:rFonts w:ascii="Times New Roman" w:hAnsi="Times New Roman" w:cs="Times New Roman"/>
                <w:sz w:val="20"/>
                <w:vertAlign w:val="superscript"/>
              </w:rPr>
              <w:t>***a</w:t>
            </w:r>
          </w:p>
        </w:tc>
        <w:tc>
          <w:tcPr>
            <w:tcW w:w="451" w:type="dxa"/>
            <w:tcBorders>
              <w:tl2br w:val="nil"/>
              <w:tr2bl w:val="nil"/>
            </w:tcBorders>
            <w:vAlign w:val="center"/>
          </w:tcPr>
          <w:p w14:paraId="3DF3C510"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24</w:t>
            </w:r>
          </w:p>
        </w:tc>
        <w:tc>
          <w:tcPr>
            <w:tcW w:w="629" w:type="dxa"/>
            <w:tcBorders>
              <w:tl2br w:val="nil"/>
              <w:tr2bl w:val="nil"/>
            </w:tcBorders>
            <w:vAlign w:val="center"/>
          </w:tcPr>
          <w:p w14:paraId="4BDBBBBF"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.992</w:t>
            </w:r>
          </w:p>
        </w:tc>
        <w:tc>
          <w:tcPr>
            <w:tcW w:w="681" w:type="dxa"/>
            <w:tcBorders>
              <w:tl2br w:val="nil"/>
              <w:tr2bl w:val="nil"/>
            </w:tcBorders>
            <w:vAlign w:val="center"/>
          </w:tcPr>
          <w:p w14:paraId="47BE6C6C"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.998</w:t>
            </w:r>
          </w:p>
        </w:tc>
        <w:tc>
          <w:tcPr>
            <w:tcW w:w="1738" w:type="dxa"/>
            <w:tcBorders>
              <w:tl2br w:val="nil"/>
              <w:tr2bl w:val="nil"/>
            </w:tcBorders>
            <w:vAlign w:val="center"/>
          </w:tcPr>
          <w:p w14:paraId="6F52437F"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.051[.035, .067]</w:t>
            </w:r>
          </w:p>
        </w:tc>
        <w:tc>
          <w:tcPr>
            <w:tcW w:w="843" w:type="dxa"/>
            <w:tcBorders>
              <w:tl2br w:val="nil"/>
              <w:tr2bl w:val="nil"/>
            </w:tcBorders>
            <w:vAlign w:val="center"/>
          </w:tcPr>
          <w:p w14:paraId="41F45E4A"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.031</w:t>
            </w:r>
          </w:p>
        </w:tc>
      </w:tr>
      <w:tr w:rsidR="00416027" w:rsidRPr="00416027" w14:paraId="13E5C86E" w14:textId="77777777" w:rsidTr="00416027">
        <w:trPr>
          <w:trHeight w:hRule="exact" w:val="283"/>
        </w:trPr>
        <w:tc>
          <w:tcPr>
            <w:tcW w:w="3259" w:type="dxa"/>
            <w:tcBorders>
              <w:tl2br w:val="nil"/>
              <w:tr2bl w:val="nil"/>
            </w:tcBorders>
            <w:vAlign w:val="center"/>
          </w:tcPr>
          <w:p w14:paraId="5628B895" w14:textId="77777777" w:rsidR="00416027" w:rsidRPr="00416027" w:rsidRDefault="00416027" w:rsidP="00416027">
            <w:pPr>
              <w:snapToGrid w:val="0"/>
              <w:spacing w:after="0" w:line="288" w:lineRule="auto"/>
              <w:rPr>
                <w:rFonts w:ascii="Times New Roman" w:hAnsi="Times New Roman" w:cs="Times New Roman"/>
                <w:sz w:val="20"/>
              </w:rPr>
            </w:pPr>
            <w:r w:rsidRPr="00416027">
              <w:rPr>
                <w:rFonts w:ascii="Times New Roman" w:hAnsi="Times New Roman" w:cs="Times New Roman"/>
                <w:sz w:val="20"/>
              </w:rPr>
              <w:t xml:space="preserve">Bifactor model with 3 specific factors </w:t>
            </w:r>
          </w:p>
        </w:tc>
        <w:tc>
          <w:tcPr>
            <w:tcW w:w="1069" w:type="dxa"/>
            <w:tcBorders>
              <w:tl2br w:val="nil"/>
              <w:tr2bl w:val="nil"/>
            </w:tcBorders>
            <w:vAlign w:val="center"/>
          </w:tcPr>
          <w:p w14:paraId="733E1759" w14:textId="77777777" w:rsidR="00416027" w:rsidRPr="00416027" w:rsidRDefault="00416027" w:rsidP="00416027">
            <w:pPr>
              <w:snapToGrid w:val="0"/>
              <w:spacing w:after="0" w:line="288" w:lineRule="auto"/>
              <w:rPr>
                <w:rFonts w:ascii="Times New Roman" w:hAnsi="Times New Roman" w:cs="Times New Roman"/>
                <w:sz w:val="20"/>
              </w:rPr>
            </w:pPr>
            <w:r w:rsidRPr="00416027">
              <w:rPr>
                <w:rFonts w:ascii="Times New Roman" w:hAnsi="Times New Roman" w:cs="Times New Roman"/>
                <w:sz w:val="20"/>
              </w:rPr>
              <w:t xml:space="preserve"> 15.584</w:t>
            </w:r>
          </w:p>
        </w:tc>
        <w:tc>
          <w:tcPr>
            <w:tcW w:w="431" w:type="dxa"/>
            <w:tcBorders>
              <w:tl2br w:val="nil"/>
              <w:tr2bl w:val="nil"/>
            </w:tcBorders>
            <w:vAlign w:val="center"/>
          </w:tcPr>
          <w:p w14:paraId="3012AEC3"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18</w:t>
            </w:r>
          </w:p>
        </w:tc>
        <w:tc>
          <w:tcPr>
            <w:tcW w:w="718" w:type="dxa"/>
            <w:tcBorders>
              <w:tl2br w:val="nil"/>
              <w:tr2bl w:val="nil"/>
            </w:tcBorders>
            <w:vAlign w:val="center"/>
          </w:tcPr>
          <w:p w14:paraId="57C74B60" w14:textId="77777777" w:rsidR="00416027" w:rsidRPr="00416027" w:rsidRDefault="00416027" w:rsidP="00416027">
            <w:pPr>
              <w:snapToGrid w:val="0"/>
              <w:spacing w:after="0" w:line="288" w:lineRule="auto"/>
              <w:rPr>
                <w:rFonts w:ascii="Times New Roman" w:hAnsi="Times New Roman" w:cs="Times New Roman"/>
                <w:sz w:val="20"/>
              </w:rPr>
            </w:pPr>
            <w:r w:rsidRPr="00416027">
              <w:rPr>
                <w:rFonts w:ascii="Times New Roman" w:hAnsi="Times New Roman" w:cs="Times New Roman"/>
                <w:sz w:val="20"/>
              </w:rPr>
              <w:t>1.000</w:t>
            </w:r>
          </w:p>
        </w:tc>
        <w:tc>
          <w:tcPr>
            <w:tcW w:w="718" w:type="dxa"/>
            <w:tcBorders>
              <w:tl2br w:val="nil"/>
              <w:tr2bl w:val="nil"/>
            </w:tcBorders>
            <w:vAlign w:val="center"/>
          </w:tcPr>
          <w:p w14:paraId="13A3883B" w14:textId="77777777" w:rsidR="00416027" w:rsidRPr="00416027" w:rsidRDefault="00416027" w:rsidP="00416027">
            <w:pPr>
              <w:snapToGrid w:val="0"/>
              <w:spacing w:after="0" w:line="288" w:lineRule="auto"/>
              <w:rPr>
                <w:rFonts w:ascii="Times New Roman" w:hAnsi="Times New Roman" w:cs="Times New Roman"/>
                <w:sz w:val="20"/>
              </w:rPr>
            </w:pPr>
            <w:r w:rsidRPr="00416027">
              <w:rPr>
                <w:rFonts w:ascii="Times New Roman" w:hAnsi="Times New Roman" w:cs="Times New Roman"/>
                <w:sz w:val="20"/>
              </w:rPr>
              <w:t>1.001</w:t>
            </w:r>
          </w:p>
        </w:tc>
        <w:tc>
          <w:tcPr>
            <w:tcW w:w="1789" w:type="dxa"/>
            <w:tcBorders>
              <w:tl2br w:val="nil"/>
              <w:tr2bl w:val="nil"/>
            </w:tcBorders>
            <w:vAlign w:val="center"/>
          </w:tcPr>
          <w:p w14:paraId="03ADF78F"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&lt;.001[.000, .037]</w:t>
            </w:r>
          </w:p>
        </w:tc>
        <w:tc>
          <w:tcPr>
            <w:tcW w:w="943" w:type="dxa"/>
            <w:gridSpan w:val="2"/>
            <w:tcBorders>
              <w:tl2br w:val="nil"/>
              <w:tr2bl w:val="nil"/>
            </w:tcBorders>
            <w:vAlign w:val="center"/>
          </w:tcPr>
          <w:p w14:paraId="43FEDE4C"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.014</w:t>
            </w:r>
          </w:p>
        </w:tc>
        <w:tc>
          <w:tcPr>
            <w:tcW w:w="963" w:type="dxa"/>
            <w:tcBorders>
              <w:tl2br w:val="nil"/>
              <w:tr2bl w:val="nil"/>
            </w:tcBorders>
            <w:vAlign w:val="center"/>
          </w:tcPr>
          <w:p w14:paraId="23A2F00A" w14:textId="77777777" w:rsidR="00416027" w:rsidRPr="00416027" w:rsidRDefault="00416027" w:rsidP="00416027">
            <w:pPr>
              <w:tabs>
                <w:tab w:val="decimal" w:leader="hyphen" w:pos="630"/>
              </w:tabs>
              <w:snapToGrid w:val="0"/>
              <w:spacing w:after="0" w:line="288" w:lineRule="auto"/>
              <w:rPr>
                <w:rFonts w:ascii="Times New Roman" w:hAnsi="Times New Roman" w:cs="Times New Roman"/>
                <w:sz w:val="20"/>
              </w:rPr>
            </w:pPr>
            <w:r w:rsidRPr="00416027">
              <w:rPr>
                <w:rFonts w:ascii="Times New Roman" w:hAnsi="Times New Roman" w:cs="Times New Roman"/>
                <w:sz w:val="20"/>
              </w:rPr>
              <w:t>42.630</w:t>
            </w:r>
            <w:r w:rsidRPr="00416027">
              <w:rPr>
                <w:rFonts w:ascii="Times New Roman" w:hAnsi="Times New Roman" w:cs="Times New Roman"/>
                <w:sz w:val="20"/>
                <w:vertAlign w:val="superscript"/>
              </w:rPr>
              <w:t>***</w:t>
            </w:r>
          </w:p>
        </w:tc>
        <w:tc>
          <w:tcPr>
            <w:tcW w:w="451" w:type="dxa"/>
            <w:tcBorders>
              <w:tl2br w:val="nil"/>
              <w:tr2bl w:val="nil"/>
            </w:tcBorders>
            <w:vAlign w:val="center"/>
          </w:tcPr>
          <w:p w14:paraId="3CDF6EB9"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18</w:t>
            </w:r>
          </w:p>
        </w:tc>
        <w:tc>
          <w:tcPr>
            <w:tcW w:w="629" w:type="dxa"/>
            <w:tcBorders>
              <w:tl2br w:val="nil"/>
              <w:tr2bl w:val="nil"/>
            </w:tcBorders>
            <w:vAlign w:val="center"/>
          </w:tcPr>
          <w:p w14:paraId="62A786CC"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.995</w:t>
            </w:r>
          </w:p>
        </w:tc>
        <w:tc>
          <w:tcPr>
            <w:tcW w:w="681" w:type="dxa"/>
            <w:tcBorders>
              <w:tl2br w:val="nil"/>
              <w:tr2bl w:val="nil"/>
            </w:tcBorders>
            <w:vAlign w:val="center"/>
          </w:tcPr>
          <w:p w14:paraId="4FEB26E9"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.989</w:t>
            </w:r>
          </w:p>
        </w:tc>
        <w:tc>
          <w:tcPr>
            <w:tcW w:w="1738" w:type="dxa"/>
            <w:tcBorders>
              <w:tl2br w:val="nil"/>
              <w:tr2bl w:val="nil"/>
            </w:tcBorders>
            <w:vAlign w:val="center"/>
          </w:tcPr>
          <w:p w14:paraId="0B409A94"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.049[.030, .068]</w:t>
            </w:r>
          </w:p>
        </w:tc>
        <w:tc>
          <w:tcPr>
            <w:tcW w:w="843" w:type="dxa"/>
            <w:tcBorders>
              <w:tl2br w:val="nil"/>
              <w:tr2bl w:val="nil"/>
            </w:tcBorders>
            <w:vAlign w:val="center"/>
          </w:tcPr>
          <w:p w14:paraId="4876E2C0" w14:textId="77777777" w:rsidR="00416027" w:rsidRPr="00416027" w:rsidRDefault="00416027" w:rsidP="00416027">
            <w:pPr>
              <w:snapToGrid w:val="0"/>
              <w:spacing w:after="0" w:line="288" w:lineRule="auto"/>
              <w:jc w:val="center"/>
              <w:rPr>
                <w:rFonts w:ascii="Times New Roman" w:hAnsi="Times New Roman" w:cs="Times New Roman"/>
                <w:sz w:val="20"/>
              </w:rPr>
            </w:pPr>
            <w:r w:rsidRPr="00416027">
              <w:rPr>
                <w:rFonts w:ascii="Times New Roman" w:hAnsi="Times New Roman" w:cs="Times New Roman"/>
                <w:sz w:val="20"/>
              </w:rPr>
              <w:t>.026</w:t>
            </w:r>
          </w:p>
        </w:tc>
      </w:tr>
    </w:tbl>
    <w:p w14:paraId="7146CDEB"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b/>
          <w:i/>
          <w:iCs/>
          <w:sz w:val="20"/>
          <w:szCs w:val="20"/>
        </w:rPr>
        <w:t>Note.</w:t>
      </w:r>
      <w:r w:rsidRPr="00416027">
        <w:rPr>
          <w:rFonts w:ascii="Times New Roman" w:hAnsi="Times New Roman" w:cs="Times New Roman"/>
          <w:i/>
          <w:iCs/>
          <w:sz w:val="20"/>
          <w:szCs w:val="20"/>
        </w:rPr>
        <w:t xml:space="preserve"> </w:t>
      </w:r>
      <w:r w:rsidRPr="00416027">
        <w:rPr>
          <w:rFonts w:ascii="Times New Roman" w:hAnsi="Times New Roman" w:cs="Times New Roman"/>
          <w:sz w:val="20"/>
          <w:szCs w:val="20"/>
        </w:rPr>
        <w:t xml:space="preserve">CFI = comparative fit index; TLI = Tucker Lewis Index; RMSEA= root mean square error of approximation; CI = confidence interval; SRMR = root mean square residual and standardized root mean square residual.  </w:t>
      </w:r>
      <w:r w:rsidRPr="00416027">
        <w:rPr>
          <w:rFonts w:ascii="Times New Roman" w:hAnsi="Times New Roman" w:cs="Times New Roman"/>
          <w:sz w:val="20"/>
          <w:szCs w:val="20"/>
          <w:vertAlign w:val="superscript"/>
        </w:rPr>
        <w:t>*</w:t>
      </w:r>
      <w:r w:rsidRPr="00416027">
        <w:rPr>
          <w:rFonts w:ascii="Times New Roman" w:hAnsi="Times New Roman" w:cs="Times New Roman"/>
          <w:sz w:val="20"/>
          <w:szCs w:val="20"/>
        </w:rPr>
        <w:t xml:space="preserve"> &lt;</w:t>
      </w:r>
      <w:r w:rsidRPr="00416027">
        <w:rPr>
          <w:rFonts w:ascii="Times New Roman" w:hAnsi="Times New Roman" w:cs="Times New Roman" w:hint="eastAsia"/>
          <w:sz w:val="20"/>
          <w:szCs w:val="20"/>
          <w:lang w:eastAsia="zh-CN"/>
        </w:rPr>
        <w:t>.</w:t>
      </w:r>
      <w:r w:rsidRPr="00416027">
        <w:rPr>
          <w:rFonts w:ascii="Times New Roman" w:hAnsi="Times New Roman" w:cs="Times New Roman"/>
          <w:sz w:val="20"/>
          <w:szCs w:val="20"/>
          <w:lang w:eastAsia="zh-CN"/>
        </w:rPr>
        <w:t xml:space="preserve">05; </w:t>
      </w:r>
      <w:r w:rsidRPr="00416027">
        <w:rPr>
          <w:rFonts w:ascii="Times New Roman" w:hAnsi="Times New Roman" w:cs="Times New Roman"/>
          <w:sz w:val="20"/>
          <w:szCs w:val="20"/>
          <w:vertAlign w:val="superscript"/>
          <w:lang w:eastAsia="zh-CN"/>
        </w:rPr>
        <w:t>**</w:t>
      </w:r>
      <w:r w:rsidRPr="00416027">
        <w:rPr>
          <w:rFonts w:ascii="Times New Roman" w:hAnsi="Times New Roman" w:cs="Times New Roman"/>
          <w:sz w:val="20"/>
          <w:szCs w:val="20"/>
          <w:lang w:eastAsia="zh-CN"/>
        </w:rPr>
        <w:t xml:space="preserve">&lt;.01; </w:t>
      </w:r>
      <w:r w:rsidRPr="00416027">
        <w:rPr>
          <w:rFonts w:ascii="Times New Roman" w:hAnsi="Times New Roman" w:cs="Times New Roman"/>
          <w:sz w:val="20"/>
          <w:szCs w:val="20"/>
          <w:vertAlign w:val="superscript"/>
          <w:lang w:eastAsia="zh-CN"/>
        </w:rPr>
        <w:t>***</w:t>
      </w:r>
      <w:r w:rsidRPr="00416027">
        <w:rPr>
          <w:rFonts w:ascii="Times New Roman" w:hAnsi="Times New Roman" w:cs="Times New Roman"/>
          <w:sz w:val="20"/>
          <w:szCs w:val="20"/>
          <w:lang w:eastAsia="zh-CN"/>
        </w:rPr>
        <w:t>, &lt;.001.</w:t>
      </w:r>
      <w:r w:rsidRPr="00416027">
        <w:rPr>
          <w:rFonts w:ascii="Times New Roman" w:hAnsi="Times New Roman" w:cs="Times New Roman"/>
          <w:sz w:val="20"/>
          <w:szCs w:val="20"/>
        </w:rPr>
        <w:t xml:space="preserve"> </w:t>
      </w:r>
      <w:r w:rsidRPr="00416027">
        <w:rPr>
          <w:rFonts w:ascii="Times New Roman" w:hAnsi="Times New Roman" w:cs="Times New Roman" w:hint="eastAsia"/>
          <w:sz w:val="20"/>
          <w:szCs w:val="20"/>
          <w:lang w:eastAsia="zh-CN"/>
        </w:rPr>
        <w:t xml:space="preserve"> </w:t>
      </w:r>
      <w:r w:rsidRPr="00416027">
        <w:rPr>
          <w:rFonts w:ascii="Times New Roman" w:hAnsi="Times New Roman" w:cs="Times New Roman"/>
          <w:sz w:val="20"/>
          <w:szCs w:val="20"/>
          <w:lang w:eastAsia="zh-CN"/>
        </w:rPr>
        <w:t xml:space="preserve">a. Heywood case in the model, model identification issues. </w:t>
      </w:r>
    </w:p>
    <w:p w14:paraId="4456A5C9"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 xml:space="preserve">4-factor intercorrelated model indicated that there are four factors named praise, involvement, poor supervision and inconsistent discipline and correlated with each other.  </w:t>
      </w:r>
    </w:p>
    <w:p w14:paraId="4B22DBC6"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 xml:space="preserve">3-factor intercorrelated model indicated that there are three factors named praise, involvement, and poor supervision and correlated with each other. </w:t>
      </w:r>
    </w:p>
    <w:p w14:paraId="135606E9"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 xml:space="preserve">3-factor higher-order model indicated that there are three lower-order factors named praise, involvement, and poor supervision and these three factors loaded on one higher-order model named positive parenting. </w:t>
      </w:r>
    </w:p>
    <w:p w14:paraId="6653D329" w14:textId="77777777" w:rsidR="00416027" w:rsidRPr="00416027" w:rsidRDefault="00416027" w:rsidP="00416027">
      <w:pPr>
        <w:tabs>
          <w:tab w:val="left" w:pos="1620"/>
        </w:tabs>
        <w:spacing w:after="0" w:line="240" w:lineRule="auto"/>
        <w:rPr>
          <w:rFonts w:ascii="Times New Roman" w:hAnsi="Times New Roman" w:cs="Times New Roman"/>
          <w:i/>
          <w:iCs/>
          <w:sz w:val="24"/>
          <w:szCs w:val="24"/>
        </w:rPr>
      </w:pPr>
      <w:r w:rsidRPr="00416027">
        <w:rPr>
          <w:rFonts w:ascii="Times New Roman" w:hAnsi="Times New Roman" w:cs="Times New Roman"/>
          <w:sz w:val="20"/>
          <w:szCs w:val="20"/>
        </w:rPr>
        <w:t>Bifactor model with 3 specific factors indicated that there are three specific factors named praise, involvement, and poor supervision, and there is one general factor named positive parenting indicated by 9 items.</w:t>
      </w:r>
    </w:p>
    <w:p w14:paraId="38D8C6C7" w14:textId="77777777" w:rsidR="00416027" w:rsidRPr="00416027" w:rsidRDefault="00416027" w:rsidP="00416027">
      <w:pPr>
        <w:tabs>
          <w:tab w:val="left" w:pos="1620"/>
        </w:tabs>
        <w:spacing w:line="480" w:lineRule="auto"/>
        <w:rPr>
          <w:rFonts w:ascii="Times New Roman" w:hAnsi="Times New Roman" w:cs="Times New Roman"/>
          <w:sz w:val="24"/>
          <w:szCs w:val="24"/>
        </w:rPr>
      </w:pPr>
    </w:p>
    <w:p w14:paraId="6F4E95EF" w14:textId="77777777" w:rsidR="00416027" w:rsidRPr="00416027" w:rsidRDefault="00416027" w:rsidP="00416027">
      <w:pPr>
        <w:tabs>
          <w:tab w:val="left" w:pos="1620"/>
        </w:tabs>
        <w:spacing w:line="480" w:lineRule="auto"/>
        <w:rPr>
          <w:rFonts w:ascii="Times New Roman" w:hAnsi="Times New Roman" w:cs="Times New Roman"/>
          <w:sz w:val="24"/>
          <w:szCs w:val="24"/>
        </w:rPr>
      </w:pPr>
    </w:p>
    <w:p w14:paraId="34DAE344" w14:textId="77777777" w:rsidR="00416027" w:rsidRPr="00416027" w:rsidRDefault="00416027" w:rsidP="00416027">
      <w:pPr>
        <w:tabs>
          <w:tab w:val="left" w:pos="1620"/>
        </w:tabs>
        <w:spacing w:line="480" w:lineRule="auto"/>
        <w:rPr>
          <w:rFonts w:ascii="Times New Roman" w:hAnsi="Times New Roman" w:cs="Times New Roman"/>
          <w:sz w:val="24"/>
          <w:szCs w:val="24"/>
          <w:lang w:val="en-US" w:eastAsia="zh-CN"/>
        </w:rPr>
      </w:pPr>
    </w:p>
    <w:p w14:paraId="4C4D81D7" w14:textId="77777777" w:rsidR="00416027" w:rsidRPr="00416027" w:rsidRDefault="00416027" w:rsidP="00416027">
      <w:pPr>
        <w:tabs>
          <w:tab w:val="left" w:pos="1620"/>
        </w:tabs>
        <w:spacing w:line="480" w:lineRule="auto"/>
        <w:rPr>
          <w:rFonts w:ascii="Times New Roman" w:hAnsi="Times New Roman" w:cs="Times New Roman"/>
          <w:sz w:val="24"/>
          <w:szCs w:val="24"/>
        </w:rPr>
      </w:pPr>
    </w:p>
    <w:p w14:paraId="547B02A6" w14:textId="77777777" w:rsidR="00416027" w:rsidRPr="00416027" w:rsidRDefault="00416027" w:rsidP="00416027">
      <w:pPr>
        <w:tabs>
          <w:tab w:val="left" w:pos="1620"/>
        </w:tabs>
        <w:spacing w:line="480" w:lineRule="auto"/>
        <w:rPr>
          <w:rFonts w:ascii="Times New Roman" w:hAnsi="Times New Roman" w:cs="Times New Roman"/>
          <w:sz w:val="24"/>
          <w:szCs w:val="24"/>
        </w:rPr>
      </w:pPr>
    </w:p>
    <w:p w14:paraId="0E218994" w14:textId="77777777" w:rsidR="00416027" w:rsidRPr="00416027" w:rsidRDefault="00416027" w:rsidP="00416027">
      <w:pPr>
        <w:tabs>
          <w:tab w:val="left" w:pos="1620"/>
        </w:tabs>
        <w:spacing w:line="480" w:lineRule="auto"/>
        <w:rPr>
          <w:rFonts w:ascii="Times New Roman" w:hAnsi="Times New Roman" w:cs="Times New Roman"/>
          <w:sz w:val="24"/>
          <w:szCs w:val="24"/>
        </w:rPr>
      </w:pPr>
    </w:p>
    <w:p w14:paraId="37A79C20" w14:textId="77777777" w:rsidR="00416027" w:rsidRPr="00416027" w:rsidRDefault="00416027" w:rsidP="00416027">
      <w:pPr>
        <w:tabs>
          <w:tab w:val="left" w:pos="1620"/>
        </w:tabs>
        <w:spacing w:after="0" w:line="240" w:lineRule="auto"/>
        <w:rPr>
          <w:rFonts w:ascii="Times New Roman" w:hAnsi="Times New Roman" w:cs="Times New Roman"/>
          <w:sz w:val="20"/>
          <w:szCs w:val="20"/>
        </w:rPr>
      </w:pPr>
      <w:bookmarkStart w:id="10" w:name="_Hlk68464444"/>
      <w:r w:rsidRPr="00416027">
        <w:rPr>
          <w:rFonts w:ascii="Times New Roman" w:hAnsi="Times New Roman" w:cs="Times New Roman"/>
          <w:b/>
          <w:sz w:val="20"/>
          <w:szCs w:val="20"/>
        </w:rPr>
        <w:lastRenderedPageBreak/>
        <w:t>Table S2</w:t>
      </w:r>
      <w:r w:rsidRPr="00416027">
        <w:rPr>
          <w:rFonts w:ascii="Times New Roman" w:hAnsi="Times New Roman" w:cs="Times New Roman"/>
          <w:sz w:val="20"/>
          <w:szCs w:val="20"/>
        </w:rPr>
        <w:t xml:space="preserve"> Factor loadings of </w:t>
      </w:r>
      <w:r w:rsidRPr="00416027">
        <w:rPr>
          <w:rFonts w:ascii="Times New Roman" w:hAnsi="Times New Roman" w:cs="Times New Roman"/>
          <w:i/>
          <w:iCs/>
          <w:sz w:val="20"/>
          <w:szCs w:val="20"/>
        </w:rPr>
        <w:t>parenting behaviour</w:t>
      </w:r>
      <w:r w:rsidRPr="00416027">
        <w:rPr>
          <w:rFonts w:ascii="Times New Roman" w:hAnsi="Times New Roman" w:cs="Times New Roman"/>
          <w:sz w:val="20"/>
          <w:szCs w:val="20"/>
        </w:rPr>
        <w:t xml:space="preserve"> in both samples for all models</w:t>
      </w:r>
    </w:p>
    <w:tbl>
      <w:tblPr>
        <w:tblStyle w:val="TableGrid1"/>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1"/>
        <w:gridCol w:w="1333"/>
        <w:gridCol w:w="1284"/>
        <w:gridCol w:w="116"/>
        <w:gridCol w:w="1266"/>
        <w:gridCol w:w="1333"/>
        <w:gridCol w:w="165"/>
        <w:gridCol w:w="1168"/>
        <w:gridCol w:w="1488"/>
        <w:gridCol w:w="111"/>
        <w:gridCol w:w="570"/>
        <w:gridCol w:w="116"/>
        <w:gridCol w:w="7"/>
        <w:gridCol w:w="713"/>
        <w:gridCol w:w="82"/>
        <w:gridCol w:w="69"/>
        <w:gridCol w:w="685"/>
        <w:gridCol w:w="43"/>
        <w:gridCol w:w="799"/>
      </w:tblGrid>
      <w:tr w:rsidR="00416027" w:rsidRPr="00416027" w14:paraId="30894F73" w14:textId="77777777" w:rsidTr="00416027">
        <w:trPr>
          <w:trHeight w:val="267"/>
        </w:trPr>
        <w:tc>
          <w:tcPr>
            <w:tcW w:w="1481" w:type="dxa"/>
            <w:vMerge w:val="restart"/>
            <w:tcBorders>
              <w:tl2br w:val="nil"/>
              <w:tr2bl w:val="nil"/>
            </w:tcBorders>
            <w:vAlign w:val="center"/>
          </w:tcPr>
          <w:bookmarkEnd w:id="10"/>
          <w:p w14:paraId="341D5BA8" w14:textId="77777777" w:rsidR="00416027" w:rsidRPr="00416027" w:rsidRDefault="00416027" w:rsidP="00416027">
            <w:pPr>
              <w:spacing w:after="0" w:line="288" w:lineRule="auto"/>
              <w:rPr>
                <w:rFonts w:ascii="Times New Roman" w:hAnsi="Times New Roman" w:cs="Times New Roman"/>
                <w:b/>
                <w:bCs/>
                <w:sz w:val="20"/>
              </w:rPr>
            </w:pPr>
            <w:r w:rsidRPr="00416027">
              <w:rPr>
                <w:rFonts w:ascii="Times New Roman" w:hAnsi="Times New Roman" w:cs="Times New Roman"/>
                <w:b/>
                <w:bCs/>
                <w:sz w:val="20"/>
              </w:rPr>
              <w:t>Items or factors</w:t>
            </w:r>
          </w:p>
        </w:tc>
        <w:tc>
          <w:tcPr>
            <w:tcW w:w="2617" w:type="dxa"/>
            <w:gridSpan w:val="2"/>
            <w:tcBorders>
              <w:bottom w:val="single" w:sz="6" w:space="0" w:color="auto"/>
              <w:right w:val="nil"/>
            </w:tcBorders>
            <w:vAlign w:val="center"/>
          </w:tcPr>
          <w:p w14:paraId="65520250"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4-factor intercorrelated model</w:t>
            </w:r>
          </w:p>
        </w:tc>
        <w:tc>
          <w:tcPr>
            <w:tcW w:w="2880" w:type="dxa"/>
            <w:gridSpan w:val="4"/>
            <w:tcBorders>
              <w:left w:val="nil"/>
              <w:bottom w:val="nil"/>
              <w:right w:val="nil"/>
            </w:tcBorders>
            <w:vAlign w:val="center"/>
          </w:tcPr>
          <w:p w14:paraId="162F9F71"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3-facor intercorrelated model</w:t>
            </w:r>
          </w:p>
        </w:tc>
        <w:tc>
          <w:tcPr>
            <w:tcW w:w="2656" w:type="dxa"/>
            <w:gridSpan w:val="2"/>
            <w:tcBorders>
              <w:left w:val="nil"/>
              <w:bottom w:val="single" w:sz="6" w:space="0" w:color="auto"/>
              <w:right w:val="nil"/>
            </w:tcBorders>
            <w:vAlign w:val="center"/>
          </w:tcPr>
          <w:p w14:paraId="3C046680"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3-factor higher-order model</w:t>
            </w:r>
          </w:p>
        </w:tc>
        <w:tc>
          <w:tcPr>
            <w:tcW w:w="3195" w:type="dxa"/>
            <w:gridSpan w:val="10"/>
            <w:tcBorders>
              <w:left w:val="nil"/>
              <w:bottom w:val="nil"/>
            </w:tcBorders>
            <w:vAlign w:val="center"/>
          </w:tcPr>
          <w:p w14:paraId="0FDD1C09"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Bifactor model</w:t>
            </w:r>
          </w:p>
        </w:tc>
      </w:tr>
      <w:tr w:rsidR="00416027" w:rsidRPr="00416027" w14:paraId="25FCF6DB" w14:textId="77777777" w:rsidTr="00416027">
        <w:tc>
          <w:tcPr>
            <w:tcW w:w="1481" w:type="dxa"/>
            <w:vMerge/>
            <w:tcBorders>
              <w:tl2br w:val="nil"/>
              <w:tr2bl w:val="nil"/>
            </w:tcBorders>
            <w:vAlign w:val="center"/>
          </w:tcPr>
          <w:p w14:paraId="1EB9C1E0"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vMerge w:val="restart"/>
            <w:tcBorders>
              <w:top w:val="nil"/>
              <w:bottom w:val="single" w:sz="6" w:space="0" w:color="auto"/>
              <w:right w:val="nil"/>
            </w:tcBorders>
            <w:vAlign w:val="center"/>
          </w:tcPr>
          <w:p w14:paraId="574F72B5"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UK</w:t>
            </w:r>
          </w:p>
        </w:tc>
        <w:tc>
          <w:tcPr>
            <w:tcW w:w="1400" w:type="dxa"/>
            <w:gridSpan w:val="2"/>
            <w:vMerge w:val="restart"/>
            <w:tcBorders>
              <w:top w:val="nil"/>
              <w:left w:val="nil"/>
              <w:bottom w:val="single" w:sz="6" w:space="0" w:color="auto"/>
              <w:right w:val="nil"/>
            </w:tcBorders>
            <w:vAlign w:val="center"/>
          </w:tcPr>
          <w:p w14:paraId="1DF07CC5"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China</w:t>
            </w:r>
          </w:p>
        </w:tc>
        <w:tc>
          <w:tcPr>
            <w:tcW w:w="1266" w:type="dxa"/>
            <w:vMerge w:val="restart"/>
            <w:tcBorders>
              <w:top w:val="single" w:sz="6" w:space="0" w:color="auto"/>
              <w:left w:val="nil"/>
              <w:bottom w:val="nil"/>
              <w:right w:val="nil"/>
            </w:tcBorders>
            <w:vAlign w:val="center"/>
          </w:tcPr>
          <w:p w14:paraId="2DEF6470"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UK</w:t>
            </w:r>
          </w:p>
        </w:tc>
        <w:tc>
          <w:tcPr>
            <w:tcW w:w="1333" w:type="dxa"/>
            <w:vMerge w:val="restart"/>
            <w:tcBorders>
              <w:top w:val="single" w:sz="6" w:space="0" w:color="auto"/>
              <w:left w:val="nil"/>
              <w:bottom w:val="nil"/>
              <w:right w:val="nil"/>
            </w:tcBorders>
            <w:vAlign w:val="center"/>
          </w:tcPr>
          <w:p w14:paraId="53ECF27B"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China</w:t>
            </w:r>
          </w:p>
        </w:tc>
        <w:tc>
          <w:tcPr>
            <w:tcW w:w="1333" w:type="dxa"/>
            <w:gridSpan w:val="2"/>
            <w:vMerge w:val="restart"/>
            <w:tcBorders>
              <w:top w:val="nil"/>
              <w:left w:val="nil"/>
              <w:bottom w:val="single" w:sz="6" w:space="0" w:color="auto"/>
              <w:right w:val="nil"/>
            </w:tcBorders>
            <w:vAlign w:val="center"/>
          </w:tcPr>
          <w:p w14:paraId="441F31B3"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UK</w:t>
            </w:r>
          </w:p>
        </w:tc>
        <w:tc>
          <w:tcPr>
            <w:tcW w:w="1599" w:type="dxa"/>
            <w:gridSpan w:val="2"/>
            <w:vMerge w:val="restart"/>
            <w:tcBorders>
              <w:top w:val="nil"/>
              <w:left w:val="nil"/>
              <w:bottom w:val="single" w:sz="6" w:space="0" w:color="auto"/>
              <w:right w:val="nil"/>
            </w:tcBorders>
            <w:vAlign w:val="center"/>
          </w:tcPr>
          <w:p w14:paraId="7BC271C5"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China</w:t>
            </w:r>
          </w:p>
        </w:tc>
        <w:tc>
          <w:tcPr>
            <w:tcW w:w="1557" w:type="dxa"/>
            <w:gridSpan w:val="6"/>
            <w:tcBorders>
              <w:top w:val="single" w:sz="6" w:space="0" w:color="000000"/>
              <w:left w:val="nil"/>
              <w:bottom w:val="nil"/>
              <w:right w:val="nil"/>
            </w:tcBorders>
            <w:vAlign w:val="center"/>
          </w:tcPr>
          <w:p w14:paraId="6D939949"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UK</w:t>
            </w:r>
          </w:p>
        </w:tc>
        <w:tc>
          <w:tcPr>
            <w:tcW w:w="1527" w:type="dxa"/>
            <w:gridSpan w:val="3"/>
            <w:tcBorders>
              <w:top w:val="single" w:sz="6" w:space="0" w:color="000000"/>
              <w:left w:val="nil"/>
              <w:bottom w:val="single" w:sz="6" w:space="0" w:color="000000"/>
            </w:tcBorders>
            <w:vAlign w:val="center"/>
          </w:tcPr>
          <w:p w14:paraId="526C7623"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China</w:t>
            </w:r>
          </w:p>
        </w:tc>
      </w:tr>
      <w:tr w:rsidR="00416027" w:rsidRPr="00416027" w14:paraId="5F2BD8A1" w14:textId="77777777" w:rsidTr="00416027">
        <w:tc>
          <w:tcPr>
            <w:tcW w:w="1481" w:type="dxa"/>
            <w:vMerge/>
            <w:tcBorders>
              <w:bottom w:val="single" w:sz="6" w:space="0" w:color="000000"/>
              <w:tl2br w:val="nil"/>
              <w:tr2bl w:val="nil"/>
            </w:tcBorders>
            <w:vAlign w:val="center"/>
          </w:tcPr>
          <w:p w14:paraId="7496F6BD"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vMerge/>
            <w:tcBorders>
              <w:top w:val="nil"/>
              <w:bottom w:val="single" w:sz="6" w:space="0" w:color="000000"/>
              <w:right w:val="nil"/>
            </w:tcBorders>
            <w:vAlign w:val="center"/>
          </w:tcPr>
          <w:p w14:paraId="5E849FED" w14:textId="77777777" w:rsidR="00416027" w:rsidRPr="00416027" w:rsidRDefault="00416027" w:rsidP="00416027">
            <w:pPr>
              <w:spacing w:after="0" w:line="288" w:lineRule="auto"/>
              <w:jc w:val="center"/>
              <w:rPr>
                <w:rFonts w:ascii="Times New Roman" w:hAnsi="Times New Roman" w:cs="Times New Roman"/>
                <w:sz w:val="20"/>
              </w:rPr>
            </w:pPr>
          </w:p>
        </w:tc>
        <w:tc>
          <w:tcPr>
            <w:tcW w:w="1400" w:type="dxa"/>
            <w:gridSpan w:val="2"/>
            <w:vMerge/>
            <w:tcBorders>
              <w:top w:val="nil"/>
              <w:left w:val="nil"/>
              <w:bottom w:val="single" w:sz="6" w:space="0" w:color="000000"/>
              <w:right w:val="nil"/>
            </w:tcBorders>
            <w:vAlign w:val="center"/>
          </w:tcPr>
          <w:p w14:paraId="20F83D43" w14:textId="77777777" w:rsidR="00416027" w:rsidRPr="00416027" w:rsidRDefault="00416027" w:rsidP="00416027">
            <w:pPr>
              <w:spacing w:after="0" w:line="288" w:lineRule="auto"/>
              <w:jc w:val="center"/>
              <w:rPr>
                <w:rFonts w:ascii="Times New Roman" w:hAnsi="Times New Roman" w:cs="Times New Roman"/>
                <w:sz w:val="20"/>
              </w:rPr>
            </w:pPr>
          </w:p>
        </w:tc>
        <w:tc>
          <w:tcPr>
            <w:tcW w:w="1266" w:type="dxa"/>
            <w:vMerge/>
            <w:tcBorders>
              <w:top w:val="nil"/>
              <w:left w:val="nil"/>
              <w:bottom w:val="single" w:sz="6" w:space="0" w:color="000000"/>
              <w:right w:val="nil"/>
            </w:tcBorders>
            <w:vAlign w:val="center"/>
          </w:tcPr>
          <w:p w14:paraId="6E52F7F9"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vMerge/>
            <w:tcBorders>
              <w:top w:val="nil"/>
              <w:left w:val="nil"/>
              <w:bottom w:val="single" w:sz="6" w:space="0" w:color="000000"/>
              <w:right w:val="nil"/>
            </w:tcBorders>
            <w:vAlign w:val="center"/>
          </w:tcPr>
          <w:p w14:paraId="7FFFF3FA"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gridSpan w:val="2"/>
            <w:vMerge/>
            <w:tcBorders>
              <w:top w:val="nil"/>
              <w:left w:val="nil"/>
              <w:bottom w:val="single" w:sz="6" w:space="0" w:color="000000"/>
              <w:right w:val="nil"/>
            </w:tcBorders>
            <w:vAlign w:val="center"/>
          </w:tcPr>
          <w:p w14:paraId="193FCD03" w14:textId="77777777" w:rsidR="00416027" w:rsidRPr="00416027" w:rsidRDefault="00416027" w:rsidP="00416027">
            <w:pPr>
              <w:spacing w:after="0" w:line="288" w:lineRule="auto"/>
              <w:jc w:val="center"/>
              <w:rPr>
                <w:rFonts w:ascii="Times New Roman" w:hAnsi="Times New Roman" w:cs="Times New Roman"/>
                <w:sz w:val="20"/>
              </w:rPr>
            </w:pPr>
          </w:p>
        </w:tc>
        <w:tc>
          <w:tcPr>
            <w:tcW w:w="1599" w:type="dxa"/>
            <w:gridSpan w:val="2"/>
            <w:vMerge/>
            <w:tcBorders>
              <w:top w:val="nil"/>
              <w:left w:val="nil"/>
              <w:bottom w:val="single" w:sz="6" w:space="0" w:color="000000"/>
              <w:right w:val="nil"/>
            </w:tcBorders>
            <w:vAlign w:val="center"/>
          </w:tcPr>
          <w:p w14:paraId="3FA8A410" w14:textId="77777777" w:rsidR="00416027" w:rsidRPr="00416027" w:rsidRDefault="00416027" w:rsidP="00416027">
            <w:pPr>
              <w:spacing w:after="0" w:line="288" w:lineRule="auto"/>
              <w:jc w:val="center"/>
              <w:rPr>
                <w:rFonts w:ascii="Times New Roman" w:hAnsi="Times New Roman" w:cs="Times New Roman"/>
                <w:sz w:val="20"/>
              </w:rPr>
            </w:pPr>
          </w:p>
        </w:tc>
        <w:tc>
          <w:tcPr>
            <w:tcW w:w="693" w:type="dxa"/>
            <w:gridSpan w:val="3"/>
            <w:tcBorders>
              <w:top w:val="single" w:sz="6" w:space="0" w:color="000000"/>
              <w:left w:val="nil"/>
              <w:bottom w:val="single" w:sz="6" w:space="0" w:color="000000"/>
              <w:right w:val="nil"/>
            </w:tcBorders>
            <w:vAlign w:val="center"/>
          </w:tcPr>
          <w:p w14:paraId="43AAC797"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SF</w:t>
            </w:r>
          </w:p>
        </w:tc>
        <w:tc>
          <w:tcPr>
            <w:tcW w:w="795" w:type="dxa"/>
            <w:gridSpan w:val="2"/>
            <w:tcBorders>
              <w:top w:val="single" w:sz="6" w:space="0" w:color="000000"/>
              <w:left w:val="nil"/>
              <w:bottom w:val="single" w:sz="6" w:space="0" w:color="000000"/>
              <w:right w:val="nil"/>
            </w:tcBorders>
            <w:vAlign w:val="center"/>
          </w:tcPr>
          <w:p w14:paraId="09B7B42A"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GF</w:t>
            </w:r>
          </w:p>
        </w:tc>
        <w:tc>
          <w:tcPr>
            <w:tcW w:w="797" w:type="dxa"/>
            <w:gridSpan w:val="3"/>
            <w:tcBorders>
              <w:top w:val="nil"/>
              <w:left w:val="nil"/>
              <w:bottom w:val="single" w:sz="6" w:space="0" w:color="000000"/>
              <w:right w:val="nil"/>
            </w:tcBorders>
            <w:vAlign w:val="center"/>
          </w:tcPr>
          <w:p w14:paraId="67876D99"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SF</w:t>
            </w:r>
          </w:p>
        </w:tc>
        <w:tc>
          <w:tcPr>
            <w:tcW w:w="799" w:type="dxa"/>
            <w:tcBorders>
              <w:top w:val="nil"/>
              <w:left w:val="nil"/>
              <w:bottom w:val="single" w:sz="6" w:space="0" w:color="000000"/>
            </w:tcBorders>
            <w:vAlign w:val="center"/>
          </w:tcPr>
          <w:p w14:paraId="51846537"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GF</w:t>
            </w:r>
          </w:p>
        </w:tc>
      </w:tr>
      <w:tr w:rsidR="00416027" w:rsidRPr="00416027" w14:paraId="72869BBC" w14:textId="77777777" w:rsidTr="00416027">
        <w:tc>
          <w:tcPr>
            <w:tcW w:w="1481" w:type="dxa"/>
            <w:tcBorders>
              <w:top w:val="single" w:sz="6" w:space="0" w:color="000000"/>
            </w:tcBorders>
            <w:vAlign w:val="center"/>
          </w:tcPr>
          <w:p w14:paraId="302276A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b/>
                <w:bCs/>
                <w:sz w:val="20"/>
              </w:rPr>
              <w:t>PR</w:t>
            </w:r>
          </w:p>
        </w:tc>
        <w:tc>
          <w:tcPr>
            <w:tcW w:w="1333" w:type="dxa"/>
            <w:tcBorders>
              <w:top w:val="single" w:sz="6" w:space="0" w:color="000000"/>
            </w:tcBorders>
            <w:vAlign w:val="center"/>
          </w:tcPr>
          <w:p w14:paraId="352F8AB0" w14:textId="77777777" w:rsidR="00416027" w:rsidRPr="00416027" w:rsidRDefault="00416027" w:rsidP="00416027">
            <w:pPr>
              <w:spacing w:after="0" w:line="288" w:lineRule="auto"/>
              <w:jc w:val="center"/>
              <w:rPr>
                <w:rFonts w:ascii="Times New Roman" w:hAnsi="Times New Roman" w:cs="Times New Roman"/>
                <w:sz w:val="20"/>
              </w:rPr>
            </w:pPr>
          </w:p>
        </w:tc>
        <w:tc>
          <w:tcPr>
            <w:tcW w:w="1400" w:type="dxa"/>
            <w:gridSpan w:val="2"/>
            <w:tcBorders>
              <w:top w:val="single" w:sz="6" w:space="0" w:color="000000"/>
            </w:tcBorders>
            <w:vAlign w:val="center"/>
          </w:tcPr>
          <w:p w14:paraId="7BE8527B" w14:textId="77777777" w:rsidR="00416027" w:rsidRPr="00416027" w:rsidRDefault="00416027" w:rsidP="00416027">
            <w:pPr>
              <w:spacing w:after="0" w:line="288" w:lineRule="auto"/>
              <w:jc w:val="center"/>
              <w:rPr>
                <w:rFonts w:ascii="Times New Roman" w:hAnsi="Times New Roman" w:cs="Times New Roman"/>
                <w:sz w:val="20"/>
              </w:rPr>
            </w:pPr>
          </w:p>
        </w:tc>
        <w:tc>
          <w:tcPr>
            <w:tcW w:w="1266" w:type="dxa"/>
            <w:tcBorders>
              <w:top w:val="single" w:sz="6" w:space="0" w:color="000000"/>
            </w:tcBorders>
            <w:vAlign w:val="center"/>
          </w:tcPr>
          <w:p w14:paraId="1AB14301"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tcBorders>
              <w:top w:val="single" w:sz="6" w:space="0" w:color="000000"/>
            </w:tcBorders>
            <w:vAlign w:val="center"/>
          </w:tcPr>
          <w:p w14:paraId="1D643CD4"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gridSpan w:val="2"/>
            <w:tcBorders>
              <w:top w:val="single" w:sz="6" w:space="0" w:color="000000"/>
            </w:tcBorders>
            <w:vAlign w:val="center"/>
          </w:tcPr>
          <w:p w14:paraId="297E6516" w14:textId="77777777" w:rsidR="00416027" w:rsidRPr="00416027" w:rsidRDefault="00416027" w:rsidP="00416027">
            <w:pPr>
              <w:spacing w:after="0" w:line="288" w:lineRule="auto"/>
              <w:jc w:val="center"/>
              <w:rPr>
                <w:rFonts w:ascii="Times New Roman" w:hAnsi="Times New Roman" w:cs="Times New Roman"/>
                <w:sz w:val="20"/>
              </w:rPr>
            </w:pPr>
          </w:p>
        </w:tc>
        <w:tc>
          <w:tcPr>
            <w:tcW w:w="1488" w:type="dxa"/>
            <w:tcBorders>
              <w:top w:val="single" w:sz="6" w:space="0" w:color="000000"/>
            </w:tcBorders>
            <w:vAlign w:val="center"/>
          </w:tcPr>
          <w:p w14:paraId="70F8CF30"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op w:val="single" w:sz="6" w:space="0" w:color="000000"/>
            </w:tcBorders>
            <w:vAlign w:val="center"/>
          </w:tcPr>
          <w:p w14:paraId="1431483F" w14:textId="77777777" w:rsidR="00416027" w:rsidRPr="00416027" w:rsidRDefault="00416027" w:rsidP="00416027">
            <w:pPr>
              <w:spacing w:after="0" w:line="288" w:lineRule="auto"/>
              <w:jc w:val="center"/>
              <w:rPr>
                <w:rFonts w:ascii="Times New Roman" w:hAnsi="Times New Roman" w:cs="Times New Roman"/>
                <w:sz w:val="20"/>
              </w:rPr>
            </w:pPr>
          </w:p>
        </w:tc>
        <w:tc>
          <w:tcPr>
            <w:tcW w:w="802" w:type="dxa"/>
            <w:gridSpan w:val="3"/>
            <w:tcBorders>
              <w:top w:val="single" w:sz="6" w:space="0" w:color="000000"/>
            </w:tcBorders>
            <w:vAlign w:val="center"/>
          </w:tcPr>
          <w:p w14:paraId="41AD4A44"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op w:val="single" w:sz="6" w:space="0" w:color="000000"/>
            </w:tcBorders>
            <w:vAlign w:val="center"/>
          </w:tcPr>
          <w:p w14:paraId="3006E114" w14:textId="77777777" w:rsidR="00416027" w:rsidRPr="00416027" w:rsidRDefault="00416027" w:rsidP="00416027">
            <w:pPr>
              <w:spacing w:after="0" w:line="288" w:lineRule="auto"/>
              <w:jc w:val="center"/>
              <w:rPr>
                <w:rFonts w:ascii="Times New Roman" w:hAnsi="Times New Roman" w:cs="Times New Roman"/>
                <w:sz w:val="20"/>
              </w:rPr>
            </w:pPr>
          </w:p>
        </w:tc>
        <w:tc>
          <w:tcPr>
            <w:tcW w:w="799" w:type="dxa"/>
            <w:tcBorders>
              <w:top w:val="single" w:sz="6" w:space="0" w:color="000000"/>
            </w:tcBorders>
            <w:vAlign w:val="center"/>
          </w:tcPr>
          <w:p w14:paraId="12F595F5"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6E7526FD" w14:textId="77777777" w:rsidTr="00416027">
        <w:tc>
          <w:tcPr>
            <w:tcW w:w="1481" w:type="dxa"/>
            <w:tcBorders>
              <w:tl2br w:val="nil"/>
              <w:tr2bl w:val="nil"/>
            </w:tcBorders>
            <w:vAlign w:val="center"/>
          </w:tcPr>
          <w:p w14:paraId="3111834B" w14:textId="77777777" w:rsidR="00416027" w:rsidRPr="00416027" w:rsidRDefault="00416027" w:rsidP="00416027">
            <w:pPr>
              <w:tabs>
                <w:tab w:val="left" w:pos="1320"/>
              </w:tabs>
              <w:spacing w:after="0" w:line="288" w:lineRule="auto"/>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proofErr w:type="gramEnd"/>
            <w:r w:rsidRPr="00416027">
              <w:rPr>
                <w:rFonts w:ascii="Times New Roman" w:hAnsi="Times New Roman" w:cs="Times New Roman"/>
                <w:sz w:val="20"/>
              </w:rPr>
              <w:t>Item 1</w:t>
            </w:r>
          </w:p>
        </w:tc>
        <w:tc>
          <w:tcPr>
            <w:tcW w:w="1333" w:type="dxa"/>
            <w:tcBorders>
              <w:tl2br w:val="nil"/>
              <w:tr2bl w:val="nil"/>
            </w:tcBorders>
            <w:vAlign w:val="center"/>
          </w:tcPr>
          <w:p w14:paraId="07E6A1CD"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.875</w:t>
            </w:r>
            <w:r w:rsidRPr="00416027">
              <w:rPr>
                <w:rFonts w:ascii="Times New Roman" w:hAnsi="Times New Roman" w:cs="Times New Roman"/>
                <w:sz w:val="20"/>
                <w:vertAlign w:val="superscript"/>
              </w:rPr>
              <w:t>***</w:t>
            </w:r>
          </w:p>
        </w:tc>
        <w:tc>
          <w:tcPr>
            <w:tcW w:w="1400" w:type="dxa"/>
            <w:gridSpan w:val="2"/>
            <w:tcBorders>
              <w:tl2br w:val="nil"/>
              <w:tr2bl w:val="nil"/>
            </w:tcBorders>
            <w:vAlign w:val="center"/>
          </w:tcPr>
          <w:p w14:paraId="35D9E8E0"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.709</w:t>
            </w:r>
            <w:r w:rsidRPr="00416027">
              <w:rPr>
                <w:rFonts w:ascii="Times New Roman" w:hAnsi="Times New Roman" w:cs="Times New Roman"/>
                <w:sz w:val="20"/>
                <w:vertAlign w:val="superscript"/>
              </w:rPr>
              <w:t>***</w:t>
            </w:r>
          </w:p>
        </w:tc>
        <w:tc>
          <w:tcPr>
            <w:tcW w:w="1266" w:type="dxa"/>
            <w:tcBorders>
              <w:tl2br w:val="nil"/>
              <w:tr2bl w:val="nil"/>
            </w:tcBorders>
            <w:vAlign w:val="center"/>
          </w:tcPr>
          <w:p w14:paraId="03C7A415"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.875</w:t>
            </w:r>
            <w:r w:rsidRPr="00416027">
              <w:rPr>
                <w:rFonts w:ascii="Times New Roman" w:hAnsi="Times New Roman" w:cs="Times New Roman"/>
                <w:sz w:val="20"/>
                <w:vertAlign w:val="superscript"/>
              </w:rPr>
              <w:t>***</w:t>
            </w:r>
          </w:p>
        </w:tc>
        <w:tc>
          <w:tcPr>
            <w:tcW w:w="1333" w:type="dxa"/>
            <w:tcBorders>
              <w:tl2br w:val="nil"/>
              <w:tr2bl w:val="nil"/>
            </w:tcBorders>
            <w:vAlign w:val="center"/>
          </w:tcPr>
          <w:p w14:paraId="1CEE70C7"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.706</w:t>
            </w:r>
            <w:r w:rsidRPr="00416027">
              <w:rPr>
                <w:rFonts w:ascii="Times New Roman" w:hAnsi="Times New Roman" w:cs="Times New Roman"/>
                <w:sz w:val="20"/>
                <w:vertAlign w:val="superscript"/>
              </w:rPr>
              <w:t>***</w:t>
            </w:r>
          </w:p>
        </w:tc>
        <w:tc>
          <w:tcPr>
            <w:tcW w:w="1333" w:type="dxa"/>
            <w:gridSpan w:val="2"/>
            <w:tcBorders>
              <w:tl2br w:val="nil"/>
              <w:tr2bl w:val="nil"/>
            </w:tcBorders>
            <w:vAlign w:val="center"/>
          </w:tcPr>
          <w:p w14:paraId="0269502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.875</w:t>
            </w:r>
            <w:r w:rsidRPr="00416027">
              <w:rPr>
                <w:rFonts w:ascii="Times New Roman" w:hAnsi="Times New Roman" w:cs="Times New Roman"/>
                <w:sz w:val="20"/>
                <w:vertAlign w:val="superscript"/>
              </w:rPr>
              <w:t>***</w:t>
            </w:r>
          </w:p>
        </w:tc>
        <w:tc>
          <w:tcPr>
            <w:tcW w:w="1488" w:type="dxa"/>
            <w:tcBorders>
              <w:tl2br w:val="nil"/>
              <w:tr2bl w:val="nil"/>
            </w:tcBorders>
            <w:vAlign w:val="center"/>
          </w:tcPr>
          <w:p w14:paraId="1D346AB8"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.706</w:t>
            </w:r>
            <w:r w:rsidRPr="00416027">
              <w:rPr>
                <w:rFonts w:ascii="Times New Roman" w:hAnsi="Times New Roman" w:cs="Times New Roman"/>
                <w:sz w:val="20"/>
                <w:vertAlign w:val="superscript"/>
              </w:rPr>
              <w:t>***</w:t>
            </w:r>
          </w:p>
        </w:tc>
        <w:tc>
          <w:tcPr>
            <w:tcW w:w="797" w:type="dxa"/>
            <w:gridSpan w:val="3"/>
            <w:tcBorders>
              <w:tl2br w:val="nil"/>
              <w:tr2bl w:val="nil"/>
            </w:tcBorders>
            <w:vAlign w:val="center"/>
          </w:tcPr>
          <w:p w14:paraId="7EEECF1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-.057</w:t>
            </w:r>
          </w:p>
        </w:tc>
        <w:tc>
          <w:tcPr>
            <w:tcW w:w="802" w:type="dxa"/>
            <w:gridSpan w:val="3"/>
            <w:tcBorders>
              <w:tl2br w:val="nil"/>
              <w:tr2bl w:val="nil"/>
            </w:tcBorders>
            <w:vAlign w:val="center"/>
          </w:tcPr>
          <w:p w14:paraId="2A8A8ED4"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.900</w:t>
            </w:r>
            <w:r w:rsidRPr="00416027">
              <w:rPr>
                <w:rFonts w:ascii="Times New Roman" w:hAnsi="Times New Roman" w:cs="Times New Roman"/>
                <w:sz w:val="20"/>
                <w:vertAlign w:val="superscript"/>
              </w:rPr>
              <w:t>***</w:t>
            </w:r>
          </w:p>
        </w:tc>
        <w:tc>
          <w:tcPr>
            <w:tcW w:w="797" w:type="dxa"/>
            <w:gridSpan w:val="3"/>
            <w:tcBorders>
              <w:tl2br w:val="nil"/>
              <w:tr2bl w:val="nil"/>
            </w:tcBorders>
            <w:vAlign w:val="center"/>
          </w:tcPr>
          <w:p w14:paraId="209611CA"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.457</w:t>
            </w:r>
            <w:r w:rsidRPr="00416027">
              <w:rPr>
                <w:rFonts w:ascii="Times New Roman" w:hAnsi="Times New Roman" w:cs="Times New Roman"/>
                <w:sz w:val="20"/>
                <w:vertAlign w:val="superscript"/>
              </w:rPr>
              <w:t>***</w:t>
            </w:r>
          </w:p>
        </w:tc>
        <w:tc>
          <w:tcPr>
            <w:tcW w:w="799" w:type="dxa"/>
            <w:tcBorders>
              <w:tl2br w:val="nil"/>
              <w:tr2bl w:val="nil"/>
            </w:tcBorders>
            <w:vAlign w:val="center"/>
          </w:tcPr>
          <w:p w14:paraId="383543C1"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.531</w:t>
            </w:r>
            <w:r w:rsidRPr="00416027">
              <w:rPr>
                <w:rFonts w:ascii="Times New Roman" w:hAnsi="Times New Roman" w:cs="Times New Roman"/>
                <w:sz w:val="20"/>
                <w:vertAlign w:val="superscript"/>
              </w:rPr>
              <w:t>***</w:t>
            </w:r>
          </w:p>
        </w:tc>
      </w:tr>
      <w:tr w:rsidR="00416027" w:rsidRPr="00416027" w14:paraId="60C2AC50" w14:textId="77777777" w:rsidTr="00416027">
        <w:trPr>
          <w:trHeight w:val="257"/>
        </w:trPr>
        <w:tc>
          <w:tcPr>
            <w:tcW w:w="1481" w:type="dxa"/>
            <w:tcBorders>
              <w:tl2br w:val="nil"/>
              <w:tr2bl w:val="nil"/>
            </w:tcBorders>
            <w:vAlign w:val="center"/>
          </w:tcPr>
          <w:p w14:paraId="1F65BCFC" w14:textId="77777777" w:rsidR="00416027" w:rsidRPr="00416027" w:rsidRDefault="00416027" w:rsidP="00416027">
            <w:pPr>
              <w:tabs>
                <w:tab w:val="left" w:pos="1320"/>
              </w:tabs>
              <w:spacing w:after="0" w:line="288" w:lineRule="auto"/>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proofErr w:type="gramEnd"/>
            <w:r w:rsidRPr="00416027">
              <w:rPr>
                <w:rFonts w:ascii="Times New Roman" w:hAnsi="Times New Roman" w:cs="Times New Roman"/>
                <w:sz w:val="20"/>
              </w:rPr>
              <w:t>Item 9</w:t>
            </w:r>
          </w:p>
        </w:tc>
        <w:tc>
          <w:tcPr>
            <w:tcW w:w="1333" w:type="dxa"/>
            <w:tcBorders>
              <w:tl2br w:val="nil"/>
              <w:tr2bl w:val="nil"/>
            </w:tcBorders>
            <w:vAlign w:val="center"/>
          </w:tcPr>
          <w:p w14:paraId="1D0FD9C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.947</w:t>
            </w:r>
            <w:r w:rsidRPr="00416027">
              <w:rPr>
                <w:rFonts w:ascii="Times New Roman" w:hAnsi="Times New Roman" w:cs="Times New Roman"/>
                <w:sz w:val="20"/>
                <w:vertAlign w:val="superscript"/>
              </w:rPr>
              <w:t>***</w:t>
            </w:r>
          </w:p>
        </w:tc>
        <w:tc>
          <w:tcPr>
            <w:tcW w:w="1400" w:type="dxa"/>
            <w:gridSpan w:val="2"/>
            <w:tcBorders>
              <w:tl2br w:val="nil"/>
              <w:tr2bl w:val="nil"/>
            </w:tcBorders>
            <w:vAlign w:val="center"/>
          </w:tcPr>
          <w:p w14:paraId="0423678A"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.960</w:t>
            </w:r>
            <w:r w:rsidRPr="00416027">
              <w:rPr>
                <w:rFonts w:ascii="Times New Roman" w:hAnsi="Times New Roman" w:cs="Times New Roman"/>
                <w:sz w:val="20"/>
                <w:vertAlign w:val="superscript"/>
              </w:rPr>
              <w:t>***</w:t>
            </w:r>
          </w:p>
        </w:tc>
        <w:tc>
          <w:tcPr>
            <w:tcW w:w="1266" w:type="dxa"/>
            <w:tcBorders>
              <w:tl2br w:val="nil"/>
              <w:tr2bl w:val="nil"/>
            </w:tcBorders>
            <w:vAlign w:val="center"/>
          </w:tcPr>
          <w:p w14:paraId="5D47D958"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.947</w:t>
            </w:r>
            <w:r w:rsidRPr="00416027">
              <w:rPr>
                <w:rFonts w:ascii="Times New Roman" w:hAnsi="Times New Roman" w:cs="Times New Roman"/>
                <w:sz w:val="20"/>
                <w:vertAlign w:val="superscript"/>
              </w:rPr>
              <w:t>***</w:t>
            </w:r>
          </w:p>
        </w:tc>
        <w:tc>
          <w:tcPr>
            <w:tcW w:w="1333" w:type="dxa"/>
            <w:tcBorders>
              <w:tl2br w:val="nil"/>
              <w:tr2bl w:val="nil"/>
            </w:tcBorders>
            <w:vAlign w:val="center"/>
          </w:tcPr>
          <w:p w14:paraId="2869F85C"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.969</w:t>
            </w:r>
            <w:r w:rsidRPr="00416027">
              <w:rPr>
                <w:rFonts w:ascii="Times New Roman" w:hAnsi="Times New Roman" w:cs="Times New Roman"/>
                <w:sz w:val="20"/>
                <w:vertAlign w:val="superscript"/>
              </w:rPr>
              <w:t>***</w:t>
            </w:r>
          </w:p>
        </w:tc>
        <w:tc>
          <w:tcPr>
            <w:tcW w:w="1333" w:type="dxa"/>
            <w:gridSpan w:val="2"/>
            <w:tcBorders>
              <w:tl2br w:val="nil"/>
              <w:tr2bl w:val="nil"/>
            </w:tcBorders>
            <w:vAlign w:val="center"/>
          </w:tcPr>
          <w:p w14:paraId="0469B0C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.947</w:t>
            </w:r>
            <w:r w:rsidRPr="00416027">
              <w:rPr>
                <w:rFonts w:ascii="Times New Roman" w:hAnsi="Times New Roman" w:cs="Times New Roman"/>
                <w:sz w:val="20"/>
                <w:vertAlign w:val="superscript"/>
              </w:rPr>
              <w:t>***</w:t>
            </w:r>
          </w:p>
        </w:tc>
        <w:tc>
          <w:tcPr>
            <w:tcW w:w="1488" w:type="dxa"/>
            <w:tcBorders>
              <w:tl2br w:val="nil"/>
              <w:tr2bl w:val="nil"/>
            </w:tcBorders>
            <w:vAlign w:val="center"/>
          </w:tcPr>
          <w:p w14:paraId="65AF5D1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.968</w:t>
            </w:r>
            <w:r w:rsidRPr="00416027">
              <w:rPr>
                <w:rFonts w:ascii="Times New Roman" w:hAnsi="Times New Roman" w:cs="Times New Roman"/>
                <w:sz w:val="20"/>
                <w:vertAlign w:val="superscript"/>
              </w:rPr>
              <w:t>***</w:t>
            </w:r>
          </w:p>
        </w:tc>
        <w:tc>
          <w:tcPr>
            <w:tcW w:w="797" w:type="dxa"/>
            <w:gridSpan w:val="3"/>
            <w:tcBorders>
              <w:tl2br w:val="nil"/>
              <w:tr2bl w:val="nil"/>
            </w:tcBorders>
            <w:vAlign w:val="center"/>
          </w:tcPr>
          <w:p w14:paraId="139422CA" w14:textId="77777777" w:rsidR="00416027" w:rsidRPr="00416027" w:rsidRDefault="00416027" w:rsidP="00416027">
            <w:pPr>
              <w:spacing w:after="0" w:line="288" w:lineRule="auto"/>
              <w:jc w:val="both"/>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w:t>
            </w:r>
            <w:proofErr w:type="gramEnd"/>
            <w:r w:rsidRPr="00416027">
              <w:rPr>
                <w:rFonts w:ascii="Times New Roman" w:hAnsi="Times New Roman" w:cs="Times New Roman"/>
                <w:sz w:val="20"/>
              </w:rPr>
              <w:t>112</w:t>
            </w:r>
          </w:p>
        </w:tc>
        <w:tc>
          <w:tcPr>
            <w:tcW w:w="802" w:type="dxa"/>
            <w:gridSpan w:val="3"/>
            <w:tcBorders>
              <w:tl2br w:val="nil"/>
              <w:tr2bl w:val="nil"/>
            </w:tcBorders>
            <w:vAlign w:val="center"/>
          </w:tcPr>
          <w:p w14:paraId="35075F8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.925</w:t>
            </w:r>
            <w:r w:rsidRPr="00416027">
              <w:rPr>
                <w:rFonts w:ascii="Times New Roman" w:hAnsi="Times New Roman" w:cs="Times New Roman"/>
                <w:sz w:val="20"/>
                <w:vertAlign w:val="superscript"/>
              </w:rPr>
              <w:t>***</w:t>
            </w:r>
          </w:p>
        </w:tc>
        <w:tc>
          <w:tcPr>
            <w:tcW w:w="797" w:type="dxa"/>
            <w:gridSpan w:val="3"/>
            <w:tcBorders>
              <w:tl2br w:val="nil"/>
              <w:tr2bl w:val="nil"/>
            </w:tcBorders>
            <w:vAlign w:val="center"/>
          </w:tcPr>
          <w:p w14:paraId="76E85DBC"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.777</w:t>
            </w:r>
            <w:r w:rsidRPr="00416027">
              <w:rPr>
                <w:rFonts w:ascii="Times New Roman" w:hAnsi="Times New Roman" w:cs="Times New Roman"/>
                <w:sz w:val="20"/>
                <w:vertAlign w:val="superscript"/>
              </w:rPr>
              <w:t>***</w:t>
            </w:r>
          </w:p>
        </w:tc>
        <w:tc>
          <w:tcPr>
            <w:tcW w:w="799" w:type="dxa"/>
            <w:tcBorders>
              <w:tl2br w:val="nil"/>
              <w:tr2bl w:val="nil"/>
            </w:tcBorders>
            <w:vAlign w:val="center"/>
          </w:tcPr>
          <w:p w14:paraId="4B60EF21"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.607</w:t>
            </w:r>
            <w:r w:rsidRPr="00416027">
              <w:rPr>
                <w:rFonts w:ascii="Times New Roman" w:hAnsi="Times New Roman" w:cs="Times New Roman"/>
                <w:sz w:val="20"/>
                <w:vertAlign w:val="superscript"/>
              </w:rPr>
              <w:t>***</w:t>
            </w:r>
          </w:p>
        </w:tc>
      </w:tr>
      <w:tr w:rsidR="00416027" w:rsidRPr="00416027" w14:paraId="4ED1661A" w14:textId="77777777" w:rsidTr="00416027">
        <w:trPr>
          <w:trHeight w:val="267"/>
        </w:trPr>
        <w:tc>
          <w:tcPr>
            <w:tcW w:w="1481" w:type="dxa"/>
            <w:tcBorders>
              <w:tl2br w:val="nil"/>
              <w:tr2bl w:val="nil"/>
            </w:tcBorders>
            <w:vAlign w:val="center"/>
          </w:tcPr>
          <w:p w14:paraId="27596569" w14:textId="77777777" w:rsidR="00416027" w:rsidRPr="00416027" w:rsidRDefault="00416027" w:rsidP="00416027">
            <w:pPr>
              <w:tabs>
                <w:tab w:val="left" w:pos="1320"/>
              </w:tabs>
              <w:spacing w:after="0" w:line="288" w:lineRule="auto"/>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proofErr w:type="gramEnd"/>
            <w:r w:rsidRPr="00416027">
              <w:rPr>
                <w:rFonts w:ascii="Times New Roman" w:hAnsi="Times New Roman" w:cs="Times New Roman"/>
                <w:sz w:val="20"/>
              </w:rPr>
              <w:t>Item 10</w:t>
            </w:r>
          </w:p>
        </w:tc>
        <w:tc>
          <w:tcPr>
            <w:tcW w:w="1333" w:type="dxa"/>
            <w:tcBorders>
              <w:tl2br w:val="nil"/>
              <w:tr2bl w:val="nil"/>
            </w:tcBorders>
            <w:vAlign w:val="center"/>
          </w:tcPr>
          <w:p w14:paraId="2B9439A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.829</w:t>
            </w:r>
            <w:r w:rsidRPr="00416027">
              <w:rPr>
                <w:rFonts w:ascii="Times New Roman" w:hAnsi="Times New Roman" w:cs="Times New Roman"/>
                <w:sz w:val="20"/>
                <w:vertAlign w:val="superscript"/>
              </w:rPr>
              <w:t>***</w:t>
            </w:r>
          </w:p>
        </w:tc>
        <w:tc>
          <w:tcPr>
            <w:tcW w:w="1400" w:type="dxa"/>
            <w:gridSpan w:val="2"/>
            <w:tcBorders>
              <w:tl2br w:val="nil"/>
              <w:tr2bl w:val="nil"/>
            </w:tcBorders>
            <w:vAlign w:val="center"/>
          </w:tcPr>
          <w:p w14:paraId="70745A3C"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.872</w:t>
            </w:r>
            <w:r w:rsidRPr="00416027">
              <w:rPr>
                <w:rFonts w:ascii="Times New Roman" w:hAnsi="Times New Roman" w:cs="Times New Roman"/>
                <w:sz w:val="20"/>
                <w:vertAlign w:val="superscript"/>
              </w:rPr>
              <w:t>***</w:t>
            </w:r>
          </w:p>
        </w:tc>
        <w:tc>
          <w:tcPr>
            <w:tcW w:w="1266" w:type="dxa"/>
            <w:tcBorders>
              <w:tl2br w:val="nil"/>
              <w:tr2bl w:val="nil"/>
            </w:tcBorders>
            <w:vAlign w:val="center"/>
          </w:tcPr>
          <w:p w14:paraId="3AB6B432"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.829</w:t>
            </w:r>
            <w:r w:rsidRPr="00416027">
              <w:rPr>
                <w:rFonts w:ascii="Times New Roman" w:hAnsi="Times New Roman" w:cs="Times New Roman"/>
                <w:sz w:val="20"/>
                <w:vertAlign w:val="superscript"/>
              </w:rPr>
              <w:t>***</w:t>
            </w:r>
          </w:p>
        </w:tc>
        <w:tc>
          <w:tcPr>
            <w:tcW w:w="1333" w:type="dxa"/>
            <w:tcBorders>
              <w:tl2br w:val="nil"/>
              <w:tr2bl w:val="nil"/>
            </w:tcBorders>
            <w:vAlign w:val="center"/>
          </w:tcPr>
          <w:p w14:paraId="0E2BBA82"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.865</w:t>
            </w:r>
            <w:r w:rsidRPr="00416027">
              <w:rPr>
                <w:rFonts w:ascii="Times New Roman" w:hAnsi="Times New Roman" w:cs="Times New Roman"/>
                <w:sz w:val="20"/>
                <w:vertAlign w:val="superscript"/>
              </w:rPr>
              <w:t>***</w:t>
            </w:r>
          </w:p>
        </w:tc>
        <w:tc>
          <w:tcPr>
            <w:tcW w:w="1333" w:type="dxa"/>
            <w:gridSpan w:val="2"/>
            <w:tcBorders>
              <w:tl2br w:val="nil"/>
              <w:tr2bl w:val="nil"/>
            </w:tcBorders>
            <w:vAlign w:val="center"/>
          </w:tcPr>
          <w:p w14:paraId="3E9EC69F"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.829</w:t>
            </w:r>
            <w:r w:rsidRPr="00416027">
              <w:rPr>
                <w:rFonts w:ascii="Times New Roman" w:hAnsi="Times New Roman" w:cs="Times New Roman"/>
                <w:sz w:val="20"/>
                <w:vertAlign w:val="superscript"/>
              </w:rPr>
              <w:t>***</w:t>
            </w:r>
          </w:p>
        </w:tc>
        <w:tc>
          <w:tcPr>
            <w:tcW w:w="1488" w:type="dxa"/>
            <w:tcBorders>
              <w:tl2br w:val="nil"/>
              <w:tr2bl w:val="nil"/>
            </w:tcBorders>
            <w:vAlign w:val="center"/>
          </w:tcPr>
          <w:p w14:paraId="6C36A0D8"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.865</w:t>
            </w:r>
            <w:r w:rsidRPr="00416027">
              <w:rPr>
                <w:rFonts w:ascii="Times New Roman" w:hAnsi="Times New Roman" w:cs="Times New Roman"/>
                <w:sz w:val="20"/>
                <w:vertAlign w:val="superscript"/>
              </w:rPr>
              <w:t>***</w:t>
            </w:r>
          </w:p>
        </w:tc>
        <w:tc>
          <w:tcPr>
            <w:tcW w:w="797" w:type="dxa"/>
            <w:gridSpan w:val="3"/>
            <w:tcBorders>
              <w:tl2br w:val="nil"/>
              <w:tr2bl w:val="nil"/>
            </w:tcBorders>
            <w:vAlign w:val="center"/>
          </w:tcPr>
          <w:p w14:paraId="06C56B91" w14:textId="77777777" w:rsidR="00416027" w:rsidRPr="00416027" w:rsidRDefault="00416027" w:rsidP="00416027">
            <w:pPr>
              <w:spacing w:after="0" w:line="288" w:lineRule="auto"/>
              <w:jc w:val="both"/>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w:t>
            </w:r>
            <w:proofErr w:type="gramEnd"/>
            <w:r w:rsidRPr="00416027">
              <w:rPr>
                <w:rFonts w:ascii="Times New Roman" w:hAnsi="Times New Roman" w:cs="Times New Roman"/>
                <w:sz w:val="20"/>
              </w:rPr>
              <w:t>358</w:t>
            </w:r>
          </w:p>
        </w:tc>
        <w:tc>
          <w:tcPr>
            <w:tcW w:w="802" w:type="dxa"/>
            <w:gridSpan w:val="3"/>
            <w:tcBorders>
              <w:tl2br w:val="nil"/>
              <w:tr2bl w:val="nil"/>
            </w:tcBorders>
            <w:vAlign w:val="center"/>
          </w:tcPr>
          <w:p w14:paraId="5EBC5F22"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.816</w:t>
            </w:r>
            <w:r w:rsidRPr="00416027">
              <w:rPr>
                <w:rFonts w:ascii="Times New Roman" w:hAnsi="Times New Roman" w:cs="Times New Roman"/>
                <w:sz w:val="20"/>
                <w:vertAlign w:val="superscript"/>
              </w:rPr>
              <w:t>***</w:t>
            </w:r>
          </w:p>
        </w:tc>
        <w:tc>
          <w:tcPr>
            <w:tcW w:w="797" w:type="dxa"/>
            <w:gridSpan w:val="3"/>
            <w:tcBorders>
              <w:tl2br w:val="nil"/>
              <w:tr2bl w:val="nil"/>
            </w:tcBorders>
            <w:vAlign w:val="center"/>
          </w:tcPr>
          <w:p w14:paraId="7B9A83CC"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.656</w:t>
            </w:r>
            <w:r w:rsidRPr="00416027">
              <w:rPr>
                <w:rFonts w:ascii="Times New Roman" w:hAnsi="Times New Roman" w:cs="Times New Roman"/>
                <w:sz w:val="20"/>
                <w:vertAlign w:val="superscript"/>
              </w:rPr>
              <w:t>***</w:t>
            </w:r>
          </w:p>
        </w:tc>
        <w:tc>
          <w:tcPr>
            <w:tcW w:w="799" w:type="dxa"/>
            <w:tcBorders>
              <w:tl2br w:val="nil"/>
              <w:tr2bl w:val="nil"/>
            </w:tcBorders>
            <w:vAlign w:val="center"/>
          </w:tcPr>
          <w:p w14:paraId="71BF3140"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.548</w:t>
            </w:r>
            <w:r w:rsidRPr="00416027">
              <w:rPr>
                <w:rFonts w:ascii="Times New Roman" w:hAnsi="Times New Roman" w:cs="Times New Roman"/>
                <w:sz w:val="20"/>
                <w:vertAlign w:val="superscript"/>
              </w:rPr>
              <w:t>***</w:t>
            </w:r>
          </w:p>
        </w:tc>
      </w:tr>
      <w:tr w:rsidR="00416027" w:rsidRPr="00416027" w14:paraId="656DEEB1" w14:textId="77777777" w:rsidTr="00416027">
        <w:tc>
          <w:tcPr>
            <w:tcW w:w="1481" w:type="dxa"/>
            <w:tcBorders>
              <w:tl2br w:val="nil"/>
              <w:tr2bl w:val="nil"/>
            </w:tcBorders>
            <w:vAlign w:val="center"/>
          </w:tcPr>
          <w:p w14:paraId="5246C50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b/>
                <w:bCs/>
                <w:sz w:val="20"/>
              </w:rPr>
              <w:t>PS</w:t>
            </w:r>
          </w:p>
        </w:tc>
        <w:tc>
          <w:tcPr>
            <w:tcW w:w="1333" w:type="dxa"/>
            <w:tcBorders>
              <w:tl2br w:val="nil"/>
              <w:tr2bl w:val="nil"/>
            </w:tcBorders>
            <w:vAlign w:val="center"/>
          </w:tcPr>
          <w:p w14:paraId="0002096C" w14:textId="77777777" w:rsidR="00416027" w:rsidRPr="00416027" w:rsidRDefault="00416027" w:rsidP="00416027">
            <w:pPr>
              <w:spacing w:after="0" w:line="288" w:lineRule="auto"/>
              <w:jc w:val="center"/>
              <w:rPr>
                <w:rFonts w:ascii="Times New Roman" w:hAnsi="Times New Roman" w:cs="Times New Roman"/>
                <w:sz w:val="20"/>
              </w:rPr>
            </w:pPr>
          </w:p>
        </w:tc>
        <w:tc>
          <w:tcPr>
            <w:tcW w:w="1400" w:type="dxa"/>
            <w:gridSpan w:val="2"/>
            <w:tcBorders>
              <w:tl2br w:val="nil"/>
              <w:tr2bl w:val="nil"/>
            </w:tcBorders>
            <w:vAlign w:val="center"/>
          </w:tcPr>
          <w:p w14:paraId="69302037" w14:textId="77777777" w:rsidR="00416027" w:rsidRPr="00416027" w:rsidRDefault="00416027" w:rsidP="00416027">
            <w:pPr>
              <w:spacing w:after="0" w:line="288" w:lineRule="auto"/>
              <w:jc w:val="center"/>
              <w:rPr>
                <w:rFonts w:ascii="Times New Roman" w:hAnsi="Times New Roman" w:cs="Times New Roman"/>
                <w:sz w:val="20"/>
              </w:rPr>
            </w:pPr>
          </w:p>
        </w:tc>
        <w:tc>
          <w:tcPr>
            <w:tcW w:w="1266" w:type="dxa"/>
            <w:tcBorders>
              <w:tl2br w:val="nil"/>
              <w:tr2bl w:val="nil"/>
            </w:tcBorders>
            <w:vAlign w:val="center"/>
          </w:tcPr>
          <w:p w14:paraId="7650CFB8"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tcBorders>
              <w:tl2br w:val="nil"/>
              <w:tr2bl w:val="nil"/>
            </w:tcBorders>
            <w:vAlign w:val="center"/>
          </w:tcPr>
          <w:p w14:paraId="153DC992"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gridSpan w:val="2"/>
            <w:tcBorders>
              <w:tl2br w:val="nil"/>
              <w:tr2bl w:val="nil"/>
            </w:tcBorders>
            <w:vAlign w:val="center"/>
          </w:tcPr>
          <w:p w14:paraId="7E6AA619" w14:textId="77777777" w:rsidR="00416027" w:rsidRPr="00416027" w:rsidRDefault="00416027" w:rsidP="00416027">
            <w:pPr>
              <w:spacing w:after="0" w:line="288" w:lineRule="auto"/>
              <w:jc w:val="center"/>
              <w:rPr>
                <w:rFonts w:ascii="Times New Roman" w:hAnsi="Times New Roman" w:cs="Times New Roman"/>
                <w:sz w:val="20"/>
              </w:rPr>
            </w:pPr>
          </w:p>
        </w:tc>
        <w:tc>
          <w:tcPr>
            <w:tcW w:w="1488" w:type="dxa"/>
            <w:tcBorders>
              <w:tl2br w:val="nil"/>
              <w:tr2bl w:val="nil"/>
            </w:tcBorders>
            <w:vAlign w:val="center"/>
          </w:tcPr>
          <w:p w14:paraId="5C7318E6"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468F074C" w14:textId="77777777" w:rsidR="00416027" w:rsidRPr="00416027" w:rsidRDefault="00416027" w:rsidP="00416027">
            <w:pPr>
              <w:spacing w:after="0" w:line="288" w:lineRule="auto"/>
              <w:jc w:val="center"/>
              <w:rPr>
                <w:rFonts w:ascii="Times New Roman" w:hAnsi="Times New Roman" w:cs="Times New Roman"/>
                <w:sz w:val="20"/>
              </w:rPr>
            </w:pPr>
          </w:p>
        </w:tc>
        <w:tc>
          <w:tcPr>
            <w:tcW w:w="802" w:type="dxa"/>
            <w:gridSpan w:val="3"/>
            <w:tcBorders>
              <w:tl2br w:val="nil"/>
              <w:tr2bl w:val="nil"/>
            </w:tcBorders>
            <w:vAlign w:val="center"/>
          </w:tcPr>
          <w:p w14:paraId="7817BCFB"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41B9E93C" w14:textId="77777777" w:rsidR="00416027" w:rsidRPr="00416027" w:rsidRDefault="00416027" w:rsidP="00416027">
            <w:pPr>
              <w:spacing w:after="0" w:line="288" w:lineRule="auto"/>
              <w:jc w:val="center"/>
              <w:rPr>
                <w:rFonts w:ascii="Times New Roman" w:hAnsi="Times New Roman" w:cs="Times New Roman"/>
                <w:sz w:val="20"/>
              </w:rPr>
            </w:pPr>
          </w:p>
        </w:tc>
        <w:tc>
          <w:tcPr>
            <w:tcW w:w="799" w:type="dxa"/>
            <w:tcBorders>
              <w:tl2br w:val="nil"/>
              <w:tr2bl w:val="nil"/>
            </w:tcBorders>
            <w:vAlign w:val="center"/>
          </w:tcPr>
          <w:p w14:paraId="14358CF9" w14:textId="77777777" w:rsidR="00416027" w:rsidRPr="00416027" w:rsidRDefault="00416027" w:rsidP="00416027">
            <w:pPr>
              <w:spacing w:after="0" w:line="288" w:lineRule="auto"/>
              <w:jc w:val="center"/>
              <w:rPr>
                <w:rFonts w:ascii="Times New Roman" w:hAnsi="Times New Roman" w:cs="Times New Roman"/>
                <w:sz w:val="20"/>
              </w:rPr>
            </w:pPr>
          </w:p>
        </w:tc>
      </w:tr>
      <w:tr w:rsidR="00416027" w:rsidRPr="00416027" w14:paraId="60765D16" w14:textId="77777777" w:rsidTr="00416027">
        <w:tc>
          <w:tcPr>
            <w:tcW w:w="1481" w:type="dxa"/>
            <w:tcBorders>
              <w:tl2br w:val="nil"/>
              <w:tr2bl w:val="nil"/>
            </w:tcBorders>
            <w:vAlign w:val="center"/>
          </w:tcPr>
          <w:p w14:paraId="456AEC05" w14:textId="77777777" w:rsidR="00416027" w:rsidRPr="00416027" w:rsidRDefault="00416027" w:rsidP="00416027">
            <w:pPr>
              <w:spacing w:after="0" w:line="288" w:lineRule="auto"/>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proofErr w:type="gramEnd"/>
            <w:r w:rsidRPr="00416027">
              <w:rPr>
                <w:rFonts w:ascii="Times New Roman" w:hAnsi="Times New Roman" w:cs="Times New Roman"/>
                <w:sz w:val="20"/>
              </w:rPr>
              <w:t>Item 3</w:t>
            </w:r>
          </w:p>
        </w:tc>
        <w:tc>
          <w:tcPr>
            <w:tcW w:w="1333" w:type="dxa"/>
            <w:tcBorders>
              <w:tl2br w:val="nil"/>
              <w:tr2bl w:val="nil"/>
            </w:tcBorders>
            <w:vAlign w:val="center"/>
          </w:tcPr>
          <w:p w14:paraId="31ED4EFD"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.520</w:t>
            </w:r>
            <w:r w:rsidRPr="00416027">
              <w:rPr>
                <w:rFonts w:ascii="Times New Roman" w:hAnsi="Times New Roman" w:cs="Times New Roman"/>
                <w:sz w:val="20"/>
                <w:vertAlign w:val="superscript"/>
              </w:rPr>
              <w:t>***</w:t>
            </w:r>
          </w:p>
        </w:tc>
        <w:tc>
          <w:tcPr>
            <w:tcW w:w="1400" w:type="dxa"/>
            <w:gridSpan w:val="2"/>
            <w:tcBorders>
              <w:tl2br w:val="nil"/>
              <w:tr2bl w:val="nil"/>
            </w:tcBorders>
            <w:vAlign w:val="center"/>
          </w:tcPr>
          <w:p w14:paraId="77FC0B3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.782</w:t>
            </w:r>
            <w:r w:rsidRPr="00416027">
              <w:rPr>
                <w:rFonts w:ascii="Times New Roman" w:hAnsi="Times New Roman" w:cs="Times New Roman"/>
                <w:sz w:val="20"/>
                <w:vertAlign w:val="superscript"/>
              </w:rPr>
              <w:t>***</w:t>
            </w:r>
          </w:p>
        </w:tc>
        <w:tc>
          <w:tcPr>
            <w:tcW w:w="1266" w:type="dxa"/>
            <w:tcBorders>
              <w:tl2br w:val="nil"/>
              <w:tr2bl w:val="nil"/>
            </w:tcBorders>
            <w:vAlign w:val="center"/>
          </w:tcPr>
          <w:p w14:paraId="1B470583"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.551</w:t>
            </w:r>
            <w:r w:rsidRPr="00416027">
              <w:rPr>
                <w:rFonts w:ascii="Times New Roman" w:hAnsi="Times New Roman" w:cs="Times New Roman"/>
                <w:sz w:val="20"/>
                <w:vertAlign w:val="superscript"/>
              </w:rPr>
              <w:t>***</w:t>
            </w:r>
          </w:p>
        </w:tc>
        <w:tc>
          <w:tcPr>
            <w:tcW w:w="1333" w:type="dxa"/>
            <w:tcBorders>
              <w:tl2br w:val="nil"/>
              <w:tr2bl w:val="nil"/>
            </w:tcBorders>
            <w:vAlign w:val="center"/>
          </w:tcPr>
          <w:p w14:paraId="0EAB45D7"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.799</w:t>
            </w:r>
            <w:r w:rsidRPr="00416027">
              <w:rPr>
                <w:rFonts w:ascii="Times New Roman" w:hAnsi="Times New Roman" w:cs="Times New Roman"/>
                <w:sz w:val="20"/>
                <w:vertAlign w:val="superscript"/>
              </w:rPr>
              <w:t>***</w:t>
            </w:r>
          </w:p>
        </w:tc>
        <w:tc>
          <w:tcPr>
            <w:tcW w:w="1333" w:type="dxa"/>
            <w:gridSpan w:val="2"/>
            <w:tcBorders>
              <w:tl2br w:val="nil"/>
              <w:tr2bl w:val="nil"/>
            </w:tcBorders>
            <w:vAlign w:val="center"/>
          </w:tcPr>
          <w:p w14:paraId="5BA2F503"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.551</w:t>
            </w:r>
            <w:r w:rsidRPr="00416027">
              <w:rPr>
                <w:rFonts w:ascii="Times New Roman" w:hAnsi="Times New Roman" w:cs="Times New Roman"/>
                <w:sz w:val="20"/>
                <w:vertAlign w:val="superscript"/>
              </w:rPr>
              <w:t>***</w:t>
            </w:r>
          </w:p>
        </w:tc>
        <w:tc>
          <w:tcPr>
            <w:tcW w:w="1488" w:type="dxa"/>
            <w:tcBorders>
              <w:tl2br w:val="nil"/>
              <w:tr2bl w:val="nil"/>
            </w:tcBorders>
            <w:vAlign w:val="center"/>
          </w:tcPr>
          <w:p w14:paraId="159E5ED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.799</w:t>
            </w:r>
            <w:r w:rsidRPr="00416027">
              <w:rPr>
                <w:rFonts w:ascii="Times New Roman" w:hAnsi="Times New Roman" w:cs="Times New Roman"/>
                <w:sz w:val="20"/>
                <w:vertAlign w:val="superscript"/>
              </w:rPr>
              <w:t>***</w:t>
            </w:r>
          </w:p>
        </w:tc>
        <w:tc>
          <w:tcPr>
            <w:tcW w:w="797" w:type="dxa"/>
            <w:gridSpan w:val="3"/>
            <w:tcBorders>
              <w:tl2br w:val="nil"/>
              <w:tr2bl w:val="nil"/>
            </w:tcBorders>
            <w:vAlign w:val="center"/>
          </w:tcPr>
          <w:p w14:paraId="77AA17E7"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.470</w:t>
            </w:r>
            <w:r w:rsidRPr="00416027">
              <w:rPr>
                <w:rFonts w:ascii="Times New Roman" w:hAnsi="Times New Roman" w:cs="Times New Roman"/>
                <w:sz w:val="20"/>
                <w:vertAlign w:val="superscript"/>
              </w:rPr>
              <w:t>***</w:t>
            </w:r>
          </w:p>
        </w:tc>
        <w:tc>
          <w:tcPr>
            <w:tcW w:w="802" w:type="dxa"/>
            <w:gridSpan w:val="3"/>
            <w:tcBorders>
              <w:tl2br w:val="nil"/>
              <w:tr2bl w:val="nil"/>
            </w:tcBorders>
            <w:vAlign w:val="center"/>
          </w:tcPr>
          <w:p w14:paraId="5363EE08"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.261</w:t>
            </w:r>
            <w:r w:rsidRPr="00416027">
              <w:rPr>
                <w:rFonts w:ascii="Times New Roman" w:hAnsi="Times New Roman" w:cs="Times New Roman"/>
                <w:sz w:val="20"/>
                <w:vertAlign w:val="superscript"/>
              </w:rPr>
              <w:t>***</w:t>
            </w:r>
          </w:p>
        </w:tc>
        <w:tc>
          <w:tcPr>
            <w:tcW w:w="797" w:type="dxa"/>
            <w:gridSpan w:val="3"/>
            <w:tcBorders>
              <w:tl2br w:val="nil"/>
              <w:tr2bl w:val="nil"/>
            </w:tcBorders>
            <w:vAlign w:val="center"/>
          </w:tcPr>
          <w:p w14:paraId="3BAF7F2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.516</w:t>
            </w:r>
            <w:r w:rsidRPr="00416027">
              <w:rPr>
                <w:rFonts w:ascii="Times New Roman" w:hAnsi="Times New Roman" w:cs="Times New Roman"/>
                <w:sz w:val="20"/>
                <w:vertAlign w:val="superscript"/>
              </w:rPr>
              <w:t>***</w:t>
            </w:r>
          </w:p>
        </w:tc>
        <w:tc>
          <w:tcPr>
            <w:tcW w:w="799" w:type="dxa"/>
            <w:tcBorders>
              <w:tl2br w:val="nil"/>
              <w:tr2bl w:val="nil"/>
            </w:tcBorders>
            <w:vAlign w:val="center"/>
          </w:tcPr>
          <w:p w14:paraId="56ADB144" w14:textId="77777777" w:rsidR="00416027" w:rsidRPr="00416027" w:rsidRDefault="00416027" w:rsidP="00416027">
            <w:pPr>
              <w:spacing w:after="0" w:line="288" w:lineRule="auto"/>
              <w:jc w:val="center"/>
              <w:rPr>
                <w:rFonts w:ascii="Times New Roman" w:hAnsi="Times New Roman" w:cs="Times New Roman"/>
                <w:sz w:val="20"/>
                <w:vertAlign w:val="superscript"/>
              </w:rPr>
            </w:pPr>
            <w:r w:rsidRPr="00416027">
              <w:rPr>
                <w:rFonts w:ascii="Times New Roman" w:hAnsi="Times New Roman" w:cs="Times New Roman"/>
                <w:sz w:val="20"/>
              </w:rPr>
              <w:t>.471</w:t>
            </w:r>
            <w:r w:rsidRPr="00416027">
              <w:rPr>
                <w:rFonts w:ascii="Times New Roman" w:hAnsi="Times New Roman" w:cs="Times New Roman"/>
                <w:sz w:val="20"/>
                <w:vertAlign w:val="superscript"/>
              </w:rPr>
              <w:t>***</w:t>
            </w:r>
          </w:p>
        </w:tc>
      </w:tr>
      <w:tr w:rsidR="00416027" w:rsidRPr="00416027" w14:paraId="0BB84169" w14:textId="77777777" w:rsidTr="00416027">
        <w:tc>
          <w:tcPr>
            <w:tcW w:w="1481" w:type="dxa"/>
            <w:tcBorders>
              <w:tl2br w:val="nil"/>
              <w:tr2bl w:val="nil"/>
            </w:tcBorders>
            <w:vAlign w:val="center"/>
          </w:tcPr>
          <w:p w14:paraId="37DDF799" w14:textId="77777777" w:rsidR="00416027" w:rsidRPr="00416027" w:rsidRDefault="00416027" w:rsidP="00416027">
            <w:pPr>
              <w:spacing w:after="0" w:line="288" w:lineRule="auto"/>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proofErr w:type="gramEnd"/>
            <w:r w:rsidRPr="00416027">
              <w:rPr>
                <w:rFonts w:ascii="Times New Roman" w:hAnsi="Times New Roman" w:cs="Times New Roman"/>
                <w:sz w:val="20"/>
              </w:rPr>
              <w:t>Item 7</w:t>
            </w:r>
          </w:p>
        </w:tc>
        <w:tc>
          <w:tcPr>
            <w:tcW w:w="1333" w:type="dxa"/>
            <w:tcBorders>
              <w:tl2br w:val="nil"/>
              <w:tr2bl w:val="nil"/>
            </w:tcBorders>
            <w:vAlign w:val="center"/>
          </w:tcPr>
          <w:p w14:paraId="597083EB"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.737</w:t>
            </w:r>
            <w:r w:rsidRPr="00416027">
              <w:rPr>
                <w:rFonts w:ascii="Times New Roman" w:hAnsi="Times New Roman" w:cs="Times New Roman"/>
                <w:sz w:val="20"/>
                <w:vertAlign w:val="superscript"/>
              </w:rPr>
              <w:t>***</w:t>
            </w:r>
          </w:p>
        </w:tc>
        <w:tc>
          <w:tcPr>
            <w:tcW w:w="1400" w:type="dxa"/>
            <w:gridSpan w:val="2"/>
            <w:tcBorders>
              <w:tl2br w:val="nil"/>
              <w:tr2bl w:val="nil"/>
            </w:tcBorders>
            <w:vAlign w:val="center"/>
          </w:tcPr>
          <w:p w14:paraId="4C81B852"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.589</w:t>
            </w:r>
            <w:r w:rsidRPr="00416027">
              <w:rPr>
                <w:rFonts w:ascii="Times New Roman" w:hAnsi="Times New Roman" w:cs="Times New Roman"/>
                <w:sz w:val="20"/>
                <w:vertAlign w:val="superscript"/>
              </w:rPr>
              <w:t>***</w:t>
            </w:r>
          </w:p>
        </w:tc>
        <w:tc>
          <w:tcPr>
            <w:tcW w:w="1266" w:type="dxa"/>
            <w:tcBorders>
              <w:tl2br w:val="nil"/>
              <w:tr2bl w:val="nil"/>
            </w:tcBorders>
            <w:vAlign w:val="center"/>
          </w:tcPr>
          <w:p w14:paraId="2788F57C"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.707</w:t>
            </w:r>
            <w:r w:rsidRPr="00416027">
              <w:rPr>
                <w:rFonts w:ascii="Times New Roman" w:hAnsi="Times New Roman" w:cs="Times New Roman"/>
                <w:sz w:val="20"/>
                <w:vertAlign w:val="superscript"/>
              </w:rPr>
              <w:t>***</w:t>
            </w:r>
          </w:p>
        </w:tc>
        <w:tc>
          <w:tcPr>
            <w:tcW w:w="1333" w:type="dxa"/>
            <w:tcBorders>
              <w:tl2br w:val="nil"/>
              <w:tr2bl w:val="nil"/>
            </w:tcBorders>
            <w:vAlign w:val="center"/>
          </w:tcPr>
          <w:p w14:paraId="4C3E6BC4"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.585</w:t>
            </w:r>
            <w:r w:rsidRPr="00416027">
              <w:rPr>
                <w:rFonts w:ascii="Times New Roman" w:hAnsi="Times New Roman" w:cs="Times New Roman"/>
                <w:sz w:val="20"/>
                <w:vertAlign w:val="superscript"/>
              </w:rPr>
              <w:t>***</w:t>
            </w:r>
          </w:p>
        </w:tc>
        <w:tc>
          <w:tcPr>
            <w:tcW w:w="1333" w:type="dxa"/>
            <w:gridSpan w:val="2"/>
            <w:tcBorders>
              <w:tl2br w:val="nil"/>
              <w:tr2bl w:val="nil"/>
            </w:tcBorders>
            <w:vAlign w:val="center"/>
          </w:tcPr>
          <w:p w14:paraId="11B91041"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.707</w:t>
            </w:r>
            <w:r w:rsidRPr="00416027">
              <w:rPr>
                <w:rFonts w:ascii="Times New Roman" w:hAnsi="Times New Roman" w:cs="Times New Roman"/>
                <w:sz w:val="20"/>
                <w:vertAlign w:val="superscript"/>
              </w:rPr>
              <w:t>***</w:t>
            </w:r>
          </w:p>
        </w:tc>
        <w:tc>
          <w:tcPr>
            <w:tcW w:w="1488" w:type="dxa"/>
            <w:tcBorders>
              <w:tl2br w:val="nil"/>
              <w:tr2bl w:val="nil"/>
            </w:tcBorders>
            <w:vAlign w:val="center"/>
          </w:tcPr>
          <w:p w14:paraId="03B13D1F"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.585</w:t>
            </w:r>
            <w:r w:rsidRPr="00416027">
              <w:rPr>
                <w:rFonts w:ascii="Times New Roman" w:hAnsi="Times New Roman" w:cs="Times New Roman"/>
                <w:sz w:val="20"/>
                <w:vertAlign w:val="superscript"/>
              </w:rPr>
              <w:t>***</w:t>
            </w:r>
          </w:p>
        </w:tc>
        <w:tc>
          <w:tcPr>
            <w:tcW w:w="797" w:type="dxa"/>
            <w:gridSpan w:val="3"/>
            <w:tcBorders>
              <w:tl2br w:val="nil"/>
              <w:tr2bl w:val="nil"/>
            </w:tcBorders>
            <w:vAlign w:val="center"/>
          </w:tcPr>
          <w:p w14:paraId="418287E2"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.625</w:t>
            </w:r>
            <w:r w:rsidRPr="00416027">
              <w:rPr>
                <w:rFonts w:ascii="Times New Roman" w:hAnsi="Times New Roman" w:cs="Times New Roman"/>
                <w:sz w:val="20"/>
                <w:vertAlign w:val="superscript"/>
              </w:rPr>
              <w:t>***</w:t>
            </w:r>
          </w:p>
        </w:tc>
        <w:tc>
          <w:tcPr>
            <w:tcW w:w="802" w:type="dxa"/>
            <w:gridSpan w:val="3"/>
            <w:tcBorders>
              <w:tl2br w:val="nil"/>
              <w:tr2bl w:val="nil"/>
            </w:tcBorders>
            <w:vAlign w:val="center"/>
          </w:tcPr>
          <w:p w14:paraId="47A3B6BA"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.324</w:t>
            </w:r>
            <w:r w:rsidRPr="00416027">
              <w:rPr>
                <w:rFonts w:ascii="Times New Roman" w:hAnsi="Times New Roman" w:cs="Times New Roman"/>
                <w:sz w:val="20"/>
                <w:vertAlign w:val="superscript"/>
              </w:rPr>
              <w:t>***</w:t>
            </w:r>
          </w:p>
        </w:tc>
        <w:tc>
          <w:tcPr>
            <w:tcW w:w="797" w:type="dxa"/>
            <w:gridSpan w:val="3"/>
            <w:tcBorders>
              <w:tl2br w:val="nil"/>
              <w:tr2bl w:val="nil"/>
            </w:tcBorders>
            <w:vAlign w:val="center"/>
          </w:tcPr>
          <w:p w14:paraId="6EA5DE4D"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.603</w:t>
            </w:r>
            <w:r w:rsidRPr="00416027">
              <w:rPr>
                <w:rFonts w:ascii="Times New Roman" w:hAnsi="Times New Roman" w:cs="Times New Roman"/>
                <w:sz w:val="20"/>
                <w:vertAlign w:val="superscript"/>
              </w:rPr>
              <w:t>***</w:t>
            </w:r>
          </w:p>
        </w:tc>
        <w:tc>
          <w:tcPr>
            <w:tcW w:w="799" w:type="dxa"/>
            <w:tcBorders>
              <w:tl2br w:val="nil"/>
              <w:tr2bl w:val="nil"/>
            </w:tcBorders>
            <w:vAlign w:val="center"/>
          </w:tcPr>
          <w:p w14:paraId="6C4E1CEB"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.280</w:t>
            </w:r>
            <w:r w:rsidRPr="00416027">
              <w:rPr>
                <w:rFonts w:ascii="Times New Roman" w:hAnsi="Times New Roman" w:cs="Times New Roman"/>
                <w:sz w:val="20"/>
                <w:vertAlign w:val="superscript"/>
              </w:rPr>
              <w:t>***</w:t>
            </w:r>
          </w:p>
        </w:tc>
      </w:tr>
      <w:tr w:rsidR="00416027" w:rsidRPr="00416027" w14:paraId="5C9B28FC" w14:textId="77777777" w:rsidTr="00416027">
        <w:tc>
          <w:tcPr>
            <w:tcW w:w="1481" w:type="dxa"/>
            <w:tcBorders>
              <w:tl2br w:val="nil"/>
              <w:tr2bl w:val="nil"/>
            </w:tcBorders>
            <w:vAlign w:val="center"/>
          </w:tcPr>
          <w:p w14:paraId="36B20B1F" w14:textId="77777777" w:rsidR="00416027" w:rsidRPr="00416027" w:rsidRDefault="00416027" w:rsidP="00416027">
            <w:pPr>
              <w:spacing w:after="0" w:line="288" w:lineRule="auto"/>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proofErr w:type="gramEnd"/>
            <w:r w:rsidRPr="00416027">
              <w:rPr>
                <w:rFonts w:ascii="Times New Roman" w:hAnsi="Times New Roman" w:cs="Times New Roman"/>
                <w:sz w:val="20"/>
              </w:rPr>
              <w:t>Item 11</w:t>
            </w:r>
          </w:p>
        </w:tc>
        <w:tc>
          <w:tcPr>
            <w:tcW w:w="1333" w:type="dxa"/>
            <w:tcBorders>
              <w:tl2br w:val="nil"/>
              <w:tr2bl w:val="nil"/>
            </w:tcBorders>
            <w:vAlign w:val="center"/>
          </w:tcPr>
          <w:p w14:paraId="67618405"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.773</w:t>
            </w:r>
            <w:r w:rsidRPr="00416027">
              <w:rPr>
                <w:rFonts w:ascii="Times New Roman" w:hAnsi="Times New Roman" w:cs="Times New Roman"/>
                <w:sz w:val="20"/>
                <w:vertAlign w:val="superscript"/>
              </w:rPr>
              <w:t>***</w:t>
            </w:r>
          </w:p>
        </w:tc>
        <w:tc>
          <w:tcPr>
            <w:tcW w:w="1400" w:type="dxa"/>
            <w:gridSpan w:val="2"/>
            <w:tcBorders>
              <w:tl2br w:val="nil"/>
              <w:tr2bl w:val="nil"/>
            </w:tcBorders>
            <w:vAlign w:val="center"/>
          </w:tcPr>
          <w:p w14:paraId="231292E7"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.567</w:t>
            </w:r>
            <w:r w:rsidRPr="00416027">
              <w:rPr>
                <w:rFonts w:ascii="Times New Roman" w:hAnsi="Times New Roman" w:cs="Times New Roman"/>
                <w:sz w:val="20"/>
                <w:vertAlign w:val="superscript"/>
              </w:rPr>
              <w:t>***</w:t>
            </w:r>
          </w:p>
        </w:tc>
        <w:tc>
          <w:tcPr>
            <w:tcW w:w="1266" w:type="dxa"/>
            <w:tcBorders>
              <w:tl2br w:val="nil"/>
              <w:tr2bl w:val="nil"/>
            </w:tcBorders>
            <w:vAlign w:val="center"/>
          </w:tcPr>
          <w:p w14:paraId="1A9A6EA7"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.779</w:t>
            </w:r>
            <w:r w:rsidRPr="00416027">
              <w:rPr>
                <w:rFonts w:ascii="Times New Roman" w:hAnsi="Times New Roman" w:cs="Times New Roman"/>
                <w:sz w:val="20"/>
                <w:vertAlign w:val="superscript"/>
              </w:rPr>
              <w:t>***</w:t>
            </w:r>
          </w:p>
        </w:tc>
        <w:tc>
          <w:tcPr>
            <w:tcW w:w="1333" w:type="dxa"/>
            <w:tcBorders>
              <w:tl2br w:val="nil"/>
              <w:tr2bl w:val="nil"/>
            </w:tcBorders>
            <w:vAlign w:val="center"/>
          </w:tcPr>
          <w:p w14:paraId="3193C221"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.554</w:t>
            </w:r>
            <w:r w:rsidRPr="00416027">
              <w:rPr>
                <w:rFonts w:ascii="Times New Roman" w:hAnsi="Times New Roman" w:cs="Times New Roman"/>
                <w:sz w:val="20"/>
                <w:vertAlign w:val="superscript"/>
              </w:rPr>
              <w:t>***</w:t>
            </w:r>
          </w:p>
        </w:tc>
        <w:tc>
          <w:tcPr>
            <w:tcW w:w="1333" w:type="dxa"/>
            <w:gridSpan w:val="2"/>
            <w:tcBorders>
              <w:tl2br w:val="nil"/>
              <w:tr2bl w:val="nil"/>
            </w:tcBorders>
            <w:vAlign w:val="center"/>
          </w:tcPr>
          <w:p w14:paraId="0C8B2E14"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.779</w:t>
            </w:r>
            <w:r w:rsidRPr="00416027">
              <w:rPr>
                <w:rFonts w:ascii="Times New Roman" w:hAnsi="Times New Roman" w:cs="Times New Roman"/>
                <w:sz w:val="20"/>
                <w:vertAlign w:val="superscript"/>
              </w:rPr>
              <w:t>***</w:t>
            </w:r>
          </w:p>
        </w:tc>
        <w:tc>
          <w:tcPr>
            <w:tcW w:w="1488" w:type="dxa"/>
            <w:tcBorders>
              <w:tl2br w:val="nil"/>
              <w:tr2bl w:val="nil"/>
            </w:tcBorders>
            <w:vAlign w:val="center"/>
          </w:tcPr>
          <w:p w14:paraId="527370AF"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.554</w:t>
            </w:r>
            <w:r w:rsidRPr="00416027">
              <w:rPr>
                <w:rFonts w:ascii="Times New Roman" w:hAnsi="Times New Roman" w:cs="Times New Roman"/>
                <w:sz w:val="20"/>
                <w:vertAlign w:val="superscript"/>
              </w:rPr>
              <w:t>***</w:t>
            </w:r>
          </w:p>
        </w:tc>
        <w:tc>
          <w:tcPr>
            <w:tcW w:w="797" w:type="dxa"/>
            <w:gridSpan w:val="3"/>
            <w:tcBorders>
              <w:tl2br w:val="nil"/>
              <w:tr2bl w:val="nil"/>
            </w:tcBorders>
            <w:vAlign w:val="center"/>
          </w:tcPr>
          <w:p w14:paraId="31B6C4FD"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.710</w:t>
            </w:r>
            <w:r w:rsidRPr="00416027">
              <w:rPr>
                <w:rFonts w:ascii="Times New Roman" w:hAnsi="Times New Roman" w:cs="Times New Roman"/>
                <w:sz w:val="20"/>
                <w:vertAlign w:val="superscript"/>
              </w:rPr>
              <w:t>***</w:t>
            </w:r>
          </w:p>
        </w:tc>
        <w:tc>
          <w:tcPr>
            <w:tcW w:w="802" w:type="dxa"/>
            <w:gridSpan w:val="3"/>
            <w:tcBorders>
              <w:tl2br w:val="nil"/>
              <w:tr2bl w:val="nil"/>
            </w:tcBorders>
            <w:vAlign w:val="center"/>
          </w:tcPr>
          <w:p w14:paraId="4BAFE877"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.354</w:t>
            </w:r>
            <w:r w:rsidRPr="00416027">
              <w:rPr>
                <w:rFonts w:ascii="Times New Roman" w:hAnsi="Times New Roman" w:cs="Times New Roman"/>
                <w:sz w:val="20"/>
                <w:vertAlign w:val="superscript"/>
              </w:rPr>
              <w:t>***</w:t>
            </w:r>
          </w:p>
        </w:tc>
        <w:tc>
          <w:tcPr>
            <w:tcW w:w="797" w:type="dxa"/>
            <w:gridSpan w:val="3"/>
            <w:tcBorders>
              <w:tl2br w:val="nil"/>
              <w:tr2bl w:val="nil"/>
            </w:tcBorders>
            <w:vAlign w:val="center"/>
          </w:tcPr>
          <w:p w14:paraId="3675ECCE" w14:textId="77777777" w:rsidR="00416027" w:rsidRPr="00416027" w:rsidRDefault="00416027" w:rsidP="00416027">
            <w:pPr>
              <w:spacing w:after="0" w:line="288" w:lineRule="auto"/>
              <w:jc w:val="center"/>
              <w:rPr>
                <w:rFonts w:ascii="Times New Roman" w:hAnsi="Times New Roman" w:cs="Times New Roman"/>
                <w:sz w:val="20"/>
                <w:vertAlign w:val="superscript"/>
              </w:rPr>
            </w:pPr>
            <w:r w:rsidRPr="00416027">
              <w:rPr>
                <w:rFonts w:ascii="Times New Roman" w:hAnsi="Times New Roman" w:cs="Times New Roman"/>
                <w:sz w:val="20"/>
                <w:vertAlign w:val="superscript"/>
              </w:rPr>
              <w:t>.</w:t>
            </w:r>
            <w:r w:rsidRPr="00416027">
              <w:rPr>
                <w:rFonts w:ascii="Times New Roman" w:hAnsi="Times New Roman" w:cs="Times New Roman"/>
                <w:sz w:val="20"/>
              </w:rPr>
              <w:t>540</w:t>
            </w:r>
            <w:r w:rsidRPr="00416027">
              <w:rPr>
                <w:rFonts w:ascii="Times New Roman" w:hAnsi="Times New Roman" w:cs="Times New Roman"/>
                <w:sz w:val="20"/>
                <w:vertAlign w:val="superscript"/>
              </w:rPr>
              <w:t>***</w:t>
            </w:r>
          </w:p>
        </w:tc>
        <w:tc>
          <w:tcPr>
            <w:tcW w:w="799" w:type="dxa"/>
            <w:tcBorders>
              <w:tl2br w:val="nil"/>
              <w:tr2bl w:val="nil"/>
            </w:tcBorders>
            <w:vAlign w:val="center"/>
          </w:tcPr>
          <w:p w14:paraId="650A70ED"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.270</w:t>
            </w:r>
            <w:r w:rsidRPr="00416027">
              <w:rPr>
                <w:rFonts w:ascii="Times New Roman" w:hAnsi="Times New Roman" w:cs="Times New Roman"/>
                <w:sz w:val="20"/>
                <w:vertAlign w:val="superscript"/>
              </w:rPr>
              <w:t>***</w:t>
            </w:r>
          </w:p>
        </w:tc>
      </w:tr>
      <w:tr w:rsidR="00416027" w:rsidRPr="00416027" w14:paraId="16535BDA" w14:textId="77777777" w:rsidTr="00416027">
        <w:tc>
          <w:tcPr>
            <w:tcW w:w="1481" w:type="dxa"/>
            <w:tcBorders>
              <w:tl2br w:val="nil"/>
              <w:tr2bl w:val="nil"/>
            </w:tcBorders>
            <w:vAlign w:val="center"/>
          </w:tcPr>
          <w:p w14:paraId="4780332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b/>
                <w:bCs/>
                <w:sz w:val="20"/>
              </w:rPr>
              <w:t>IN</w:t>
            </w:r>
          </w:p>
        </w:tc>
        <w:tc>
          <w:tcPr>
            <w:tcW w:w="1333" w:type="dxa"/>
            <w:tcBorders>
              <w:tl2br w:val="nil"/>
              <w:tr2bl w:val="nil"/>
            </w:tcBorders>
            <w:vAlign w:val="center"/>
          </w:tcPr>
          <w:p w14:paraId="1C3800D8" w14:textId="77777777" w:rsidR="00416027" w:rsidRPr="00416027" w:rsidRDefault="00416027" w:rsidP="00416027">
            <w:pPr>
              <w:spacing w:after="0" w:line="288" w:lineRule="auto"/>
              <w:jc w:val="center"/>
              <w:rPr>
                <w:rFonts w:ascii="Times New Roman" w:hAnsi="Times New Roman" w:cs="Times New Roman"/>
                <w:sz w:val="20"/>
              </w:rPr>
            </w:pPr>
          </w:p>
        </w:tc>
        <w:tc>
          <w:tcPr>
            <w:tcW w:w="1400" w:type="dxa"/>
            <w:gridSpan w:val="2"/>
            <w:tcBorders>
              <w:tl2br w:val="nil"/>
              <w:tr2bl w:val="nil"/>
            </w:tcBorders>
            <w:vAlign w:val="center"/>
          </w:tcPr>
          <w:p w14:paraId="2B851A7D" w14:textId="77777777" w:rsidR="00416027" w:rsidRPr="00416027" w:rsidRDefault="00416027" w:rsidP="00416027">
            <w:pPr>
              <w:spacing w:after="0" w:line="288" w:lineRule="auto"/>
              <w:jc w:val="center"/>
              <w:rPr>
                <w:rFonts w:ascii="Times New Roman" w:hAnsi="Times New Roman" w:cs="Times New Roman"/>
                <w:sz w:val="20"/>
              </w:rPr>
            </w:pPr>
          </w:p>
        </w:tc>
        <w:tc>
          <w:tcPr>
            <w:tcW w:w="1266" w:type="dxa"/>
            <w:tcBorders>
              <w:tl2br w:val="nil"/>
              <w:tr2bl w:val="nil"/>
            </w:tcBorders>
            <w:vAlign w:val="center"/>
          </w:tcPr>
          <w:p w14:paraId="2C55F3D8"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tcBorders>
              <w:tl2br w:val="nil"/>
              <w:tr2bl w:val="nil"/>
            </w:tcBorders>
            <w:vAlign w:val="center"/>
          </w:tcPr>
          <w:p w14:paraId="7878756A"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gridSpan w:val="2"/>
            <w:tcBorders>
              <w:tl2br w:val="nil"/>
              <w:tr2bl w:val="nil"/>
            </w:tcBorders>
            <w:vAlign w:val="center"/>
          </w:tcPr>
          <w:p w14:paraId="403D5C71" w14:textId="77777777" w:rsidR="00416027" w:rsidRPr="00416027" w:rsidRDefault="00416027" w:rsidP="00416027">
            <w:pPr>
              <w:spacing w:after="0" w:line="288" w:lineRule="auto"/>
              <w:jc w:val="center"/>
              <w:rPr>
                <w:rFonts w:ascii="Times New Roman" w:hAnsi="Times New Roman" w:cs="Times New Roman"/>
                <w:sz w:val="20"/>
              </w:rPr>
            </w:pPr>
          </w:p>
        </w:tc>
        <w:tc>
          <w:tcPr>
            <w:tcW w:w="1488" w:type="dxa"/>
            <w:tcBorders>
              <w:tl2br w:val="nil"/>
              <w:tr2bl w:val="nil"/>
            </w:tcBorders>
            <w:vAlign w:val="center"/>
          </w:tcPr>
          <w:p w14:paraId="0D103B7D"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42C6D51F" w14:textId="77777777" w:rsidR="00416027" w:rsidRPr="00416027" w:rsidRDefault="00416027" w:rsidP="00416027">
            <w:pPr>
              <w:spacing w:after="0" w:line="288" w:lineRule="auto"/>
              <w:jc w:val="center"/>
              <w:rPr>
                <w:rFonts w:ascii="Times New Roman" w:hAnsi="Times New Roman" w:cs="Times New Roman"/>
                <w:sz w:val="20"/>
              </w:rPr>
            </w:pPr>
          </w:p>
        </w:tc>
        <w:tc>
          <w:tcPr>
            <w:tcW w:w="802" w:type="dxa"/>
            <w:gridSpan w:val="3"/>
            <w:tcBorders>
              <w:tl2br w:val="nil"/>
              <w:tr2bl w:val="nil"/>
            </w:tcBorders>
            <w:vAlign w:val="center"/>
          </w:tcPr>
          <w:p w14:paraId="60EACE44"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2AF7F5E6" w14:textId="77777777" w:rsidR="00416027" w:rsidRPr="00416027" w:rsidRDefault="00416027" w:rsidP="00416027">
            <w:pPr>
              <w:spacing w:after="0" w:line="288" w:lineRule="auto"/>
              <w:jc w:val="center"/>
              <w:rPr>
                <w:rFonts w:ascii="Times New Roman" w:hAnsi="Times New Roman" w:cs="Times New Roman"/>
                <w:sz w:val="20"/>
              </w:rPr>
            </w:pPr>
          </w:p>
        </w:tc>
        <w:tc>
          <w:tcPr>
            <w:tcW w:w="799" w:type="dxa"/>
            <w:tcBorders>
              <w:tl2br w:val="nil"/>
              <w:tr2bl w:val="nil"/>
            </w:tcBorders>
            <w:vAlign w:val="center"/>
          </w:tcPr>
          <w:p w14:paraId="05A14150" w14:textId="77777777" w:rsidR="00416027" w:rsidRPr="00416027" w:rsidRDefault="00416027" w:rsidP="00416027">
            <w:pPr>
              <w:spacing w:after="0" w:line="288" w:lineRule="auto"/>
              <w:jc w:val="center"/>
              <w:rPr>
                <w:rFonts w:ascii="Times New Roman" w:hAnsi="Times New Roman" w:cs="Times New Roman"/>
                <w:sz w:val="20"/>
              </w:rPr>
            </w:pPr>
          </w:p>
        </w:tc>
      </w:tr>
      <w:tr w:rsidR="00416027" w:rsidRPr="00416027" w14:paraId="3E086C41" w14:textId="77777777" w:rsidTr="00416027">
        <w:tc>
          <w:tcPr>
            <w:tcW w:w="1481" w:type="dxa"/>
            <w:tcBorders>
              <w:tl2br w:val="nil"/>
              <w:tr2bl w:val="nil"/>
            </w:tcBorders>
            <w:vAlign w:val="center"/>
          </w:tcPr>
          <w:p w14:paraId="16F7801B" w14:textId="77777777" w:rsidR="00416027" w:rsidRPr="00416027" w:rsidRDefault="00416027" w:rsidP="00416027">
            <w:pPr>
              <w:spacing w:after="0" w:line="288" w:lineRule="auto"/>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proofErr w:type="gramEnd"/>
            <w:r w:rsidRPr="00416027">
              <w:rPr>
                <w:rFonts w:ascii="Times New Roman" w:hAnsi="Times New Roman" w:cs="Times New Roman"/>
                <w:sz w:val="20"/>
              </w:rPr>
              <w:t>Item 4</w:t>
            </w:r>
          </w:p>
        </w:tc>
        <w:tc>
          <w:tcPr>
            <w:tcW w:w="1333" w:type="dxa"/>
            <w:tcBorders>
              <w:tl2br w:val="nil"/>
              <w:tr2bl w:val="nil"/>
            </w:tcBorders>
            <w:vAlign w:val="center"/>
          </w:tcPr>
          <w:p w14:paraId="2FFA5158"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.802</w:t>
            </w:r>
            <w:r w:rsidRPr="00416027">
              <w:rPr>
                <w:rFonts w:ascii="Times New Roman" w:hAnsi="Times New Roman" w:cs="Times New Roman"/>
                <w:sz w:val="20"/>
                <w:vertAlign w:val="superscript"/>
              </w:rPr>
              <w:t>***</w:t>
            </w:r>
          </w:p>
        </w:tc>
        <w:tc>
          <w:tcPr>
            <w:tcW w:w="1400" w:type="dxa"/>
            <w:gridSpan w:val="2"/>
            <w:tcBorders>
              <w:tl2br w:val="nil"/>
              <w:tr2bl w:val="nil"/>
            </w:tcBorders>
            <w:vAlign w:val="center"/>
          </w:tcPr>
          <w:p w14:paraId="310F660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.576</w:t>
            </w:r>
            <w:r w:rsidRPr="00416027">
              <w:rPr>
                <w:rFonts w:ascii="Times New Roman" w:hAnsi="Times New Roman" w:cs="Times New Roman"/>
                <w:sz w:val="20"/>
                <w:vertAlign w:val="superscript"/>
              </w:rPr>
              <w:t>***</w:t>
            </w:r>
          </w:p>
        </w:tc>
        <w:tc>
          <w:tcPr>
            <w:tcW w:w="1266" w:type="dxa"/>
            <w:tcBorders>
              <w:tl2br w:val="nil"/>
              <w:tr2bl w:val="nil"/>
            </w:tcBorders>
            <w:vAlign w:val="center"/>
          </w:tcPr>
          <w:p w14:paraId="36C9D1D7"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.802</w:t>
            </w:r>
            <w:r w:rsidRPr="00416027">
              <w:rPr>
                <w:rFonts w:ascii="Times New Roman" w:hAnsi="Times New Roman" w:cs="Times New Roman"/>
                <w:sz w:val="20"/>
                <w:vertAlign w:val="superscript"/>
              </w:rPr>
              <w:t>***</w:t>
            </w:r>
          </w:p>
        </w:tc>
        <w:tc>
          <w:tcPr>
            <w:tcW w:w="1333" w:type="dxa"/>
            <w:tcBorders>
              <w:tl2br w:val="nil"/>
              <w:tr2bl w:val="nil"/>
            </w:tcBorders>
            <w:vAlign w:val="center"/>
          </w:tcPr>
          <w:p w14:paraId="778400E4"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.577</w:t>
            </w:r>
            <w:r w:rsidRPr="00416027">
              <w:rPr>
                <w:rFonts w:ascii="Times New Roman" w:hAnsi="Times New Roman" w:cs="Times New Roman"/>
                <w:sz w:val="20"/>
                <w:vertAlign w:val="superscript"/>
              </w:rPr>
              <w:t>***</w:t>
            </w:r>
          </w:p>
        </w:tc>
        <w:tc>
          <w:tcPr>
            <w:tcW w:w="1333" w:type="dxa"/>
            <w:gridSpan w:val="2"/>
            <w:tcBorders>
              <w:tl2br w:val="nil"/>
              <w:tr2bl w:val="nil"/>
            </w:tcBorders>
            <w:vAlign w:val="center"/>
          </w:tcPr>
          <w:p w14:paraId="1E23183A"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.985</w:t>
            </w:r>
            <w:r w:rsidRPr="00416027">
              <w:rPr>
                <w:rFonts w:ascii="Times New Roman" w:hAnsi="Times New Roman" w:cs="Times New Roman"/>
                <w:sz w:val="20"/>
                <w:vertAlign w:val="superscript"/>
              </w:rPr>
              <w:t>***</w:t>
            </w:r>
          </w:p>
        </w:tc>
        <w:tc>
          <w:tcPr>
            <w:tcW w:w="1488" w:type="dxa"/>
            <w:tcBorders>
              <w:tl2br w:val="nil"/>
              <w:tr2bl w:val="nil"/>
            </w:tcBorders>
            <w:vAlign w:val="center"/>
          </w:tcPr>
          <w:p w14:paraId="4365240A"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.577</w:t>
            </w:r>
            <w:r w:rsidRPr="00416027">
              <w:rPr>
                <w:rFonts w:ascii="Times New Roman" w:hAnsi="Times New Roman" w:cs="Times New Roman"/>
                <w:sz w:val="20"/>
                <w:vertAlign w:val="superscript"/>
              </w:rPr>
              <w:t>***</w:t>
            </w:r>
          </w:p>
        </w:tc>
        <w:tc>
          <w:tcPr>
            <w:tcW w:w="797" w:type="dxa"/>
            <w:gridSpan w:val="3"/>
            <w:tcBorders>
              <w:tl2br w:val="nil"/>
              <w:tr2bl w:val="nil"/>
            </w:tcBorders>
            <w:vAlign w:val="center"/>
          </w:tcPr>
          <w:p w14:paraId="1A246B9A"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.495</w:t>
            </w:r>
            <w:r w:rsidRPr="00416027">
              <w:rPr>
                <w:rFonts w:ascii="Times New Roman" w:hAnsi="Times New Roman" w:cs="Times New Roman"/>
                <w:sz w:val="20"/>
                <w:vertAlign w:val="superscript"/>
              </w:rPr>
              <w:t>**</w:t>
            </w:r>
          </w:p>
        </w:tc>
        <w:tc>
          <w:tcPr>
            <w:tcW w:w="802" w:type="dxa"/>
            <w:gridSpan w:val="3"/>
            <w:tcBorders>
              <w:tl2br w:val="nil"/>
              <w:tr2bl w:val="nil"/>
            </w:tcBorders>
            <w:vAlign w:val="center"/>
          </w:tcPr>
          <w:p w14:paraId="0240AFD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.698</w:t>
            </w:r>
            <w:r w:rsidRPr="00416027">
              <w:rPr>
                <w:rFonts w:ascii="Times New Roman" w:hAnsi="Times New Roman" w:cs="Times New Roman"/>
                <w:sz w:val="20"/>
                <w:vertAlign w:val="superscript"/>
              </w:rPr>
              <w:t>***</w:t>
            </w:r>
          </w:p>
        </w:tc>
        <w:tc>
          <w:tcPr>
            <w:tcW w:w="797" w:type="dxa"/>
            <w:gridSpan w:val="3"/>
            <w:tcBorders>
              <w:tl2br w:val="nil"/>
              <w:tr2bl w:val="nil"/>
            </w:tcBorders>
            <w:vAlign w:val="center"/>
          </w:tcPr>
          <w:p w14:paraId="06A77E9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-.691</w:t>
            </w:r>
          </w:p>
        </w:tc>
        <w:tc>
          <w:tcPr>
            <w:tcW w:w="799" w:type="dxa"/>
            <w:tcBorders>
              <w:tl2br w:val="nil"/>
              <w:tr2bl w:val="nil"/>
            </w:tcBorders>
            <w:vAlign w:val="center"/>
          </w:tcPr>
          <w:p w14:paraId="62B111E5"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.658</w:t>
            </w:r>
            <w:r w:rsidRPr="00416027">
              <w:rPr>
                <w:rFonts w:ascii="Times New Roman" w:hAnsi="Times New Roman" w:cs="Times New Roman"/>
                <w:sz w:val="20"/>
                <w:vertAlign w:val="superscript"/>
              </w:rPr>
              <w:t>***</w:t>
            </w:r>
          </w:p>
        </w:tc>
      </w:tr>
      <w:tr w:rsidR="00416027" w:rsidRPr="00416027" w14:paraId="2384E8F5" w14:textId="77777777" w:rsidTr="00416027">
        <w:tc>
          <w:tcPr>
            <w:tcW w:w="1481" w:type="dxa"/>
            <w:tcBorders>
              <w:tl2br w:val="nil"/>
              <w:tr2bl w:val="nil"/>
            </w:tcBorders>
            <w:vAlign w:val="center"/>
          </w:tcPr>
          <w:p w14:paraId="642DBDA5" w14:textId="77777777" w:rsidR="00416027" w:rsidRPr="00416027" w:rsidRDefault="00416027" w:rsidP="00416027">
            <w:pPr>
              <w:spacing w:after="0" w:line="288" w:lineRule="auto"/>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proofErr w:type="gramEnd"/>
            <w:r w:rsidRPr="00416027">
              <w:rPr>
                <w:rFonts w:ascii="Times New Roman" w:hAnsi="Times New Roman" w:cs="Times New Roman"/>
                <w:sz w:val="20"/>
              </w:rPr>
              <w:t>Item 6</w:t>
            </w:r>
          </w:p>
        </w:tc>
        <w:tc>
          <w:tcPr>
            <w:tcW w:w="1333" w:type="dxa"/>
            <w:tcBorders>
              <w:tl2br w:val="nil"/>
              <w:tr2bl w:val="nil"/>
            </w:tcBorders>
            <w:vAlign w:val="center"/>
          </w:tcPr>
          <w:p w14:paraId="49D16072"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.697</w:t>
            </w:r>
            <w:r w:rsidRPr="00416027">
              <w:rPr>
                <w:rFonts w:ascii="Times New Roman" w:hAnsi="Times New Roman" w:cs="Times New Roman"/>
                <w:sz w:val="20"/>
                <w:vertAlign w:val="superscript"/>
              </w:rPr>
              <w:t>***</w:t>
            </w:r>
          </w:p>
        </w:tc>
        <w:tc>
          <w:tcPr>
            <w:tcW w:w="1400" w:type="dxa"/>
            <w:gridSpan w:val="2"/>
            <w:tcBorders>
              <w:tl2br w:val="nil"/>
              <w:tr2bl w:val="nil"/>
            </w:tcBorders>
            <w:vAlign w:val="center"/>
          </w:tcPr>
          <w:p w14:paraId="006DD8C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.414</w:t>
            </w:r>
            <w:r w:rsidRPr="00416027">
              <w:rPr>
                <w:rFonts w:ascii="Times New Roman" w:hAnsi="Times New Roman" w:cs="Times New Roman"/>
                <w:sz w:val="20"/>
                <w:vertAlign w:val="superscript"/>
              </w:rPr>
              <w:t>***</w:t>
            </w:r>
          </w:p>
        </w:tc>
        <w:tc>
          <w:tcPr>
            <w:tcW w:w="1266" w:type="dxa"/>
            <w:tcBorders>
              <w:tl2br w:val="nil"/>
              <w:tr2bl w:val="nil"/>
            </w:tcBorders>
            <w:vAlign w:val="center"/>
          </w:tcPr>
          <w:p w14:paraId="1121D1DD"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.697</w:t>
            </w:r>
            <w:r w:rsidRPr="00416027">
              <w:rPr>
                <w:rFonts w:ascii="Times New Roman" w:hAnsi="Times New Roman" w:cs="Times New Roman"/>
                <w:sz w:val="20"/>
                <w:vertAlign w:val="superscript"/>
              </w:rPr>
              <w:t>***</w:t>
            </w:r>
          </w:p>
        </w:tc>
        <w:tc>
          <w:tcPr>
            <w:tcW w:w="1333" w:type="dxa"/>
            <w:tcBorders>
              <w:tl2br w:val="nil"/>
              <w:tr2bl w:val="nil"/>
            </w:tcBorders>
            <w:vAlign w:val="center"/>
          </w:tcPr>
          <w:p w14:paraId="597CCC0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.418</w:t>
            </w:r>
            <w:r w:rsidRPr="00416027">
              <w:rPr>
                <w:rFonts w:ascii="Times New Roman" w:hAnsi="Times New Roman" w:cs="Times New Roman"/>
                <w:sz w:val="20"/>
                <w:vertAlign w:val="superscript"/>
              </w:rPr>
              <w:t>***</w:t>
            </w:r>
          </w:p>
        </w:tc>
        <w:tc>
          <w:tcPr>
            <w:tcW w:w="1333" w:type="dxa"/>
            <w:gridSpan w:val="2"/>
            <w:tcBorders>
              <w:tl2br w:val="nil"/>
              <w:tr2bl w:val="nil"/>
            </w:tcBorders>
            <w:vAlign w:val="center"/>
          </w:tcPr>
          <w:p w14:paraId="23ABE520"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.462</w:t>
            </w:r>
            <w:r w:rsidRPr="00416027">
              <w:rPr>
                <w:rFonts w:ascii="Times New Roman" w:hAnsi="Times New Roman" w:cs="Times New Roman"/>
                <w:sz w:val="20"/>
                <w:vertAlign w:val="superscript"/>
              </w:rPr>
              <w:t>***</w:t>
            </w:r>
          </w:p>
        </w:tc>
        <w:tc>
          <w:tcPr>
            <w:tcW w:w="1488" w:type="dxa"/>
            <w:tcBorders>
              <w:tl2br w:val="nil"/>
              <w:tr2bl w:val="nil"/>
            </w:tcBorders>
            <w:vAlign w:val="center"/>
          </w:tcPr>
          <w:p w14:paraId="1481BDD1"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.418</w:t>
            </w:r>
            <w:r w:rsidRPr="00416027">
              <w:rPr>
                <w:rFonts w:ascii="Times New Roman" w:hAnsi="Times New Roman" w:cs="Times New Roman"/>
                <w:sz w:val="20"/>
                <w:vertAlign w:val="superscript"/>
              </w:rPr>
              <w:t>***</w:t>
            </w:r>
          </w:p>
        </w:tc>
        <w:tc>
          <w:tcPr>
            <w:tcW w:w="797" w:type="dxa"/>
            <w:gridSpan w:val="3"/>
            <w:tcBorders>
              <w:tl2br w:val="nil"/>
              <w:tr2bl w:val="nil"/>
            </w:tcBorders>
            <w:vAlign w:val="center"/>
          </w:tcPr>
          <w:p w14:paraId="505BAF73" w14:textId="77777777" w:rsidR="00416027" w:rsidRPr="00416027" w:rsidRDefault="00416027" w:rsidP="00416027">
            <w:pPr>
              <w:spacing w:after="0" w:line="288" w:lineRule="auto"/>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w:t>
            </w:r>
            <w:proofErr w:type="gramEnd"/>
            <w:r w:rsidRPr="00416027">
              <w:rPr>
                <w:rFonts w:ascii="Times New Roman" w:hAnsi="Times New Roman" w:cs="Times New Roman"/>
                <w:sz w:val="20"/>
              </w:rPr>
              <w:t>224</w:t>
            </w:r>
          </w:p>
        </w:tc>
        <w:tc>
          <w:tcPr>
            <w:tcW w:w="802" w:type="dxa"/>
            <w:gridSpan w:val="3"/>
            <w:tcBorders>
              <w:tl2br w:val="nil"/>
              <w:tr2bl w:val="nil"/>
            </w:tcBorders>
            <w:vAlign w:val="center"/>
          </w:tcPr>
          <w:p w14:paraId="6866B547"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.621</w:t>
            </w:r>
            <w:r w:rsidRPr="00416027">
              <w:rPr>
                <w:rFonts w:ascii="Times New Roman" w:hAnsi="Times New Roman" w:cs="Times New Roman"/>
                <w:sz w:val="20"/>
                <w:vertAlign w:val="superscript"/>
              </w:rPr>
              <w:t>***</w:t>
            </w:r>
          </w:p>
        </w:tc>
        <w:tc>
          <w:tcPr>
            <w:tcW w:w="797" w:type="dxa"/>
            <w:gridSpan w:val="3"/>
            <w:tcBorders>
              <w:tl2br w:val="nil"/>
              <w:tr2bl w:val="nil"/>
            </w:tcBorders>
            <w:vAlign w:val="center"/>
          </w:tcPr>
          <w:p w14:paraId="47455137" w14:textId="77777777" w:rsidR="00416027" w:rsidRPr="00416027" w:rsidRDefault="00416027" w:rsidP="00416027">
            <w:pPr>
              <w:spacing w:after="0" w:line="288" w:lineRule="auto"/>
              <w:jc w:val="both"/>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w:t>
            </w:r>
            <w:proofErr w:type="gramEnd"/>
            <w:r w:rsidRPr="00416027">
              <w:rPr>
                <w:rFonts w:ascii="Times New Roman" w:hAnsi="Times New Roman" w:cs="Times New Roman"/>
                <w:sz w:val="20"/>
              </w:rPr>
              <w:t>134</w:t>
            </w:r>
          </w:p>
        </w:tc>
        <w:tc>
          <w:tcPr>
            <w:tcW w:w="799" w:type="dxa"/>
            <w:tcBorders>
              <w:tl2br w:val="nil"/>
              <w:tr2bl w:val="nil"/>
            </w:tcBorders>
            <w:vAlign w:val="center"/>
          </w:tcPr>
          <w:p w14:paraId="49497E73"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.475</w:t>
            </w:r>
            <w:r w:rsidRPr="00416027">
              <w:rPr>
                <w:rFonts w:ascii="Times New Roman" w:hAnsi="Times New Roman" w:cs="Times New Roman"/>
                <w:sz w:val="20"/>
                <w:vertAlign w:val="superscript"/>
              </w:rPr>
              <w:t>***</w:t>
            </w:r>
          </w:p>
        </w:tc>
      </w:tr>
      <w:tr w:rsidR="00416027" w:rsidRPr="00416027" w14:paraId="77647C13" w14:textId="77777777" w:rsidTr="00416027">
        <w:tc>
          <w:tcPr>
            <w:tcW w:w="1481" w:type="dxa"/>
            <w:tcBorders>
              <w:tl2br w:val="nil"/>
              <w:tr2bl w:val="nil"/>
            </w:tcBorders>
            <w:vAlign w:val="center"/>
          </w:tcPr>
          <w:p w14:paraId="3CE9B70D" w14:textId="77777777" w:rsidR="00416027" w:rsidRPr="00416027" w:rsidRDefault="00416027" w:rsidP="00416027">
            <w:pPr>
              <w:spacing w:after="0" w:line="288" w:lineRule="auto"/>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proofErr w:type="gramEnd"/>
            <w:r w:rsidRPr="00416027">
              <w:rPr>
                <w:rFonts w:ascii="Times New Roman" w:hAnsi="Times New Roman" w:cs="Times New Roman"/>
                <w:sz w:val="20"/>
              </w:rPr>
              <w:t>Item 11</w:t>
            </w:r>
          </w:p>
        </w:tc>
        <w:tc>
          <w:tcPr>
            <w:tcW w:w="1333" w:type="dxa"/>
            <w:tcBorders>
              <w:tl2br w:val="nil"/>
              <w:tr2bl w:val="nil"/>
            </w:tcBorders>
            <w:vAlign w:val="center"/>
          </w:tcPr>
          <w:p w14:paraId="6D204277"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.639</w:t>
            </w:r>
            <w:r w:rsidRPr="00416027">
              <w:rPr>
                <w:rFonts w:ascii="Times New Roman" w:hAnsi="Times New Roman" w:cs="Times New Roman"/>
                <w:sz w:val="20"/>
                <w:vertAlign w:val="superscript"/>
              </w:rPr>
              <w:t>***</w:t>
            </w:r>
          </w:p>
        </w:tc>
        <w:tc>
          <w:tcPr>
            <w:tcW w:w="1400" w:type="dxa"/>
            <w:gridSpan w:val="2"/>
            <w:tcBorders>
              <w:tl2br w:val="nil"/>
              <w:tr2bl w:val="nil"/>
            </w:tcBorders>
            <w:vAlign w:val="center"/>
          </w:tcPr>
          <w:p w14:paraId="09A2B9C8"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.389</w:t>
            </w:r>
            <w:r w:rsidRPr="00416027">
              <w:rPr>
                <w:rFonts w:ascii="Times New Roman" w:hAnsi="Times New Roman" w:cs="Times New Roman"/>
                <w:sz w:val="20"/>
                <w:vertAlign w:val="superscript"/>
              </w:rPr>
              <w:t>***</w:t>
            </w:r>
          </w:p>
        </w:tc>
        <w:tc>
          <w:tcPr>
            <w:tcW w:w="1266" w:type="dxa"/>
            <w:tcBorders>
              <w:tl2br w:val="nil"/>
              <w:tr2bl w:val="nil"/>
            </w:tcBorders>
            <w:vAlign w:val="center"/>
          </w:tcPr>
          <w:p w14:paraId="42BDEC85"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.639</w:t>
            </w:r>
            <w:r w:rsidRPr="00416027">
              <w:rPr>
                <w:rFonts w:ascii="Times New Roman" w:hAnsi="Times New Roman" w:cs="Times New Roman"/>
                <w:sz w:val="20"/>
                <w:vertAlign w:val="superscript"/>
              </w:rPr>
              <w:t>***</w:t>
            </w:r>
          </w:p>
        </w:tc>
        <w:tc>
          <w:tcPr>
            <w:tcW w:w="1333" w:type="dxa"/>
            <w:tcBorders>
              <w:tl2br w:val="nil"/>
              <w:tr2bl w:val="nil"/>
            </w:tcBorders>
            <w:vAlign w:val="center"/>
          </w:tcPr>
          <w:p w14:paraId="0B27935F"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.383</w:t>
            </w:r>
            <w:r w:rsidRPr="00416027">
              <w:rPr>
                <w:rFonts w:ascii="Times New Roman" w:hAnsi="Times New Roman" w:cs="Times New Roman"/>
                <w:sz w:val="20"/>
                <w:vertAlign w:val="superscript"/>
              </w:rPr>
              <w:t>***</w:t>
            </w:r>
          </w:p>
        </w:tc>
        <w:tc>
          <w:tcPr>
            <w:tcW w:w="1333" w:type="dxa"/>
            <w:gridSpan w:val="2"/>
            <w:tcBorders>
              <w:tl2br w:val="nil"/>
              <w:tr2bl w:val="nil"/>
            </w:tcBorders>
            <w:vAlign w:val="center"/>
          </w:tcPr>
          <w:p w14:paraId="084D49F4"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.883</w:t>
            </w:r>
            <w:r w:rsidRPr="00416027">
              <w:rPr>
                <w:rFonts w:ascii="Times New Roman" w:hAnsi="Times New Roman" w:cs="Times New Roman"/>
                <w:sz w:val="20"/>
                <w:vertAlign w:val="superscript"/>
              </w:rPr>
              <w:t>***</w:t>
            </w:r>
          </w:p>
        </w:tc>
        <w:tc>
          <w:tcPr>
            <w:tcW w:w="1488" w:type="dxa"/>
            <w:tcBorders>
              <w:tl2br w:val="nil"/>
              <w:tr2bl w:val="nil"/>
            </w:tcBorders>
            <w:vAlign w:val="center"/>
          </w:tcPr>
          <w:p w14:paraId="181AD01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.383</w:t>
            </w:r>
            <w:r w:rsidRPr="00416027">
              <w:rPr>
                <w:rFonts w:ascii="Times New Roman" w:hAnsi="Times New Roman" w:cs="Times New Roman"/>
                <w:sz w:val="20"/>
                <w:vertAlign w:val="superscript"/>
              </w:rPr>
              <w:t>***</w:t>
            </w:r>
          </w:p>
        </w:tc>
        <w:tc>
          <w:tcPr>
            <w:tcW w:w="797" w:type="dxa"/>
            <w:gridSpan w:val="3"/>
            <w:tcBorders>
              <w:tl2br w:val="nil"/>
              <w:tr2bl w:val="nil"/>
            </w:tcBorders>
            <w:vAlign w:val="center"/>
          </w:tcPr>
          <w:p w14:paraId="57ADA98B"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.315</w:t>
            </w:r>
            <w:r w:rsidRPr="00416027">
              <w:rPr>
                <w:rFonts w:ascii="Times New Roman" w:hAnsi="Times New Roman" w:cs="Times New Roman"/>
                <w:sz w:val="20"/>
                <w:vertAlign w:val="superscript"/>
              </w:rPr>
              <w:t>**</w:t>
            </w:r>
          </w:p>
        </w:tc>
        <w:tc>
          <w:tcPr>
            <w:tcW w:w="802" w:type="dxa"/>
            <w:gridSpan w:val="3"/>
            <w:tcBorders>
              <w:tl2br w:val="nil"/>
              <w:tr2bl w:val="nil"/>
            </w:tcBorders>
            <w:vAlign w:val="center"/>
          </w:tcPr>
          <w:p w14:paraId="3C4E1343"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.553</w:t>
            </w:r>
            <w:r w:rsidRPr="00416027">
              <w:rPr>
                <w:rFonts w:ascii="Times New Roman" w:hAnsi="Times New Roman" w:cs="Times New Roman"/>
                <w:sz w:val="20"/>
                <w:vertAlign w:val="superscript"/>
              </w:rPr>
              <w:t>***</w:t>
            </w:r>
          </w:p>
        </w:tc>
        <w:tc>
          <w:tcPr>
            <w:tcW w:w="797" w:type="dxa"/>
            <w:gridSpan w:val="3"/>
            <w:tcBorders>
              <w:tl2br w:val="nil"/>
              <w:tr2bl w:val="nil"/>
            </w:tcBorders>
            <w:vAlign w:val="center"/>
          </w:tcPr>
          <w:p w14:paraId="1A45BC0C" w14:textId="77777777" w:rsidR="00416027" w:rsidRPr="00416027" w:rsidRDefault="00416027" w:rsidP="00416027">
            <w:pPr>
              <w:spacing w:after="0" w:line="288" w:lineRule="auto"/>
              <w:jc w:val="both"/>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w:t>
            </w:r>
            <w:proofErr w:type="gramEnd"/>
            <w:r w:rsidRPr="00416027">
              <w:rPr>
                <w:rFonts w:ascii="Times New Roman" w:hAnsi="Times New Roman" w:cs="Times New Roman"/>
                <w:sz w:val="20"/>
              </w:rPr>
              <w:t>070</w:t>
            </w:r>
          </w:p>
        </w:tc>
        <w:tc>
          <w:tcPr>
            <w:tcW w:w="799" w:type="dxa"/>
            <w:tcBorders>
              <w:tl2br w:val="nil"/>
              <w:tr2bl w:val="nil"/>
            </w:tcBorders>
            <w:vAlign w:val="center"/>
          </w:tcPr>
          <w:p w14:paraId="004BCF83"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.420</w:t>
            </w:r>
            <w:r w:rsidRPr="00416027">
              <w:rPr>
                <w:rFonts w:ascii="Times New Roman" w:hAnsi="Times New Roman" w:cs="Times New Roman"/>
                <w:sz w:val="20"/>
                <w:vertAlign w:val="superscript"/>
              </w:rPr>
              <w:t>***</w:t>
            </w:r>
          </w:p>
        </w:tc>
      </w:tr>
      <w:tr w:rsidR="00416027" w:rsidRPr="00416027" w14:paraId="5162F8B2" w14:textId="77777777" w:rsidTr="00416027">
        <w:tc>
          <w:tcPr>
            <w:tcW w:w="1481" w:type="dxa"/>
            <w:tcBorders>
              <w:tl2br w:val="nil"/>
              <w:tr2bl w:val="nil"/>
            </w:tcBorders>
            <w:vAlign w:val="center"/>
          </w:tcPr>
          <w:p w14:paraId="64F8DA8A"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b/>
                <w:bCs/>
                <w:sz w:val="20"/>
              </w:rPr>
              <w:t>ID</w:t>
            </w:r>
          </w:p>
        </w:tc>
        <w:tc>
          <w:tcPr>
            <w:tcW w:w="1333" w:type="dxa"/>
            <w:tcBorders>
              <w:tl2br w:val="nil"/>
              <w:tr2bl w:val="nil"/>
            </w:tcBorders>
            <w:vAlign w:val="center"/>
          </w:tcPr>
          <w:p w14:paraId="39E4CF1A" w14:textId="77777777" w:rsidR="00416027" w:rsidRPr="00416027" w:rsidRDefault="00416027" w:rsidP="00416027">
            <w:pPr>
              <w:spacing w:after="0" w:line="288" w:lineRule="auto"/>
              <w:jc w:val="center"/>
              <w:rPr>
                <w:rFonts w:ascii="Times New Roman" w:hAnsi="Times New Roman" w:cs="Times New Roman"/>
                <w:sz w:val="20"/>
              </w:rPr>
            </w:pPr>
          </w:p>
        </w:tc>
        <w:tc>
          <w:tcPr>
            <w:tcW w:w="1400" w:type="dxa"/>
            <w:gridSpan w:val="2"/>
            <w:tcBorders>
              <w:tl2br w:val="nil"/>
              <w:tr2bl w:val="nil"/>
            </w:tcBorders>
            <w:vAlign w:val="center"/>
          </w:tcPr>
          <w:p w14:paraId="19E9F2A9" w14:textId="77777777" w:rsidR="00416027" w:rsidRPr="00416027" w:rsidRDefault="00416027" w:rsidP="00416027">
            <w:pPr>
              <w:spacing w:after="0" w:line="288" w:lineRule="auto"/>
              <w:jc w:val="center"/>
              <w:rPr>
                <w:rFonts w:ascii="Times New Roman" w:hAnsi="Times New Roman" w:cs="Times New Roman"/>
                <w:sz w:val="20"/>
              </w:rPr>
            </w:pPr>
          </w:p>
        </w:tc>
        <w:tc>
          <w:tcPr>
            <w:tcW w:w="1266" w:type="dxa"/>
            <w:tcBorders>
              <w:tl2br w:val="nil"/>
              <w:tr2bl w:val="nil"/>
            </w:tcBorders>
            <w:vAlign w:val="center"/>
          </w:tcPr>
          <w:p w14:paraId="3F0F0B8C"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tcBorders>
              <w:tl2br w:val="nil"/>
              <w:tr2bl w:val="nil"/>
            </w:tcBorders>
            <w:vAlign w:val="center"/>
          </w:tcPr>
          <w:p w14:paraId="3F3ABEA5"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gridSpan w:val="2"/>
            <w:tcBorders>
              <w:tl2br w:val="nil"/>
              <w:tr2bl w:val="nil"/>
            </w:tcBorders>
            <w:vAlign w:val="center"/>
          </w:tcPr>
          <w:p w14:paraId="4BB0900A" w14:textId="77777777" w:rsidR="00416027" w:rsidRPr="00416027" w:rsidRDefault="00416027" w:rsidP="00416027">
            <w:pPr>
              <w:spacing w:after="0" w:line="288" w:lineRule="auto"/>
              <w:jc w:val="center"/>
              <w:rPr>
                <w:rFonts w:ascii="Times New Roman" w:hAnsi="Times New Roman" w:cs="Times New Roman"/>
                <w:sz w:val="20"/>
              </w:rPr>
            </w:pPr>
          </w:p>
        </w:tc>
        <w:tc>
          <w:tcPr>
            <w:tcW w:w="1488" w:type="dxa"/>
            <w:tcBorders>
              <w:tl2br w:val="nil"/>
              <w:tr2bl w:val="nil"/>
            </w:tcBorders>
            <w:vAlign w:val="center"/>
          </w:tcPr>
          <w:p w14:paraId="4F92B024"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497C2D1E" w14:textId="77777777" w:rsidR="00416027" w:rsidRPr="00416027" w:rsidRDefault="00416027" w:rsidP="00416027">
            <w:pPr>
              <w:spacing w:after="0" w:line="288" w:lineRule="auto"/>
              <w:jc w:val="center"/>
              <w:rPr>
                <w:rFonts w:ascii="Times New Roman" w:hAnsi="Times New Roman" w:cs="Times New Roman"/>
                <w:sz w:val="20"/>
              </w:rPr>
            </w:pPr>
          </w:p>
        </w:tc>
        <w:tc>
          <w:tcPr>
            <w:tcW w:w="802" w:type="dxa"/>
            <w:gridSpan w:val="3"/>
            <w:tcBorders>
              <w:tl2br w:val="nil"/>
              <w:tr2bl w:val="nil"/>
            </w:tcBorders>
            <w:vAlign w:val="center"/>
          </w:tcPr>
          <w:p w14:paraId="3BDBC226"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78B3F502" w14:textId="77777777" w:rsidR="00416027" w:rsidRPr="00416027" w:rsidRDefault="00416027" w:rsidP="00416027">
            <w:pPr>
              <w:spacing w:after="0" w:line="288" w:lineRule="auto"/>
              <w:jc w:val="center"/>
              <w:rPr>
                <w:rFonts w:ascii="Times New Roman" w:hAnsi="Times New Roman" w:cs="Times New Roman"/>
                <w:sz w:val="20"/>
              </w:rPr>
            </w:pPr>
          </w:p>
        </w:tc>
        <w:tc>
          <w:tcPr>
            <w:tcW w:w="799" w:type="dxa"/>
            <w:tcBorders>
              <w:tl2br w:val="nil"/>
              <w:tr2bl w:val="nil"/>
            </w:tcBorders>
            <w:vAlign w:val="center"/>
          </w:tcPr>
          <w:p w14:paraId="2ACB3953"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630956E1" w14:textId="77777777" w:rsidTr="00416027">
        <w:tc>
          <w:tcPr>
            <w:tcW w:w="1481" w:type="dxa"/>
            <w:tcBorders>
              <w:tl2br w:val="nil"/>
              <w:tr2bl w:val="nil"/>
            </w:tcBorders>
            <w:vAlign w:val="center"/>
          </w:tcPr>
          <w:p w14:paraId="5CEBB2CF" w14:textId="77777777" w:rsidR="00416027" w:rsidRPr="00416027" w:rsidRDefault="00416027" w:rsidP="00416027">
            <w:pPr>
              <w:spacing w:after="0" w:line="288" w:lineRule="auto"/>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proofErr w:type="gramEnd"/>
            <w:r w:rsidRPr="00416027">
              <w:rPr>
                <w:rFonts w:ascii="Times New Roman" w:hAnsi="Times New Roman" w:cs="Times New Roman"/>
                <w:sz w:val="20"/>
              </w:rPr>
              <w:t>Item 2</w:t>
            </w:r>
          </w:p>
        </w:tc>
        <w:tc>
          <w:tcPr>
            <w:tcW w:w="1333" w:type="dxa"/>
            <w:tcBorders>
              <w:tl2br w:val="nil"/>
              <w:tr2bl w:val="nil"/>
            </w:tcBorders>
            <w:vAlign w:val="center"/>
          </w:tcPr>
          <w:p w14:paraId="5937897D"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.514</w:t>
            </w:r>
            <w:r w:rsidRPr="00416027">
              <w:rPr>
                <w:rFonts w:ascii="Times New Roman" w:hAnsi="Times New Roman" w:cs="Times New Roman"/>
                <w:sz w:val="20"/>
                <w:vertAlign w:val="superscript"/>
              </w:rPr>
              <w:t>***</w:t>
            </w:r>
          </w:p>
        </w:tc>
        <w:tc>
          <w:tcPr>
            <w:tcW w:w="1400" w:type="dxa"/>
            <w:gridSpan w:val="2"/>
            <w:tcBorders>
              <w:tl2br w:val="nil"/>
              <w:tr2bl w:val="nil"/>
            </w:tcBorders>
            <w:vAlign w:val="center"/>
          </w:tcPr>
          <w:p w14:paraId="42A25587"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.506</w:t>
            </w:r>
            <w:r w:rsidRPr="00416027">
              <w:rPr>
                <w:rFonts w:ascii="Times New Roman" w:hAnsi="Times New Roman" w:cs="Times New Roman"/>
                <w:sz w:val="20"/>
                <w:vertAlign w:val="superscript"/>
              </w:rPr>
              <w:t>***</w:t>
            </w:r>
          </w:p>
        </w:tc>
        <w:tc>
          <w:tcPr>
            <w:tcW w:w="1266" w:type="dxa"/>
            <w:tcBorders>
              <w:tl2br w:val="nil"/>
              <w:tr2bl w:val="nil"/>
            </w:tcBorders>
            <w:vAlign w:val="center"/>
          </w:tcPr>
          <w:p w14:paraId="68B80311"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tcBorders>
              <w:tl2br w:val="nil"/>
              <w:tr2bl w:val="nil"/>
            </w:tcBorders>
            <w:vAlign w:val="center"/>
          </w:tcPr>
          <w:p w14:paraId="765A9A02"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gridSpan w:val="2"/>
            <w:tcBorders>
              <w:tl2br w:val="nil"/>
              <w:tr2bl w:val="nil"/>
            </w:tcBorders>
            <w:vAlign w:val="center"/>
          </w:tcPr>
          <w:p w14:paraId="0CD34214" w14:textId="77777777" w:rsidR="00416027" w:rsidRPr="00416027" w:rsidRDefault="00416027" w:rsidP="00416027">
            <w:pPr>
              <w:spacing w:after="0" w:line="288" w:lineRule="auto"/>
              <w:jc w:val="center"/>
              <w:rPr>
                <w:rFonts w:ascii="Times New Roman" w:hAnsi="Times New Roman" w:cs="Times New Roman"/>
                <w:sz w:val="20"/>
              </w:rPr>
            </w:pPr>
          </w:p>
        </w:tc>
        <w:tc>
          <w:tcPr>
            <w:tcW w:w="1488" w:type="dxa"/>
            <w:tcBorders>
              <w:tl2br w:val="nil"/>
              <w:tr2bl w:val="nil"/>
            </w:tcBorders>
            <w:vAlign w:val="center"/>
          </w:tcPr>
          <w:p w14:paraId="1F9ABCC7"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0E48EB06" w14:textId="77777777" w:rsidR="00416027" w:rsidRPr="00416027" w:rsidRDefault="00416027" w:rsidP="00416027">
            <w:pPr>
              <w:spacing w:after="0" w:line="288" w:lineRule="auto"/>
              <w:jc w:val="center"/>
              <w:rPr>
                <w:rFonts w:ascii="Times New Roman" w:hAnsi="Times New Roman" w:cs="Times New Roman"/>
                <w:sz w:val="20"/>
              </w:rPr>
            </w:pPr>
          </w:p>
        </w:tc>
        <w:tc>
          <w:tcPr>
            <w:tcW w:w="802" w:type="dxa"/>
            <w:gridSpan w:val="3"/>
            <w:tcBorders>
              <w:tl2br w:val="nil"/>
              <w:tr2bl w:val="nil"/>
            </w:tcBorders>
            <w:vAlign w:val="center"/>
          </w:tcPr>
          <w:p w14:paraId="1E6CF8A8"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558C16B4" w14:textId="77777777" w:rsidR="00416027" w:rsidRPr="00416027" w:rsidRDefault="00416027" w:rsidP="00416027">
            <w:pPr>
              <w:spacing w:after="0" w:line="288" w:lineRule="auto"/>
              <w:jc w:val="center"/>
              <w:rPr>
                <w:rFonts w:ascii="Times New Roman" w:hAnsi="Times New Roman" w:cs="Times New Roman"/>
                <w:sz w:val="20"/>
              </w:rPr>
            </w:pPr>
          </w:p>
        </w:tc>
        <w:tc>
          <w:tcPr>
            <w:tcW w:w="799" w:type="dxa"/>
            <w:tcBorders>
              <w:tl2br w:val="nil"/>
              <w:tr2bl w:val="nil"/>
            </w:tcBorders>
            <w:vAlign w:val="center"/>
          </w:tcPr>
          <w:p w14:paraId="7A4FD0C7"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0581137E" w14:textId="77777777" w:rsidTr="00416027">
        <w:tc>
          <w:tcPr>
            <w:tcW w:w="1481" w:type="dxa"/>
            <w:tcBorders>
              <w:tl2br w:val="nil"/>
              <w:tr2bl w:val="nil"/>
            </w:tcBorders>
            <w:vAlign w:val="center"/>
          </w:tcPr>
          <w:p w14:paraId="7856E7DA" w14:textId="77777777" w:rsidR="00416027" w:rsidRPr="00416027" w:rsidRDefault="00416027" w:rsidP="00416027">
            <w:pPr>
              <w:spacing w:after="0" w:line="288" w:lineRule="auto"/>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proofErr w:type="gramEnd"/>
            <w:r w:rsidRPr="00416027">
              <w:rPr>
                <w:rFonts w:ascii="Times New Roman" w:hAnsi="Times New Roman" w:cs="Times New Roman"/>
                <w:sz w:val="20"/>
              </w:rPr>
              <w:t>Item 5</w:t>
            </w:r>
          </w:p>
        </w:tc>
        <w:tc>
          <w:tcPr>
            <w:tcW w:w="1333" w:type="dxa"/>
            <w:tcBorders>
              <w:tl2br w:val="nil"/>
              <w:tr2bl w:val="nil"/>
            </w:tcBorders>
            <w:vAlign w:val="center"/>
          </w:tcPr>
          <w:p w14:paraId="39098889"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.557</w:t>
            </w:r>
            <w:r w:rsidRPr="00416027">
              <w:rPr>
                <w:rFonts w:ascii="Times New Roman" w:hAnsi="Times New Roman" w:cs="Times New Roman"/>
                <w:sz w:val="20"/>
                <w:vertAlign w:val="superscript"/>
              </w:rPr>
              <w:t>***</w:t>
            </w:r>
          </w:p>
        </w:tc>
        <w:tc>
          <w:tcPr>
            <w:tcW w:w="1400" w:type="dxa"/>
            <w:gridSpan w:val="2"/>
            <w:tcBorders>
              <w:tl2br w:val="nil"/>
              <w:tr2bl w:val="nil"/>
            </w:tcBorders>
            <w:vAlign w:val="center"/>
          </w:tcPr>
          <w:p w14:paraId="3DC7D0CD"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.239</w:t>
            </w:r>
            <w:r w:rsidRPr="00416027">
              <w:rPr>
                <w:rFonts w:ascii="Times New Roman" w:hAnsi="Times New Roman" w:cs="Times New Roman"/>
                <w:sz w:val="20"/>
                <w:vertAlign w:val="superscript"/>
              </w:rPr>
              <w:t>***</w:t>
            </w:r>
          </w:p>
        </w:tc>
        <w:tc>
          <w:tcPr>
            <w:tcW w:w="1266" w:type="dxa"/>
            <w:tcBorders>
              <w:tl2br w:val="nil"/>
              <w:tr2bl w:val="nil"/>
            </w:tcBorders>
            <w:vAlign w:val="center"/>
          </w:tcPr>
          <w:p w14:paraId="35A22AEE"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tcBorders>
              <w:tl2br w:val="nil"/>
              <w:tr2bl w:val="nil"/>
            </w:tcBorders>
            <w:vAlign w:val="center"/>
          </w:tcPr>
          <w:p w14:paraId="2955B9DD"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gridSpan w:val="2"/>
            <w:tcBorders>
              <w:tl2br w:val="nil"/>
              <w:tr2bl w:val="nil"/>
            </w:tcBorders>
            <w:vAlign w:val="center"/>
          </w:tcPr>
          <w:p w14:paraId="58C81F1D" w14:textId="77777777" w:rsidR="00416027" w:rsidRPr="00416027" w:rsidRDefault="00416027" w:rsidP="00416027">
            <w:pPr>
              <w:spacing w:after="0" w:line="288" w:lineRule="auto"/>
              <w:jc w:val="center"/>
              <w:rPr>
                <w:rFonts w:ascii="Times New Roman" w:hAnsi="Times New Roman" w:cs="Times New Roman"/>
                <w:sz w:val="20"/>
              </w:rPr>
            </w:pPr>
          </w:p>
        </w:tc>
        <w:tc>
          <w:tcPr>
            <w:tcW w:w="1488" w:type="dxa"/>
            <w:tcBorders>
              <w:tl2br w:val="nil"/>
              <w:tr2bl w:val="nil"/>
            </w:tcBorders>
            <w:vAlign w:val="center"/>
          </w:tcPr>
          <w:p w14:paraId="105E6E7C"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11C14173" w14:textId="77777777" w:rsidR="00416027" w:rsidRPr="00416027" w:rsidRDefault="00416027" w:rsidP="00416027">
            <w:pPr>
              <w:spacing w:after="0" w:line="288" w:lineRule="auto"/>
              <w:jc w:val="center"/>
              <w:rPr>
                <w:rFonts w:ascii="Times New Roman" w:hAnsi="Times New Roman" w:cs="Times New Roman"/>
                <w:sz w:val="20"/>
              </w:rPr>
            </w:pPr>
          </w:p>
        </w:tc>
        <w:tc>
          <w:tcPr>
            <w:tcW w:w="802" w:type="dxa"/>
            <w:gridSpan w:val="3"/>
            <w:tcBorders>
              <w:tl2br w:val="nil"/>
              <w:tr2bl w:val="nil"/>
            </w:tcBorders>
            <w:vAlign w:val="center"/>
          </w:tcPr>
          <w:p w14:paraId="3DF8874F"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026BB3D3" w14:textId="77777777" w:rsidR="00416027" w:rsidRPr="00416027" w:rsidRDefault="00416027" w:rsidP="00416027">
            <w:pPr>
              <w:spacing w:after="0" w:line="288" w:lineRule="auto"/>
              <w:jc w:val="center"/>
              <w:rPr>
                <w:rFonts w:ascii="Times New Roman" w:hAnsi="Times New Roman" w:cs="Times New Roman"/>
                <w:sz w:val="20"/>
              </w:rPr>
            </w:pPr>
          </w:p>
        </w:tc>
        <w:tc>
          <w:tcPr>
            <w:tcW w:w="799" w:type="dxa"/>
            <w:tcBorders>
              <w:tl2br w:val="nil"/>
              <w:tr2bl w:val="nil"/>
            </w:tcBorders>
            <w:vAlign w:val="center"/>
          </w:tcPr>
          <w:p w14:paraId="78DE5C1F"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06CDFE79" w14:textId="77777777" w:rsidTr="00416027">
        <w:tc>
          <w:tcPr>
            <w:tcW w:w="1481" w:type="dxa"/>
            <w:tcBorders>
              <w:tl2br w:val="nil"/>
              <w:tr2bl w:val="nil"/>
            </w:tcBorders>
            <w:vAlign w:val="center"/>
          </w:tcPr>
          <w:p w14:paraId="43D5877D" w14:textId="77777777" w:rsidR="00416027" w:rsidRPr="00416027" w:rsidRDefault="00416027" w:rsidP="00416027">
            <w:pPr>
              <w:spacing w:after="0" w:line="288" w:lineRule="auto"/>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proofErr w:type="gramEnd"/>
            <w:r w:rsidRPr="00416027">
              <w:rPr>
                <w:rFonts w:ascii="Times New Roman" w:hAnsi="Times New Roman" w:cs="Times New Roman"/>
                <w:sz w:val="20"/>
              </w:rPr>
              <w:t>Item 12</w:t>
            </w:r>
          </w:p>
        </w:tc>
        <w:tc>
          <w:tcPr>
            <w:tcW w:w="1333" w:type="dxa"/>
            <w:tcBorders>
              <w:tl2br w:val="nil"/>
              <w:tr2bl w:val="nil"/>
            </w:tcBorders>
            <w:vAlign w:val="center"/>
          </w:tcPr>
          <w:p w14:paraId="71BBA185"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.666</w:t>
            </w:r>
            <w:r w:rsidRPr="00416027">
              <w:rPr>
                <w:rFonts w:ascii="Times New Roman" w:hAnsi="Times New Roman" w:cs="Times New Roman"/>
                <w:sz w:val="20"/>
                <w:vertAlign w:val="superscript"/>
              </w:rPr>
              <w:t>***</w:t>
            </w:r>
          </w:p>
        </w:tc>
        <w:tc>
          <w:tcPr>
            <w:tcW w:w="1400" w:type="dxa"/>
            <w:gridSpan w:val="2"/>
            <w:tcBorders>
              <w:tl2br w:val="nil"/>
              <w:tr2bl w:val="nil"/>
            </w:tcBorders>
            <w:vAlign w:val="center"/>
          </w:tcPr>
          <w:p w14:paraId="463066B9"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.753</w:t>
            </w:r>
            <w:r w:rsidRPr="00416027">
              <w:rPr>
                <w:rFonts w:ascii="Times New Roman" w:hAnsi="Times New Roman" w:cs="Times New Roman"/>
                <w:sz w:val="20"/>
                <w:vertAlign w:val="superscript"/>
              </w:rPr>
              <w:t>***</w:t>
            </w:r>
          </w:p>
        </w:tc>
        <w:tc>
          <w:tcPr>
            <w:tcW w:w="1266" w:type="dxa"/>
            <w:tcBorders>
              <w:tl2br w:val="nil"/>
              <w:tr2bl w:val="nil"/>
            </w:tcBorders>
            <w:vAlign w:val="center"/>
          </w:tcPr>
          <w:p w14:paraId="49E1A757"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tcBorders>
              <w:tl2br w:val="nil"/>
              <w:tr2bl w:val="nil"/>
            </w:tcBorders>
            <w:vAlign w:val="center"/>
          </w:tcPr>
          <w:p w14:paraId="70DD902A"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gridSpan w:val="2"/>
            <w:tcBorders>
              <w:tl2br w:val="nil"/>
              <w:tr2bl w:val="nil"/>
            </w:tcBorders>
            <w:vAlign w:val="center"/>
          </w:tcPr>
          <w:p w14:paraId="7EF09A1C" w14:textId="77777777" w:rsidR="00416027" w:rsidRPr="00416027" w:rsidRDefault="00416027" w:rsidP="00416027">
            <w:pPr>
              <w:spacing w:after="0" w:line="288" w:lineRule="auto"/>
              <w:jc w:val="center"/>
              <w:rPr>
                <w:rFonts w:ascii="Times New Roman" w:hAnsi="Times New Roman" w:cs="Times New Roman"/>
                <w:sz w:val="20"/>
              </w:rPr>
            </w:pPr>
          </w:p>
        </w:tc>
        <w:tc>
          <w:tcPr>
            <w:tcW w:w="1488" w:type="dxa"/>
            <w:tcBorders>
              <w:tl2br w:val="nil"/>
              <w:tr2bl w:val="nil"/>
            </w:tcBorders>
            <w:vAlign w:val="center"/>
          </w:tcPr>
          <w:p w14:paraId="6F5511F0"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2D9E2870" w14:textId="77777777" w:rsidR="00416027" w:rsidRPr="00416027" w:rsidRDefault="00416027" w:rsidP="00416027">
            <w:pPr>
              <w:spacing w:after="0" w:line="288" w:lineRule="auto"/>
              <w:jc w:val="center"/>
              <w:rPr>
                <w:rFonts w:ascii="Times New Roman" w:hAnsi="Times New Roman" w:cs="Times New Roman"/>
                <w:sz w:val="20"/>
              </w:rPr>
            </w:pPr>
          </w:p>
        </w:tc>
        <w:tc>
          <w:tcPr>
            <w:tcW w:w="802" w:type="dxa"/>
            <w:gridSpan w:val="3"/>
            <w:tcBorders>
              <w:tl2br w:val="nil"/>
              <w:tr2bl w:val="nil"/>
            </w:tcBorders>
            <w:vAlign w:val="center"/>
          </w:tcPr>
          <w:p w14:paraId="27821B18"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4556295B" w14:textId="77777777" w:rsidR="00416027" w:rsidRPr="00416027" w:rsidRDefault="00416027" w:rsidP="00416027">
            <w:pPr>
              <w:spacing w:after="0" w:line="288" w:lineRule="auto"/>
              <w:jc w:val="center"/>
              <w:rPr>
                <w:rFonts w:ascii="Times New Roman" w:hAnsi="Times New Roman" w:cs="Times New Roman"/>
                <w:sz w:val="20"/>
              </w:rPr>
            </w:pPr>
          </w:p>
        </w:tc>
        <w:tc>
          <w:tcPr>
            <w:tcW w:w="799" w:type="dxa"/>
            <w:tcBorders>
              <w:tl2br w:val="nil"/>
              <w:tr2bl w:val="nil"/>
            </w:tcBorders>
            <w:vAlign w:val="center"/>
          </w:tcPr>
          <w:p w14:paraId="157D6665"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012CD5E1" w14:textId="77777777" w:rsidTr="00416027">
        <w:tc>
          <w:tcPr>
            <w:tcW w:w="1481" w:type="dxa"/>
            <w:tcBorders>
              <w:tl2br w:val="nil"/>
              <w:tr2bl w:val="nil"/>
            </w:tcBorders>
            <w:vAlign w:val="center"/>
          </w:tcPr>
          <w:p w14:paraId="27A809E7" w14:textId="77777777" w:rsidR="00416027" w:rsidRPr="00416027" w:rsidRDefault="00416027" w:rsidP="00416027">
            <w:pPr>
              <w:spacing w:after="0" w:line="288" w:lineRule="auto"/>
              <w:rPr>
                <w:rFonts w:ascii="Times New Roman" w:hAnsi="Times New Roman" w:cs="Times New Roman"/>
                <w:b/>
                <w:bCs/>
                <w:sz w:val="20"/>
              </w:rPr>
            </w:pPr>
            <w:r w:rsidRPr="00416027">
              <w:rPr>
                <w:rFonts w:ascii="Times New Roman" w:hAnsi="Times New Roman" w:cs="Times New Roman"/>
                <w:b/>
                <w:bCs/>
                <w:sz w:val="20"/>
              </w:rPr>
              <w:t>Factors</w:t>
            </w:r>
          </w:p>
        </w:tc>
        <w:tc>
          <w:tcPr>
            <w:tcW w:w="1333" w:type="dxa"/>
            <w:tcBorders>
              <w:tl2br w:val="nil"/>
              <w:tr2bl w:val="nil"/>
            </w:tcBorders>
            <w:vAlign w:val="center"/>
          </w:tcPr>
          <w:p w14:paraId="7490A141" w14:textId="77777777" w:rsidR="00416027" w:rsidRPr="00416027" w:rsidRDefault="00416027" w:rsidP="00416027">
            <w:pPr>
              <w:spacing w:after="0" w:line="288" w:lineRule="auto"/>
              <w:jc w:val="center"/>
              <w:rPr>
                <w:rFonts w:ascii="Times New Roman" w:hAnsi="Times New Roman" w:cs="Times New Roman"/>
                <w:sz w:val="20"/>
              </w:rPr>
            </w:pPr>
          </w:p>
        </w:tc>
        <w:tc>
          <w:tcPr>
            <w:tcW w:w="1400" w:type="dxa"/>
            <w:gridSpan w:val="2"/>
            <w:tcBorders>
              <w:tl2br w:val="nil"/>
              <w:tr2bl w:val="nil"/>
            </w:tcBorders>
            <w:vAlign w:val="center"/>
          </w:tcPr>
          <w:p w14:paraId="6B873F9C" w14:textId="77777777" w:rsidR="00416027" w:rsidRPr="00416027" w:rsidRDefault="00416027" w:rsidP="00416027">
            <w:pPr>
              <w:spacing w:after="0" w:line="288" w:lineRule="auto"/>
              <w:jc w:val="center"/>
              <w:rPr>
                <w:rFonts w:ascii="Times New Roman" w:hAnsi="Times New Roman" w:cs="Times New Roman"/>
                <w:sz w:val="20"/>
              </w:rPr>
            </w:pPr>
          </w:p>
        </w:tc>
        <w:tc>
          <w:tcPr>
            <w:tcW w:w="1266" w:type="dxa"/>
            <w:tcBorders>
              <w:tl2br w:val="nil"/>
              <w:tr2bl w:val="nil"/>
            </w:tcBorders>
            <w:vAlign w:val="center"/>
          </w:tcPr>
          <w:p w14:paraId="3EA02D65"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tcBorders>
              <w:tl2br w:val="nil"/>
              <w:tr2bl w:val="nil"/>
            </w:tcBorders>
            <w:vAlign w:val="center"/>
          </w:tcPr>
          <w:p w14:paraId="21FA60EC"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gridSpan w:val="2"/>
            <w:tcBorders>
              <w:tl2br w:val="nil"/>
              <w:tr2bl w:val="nil"/>
            </w:tcBorders>
            <w:vAlign w:val="center"/>
          </w:tcPr>
          <w:p w14:paraId="1D65006C" w14:textId="77777777" w:rsidR="00416027" w:rsidRPr="00416027" w:rsidRDefault="00416027" w:rsidP="00416027">
            <w:pPr>
              <w:spacing w:after="0" w:line="288" w:lineRule="auto"/>
              <w:jc w:val="center"/>
              <w:rPr>
                <w:rFonts w:ascii="Times New Roman" w:hAnsi="Times New Roman" w:cs="Times New Roman"/>
                <w:sz w:val="20"/>
              </w:rPr>
            </w:pPr>
          </w:p>
        </w:tc>
        <w:tc>
          <w:tcPr>
            <w:tcW w:w="1488" w:type="dxa"/>
            <w:tcBorders>
              <w:tl2br w:val="nil"/>
              <w:tr2bl w:val="nil"/>
            </w:tcBorders>
            <w:vAlign w:val="center"/>
          </w:tcPr>
          <w:p w14:paraId="46CDFC09"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674AC613" w14:textId="77777777" w:rsidR="00416027" w:rsidRPr="00416027" w:rsidRDefault="00416027" w:rsidP="00416027">
            <w:pPr>
              <w:spacing w:after="0" w:line="288" w:lineRule="auto"/>
              <w:jc w:val="center"/>
              <w:rPr>
                <w:rFonts w:ascii="Times New Roman" w:hAnsi="Times New Roman" w:cs="Times New Roman"/>
                <w:sz w:val="20"/>
              </w:rPr>
            </w:pPr>
          </w:p>
        </w:tc>
        <w:tc>
          <w:tcPr>
            <w:tcW w:w="802" w:type="dxa"/>
            <w:gridSpan w:val="3"/>
            <w:tcBorders>
              <w:tl2br w:val="nil"/>
              <w:tr2bl w:val="nil"/>
            </w:tcBorders>
            <w:vAlign w:val="center"/>
          </w:tcPr>
          <w:p w14:paraId="3A9DBAD1"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5014BDB0" w14:textId="77777777" w:rsidR="00416027" w:rsidRPr="00416027" w:rsidRDefault="00416027" w:rsidP="00416027">
            <w:pPr>
              <w:spacing w:after="0" w:line="288" w:lineRule="auto"/>
              <w:jc w:val="center"/>
              <w:rPr>
                <w:rFonts w:ascii="Times New Roman" w:hAnsi="Times New Roman" w:cs="Times New Roman"/>
                <w:sz w:val="20"/>
              </w:rPr>
            </w:pPr>
          </w:p>
        </w:tc>
        <w:tc>
          <w:tcPr>
            <w:tcW w:w="799" w:type="dxa"/>
            <w:tcBorders>
              <w:tl2br w:val="nil"/>
              <w:tr2bl w:val="nil"/>
            </w:tcBorders>
            <w:vAlign w:val="center"/>
          </w:tcPr>
          <w:p w14:paraId="46BDFA01"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5D55A71D" w14:textId="77777777" w:rsidTr="00416027">
        <w:tc>
          <w:tcPr>
            <w:tcW w:w="1481" w:type="dxa"/>
            <w:tcBorders>
              <w:tl2br w:val="nil"/>
              <w:tr2bl w:val="nil"/>
            </w:tcBorders>
            <w:vAlign w:val="center"/>
          </w:tcPr>
          <w:p w14:paraId="3015C03A" w14:textId="77777777" w:rsidR="00416027" w:rsidRPr="00416027" w:rsidRDefault="00416027" w:rsidP="00416027">
            <w:pPr>
              <w:spacing w:after="0" w:line="288" w:lineRule="auto"/>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proofErr w:type="gramEnd"/>
            <w:r w:rsidRPr="00416027">
              <w:rPr>
                <w:rFonts w:ascii="Times New Roman" w:hAnsi="Times New Roman" w:cs="Times New Roman"/>
                <w:sz w:val="20"/>
              </w:rPr>
              <w:t>PR&amp;PS</w:t>
            </w:r>
          </w:p>
        </w:tc>
        <w:tc>
          <w:tcPr>
            <w:tcW w:w="1333" w:type="dxa"/>
            <w:tcBorders>
              <w:tl2br w:val="nil"/>
              <w:tr2bl w:val="nil"/>
            </w:tcBorders>
            <w:vAlign w:val="center"/>
          </w:tcPr>
          <w:p w14:paraId="4D7C4058"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.454</w:t>
            </w:r>
            <w:r w:rsidRPr="00416027">
              <w:rPr>
                <w:rFonts w:ascii="Times New Roman" w:hAnsi="Times New Roman" w:cs="Times New Roman"/>
                <w:sz w:val="20"/>
                <w:vertAlign w:val="superscript"/>
              </w:rPr>
              <w:t>***</w:t>
            </w:r>
          </w:p>
        </w:tc>
        <w:tc>
          <w:tcPr>
            <w:tcW w:w="1400" w:type="dxa"/>
            <w:gridSpan w:val="2"/>
            <w:tcBorders>
              <w:tl2br w:val="nil"/>
              <w:tr2bl w:val="nil"/>
            </w:tcBorders>
            <w:vAlign w:val="center"/>
          </w:tcPr>
          <w:p w14:paraId="32BD5C0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.349</w:t>
            </w:r>
            <w:r w:rsidRPr="00416027">
              <w:rPr>
                <w:rFonts w:ascii="Times New Roman" w:hAnsi="Times New Roman" w:cs="Times New Roman"/>
                <w:sz w:val="20"/>
                <w:vertAlign w:val="superscript"/>
              </w:rPr>
              <w:t>***</w:t>
            </w:r>
          </w:p>
        </w:tc>
        <w:tc>
          <w:tcPr>
            <w:tcW w:w="1266" w:type="dxa"/>
            <w:tcBorders>
              <w:tl2br w:val="nil"/>
              <w:tr2bl w:val="nil"/>
            </w:tcBorders>
            <w:vAlign w:val="center"/>
          </w:tcPr>
          <w:p w14:paraId="25814C6B"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.454</w:t>
            </w:r>
            <w:r w:rsidRPr="00416027">
              <w:rPr>
                <w:rFonts w:ascii="Times New Roman" w:hAnsi="Times New Roman" w:cs="Times New Roman"/>
                <w:sz w:val="20"/>
                <w:vertAlign w:val="superscript"/>
              </w:rPr>
              <w:t>***</w:t>
            </w:r>
          </w:p>
        </w:tc>
        <w:tc>
          <w:tcPr>
            <w:tcW w:w="1333" w:type="dxa"/>
            <w:tcBorders>
              <w:tl2br w:val="nil"/>
              <w:tr2bl w:val="nil"/>
            </w:tcBorders>
            <w:vAlign w:val="center"/>
          </w:tcPr>
          <w:p w14:paraId="6C5D7BB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.349</w:t>
            </w:r>
            <w:r w:rsidRPr="00416027">
              <w:rPr>
                <w:rFonts w:ascii="Times New Roman" w:hAnsi="Times New Roman" w:cs="Times New Roman"/>
                <w:sz w:val="20"/>
                <w:vertAlign w:val="superscript"/>
              </w:rPr>
              <w:t>***</w:t>
            </w:r>
          </w:p>
        </w:tc>
        <w:tc>
          <w:tcPr>
            <w:tcW w:w="1333" w:type="dxa"/>
            <w:gridSpan w:val="2"/>
            <w:tcBorders>
              <w:tl2br w:val="nil"/>
              <w:tr2bl w:val="nil"/>
            </w:tcBorders>
            <w:vAlign w:val="center"/>
          </w:tcPr>
          <w:p w14:paraId="595FE2F6" w14:textId="77777777" w:rsidR="00416027" w:rsidRPr="00416027" w:rsidRDefault="00416027" w:rsidP="00416027">
            <w:pPr>
              <w:spacing w:after="0" w:line="288" w:lineRule="auto"/>
              <w:jc w:val="center"/>
              <w:rPr>
                <w:rFonts w:ascii="Times New Roman" w:hAnsi="Times New Roman" w:cs="Times New Roman"/>
                <w:sz w:val="20"/>
              </w:rPr>
            </w:pPr>
          </w:p>
        </w:tc>
        <w:tc>
          <w:tcPr>
            <w:tcW w:w="1488" w:type="dxa"/>
            <w:tcBorders>
              <w:tl2br w:val="nil"/>
              <w:tr2bl w:val="nil"/>
            </w:tcBorders>
            <w:vAlign w:val="center"/>
          </w:tcPr>
          <w:p w14:paraId="4E92DC4C"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731A1CC8" w14:textId="77777777" w:rsidR="00416027" w:rsidRPr="00416027" w:rsidRDefault="00416027" w:rsidP="00416027">
            <w:pPr>
              <w:spacing w:after="0" w:line="288" w:lineRule="auto"/>
              <w:jc w:val="center"/>
              <w:rPr>
                <w:rFonts w:ascii="Times New Roman" w:hAnsi="Times New Roman" w:cs="Times New Roman"/>
                <w:sz w:val="20"/>
              </w:rPr>
            </w:pPr>
          </w:p>
        </w:tc>
        <w:tc>
          <w:tcPr>
            <w:tcW w:w="802" w:type="dxa"/>
            <w:gridSpan w:val="3"/>
            <w:tcBorders>
              <w:tl2br w:val="nil"/>
              <w:tr2bl w:val="nil"/>
            </w:tcBorders>
            <w:vAlign w:val="center"/>
          </w:tcPr>
          <w:p w14:paraId="4BCF284E"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654A17B8" w14:textId="77777777" w:rsidR="00416027" w:rsidRPr="00416027" w:rsidRDefault="00416027" w:rsidP="00416027">
            <w:pPr>
              <w:spacing w:after="0" w:line="288" w:lineRule="auto"/>
              <w:jc w:val="center"/>
              <w:rPr>
                <w:rFonts w:ascii="Times New Roman" w:hAnsi="Times New Roman" w:cs="Times New Roman"/>
                <w:sz w:val="20"/>
              </w:rPr>
            </w:pPr>
          </w:p>
        </w:tc>
        <w:tc>
          <w:tcPr>
            <w:tcW w:w="799" w:type="dxa"/>
            <w:tcBorders>
              <w:tl2br w:val="nil"/>
              <w:tr2bl w:val="nil"/>
            </w:tcBorders>
            <w:vAlign w:val="center"/>
          </w:tcPr>
          <w:p w14:paraId="667CD073"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72D59375" w14:textId="77777777" w:rsidTr="00416027">
        <w:tc>
          <w:tcPr>
            <w:tcW w:w="1481" w:type="dxa"/>
            <w:tcBorders>
              <w:tl2br w:val="nil"/>
              <w:tr2bl w:val="nil"/>
            </w:tcBorders>
            <w:vAlign w:val="center"/>
          </w:tcPr>
          <w:p w14:paraId="39F8ED7C" w14:textId="77777777" w:rsidR="00416027" w:rsidRPr="00416027" w:rsidRDefault="00416027" w:rsidP="00416027">
            <w:pPr>
              <w:spacing w:after="0" w:line="288" w:lineRule="auto"/>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proofErr w:type="gramEnd"/>
            <w:r w:rsidRPr="00416027">
              <w:rPr>
                <w:rFonts w:ascii="Times New Roman" w:hAnsi="Times New Roman" w:cs="Times New Roman"/>
                <w:sz w:val="20"/>
              </w:rPr>
              <w:t>PR&amp;IN</w:t>
            </w:r>
          </w:p>
        </w:tc>
        <w:tc>
          <w:tcPr>
            <w:tcW w:w="1333" w:type="dxa"/>
            <w:tcBorders>
              <w:tl2br w:val="nil"/>
              <w:tr2bl w:val="nil"/>
            </w:tcBorders>
            <w:vAlign w:val="center"/>
          </w:tcPr>
          <w:p w14:paraId="1DBB81BF"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.870</w:t>
            </w:r>
            <w:r w:rsidRPr="00416027">
              <w:rPr>
                <w:rFonts w:ascii="Times New Roman" w:hAnsi="Times New Roman" w:cs="Times New Roman"/>
                <w:sz w:val="20"/>
                <w:vertAlign w:val="superscript"/>
              </w:rPr>
              <w:t>***</w:t>
            </w:r>
          </w:p>
        </w:tc>
        <w:tc>
          <w:tcPr>
            <w:tcW w:w="1400" w:type="dxa"/>
            <w:gridSpan w:val="2"/>
            <w:tcBorders>
              <w:tl2br w:val="nil"/>
              <w:tr2bl w:val="nil"/>
            </w:tcBorders>
            <w:vAlign w:val="center"/>
          </w:tcPr>
          <w:p w14:paraId="3D6D2BB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.613</w:t>
            </w:r>
            <w:r w:rsidRPr="00416027">
              <w:rPr>
                <w:rFonts w:ascii="Times New Roman" w:hAnsi="Times New Roman" w:cs="Times New Roman"/>
                <w:sz w:val="20"/>
                <w:vertAlign w:val="superscript"/>
              </w:rPr>
              <w:t>***</w:t>
            </w:r>
          </w:p>
        </w:tc>
        <w:tc>
          <w:tcPr>
            <w:tcW w:w="1266" w:type="dxa"/>
            <w:tcBorders>
              <w:tl2br w:val="nil"/>
              <w:tr2bl w:val="nil"/>
            </w:tcBorders>
            <w:vAlign w:val="center"/>
          </w:tcPr>
          <w:p w14:paraId="2033EA12"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.870</w:t>
            </w:r>
            <w:r w:rsidRPr="00416027">
              <w:rPr>
                <w:rFonts w:ascii="Times New Roman" w:hAnsi="Times New Roman" w:cs="Times New Roman"/>
                <w:sz w:val="20"/>
                <w:vertAlign w:val="superscript"/>
              </w:rPr>
              <w:t>***</w:t>
            </w:r>
          </w:p>
        </w:tc>
        <w:tc>
          <w:tcPr>
            <w:tcW w:w="1333" w:type="dxa"/>
            <w:tcBorders>
              <w:tl2br w:val="nil"/>
              <w:tr2bl w:val="nil"/>
            </w:tcBorders>
            <w:vAlign w:val="center"/>
          </w:tcPr>
          <w:p w14:paraId="02A78A69"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.746</w:t>
            </w:r>
            <w:r w:rsidRPr="00416027">
              <w:rPr>
                <w:rFonts w:ascii="Times New Roman" w:hAnsi="Times New Roman" w:cs="Times New Roman"/>
                <w:sz w:val="20"/>
                <w:vertAlign w:val="superscript"/>
              </w:rPr>
              <w:t>***</w:t>
            </w:r>
          </w:p>
        </w:tc>
        <w:tc>
          <w:tcPr>
            <w:tcW w:w="1333" w:type="dxa"/>
            <w:gridSpan w:val="2"/>
            <w:tcBorders>
              <w:tl2br w:val="nil"/>
              <w:tr2bl w:val="nil"/>
            </w:tcBorders>
            <w:vAlign w:val="center"/>
          </w:tcPr>
          <w:p w14:paraId="707597C3" w14:textId="77777777" w:rsidR="00416027" w:rsidRPr="00416027" w:rsidRDefault="00416027" w:rsidP="00416027">
            <w:pPr>
              <w:spacing w:after="0" w:line="288" w:lineRule="auto"/>
              <w:jc w:val="center"/>
              <w:rPr>
                <w:rFonts w:ascii="Times New Roman" w:hAnsi="Times New Roman" w:cs="Times New Roman"/>
                <w:sz w:val="20"/>
              </w:rPr>
            </w:pPr>
          </w:p>
        </w:tc>
        <w:tc>
          <w:tcPr>
            <w:tcW w:w="1488" w:type="dxa"/>
            <w:tcBorders>
              <w:tl2br w:val="nil"/>
              <w:tr2bl w:val="nil"/>
            </w:tcBorders>
            <w:vAlign w:val="center"/>
          </w:tcPr>
          <w:p w14:paraId="6A4C07D4"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01D547D5" w14:textId="77777777" w:rsidR="00416027" w:rsidRPr="00416027" w:rsidRDefault="00416027" w:rsidP="00416027">
            <w:pPr>
              <w:spacing w:after="0" w:line="288" w:lineRule="auto"/>
              <w:jc w:val="center"/>
              <w:rPr>
                <w:rFonts w:ascii="Times New Roman" w:hAnsi="Times New Roman" w:cs="Times New Roman"/>
                <w:sz w:val="20"/>
              </w:rPr>
            </w:pPr>
          </w:p>
        </w:tc>
        <w:tc>
          <w:tcPr>
            <w:tcW w:w="802" w:type="dxa"/>
            <w:gridSpan w:val="3"/>
            <w:tcBorders>
              <w:tl2br w:val="nil"/>
              <w:tr2bl w:val="nil"/>
            </w:tcBorders>
            <w:vAlign w:val="center"/>
          </w:tcPr>
          <w:p w14:paraId="6E31547F"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75838D16" w14:textId="77777777" w:rsidR="00416027" w:rsidRPr="00416027" w:rsidRDefault="00416027" w:rsidP="00416027">
            <w:pPr>
              <w:spacing w:after="0" w:line="288" w:lineRule="auto"/>
              <w:jc w:val="center"/>
              <w:rPr>
                <w:rFonts w:ascii="Times New Roman" w:hAnsi="Times New Roman" w:cs="Times New Roman"/>
                <w:sz w:val="20"/>
              </w:rPr>
            </w:pPr>
          </w:p>
        </w:tc>
        <w:tc>
          <w:tcPr>
            <w:tcW w:w="799" w:type="dxa"/>
            <w:tcBorders>
              <w:tl2br w:val="nil"/>
              <w:tr2bl w:val="nil"/>
            </w:tcBorders>
            <w:vAlign w:val="center"/>
          </w:tcPr>
          <w:p w14:paraId="52C88CFC"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458987D3" w14:textId="77777777" w:rsidTr="00416027">
        <w:tc>
          <w:tcPr>
            <w:tcW w:w="1481" w:type="dxa"/>
            <w:tcBorders>
              <w:tl2br w:val="nil"/>
              <w:tr2bl w:val="nil"/>
            </w:tcBorders>
            <w:vAlign w:val="center"/>
          </w:tcPr>
          <w:p w14:paraId="0686EFA3" w14:textId="77777777" w:rsidR="00416027" w:rsidRPr="00416027" w:rsidRDefault="00416027" w:rsidP="00416027">
            <w:pPr>
              <w:spacing w:after="0" w:line="288" w:lineRule="auto"/>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proofErr w:type="gramEnd"/>
            <w:r w:rsidRPr="00416027">
              <w:rPr>
                <w:rFonts w:ascii="Times New Roman" w:hAnsi="Times New Roman" w:cs="Times New Roman"/>
                <w:sz w:val="20"/>
              </w:rPr>
              <w:t>PR&amp;ID</w:t>
            </w:r>
          </w:p>
        </w:tc>
        <w:tc>
          <w:tcPr>
            <w:tcW w:w="1333" w:type="dxa"/>
            <w:tcBorders>
              <w:tl2br w:val="nil"/>
              <w:tr2bl w:val="nil"/>
            </w:tcBorders>
            <w:vAlign w:val="center"/>
          </w:tcPr>
          <w:p w14:paraId="01A3E4B6" w14:textId="77777777" w:rsidR="00416027" w:rsidRPr="00416027" w:rsidRDefault="00416027" w:rsidP="00416027">
            <w:pPr>
              <w:spacing w:after="0" w:line="288" w:lineRule="auto"/>
              <w:ind w:firstLineChars="100" w:firstLine="200"/>
              <w:jc w:val="both"/>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.019</w:t>
            </w:r>
          </w:p>
        </w:tc>
        <w:tc>
          <w:tcPr>
            <w:tcW w:w="1400" w:type="dxa"/>
            <w:gridSpan w:val="2"/>
            <w:tcBorders>
              <w:tl2br w:val="nil"/>
              <w:tr2bl w:val="nil"/>
            </w:tcBorders>
            <w:vAlign w:val="center"/>
          </w:tcPr>
          <w:p w14:paraId="0789B8D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 xml:space="preserve">  </w:t>
            </w: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-.345</w:t>
            </w:r>
            <w:r w:rsidRPr="00416027">
              <w:rPr>
                <w:rFonts w:ascii="Times New Roman" w:hAnsi="Times New Roman" w:cs="Times New Roman"/>
                <w:sz w:val="20"/>
                <w:vertAlign w:val="superscript"/>
              </w:rPr>
              <w:t>***</w:t>
            </w:r>
          </w:p>
        </w:tc>
        <w:tc>
          <w:tcPr>
            <w:tcW w:w="1266" w:type="dxa"/>
            <w:tcBorders>
              <w:tl2br w:val="nil"/>
              <w:tr2bl w:val="nil"/>
            </w:tcBorders>
            <w:vAlign w:val="center"/>
          </w:tcPr>
          <w:p w14:paraId="4984D5B7"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tcBorders>
              <w:tl2br w:val="nil"/>
              <w:tr2bl w:val="nil"/>
            </w:tcBorders>
            <w:vAlign w:val="center"/>
          </w:tcPr>
          <w:p w14:paraId="0807A902"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gridSpan w:val="2"/>
            <w:tcBorders>
              <w:tl2br w:val="nil"/>
              <w:tr2bl w:val="nil"/>
            </w:tcBorders>
            <w:vAlign w:val="center"/>
          </w:tcPr>
          <w:p w14:paraId="28EB7384" w14:textId="77777777" w:rsidR="00416027" w:rsidRPr="00416027" w:rsidRDefault="00416027" w:rsidP="00416027">
            <w:pPr>
              <w:spacing w:after="0" w:line="288" w:lineRule="auto"/>
              <w:jc w:val="center"/>
              <w:rPr>
                <w:rFonts w:ascii="Times New Roman" w:hAnsi="Times New Roman" w:cs="Times New Roman"/>
                <w:sz w:val="20"/>
              </w:rPr>
            </w:pPr>
          </w:p>
        </w:tc>
        <w:tc>
          <w:tcPr>
            <w:tcW w:w="1488" w:type="dxa"/>
            <w:tcBorders>
              <w:tl2br w:val="nil"/>
              <w:tr2bl w:val="nil"/>
            </w:tcBorders>
            <w:vAlign w:val="center"/>
          </w:tcPr>
          <w:p w14:paraId="6BBB54DC"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0CB367D2" w14:textId="77777777" w:rsidR="00416027" w:rsidRPr="00416027" w:rsidRDefault="00416027" w:rsidP="00416027">
            <w:pPr>
              <w:spacing w:after="0" w:line="288" w:lineRule="auto"/>
              <w:jc w:val="center"/>
              <w:rPr>
                <w:rFonts w:ascii="Times New Roman" w:hAnsi="Times New Roman" w:cs="Times New Roman"/>
                <w:sz w:val="20"/>
              </w:rPr>
            </w:pPr>
          </w:p>
        </w:tc>
        <w:tc>
          <w:tcPr>
            <w:tcW w:w="802" w:type="dxa"/>
            <w:gridSpan w:val="3"/>
            <w:tcBorders>
              <w:tl2br w:val="nil"/>
              <w:tr2bl w:val="nil"/>
            </w:tcBorders>
            <w:vAlign w:val="center"/>
          </w:tcPr>
          <w:p w14:paraId="59A2AC58"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50BA89A1" w14:textId="77777777" w:rsidR="00416027" w:rsidRPr="00416027" w:rsidRDefault="00416027" w:rsidP="00416027">
            <w:pPr>
              <w:spacing w:after="0" w:line="288" w:lineRule="auto"/>
              <w:jc w:val="center"/>
              <w:rPr>
                <w:rFonts w:ascii="Times New Roman" w:hAnsi="Times New Roman" w:cs="Times New Roman"/>
                <w:sz w:val="20"/>
              </w:rPr>
            </w:pPr>
          </w:p>
        </w:tc>
        <w:tc>
          <w:tcPr>
            <w:tcW w:w="799" w:type="dxa"/>
            <w:tcBorders>
              <w:tl2br w:val="nil"/>
              <w:tr2bl w:val="nil"/>
            </w:tcBorders>
            <w:vAlign w:val="center"/>
          </w:tcPr>
          <w:p w14:paraId="1F3EC147"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147D3EE0" w14:textId="77777777" w:rsidTr="00416027">
        <w:tc>
          <w:tcPr>
            <w:tcW w:w="1481" w:type="dxa"/>
            <w:tcBorders>
              <w:tl2br w:val="nil"/>
              <w:tr2bl w:val="nil"/>
            </w:tcBorders>
            <w:vAlign w:val="center"/>
          </w:tcPr>
          <w:p w14:paraId="482C8AFC" w14:textId="77777777" w:rsidR="00416027" w:rsidRPr="00416027" w:rsidRDefault="00416027" w:rsidP="00416027">
            <w:pPr>
              <w:spacing w:after="0" w:line="288" w:lineRule="auto"/>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proofErr w:type="gramEnd"/>
            <w:r w:rsidRPr="00416027">
              <w:rPr>
                <w:rFonts w:ascii="Times New Roman" w:hAnsi="Times New Roman" w:cs="Times New Roman"/>
                <w:sz w:val="20"/>
              </w:rPr>
              <w:t>PS&amp;IN</w:t>
            </w:r>
          </w:p>
        </w:tc>
        <w:tc>
          <w:tcPr>
            <w:tcW w:w="1333" w:type="dxa"/>
            <w:tcBorders>
              <w:tl2br w:val="nil"/>
              <w:tr2bl w:val="nil"/>
            </w:tcBorders>
            <w:vAlign w:val="center"/>
          </w:tcPr>
          <w:p w14:paraId="6FDCBD83"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.407</w:t>
            </w:r>
            <w:r w:rsidRPr="00416027">
              <w:rPr>
                <w:rFonts w:ascii="Times New Roman" w:hAnsi="Times New Roman" w:cs="Times New Roman"/>
                <w:sz w:val="20"/>
                <w:vertAlign w:val="superscript"/>
              </w:rPr>
              <w:t>***</w:t>
            </w:r>
          </w:p>
        </w:tc>
        <w:tc>
          <w:tcPr>
            <w:tcW w:w="1400" w:type="dxa"/>
            <w:gridSpan w:val="2"/>
            <w:tcBorders>
              <w:tl2br w:val="nil"/>
              <w:tr2bl w:val="nil"/>
            </w:tcBorders>
            <w:vAlign w:val="center"/>
          </w:tcPr>
          <w:p w14:paraId="025F2DE0"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.613</w:t>
            </w:r>
            <w:r w:rsidRPr="00416027">
              <w:rPr>
                <w:rFonts w:ascii="Times New Roman" w:hAnsi="Times New Roman" w:cs="Times New Roman"/>
                <w:sz w:val="20"/>
                <w:vertAlign w:val="superscript"/>
              </w:rPr>
              <w:t>***</w:t>
            </w:r>
          </w:p>
        </w:tc>
        <w:tc>
          <w:tcPr>
            <w:tcW w:w="1266" w:type="dxa"/>
            <w:tcBorders>
              <w:tl2br w:val="nil"/>
              <w:tr2bl w:val="nil"/>
            </w:tcBorders>
            <w:vAlign w:val="center"/>
          </w:tcPr>
          <w:p w14:paraId="186F916A"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.408</w:t>
            </w:r>
            <w:r w:rsidRPr="00416027">
              <w:rPr>
                <w:rFonts w:ascii="Times New Roman" w:hAnsi="Times New Roman" w:cs="Times New Roman"/>
                <w:sz w:val="20"/>
                <w:vertAlign w:val="superscript"/>
              </w:rPr>
              <w:t>***</w:t>
            </w:r>
          </w:p>
        </w:tc>
        <w:tc>
          <w:tcPr>
            <w:tcW w:w="1333" w:type="dxa"/>
            <w:tcBorders>
              <w:tl2br w:val="nil"/>
              <w:tr2bl w:val="nil"/>
            </w:tcBorders>
            <w:vAlign w:val="center"/>
          </w:tcPr>
          <w:p w14:paraId="0B2A5B57"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.612</w:t>
            </w:r>
            <w:r w:rsidRPr="00416027">
              <w:rPr>
                <w:rFonts w:ascii="Times New Roman" w:hAnsi="Times New Roman" w:cs="Times New Roman"/>
                <w:sz w:val="20"/>
                <w:vertAlign w:val="superscript"/>
              </w:rPr>
              <w:t>***</w:t>
            </w:r>
          </w:p>
        </w:tc>
        <w:tc>
          <w:tcPr>
            <w:tcW w:w="1333" w:type="dxa"/>
            <w:gridSpan w:val="2"/>
            <w:tcBorders>
              <w:tl2br w:val="nil"/>
              <w:tr2bl w:val="nil"/>
            </w:tcBorders>
            <w:vAlign w:val="center"/>
          </w:tcPr>
          <w:p w14:paraId="72FEDC30" w14:textId="77777777" w:rsidR="00416027" w:rsidRPr="00416027" w:rsidRDefault="00416027" w:rsidP="00416027">
            <w:pPr>
              <w:spacing w:after="0" w:line="288" w:lineRule="auto"/>
              <w:jc w:val="center"/>
              <w:rPr>
                <w:rFonts w:ascii="Times New Roman" w:hAnsi="Times New Roman" w:cs="Times New Roman"/>
                <w:sz w:val="20"/>
              </w:rPr>
            </w:pPr>
          </w:p>
        </w:tc>
        <w:tc>
          <w:tcPr>
            <w:tcW w:w="1488" w:type="dxa"/>
            <w:tcBorders>
              <w:tl2br w:val="nil"/>
              <w:tr2bl w:val="nil"/>
            </w:tcBorders>
            <w:vAlign w:val="center"/>
          </w:tcPr>
          <w:p w14:paraId="3652177F"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065C38EF" w14:textId="77777777" w:rsidR="00416027" w:rsidRPr="00416027" w:rsidRDefault="00416027" w:rsidP="00416027">
            <w:pPr>
              <w:spacing w:after="0" w:line="288" w:lineRule="auto"/>
              <w:jc w:val="center"/>
              <w:rPr>
                <w:rFonts w:ascii="Times New Roman" w:hAnsi="Times New Roman" w:cs="Times New Roman"/>
                <w:sz w:val="20"/>
              </w:rPr>
            </w:pPr>
          </w:p>
        </w:tc>
        <w:tc>
          <w:tcPr>
            <w:tcW w:w="802" w:type="dxa"/>
            <w:gridSpan w:val="3"/>
            <w:tcBorders>
              <w:tl2br w:val="nil"/>
              <w:tr2bl w:val="nil"/>
            </w:tcBorders>
            <w:vAlign w:val="center"/>
          </w:tcPr>
          <w:p w14:paraId="1B00DB7A"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0AF0A912" w14:textId="77777777" w:rsidR="00416027" w:rsidRPr="00416027" w:rsidRDefault="00416027" w:rsidP="00416027">
            <w:pPr>
              <w:spacing w:after="0" w:line="288" w:lineRule="auto"/>
              <w:jc w:val="center"/>
              <w:rPr>
                <w:rFonts w:ascii="Times New Roman" w:hAnsi="Times New Roman" w:cs="Times New Roman"/>
                <w:sz w:val="20"/>
              </w:rPr>
            </w:pPr>
          </w:p>
        </w:tc>
        <w:tc>
          <w:tcPr>
            <w:tcW w:w="799" w:type="dxa"/>
            <w:tcBorders>
              <w:tl2br w:val="nil"/>
              <w:tr2bl w:val="nil"/>
            </w:tcBorders>
            <w:vAlign w:val="center"/>
          </w:tcPr>
          <w:p w14:paraId="4D92D188"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4FE8BF7B" w14:textId="77777777" w:rsidTr="00416027">
        <w:tc>
          <w:tcPr>
            <w:tcW w:w="1481" w:type="dxa"/>
            <w:tcBorders>
              <w:tl2br w:val="nil"/>
              <w:tr2bl w:val="nil"/>
            </w:tcBorders>
            <w:vAlign w:val="center"/>
          </w:tcPr>
          <w:p w14:paraId="23E1E381" w14:textId="77777777" w:rsidR="00416027" w:rsidRPr="00416027" w:rsidRDefault="00416027" w:rsidP="00416027">
            <w:pPr>
              <w:spacing w:after="0" w:line="288" w:lineRule="auto"/>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proofErr w:type="gramEnd"/>
            <w:r w:rsidRPr="00416027">
              <w:rPr>
                <w:rFonts w:ascii="Times New Roman" w:hAnsi="Times New Roman" w:cs="Times New Roman"/>
                <w:sz w:val="20"/>
              </w:rPr>
              <w:t>PS&amp;ID</w:t>
            </w:r>
          </w:p>
        </w:tc>
        <w:tc>
          <w:tcPr>
            <w:tcW w:w="1333" w:type="dxa"/>
            <w:tcBorders>
              <w:tl2br w:val="nil"/>
              <w:tr2bl w:val="nil"/>
            </w:tcBorders>
            <w:vAlign w:val="center"/>
          </w:tcPr>
          <w:p w14:paraId="2BE19452"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.446</w:t>
            </w:r>
            <w:r w:rsidRPr="00416027">
              <w:rPr>
                <w:rFonts w:ascii="Times New Roman" w:hAnsi="Times New Roman" w:cs="Times New Roman"/>
                <w:sz w:val="20"/>
                <w:vertAlign w:val="superscript"/>
              </w:rPr>
              <w:t>***</w:t>
            </w:r>
          </w:p>
        </w:tc>
        <w:tc>
          <w:tcPr>
            <w:tcW w:w="1400" w:type="dxa"/>
            <w:gridSpan w:val="2"/>
            <w:tcBorders>
              <w:tl2br w:val="nil"/>
              <w:tr2bl w:val="nil"/>
            </w:tcBorders>
            <w:vAlign w:val="center"/>
          </w:tcPr>
          <w:p w14:paraId="0803DA1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 xml:space="preserve">   .180</w:t>
            </w:r>
            <w:r w:rsidRPr="00416027">
              <w:rPr>
                <w:rFonts w:ascii="Times New Roman" w:hAnsi="Times New Roman" w:cs="Times New Roman"/>
                <w:sz w:val="20"/>
                <w:vertAlign w:val="superscript"/>
              </w:rPr>
              <w:t>*</w:t>
            </w:r>
          </w:p>
        </w:tc>
        <w:tc>
          <w:tcPr>
            <w:tcW w:w="1266" w:type="dxa"/>
            <w:tcBorders>
              <w:tl2br w:val="nil"/>
              <w:tr2bl w:val="nil"/>
            </w:tcBorders>
            <w:vAlign w:val="center"/>
          </w:tcPr>
          <w:p w14:paraId="16D19492"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tcBorders>
              <w:tl2br w:val="nil"/>
              <w:tr2bl w:val="nil"/>
            </w:tcBorders>
            <w:vAlign w:val="center"/>
          </w:tcPr>
          <w:p w14:paraId="013D6914"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gridSpan w:val="2"/>
            <w:tcBorders>
              <w:tl2br w:val="nil"/>
              <w:tr2bl w:val="nil"/>
            </w:tcBorders>
            <w:vAlign w:val="center"/>
          </w:tcPr>
          <w:p w14:paraId="2BF4D50C" w14:textId="77777777" w:rsidR="00416027" w:rsidRPr="00416027" w:rsidRDefault="00416027" w:rsidP="00416027">
            <w:pPr>
              <w:spacing w:after="0" w:line="288" w:lineRule="auto"/>
              <w:jc w:val="center"/>
              <w:rPr>
                <w:rFonts w:ascii="Times New Roman" w:hAnsi="Times New Roman" w:cs="Times New Roman"/>
                <w:sz w:val="20"/>
              </w:rPr>
            </w:pPr>
          </w:p>
        </w:tc>
        <w:tc>
          <w:tcPr>
            <w:tcW w:w="1488" w:type="dxa"/>
            <w:tcBorders>
              <w:tl2br w:val="nil"/>
              <w:tr2bl w:val="nil"/>
            </w:tcBorders>
            <w:vAlign w:val="center"/>
          </w:tcPr>
          <w:p w14:paraId="6A9DEA5A" w14:textId="77777777" w:rsidR="00416027" w:rsidRPr="00416027" w:rsidRDefault="00416027" w:rsidP="00416027">
            <w:pPr>
              <w:spacing w:after="0" w:line="288" w:lineRule="auto"/>
              <w:jc w:val="center"/>
              <w:rPr>
                <w:rFonts w:ascii="Times New Roman" w:hAnsi="Times New Roman" w:cs="Times New Roman"/>
                <w:sz w:val="20"/>
              </w:rPr>
            </w:pPr>
          </w:p>
        </w:tc>
        <w:tc>
          <w:tcPr>
            <w:tcW w:w="681" w:type="dxa"/>
            <w:gridSpan w:val="2"/>
            <w:tcBorders>
              <w:tl2br w:val="nil"/>
              <w:tr2bl w:val="nil"/>
            </w:tcBorders>
            <w:vAlign w:val="center"/>
          </w:tcPr>
          <w:p w14:paraId="47345E7E" w14:textId="77777777" w:rsidR="00416027" w:rsidRPr="00416027" w:rsidRDefault="00416027" w:rsidP="00416027">
            <w:pPr>
              <w:spacing w:after="0" w:line="288" w:lineRule="auto"/>
              <w:jc w:val="center"/>
              <w:rPr>
                <w:rFonts w:ascii="Times New Roman" w:hAnsi="Times New Roman" w:cs="Times New Roman"/>
                <w:sz w:val="20"/>
              </w:rPr>
            </w:pPr>
          </w:p>
        </w:tc>
        <w:tc>
          <w:tcPr>
            <w:tcW w:w="836" w:type="dxa"/>
            <w:gridSpan w:val="3"/>
            <w:tcBorders>
              <w:tl2br w:val="nil"/>
              <w:tr2bl w:val="nil"/>
            </w:tcBorders>
            <w:vAlign w:val="center"/>
          </w:tcPr>
          <w:p w14:paraId="3F19D733" w14:textId="77777777" w:rsidR="00416027" w:rsidRPr="00416027" w:rsidRDefault="00416027" w:rsidP="00416027">
            <w:pPr>
              <w:spacing w:after="0" w:line="288" w:lineRule="auto"/>
              <w:jc w:val="center"/>
              <w:rPr>
                <w:rFonts w:ascii="Times New Roman" w:hAnsi="Times New Roman" w:cs="Times New Roman"/>
                <w:sz w:val="20"/>
              </w:rPr>
            </w:pPr>
          </w:p>
        </w:tc>
        <w:tc>
          <w:tcPr>
            <w:tcW w:w="836" w:type="dxa"/>
            <w:gridSpan w:val="3"/>
            <w:tcBorders>
              <w:tl2br w:val="nil"/>
              <w:tr2bl w:val="nil"/>
            </w:tcBorders>
            <w:vAlign w:val="center"/>
          </w:tcPr>
          <w:p w14:paraId="5D6187AF" w14:textId="77777777" w:rsidR="00416027" w:rsidRPr="00416027" w:rsidRDefault="00416027" w:rsidP="00416027">
            <w:pPr>
              <w:spacing w:after="0" w:line="288" w:lineRule="auto"/>
              <w:jc w:val="center"/>
              <w:rPr>
                <w:rFonts w:ascii="Times New Roman" w:hAnsi="Times New Roman" w:cs="Times New Roman"/>
                <w:sz w:val="20"/>
              </w:rPr>
            </w:pPr>
          </w:p>
        </w:tc>
        <w:tc>
          <w:tcPr>
            <w:tcW w:w="842" w:type="dxa"/>
            <w:gridSpan w:val="2"/>
            <w:tcBorders>
              <w:tl2br w:val="nil"/>
              <w:tr2bl w:val="nil"/>
            </w:tcBorders>
            <w:vAlign w:val="center"/>
          </w:tcPr>
          <w:p w14:paraId="019F1B58"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53296498" w14:textId="77777777" w:rsidTr="00416027">
        <w:tc>
          <w:tcPr>
            <w:tcW w:w="1481" w:type="dxa"/>
            <w:tcBorders>
              <w:tl2br w:val="nil"/>
              <w:tr2bl w:val="nil"/>
            </w:tcBorders>
            <w:vAlign w:val="center"/>
          </w:tcPr>
          <w:p w14:paraId="2F06BA96" w14:textId="77777777" w:rsidR="00416027" w:rsidRPr="00416027" w:rsidRDefault="00416027" w:rsidP="00416027">
            <w:pPr>
              <w:spacing w:after="0" w:line="288" w:lineRule="auto"/>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proofErr w:type="gramEnd"/>
            <w:r w:rsidRPr="00416027">
              <w:rPr>
                <w:rFonts w:ascii="Times New Roman" w:hAnsi="Times New Roman" w:cs="Times New Roman"/>
                <w:sz w:val="20"/>
              </w:rPr>
              <w:t>IN&amp;ID</w:t>
            </w:r>
          </w:p>
        </w:tc>
        <w:tc>
          <w:tcPr>
            <w:tcW w:w="1333" w:type="dxa"/>
            <w:tcBorders>
              <w:tl2br w:val="nil"/>
              <w:tr2bl w:val="nil"/>
            </w:tcBorders>
            <w:vAlign w:val="center"/>
          </w:tcPr>
          <w:p w14:paraId="3030D6D3" w14:textId="77777777" w:rsidR="00416027" w:rsidRPr="00416027" w:rsidRDefault="00416027" w:rsidP="00416027">
            <w:pPr>
              <w:spacing w:after="0" w:line="288" w:lineRule="auto"/>
              <w:ind w:firstLineChars="100" w:firstLine="200"/>
              <w:rPr>
                <w:rFonts w:ascii="Times New Roman" w:hAnsi="Times New Roman" w:cs="Times New Roman"/>
                <w:sz w:val="20"/>
              </w:rPr>
            </w:pPr>
            <w:r w:rsidRPr="00416027">
              <w:rPr>
                <w:rFonts w:ascii="Times New Roman" w:hAnsi="Times New Roman" w:cs="Times New Roman"/>
                <w:sz w:val="20"/>
              </w:rPr>
              <w:t>-.032</w:t>
            </w:r>
          </w:p>
        </w:tc>
        <w:tc>
          <w:tcPr>
            <w:tcW w:w="1400" w:type="dxa"/>
            <w:gridSpan w:val="2"/>
            <w:tcBorders>
              <w:tl2br w:val="nil"/>
              <w:tr2bl w:val="nil"/>
            </w:tcBorders>
            <w:vAlign w:val="center"/>
          </w:tcPr>
          <w:p w14:paraId="5CAE1752" w14:textId="77777777" w:rsidR="00416027" w:rsidRPr="00416027" w:rsidRDefault="00416027" w:rsidP="00416027">
            <w:pPr>
              <w:spacing w:after="0" w:line="288" w:lineRule="auto"/>
              <w:ind w:firstLineChars="100" w:firstLine="200"/>
              <w:jc w:val="both"/>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-.261</w:t>
            </w:r>
            <w:r w:rsidRPr="00416027">
              <w:rPr>
                <w:rFonts w:ascii="Times New Roman" w:hAnsi="Times New Roman" w:cs="Times New Roman"/>
                <w:sz w:val="20"/>
                <w:vertAlign w:val="superscript"/>
              </w:rPr>
              <w:t>***</w:t>
            </w:r>
          </w:p>
        </w:tc>
        <w:tc>
          <w:tcPr>
            <w:tcW w:w="1266" w:type="dxa"/>
            <w:tcBorders>
              <w:tl2br w:val="nil"/>
              <w:tr2bl w:val="nil"/>
            </w:tcBorders>
            <w:vAlign w:val="center"/>
          </w:tcPr>
          <w:p w14:paraId="1DC1873F"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tcBorders>
              <w:tl2br w:val="nil"/>
              <w:tr2bl w:val="nil"/>
            </w:tcBorders>
            <w:vAlign w:val="center"/>
          </w:tcPr>
          <w:p w14:paraId="246E494A"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gridSpan w:val="2"/>
            <w:tcBorders>
              <w:tl2br w:val="nil"/>
              <w:tr2bl w:val="nil"/>
            </w:tcBorders>
            <w:vAlign w:val="center"/>
          </w:tcPr>
          <w:p w14:paraId="35FE67B6" w14:textId="77777777" w:rsidR="00416027" w:rsidRPr="00416027" w:rsidRDefault="00416027" w:rsidP="00416027">
            <w:pPr>
              <w:spacing w:after="0" w:line="288" w:lineRule="auto"/>
              <w:jc w:val="center"/>
              <w:rPr>
                <w:rFonts w:ascii="Times New Roman" w:hAnsi="Times New Roman" w:cs="Times New Roman"/>
                <w:sz w:val="20"/>
              </w:rPr>
            </w:pPr>
          </w:p>
        </w:tc>
        <w:tc>
          <w:tcPr>
            <w:tcW w:w="1488" w:type="dxa"/>
            <w:tcBorders>
              <w:tl2br w:val="nil"/>
              <w:tr2bl w:val="nil"/>
            </w:tcBorders>
            <w:vAlign w:val="center"/>
          </w:tcPr>
          <w:p w14:paraId="7BDD840F" w14:textId="77777777" w:rsidR="00416027" w:rsidRPr="00416027" w:rsidRDefault="00416027" w:rsidP="00416027">
            <w:pPr>
              <w:spacing w:after="0" w:line="288" w:lineRule="auto"/>
              <w:jc w:val="center"/>
              <w:rPr>
                <w:rFonts w:ascii="Times New Roman" w:hAnsi="Times New Roman" w:cs="Times New Roman"/>
                <w:sz w:val="20"/>
              </w:rPr>
            </w:pPr>
          </w:p>
        </w:tc>
        <w:tc>
          <w:tcPr>
            <w:tcW w:w="681" w:type="dxa"/>
            <w:gridSpan w:val="2"/>
            <w:tcBorders>
              <w:tl2br w:val="nil"/>
              <w:tr2bl w:val="nil"/>
            </w:tcBorders>
            <w:vAlign w:val="center"/>
          </w:tcPr>
          <w:p w14:paraId="7C203692" w14:textId="77777777" w:rsidR="00416027" w:rsidRPr="00416027" w:rsidRDefault="00416027" w:rsidP="00416027">
            <w:pPr>
              <w:spacing w:after="0" w:line="288" w:lineRule="auto"/>
              <w:jc w:val="center"/>
              <w:rPr>
                <w:rFonts w:ascii="Times New Roman" w:hAnsi="Times New Roman" w:cs="Times New Roman"/>
                <w:sz w:val="20"/>
              </w:rPr>
            </w:pPr>
          </w:p>
        </w:tc>
        <w:tc>
          <w:tcPr>
            <w:tcW w:w="836" w:type="dxa"/>
            <w:gridSpan w:val="3"/>
            <w:tcBorders>
              <w:tl2br w:val="nil"/>
              <w:tr2bl w:val="nil"/>
            </w:tcBorders>
            <w:vAlign w:val="center"/>
          </w:tcPr>
          <w:p w14:paraId="7ADA7A71" w14:textId="77777777" w:rsidR="00416027" w:rsidRPr="00416027" w:rsidRDefault="00416027" w:rsidP="00416027">
            <w:pPr>
              <w:spacing w:after="0" w:line="288" w:lineRule="auto"/>
              <w:jc w:val="center"/>
              <w:rPr>
                <w:rFonts w:ascii="Times New Roman" w:hAnsi="Times New Roman" w:cs="Times New Roman"/>
                <w:sz w:val="20"/>
              </w:rPr>
            </w:pPr>
          </w:p>
        </w:tc>
        <w:tc>
          <w:tcPr>
            <w:tcW w:w="836" w:type="dxa"/>
            <w:gridSpan w:val="3"/>
            <w:tcBorders>
              <w:tl2br w:val="nil"/>
              <w:tr2bl w:val="nil"/>
            </w:tcBorders>
            <w:vAlign w:val="center"/>
          </w:tcPr>
          <w:p w14:paraId="2A98478C" w14:textId="77777777" w:rsidR="00416027" w:rsidRPr="00416027" w:rsidRDefault="00416027" w:rsidP="00416027">
            <w:pPr>
              <w:spacing w:after="0" w:line="288" w:lineRule="auto"/>
              <w:jc w:val="center"/>
              <w:rPr>
                <w:rFonts w:ascii="Times New Roman" w:hAnsi="Times New Roman" w:cs="Times New Roman"/>
                <w:sz w:val="20"/>
              </w:rPr>
            </w:pPr>
          </w:p>
        </w:tc>
        <w:tc>
          <w:tcPr>
            <w:tcW w:w="842" w:type="dxa"/>
            <w:gridSpan w:val="2"/>
            <w:tcBorders>
              <w:tl2br w:val="nil"/>
              <w:tr2bl w:val="nil"/>
            </w:tcBorders>
            <w:vAlign w:val="center"/>
          </w:tcPr>
          <w:p w14:paraId="2EFDA17F"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2FD9408D" w14:textId="77777777" w:rsidTr="00416027">
        <w:tc>
          <w:tcPr>
            <w:tcW w:w="1481" w:type="dxa"/>
            <w:tcBorders>
              <w:tl2br w:val="nil"/>
              <w:tr2bl w:val="nil"/>
            </w:tcBorders>
            <w:vAlign w:val="center"/>
          </w:tcPr>
          <w:p w14:paraId="760504CA" w14:textId="77777777" w:rsidR="00416027" w:rsidRPr="00416027" w:rsidRDefault="00416027" w:rsidP="00416027">
            <w:pPr>
              <w:spacing w:after="0" w:line="288" w:lineRule="auto"/>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proofErr w:type="gramEnd"/>
            <w:r w:rsidRPr="00416027">
              <w:rPr>
                <w:rFonts w:ascii="Times New Roman" w:hAnsi="Times New Roman" w:cs="Times New Roman"/>
                <w:sz w:val="20"/>
              </w:rPr>
              <w:t xml:space="preserve">PR </w:t>
            </w:r>
          </w:p>
        </w:tc>
        <w:tc>
          <w:tcPr>
            <w:tcW w:w="1333" w:type="dxa"/>
            <w:tcBorders>
              <w:tl2br w:val="nil"/>
              <w:tr2bl w:val="nil"/>
            </w:tcBorders>
            <w:vAlign w:val="center"/>
          </w:tcPr>
          <w:p w14:paraId="3995B6F7" w14:textId="77777777" w:rsidR="00416027" w:rsidRPr="00416027" w:rsidRDefault="00416027" w:rsidP="00416027">
            <w:pPr>
              <w:spacing w:after="0" w:line="288" w:lineRule="auto"/>
              <w:jc w:val="center"/>
              <w:rPr>
                <w:rFonts w:ascii="Times New Roman" w:hAnsi="Times New Roman" w:cs="Times New Roman"/>
                <w:sz w:val="20"/>
              </w:rPr>
            </w:pPr>
          </w:p>
        </w:tc>
        <w:tc>
          <w:tcPr>
            <w:tcW w:w="1400" w:type="dxa"/>
            <w:gridSpan w:val="2"/>
            <w:tcBorders>
              <w:tl2br w:val="nil"/>
              <w:tr2bl w:val="nil"/>
            </w:tcBorders>
            <w:vAlign w:val="center"/>
          </w:tcPr>
          <w:p w14:paraId="3F98E5B1" w14:textId="77777777" w:rsidR="00416027" w:rsidRPr="00416027" w:rsidRDefault="00416027" w:rsidP="00416027">
            <w:pPr>
              <w:spacing w:after="0" w:line="288" w:lineRule="auto"/>
              <w:jc w:val="center"/>
              <w:rPr>
                <w:rFonts w:ascii="Times New Roman" w:hAnsi="Times New Roman" w:cs="Times New Roman"/>
                <w:sz w:val="20"/>
              </w:rPr>
            </w:pPr>
          </w:p>
        </w:tc>
        <w:tc>
          <w:tcPr>
            <w:tcW w:w="1266" w:type="dxa"/>
            <w:tcBorders>
              <w:tl2br w:val="nil"/>
              <w:tr2bl w:val="nil"/>
            </w:tcBorders>
            <w:vAlign w:val="center"/>
          </w:tcPr>
          <w:p w14:paraId="67B08779"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tcBorders>
              <w:tl2br w:val="nil"/>
              <w:tr2bl w:val="nil"/>
            </w:tcBorders>
            <w:vAlign w:val="center"/>
          </w:tcPr>
          <w:p w14:paraId="7A4A146E"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gridSpan w:val="2"/>
            <w:tcBorders>
              <w:tl2br w:val="nil"/>
              <w:tr2bl w:val="nil"/>
            </w:tcBorders>
            <w:vAlign w:val="center"/>
          </w:tcPr>
          <w:p w14:paraId="06FEBA3F"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.985</w:t>
            </w:r>
            <w:r w:rsidRPr="00416027">
              <w:rPr>
                <w:rFonts w:ascii="Times New Roman" w:hAnsi="Times New Roman" w:cs="Times New Roman"/>
                <w:sz w:val="20"/>
                <w:vertAlign w:val="superscript"/>
              </w:rPr>
              <w:t>***</w:t>
            </w:r>
          </w:p>
        </w:tc>
        <w:tc>
          <w:tcPr>
            <w:tcW w:w="1488" w:type="dxa"/>
            <w:tcBorders>
              <w:tl2br w:val="nil"/>
              <w:tr2bl w:val="nil"/>
            </w:tcBorders>
            <w:vAlign w:val="center"/>
          </w:tcPr>
          <w:p w14:paraId="753BC725"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.652</w:t>
            </w:r>
            <w:r w:rsidRPr="00416027">
              <w:rPr>
                <w:rFonts w:ascii="Times New Roman" w:hAnsi="Times New Roman" w:cs="Times New Roman"/>
                <w:sz w:val="20"/>
                <w:vertAlign w:val="superscript"/>
              </w:rPr>
              <w:t>***</w:t>
            </w:r>
          </w:p>
        </w:tc>
        <w:tc>
          <w:tcPr>
            <w:tcW w:w="681" w:type="dxa"/>
            <w:gridSpan w:val="2"/>
            <w:tcBorders>
              <w:tl2br w:val="nil"/>
              <w:tr2bl w:val="nil"/>
            </w:tcBorders>
            <w:vAlign w:val="center"/>
          </w:tcPr>
          <w:p w14:paraId="1153C27E" w14:textId="77777777" w:rsidR="00416027" w:rsidRPr="00416027" w:rsidRDefault="00416027" w:rsidP="00416027">
            <w:pPr>
              <w:spacing w:after="0" w:line="288" w:lineRule="auto"/>
              <w:jc w:val="center"/>
              <w:rPr>
                <w:rFonts w:ascii="Times New Roman" w:hAnsi="Times New Roman" w:cs="Times New Roman"/>
                <w:sz w:val="20"/>
              </w:rPr>
            </w:pPr>
          </w:p>
        </w:tc>
        <w:tc>
          <w:tcPr>
            <w:tcW w:w="836" w:type="dxa"/>
            <w:gridSpan w:val="3"/>
            <w:tcBorders>
              <w:tl2br w:val="nil"/>
              <w:tr2bl w:val="nil"/>
            </w:tcBorders>
            <w:vAlign w:val="center"/>
          </w:tcPr>
          <w:p w14:paraId="55590C8D" w14:textId="77777777" w:rsidR="00416027" w:rsidRPr="00416027" w:rsidRDefault="00416027" w:rsidP="00416027">
            <w:pPr>
              <w:spacing w:after="0" w:line="288" w:lineRule="auto"/>
              <w:jc w:val="center"/>
              <w:rPr>
                <w:rFonts w:ascii="Times New Roman" w:hAnsi="Times New Roman" w:cs="Times New Roman"/>
                <w:sz w:val="20"/>
              </w:rPr>
            </w:pPr>
          </w:p>
        </w:tc>
        <w:tc>
          <w:tcPr>
            <w:tcW w:w="836" w:type="dxa"/>
            <w:gridSpan w:val="3"/>
            <w:tcBorders>
              <w:tl2br w:val="nil"/>
              <w:tr2bl w:val="nil"/>
            </w:tcBorders>
            <w:vAlign w:val="center"/>
          </w:tcPr>
          <w:p w14:paraId="54436094" w14:textId="77777777" w:rsidR="00416027" w:rsidRPr="00416027" w:rsidRDefault="00416027" w:rsidP="00416027">
            <w:pPr>
              <w:spacing w:after="0" w:line="288" w:lineRule="auto"/>
              <w:jc w:val="center"/>
              <w:rPr>
                <w:rFonts w:ascii="Times New Roman" w:hAnsi="Times New Roman" w:cs="Times New Roman"/>
                <w:sz w:val="20"/>
              </w:rPr>
            </w:pPr>
          </w:p>
        </w:tc>
        <w:tc>
          <w:tcPr>
            <w:tcW w:w="842" w:type="dxa"/>
            <w:gridSpan w:val="2"/>
            <w:tcBorders>
              <w:tl2br w:val="nil"/>
              <w:tr2bl w:val="nil"/>
            </w:tcBorders>
            <w:vAlign w:val="center"/>
          </w:tcPr>
          <w:p w14:paraId="37DCE210"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2E71AC46" w14:textId="77777777" w:rsidTr="00416027">
        <w:tc>
          <w:tcPr>
            <w:tcW w:w="1481" w:type="dxa"/>
            <w:tcBorders>
              <w:tl2br w:val="nil"/>
              <w:tr2bl w:val="nil"/>
            </w:tcBorders>
            <w:vAlign w:val="center"/>
          </w:tcPr>
          <w:p w14:paraId="3C8E38AA" w14:textId="77777777" w:rsidR="00416027" w:rsidRPr="00416027" w:rsidRDefault="00416027" w:rsidP="00416027">
            <w:pPr>
              <w:spacing w:after="0" w:line="288" w:lineRule="auto"/>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proofErr w:type="gramEnd"/>
            <w:r w:rsidRPr="00416027">
              <w:rPr>
                <w:rFonts w:ascii="Times New Roman" w:hAnsi="Times New Roman" w:cs="Times New Roman"/>
                <w:sz w:val="20"/>
              </w:rPr>
              <w:t>PS</w:t>
            </w:r>
          </w:p>
        </w:tc>
        <w:tc>
          <w:tcPr>
            <w:tcW w:w="1333" w:type="dxa"/>
            <w:tcBorders>
              <w:tl2br w:val="nil"/>
              <w:tr2bl w:val="nil"/>
            </w:tcBorders>
            <w:vAlign w:val="center"/>
          </w:tcPr>
          <w:p w14:paraId="3720AAA0" w14:textId="77777777" w:rsidR="00416027" w:rsidRPr="00416027" w:rsidRDefault="00416027" w:rsidP="00416027">
            <w:pPr>
              <w:spacing w:after="0" w:line="288" w:lineRule="auto"/>
              <w:jc w:val="center"/>
              <w:rPr>
                <w:rFonts w:ascii="Times New Roman" w:hAnsi="Times New Roman" w:cs="Times New Roman"/>
                <w:sz w:val="20"/>
              </w:rPr>
            </w:pPr>
          </w:p>
        </w:tc>
        <w:tc>
          <w:tcPr>
            <w:tcW w:w="1400" w:type="dxa"/>
            <w:gridSpan w:val="2"/>
            <w:tcBorders>
              <w:tl2br w:val="nil"/>
              <w:tr2bl w:val="nil"/>
            </w:tcBorders>
            <w:vAlign w:val="center"/>
          </w:tcPr>
          <w:p w14:paraId="7B3E7FEF" w14:textId="77777777" w:rsidR="00416027" w:rsidRPr="00416027" w:rsidRDefault="00416027" w:rsidP="00416027">
            <w:pPr>
              <w:spacing w:after="0" w:line="288" w:lineRule="auto"/>
              <w:jc w:val="center"/>
              <w:rPr>
                <w:rFonts w:ascii="Times New Roman" w:hAnsi="Times New Roman" w:cs="Times New Roman"/>
                <w:sz w:val="20"/>
              </w:rPr>
            </w:pPr>
          </w:p>
        </w:tc>
        <w:tc>
          <w:tcPr>
            <w:tcW w:w="1266" w:type="dxa"/>
            <w:tcBorders>
              <w:tl2br w:val="nil"/>
              <w:tr2bl w:val="nil"/>
            </w:tcBorders>
            <w:vAlign w:val="center"/>
          </w:tcPr>
          <w:p w14:paraId="27BEDC6D"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tcBorders>
              <w:tl2br w:val="nil"/>
              <w:tr2bl w:val="nil"/>
            </w:tcBorders>
            <w:vAlign w:val="center"/>
          </w:tcPr>
          <w:p w14:paraId="601B0AF3"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gridSpan w:val="2"/>
            <w:tcBorders>
              <w:tl2br w:val="nil"/>
              <w:tr2bl w:val="nil"/>
            </w:tcBorders>
            <w:vAlign w:val="center"/>
          </w:tcPr>
          <w:p w14:paraId="088005D1"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.462</w:t>
            </w:r>
            <w:r w:rsidRPr="00416027">
              <w:rPr>
                <w:rFonts w:ascii="Times New Roman" w:hAnsi="Times New Roman" w:cs="Times New Roman"/>
                <w:sz w:val="20"/>
                <w:vertAlign w:val="superscript"/>
              </w:rPr>
              <w:t>***</w:t>
            </w:r>
          </w:p>
        </w:tc>
        <w:tc>
          <w:tcPr>
            <w:tcW w:w="1488" w:type="dxa"/>
            <w:tcBorders>
              <w:tl2br w:val="nil"/>
              <w:tr2bl w:val="nil"/>
            </w:tcBorders>
            <w:vAlign w:val="center"/>
          </w:tcPr>
          <w:p w14:paraId="326BC7D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.535</w:t>
            </w:r>
            <w:r w:rsidRPr="00416027">
              <w:rPr>
                <w:rFonts w:ascii="Times New Roman" w:hAnsi="Times New Roman" w:cs="Times New Roman"/>
                <w:sz w:val="20"/>
                <w:vertAlign w:val="superscript"/>
              </w:rPr>
              <w:t>***</w:t>
            </w:r>
          </w:p>
        </w:tc>
        <w:tc>
          <w:tcPr>
            <w:tcW w:w="681" w:type="dxa"/>
            <w:gridSpan w:val="2"/>
            <w:tcBorders>
              <w:tl2br w:val="nil"/>
              <w:tr2bl w:val="nil"/>
            </w:tcBorders>
            <w:vAlign w:val="center"/>
          </w:tcPr>
          <w:p w14:paraId="6BDF582D" w14:textId="77777777" w:rsidR="00416027" w:rsidRPr="00416027" w:rsidRDefault="00416027" w:rsidP="00416027">
            <w:pPr>
              <w:spacing w:after="0" w:line="288" w:lineRule="auto"/>
              <w:jc w:val="center"/>
              <w:rPr>
                <w:rFonts w:ascii="Times New Roman" w:hAnsi="Times New Roman" w:cs="Times New Roman"/>
                <w:sz w:val="20"/>
              </w:rPr>
            </w:pPr>
          </w:p>
        </w:tc>
        <w:tc>
          <w:tcPr>
            <w:tcW w:w="836" w:type="dxa"/>
            <w:gridSpan w:val="3"/>
            <w:tcBorders>
              <w:tl2br w:val="nil"/>
              <w:tr2bl w:val="nil"/>
            </w:tcBorders>
            <w:vAlign w:val="center"/>
          </w:tcPr>
          <w:p w14:paraId="7246AFF4" w14:textId="77777777" w:rsidR="00416027" w:rsidRPr="00416027" w:rsidRDefault="00416027" w:rsidP="00416027">
            <w:pPr>
              <w:spacing w:after="0" w:line="288" w:lineRule="auto"/>
              <w:jc w:val="center"/>
              <w:rPr>
                <w:rFonts w:ascii="Times New Roman" w:hAnsi="Times New Roman" w:cs="Times New Roman"/>
                <w:sz w:val="20"/>
              </w:rPr>
            </w:pPr>
          </w:p>
        </w:tc>
        <w:tc>
          <w:tcPr>
            <w:tcW w:w="836" w:type="dxa"/>
            <w:gridSpan w:val="3"/>
            <w:tcBorders>
              <w:tl2br w:val="nil"/>
              <w:tr2bl w:val="nil"/>
            </w:tcBorders>
            <w:vAlign w:val="center"/>
          </w:tcPr>
          <w:p w14:paraId="1CD91C5A" w14:textId="77777777" w:rsidR="00416027" w:rsidRPr="00416027" w:rsidRDefault="00416027" w:rsidP="00416027">
            <w:pPr>
              <w:spacing w:after="0" w:line="288" w:lineRule="auto"/>
              <w:jc w:val="center"/>
              <w:rPr>
                <w:rFonts w:ascii="Times New Roman" w:hAnsi="Times New Roman" w:cs="Times New Roman"/>
                <w:sz w:val="20"/>
              </w:rPr>
            </w:pPr>
          </w:p>
        </w:tc>
        <w:tc>
          <w:tcPr>
            <w:tcW w:w="842" w:type="dxa"/>
            <w:gridSpan w:val="2"/>
            <w:tcBorders>
              <w:tl2br w:val="nil"/>
              <w:tr2bl w:val="nil"/>
            </w:tcBorders>
            <w:vAlign w:val="center"/>
          </w:tcPr>
          <w:p w14:paraId="50217426"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65A02059" w14:textId="77777777" w:rsidTr="00416027">
        <w:tc>
          <w:tcPr>
            <w:tcW w:w="1481" w:type="dxa"/>
            <w:tcBorders>
              <w:tl2br w:val="nil"/>
              <w:tr2bl w:val="nil"/>
            </w:tcBorders>
            <w:vAlign w:val="center"/>
          </w:tcPr>
          <w:p w14:paraId="59EAC46F" w14:textId="77777777" w:rsidR="00416027" w:rsidRPr="00416027" w:rsidRDefault="00416027" w:rsidP="00416027">
            <w:pPr>
              <w:spacing w:after="0" w:line="288" w:lineRule="auto"/>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lastRenderedPageBreak/>
              <w:t>..</w:t>
            </w:r>
            <w:proofErr w:type="gramEnd"/>
            <w:r w:rsidRPr="00416027">
              <w:rPr>
                <w:rFonts w:ascii="Times New Roman" w:hAnsi="Times New Roman" w:cs="Times New Roman"/>
                <w:sz w:val="20"/>
              </w:rPr>
              <w:t>IN</w:t>
            </w:r>
          </w:p>
        </w:tc>
        <w:tc>
          <w:tcPr>
            <w:tcW w:w="1333" w:type="dxa"/>
            <w:tcBorders>
              <w:tl2br w:val="nil"/>
              <w:tr2bl w:val="nil"/>
            </w:tcBorders>
            <w:vAlign w:val="center"/>
          </w:tcPr>
          <w:p w14:paraId="1E7EA959" w14:textId="77777777" w:rsidR="00416027" w:rsidRPr="00416027" w:rsidRDefault="00416027" w:rsidP="00416027">
            <w:pPr>
              <w:spacing w:after="0" w:line="288" w:lineRule="auto"/>
              <w:jc w:val="center"/>
              <w:rPr>
                <w:rFonts w:ascii="Times New Roman" w:hAnsi="Times New Roman" w:cs="Times New Roman"/>
                <w:sz w:val="20"/>
              </w:rPr>
            </w:pPr>
          </w:p>
        </w:tc>
        <w:tc>
          <w:tcPr>
            <w:tcW w:w="1400" w:type="dxa"/>
            <w:gridSpan w:val="2"/>
            <w:tcBorders>
              <w:tl2br w:val="nil"/>
              <w:tr2bl w:val="nil"/>
            </w:tcBorders>
            <w:vAlign w:val="center"/>
          </w:tcPr>
          <w:p w14:paraId="7C3378B2" w14:textId="77777777" w:rsidR="00416027" w:rsidRPr="00416027" w:rsidRDefault="00416027" w:rsidP="00416027">
            <w:pPr>
              <w:spacing w:after="0" w:line="288" w:lineRule="auto"/>
              <w:jc w:val="center"/>
              <w:rPr>
                <w:rFonts w:ascii="Times New Roman" w:hAnsi="Times New Roman" w:cs="Times New Roman"/>
                <w:sz w:val="20"/>
              </w:rPr>
            </w:pPr>
          </w:p>
        </w:tc>
        <w:tc>
          <w:tcPr>
            <w:tcW w:w="1266" w:type="dxa"/>
            <w:tcBorders>
              <w:tl2br w:val="nil"/>
              <w:tr2bl w:val="nil"/>
            </w:tcBorders>
            <w:vAlign w:val="center"/>
          </w:tcPr>
          <w:p w14:paraId="5DAA3BCC"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tcBorders>
              <w:tl2br w:val="nil"/>
              <w:tr2bl w:val="nil"/>
            </w:tcBorders>
            <w:vAlign w:val="center"/>
          </w:tcPr>
          <w:p w14:paraId="66C4FA1E"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gridSpan w:val="2"/>
            <w:tcBorders>
              <w:tl2br w:val="nil"/>
              <w:tr2bl w:val="nil"/>
            </w:tcBorders>
            <w:vAlign w:val="center"/>
          </w:tcPr>
          <w:p w14:paraId="2DBC3827"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.883</w:t>
            </w:r>
            <w:r w:rsidRPr="00416027">
              <w:rPr>
                <w:rFonts w:ascii="Times New Roman" w:hAnsi="Times New Roman" w:cs="Times New Roman"/>
                <w:sz w:val="20"/>
                <w:vertAlign w:val="superscript"/>
              </w:rPr>
              <w:t>***</w:t>
            </w:r>
          </w:p>
        </w:tc>
        <w:tc>
          <w:tcPr>
            <w:tcW w:w="1488" w:type="dxa"/>
            <w:tcBorders>
              <w:tl2br w:val="nil"/>
              <w:tr2bl w:val="nil"/>
            </w:tcBorders>
            <w:vAlign w:val="center"/>
          </w:tcPr>
          <w:p w14:paraId="28C2EF2F"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1.143</w:t>
            </w:r>
            <w:r w:rsidRPr="00416027">
              <w:rPr>
                <w:rFonts w:ascii="Times New Roman" w:hAnsi="Times New Roman" w:cs="Times New Roman"/>
                <w:sz w:val="20"/>
                <w:vertAlign w:val="superscript"/>
              </w:rPr>
              <w:t>***</w:t>
            </w:r>
          </w:p>
        </w:tc>
        <w:tc>
          <w:tcPr>
            <w:tcW w:w="681" w:type="dxa"/>
            <w:gridSpan w:val="2"/>
            <w:tcBorders>
              <w:tl2br w:val="nil"/>
              <w:tr2bl w:val="nil"/>
            </w:tcBorders>
            <w:vAlign w:val="center"/>
          </w:tcPr>
          <w:p w14:paraId="595EAEB2" w14:textId="77777777" w:rsidR="00416027" w:rsidRPr="00416027" w:rsidRDefault="00416027" w:rsidP="00416027">
            <w:pPr>
              <w:spacing w:after="0" w:line="288" w:lineRule="auto"/>
              <w:jc w:val="center"/>
              <w:rPr>
                <w:rFonts w:ascii="Times New Roman" w:hAnsi="Times New Roman" w:cs="Times New Roman"/>
                <w:sz w:val="20"/>
              </w:rPr>
            </w:pPr>
          </w:p>
        </w:tc>
        <w:tc>
          <w:tcPr>
            <w:tcW w:w="836" w:type="dxa"/>
            <w:gridSpan w:val="3"/>
            <w:tcBorders>
              <w:tl2br w:val="nil"/>
              <w:tr2bl w:val="nil"/>
            </w:tcBorders>
            <w:vAlign w:val="center"/>
          </w:tcPr>
          <w:p w14:paraId="2060CD97" w14:textId="77777777" w:rsidR="00416027" w:rsidRPr="00416027" w:rsidRDefault="00416027" w:rsidP="00416027">
            <w:pPr>
              <w:spacing w:after="0" w:line="288" w:lineRule="auto"/>
              <w:jc w:val="center"/>
              <w:rPr>
                <w:rFonts w:ascii="Times New Roman" w:hAnsi="Times New Roman" w:cs="Times New Roman"/>
                <w:sz w:val="20"/>
              </w:rPr>
            </w:pPr>
          </w:p>
        </w:tc>
        <w:tc>
          <w:tcPr>
            <w:tcW w:w="836" w:type="dxa"/>
            <w:gridSpan w:val="3"/>
            <w:tcBorders>
              <w:tl2br w:val="nil"/>
              <w:tr2bl w:val="nil"/>
            </w:tcBorders>
            <w:vAlign w:val="center"/>
          </w:tcPr>
          <w:p w14:paraId="3CBBD50D" w14:textId="77777777" w:rsidR="00416027" w:rsidRPr="00416027" w:rsidRDefault="00416027" w:rsidP="00416027">
            <w:pPr>
              <w:spacing w:after="0" w:line="288" w:lineRule="auto"/>
              <w:jc w:val="center"/>
              <w:rPr>
                <w:rFonts w:ascii="Times New Roman" w:hAnsi="Times New Roman" w:cs="Times New Roman"/>
                <w:sz w:val="20"/>
              </w:rPr>
            </w:pPr>
          </w:p>
        </w:tc>
        <w:tc>
          <w:tcPr>
            <w:tcW w:w="842" w:type="dxa"/>
            <w:gridSpan w:val="2"/>
            <w:tcBorders>
              <w:tl2br w:val="nil"/>
              <w:tr2bl w:val="nil"/>
            </w:tcBorders>
            <w:vAlign w:val="center"/>
          </w:tcPr>
          <w:p w14:paraId="0CE91A3C"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353811B0" w14:textId="77777777" w:rsidTr="00416027">
        <w:tc>
          <w:tcPr>
            <w:tcW w:w="1481" w:type="dxa"/>
            <w:tcBorders>
              <w:tl2br w:val="nil"/>
              <w:tr2bl w:val="nil"/>
            </w:tcBorders>
            <w:vAlign w:val="center"/>
          </w:tcPr>
          <w:p w14:paraId="4B05EB2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 xml:space="preserve"> ID</w:t>
            </w:r>
          </w:p>
        </w:tc>
        <w:tc>
          <w:tcPr>
            <w:tcW w:w="1333" w:type="dxa"/>
            <w:tcBorders>
              <w:tl2br w:val="nil"/>
              <w:tr2bl w:val="nil"/>
            </w:tcBorders>
            <w:vAlign w:val="center"/>
          </w:tcPr>
          <w:p w14:paraId="3D1ACB19" w14:textId="77777777" w:rsidR="00416027" w:rsidRPr="00416027" w:rsidRDefault="00416027" w:rsidP="00416027">
            <w:pPr>
              <w:spacing w:after="0" w:line="288" w:lineRule="auto"/>
              <w:jc w:val="center"/>
              <w:rPr>
                <w:rFonts w:ascii="Times New Roman" w:hAnsi="Times New Roman" w:cs="Times New Roman"/>
                <w:sz w:val="20"/>
              </w:rPr>
            </w:pPr>
          </w:p>
        </w:tc>
        <w:tc>
          <w:tcPr>
            <w:tcW w:w="1400" w:type="dxa"/>
            <w:gridSpan w:val="2"/>
            <w:tcBorders>
              <w:tl2br w:val="nil"/>
              <w:tr2bl w:val="nil"/>
            </w:tcBorders>
            <w:vAlign w:val="center"/>
          </w:tcPr>
          <w:p w14:paraId="47EE640F" w14:textId="77777777" w:rsidR="00416027" w:rsidRPr="00416027" w:rsidRDefault="00416027" w:rsidP="00416027">
            <w:pPr>
              <w:spacing w:after="0" w:line="288" w:lineRule="auto"/>
              <w:jc w:val="center"/>
              <w:rPr>
                <w:rFonts w:ascii="Times New Roman" w:hAnsi="Times New Roman" w:cs="Times New Roman"/>
                <w:sz w:val="20"/>
              </w:rPr>
            </w:pPr>
          </w:p>
        </w:tc>
        <w:tc>
          <w:tcPr>
            <w:tcW w:w="1266" w:type="dxa"/>
            <w:tcBorders>
              <w:tl2br w:val="nil"/>
              <w:tr2bl w:val="nil"/>
            </w:tcBorders>
            <w:vAlign w:val="center"/>
          </w:tcPr>
          <w:p w14:paraId="1F817575"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tcBorders>
              <w:tl2br w:val="nil"/>
              <w:tr2bl w:val="nil"/>
            </w:tcBorders>
            <w:vAlign w:val="center"/>
          </w:tcPr>
          <w:p w14:paraId="4483D375" w14:textId="77777777" w:rsidR="00416027" w:rsidRPr="00416027" w:rsidRDefault="00416027" w:rsidP="00416027">
            <w:pPr>
              <w:spacing w:after="0" w:line="288" w:lineRule="auto"/>
              <w:jc w:val="center"/>
              <w:rPr>
                <w:rFonts w:ascii="Times New Roman" w:hAnsi="Times New Roman" w:cs="Times New Roman"/>
                <w:sz w:val="20"/>
              </w:rPr>
            </w:pPr>
          </w:p>
        </w:tc>
        <w:tc>
          <w:tcPr>
            <w:tcW w:w="1333" w:type="dxa"/>
            <w:gridSpan w:val="2"/>
            <w:tcBorders>
              <w:tl2br w:val="nil"/>
              <w:tr2bl w:val="nil"/>
            </w:tcBorders>
            <w:vAlign w:val="center"/>
          </w:tcPr>
          <w:p w14:paraId="10541410" w14:textId="77777777" w:rsidR="00416027" w:rsidRPr="00416027" w:rsidRDefault="00416027" w:rsidP="00416027">
            <w:pPr>
              <w:spacing w:after="0" w:line="288" w:lineRule="auto"/>
              <w:jc w:val="center"/>
              <w:rPr>
                <w:rFonts w:ascii="Times New Roman" w:hAnsi="Times New Roman" w:cs="Times New Roman"/>
                <w:sz w:val="20"/>
              </w:rPr>
            </w:pPr>
          </w:p>
        </w:tc>
        <w:tc>
          <w:tcPr>
            <w:tcW w:w="1488" w:type="dxa"/>
            <w:tcBorders>
              <w:tl2br w:val="nil"/>
              <w:tr2bl w:val="nil"/>
            </w:tcBorders>
            <w:vAlign w:val="center"/>
          </w:tcPr>
          <w:p w14:paraId="04925427" w14:textId="77777777" w:rsidR="00416027" w:rsidRPr="00416027" w:rsidRDefault="00416027" w:rsidP="00416027">
            <w:pPr>
              <w:spacing w:after="0" w:line="288" w:lineRule="auto"/>
              <w:jc w:val="center"/>
              <w:rPr>
                <w:rFonts w:ascii="Times New Roman" w:hAnsi="Times New Roman" w:cs="Times New Roman"/>
                <w:sz w:val="20"/>
              </w:rPr>
            </w:pPr>
          </w:p>
        </w:tc>
        <w:tc>
          <w:tcPr>
            <w:tcW w:w="804" w:type="dxa"/>
            <w:gridSpan w:val="4"/>
            <w:tcBorders>
              <w:tl2br w:val="nil"/>
              <w:tr2bl w:val="nil"/>
            </w:tcBorders>
            <w:vAlign w:val="center"/>
          </w:tcPr>
          <w:p w14:paraId="7CB30154" w14:textId="77777777" w:rsidR="00416027" w:rsidRPr="00416027" w:rsidRDefault="00416027" w:rsidP="00416027">
            <w:pPr>
              <w:spacing w:after="0" w:line="288" w:lineRule="auto"/>
              <w:jc w:val="center"/>
              <w:rPr>
                <w:rFonts w:ascii="Times New Roman" w:hAnsi="Times New Roman" w:cs="Times New Roman"/>
                <w:sz w:val="20"/>
              </w:rPr>
            </w:pPr>
          </w:p>
        </w:tc>
        <w:tc>
          <w:tcPr>
            <w:tcW w:w="795" w:type="dxa"/>
            <w:gridSpan w:val="2"/>
            <w:tcBorders>
              <w:tl2br w:val="nil"/>
              <w:tr2bl w:val="nil"/>
            </w:tcBorders>
            <w:vAlign w:val="center"/>
          </w:tcPr>
          <w:p w14:paraId="7A46F750" w14:textId="77777777" w:rsidR="00416027" w:rsidRPr="00416027" w:rsidRDefault="00416027" w:rsidP="00416027">
            <w:pPr>
              <w:spacing w:after="0" w:line="288" w:lineRule="auto"/>
              <w:jc w:val="center"/>
              <w:rPr>
                <w:rFonts w:ascii="Times New Roman" w:hAnsi="Times New Roman" w:cs="Times New Roman"/>
                <w:sz w:val="20"/>
              </w:rPr>
            </w:pPr>
          </w:p>
        </w:tc>
        <w:tc>
          <w:tcPr>
            <w:tcW w:w="797" w:type="dxa"/>
            <w:gridSpan w:val="3"/>
            <w:tcBorders>
              <w:tl2br w:val="nil"/>
              <w:tr2bl w:val="nil"/>
            </w:tcBorders>
            <w:vAlign w:val="center"/>
          </w:tcPr>
          <w:p w14:paraId="0F8AA563" w14:textId="77777777" w:rsidR="00416027" w:rsidRPr="00416027" w:rsidRDefault="00416027" w:rsidP="00416027">
            <w:pPr>
              <w:spacing w:after="0" w:line="288" w:lineRule="auto"/>
              <w:jc w:val="center"/>
              <w:rPr>
                <w:rFonts w:ascii="Times New Roman" w:hAnsi="Times New Roman" w:cs="Times New Roman"/>
                <w:sz w:val="20"/>
              </w:rPr>
            </w:pPr>
          </w:p>
        </w:tc>
        <w:tc>
          <w:tcPr>
            <w:tcW w:w="799" w:type="dxa"/>
            <w:tcBorders>
              <w:tl2br w:val="nil"/>
              <w:tr2bl w:val="nil"/>
            </w:tcBorders>
            <w:vAlign w:val="center"/>
          </w:tcPr>
          <w:p w14:paraId="54F77B0A" w14:textId="77777777" w:rsidR="00416027" w:rsidRPr="00416027" w:rsidRDefault="00416027" w:rsidP="00416027">
            <w:pPr>
              <w:spacing w:after="0" w:line="288" w:lineRule="auto"/>
              <w:rPr>
                <w:rFonts w:ascii="Times New Roman" w:hAnsi="Times New Roman" w:cs="Times New Roman"/>
                <w:sz w:val="20"/>
              </w:rPr>
            </w:pPr>
          </w:p>
        </w:tc>
      </w:tr>
    </w:tbl>
    <w:p w14:paraId="430B6BB9" w14:textId="77777777" w:rsidR="00416027" w:rsidRPr="00416027" w:rsidRDefault="00416027" w:rsidP="00416027">
      <w:pPr>
        <w:spacing w:after="0" w:line="240" w:lineRule="auto"/>
        <w:rPr>
          <w:rFonts w:ascii="Times New Roman" w:hAnsi="Times New Roman" w:cs="Times New Roman"/>
          <w:sz w:val="20"/>
          <w:szCs w:val="20"/>
        </w:rPr>
      </w:pPr>
      <w:r w:rsidRPr="00416027">
        <w:rPr>
          <w:rFonts w:ascii="Times New Roman" w:hAnsi="Times New Roman" w:cs="Times New Roman"/>
          <w:sz w:val="20"/>
          <w:szCs w:val="20"/>
        </w:rPr>
        <w:t xml:space="preserve">Note. PR = Praise; PS= Poor Supervision; IN = Involvement; ID = Inconsistent discipline </w:t>
      </w:r>
      <w:r w:rsidRPr="00416027">
        <w:rPr>
          <w:rFonts w:ascii="Times New Roman" w:hAnsi="Times New Roman" w:cs="Times New Roman"/>
          <w:sz w:val="20"/>
          <w:szCs w:val="20"/>
          <w:vertAlign w:val="superscript"/>
        </w:rPr>
        <w:t>*</w:t>
      </w:r>
      <w:r w:rsidRPr="00416027">
        <w:rPr>
          <w:rFonts w:ascii="Times New Roman" w:hAnsi="Times New Roman" w:cs="Times New Roman"/>
          <w:sz w:val="20"/>
          <w:szCs w:val="20"/>
        </w:rPr>
        <w:t xml:space="preserve"> &lt;.05; </w:t>
      </w:r>
      <w:r w:rsidRPr="00416027">
        <w:rPr>
          <w:rFonts w:ascii="Times New Roman" w:hAnsi="Times New Roman" w:cs="Times New Roman"/>
          <w:sz w:val="20"/>
          <w:szCs w:val="20"/>
          <w:vertAlign w:val="superscript"/>
        </w:rPr>
        <w:t>**</w:t>
      </w:r>
      <w:r w:rsidRPr="00416027">
        <w:rPr>
          <w:rFonts w:ascii="Times New Roman" w:hAnsi="Times New Roman" w:cs="Times New Roman"/>
          <w:sz w:val="20"/>
          <w:szCs w:val="20"/>
        </w:rPr>
        <w:t xml:space="preserve">&lt;.01; </w:t>
      </w:r>
      <w:r w:rsidRPr="00416027">
        <w:rPr>
          <w:rFonts w:ascii="Times New Roman" w:hAnsi="Times New Roman" w:cs="Times New Roman"/>
          <w:sz w:val="20"/>
          <w:szCs w:val="20"/>
          <w:vertAlign w:val="superscript"/>
        </w:rPr>
        <w:t>***</w:t>
      </w:r>
      <w:r w:rsidRPr="00416027">
        <w:rPr>
          <w:rFonts w:ascii="Times New Roman" w:hAnsi="Times New Roman" w:cs="Times New Roman"/>
          <w:sz w:val="20"/>
          <w:szCs w:val="20"/>
        </w:rPr>
        <w:t xml:space="preserve">, &lt;.001. </w:t>
      </w:r>
    </w:p>
    <w:p w14:paraId="2830696E" w14:textId="77777777" w:rsidR="00416027" w:rsidRPr="00416027" w:rsidRDefault="00416027" w:rsidP="00416027">
      <w:pPr>
        <w:spacing w:after="0" w:line="240" w:lineRule="auto"/>
        <w:rPr>
          <w:rFonts w:ascii="Times New Roman" w:hAnsi="Times New Roman" w:cs="Times New Roman"/>
          <w:sz w:val="20"/>
          <w:szCs w:val="20"/>
        </w:rPr>
      </w:pPr>
      <w:r w:rsidRPr="00416027">
        <w:rPr>
          <w:rFonts w:ascii="Times New Roman" w:hAnsi="Times New Roman" w:cs="Times New Roman"/>
          <w:sz w:val="20"/>
          <w:szCs w:val="20"/>
        </w:rPr>
        <w:t>SF = Specific factors; GF=general factor.</w:t>
      </w:r>
    </w:p>
    <w:p w14:paraId="644976E7" w14:textId="77777777" w:rsidR="00416027" w:rsidRPr="00416027" w:rsidRDefault="00416027" w:rsidP="00416027">
      <w:pPr>
        <w:spacing w:after="0" w:line="240" w:lineRule="auto"/>
        <w:rPr>
          <w:rFonts w:ascii="Times New Roman" w:hAnsi="Times New Roman" w:cs="Times New Roman"/>
          <w:sz w:val="20"/>
          <w:szCs w:val="20"/>
        </w:rPr>
      </w:pPr>
      <w:r w:rsidRPr="00416027">
        <w:rPr>
          <w:rFonts w:ascii="Times New Roman" w:hAnsi="Times New Roman" w:cs="Times New Roman"/>
          <w:sz w:val="20"/>
          <w:szCs w:val="20"/>
        </w:rPr>
        <w:t xml:space="preserve">4-factor intercorrelated model indicated that there are four factors named praise, involvement, poor supervision and inconsistent discipline and correlated with each other.  </w:t>
      </w:r>
    </w:p>
    <w:p w14:paraId="716362DE" w14:textId="77777777" w:rsidR="00416027" w:rsidRPr="00416027" w:rsidRDefault="00416027" w:rsidP="00416027">
      <w:pPr>
        <w:spacing w:after="0" w:line="240" w:lineRule="auto"/>
        <w:rPr>
          <w:rFonts w:ascii="Times New Roman" w:hAnsi="Times New Roman" w:cs="Times New Roman"/>
          <w:sz w:val="20"/>
          <w:szCs w:val="20"/>
        </w:rPr>
      </w:pPr>
      <w:r w:rsidRPr="00416027">
        <w:rPr>
          <w:rFonts w:ascii="Times New Roman" w:hAnsi="Times New Roman" w:cs="Times New Roman"/>
          <w:sz w:val="20"/>
          <w:szCs w:val="20"/>
        </w:rPr>
        <w:t xml:space="preserve">3-factor intercorrelated model indicated that there are three factors named praise, involvement, and poor supervision and correlated with each other. </w:t>
      </w:r>
    </w:p>
    <w:p w14:paraId="0CD4CE85" w14:textId="77777777" w:rsidR="00416027" w:rsidRPr="00416027" w:rsidRDefault="00416027" w:rsidP="00416027">
      <w:pPr>
        <w:spacing w:after="0" w:line="240" w:lineRule="auto"/>
        <w:rPr>
          <w:rFonts w:ascii="Times New Roman" w:hAnsi="Times New Roman" w:cs="Times New Roman"/>
          <w:sz w:val="20"/>
          <w:szCs w:val="20"/>
        </w:rPr>
      </w:pPr>
      <w:r w:rsidRPr="00416027">
        <w:rPr>
          <w:rFonts w:ascii="Times New Roman" w:hAnsi="Times New Roman" w:cs="Times New Roman"/>
          <w:sz w:val="20"/>
          <w:szCs w:val="20"/>
        </w:rPr>
        <w:t xml:space="preserve">3-factor higher-order model indicated that there are three lower-order factors named praise, involvement, and poor supervision and these three factors loaded on one higher-order factor named positive parenting. </w:t>
      </w:r>
    </w:p>
    <w:p w14:paraId="5B037F22" w14:textId="77777777" w:rsidR="00416027" w:rsidRPr="00416027" w:rsidRDefault="00416027" w:rsidP="00416027">
      <w:pPr>
        <w:spacing w:after="0" w:line="240" w:lineRule="auto"/>
        <w:rPr>
          <w:rFonts w:ascii="Times New Roman" w:hAnsi="Times New Roman" w:cs="Times New Roman"/>
          <w:sz w:val="20"/>
          <w:szCs w:val="20"/>
        </w:rPr>
      </w:pPr>
      <w:r w:rsidRPr="00416027">
        <w:rPr>
          <w:rFonts w:ascii="Times New Roman" w:hAnsi="Times New Roman" w:cs="Times New Roman"/>
          <w:sz w:val="20"/>
          <w:szCs w:val="20"/>
        </w:rPr>
        <w:t>Bifactor model with 3 specific factors indicated that there are three specific factors named praise, involvement, and poor supervision, and there is one general factor named positive parenting indicated by 9 items.</w:t>
      </w:r>
    </w:p>
    <w:p w14:paraId="30312BBF" w14:textId="77777777" w:rsidR="00416027" w:rsidRPr="00416027" w:rsidRDefault="00416027" w:rsidP="00416027">
      <w:pPr>
        <w:rPr>
          <w:rFonts w:ascii="Times New Roman" w:hAnsi="Times New Roman" w:cs="Times New Roman"/>
          <w:sz w:val="24"/>
          <w:szCs w:val="24"/>
        </w:rPr>
      </w:pPr>
    </w:p>
    <w:p w14:paraId="6968038B" w14:textId="77777777" w:rsidR="00416027" w:rsidRPr="00416027" w:rsidRDefault="00416027" w:rsidP="00416027">
      <w:pPr>
        <w:rPr>
          <w:rFonts w:ascii="Times New Roman" w:hAnsi="Times New Roman" w:cs="Times New Roman"/>
          <w:sz w:val="24"/>
          <w:szCs w:val="24"/>
        </w:rPr>
      </w:pPr>
    </w:p>
    <w:p w14:paraId="565CDE6F" w14:textId="77777777" w:rsidR="00416027" w:rsidRPr="00416027" w:rsidRDefault="00416027" w:rsidP="00416027">
      <w:pPr>
        <w:rPr>
          <w:rFonts w:ascii="Times New Roman" w:hAnsi="Times New Roman" w:cs="Times New Roman"/>
          <w:sz w:val="24"/>
          <w:szCs w:val="24"/>
        </w:rPr>
      </w:pPr>
    </w:p>
    <w:p w14:paraId="43CE3A97" w14:textId="77777777" w:rsidR="00416027" w:rsidRPr="00416027" w:rsidRDefault="00416027" w:rsidP="00416027">
      <w:pPr>
        <w:rPr>
          <w:rFonts w:ascii="Times New Roman" w:hAnsi="Times New Roman" w:cs="Times New Roman"/>
          <w:sz w:val="24"/>
          <w:szCs w:val="24"/>
        </w:rPr>
      </w:pPr>
    </w:p>
    <w:p w14:paraId="59AA8CC5" w14:textId="77777777" w:rsidR="00416027" w:rsidRPr="00416027" w:rsidRDefault="00416027" w:rsidP="00416027">
      <w:pPr>
        <w:rPr>
          <w:rFonts w:ascii="Times New Roman" w:hAnsi="Times New Roman" w:cs="Times New Roman"/>
          <w:sz w:val="24"/>
          <w:szCs w:val="24"/>
        </w:rPr>
      </w:pPr>
    </w:p>
    <w:p w14:paraId="7EE73A34" w14:textId="77777777" w:rsidR="00416027" w:rsidRPr="00416027" w:rsidRDefault="00416027" w:rsidP="00416027">
      <w:pPr>
        <w:rPr>
          <w:rFonts w:ascii="Times New Roman" w:hAnsi="Times New Roman" w:cs="Times New Roman"/>
          <w:sz w:val="24"/>
          <w:szCs w:val="24"/>
        </w:rPr>
      </w:pPr>
    </w:p>
    <w:p w14:paraId="07B0D887" w14:textId="77777777" w:rsidR="00416027" w:rsidRPr="00416027" w:rsidRDefault="00416027" w:rsidP="00416027">
      <w:pPr>
        <w:rPr>
          <w:rFonts w:ascii="Times New Roman" w:hAnsi="Times New Roman" w:cs="Times New Roman"/>
          <w:sz w:val="24"/>
          <w:szCs w:val="24"/>
        </w:rPr>
      </w:pPr>
    </w:p>
    <w:p w14:paraId="266F5B6E" w14:textId="77777777" w:rsidR="00416027" w:rsidRPr="00416027" w:rsidRDefault="00416027" w:rsidP="00416027">
      <w:pPr>
        <w:rPr>
          <w:rFonts w:ascii="Times New Roman" w:hAnsi="Times New Roman" w:cs="Times New Roman"/>
          <w:sz w:val="24"/>
          <w:szCs w:val="24"/>
        </w:rPr>
      </w:pPr>
    </w:p>
    <w:p w14:paraId="19136122" w14:textId="77777777" w:rsidR="00416027" w:rsidRPr="00416027" w:rsidRDefault="00416027" w:rsidP="00416027">
      <w:pPr>
        <w:rPr>
          <w:rFonts w:ascii="Times New Roman" w:hAnsi="Times New Roman" w:cs="Times New Roman"/>
          <w:sz w:val="24"/>
          <w:szCs w:val="24"/>
        </w:rPr>
      </w:pPr>
    </w:p>
    <w:p w14:paraId="1782047C" w14:textId="77777777" w:rsidR="00416027" w:rsidRPr="00416027" w:rsidRDefault="00416027" w:rsidP="00416027">
      <w:pPr>
        <w:rPr>
          <w:rFonts w:ascii="Times New Roman" w:hAnsi="Times New Roman" w:cs="Times New Roman"/>
          <w:sz w:val="24"/>
          <w:szCs w:val="24"/>
        </w:rPr>
      </w:pPr>
    </w:p>
    <w:p w14:paraId="71F2C630" w14:textId="77777777" w:rsidR="00416027" w:rsidRPr="00416027" w:rsidRDefault="00416027" w:rsidP="00416027">
      <w:pPr>
        <w:rPr>
          <w:rFonts w:ascii="Times New Roman" w:hAnsi="Times New Roman" w:cs="Times New Roman"/>
          <w:sz w:val="24"/>
          <w:szCs w:val="24"/>
        </w:rPr>
      </w:pPr>
    </w:p>
    <w:p w14:paraId="09AA01AC" w14:textId="77777777" w:rsidR="00416027" w:rsidRPr="00416027" w:rsidRDefault="00416027" w:rsidP="00416027">
      <w:pPr>
        <w:rPr>
          <w:rFonts w:ascii="Times New Roman" w:hAnsi="Times New Roman" w:cs="Times New Roman"/>
          <w:sz w:val="24"/>
          <w:szCs w:val="24"/>
        </w:rPr>
      </w:pPr>
    </w:p>
    <w:p w14:paraId="5A0EDC0E" w14:textId="77777777" w:rsidR="00416027" w:rsidRPr="00416027" w:rsidRDefault="00416027" w:rsidP="00416027">
      <w:pPr>
        <w:rPr>
          <w:rFonts w:ascii="Times New Roman" w:hAnsi="Times New Roman" w:cs="Times New Roman"/>
          <w:sz w:val="24"/>
          <w:szCs w:val="24"/>
        </w:rPr>
      </w:pPr>
    </w:p>
    <w:p w14:paraId="071CE440" w14:textId="77777777" w:rsidR="00416027" w:rsidRPr="00416027" w:rsidRDefault="00416027" w:rsidP="00416027">
      <w:pPr>
        <w:spacing w:after="0" w:line="240" w:lineRule="auto"/>
        <w:rPr>
          <w:rFonts w:ascii="Times New Roman" w:hAnsi="Times New Roman" w:cs="Times New Roman"/>
          <w:sz w:val="24"/>
          <w:szCs w:val="24"/>
        </w:rPr>
      </w:pPr>
      <w:bookmarkStart w:id="11" w:name="_Hlk68464489"/>
      <w:r w:rsidRPr="00416027">
        <w:rPr>
          <w:rFonts w:ascii="Times New Roman" w:hAnsi="Times New Roman" w:cs="Times New Roman"/>
          <w:b/>
          <w:sz w:val="24"/>
          <w:szCs w:val="24"/>
        </w:rPr>
        <w:lastRenderedPageBreak/>
        <w:t>Table S3</w:t>
      </w:r>
      <w:r w:rsidRPr="00416027">
        <w:rPr>
          <w:rFonts w:ascii="DengXian" w:hAnsi="DengXian" w:cs="Times New Roman"/>
        </w:rPr>
        <w:t xml:space="preserve"> </w:t>
      </w:r>
      <w:bookmarkStart w:id="12" w:name="_Hlk66459241"/>
      <w:r w:rsidRPr="00416027">
        <w:rPr>
          <w:rFonts w:ascii="Times New Roman" w:hAnsi="Times New Roman" w:cs="Times New Roman"/>
          <w:sz w:val="24"/>
          <w:szCs w:val="24"/>
        </w:rPr>
        <w:t xml:space="preserve">Model fit parameters of </w:t>
      </w:r>
      <w:r w:rsidRPr="00416027">
        <w:rPr>
          <w:rFonts w:ascii="Times New Roman" w:hAnsi="Times New Roman" w:cs="Times New Roman"/>
          <w:i/>
          <w:iCs/>
          <w:sz w:val="24"/>
          <w:szCs w:val="24"/>
        </w:rPr>
        <w:t>friendship</w:t>
      </w:r>
      <w:r w:rsidRPr="00416027">
        <w:rPr>
          <w:rFonts w:ascii="Times New Roman" w:hAnsi="Times New Roman" w:cs="Times New Roman"/>
          <w:sz w:val="24"/>
          <w:szCs w:val="24"/>
        </w:rPr>
        <w:t xml:space="preserve"> in both samples</w:t>
      </w:r>
    </w:p>
    <w:tbl>
      <w:tblPr>
        <w:tblStyle w:val="TableGrid1"/>
        <w:tblW w:w="14706" w:type="dxa"/>
        <w:tblInd w:w="-408" w:type="dxa"/>
        <w:tblBorders>
          <w:top w:val="single" w:sz="12" w:space="0" w:color="000000"/>
          <w:left w:val="none" w:sz="0" w:space="0" w:color="auto"/>
          <w:bottom w:val="single" w:sz="12" w:space="0" w:color="000000"/>
          <w:right w:val="none" w:sz="0" w:space="0" w:color="auto"/>
          <w:insideH w:val="none" w:sz="0" w:space="0" w:color="auto"/>
          <w:insideV w:val="none" w:sz="0" w:space="0" w:color="auto"/>
        </w:tblBorders>
        <w:tblLayout w:type="fixed"/>
        <w:tblLook w:val="04A0" w:firstRow="1" w:lastRow="0" w:firstColumn="1" w:lastColumn="0" w:noHBand="0" w:noVBand="1"/>
      </w:tblPr>
      <w:tblGrid>
        <w:gridCol w:w="3364"/>
        <w:gridCol w:w="1089"/>
        <w:gridCol w:w="450"/>
        <w:gridCol w:w="720"/>
        <w:gridCol w:w="720"/>
        <w:gridCol w:w="1800"/>
        <w:gridCol w:w="699"/>
        <w:gridCol w:w="115"/>
        <w:gridCol w:w="1112"/>
        <w:gridCol w:w="495"/>
        <w:gridCol w:w="803"/>
        <w:gridCol w:w="708"/>
        <w:gridCol w:w="1843"/>
        <w:gridCol w:w="788"/>
      </w:tblGrid>
      <w:tr w:rsidR="00416027" w:rsidRPr="00416027" w14:paraId="6F536462" w14:textId="77777777" w:rsidTr="00416027">
        <w:tc>
          <w:tcPr>
            <w:tcW w:w="3364" w:type="dxa"/>
            <w:vMerge w:val="restart"/>
            <w:tcBorders>
              <w:tl2br w:val="nil"/>
              <w:tr2bl w:val="nil"/>
            </w:tcBorders>
            <w:vAlign w:val="center"/>
          </w:tcPr>
          <w:bookmarkEnd w:id="11"/>
          <w:bookmarkEnd w:id="12"/>
          <w:p w14:paraId="7A6D1296"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Model</w:t>
            </w:r>
          </w:p>
        </w:tc>
        <w:tc>
          <w:tcPr>
            <w:tcW w:w="5478" w:type="dxa"/>
            <w:gridSpan w:val="6"/>
            <w:tcBorders>
              <w:bottom w:val="single" w:sz="6" w:space="0" w:color="000000"/>
              <w:tl2br w:val="nil"/>
              <w:tr2bl w:val="nil"/>
            </w:tcBorders>
            <w:vAlign w:val="center"/>
          </w:tcPr>
          <w:p w14:paraId="456EEC31"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UK sample</w:t>
            </w:r>
          </w:p>
        </w:tc>
        <w:tc>
          <w:tcPr>
            <w:tcW w:w="5864" w:type="dxa"/>
            <w:gridSpan w:val="7"/>
            <w:tcBorders>
              <w:tl2br w:val="nil"/>
              <w:tr2bl w:val="nil"/>
            </w:tcBorders>
            <w:vAlign w:val="center"/>
          </w:tcPr>
          <w:p w14:paraId="4B67FCA0"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Chinese sample</w:t>
            </w:r>
          </w:p>
        </w:tc>
      </w:tr>
      <w:tr w:rsidR="00416027" w:rsidRPr="00416027" w14:paraId="36BC7497" w14:textId="77777777" w:rsidTr="00416027">
        <w:tc>
          <w:tcPr>
            <w:tcW w:w="3364" w:type="dxa"/>
            <w:vMerge/>
            <w:tcBorders>
              <w:bottom w:val="single" w:sz="6" w:space="0" w:color="auto"/>
              <w:tl2br w:val="nil"/>
              <w:tr2bl w:val="nil"/>
            </w:tcBorders>
            <w:vAlign w:val="center"/>
          </w:tcPr>
          <w:p w14:paraId="6D3EF0C5" w14:textId="77777777" w:rsidR="00416027" w:rsidRPr="00416027" w:rsidRDefault="00416027" w:rsidP="00416027">
            <w:pPr>
              <w:spacing w:after="0" w:line="288" w:lineRule="auto"/>
              <w:jc w:val="center"/>
              <w:rPr>
                <w:rFonts w:ascii="Times New Roman" w:hAnsi="Times New Roman" w:cs="Times New Roman"/>
                <w:b/>
                <w:bCs/>
                <w:sz w:val="20"/>
              </w:rPr>
            </w:pPr>
          </w:p>
        </w:tc>
        <w:tc>
          <w:tcPr>
            <w:tcW w:w="1089" w:type="dxa"/>
            <w:tcBorders>
              <w:bottom w:val="single" w:sz="6" w:space="0" w:color="auto"/>
              <w:tl2br w:val="nil"/>
              <w:tr2bl w:val="nil"/>
            </w:tcBorders>
            <w:vAlign w:val="center"/>
          </w:tcPr>
          <w:p w14:paraId="22A7A86F"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χ</w:t>
            </w:r>
            <w:r w:rsidRPr="00416027">
              <w:rPr>
                <w:rFonts w:ascii="Times New Roman" w:hAnsi="Times New Roman" w:cs="Times New Roman"/>
                <w:sz w:val="20"/>
                <w:vertAlign w:val="superscript"/>
              </w:rPr>
              <w:t>2</w:t>
            </w:r>
          </w:p>
        </w:tc>
        <w:tc>
          <w:tcPr>
            <w:tcW w:w="450" w:type="dxa"/>
            <w:tcBorders>
              <w:bottom w:val="single" w:sz="6" w:space="0" w:color="auto"/>
              <w:tl2br w:val="nil"/>
              <w:tr2bl w:val="nil"/>
            </w:tcBorders>
            <w:vAlign w:val="center"/>
          </w:tcPr>
          <w:p w14:paraId="14F56F5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df</w:t>
            </w:r>
          </w:p>
        </w:tc>
        <w:tc>
          <w:tcPr>
            <w:tcW w:w="720" w:type="dxa"/>
            <w:tcBorders>
              <w:bottom w:val="single" w:sz="6" w:space="0" w:color="auto"/>
              <w:tl2br w:val="nil"/>
              <w:tr2bl w:val="nil"/>
            </w:tcBorders>
            <w:vAlign w:val="center"/>
          </w:tcPr>
          <w:p w14:paraId="26BCF4E2"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CFI</w:t>
            </w:r>
          </w:p>
        </w:tc>
        <w:tc>
          <w:tcPr>
            <w:tcW w:w="720" w:type="dxa"/>
            <w:tcBorders>
              <w:bottom w:val="single" w:sz="6" w:space="0" w:color="auto"/>
              <w:tl2br w:val="nil"/>
              <w:tr2bl w:val="nil"/>
            </w:tcBorders>
            <w:vAlign w:val="center"/>
          </w:tcPr>
          <w:p w14:paraId="3A0B563F"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TLI</w:t>
            </w:r>
          </w:p>
        </w:tc>
        <w:tc>
          <w:tcPr>
            <w:tcW w:w="1800" w:type="dxa"/>
            <w:tcBorders>
              <w:bottom w:val="single" w:sz="6" w:space="0" w:color="auto"/>
              <w:tl2br w:val="nil"/>
              <w:tr2bl w:val="nil"/>
            </w:tcBorders>
            <w:vAlign w:val="center"/>
          </w:tcPr>
          <w:p w14:paraId="5FF8880D" w14:textId="77777777" w:rsidR="00416027" w:rsidRPr="00416027" w:rsidRDefault="00416027" w:rsidP="00416027">
            <w:pPr>
              <w:spacing w:after="0" w:line="288" w:lineRule="auto"/>
              <w:jc w:val="center"/>
              <w:rPr>
                <w:rFonts w:ascii="Times New Roman" w:hAnsi="Times New Roman" w:cs="Times New Roman"/>
                <w:sz w:val="20"/>
              </w:rPr>
            </w:pPr>
            <w:proofErr w:type="gramStart"/>
            <w:r w:rsidRPr="00416027">
              <w:rPr>
                <w:rFonts w:ascii="Times New Roman" w:hAnsi="Times New Roman" w:cs="Times New Roman"/>
                <w:sz w:val="20"/>
              </w:rPr>
              <w:t>RMSEA[</w:t>
            </w:r>
            <w:proofErr w:type="gramEnd"/>
            <w:r w:rsidRPr="00416027">
              <w:rPr>
                <w:rFonts w:ascii="Times New Roman" w:hAnsi="Times New Roman" w:cs="Times New Roman"/>
                <w:sz w:val="20"/>
              </w:rPr>
              <w:t>90% C.I.]</w:t>
            </w:r>
          </w:p>
        </w:tc>
        <w:tc>
          <w:tcPr>
            <w:tcW w:w="814" w:type="dxa"/>
            <w:gridSpan w:val="2"/>
            <w:tcBorders>
              <w:bottom w:val="single" w:sz="6" w:space="0" w:color="auto"/>
              <w:tl2br w:val="nil"/>
              <w:tr2bl w:val="nil"/>
            </w:tcBorders>
            <w:vAlign w:val="center"/>
          </w:tcPr>
          <w:p w14:paraId="5C883A68"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SRMR</w:t>
            </w:r>
          </w:p>
        </w:tc>
        <w:tc>
          <w:tcPr>
            <w:tcW w:w="1112" w:type="dxa"/>
            <w:tcBorders>
              <w:top w:val="single" w:sz="6" w:space="0" w:color="000000"/>
              <w:bottom w:val="single" w:sz="6" w:space="0" w:color="auto"/>
              <w:tl2br w:val="nil"/>
              <w:tr2bl w:val="nil"/>
            </w:tcBorders>
            <w:vAlign w:val="center"/>
          </w:tcPr>
          <w:p w14:paraId="71357FE5"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χ</w:t>
            </w:r>
            <w:r w:rsidRPr="00416027">
              <w:rPr>
                <w:rFonts w:ascii="Times New Roman" w:hAnsi="Times New Roman" w:cs="Times New Roman"/>
                <w:sz w:val="20"/>
                <w:vertAlign w:val="superscript"/>
              </w:rPr>
              <w:t>2</w:t>
            </w:r>
          </w:p>
        </w:tc>
        <w:tc>
          <w:tcPr>
            <w:tcW w:w="495" w:type="dxa"/>
            <w:tcBorders>
              <w:top w:val="single" w:sz="6" w:space="0" w:color="000000"/>
              <w:bottom w:val="single" w:sz="6" w:space="0" w:color="auto"/>
              <w:tl2br w:val="nil"/>
              <w:tr2bl w:val="nil"/>
            </w:tcBorders>
            <w:vAlign w:val="center"/>
          </w:tcPr>
          <w:p w14:paraId="2C786569"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df</w:t>
            </w:r>
          </w:p>
        </w:tc>
        <w:tc>
          <w:tcPr>
            <w:tcW w:w="803" w:type="dxa"/>
            <w:tcBorders>
              <w:top w:val="single" w:sz="6" w:space="0" w:color="000000"/>
              <w:bottom w:val="single" w:sz="6" w:space="0" w:color="auto"/>
              <w:tl2br w:val="nil"/>
              <w:tr2bl w:val="nil"/>
            </w:tcBorders>
            <w:vAlign w:val="center"/>
          </w:tcPr>
          <w:p w14:paraId="21D7324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CFI</w:t>
            </w:r>
          </w:p>
        </w:tc>
        <w:tc>
          <w:tcPr>
            <w:tcW w:w="708" w:type="dxa"/>
            <w:tcBorders>
              <w:top w:val="single" w:sz="6" w:space="0" w:color="000000"/>
              <w:bottom w:val="single" w:sz="6" w:space="0" w:color="auto"/>
              <w:tl2br w:val="nil"/>
              <w:tr2bl w:val="nil"/>
            </w:tcBorders>
            <w:vAlign w:val="center"/>
          </w:tcPr>
          <w:p w14:paraId="57B1A6E9"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TLI</w:t>
            </w:r>
          </w:p>
        </w:tc>
        <w:tc>
          <w:tcPr>
            <w:tcW w:w="1843" w:type="dxa"/>
            <w:tcBorders>
              <w:top w:val="single" w:sz="6" w:space="0" w:color="000000"/>
              <w:bottom w:val="single" w:sz="6" w:space="0" w:color="auto"/>
              <w:tl2br w:val="nil"/>
              <w:tr2bl w:val="nil"/>
            </w:tcBorders>
            <w:vAlign w:val="center"/>
          </w:tcPr>
          <w:p w14:paraId="555D2AE9" w14:textId="77777777" w:rsidR="00416027" w:rsidRPr="00416027" w:rsidRDefault="00416027" w:rsidP="00416027">
            <w:pPr>
              <w:spacing w:after="0" w:line="288" w:lineRule="auto"/>
              <w:jc w:val="center"/>
              <w:rPr>
                <w:rFonts w:ascii="Times New Roman" w:hAnsi="Times New Roman" w:cs="Times New Roman"/>
                <w:sz w:val="20"/>
              </w:rPr>
            </w:pPr>
            <w:proofErr w:type="gramStart"/>
            <w:r w:rsidRPr="00416027">
              <w:rPr>
                <w:rFonts w:ascii="Times New Roman" w:hAnsi="Times New Roman" w:cs="Times New Roman"/>
                <w:sz w:val="20"/>
              </w:rPr>
              <w:t>RMSEA[</w:t>
            </w:r>
            <w:proofErr w:type="gramEnd"/>
            <w:r w:rsidRPr="00416027">
              <w:rPr>
                <w:rFonts w:ascii="Times New Roman" w:hAnsi="Times New Roman" w:cs="Times New Roman"/>
                <w:sz w:val="20"/>
              </w:rPr>
              <w:t>90% C.I.]</w:t>
            </w:r>
          </w:p>
        </w:tc>
        <w:tc>
          <w:tcPr>
            <w:tcW w:w="788" w:type="dxa"/>
            <w:tcBorders>
              <w:top w:val="single" w:sz="6" w:space="0" w:color="000000"/>
              <w:bottom w:val="single" w:sz="6" w:space="0" w:color="auto"/>
              <w:tl2br w:val="nil"/>
              <w:tr2bl w:val="nil"/>
            </w:tcBorders>
            <w:vAlign w:val="center"/>
          </w:tcPr>
          <w:p w14:paraId="7244068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SRMR</w:t>
            </w:r>
          </w:p>
        </w:tc>
      </w:tr>
      <w:tr w:rsidR="00416027" w:rsidRPr="00416027" w14:paraId="3A853DD7" w14:textId="77777777" w:rsidTr="00416027">
        <w:tc>
          <w:tcPr>
            <w:tcW w:w="3364" w:type="dxa"/>
            <w:tcBorders>
              <w:top w:val="single" w:sz="6" w:space="0" w:color="auto"/>
            </w:tcBorders>
            <w:vAlign w:val="center"/>
          </w:tcPr>
          <w:p w14:paraId="76D19A32" w14:textId="77777777" w:rsidR="00416027" w:rsidRPr="00416027" w:rsidRDefault="00416027" w:rsidP="00416027">
            <w:pPr>
              <w:spacing w:after="0" w:line="288" w:lineRule="auto"/>
              <w:jc w:val="both"/>
              <w:rPr>
                <w:rFonts w:ascii="Times New Roman" w:hAnsi="Times New Roman" w:cs="Times New Roman"/>
                <w:b/>
                <w:bCs/>
                <w:sz w:val="20"/>
                <w:lang w:val="en-US" w:eastAsia="zh-CN"/>
              </w:rPr>
            </w:pPr>
            <w:r w:rsidRPr="00416027">
              <w:rPr>
                <w:rFonts w:ascii="Times New Roman" w:hAnsi="Times New Roman" w:cs="Times New Roman" w:hint="eastAsia"/>
                <w:b/>
                <w:bCs/>
                <w:sz w:val="20"/>
                <w:lang w:val="en-US" w:eastAsia="zh-CN"/>
              </w:rPr>
              <w:t>Friendship</w:t>
            </w:r>
          </w:p>
        </w:tc>
        <w:tc>
          <w:tcPr>
            <w:tcW w:w="1089" w:type="dxa"/>
            <w:tcBorders>
              <w:top w:val="single" w:sz="6" w:space="0" w:color="auto"/>
            </w:tcBorders>
            <w:vAlign w:val="center"/>
          </w:tcPr>
          <w:p w14:paraId="62156C18" w14:textId="77777777" w:rsidR="00416027" w:rsidRPr="00416027" w:rsidRDefault="00416027" w:rsidP="00416027">
            <w:pPr>
              <w:spacing w:after="0" w:line="288" w:lineRule="auto"/>
              <w:rPr>
                <w:rFonts w:ascii="Times New Roman" w:hAnsi="Times New Roman" w:cs="Times New Roman"/>
                <w:sz w:val="20"/>
              </w:rPr>
            </w:pPr>
          </w:p>
        </w:tc>
        <w:tc>
          <w:tcPr>
            <w:tcW w:w="450" w:type="dxa"/>
            <w:tcBorders>
              <w:top w:val="single" w:sz="6" w:space="0" w:color="auto"/>
            </w:tcBorders>
            <w:vAlign w:val="center"/>
          </w:tcPr>
          <w:p w14:paraId="6AE0BF57" w14:textId="77777777" w:rsidR="00416027" w:rsidRPr="00416027" w:rsidRDefault="00416027" w:rsidP="00416027">
            <w:pPr>
              <w:spacing w:after="0" w:line="288" w:lineRule="auto"/>
              <w:jc w:val="center"/>
              <w:rPr>
                <w:rFonts w:ascii="Times New Roman" w:hAnsi="Times New Roman" w:cs="Times New Roman"/>
                <w:sz w:val="20"/>
              </w:rPr>
            </w:pPr>
          </w:p>
        </w:tc>
        <w:tc>
          <w:tcPr>
            <w:tcW w:w="720" w:type="dxa"/>
            <w:tcBorders>
              <w:top w:val="single" w:sz="6" w:space="0" w:color="auto"/>
            </w:tcBorders>
            <w:vAlign w:val="center"/>
          </w:tcPr>
          <w:p w14:paraId="4B1958A7" w14:textId="77777777" w:rsidR="00416027" w:rsidRPr="00416027" w:rsidRDefault="00416027" w:rsidP="00416027">
            <w:pPr>
              <w:spacing w:after="0" w:line="288" w:lineRule="auto"/>
              <w:jc w:val="center"/>
              <w:rPr>
                <w:rFonts w:ascii="Times New Roman" w:hAnsi="Times New Roman" w:cs="Times New Roman"/>
                <w:sz w:val="20"/>
              </w:rPr>
            </w:pPr>
          </w:p>
        </w:tc>
        <w:tc>
          <w:tcPr>
            <w:tcW w:w="720" w:type="dxa"/>
            <w:tcBorders>
              <w:top w:val="single" w:sz="6" w:space="0" w:color="auto"/>
            </w:tcBorders>
            <w:vAlign w:val="center"/>
          </w:tcPr>
          <w:p w14:paraId="266AD5D0" w14:textId="77777777" w:rsidR="00416027" w:rsidRPr="00416027" w:rsidRDefault="00416027" w:rsidP="00416027">
            <w:pPr>
              <w:spacing w:after="0" w:line="288" w:lineRule="auto"/>
              <w:jc w:val="center"/>
              <w:rPr>
                <w:rFonts w:ascii="Times New Roman" w:hAnsi="Times New Roman" w:cs="Times New Roman"/>
                <w:sz w:val="20"/>
              </w:rPr>
            </w:pPr>
          </w:p>
        </w:tc>
        <w:tc>
          <w:tcPr>
            <w:tcW w:w="1800" w:type="dxa"/>
            <w:tcBorders>
              <w:top w:val="single" w:sz="6" w:space="0" w:color="auto"/>
            </w:tcBorders>
            <w:vAlign w:val="center"/>
          </w:tcPr>
          <w:p w14:paraId="6B99498D" w14:textId="77777777" w:rsidR="00416027" w:rsidRPr="00416027" w:rsidRDefault="00416027" w:rsidP="00416027">
            <w:pPr>
              <w:spacing w:after="0" w:line="288" w:lineRule="auto"/>
              <w:jc w:val="center"/>
              <w:rPr>
                <w:rFonts w:ascii="Times New Roman" w:hAnsi="Times New Roman" w:cs="Times New Roman"/>
                <w:sz w:val="20"/>
              </w:rPr>
            </w:pPr>
          </w:p>
        </w:tc>
        <w:tc>
          <w:tcPr>
            <w:tcW w:w="814" w:type="dxa"/>
            <w:gridSpan w:val="2"/>
            <w:tcBorders>
              <w:top w:val="single" w:sz="6" w:space="0" w:color="auto"/>
            </w:tcBorders>
            <w:vAlign w:val="center"/>
          </w:tcPr>
          <w:p w14:paraId="72A7A0E1" w14:textId="77777777" w:rsidR="00416027" w:rsidRPr="00416027" w:rsidRDefault="00416027" w:rsidP="00416027">
            <w:pPr>
              <w:spacing w:after="0" w:line="288" w:lineRule="auto"/>
              <w:jc w:val="center"/>
              <w:rPr>
                <w:rFonts w:ascii="Times New Roman" w:hAnsi="Times New Roman" w:cs="Times New Roman"/>
                <w:sz w:val="20"/>
              </w:rPr>
            </w:pPr>
          </w:p>
        </w:tc>
        <w:tc>
          <w:tcPr>
            <w:tcW w:w="1112" w:type="dxa"/>
            <w:tcBorders>
              <w:top w:val="single" w:sz="6" w:space="0" w:color="auto"/>
            </w:tcBorders>
            <w:vAlign w:val="center"/>
          </w:tcPr>
          <w:p w14:paraId="23D3BEEB" w14:textId="77777777" w:rsidR="00416027" w:rsidRPr="00416027" w:rsidRDefault="00416027" w:rsidP="00416027">
            <w:pPr>
              <w:spacing w:after="0" w:line="288" w:lineRule="auto"/>
              <w:rPr>
                <w:rFonts w:ascii="Times New Roman" w:hAnsi="Times New Roman" w:cs="Times New Roman"/>
                <w:sz w:val="20"/>
              </w:rPr>
            </w:pPr>
          </w:p>
        </w:tc>
        <w:tc>
          <w:tcPr>
            <w:tcW w:w="495" w:type="dxa"/>
            <w:tcBorders>
              <w:top w:val="single" w:sz="6" w:space="0" w:color="auto"/>
            </w:tcBorders>
            <w:vAlign w:val="center"/>
          </w:tcPr>
          <w:p w14:paraId="0D4FF57F" w14:textId="77777777" w:rsidR="00416027" w:rsidRPr="00416027" w:rsidRDefault="00416027" w:rsidP="00416027">
            <w:pPr>
              <w:spacing w:after="0" w:line="288" w:lineRule="auto"/>
              <w:rPr>
                <w:rFonts w:ascii="Times New Roman" w:hAnsi="Times New Roman" w:cs="Times New Roman"/>
                <w:sz w:val="20"/>
              </w:rPr>
            </w:pPr>
          </w:p>
        </w:tc>
        <w:tc>
          <w:tcPr>
            <w:tcW w:w="803" w:type="dxa"/>
            <w:tcBorders>
              <w:top w:val="single" w:sz="6" w:space="0" w:color="auto"/>
            </w:tcBorders>
            <w:vAlign w:val="center"/>
          </w:tcPr>
          <w:p w14:paraId="4F89BE7C" w14:textId="77777777" w:rsidR="00416027" w:rsidRPr="00416027" w:rsidRDefault="00416027" w:rsidP="00416027">
            <w:pPr>
              <w:spacing w:after="0" w:line="288" w:lineRule="auto"/>
              <w:rPr>
                <w:rFonts w:ascii="Times New Roman" w:hAnsi="Times New Roman" w:cs="Times New Roman"/>
                <w:sz w:val="20"/>
              </w:rPr>
            </w:pPr>
          </w:p>
        </w:tc>
        <w:tc>
          <w:tcPr>
            <w:tcW w:w="708" w:type="dxa"/>
            <w:tcBorders>
              <w:top w:val="single" w:sz="6" w:space="0" w:color="auto"/>
            </w:tcBorders>
            <w:vAlign w:val="center"/>
          </w:tcPr>
          <w:p w14:paraId="725D8179" w14:textId="77777777" w:rsidR="00416027" w:rsidRPr="00416027" w:rsidRDefault="00416027" w:rsidP="00416027">
            <w:pPr>
              <w:spacing w:after="0" w:line="288" w:lineRule="auto"/>
              <w:rPr>
                <w:rFonts w:ascii="Times New Roman" w:hAnsi="Times New Roman" w:cs="Times New Roman"/>
                <w:sz w:val="20"/>
              </w:rPr>
            </w:pPr>
          </w:p>
        </w:tc>
        <w:tc>
          <w:tcPr>
            <w:tcW w:w="1843" w:type="dxa"/>
            <w:tcBorders>
              <w:top w:val="single" w:sz="6" w:space="0" w:color="auto"/>
            </w:tcBorders>
            <w:vAlign w:val="center"/>
          </w:tcPr>
          <w:p w14:paraId="083CE46A" w14:textId="77777777" w:rsidR="00416027" w:rsidRPr="00416027" w:rsidRDefault="00416027" w:rsidP="00416027">
            <w:pPr>
              <w:spacing w:after="0" w:line="288" w:lineRule="auto"/>
              <w:rPr>
                <w:rFonts w:ascii="Times New Roman" w:hAnsi="Times New Roman" w:cs="Times New Roman"/>
                <w:sz w:val="20"/>
              </w:rPr>
            </w:pPr>
          </w:p>
        </w:tc>
        <w:tc>
          <w:tcPr>
            <w:tcW w:w="788" w:type="dxa"/>
            <w:tcBorders>
              <w:top w:val="single" w:sz="6" w:space="0" w:color="auto"/>
            </w:tcBorders>
            <w:vAlign w:val="center"/>
          </w:tcPr>
          <w:p w14:paraId="231367E3"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0082BCED" w14:textId="77777777" w:rsidTr="00416027">
        <w:tc>
          <w:tcPr>
            <w:tcW w:w="3364" w:type="dxa"/>
            <w:tcBorders>
              <w:tl2br w:val="nil"/>
              <w:tr2bl w:val="nil"/>
            </w:tcBorders>
            <w:vAlign w:val="center"/>
          </w:tcPr>
          <w:p w14:paraId="24A23AC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4-factor intercorrelated model</w:t>
            </w:r>
          </w:p>
        </w:tc>
        <w:tc>
          <w:tcPr>
            <w:tcW w:w="1089" w:type="dxa"/>
            <w:tcBorders>
              <w:tl2br w:val="nil"/>
              <w:tr2bl w:val="nil"/>
            </w:tcBorders>
            <w:vAlign w:val="center"/>
          </w:tcPr>
          <w:p w14:paraId="7EB667D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120.728</w:t>
            </w:r>
            <w:r w:rsidRPr="00416027">
              <w:rPr>
                <w:rFonts w:ascii="Times New Roman" w:hAnsi="Times New Roman" w:cs="Times New Roman"/>
                <w:sz w:val="20"/>
                <w:vertAlign w:val="superscript"/>
              </w:rPr>
              <w:t>***</w:t>
            </w:r>
          </w:p>
        </w:tc>
        <w:tc>
          <w:tcPr>
            <w:tcW w:w="450" w:type="dxa"/>
            <w:tcBorders>
              <w:tl2br w:val="nil"/>
              <w:tr2bl w:val="nil"/>
            </w:tcBorders>
            <w:vAlign w:val="center"/>
          </w:tcPr>
          <w:p w14:paraId="36BAAB1A"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48</w:t>
            </w:r>
          </w:p>
        </w:tc>
        <w:tc>
          <w:tcPr>
            <w:tcW w:w="720" w:type="dxa"/>
            <w:tcBorders>
              <w:tl2br w:val="nil"/>
              <w:tr2bl w:val="nil"/>
            </w:tcBorders>
            <w:vAlign w:val="center"/>
          </w:tcPr>
          <w:p w14:paraId="3242D1FF"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.995</w:t>
            </w:r>
          </w:p>
        </w:tc>
        <w:tc>
          <w:tcPr>
            <w:tcW w:w="720" w:type="dxa"/>
            <w:tcBorders>
              <w:tl2br w:val="nil"/>
              <w:tr2bl w:val="nil"/>
            </w:tcBorders>
            <w:vAlign w:val="center"/>
          </w:tcPr>
          <w:p w14:paraId="487EFD67"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.993</w:t>
            </w:r>
          </w:p>
        </w:tc>
        <w:tc>
          <w:tcPr>
            <w:tcW w:w="1800" w:type="dxa"/>
            <w:tcBorders>
              <w:tl2br w:val="nil"/>
              <w:tr2bl w:val="nil"/>
            </w:tcBorders>
            <w:vAlign w:val="center"/>
          </w:tcPr>
          <w:p w14:paraId="4ACC231F"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.060[.047, .074]</w:t>
            </w:r>
          </w:p>
        </w:tc>
        <w:tc>
          <w:tcPr>
            <w:tcW w:w="814" w:type="dxa"/>
            <w:gridSpan w:val="2"/>
            <w:tcBorders>
              <w:tl2br w:val="nil"/>
              <w:tr2bl w:val="nil"/>
            </w:tcBorders>
            <w:vAlign w:val="center"/>
          </w:tcPr>
          <w:p w14:paraId="146C39C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.031</w:t>
            </w:r>
          </w:p>
        </w:tc>
        <w:tc>
          <w:tcPr>
            <w:tcW w:w="1112" w:type="dxa"/>
            <w:tcBorders>
              <w:tl2br w:val="nil"/>
              <w:tr2bl w:val="nil"/>
            </w:tcBorders>
            <w:vAlign w:val="center"/>
          </w:tcPr>
          <w:p w14:paraId="16F12EC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122.730</w:t>
            </w:r>
            <w:r w:rsidRPr="00416027">
              <w:rPr>
                <w:rFonts w:ascii="Times New Roman" w:hAnsi="Times New Roman" w:cs="Times New Roman"/>
                <w:sz w:val="20"/>
                <w:vertAlign w:val="superscript"/>
              </w:rPr>
              <w:t>***</w:t>
            </w:r>
          </w:p>
        </w:tc>
        <w:tc>
          <w:tcPr>
            <w:tcW w:w="495" w:type="dxa"/>
            <w:tcBorders>
              <w:tl2br w:val="nil"/>
              <w:tr2bl w:val="nil"/>
            </w:tcBorders>
            <w:vAlign w:val="center"/>
          </w:tcPr>
          <w:p w14:paraId="3D9C7DE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48</w:t>
            </w:r>
          </w:p>
        </w:tc>
        <w:tc>
          <w:tcPr>
            <w:tcW w:w="803" w:type="dxa"/>
            <w:tcBorders>
              <w:tl2br w:val="nil"/>
              <w:tr2bl w:val="nil"/>
            </w:tcBorders>
            <w:vAlign w:val="center"/>
          </w:tcPr>
          <w:p w14:paraId="3797F40B"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.985</w:t>
            </w:r>
          </w:p>
        </w:tc>
        <w:tc>
          <w:tcPr>
            <w:tcW w:w="708" w:type="dxa"/>
            <w:tcBorders>
              <w:tl2br w:val="nil"/>
              <w:tr2bl w:val="nil"/>
            </w:tcBorders>
            <w:vAlign w:val="center"/>
          </w:tcPr>
          <w:p w14:paraId="5B7A2901"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.980</w:t>
            </w:r>
          </w:p>
        </w:tc>
        <w:tc>
          <w:tcPr>
            <w:tcW w:w="1843" w:type="dxa"/>
            <w:tcBorders>
              <w:tl2br w:val="nil"/>
              <w:tr2bl w:val="nil"/>
            </w:tcBorders>
            <w:vAlign w:val="center"/>
          </w:tcPr>
          <w:p w14:paraId="7883F17D"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.052[.041, .064]</w:t>
            </w:r>
          </w:p>
        </w:tc>
        <w:tc>
          <w:tcPr>
            <w:tcW w:w="788" w:type="dxa"/>
            <w:tcBorders>
              <w:tl2br w:val="nil"/>
              <w:tr2bl w:val="nil"/>
            </w:tcBorders>
            <w:vAlign w:val="center"/>
          </w:tcPr>
          <w:p w14:paraId="78D4385A"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.031</w:t>
            </w:r>
          </w:p>
        </w:tc>
      </w:tr>
      <w:tr w:rsidR="00416027" w:rsidRPr="00416027" w14:paraId="1CAB4865" w14:textId="77777777" w:rsidTr="00416027">
        <w:tc>
          <w:tcPr>
            <w:tcW w:w="3364" w:type="dxa"/>
            <w:tcBorders>
              <w:tl2br w:val="nil"/>
              <w:tr2bl w:val="nil"/>
            </w:tcBorders>
            <w:vAlign w:val="center"/>
          </w:tcPr>
          <w:p w14:paraId="329676B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4-factor higher-order model</w:t>
            </w:r>
          </w:p>
        </w:tc>
        <w:tc>
          <w:tcPr>
            <w:tcW w:w="1089" w:type="dxa"/>
            <w:tcBorders>
              <w:tl2br w:val="nil"/>
              <w:tr2bl w:val="nil"/>
            </w:tcBorders>
            <w:vAlign w:val="center"/>
          </w:tcPr>
          <w:p w14:paraId="5154065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126.628</w:t>
            </w:r>
            <w:r w:rsidRPr="00416027">
              <w:rPr>
                <w:rFonts w:ascii="Times New Roman" w:hAnsi="Times New Roman" w:cs="Times New Roman"/>
                <w:sz w:val="20"/>
                <w:vertAlign w:val="superscript"/>
              </w:rPr>
              <w:t>***</w:t>
            </w:r>
          </w:p>
        </w:tc>
        <w:tc>
          <w:tcPr>
            <w:tcW w:w="450" w:type="dxa"/>
            <w:tcBorders>
              <w:tl2br w:val="nil"/>
              <w:tr2bl w:val="nil"/>
            </w:tcBorders>
            <w:vAlign w:val="center"/>
          </w:tcPr>
          <w:p w14:paraId="1F83489A"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50</w:t>
            </w:r>
          </w:p>
        </w:tc>
        <w:tc>
          <w:tcPr>
            <w:tcW w:w="720" w:type="dxa"/>
            <w:tcBorders>
              <w:tl2br w:val="nil"/>
              <w:tr2bl w:val="nil"/>
            </w:tcBorders>
            <w:vAlign w:val="center"/>
          </w:tcPr>
          <w:p w14:paraId="0A84FEC9"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.995</w:t>
            </w:r>
          </w:p>
        </w:tc>
        <w:tc>
          <w:tcPr>
            <w:tcW w:w="720" w:type="dxa"/>
            <w:tcBorders>
              <w:tl2br w:val="nil"/>
              <w:tr2bl w:val="nil"/>
            </w:tcBorders>
            <w:vAlign w:val="center"/>
          </w:tcPr>
          <w:p w14:paraId="2B2F1965"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.993</w:t>
            </w:r>
          </w:p>
        </w:tc>
        <w:tc>
          <w:tcPr>
            <w:tcW w:w="1800" w:type="dxa"/>
            <w:tcBorders>
              <w:tl2br w:val="nil"/>
              <w:tr2bl w:val="nil"/>
            </w:tcBorders>
            <w:vAlign w:val="center"/>
          </w:tcPr>
          <w:p w14:paraId="48EE1042"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.061[.048, .074]</w:t>
            </w:r>
          </w:p>
        </w:tc>
        <w:tc>
          <w:tcPr>
            <w:tcW w:w="814" w:type="dxa"/>
            <w:gridSpan w:val="2"/>
            <w:tcBorders>
              <w:tl2br w:val="nil"/>
              <w:tr2bl w:val="nil"/>
            </w:tcBorders>
            <w:vAlign w:val="center"/>
          </w:tcPr>
          <w:p w14:paraId="6FF2824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.037</w:t>
            </w:r>
          </w:p>
        </w:tc>
        <w:tc>
          <w:tcPr>
            <w:tcW w:w="1112" w:type="dxa"/>
            <w:tcBorders>
              <w:tl2br w:val="nil"/>
              <w:tr2bl w:val="nil"/>
            </w:tcBorders>
            <w:vAlign w:val="center"/>
          </w:tcPr>
          <w:p w14:paraId="457CB08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129.008</w:t>
            </w:r>
            <w:r w:rsidRPr="00416027">
              <w:rPr>
                <w:rFonts w:ascii="Times New Roman" w:hAnsi="Times New Roman" w:cs="Times New Roman"/>
                <w:sz w:val="20"/>
                <w:vertAlign w:val="superscript"/>
              </w:rPr>
              <w:t>***</w:t>
            </w:r>
          </w:p>
        </w:tc>
        <w:tc>
          <w:tcPr>
            <w:tcW w:w="495" w:type="dxa"/>
            <w:tcBorders>
              <w:tl2br w:val="nil"/>
              <w:tr2bl w:val="nil"/>
            </w:tcBorders>
            <w:vAlign w:val="center"/>
          </w:tcPr>
          <w:p w14:paraId="5B8C7FCF"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50</w:t>
            </w:r>
          </w:p>
        </w:tc>
        <w:tc>
          <w:tcPr>
            <w:tcW w:w="803" w:type="dxa"/>
            <w:tcBorders>
              <w:tl2br w:val="nil"/>
              <w:tr2bl w:val="nil"/>
            </w:tcBorders>
            <w:vAlign w:val="center"/>
          </w:tcPr>
          <w:p w14:paraId="38100975"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.985</w:t>
            </w:r>
          </w:p>
        </w:tc>
        <w:tc>
          <w:tcPr>
            <w:tcW w:w="708" w:type="dxa"/>
            <w:tcBorders>
              <w:tl2br w:val="nil"/>
              <w:tr2bl w:val="nil"/>
            </w:tcBorders>
            <w:vAlign w:val="center"/>
          </w:tcPr>
          <w:p w14:paraId="5A479E80"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.980</w:t>
            </w:r>
          </w:p>
        </w:tc>
        <w:tc>
          <w:tcPr>
            <w:tcW w:w="1843" w:type="dxa"/>
            <w:tcBorders>
              <w:tl2br w:val="nil"/>
              <w:tr2bl w:val="nil"/>
            </w:tcBorders>
            <w:vAlign w:val="center"/>
          </w:tcPr>
          <w:p w14:paraId="08987BE8"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.053[.042, .064]</w:t>
            </w:r>
          </w:p>
        </w:tc>
        <w:tc>
          <w:tcPr>
            <w:tcW w:w="788" w:type="dxa"/>
            <w:tcBorders>
              <w:tl2br w:val="nil"/>
              <w:tr2bl w:val="nil"/>
            </w:tcBorders>
            <w:vAlign w:val="center"/>
          </w:tcPr>
          <w:p w14:paraId="5CD619D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.035</w:t>
            </w:r>
          </w:p>
        </w:tc>
      </w:tr>
      <w:tr w:rsidR="00416027" w:rsidRPr="00416027" w14:paraId="2F235205" w14:textId="77777777" w:rsidTr="00416027">
        <w:tc>
          <w:tcPr>
            <w:tcW w:w="3364" w:type="dxa"/>
            <w:tcBorders>
              <w:tl2br w:val="nil"/>
              <w:tr2bl w:val="nil"/>
            </w:tcBorders>
            <w:vAlign w:val="center"/>
          </w:tcPr>
          <w:p w14:paraId="72050FF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3-factor intercorrelated model</w:t>
            </w:r>
          </w:p>
        </w:tc>
        <w:tc>
          <w:tcPr>
            <w:tcW w:w="1089" w:type="dxa"/>
            <w:tcBorders>
              <w:tl2br w:val="nil"/>
              <w:tr2bl w:val="nil"/>
            </w:tcBorders>
            <w:vAlign w:val="center"/>
          </w:tcPr>
          <w:p w14:paraId="4743AA8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106.323</w:t>
            </w:r>
            <w:r w:rsidRPr="00416027">
              <w:rPr>
                <w:rFonts w:ascii="Times New Roman" w:hAnsi="Times New Roman" w:cs="Times New Roman"/>
                <w:sz w:val="20"/>
                <w:vertAlign w:val="superscript"/>
              </w:rPr>
              <w:t>***</w:t>
            </w:r>
          </w:p>
        </w:tc>
        <w:tc>
          <w:tcPr>
            <w:tcW w:w="450" w:type="dxa"/>
            <w:tcBorders>
              <w:tl2br w:val="nil"/>
              <w:tr2bl w:val="nil"/>
            </w:tcBorders>
            <w:vAlign w:val="center"/>
          </w:tcPr>
          <w:p w14:paraId="09F14D9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24</w:t>
            </w:r>
          </w:p>
        </w:tc>
        <w:tc>
          <w:tcPr>
            <w:tcW w:w="720" w:type="dxa"/>
            <w:tcBorders>
              <w:tl2br w:val="nil"/>
              <w:tr2bl w:val="nil"/>
            </w:tcBorders>
            <w:vAlign w:val="center"/>
          </w:tcPr>
          <w:p w14:paraId="093B5AB4"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.994</w:t>
            </w:r>
          </w:p>
        </w:tc>
        <w:tc>
          <w:tcPr>
            <w:tcW w:w="720" w:type="dxa"/>
            <w:tcBorders>
              <w:tl2br w:val="nil"/>
              <w:tr2bl w:val="nil"/>
            </w:tcBorders>
            <w:vAlign w:val="center"/>
          </w:tcPr>
          <w:p w14:paraId="451356A0"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.991</w:t>
            </w:r>
          </w:p>
        </w:tc>
        <w:tc>
          <w:tcPr>
            <w:tcW w:w="1800" w:type="dxa"/>
            <w:tcBorders>
              <w:tl2br w:val="nil"/>
              <w:tr2bl w:val="nil"/>
            </w:tcBorders>
            <w:vAlign w:val="center"/>
          </w:tcPr>
          <w:p w14:paraId="11EF0A8D"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.091[.073, .109]</w:t>
            </w:r>
          </w:p>
        </w:tc>
        <w:tc>
          <w:tcPr>
            <w:tcW w:w="814" w:type="dxa"/>
            <w:gridSpan w:val="2"/>
            <w:tcBorders>
              <w:tl2br w:val="nil"/>
              <w:tr2bl w:val="nil"/>
            </w:tcBorders>
            <w:vAlign w:val="center"/>
          </w:tcPr>
          <w:p w14:paraId="1A746F35"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.022</w:t>
            </w:r>
          </w:p>
        </w:tc>
        <w:tc>
          <w:tcPr>
            <w:tcW w:w="1112" w:type="dxa"/>
            <w:tcBorders>
              <w:tl2br w:val="nil"/>
              <w:tr2bl w:val="nil"/>
            </w:tcBorders>
            <w:vAlign w:val="center"/>
          </w:tcPr>
          <w:p w14:paraId="7FDB0FA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 xml:space="preserve"> 97.129</w:t>
            </w:r>
            <w:r w:rsidRPr="00416027">
              <w:rPr>
                <w:rFonts w:ascii="Times New Roman" w:hAnsi="Times New Roman" w:cs="Times New Roman"/>
                <w:sz w:val="20"/>
                <w:vertAlign w:val="superscript"/>
              </w:rPr>
              <w:t>***</w:t>
            </w:r>
          </w:p>
        </w:tc>
        <w:tc>
          <w:tcPr>
            <w:tcW w:w="495" w:type="dxa"/>
            <w:tcBorders>
              <w:tl2br w:val="nil"/>
              <w:tr2bl w:val="nil"/>
            </w:tcBorders>
            <w:vAlign w:val="center"/>
          </w:tcPr>
          <w:p w14:paraId="11F3895B"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24</w:t>
            </w:r>
          </w:p>
        </w:tc>
        <w:tc>
          <w:tcPr>
            <w:tcW w:w="803" w:type="dxa"/>
            <w:tcBorders>
              <w:tl2br w:val="nil"/>
              <w:tr2bl w:val="nil"/>
            </w:tcBorders>
            <w:vAlign w:val="center"/>
          </w:tcPr>
          <w:p w14:paraId="46E910E5"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.981</w:t>
            </w:r>
          </w:p>
        </w:tc>
        <w:tc>
          <w:tcPr>
            <w:tcW w:w="708" w:type="dxa"/>
            <w:tcBorders>
              <w:tl2br w:val="nil"/>
              <w:tr2bl w:val="nil"/>
            </w:tcBorders>
            <w:vAlign w:val="center"/>
          </w:tcPr>
          <w:p w14:paraId="7639FACD"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.972</w:t>
            </w:r>
          </w:p>
        </w:tc>
        <w:tc>
          <w:tcPr>
            <w:tcW w:w="1843" w:type="dxa"/>
            <w:tcBorders>
              <w:tl2br w:val="nil"/>
              <w:tr2bl w:val="nil"/>
            </w:tcBorders>
            <w:vAlign w:val="center"/>
          </w:tcPr>
          <w:p w14:paraId="295793F8"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.073[.058, .089]</w:t>
            </w:r>
          </w:p>
        </w:tc>
        <w:tc>
          <w:tcPr>
            <w:tcW w:w="788" w:type="dxa"/>
            <w:tcBorders>
              <w:tl2br w:val="nil"/>
              <w:tr2bl w:val="nil"/>
            </w:tcBorders>
            <w:vAlign w:val="center"/>
          </w:tcPr>
          <w:p w14:paraId="1FD4508F"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.028</w:t>
            </w:r>
          </w:p>
        </w:tc>
      </w:tr>
      <w:tr w:rsidR="00416027" w:rsidRPr="00416027" w14:paraId="31AD4A84" w14:textId="77777777" w:rsidTr="00416027">
        <w:tc>
          <w:tcPr>
            <w:tcW w:w="3364" w:type="dxa"/>
            <w:tcBorders>
              <w:tl2br w:val="nil"/>
              <w:tr2bl w:val="nil"/>
            </w:tcBorders>
            <w:vAlign w:val="center"/>
          </w:tcPr>
          <w:p w14:paraId="790E5C0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3-factor higher-order model</w:t>
            </w:r>
          </w:p>
        </w:tc>
        <w:tc>
          <w:tcPr>
            <w:tcW w:w="1089" w:type="dxa"/>
            <w:tcBorders>
              <w:tl2br w:val="nil"/>
              <w:tr2bl w:val="nil"/>
            </w:tcBorders>
            <w:vAlign w:val="center"/>
          </w:tcPr>
          <w:p w14:paraId="36ECC2E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106.323</w:t>
            </w:r>
            <w:r w:rsidRPr="00416027">
              <w:rPr>
                <w:rFonts w:ascii="Times New Roman" w:hAnsi="Times New Roman" w:cs="Times New Roman"/>
                <w:sz w:val="20"/>
                <w:vertAlign w:val="superscript"/>
              </w:rPr>
              <w:t>***</w:t>
            </w:r>
          </w:p>
        </w:tc>
        <w:tc>
          <w:tcPr>
            <w:tcW w:w="450" w:type="dxa"/>
            <w:tcBorders>
              <w:tl2br w:val="nil"/>
              <w:tr2bl w:val="nil"/>
            </w:tcBorders>
            <w:vAlign w:val="center"/>
          </w:tcPr>
          <w:p w14:paraId="33FDA2EF"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24</w:t>
            </w:r>
          </w:p>
        </w:tc>
        <w:tc>
          <w:tcPr>
            <w:tcW w:w="720" w:type="dxa"/>
            <w:tcBorders>
              <w:tl2br w:val="nil"/>
              <w:tr2bl w:val="nil"/>
            </w:tcBorders>
            <w:vAlign w:val="center"/>
          </w:tcPr>
          <w:p w14:paraId="24607934"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.994</w:t>
            </w:r>
          </w:p>
        </w:tc>
        <w:tc>
          <w:tcPr>
            <w:tcW w:w="720" w:type="dxa"/>
            <w:tcBorders>
              <w:tl2br w:val="nil"/>
              <w:tr2bl w:val="nil"/>
            </w:tcBorders>
            <w:vAlign w:val="center"/>
          </w:tcPr>
          <w:p w14:paraId="24167338"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.991</w:t>
            </w:r>
          </w:p>
        </w:tc>
        <w:tc>
          <w:tcPr>
            <w:tcW w:w="1800" w:type="dxa"/>
            <w:tcBorders>
              <w:tl2br w:val="nil"/>
              <w:tr2bl w:val="nil"/>
            </w:tcBorders>
            <w:vAlign w:val="center"/>
          </w:tcPr>
          <w:p w14:paraId="0C4EEF15"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.091[.073, .109]</w:t>
            </w:r>
          </w:p>
        </w:tc>
        <w:tc>
          <w:tcPr>
            <w:tcW w:w="814" w:type="dxa"/>
            <w:gridSpan w:val="2"/>
            <w:tcBorders>
              <w:tl2br w:val="nil"/>
              <w:tr2bl w:val="nil"/>
            </w:tcBorders>
            <w:vAlign w:val="center"/>
          </w:tcPr>
          <w:p w14:paraId="4B36B3E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.022</w:t>
            </w:r>
          </w:p>
        </w:tc>
        <w:tc>
          <w:tcPr>
            <w:tcW w:w="1112" w:type="dxa"/>
            <w:tcBorders>
              <w:tl2br w:val="nil"/>
              <w:tr2bl w:val="nil"/>
            </w:tcBorders>
            <w:vAlign w:val="center"/>
          </w:tcPr>
          <w:p w14:paraId="0CA04C0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 xml:space="preserve"> 97.129</w:t>
            </w:r>
            <w:r w:rsidRPr="00416027">
              <w:rPr>
                <w:rFonts w:ascii="Times New Roman" w:hAnsi="Times New Roman" w:cs="Times New Roman"/>
                <w:sz w:val="20"/>
                <w:vertAlign w:val="superscript"/>
              </w:rPr>
              <w:t>***</w:t>
            </w:r>
          </w:p>
        </w:tc>
        <w:tc>
          <w:tcPr>
            <w:tcW w:w="495" w:type="dxa"/>
            <w:tcBorders>
              <w:tl2br w:val="nil"/>
              <w:tr2bl w:val="nil"/>
            </w:tcBorders>
            <w:vAlign w:val="center"/>
          </w:tcPr>
          <w:p w14:paraId="7C91A1B3"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24</w:t>
            </w:r>
          </w:p>
        </w:tc>
        <w:tc>
          <w:tcPr>
            <w:tcW w:w="803" w:type="dxa"/>
            <w:tcBorders>
              <w:tl2br w:val="nil"/>
              <w:tr2bl w:val="nil"/>
            </w:tcBorders>
            <w:vAlign w:val="center"/>
          </w:tcPr>
          <w:p w14:paraId="79F5453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.981</w:t>
            </w:r>
          </w:p>
        </w:tc>
        <w:tc>
          <w:tcPr>
            <w:tcW w:w="708" w:type="dxa"/>
            <w:tcBorders>
              <w:tl2br w:val="nil"/>
              <w:tr2bl w:val="nil"/>
            </w:tcBorders>
            <w:vAlign w:val="center"/>
          </w:tcPr>
          <w:p w14:paraId="516D2C1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.972</w:t>
            </w:r>
          </w:p>
        </w:tc>
        <w:tc>
          <w:tcPr>
            <w:tcW w:w="1843" w:type="dxa"/>
            <w:tcBorders>
              <w:tl2br w:val="nil"/>
              <w:tr2bl w:val="nil"/>
            </w:tcBorders>
            <w:vAlign w:val="center"/>
          </w:tcPr>
          <w:p w14:paraId="64424C58"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.073[.058, .089]</w:t>
            </w:r>
          </w:p>
        </w:tc>
        <w:tc>
          <w:tcPr>
            <w:tcW w:w="788" w:type="dxa"/>
            <w:tcBorders>
              <w:tl2br w:val="nil"/>
              <w:tr2bl w:val="nil"/>
            </w:tcBorders>
            <w:vAlign w:val="center"/>
          </w:tcPr>
          <w:p w14:paraId="5E77B6D1" w14:textId="77777777" w:rsidR="00416027" w:rsidRPr="00416027" w:rsidRDefault="00416027" w:rsidP="00416027">
            <w:pPr>
              <w:spacing w:after="0" w:line="288" w:lineRule="auto"/>
              <w:jc w:val="center"/>
              <w:rPr>
                <w:rFonts w:ascii="Times New Roman" w:hAnsi="Times New Roman" w:cs="Times New Roman"/>
                <w:sz w:val="20"/>
              </w:rPr>
            </w:pPr>
            <w:bookmarkStart w:id="13" w:name="OLE_LINK6"/>
            <w:r w:rsidRPr="00416027">
              <w:rPr>
                <w:rFonts w:ascii="Times New Roman" w:hAnsi="Times New Roman" w:cs="Times New Roman"/>
                <w:sz w:val="20"/>
              </w:rPr>
              <w:t>.028</w:t>
            </w:r>
            <w:bookmarkEnd w:id="13"/>
          </w:p>
        </w:tc>
      </w:tr>
      <w:tr w:rsidR="00416027" w:rsidRPr="00416027" w14:paraId="757CCE3F" w14:textId="77777777" w:rsidTr="00416027">
        <w:tc>
          <w:tcPr>
            <w:tcW w:w="3364" w:type="dxa"/>
            <w:tcBorders>
              <w:tl2br w:val="nil"/>
              <w:tr2bl w:val="nil"/>
            </w:tcBorders>
            <w:vAlign w:val="center"/>
          </w:tcPr>
          <w:p w14:paraId="60107494" w14:textId="77777777" w:rsidR="00416027" w:rsidRPr="00416027" w:rsidRDefault="00416027" w:rsidP="00416027">
            <w:pPr>
              <w:spacing w:after="0" w:line="288" w:lineRule="auto"/>
              <w:rPr>
                <w:rFonts w:ascii="Times New Roman" w:hAnsi="Times New Roman" w:cs="Times New Roman"/>
                <w:sz w:val="20"/>
              </w:rPr>
            </w:pPr>
            <w:bookmarkStart w:id="14" w:name="_Hlk66459907"/>
            <w:r w:rsidRPr="00416027">
              <w:rPr>
                <w:rFonts w:ascii="Times New Roman" w:hAnsi="Times New Roman" w:cs="Times New Roman"/>
                <w:sz w:val="20"/>
              </w:rPr>
              <w:t>Bifactor model with 3 specific factors</w:t>
            </w:r>
          </w:p>
        </w:tc>
        <w:tc>
          <w:tcPr>
            <w:tcW w:w="1089" w:type="dxa"/>
            <w:tcBorders>
              <w:tl2br w:val="nil"/>
              <w:tr2bl w:val="nil"/>
            </w:tcBorders>
            <w:vAlign w:val="center"/>
          </w:tcPr>
          <w:p w14:paraId="72554EA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 xml:space="preserve"> </w:t>
            </w:r>
            <w:r w:rsidRPr="00416027">
              <w:rPr>
                <w:rFonts w:ascii="Times New Roman" w:hAnsi="Times New Roman" w:cs="Times New Roman" w:hint="eastAsia"/>
                <w:sz w:val="20"/>
              </w:rPr>
              <w:t>48.499</w:t>
            </w:r>
            <w:r w:rsidRPr="00416027">
              <w:rPr>
                <w:rFonts w:ascii="Times New Roman" w:hAnsi="Times New Roman" w:cs="Times New Roman" w:hint="eastAsia"/>
                <w:sz w:val="20"/>
                <w:vertAlign w:val="superscript"/>
              </w:rPr>
              <w:t>***</w:t>
            </w:r>
          </w:p>
        </w:tc>
        <w:tc>
          <w:tcPr>
            <w:tcW w:w="450" w:type="dxa"/>
            <w:tcBorders>
              <w:tl2br w:val="nil"/>
              <w:tr2bl w:val="nil"/>
            </w:tcBorders>
            <w:vAlign w:val="center"/>
          </w:tcPr>
          <w:p w14:paraId="4DB7EE75"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hint="eastAsia"/>
                <w:sz w:val="20"/>
              </w:rPr>
              <w:t>18</w:t>
            </w:r>
          </w:p>
        </w:tc>
        <w:tc>
          <w:tcPr>
            <w:tcW w:w="720" w:type="dxa"/>
            <w:tcBorders>
              <w:tl2br w:val="nil"/>
              <w:tr2bl w:val="nil"/>
            </w:tcBorders>
            <w:vAlign w:val="center"/>
          </w:tcPr>
          <w:p w14:paraId="2443CD8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hint="eastAsia"/>
                <w:sz w:val="20"/>
              </w:rPr>
              <w:t>.998</w:t>
            </w:r>
          </w:p>
        </w:tc>
        <w:tc>
          <w:tcPr>
            <w:tcW w:w="720" w:type="dxa"/>
            <w:tcBorders>
              <w:tl2br w:val="nil"/>
              <w:tr2bl w:val="nil"/>
            </w:tcBorders>
            <w:vAlign w:val="center"/>
          </w:tcPr>
          <w:p w14:paraId="58318C43"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hint="eastAsia"/>
                <w:sz w:val="20"/>
              </w:rPr>
              <w:t>.996</w:t>
            </w:r>
          </w:p>
        </w:tc>
        <w:tc>
          <w:tcPr>
            <w:tcW w:w="1800" w:type="dxa"/>
            <w:tcBorders>
              <w:tl2br w:val="nil"/>
              <w:tr2bl w:val="nil"/>
            </w:tcBorders>
            <w:vAlign w:val="center"/>
          </w:tcPr>
          <w:p w14:paraId="7FDED1B5"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hint="eastAsia"/>
                <w:sz w:val="20"/>
              </w:rPr>
              <w:t>.062[</w:t>
            </w:r>
            <w:r w:rsidRPr="00416027">
              <w:rPr>
                <w:rFonts w:ascii="Times New Roman" w:hAnsi="Times New Roman" w:cs="Times New Roman"/>
                <w:sz w:val="20"/>
              </w:rPr>
              <w:t>.040, .084]</w:t>
            </w:r>
          </w:p>
        </w:tc>
        <w:tc>
          <w:tcPr>
            <w:tcW w:w="814" w:type="dxa"/>
            <w:gridSpan w:val="2"/>
            <w:tcBorders>
              <w:tl2br w:val="nil"/>
              <w:tr2bl w:val="nil"/>
            </w:tcBorders>
            <w:vAlign w:val="center"/>
          </w:tcPr>
          <w:p w14:paraId="2220181F"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.014</w:t>
            </w:r>
          </w:p>
        </w:tc>
        <w:tc>
          <w:tcPr>
            <w:tcW w:w="1112" w:type="dxa"/>
            <w:tcBorders>
              <w:tl2br w:val="nil"/>
              <w:tr2bl w:val="nil"/>
            </w:tcBorders>
            <w:vAlign w:val="center"/>
          </w:tcPr>
          <w:p w14:paraId="444A316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 xml:space="preserve"> 89.028</w:t>
            </w:r>
            <w:r w:rsidRPr="00416027">
              <w:rPr>
                <w:rFonts w:ascii="Times New Roman" w:hAnsi="Times New Roman" w:cs="Times New Roman"/>
                <w:sz w:val="20"/>
                <w:vertAlign w:val="superscript"/>
              </w:rPr>
              <w:t>***</w:t>
            </w:r>
          </w:p>
        </w:tc>
        <w:tc>
          <w:tcPr>
            <w:tcW w:w="495" w:type="dxa"/>
            <w:tcBorders>
              <w:tl2br w:val="nil"/>
              <w:tr2bl w:val="nil"/>
            </w:tcBorders>
            <w:vAlign w:val="center"/>
          </w:tcPr>
          <w:p w14:paraId="6D563BF2"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18</w:t>
            </w:r>
          </w:p>
        </w:tc>
        <w:tc>
          <w:tcPr>
            <w:tcW w:w="803" w:type="dxa"/>
            <w:tcBorders>
              <w:tl2br w:val="nil"/>
              <w:tr2bl w:val="nil"/>
            </w:tcBorders>
            <w:vAlign w:val="center"/>
          </w:tcPr>
          <w:p w14:paraId="2046929A"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.982</w:t>
            </w:r>
          </w:p>
        </w:tc>
        <w:tc>
          <w:tcPr>
            <w:tcW w:w="708" w:type="dxa"/>
            <w:tcBorders>
              <w:tl2br w:val="nil"/>
              <w:tr2bl w:val="nil"/>
            </w:tcBorders>
            <w:vAlign w:val="center"/>
          </w:tcPr>
          <w:p w14:paraId="4E72CFC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.963</w:t>
            </w:r>
          </w:p>
        </w:tc>
        <w:tc>
          <w:tcPr>
            <w:tcW w:w="1843" w:type="dxa"/>
            <w:tcBorders>
              <w:tl2br w:val="nil"/>
              <w:tr2bl w:val="nil"/>
            </w:tcBorders>
            <w:vAlign w:val="center"/>
          </w:tcPr>
          <w:p w14:paraId="2599B0C1"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.083[.066, .101]</w:t>
            </w:r>
          </w:p>
        </w:tc>
        <w:tc>
          <w:tcPr>
            <w:tcW w:w="788" w:type="dxa"/>
            <w:tcBorders>
              <w:tl2br w:val="nil"/>
              <w:tr2bl w:val="nil"/>
            </w:tcBorders>
            <w:vAlign w:val="center"/>
          </w:tcPr>
          <w:p w14:paraId="141E9D14"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.026</w:t>
            </w:r>
          </w:p>
        </w:tc>
      </w:tr>
      <w:bookmarkEnd w:id="14"/>
      <w:tr w:rsidR="00416027" w:rsidRPr="00416027" w14:paraId="01D2C74F" w14:textId="77777777" w:rsidTr="00416027">
        <w:tc>
          <w:tcPr>
            <w:tcW w:w="3364" w:type="dxa"/>
            <w:tcBorders>
              <w:tl2br w:val="nil"/>
              <w:tr2bl w:val="nil"/>
            </w:tcBorders>
            <w:vAlign w:val="center"/>
          </w:tcPr>
          <w:p w14:paraId="500139C0" w14:textId="77777777" w:rsidR="00416027" w:rsidRPr="00416027" w:rsidRDefault="00416027" w:rsidP="00416027">
            <w:pPr>
              <w:spacing w:after="0" w:line="288" w:lineRule="auto"/>
              <w:jc w:val="both"/>
              <w:rPr>
                <w:rFonts w:ascii="Times New Roman" w:hAnsi="Times New Roman" w:cs="Times New Roman"/>
                <w:sz w:val="20"/>
              </w:rPr>
            </w:pPr>
            <w:r w:rsidRPr="00416027">
              <w:rPr>
                <w:rFonts w:ascii="Times New Roman" w:hAnsi="Times New Roman" w:cs="Times New Roman"/>
                <w:b/>
                <w:bCs/>
                <w:sz w:val="20"/>
              </w:rPr>
              <w:t>Conflict</w:t>
            </w:r>
          </w:p>
        </w:tc>
        <w:tc>
          <w:tcPr>
            <w:tcW w:w="1089" w:type="dxa"/>
            <w:tcBorders>
              <w:tl2br w:val="nil"/>
              <w:tr2bl w:val="nil"/>
            </w:tcBorders>
            <w:vAlign w:val="center"/>
          </w:tcPr>
          <w:p w14:paraId="5A11661F" w14:textId="77777777" w:rsidR="00416027" w:rsidRPr="00416027" w:rsidRDefault="00416027" w:rsidP="00416027">
            <w:pPr>
              <w:spacing w:after="0" w:line="288" w:lineRule="auto"/>
              <w:rPr>
                <w:rFonts w:ascii="Times New Roman" w:hAnsi="Times New Roman" w:cs="Times New Roman"/>
                <w:sz w:val="20"/>
              </w:rPr>
            </w:pPr>
          </w:p>
        </w:tc>
        <w:tc>
          <w:tcPr>
            <w:tcW w:w="450" w:type="dxa"/>
            <w:tcBorders>
              <w:tl2br w:val="nil"/>
              <w:tr2bl w:val="nil"/>
            </w:tcBorders>
            <w:vAlign w:val="center"/>
          </w:tcPr>
          <w:p w14:paraId="68879843" w14:textId="77777777" w:rsidR="00416027" w:rsidRPr="00416027" w:rsidRDefault="00416027" w:rsidP="00416027">
            <w:pPr>
              <w:spacing w:after="0" w:line="288" w:lineRule="auto"/>
              <w:jc w:val="center"/>
              <w:rPr>
                <w:rFonts w:ascii="Times New Roman" w:hAnsi="Times New Roman" w:cs="Times New Roman"/>
                <w:sz w:val="20"/>
              </w:rPr>
            </w:pPr>
          </w:p>
        </w:tc>
        <w:tc>
          <w:tcPr>
            <w:tcW w:w="720" w:type="dxa"/>
            <w:tcBorders>
              <w:tl2br w:val="nil"/>
              <w:tr2bl w:val="nil"/>
            </w:tcBorders>
            <w:vAlign w:val="center"/>
          </w:tcPr>
          <w:p w14:paraId="34E93CD9" w14:textId="77777777" w:rsidR="00416027" w:rsidRPr="00416027" w:rsidRDefault="00416027" w:rsidP="00416027">
            <w:pPr>
              <w:spacing w:after="0" w:line="288" w:lineRule="auto"/>
              <w:jc w:val="center"/>
              <w:rPr>
                <w:rFonts w:ascii="Times New Roman" w:hAnsi="Times New Roman" w:cs="Times New Roman"/>
                <w:sz w:val="20"/>
              </w:rPr>
            </w:pPr>
          </w:p>
        </w:tc>
        <w:tc>
          <w:tcPr>
            <w:tcW w:w="720" w:type="dxa"/>
            <w:tcBorders>
              <w:tl2br w:val="nil"/>
              <w:tr2bl w:val="nil"/>
            </w:tcBorders>
            <w:vAlign w:val="center"/>
          </w:tcPr>
          <w:p w14:paraId="72D029FE" w14:textId="77777777" w:rsidR="00416027" w:rsidRPr="00416027" w:rsidRDefault="00416027" w:rsidP="00416027">
            <w:pPr>
              <w:spacing w:after="0" w:line="288" w:lineRule="auto"/>
              <w:jc w:val="center"/>
              <w:rPr>
                <w:rFonts w:ascii="Times New Roman" w:hAnsi="Times New Roman" w:cs="Times New Roman"/>
                <w:sz w:val="20"/>
              </w:rPr>
            </w:pPr>
          </w:p>
        </w:tc>
        <w:tc>
          <w:tcPr>
            <w:tcW w:w="1800" w:type="dxa"/>
            <w:tcBorders>
              <w:tl2br w:val="nil"/>
              <w:tr2bl w:val="nil"/>
            </w:tcBorders>
            <w:vAlign w:val="center"/>
          </w:tcPr>
          <w:p w14:paraId="36E7FB52" w14:textId="77777777" w:rsidR="00416027" w:rsidRPr="00416027" w:rsidRDefault="00416027" w:rsidP="00416027">
            <w:pPr>
              <w:spacing w:after="0" w:line="288" w:lineRule="auto"/>
              <w:jc w:val="center"/>
              <w:rPr>
                <w:rFonts w:ascii="Times New Roman" w:hAnsi="Times New Roman" w:cs="Times New Roman"/>
                <w:sz w:val="20"/>
              </w:rPr>
            </w:pPr>
          </w:p>
        </w:tc>
        <w:tc>
          <w:tcPr>
            <w:tcW w:w="814" w:type="dxa"/>
            <w:gridSpan w:val="2"/>
            <w:tcBorders>
              <w:tl2br w:val="nil"/>
              <w:tr2bl w:val="nil"/>
            </w:tcBorders>
            <w:vAlign w:val="center"/>
          </w:tcPr>
          <w:p w14:paraId="7CA150FA" w14:textId="77777777" w:rsidR="00416027" w:rsidRPr="00416027" w:rsidRDefault="00416027" w:rsidP="00416027">
            <w:pPr>
              <w:spacing w:after="0" w:line="288" w:lineRule="auto"/>
              <w:jc w:val="center"/>
              <w:rPr>
                <w:rFonts w:ascii="Times New Roman" w:hAnsi="Times New Roman" w:cs="Times New Roman"/>
                <w:sz w:val="20"/>
              </w:rPr>
            </w:pPr>
          </w:p>
        </w:tc>
        <w:tc>
          <w:tcPr>
            <w:tcW w:w="1112" w:type="dxa"/>
            <w:tcBorders>
              <w:tl2br w:val="nil"/>
              <w:tr2bl w:val="nil"/>
            </w:tcBorders>
            <w:vAlign w:val="center"/>
          </w:tcPr>
          <w:p w14:paraId="53AC7F01" w14:textId="77777777" w:rsidR="00416027" w:rsidRPr="00416027" w:rsidRDefault="00416027" w:rsidP="00416027">
            <w:pPr>
              <w:spacing w:after="0" w:line="288" w:lineRule="auto"/>
              <w:rPr>
                <w:rFonts w:ascii="Times New Roman" w:hAnsi="Times New Roman" w:cs="Times New Roman"/>
                <w:sz w:val="20"/>
              </w:rPr>
            </w:pPr>
          </w:p>
        </w:tc>
        <w:tc>
          <w:tcPr>
            <w:tcW w:w="495" w:type="dxa"/>
            <w:tcBorders>
              <w:tl2br w:val="nil"/>
              <w:tr2bl w:val="nil"/>
            </w:tcBorders>
            <w:vAlign w:val="center"/>
          </w:tcPr>
          <w:p w14:paraId="1B9130B1" w14:textId="77777777" w:rsidR="00416027" w:rsidRPr="00416027" w:rsidRDefault="00416027" w:rsidP="00416027">
            <w:pPr>
              <w:spacing w:after="0" w:line="288" w:lineRule="auto"/>
              <w:jc w:val="center"/>
              <w:rPr>
                <w:rFonts w:ascii="Times New Roman" w:hAnsi="Times New Roman" w:cs="Times New Roman"/>
                <w:sz w:val="20"/>
              </w:rPr>
            </w:pPr>
          </w:p>
        </w:tc>
        <w:tc>
          <w:tcPr>
            <w:tcW w:w="803" w:type="dxa"/>
            <w:tcBorders>
              <w:tl2br w:val="nil"/>
              <w:tr2bl w:val="nil"/>
            </w:tcBorders>
            <w:vAlign w:val="center"/>
          </w:tcPr>
          <w:p w14:paraId="2C05BC49" w14:textId="77777777" w:rsidR="00416027" w:rsidRPr="00416027" w:rsidRDefault="00416027" w:rsidP="00416027">
            <w:pPr>
              <w:spacing w:after="0" w:line="288" w:lineRule="auto"/>
              <w:jc w:val="center"/>
              <w:rPr>
                <w:rFonts w:ascii="Times New Roman" w:hAnsi="Times New Roman" w:cs="Times New Roman"/>
                <w:sz w:val="20"/>
              </w:rPr>
            </w:pPr>
          </w:p>
        </w:tc>
        <w:tc>
          <w:tcPr>
            <w:tcW w:w="708" w:type="dxa"/>
            <w:tcBorders>
              <w:tl2br w:val="nil"/>
              <w:tr2bl w:val="nil"/>
            </w:tcBorders>
            <w:vAlign w:val="center"/>
          </w:tcPr>
          <w:p w14:paraId="73150905" w14:textId="77777777" w:rsidR="00416027" w:rsidRPr="00416027" w:rsidRDefault="00416027" w:rsidP="00416027">
            <w:pPr>
              <w:spacing w:after="0" w:line="288" w:lineRule="auto"/>
              <w:jc w:val="center"/>
              <w:rPr>
                <w:rFonts w:ascii="Times New Roman" w:hAnsi="Times New Roman" w:cs="Times New Roman"/>
                <w:sz w:val="20"/>
              </w:rPr>
            </w:pPr>
          </w:p>
        </w:tc>
        <w:tc>
          <w:tcPr>
            <w:tcW w:w="1843" w:type="dxa"/>
            <w:tcBorders>
              <w:tl2br w:val="nil"/>
              <w:tr2bl w:val="nil"/>
            </w:tcBorders>
            <w:vAlign w:val="center"/>
          </w:tcPr>
          <w:p w14:paraId="0907F01E" w14:textId="77777777" w:rsidR="00416027" w:rsidRPr="00416027" w:rsidRDefault="00416027" w:rsidP="00416027">
            <w:pPr>
              <w:spacing w:after="0" w:line="288" w:lineRule="auto"/>
              <w:jc w:val="center"/>
              <w:rPr>
                <w:rFonts w:ascii="Times New Roman" w:hAnsi="Times New Roman" w:cs="Times New Roman"/>
                <w:sz w:val="20"/>
              </w:rPr>
            </w:pPr>
          </w:p>
        </w:tc>
        <w:tc>
          <w:tcPr>
            <w:tcW w:w="788" w:type="dxa"/>
            <w:tcBorders>
              <w:tl2br w:val="nil"/>
              <w:tr2bl w:val="nil"/>
            </w:tcBorders>
            <w:vAlign w:val="center"/>
          </w:tcPr>
          <w:p w14:paraId="10936693" w14:textId="77777777" w:rsidR="00416027" w:rsidRPr="00416027" w:rsidRDefault="00416027" w:rsidP="00416027">
            <w:pPr>
              <w:spacing w:after="0" w:line="288" w:lineRule="auto"/>
              <w:jc w:val="center"/>
              <w:rPr>
                <w:rFonts w:ascii="Times New Roman" w:hAnsi="Times New Roman" w:cs="Times New Roman"/>
                <w:sz w:val="20"/>
              </w:rPr>
            </w:pPr>
          </w:p>
        </w:tc>
      </w:tr>
      <w:tr w:rsidR="00416027" w:rsidRPr="00416027" w14:paraId="76ED3C5A" w14:textId="77777777" w:rsidTr="00416027">
        <w:tc>
          <w:tcPr>
            <w:tcW w:w="3364" w:type="dxa"/>
            <w:tcBorders>
              <w:tl2br w:val="nil"/>
              <w:tr2bl w:val="nil"/>
            </w:tcBorders>
            <w:vAlign w:val="center"/>
          </w:tcPr>
          <w:p w14:paraId="0E34D42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One factor with 3 indicators</w:t>
            </w:r>
          </w:p>
        </w:tc>
        <w:tc>
          <w:tcPr>
            <w:tcW w:w="1089" w:type="dxa"/>
            <w:tcBorders>
              <w:tl2br w:val="nil"/>
              <w:tr2bl w:val="nil"/>
            </w:tcBorders>
            <w:vAlign w:val="center"/>
          </w:tcPr>
          <w:p w14:paraId="1BBAB2D6" w14:textId="77777777" w:rsidR="00416027" w:rsidRPr="00416027" w:rsidRDefault="00416027" w:rsidP="00416027">
            <w:pPr>
              <w:spacing w:after="0" w:line="288" w:lineRule="auto"/>
              <w:ind w:firstLineChars="100" w:firstLine="200"/>
              <w:rPr>
                <w:rFonts w:ascii="Times New Roman" w:hAnsi="Times New Roman" w:cs="Times New Roman"/>
                <w:sz w:val="20"/>
              </w:rPr>
            </w:pPr>
            <w:r w:rsidRPr="00416027">
              <w:rPr>
                <w:rFonts w:ascii="Times New Roman" w:hAnsi="Times New Roman" w:cs="Times New Roman"/>
                <w:sz w:val="20"/>
              </w:rPr>
              <w:t>&lt;.001</w:t>
            </w:r>
            <w:r w:rsidRPr="00416027">
              <w:rPr>
                <w:rFonts w:ascii="Times New Roman" w:hAnsi="Times New Roman" w:cs="Times New Roman"/>
                <w:sz w:val="20"/>
                <w:vertAlign w:val="superscript"/>
              </w:rPr>
              <w:t>***</w:t>
            </w:r>
          </w:p>
        </w:tc>
        <w:tc>
          <w:tcPr>
            <w:tcW w:w="450" w:type="dxa"/>
            <w:tcBorders>
              <w:tl2br w:val="nil"/>
              <w:tr2bl w:val="nil"/>
            </w:tcBorders>
            <w:vAlign w:val="center"/>
          </w:tcPr>
          <w:p w14:paraId="646B72BD"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w:t>
            </w:r>
          </w:p>
        </w:tc>
        <w:tc>
          <w:tcPr>
            <w:tcW w:w="720" w:type="dxa"/>
            <w:tcBorders>
              <w:tl2br w:val="nil"/>
              <w:tr2bl w:val="nil"/>
            </w:tcBorders>
            <w:vAlign w:val="center"/>
          </w:tcPr>
          <w:p w14:paraId="091DA2F1"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1.000</w:t>
            </w:r>
          </w:p>
        </w:tc>
        <w:tc>
          <w:tcPr>
            <w:tcW w:w="720" w:type="dxa"/>
            <w:tcBorders>
              <w:tl2br w:val="nil"/>
              <w:tr2bl w:val="nil"/>
            </w:tcBorders>
            <w:vAlign w:val="center"/>
          </w:tcPr>
          <w:p w14:paraId="5100A8B4"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1.000</w:t>
            </w:r>
          </w:p>
        </w:tc>
        <w:tc>
          <w:tcPr>
            <w:tcW w:w="1800" w:type="dxa"/>
            <w:tcBorders>
              <w:tl2br w:val="nil"/>
              <w:tr2bl w:val="nil"/>
            </w:tcBorders>
            <w:vAlign w:val="center"/>
          </w:tcPr>
          <w:p w14:paraId="2154E13A" w14:textId="77777777" w:rsidR="00416027" w:rsidRPr="00416027" w:rsidRDefault="00416027" w:rsidP="00416027">
            <w:pPr>
              <w:spacing w:after="0" w:line="288" w:lineRule="auto"/>
              <w:jc w:val="both"/>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&lt;.001[.000, .000]</w:t>
            </w:r>
          </w:p>
        </w:tc>
        <w:tc>
          <w:tcPr>
            <w:tcW w:w="814" w:type="dxa"/>
            <w:gridSpan w:val="2"/>
            <w:tcBorders>
              <w:tl2br w:val="nil"/>
              <w:tr2bl w:val="nil"/>
            </w:tcBorders>
            <w:vAlign w:val="center"/>
          </w:tcPr>
          <w:p w14:paraId="50512DC2"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.001</w:t>
            </w:r>
          </w:p>
        </w:tc>
        <w:tc>
          <w:tcPr>
            <w:tcW w:w="1112" w:type="dxa"/>
            <w:tcBorders>
              <w:tl2br w:val="nil"/>
              <w:tr2bl w:val="nil"/>
            </w:tcBorders>
            <w:vAlign w:val="center"/>
          </w:tcPr>
          <w:p w14:paraId="5555547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 xml:space="preserve"> </w:t>
            </w: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&lt;.001</w:t>
            </w:r>
            <w:r w:rsidRPr="00416027">
              <w:rPr>
                <w:rFonts w:ascii="Times New Roman" w:hAnsi="Times New Roman" w:cs="Times New Roman"/>
                <w:sz w:val="20"/>
                <w:vertAlign w:val="superscript"/>
              </w:rPr>
              <w:t>***</w:t>
            </w:r>
          </w:p>
        </w:tc>
        <w:tc>
          <w:tcPr>
            <w:tcW w:w="495" w:type="dxa"/>
            <w:tcBorders>
              <w:tl2br w:val="nil"/>
              <w:tr2bl w:val="nil"/>
            </w:tcBorders>
            <w:vAlign w:val="center"/>
          </w:tcPr>
          <w:p w14:paraId="4595ABF9"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w:t>
            </w:r>
          </w:p>
        </w:tc>
        <w:tc>
          <w:tcPr>
            <w:tcW w:w="803" w:type="dxa"/>
            <w:tcBorders>
              <w:tl2br w:val="nil"/>
              <w:tr2bl w:val="nil"/>
            </w:tcBorders>
            <w:vAlign w:val="center"/>
          </w:tcPr>
          <w:p w14:paraId="19F35463"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1.000</w:t>
            </w:r>
          </w:p>
        </w:tc>
        <w:tc>
          <w:tcPr>
            <w:tcW w:w="708" w:type="dxa"/>
            <w:tcBorders>
              <w:tl2br w:val="nil"/>
              <w:tr2bl w:val="nil"/>
            </w:tcBorders>
            <w:vAlign w:val="center"/>
          </w:tcPr>
          <w:p w14:paraId="26F92725"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1.000</w:t>
            </w:r>
          </w:p>
        </w:tc>
        <w:tc>
          <w:tcPr>
            <w:tcW w:w="1843" w:type="dxa"/>
            <w:tcBorders>
              <w:tl2br w:val="nil"/>
              <w:tr2bl w:val="nil"/>
            </w:tcBorders>
            <w:vAlign w:val="center"/>
          </w:tcPr>
          <w:p w14:paraId="3F5F6D5D" w14:textId="77777777" w:rsidR="00416027" w:rsidRPr="00416027" w:rsidRDefault="00416027" w:rsidP="00416027">
            <w:pPr>
              <w:spacing w:after="0" w:line="288" w:lineRule="auto"/>
              <w:jc w:val="both"/>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&lt;.000[.000, .000]</w:t>
            </w:r>
          </w:p>
        </w:tc>
        <w:tc>
          <w:tcPr>
            <w:tcW w:w="788" w:type="dxa"/>
            <w:tcBorders>
              <w:tl2br w:val="nil"/>
              <w:tr2bl w:val="nil"/>
            </w:tcBorders>
            <w:vAlign w:val="center"/>
          </w:tcPr>
          <w:p w14:paraId="4AF36818" w14:textId="77777777" w:rsidR="00416027" w:rsidRPr="00416027" w:rsidRDefault="00416027" w:rsidP="00416027">
            <w:pPr>
              <w:spacing w:after="0" w:line="288" w:lineRule="auto"/>
              <w:jc w:val="both"/>
              <w:rPr>
                <w:rFonts w:ascii="Times New Roman" w:hAnsi="Times New Roman" w:cs="Times New Roman"/>
                <w:sz w:val="20"/>
              </w:rPr>
            </w:pPr>
            <w:r w:rsidRPr="00416027">
              <w:rPr>
                <w:rFonts w:ascii="Times New Roman" w:hAnsi="Times New Roman" w:cs="Times New Roman"/>
                <w:sz w:val="20"/>
              </w:rPr>
              <w:t>&lt;.001</w:t>
            </w:r>
          </w:p>
        </w:tc>
      </w:tr>
    </w:tbl>
    <w:p w14:paraId="06314E85"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b/>
          <w:i/>
          <w:iCs/>
          <w:sz w:val="20"/>
          <w:szCs w:val="20"/>
        </w:rPr>
        <w:t xml:space="preserve">Note. </w:t>
      </w:r>
      <w:r w:rsidRPr="00416027">
        <w:rPr>
          <w:rFonts w:ascii="Times New Roman" w:hAnsi="Times New Roman" w:cs="Times New Roman"/>
          <w:sz w:val="20"/>
          <w:szCs w:val="20"/>
        </w:rPr>
        <w:t xml:space="preserve">CFI = comparative fit index; TLI = Tucker Lewis Index; RMSEA= root mean square error of approximation; CI = confidence interval; SRMR = root mean square residual and standardized root mean square residual. </w:t>
      </w:r>
      <w:r w:rsidRPr="00416027">
        <w:rPr>
          <w:rFonts w:ascii="Times New Roman" w:hAnsi="Times New Roman" w:cs="Times New Roman"/>
          <w:sz w:val="20"/>
          <w:szCs w:val="20"/>
          <w:vertAlign w:val="superscript"/>
        </w:rPr>
        <w:t>*</w:t>
      </w:r>
      <w:r w:rsidRPr="00416027">
        <w:rPr>
          <w:rFonts w:ascii="Times New Roman" w:hAnsi="Times New Roman" w:cs="Times New Roman"/>
          <w:sz w:val="20"/>
          <w:szCs w:val="20"/>
        </w:rPr>
        <w:t xml:space="preserve"> &lt;</w:t>
      </w:r>
      <w:r w:rsidRPr="00416027">
        <w:rPr>
          <w:rFonts w:ascii="Times New Roman" w:hAnsi="Times New Roman" w:cs="Times New Roman" w:hint="eastAsia"/>
          <w:sz w:val="20"/>
          <w:szCs w:val="20"/>
          <w:lang w:eastAsia="zh-CN"/>
        </w:rPr>
        <w:t>.</w:t>
      </w:r>
      <w:r w:rsidRPr="00416027">
        <w:rPr>
          <w:rFonts w:ascii="Times New Roman" w:hAnsi="Times New Roman" w:cs="Times New Roman"/>
          <w:sz w:val="20"/>
          <w:szCs w:val="20"/>
          <w:lang w:eastAsia="zh-CN"/>
        </w:rPr>
        <w:t xml:space="preserve">05; </w:t>
      </w:r>
      <w:r w:rsidRPr="00416027">
        <w:rPr>
          <w:rFonts w:ascii="Times New Roman" w:hAnsi="Times New Roman" w:cs="Times New Roman"/>
          <w:sz w:val="20"/>
          <w:szCs w:val="20"/>
          <w:vertAlign w:val="superscript"/>
          <w:lang w:eastAsia="zh-CN"/>
        </w:rPr>
        <w:t>**</w:t>
      </w:r>
      <w:r w:rsidRPr="00416027">
        <w:rPr>
          <w:rFonts w:ascii="Times New Roman" w:hAnsi="Times New Roman" w:cs="Times New Roman"/>
          <w:sz w:val="20"/>
          <w:szCs w:val="20"/>
          <w:lang w:eastAsia="zh-CN"/>
        </w:rPr>
        <w:t xml:space="preserve">&lt;.01; </w:t>
      </w:r>
      <w:r w:rsidRPr="00416027">
        <w:rPr>
          <w:rFonts w:ascii="Times New Roman" w:hAnsi="Times New Roman" w:cs="Times New Roman"/>
          <w:sz w:val="20"/>
          <w:szCs w:val="20"/>
          <w:vertAlign w:val="superscript"/>
          <w:lang w:eastAsia="zh-CN"/>
        </w:rPr>
        <w:t>***</w:t>
      </w:r>
      <w:r w:rsidRPr="00416027">
        <w:rPr>
          <w:rFonts w:ascii="Times New Roman" w:hAnsi="Times New Roman" w:cs="Times New Roman"/>
          <w:sz w:val="20"/>
          <w:szCs w:val="20"/>
          <w:lang w:eastAsia="zh-CN"/>
        </w:rPr>
        <w:t>, &lt;.001.</w:t>
      </w:r>
      <w:r w:rsidRPr="00416027">
        <w:rPr>
          <w:rFonts w:ascii="Times New Roman" w:hAnsi="Times New Roman" w:cs="Times New Roman"/>
          <w:sz w:val="20"/>
          <w:szCs w:val="20"/>
        </w:rPr>
        <w:t xml:space="preserve"> </w:t>
      </w:r>
    </w:p>
    <w:p w14:paraId="2C9E07AE"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 xml:space="preserve">4-factor intercorrelated model indicated that there are four factors named conflict, intimate disclosure, seeks safe haven and provides secure base and correlated with each other.  </w:t>
      </w:r>
    </w:p>
    <w:p w14:paraId="45995D00"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 xml:space="preserve">4-factor higher-order model indicated that there are four lower-order factors named conflict, intimate disclosure, seeks safe haven and provides secure base and these four factors loaded on one higher-order factor named friendship. </w:t>
      </w:r>
    </w:p>
    <w:p w14:paraId="2791AB15"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 xml:space="preserve">3-factor intercorrelated model indicated that there are three factors named intimate disclosure, seeks safe haven and provides secure base and correlated with each other. </w:t>
      </w:r>
    </w:p>
    <w:p w14:paraId="1A5D158E"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 xml:space="preserve">3-factor higher-order model indicated that there are three lower-order factors named intimate disclosure, seeks safe haven and provides secure base and these three factors loaded on one higher-order factor named positive quality of friendship. </w:t>
      </w:r>
    </w:p>
    <w:p w14:paraId="0010A2A9" w14:textId="77777777" w:rsidR="00416027" w:rsidRPr="00416027" w:rsidRDefault="00416027" w:rsidP="00416027">
      <w:pPr>
        <w:tabs>
          <w:tab w:val="left" w:pos="1620"/>
        </w:tabs>
        <w:spacing w:after="0" w:line="240" w:lineRule="auto"/>
        <w:rPr>
          <w:rFonts w:ascii="Times New Roman" w:hAnsi="Times New Roman" w:cs="Times New Roman"/>
          <w:i/>
          <w:iCs/>
          <w:sz w:val="24"/>
          <w:szCs w:val="24"/>
        </w:rPr>
      </w:pPr>
      <w:r w:rsidRPr="00416027">
        <w:rPr>
          <w:rFonts w:ascii="Times New Roman" w:hAnsi="Times New Roman" w:cs="Times New Roman"/>
          <w:sz w:val="20"/>
          <w:szCs w:val="20"/>
        </w:rPr>
        <w:t>Bifactor model with 3 specific factors indicated that there are three specific factors named intimate disclosure, seeks safe haven and provides secure base, and there is one general factor named positive quality of friendship indicated by 9 items.</w:t>
      </w:r>
    </w:p>
    <w:p w14:paraId="193CD81B" w14:textId="77777777" w:rsidR="00416027" w:rsidRPr="00416027" w:rsidRDefault="00416027" w:rsidP="00416027">
      <w:pPr>
        <w:tabs>
          <w:tab w:val="left" w:pos="570"/>
        </w:tabs>
        <w:rPr>
          <w:rFonts w:ascii="Times New Roman" w:hAnsi="Times New Roman" w:cs="Times New Roman"/>
          <w:sz w:val="24"/>
          <w:szCs w:val="24"/>
        </w:rPr>
      </w:pPr>
    </w:p>
    <w:p w14:paraId="4E3B4BD1" w14:textId="77777777" w:rsidR="00416027" w:rsidRPr="00416027" w:rsidRDefault="00416027" w:rsidP="00416027">
      <w:pPr>
        <w:tabs>
          <w:tab w:val="left" w:pos="570"/>
        </w:tabs>
        <w:rPr>
          <w:rFonts w:ascii="Times New Roman" w:hAnsi="Times New Roman" w:cs="Times New Roman"/>
          <w:sz w:val="24"/>
          <w:szCs w:val="24"/>
        </w:rPr>
      </w:pPr>
    </w:p>
    <w:p w14:paraId="53D86769" w14:textId="77777777" w:rsidR="00416027" w:rsidRPr="00416027" w:rsidRDefault="00416027" w:rsidP="00416027">
      <w:pPr>
        <w:tabs>
          <w:tab w:val="left" w:pos="1620"/>
        </w:tabs>
        <w:spacing w:line="480" w:lineRule="auto"/>
        <w:rPr>
          <w:rFonts w:ascii="Times New Roman" w:hAnsi="Times New Roman" w:cs="Times New Roman"/>
          <w:sz w:val="24"/>
          <w:szCs w:val="24"/>
        </w:rPr>
      </w:pPr>
    </w:p>
    <w:p w14:paraId="300410A5" w14:textId="77777777" w:rsidR="00416027" w:rsidRPr="00416027" w:rsidRDefault="00416027" w:rsidP="00416027">
      <w:pPr>
        <w:tabs>
          <w:tab w:val="left" w:pos="1620"/>
        </w:tabs>
        <w:spacing w:line="480" w:lineRule="auto"/>
        <w:rPr>
          <w:rFonts w:ascii="Times New Roman" w:hAnsi="Times New Roman" w:cs="Times New Roman"/>
          <w:sz w:val="24"/>
          <w:szCs w:val="24"/>
        </w:rPr>
      </w:pPr>
    </w:p>
    <w:p w14:paraId="26FF5A31" w14:textId="77777777" w:rsidR="00416027" w:rsidRPr="00416027" w:rsidRDefault="00416027" w:rsidP="00416027">
      <w:pPr>
        <w:tabs>
          <w:tab w:val="left" w:pos="1620"/>
        </w:tabs>
        <w:spacing w:line="480" w:lineRule="auto"/>
        <w:rPr>
          <w:rFonts w:ascii="Times New Roman" w:hAnsi="Times New Roman" w:cs="Times New Roman"/>
          <w:sz w:val="24"/>
          <w:szCs w:val="24"/>
        </w:rPr>
      </w:pPr>
    </w:p>
    <w:p w14:paraId="2D33D1E2" w14:textId="77777777" w:rsidR="00416027" w:rsidRPr="00416027" w:rsidRDefault="00416027" w:rsidP="00416027">
      <w:pPr>
        <w:tabs>
          <w:tab w:val="left" w:pos="1620"/>
        </w:tabs>
        <w:spacing w:after="0" w:line="240" w:lineRule="auto"/>
        <w:rPr>
          <w:rFonts w:ascii="Times New Roman" w:hAnsi="Times New Roman" w:cs="Times New Roman"/>
          <w:sz w:val="24"/>
          <w:szCs w:val="24"/>
        </w:rPr>
      </w:pPr>
      <w:bookmarkStart w:id="15" w:name="_Hlk68464514"/>
      <w:r w:rsidRPr="00416027">
        <w:rPr>
          <w:rFonts w:ascii="Times New Roman" w:hAnsi="Times New Roman" w:cs="Times New Roman"/>
          <w:b/>
          <w:sz w:val="24"/>
          <w:szCs w:val="24"/>
        </w:rPr>
        <w:lastRenderedPageBreak/>
        <w:t>Table S4</w:t>
      </w:r>
      <w:r w:rsidRPr="00416027">
        <w:rPr>
          <w:rFonts w:ascii="Times New Roman" w:hAnsi="Times New Roman" w:cs="Times New Roman"/>
          <w:sz w:val="24"/>
          <w:szCs w:val="24"/>
        </w:rPr>
        <w:t xml:space="preserve"> Factor loadings of </w:t>
      </w:r>
      <w:r w:rsidRPr="00416027">
        <w:rPr>
          <w:rFonts w:ascii="Times New Roman" w:hAnsi="Times New Roman" w:cs="Times New Roman"/>
          <w:i/>
          <w:iCs/>
          <w:sz w:val="24"/>
          <w:szCs w:val="24"/>
        </w:rPr>
        <w:t xml:space="preserve">friendship </w:t>
      </w:r>
      <w:r w:rsidRPr="00416027">
        <w:rPr>
          <w:rFonts w:ascii="Times New Roman" w:hAnsi="Times New Roman" w:cs="Times New Roman"/>
          <w:sz w:val="24"/>
          <w:szCs w:val="24"/>
        </w:rPr>
        <w:t>in both samples</w:t>
      </w:r>
    </w:p>
    <w:tbl>
      <w:tblPr>
        <w:tblStyle w:val="TableGrid1"/>
        <w:tblW w:w="0" w:type="auto"/>
        <w:tblInd w:w="15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00"/>
        <w:gridCol w:w="120"/>
        <w:gridCol w:w="826"/>
        <w:gridCol w:w="722"/>
        <w:gridCol w:w="104"/>
        <w:gridCol w:w="826"/>
        <w:gridCol w:w="826"/>
        <w:gridCol w:w="128"/>
        <w:gridCol w:w="698"/>
        <w:gridCol w:w="718"/>
        <w:gridCol w:w="108"/>
        <w:gridCol w:w="826"/>
        <w:gridCol w:w="826"/>
        <w:gridCol w:w="136"/>
        <w:gridCol w:w="690"/>
        <w:gridCol w:w="826"/>
        <w:gridCol w:w="116"/>
        <w:gridCol w:w="710"/>
        <w:gridCol w:w="694"/>
        <w:gridCol w:w="132"/>
        <w:gridCol w:w="826"/>
        <w:gridCol w:w="833"/>
      </w:tblGrid>
      <w:tr w:rsidR="00416027" w:rsidRPr="00416027" w14:paraId="0408FA60" w14:textId="77777777" w:rsidTr="00416027">
        <w:tc>
          <w:tcPr>
            <w:tcW w:w="2220" w:type="dxa"/>
            <w:gridSpan w:val="2"/>
            <w:vMerge w:val="restart"/>
            <w:vAlign w:val="center"/>
          </w:tcPr>
          <w:bookmarkEnd w:id="15"/>
          <w:p w14:paraId="38079AE7"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Item or factors</w:t>
            </w:r>
          </w:p>
        </w:tc>
        <w:tc>
          <w:tcPr>
            <w:tcW w:w="1548" w:type="dxa"/>
            <w:gridSpan w:val="2"/>
            <w:tcBorders>
              <w:bottom w:val="single" w:sz="6" w:space="0" w:color="000000"/>
            </w:tcBorders>
            <w:vAlign w:val="center"/>
          </w:tcPr>
          <w:p w14:paraId="16CE548E" w14:textId="77777777" w:rsidR="00416027" w:rsidRPr="00416027" w:rsidRDefault="00416027" w:rsidP="00416027">
            <w:pPr>
              <w:spacing w:after="0" w:line="288" w:lineRule="auto"/>
              <w:jc w:val="center"/>
              <w:rPr>
                <w:rFonts w:ascii="Times New Roman" w:hAnsi="Times New Roman" w:cs="Times New Roman"/>
                <w:b/>
                <w:bCs/>
                <w:sz w:val="20"/>
                <w:lang w:val="en-US" w:eastAsia="zh-CN"/>
              </w:rPr>
            </w:pPr>
            <w:r w:rsidRPr="00416027">
              <w:rPr>
                <w:rFonts w:ascii="Times New Roman" w:hAnsi="Times New Roman" w:cs="Times New Roman" w:hint="eastAsia"/>
                <w:b/>
                <w:bCs/>
                <w:sz w:val="20"/>
                <w:lang w:val="en-US" w:eastAsia="zh-CN"/>
              </w:rPr>
              <w:t>M</w:t>
            </w:r>
            <w:proofErr w:type="spellStart"/>
            <w:r w:rsidRPr="00416027">
              <w:rPr>
                <w:rFonts w:ascii="Times New Roman" w:hAnsi="Times New Roman" w:cs="Times New Roman"/>
                <w:b/>
                <w:bCs/>
                <w:sz w:val="20"/>
              </w:rPr>
              <w:t>odel</w:t>
            </w:r>
            <w:proofErr w:type="spellEnd"/>
            <w:r w:rsidRPr="00416027">
              <w:rPr>
                <w:rFonts w:ascii="Times New Roman" w:hAnsi="Times New Roman" w:cs="Times New Roman" w:hint="eastAsia"/>
                <w:b/>
                <w:bCs/>
                <w:sz w:val="20"/>
                <w:lang w:val="en-US" w:eastAsia="zh-CN"/>
              </w:rPr>
              <w:t xml:space="preserve"> 1</w:t>
            </w:r>
          </w:p>
        </w:tc>
        <w:tc>
          <w:tcPr>
            <w:tcW w:w="1884" w:type="dxa"/>
            <w:gridSpan w:val="4"/>
            <w:vAlign w:val="center"/>
          </w:tcPr>
          <w:p w14:paraId="048E8DC0" w14:textId="77777777" w:rsidR="00416027" w:rsidRPr="00416027" w:rsidRDefault="00416027" w:rsidP="00416027">
            <w:pPr>
              <w:spacing w:after="0" w:line="288" w:lineRule="auto"/>
              <w:jc w:val="center"/>
              <w:rPr>
                <w:rFonts w:ascii="Times New Roman" w:hAnsi="Times New Roman" w:cs="Times New Roman"/>
                <w:b/>
                <w:bCs/>
                <w:sz w:val="20"/>
                <w:lang w:val="en-US" w:eastAsia="zh-CN"/>
              </w:rPr>
            </w:pPr>
            <w:r w:rsidRPr="00416027">
              <w:rPr>
                <w:rFonts w:ascii="Times New Roman" w:hAnsi="Times New Roman" w:cs="Times New Roman" w:hint="eastAsia"/>
                <w:b/>
                <w:bCs/>
                <w:sz w:val="20"/>
                <w:lang w:val="en-US" w:eastAsia="zh-CN"/>
              </w:rPr>
              <w:t>M</w:t>
            </w:r>
            <w:proofErr w:type="spellStart"/>
            <w:r w:rsidRPr="00416027">
              <w:rPr>
                <w:rFonts w:ascii="Times New Roman" w:hAnsi="Times New Roman" w:cs="Times New Roman"/>
                <w:b/>
                <w:bCs/>
                <w:sz w:val="20"/>
              </w:rPr>
              <w:t>odel</w:t>
            </w:r>
            <w:proofErr w:type="spellEnd"/>
            <w:r w:rsidRPr="00416027">
              <w:rPr>
                <w:rFonts w:ascii="Times New Roman" w:hAnsi="Times New Roman" w:cs="Times New Roman" w:hint="eastAsia"/>
                <w:b/>
                <w:bCs/>
                <w:sz w:val="20"/>
                <w:lang w:val="en-US" w:eastAsia="zh-CN"/>
              </w:rPr>
              <w:t xml:space="preserve"> 2</w:t>
            </w:r>
          </w:p>
        </w:tc>
        <w:tc>
          <w:tcPr>
            <w:tcW w:w="1416" w:type="dxa"/>
            <w:gridSpan w:val="2"/>
            <w:tcBorders>
              <w:bottom w:val="single" w:sz="6" w:space="0" w:color="000000"/>
            </w:tcBorders>
            <w:vAlign w:val="center"/>
          </w:tcPr>
          <w:p w14:paraId="6BE0C122" w14:textId="77777777" w:rsidR="00416027" w:rsidRPr="00416027" w:rsidRDefault="00416027" w:rsidP="00416027">
            <w:pPr>
              <w:spacing w:after="0" w:line="288" w:lineRule="auto"/>
              <w:jc w:val="center"/>
              <w:rPr>
                <w:rFonts w:ascii="Times New Roman" w:hAnsi="Times New Roman" w:cs="Times New Roman"/>
                <w:b/>
                <w:bCs/>
                <w:sz w:val="20"/>
                <w:lang w:val="en-US" w:eastAsia="zh-CN"/>
              </w:rPr>
            </w:pPr>
            <w:r w:rsidRPr="00416027">
              <w:rPr>
                <w:rFonts w:ascii="Times New Roman" w:hAnsi="Times New Roman" w:cs="Times New Roman" w:hint="eastAsia"/>
                <w:b/>
                <w:bCs/>
                <w:sz w:val="20"/>
                <w:lang w:val="en-US" w:eastAsia="zh-CN"/>
              </w:rPr>
              <w:t>M</w:t>
            </w:r>
            <w:proofErr w:type="spellStart"/>
            <w:r w:rsidRPr="00416027">
              <w:rPr>
                <w:rFonts w:ascii="Times New Roman" w:hAnsi="Times New Roman" w:cs="Times New Roman"/>
                <w:b/>
                <w:bCs/>
                <w:sz w:val="20"/>
              </w:rPr>
              <w:t>odel</w:t>
            </w:r>
            <w:proofErr w:type="spellEnd"/>
            <w:r w:rsidRPr="00416027">
              <w:rPr>
                <w:rFonts w:ascii="Times New Roman" w:hAnsi="Times New Roman" w:cs="Times New Roman" w:hint="eastAsia"/>
                <w:b/>
                <w:bCs/>
                <w:sz w:val="20"/>
                <w:lang w:val="en-US" w:eastAsia="zh-CN"/>
              </w:rPr>
              <w:t xml:space="preserve"> 3</w:t>
            </w:r>
          </w:p>
        </w:tc>
        <w:tc>
          <w:tcPr>
            <w:tcW w:w="1896" w:type="dxa"/>
            <w:gridSpan w:val="4"/>
            <w:vAlign w:val="center"/>
          </w:tcPr>
          <w:p w14:paraId="285E3302" w14:textId="77777777" w:rsidR="00416027" w:rsidRPr="00416027" w:rsidRDefault="00416027" w:rsidP="00416027">
            <w:pPr>
              <w:spacing w:after="0" w:line="288" w:lineRule="auto"/>
              <w:jc w:val="center"/>
              <w:rPr>
                <w:rFonts w:ascii="Times New Roman" w:hAnsi="Times New Roman" w:cs="Times New Roman"/>
                <w:b/>
                <w:bCs/>
                <w:sz w:val="20"/>
                <w:lang w:val="en-US" w:eastAsia="zh-CN"/>
              </w:rPr>
            </w:pPr>
            <w:r w:rsidRPr="00416027">
              <w:rPr>
                <w:rFonts w:ascii="Times New Roman" w:hAnsi="Times New Roman" w:cs="Times New Roman" w:hint="eastAsia"/>
                <w:b/>
                <w:bCs/>
                <w:sz w:val="20"/>
                <w:lang w:val="en-US" w:eastAsia="zh-CN"/>
              </w:rPr>
              <w:t>M</w:t>
            </w:r>
            <w:proofErr w:type="spellStart"/>
            <w:r w:rsidRPr="00416027">
              <w:rPr>
                <w:rFonts w:ascii="Times New Roman" w:hAnsi="Times New Roman" w:cs="Times New Roman"/>
                <w:b/>
                <w:bCs/>
                <w:sz w:val="20"/>
              </w:rPr>
              <w:t>odel</w:t>
            </w:r>
            <w:proofErr w:type="spellEnd"/>
            <w:r w:rsidRPr="00416027">
              <w:rPr>
                <w:rFonts w:ascii="Times New Roman" w:hAnsi="Times New Roman" w:cs="Times New Roman" w:hint="eastAsia"/>
                <w:b/>
                <w:bCs/>
                <w:sz w:val="20"/>
                <w:lang w:val="en-US" w:eastAsia="zh-CN"/>
              </w:rPr>
              <w:t xml:space="preserve"> 4</w:t>
            </w:r>
          </w:p>
        </w:tc>
        <w:tc>
          <w:tcPr>
            <w:tcW w:w="3036" w:type="dxa"/>
            <w:gridSpan w:val="5"/>
            <w:tcBorders>
              <w:bottom w:val="single" w:sz="6" w:space="0" w:color="000000"/>
            </w:tcBorders>
            <w:vAlign w:val="center"/>
          </w:tcPr>
          <w:p w14:paraId="40D79EBB" w14:textId="77777777" w:rsidR="00416027" w:rsidRPr="00416027" w:rsidRDefault="00416027" w:rsidP="00416027">
            <w:pPr>
              <w:spacing w:after="0" w:line="288" w:lineRule="auto"/>
              <w:jc w:val="center"/>
              <w:rPr>
                <w:rFonts w:ascii="Times New Roman" w:hAnsi="Times New Roman" w:cs="Times New Roman"/>
                <w:b/>
                <w:bCs/>
                <w:sz w:val="20"/>
                <w:lang w:val="en-US" w:eastAsia="zh-CN"/>
              </w:rPr>
            </w:pPr>
            <w:r w:rsidRPr="00416027">
              <w:rPr>
                <w:rFonts w:ascii="Times New Roman" w:hAnsi="Times New Roman" w:cs="Times New Roman" w:hint="eastAsia"/>
                <w:b/>
                <w:bCs/>
                <w:sz w:val="20"/>
                <w:lang w:val="en-US" w:eastAsia="zh-CN"/>
              </w:rPr>
              <w:t>M</w:t>
            </w:r>
            <w:proofErr w:type="spellStart"/>
            <w:r w:rsidRPr="00416027">
              <w:rPr>
                <w:rFonts w:ascii="Times New Roman" w:hAnsi="Times New Roman" w:cs="Times New Roman"/>
                <w:b/>
                <w:bCs/>
                <w:sz w:val="20"/>
              </w:rPr>
              <w:t>odel</w:t>
            </w:r>
            <w:proofErr w:type="spellEnd"/>
            <w:r w:rsidRPr="00416027">
              <w:rPr>
                <w:rFonts w:ascii="Times New Roman" w:hAnsi="Times New Roman" w:cs="Times New Roman" w:hint="eastAsia"/>
                <w:b/>
                <w:bCs/>
                <w:sz w:val="20"/>
                <w:lang w:val="en-US" w:eastAsia="zh-CN"/>
              </w:rPr>
              <w:t xml:space="preserve"> 5</w:t>
            </w:r>
          </w:p>
        </w:tc>
        <w:tc>
          <w:tcPr>
            <w:tcW w:w="1791" w:type="dxa"/>
            <w:gridSpan w:val="3"/>
            <w:vAlign w:val="center"/>
          </w:tcPr>
          <w:p w14:paraId="2AF13EF5" w14:textId="77777777" w:rsidR="00416027" w:rsidRPr="00416027" w:rsidRDefault="00416027" w:rsidP="00416027">
            <w:pPr>
              <w:spacing w:after="0" w:line="288" w:lineRule="auto"/>
              <w:jc w:val="center"/>
              <w:rPr>
                <w:rFonts w:ascii="Times New Roman" w:hAnsi="Times New Roman" w:cs="Times New Roman"/>
                <w:b/>
                <w:bCs/>
                <w:sz w:val="20"/>
                <w:lang w:val="en-US" w:eastAsia="zh-CN"/>
              </w:rPr>
            </w:pPr>
            <w:r w:rsidRPr="00416027">
              <w:rPr>
                <w:rFonts w:ascii="Times New Roman" w:hAnsi="Times New Roman" w:cs="Times New Roman" w:hint="eastAsia"/>
                <w:b/>
                <w:bCs/>
                <w:sz w:val="20"/>
                <w:lang w:val="en-US" w:eastAsia="zh-CN"/>
              </w:rPr>
              <w:t>M</w:t>
            </w:r>
            <w:proofErr w:type="spellStart"/>
            <w:r w:rsidRPr="00416027">
              <w:rPr>
                <w:rFonts w:ascii="Times New Roman" w:hAnsi="Times New Roman" w:cs="Times New Roman"/>
                <w:b/>
                <w:bCs/>
                <w:sz w:val="20"/>
              </w:rPr>
              <w:t>odel</w:t>
            </w:r>
            <w:proofErr w:type="spellEnd"/>
            <w:r w:rsidRPr="00416027">
              <w:rPr>
                <w:rFonts w:ascii="Times New Roman" w:hAnsi="Times New Roman" w:cs="Times New Roman" w:hint="eastAsia"/>
                <w:b/>
                <w:bCs/>
                <w:sz w:val="20"/>
                <w:lang w:val="en-US" w:eastAsia="zh-CN"/>
              </w:rPr>
              <w:t xml:space="preserve"> 6</w:t>
            </w:r>
          </w:p>
        </w:tc>
      </w:tr>
      <w:tr w:rsidR="00416027" w:rsidRPr="00416027" w14:paraId="1807CAF9" w14:textId="77777777" w:rsidTr="00416027">
        <w:tc>
          <w:tcPr>
            <w:tcW w:w="2220" w:type="dxa"/>
            <w:gridSpan w:val="2"/>
            <w:vMerge/>
            <w:vAlign w:val="center"/>
          </w:tcPr>
          <w:p w14:paraId="6779DF48" w14:textId="77777777" w:rsidR="00416027" w:rsidRPr="00416027" w:rsidRDefault="00416027" w:rsidP="00416027">
            <w:pPr>
              <w:spacing w:after="0" w:line="288" w:lineRule="auto"/>
              <w:rPr>
                <w:rFonts w:ascii="Times New Roman" w:hAnsi="Times New Roman" w:cs="Times New Roman"/>
                <w:sz w:val="20"/>
              </w:rPr>
            </w:pPr>
          </w:p>
        </w:tc>
        <w:tc>
          <w:tcPr>
            <w:tcW w:w="826" w:type="dxa"/>
            <w:vMerge w:val="restart"/>
            <w:vAlign w:val="center"/>
          </w:tcPr>
          <w:p w14:paraId="4977C604"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UK</w:t>
            </w:r>
          </w:p>
        </w:tc>
        <w:tc>
          <w:tcPr>
            <w:tcW w:w="826" w:type="dxa"/>
            <w:gridSpan w:val="2"/>
            <w:vMerge w:val="restart"/>
            <w:vAlign w:val="center"/>
          </w:tcPr>
          <w:p w14:paraId="12F460C5"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w:t>
            </w:r>
            <w:r w:rsidRPr="00416027">
              <w:rPr>
                <w:rFonts w:ascii="Times New Roman" w:hAnsi="Times New Roman" w:cs="Times New Roman" w:hint="eastAsia"/>
                <w:b/>
                <w:bCs/>
                <w:sz w:val="20"/>
              </w:rPr>
              <w:t>hina</w:t>
            </w:r>
          </w:p>
        </w:tc>
        <w:tc>
          <w:tcPr>
            <w:tcW w:w="826" w:type="dxa"/>
            <w:vMerge w:val="restart"/>
            <w:tcBorders>
              <w:top w:val="single" w:sz="6" w:space="0" w:color="000000"/>
            </w:tcBorders>
            <w:vAlign w:val="center"/>
          </w:tcPr>
          <w:p w14:paraId="44312CD3"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UK</w:t>
            </w:r>
          </w:p>
        </w:tc>
        <w:tc>
          <w:tcPr>
            <w:tcW w:w="826" w:type="dxa"/>
            <w:vMerge w:val="restart"/>
            <w:tcBorders>
              <w:top w:val="single" w:sz="6" w:space="0" w:color="000000"/>
            </w:tcBorders>
            <w:vAlign w:val="center"/>
          </w:tcPr>
          <w:p w14:paraId="2D916A87"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China</w:t>
            </w:r>
          </w:p>
        </w:tc>
        <w:tc>
          <w:tcPr>
            <w:tcW w:w="826" w:type="dxa"/>
            <w:gridSpan w:val="2"/>
            <w:vMerge w:val="restart"/>
            <w:vAlign w:val="center"/>
          </w:tcPr>
          <w:p w14:paraId="3EB088A5"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UK</w:t>
            </w:r>
          </w:p>
        </w:tc>
        <w:tc>
          <w:tcPr>
            <w:tcW w:w="826" w:type="dxa"/>
            <w:gridSpan w:val="2"/>
            <w:vMerge w:val="restart"/>
            <w:vAlign w:val="center"/>
          </w:tcPr>
          <w:p w14:paraId="15770659"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China</w:t>
            </w:r>
          </w:p>
        </w:tc>
        <w:tc>
          <w:tcPr>
            <w:tcW w:w="826" w:type="dxa"/>
            <w:vMerge w:val="restart"/>
            <w:tcBorders>
              <w:top w:val="single" w:sz="6" w:space="0" w:color="000000"/>
            </w:tcBorders>
            <w:vAlign w:val="center"/>
          </w:tcPr>
          <w:p w14:paraId="123B4719"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UK</w:t>
            </w:r>
          </w:p>
        </w:tc>
        <w:tc>
          <w:tcPr>
            <w:tcW w:w="826" w:type="dxa"/>
            <w:vMerge w:val="restart"/>
            <w:tcBorders>
              <w:top w:val="single" w:sz="6" w:space="0" w:color="000000"/>
            </w:tcBorders>
            <w:vAlign w:val="center"/>
          </w:tcPr>
          <w:p w14:paraId="0723377E"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China</w:t>
            </w:r>
          </w:p>
        </w:tc>
        <w:tc>
          <w:tcPr>
            <w:tcW w:w="1768" w:type="dxa"/>
            <w:gridSpan w:val="4"/>
            <w:vAlign w:val="center"/>
          </w:tcPr>
          <w:p w14:paraId="6D149318"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UK</w:t>
            </w:r>
          </w:p>
        </w:tc>
        <w:tc>
          <w:tcPr>
            <w:tcW w:w="1536" w:type="dxa"/>
            <w:gridSpan w:val="3"/>
            <w:tcBorders>
              <w:bottom w:val="single" w:sz="6" w:space="0" w:color="000000"/>
            </w:tcBorders>
            <w:vAlign w:val="center"/>
          </w:tcPr>
          <w:p w14:paraId="495BF402"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China</w:t>
            </w:r>
          </w:p>
        </w:tc>
        <w:tc>
          <w:tcPr>
            <w:tcW w:w="826" w:type="dxa"/>
            <w:vMerge w:val="restart"/>
            <w:tcBorders>
              <w:top w:val="single" w:sz="6" w:space="0" w:color="000000"/>
            </w:tcBorders>
            <w:vAlign w:val="center"/>
          </w:tcPr>
          <w:p w14:paraId="67ACC6F8"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UK</w:t>
            </w:r>
          </w:p>
        </w:tc>
        <w:tc>
          <w:tcPr>
            <w:tcW w:w="833" w:type="dxa"/>
            <w:vMerge w:val="restart"/>
            <w:tcBorders>
              <w:top w:val="single" w:sz="6" w:space="0" w:color="000000"/>
            </w:tcBorders>
            <w:vAlign w:val="center"/>
          </w:tcPr>
          <w:p w14:paraId="6A59F48E"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China</w:t>
            </w:r>
          </w:p>
        </w:tc>
      </w:tr>
      <w:tr w:rsidR="00416027" w:rsidRPr="00416027" w14:paraId="607B00F7" w14:textId="77777777" w:rsidTr="00416027">
        <w:tc>
          <w:tcPr>
            <w:tcW w:w="2220" w:type="dxa"/>
            <w:gridSpan w:val="2"/>
            <w:vMerge/>
            <w:tcBorders>
              <w:bottom w:val="single" w:sz="6" w:space="0" w:color="auto"/>
            </w:tcBorders>
            <w:vAlign w:val="center"/>
          </w:tcPr>
          <w:p w14:paraId="7E026EB2" w14:textId="77777777" w:rsidR="00416027" w:rsidRPr="00416027" w:rsidRDefault="00416027" w:rsidP="00416027">
            <w:pPr>
              <w:spacing w:after="0" w:line="288" w:lineRule="auto"/>
              <w:rPr>
                <w:rFonts w:ascii="Times New Roman" w:hAnsi="Times New Roman" w:cs="Times New Roman"/>
                <w:sz w:val="20"/>
              </w:rPr>
            </w:pPr>
          </w:p>
        </w:tc>
        <w:tc>
          <w:tcPr>
            <w:tcW w:w="826" w:type="dxa"/>
            <w:vMerge/>
            <w:tcBorders>
              <w:bottom w:val="single" w:sz="6" w:space="0" w:color="auto"/>
            </w:tcBorders>
            <w:vAlign w:val="center"/>
          </w:tcPr>
          <w:p w14:paraId="3E5DA45E"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vMerge/>
            <w:tcBorders>
              <w:bottom w:val="single" w:sz="6" w:space="0" w:color="auto"/>
            </w:tcBorders>
            <w:vAlign w:val="center"/>
          </w:tcPr>
          <w:p w14:paraId="29776DCF" w14:textId="77777777" w:rsidR="00416027" w:rsidRPr="00416027" w:rsidRDefault="00416027" w:rsidP="00416027">
            <w:pPr>
              <w:spacing w:after="0" w:line="288" w:lineRule="auto"/>
              <w:rPr>
                <w:rFonts w:ascii="Times New Roman" w:hAnsi="Times New Roman" w:cs="Times New Roman"/>
                <w:sz w:val="20"/>
              </w:rPr>
            </w:pPr>
          </w:p>
        </w:tc>
        <w:tc>
          <w:tcPr>
            <w:tcW w:w="826" w:type="dxa"/>
            <w:vMerge/>
            <w:tcBorders>
              <w:bottom w:val="single" w:sz="6" w:space="0" w:color="auto"/>
            </w:tcBorders>
            <w:vAlign w:val="center"/>
          </w:tcPr>
          <w:p w14:paraId="65BC78DC" w14:textId="77777777" w:rsidR="00416027" w:rsidRPr="00416027" w:rsidRDefault="00416027" w:rsidP="00416027">
            <w:pPr>
              <w:spacing w:after="0" w:line="288" w:lineRule="auto"/>
              <w:rPr>
                <w:rFonts w:ascii="Times New Roman" w:hAnsi="Times New Roman" w:cs="Times New Roman"/>
                <w:sz w:val="20"/>
              </w:rPr>
            </w:pPr>
          </w:p>
        </w:tc>
        <w:tc>
          <w:tcPr>
            <w:tcW w:w="826" w:type="dxa"/>
            <w:vMerge/>
            <w:tcBorders>
              <w:bottom w:val="single" w:sz="6" w:space="0" w:color="auto"/>
            </w:tcBorders>
            <w:vAlign w:val="center"/>
          </w:tcPr>
          <w:p w14:paraId="0A7587E3"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vMerge/>
            <w:tcBorders>
              <w:bottom w:val="single" w:sz="6" w:space="0" w:color="auto"/>
            </w:tcBorders>
            <w:vAlign w:val="center"/>
          </w:tcPr>
          <w:p w14:paraId="59EABB85"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vMerge/>
            <w:tcBorders>
              <w:bottom w:val="single" w:sz="6" w:space="0" w:color="auto"/>
            </w:tcBorders>
            <w:vAlign w:val="center"/>
          </w:tcPr>
          <w:p w14:paraId="1D28D607" w14:textId="77777777" w:rsidR="00416027" w:rsidRPr="00416027" w:rsidRDefault="00416027" w:rsidP="00416027">
            <w:pPr>
              <w:spacing w:after="0" w:line="288" w:lineRule="auto"/>
              <w:rPr>
                <w:rFonts w:ascii="Times New Roman" w:hAnsi="Times New Roman" w:cs="Times New Roman"/>
                <w:sz w:val="20"/>
              </w:rPr>
            </w:pPr>
          </w:p>
        </w:tc>
        <w:tc>
          <w:tcPr>
            <w:tcW w:w="826" w:type="dxa"/>
            <w:vMerge/>
            <w:tcBorders>
              <w:bottom w:val="single" w:sz="6" w:space="0" w:color="auto"/>
            </w:tcBorders>
            <w:vAlign w:val="center"/>
          </w:tcPr>
          <w:p w14:paraId="42A795EC" w14:textId="77777777" w:rsidR="00416027" w:rsidRPr="00416027" w:rsidRDefault="00416027" w:rsidP="00416027">
            <w:pPr>
              <w:spacing w:after="0" w:line="288" w:lineRule="auto"/>
              <w:rPr>
                <w:rFonts w:ascii="Times New Roman" w:hAnsi="Times New Roman" w:cs="Times New Roman"/>
                <w:sz w:val="20"/>
              </w:rPr>
            </w:pPr>
          </w:p>
        </w:tc>
        <w:tc>
          <w:tcPr>
            <w:tcW w:w="826" w:type="dxa"/>
            <w:vMerge/>
            <w:tcBorders>
              <w:bottom w:val="single" w:sz="6" w:space="0" w:color="auto"/>
            </w:tcBorders>
            <w:vAlign w:val="center"/>
          </w:tcPr>
          <w:p w14:paraId="322F4E3C"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op w:val="single" w:sz="6" w:space="0" w:color="000000"/>
              <w:bottom w:val="single" w:sz="6" w:space="0" w:color="auto"/>
            </w:tcBorders>
            <w:vAlign w:val="center"/>
          </w:tcPr>
          <w:p w14:paraId="5BD922EB"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SF</w:t>
            </w:r>
          </w:p>
        </w:tc>
        <w:tc>
          <w:tcPr>
            <w:tcW w:w="826" w:type="dxa"/>
            <w:tcBorders>
              <w:top w:val="single" w:sz="6" w:space="0" w:color="000000"/>
              <w:bottom w:val="single" w:sz="6" w:space="0" w:color="auto"/>
            </w:tcBorders>
            <w:vAlign w:val="center"/>
          </w:tcPr>
          <w:p w14:paraId="341D8A62"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GF</w:t>
            </w:r>
          </w:p>
        </w:tc>
        <w:tc>
          <w:tcPr>
            <w:tcW w:w="826" w:type="dxa"/>
            <w:gridSpan w:val="2"/>
            <w:tcBorders>
              <w:bottom w:val="single" w:sz="6" w:space="0" w:color="auto"/>
            </w:tcBorders>
            <w:vAlign w:val="center"/>
          </w:tcPr>
          <w:p w14:paraId="6C52927D"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SF</w:t>
            </w:r>
          </w:p>
        </w:tc>
        <w:tc>
          <w:tcPr>
            <w:tcW w:w="826" w:type="dxa"/>
            <w:gridSpan w:val="2"/>
            <w:tcBorders>
              <w:bottom w:val="single" w:sz="6" w:space="0" w:color="auto"/>
            </w:tcBorders>
            <w:vAlign w:val="center"/>
          </w:tcPr>
          <w:p w14:paraId="36CAAACA"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GF</w:t>
            </w:r>
          </w:p>
        </w:tc>
        <w:tc>
          <w:tcPr>
            <w:tcW w:w="826" w:type="dxa"/>
            <w:vMerge/>
            <w:tcBorders>
              <w:bottom w:val="single" w:sz="6" w:space="0" w:color="auto"/>
            </w:tcBorders>
            <w:vAlign w:val="center"/>
          </w:tcPr>
          <w:p w14:paraId="1806D815" w14:textId="77777777" w:rsidR="00416027" w:rsidRPr="00416027" w:rsidRDefault="00416027" w:rsidP="00416027">
            <w:pPr>
              <w:spacing w:after="0" w:line="288" w:lineRule="auto"/>
              <w:rPr>
                <w:rFonts w:ascii="Times New Roman" w:hAnsi="Times New Roman" w:cs="Times New Roman"/>
                <w:sz w:val="20"/>
              </w:rPr>
            </w:pPr>
          </w:p>
        </w:tc>
        <w:tc>
          <w:tcPr>
            <w:tcW w:w="833" w:type="dxa"/>
            <w:vMerge/>
            <w:tcBorders>
              <w:bottom w:val="single" w:sz="6" w:space="0" w:color="auto"/>
            </w:tcBorders>
            <w:vAlign w:val="center"/>
          </w:tcPr>
          <w:p w14:paraId="599C6928"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6652D4BB" w14:textId="77777777" w:rsidTr="00416027">
        <w:tc>
          <w:tcPr>
            <w:tcW w:w="2220" w:type="dxa"/>
            <w:gridSpan w:val="2"/>
            <w:tcBorders>
              <w:top w:val="single" w:sz="6" w:space="0" w:color="auto"/>
              <w:tl2br w:val="nil"/>
              <w:tr2bl w:val="nil"/>
            </w:tcBorders>
            <w:vAlign w:val="center"/>
          </w:tcPr>
          <w:p w14:paraId="69E0F0F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b/>
                <w:bCs/>
                <w:sz w:val="20"/>
              </w:rPr>
              <w:t>IM</w:t>
            </w:r>
          </w:p>
        </w:tc>
        <w:tc>
          <w:tcPr>
            <w:tcW w:w="826" w:type="dxa"/>
            <w:tcBorders>
              <w:top w:val="single" w:sz="6" w:space="0" w:color="auto"/>
              <w:tl2br w:val="nil"/>
              <w:tr2bl w:val="nil"/>
            </w:tcBorders>
            <w:vAlign w:val="center"/>
          </w:tcPr>
          <w:p w14:paraId="75897A36"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op w:val="single" w:sz="6" w:space="0" w:color="auto"/>
              <w:tl2br w:val="nil"/>
              <w:tr2bl w:val="nil"/>
            </w:tcBorders>
            <w:vAlign w:val="center"/>
          </w:tcPr>
          <w:p w14:paraId="36227030"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op w:val="single" w:sz="6" w:space="0" w:color="auto"/>
              <w:tl2br w:val="nil"/>
              <w:tr2bl w:val="nil"/>
            </w:tcBorders>
            <w:vAlign w:val="center"/>
          </w:tcPr>
          <w:p w14:paraId="6236C3F7"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op w:val="single" w:sz="6" w:space="0" w:color="auto"/>
              <w:tl2br w:val="nil"/>
              <w:tr2bl w:val="nil"/>
            </w:tcBorders>
            <w:vAlign w:val="center"/>
          </w:tcPr>
          <w:p w14:paraId="6A08D576"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op w:val="single" w:sz="6" w:space="0" w:color="auto"/>
              <w:tl2br w:val="nil"/>
              <w:tr2bl w:val="nil"/>
            </w:tcBorders>
            <w:vAlign w:val="center"/>
          </w:tcPr>
          <w:p w14:paraId="6FF1FDEF"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op w:val="single" w:sz="6" w:space="0" w:color="auto"/>
              <w:tl2br w:val="nil"/>
              <w:tr2bl w:val="nil"/>
            </w:tcBorders>
            <w:vAlign w:val="center"/>
          </w:tcPr>
          <w:p w14:paraId="31A7B382"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op w:val="single" w:sz="6" w:space="0" w:color="auto"/>
              <w:tl2br w:val="nil"/>
              <w:tr2bl w:val="nil"/>
            </w:tcBorders>
            <w:vAlign w:val="center"/>
          </w:tcPr>
          <w:p w14:paraId="099E5B78"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op w:val="single" w:sz="6" w:space="0" w:color="auto"/>
              <w:tl2br w:val="nil"/>
              <w:tr2bl w:val="nil"/>
            </w:tcBorders>
            <w:vAlign w:val="center"/>
          </w:tcPr>
          <w:p w14:paraId="1B27CAE3"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op w:val="single" w:sz="6" w:space="0" w:color="auto"/>
              <w:tl2br w:val="nil"/>
              <w:tr2bl w:val="nil"/>
            </w:tcBorders>
            <w:vAlign w:val="center"/>
          </w:tcPr>
          <w:p w14:paraId="609F1418"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op w:val="single" w:sz="6" w:space="0" w:color="auto"/>
              <w:tl2br w:val="nil"/>
              <w:tr2bl w:val="nil"/>
            </w:tcBorders>
            <w:vAlign w:val="center"/>
          </w:tcPr>
          <w:p w14:paraId="51D2CE4F"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op w:val="single" w:sz="6" w:space="0" w:color="auto"/>
              <w:tl2br w:val="nil"/>
              <w:tr2bl w:val="nil"/>
            </w:tcBorders>
            <w:vAlign w:val="center"/>
          </w:tcPr>
          <w:p w14:paraId="1F4194A1"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op w:val="single" w:sz="6" w:space="0" w:color="auto"/>
              <w:tl2br w:val="nil"/>
              <w:tr2bl w:val="nil"/>
            </w:tcBorders>
            <w:vAlign w:val="center"/>
          </w:tcPr>
          <w:p w14:paraId="31EF957E"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op w:val="single" w:sz="6" w:space="0" w:color="auto"/>
              <w:tl2br w:val="nil"/>
              <w:tr2bl w:val="nil"/>
            </w:tcBorders>
            <w:vAlign w:val="center"/>
          </w:tcPr>
          <w:p w14:paraId="4F46D4AB"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op w:val="single" w:sz="6" w:space="0" w:color="auto"/>
              <w:tl2br w:val="nil"/>
              <w:tr2bl w:val="nil"/>
            </w:tcBorders>
            <w:vAlign w:val="center"/>
          </w:tcPr>
          <w:p w14:paraId="6B59926A"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1911C885" w14:textId="77777777" w:rsidTr="00416027">
        <w:tc>
          <w:tcPr>
            <w:tcW w:w="2220" w:type="dxa"/>
            <w:gridSpan w:val="2"/>
            <w:tcBorders>
              <w:tl2br w:val="nil"/>
              <w:tr2bl w:val="nil"/>
            </w:tcBorders>
            <w:vAlign w:val="center"/>
          </w:tcPr>
          <w:p w14:paraId="12B7FD4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2</w:t>
            </w:r>
          </w:p>
        </w:tc>
        <w:tc>
          <w:tcPr>
            <w:tcW w:w="826" w:type="dxa"/>
            <w:tcBorders>
              <w:tl2br w:val="nil"/>
              <w:tr2bl w:val="nil"/>
            </w:tcBorders>
            <w:vAlign w:val="center"/>
          </w:tcPr>
          <w:p w14:paraId="377B48A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.839</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0F9E342A"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.670</w:t>
            </w:r>
            <w:r w:rsidRPr="00416027">
              <w:rPr>
                <w:rFonts w:ascii="Times New Roman" w:hAnsi="Times New Roman" w:cs="Times New Roman"/>
                <w:sz w:val="20"/>
                <w:vertAlign w:val="superscript"/>
              </w:rPr>
              <w:t>***</w:t>
            </w:r>
          </w:p>
        </w:tc>
        <w:tc>
          <w:tcPr>
            <w:tcW w:w="826" w:type="dxa"/>
            <w:tcBorders>
              <w:tl2br w:val="nil"/>
              <w:tr2bl w:val="nil"/>
            </w:tcBorders>
            <w:vAlign w:val="center"/>
          </w:tcPr>
          <w:p w14:paraId="4343E36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.838</w:t>
            </w:r>
            <w:r w:rsidRPr="00416027">
              <w:rPr>
                <w:rFonts w:ascii="Times New Roman" w:hAnsi="Times New Roman" w:cs="Times New Roman"/>
                <w:sz w:val="20"/>
                <w:vertAlign w:val="superscript"/>
              </w:rPr>
              <w:t>***</w:t>
            </w:r>
          </w:p>
        </w:tc>
        <w:tc>
          <w:tcPr>
            <w:tcW w:w="826" w:type="dxa"/>
            <w:tcBorders>
              <w:tl2br w:val="nil"/>
              <w:tr2bl w:val="nil"/>
            </w:tcBorders>
            <w:vAlign w:val="center"/>
          </w:tcPr>
          <w:p w14:paraId="1E77F6C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.669</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7B44177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.839</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7E465B1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.672</w:t>
            </w:r>
            <w:r w:rsidRPr="00416027">
              <w:rPr>
                <w:rFonts w:ascii="Times New Roman" w:hAnsi="Times New Roman" w:cs="Times New Roman"/>
                <w:sz w:val="20"/>
                <w:vertAlign w:val="superscript"/>
              </w:rPr>
              <w:t>***</w:t>
            </w:r>
          </w:p>
        </w:tc>
        <w:tc>
          <w:tcPr>
            <w:tcW w:w="826" w:type="dxa"/>
            <w:tcBorders>
              <w:tl2br w:val="nil"/>
              <w:tr2bl w:val="nil"/>
            </w:tcBorders>
            <w:vAlign w:val="center"/>
          </w:tcPr>
          <w:p w14:paraId="6C21A09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.839</w:t>
            </w:r>
            <w:r w:rsidRPr="00416027">
              <w:rPr>
                <w:rFonts w:ascii="Times New Roman" w:hAnsi="Times New Roman" w:cs="Times New Roman"/>
                <w:sz w:val="20"/>
                <w:vertAlign w:val="superscript"/>
              </w:rPr>
              <w:t>***</w:t>
            </w:r>
          </w:p>
        </w:tc>
        <w:tc>
          <w:tcPr>
            <w:tcW w:w="826" w:type="dxa"/>
            <w:tcBorders>
              <w:tl2br w:val="nil"/>
              <w:tr2bl w:val="nil"/>
            </w:tcBorders>
            <w:vAlign w:val="center"/>
          </w:tcPr>
          <w:p w14:paraId="611A272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.672</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435CF7D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.541</w:t>
            </w:r>
            <w:r w:rsidRPr="00416027">
              <w:rPr>
                <w:rFonts w:ascii="Times New Roman" w:hAnsi="Times New Roman" w:cs="Times New Roman"/>
                <w:sz w:val="20"/>
                <w:vertAlign w:val="superscript"/>
              </w:rPr>
              <w:t>***</w:t>
            </w:r>
          </w:p>
        </w:tc>
        <w:tc>
          <w:tcPr>
            <w:tcW w:w="826" w:type="dxa"/>
            <w:tcBorders>
              <w:tl2br w:val="nil"/>
              <w:tr2bl w:val="nil"/>
            </w:tcBorders>
            <w:vAlign w:val="center"/>
          </w:tcPr>
          <w:p w14:paraId="609C791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.719</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6DDEA24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.520</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1105453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.449</w:t>
            </w:r>
            <w:r w:rsidRPr="00416027">
              <w:rPr>
                <w:rFonts w:ascii="Times New Roman" w:hAnsi="Times New Roman" w:cs="Times New Roman"/>
                <w:sz w:val="20"/>
                <w:vertAlign w:val="superscript"/>
              </w:rPr>
              <w:t>***</w:t>
            </w:r>
          </w:p>
        </w:tc>
        <w:tc>
          <w:tcPr>
            <w:tcW w:w="826" w:type="dxa"/>
            <w:tcBorders>
              <w:tl2br w:val="nil"/>
              <w:tr2bl w:val="nil"/>
            </w:tcBorders>
            <w:vAlign w:val="center"/>
          </w:tcPr>
          <w:p w14:paraId="123DB996"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6505581A"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7D998F27" w14:textId="77777777" w:rsidTr="00416027">
        <w:tc>
          <w:tcPr>
            <w:tcW w:w="2220" w:type="dxa"/>
            <w:gridSpan w:val="2"/>
            <w:tcBorders>
              <w:tl2br w:val="nil"/>
              <w:tr2bl w:val="nil"/>
            </w:tcBorders>
            <w:vAlign w:val="center"/>
          </w:tcPr>
          <w:p w14:paraId="5A465F7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4</w:t>
            </w:r>
          </w:p>
        </w:tc>
        <w:tc>
          <w:tcPr>
            <w:tcW w:w="826" w:type="dxa"/>
            <w:tcBorders>
              <w:tl2br w:val="nil"/>
              <w:tr2bl w:val="nil"/>
            </w:tcBorders>
            <w:vAlign w:val="center"/>
          </w:tcPr>
          <w:p w14:paraId="58C87D0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.866</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1E71E6AA"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.821</w:t>
            </w:r>
            <w:r w:rsidRPr="00416027">
              <w:rPr>
                <w:rFonts w:ascii="Times New Roman" w:hAnsi="Times New Roman" w:cs="Times New Roman"/>
                <w:sz w:val="20"/>
                <w:vertAlign w:val="superscript"/>
              </w:rPr>
              <w:t>***</w:t>
            </w:r>
          </w:p>
        </w:tc>
        <w:tc>
          <w:tcPr>
            <w:tcW w:w="826" w:type="dxa"/>
            <w:tcBorders>
              <w:tl2br w:val="nil"/>
              <w:tr2bl w:val="nil"/>
            </w:tcBorders>
            <w:vAlign w:val="center"/>
          </w:tcPr>
          <w:p w14:paraId="12AACF2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.866</w:t>
            </w:r>
            <w:r w:rsidRPr="00416027">
              <w:rPr>
                <w:rFonts w:ascii="Times New Roman" w:hAnsi="Times New Roman" w:cs="Times New Roman"/>
                <w:sz w:val="20"/>
                <w:vertAlign w:val="superscript"/>
              </w:rPr>
              <w:t>***</w:t>
            </w:r>
          </w:p>
        </w:tc>
        <w:tc>
          <w:tcPr>
            <w:tcW w:w="826" w:type="dxa"/>
            <w:tcBorders>
              <w:tl2br w:val="nil"/>
              <w:tr2bl w:val="nil"/>
            </w:tcBorders>
            <w:vAlign w:val="center"/>
          </w:tcPr>
          <w:p w14:paraId="3DDA5C1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.821</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7D0AE1E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.866</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258919B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.818</w:t>
            </w:r>
            <w:r w:rsidRPr="00416027">
              <w:rPr>
                <w:rFonts w:ascii="Times New Roman" w:hAnsi="Times New Roman" w:cs="Times New Roman"/>
                <w:sz w:val="20"/>
                <w:vertAlign w:val="superscript"/>
              </w:rPr>
              <w:t>***</w:t>
            </w:r>
          </w:p>
        </w:tc>
        <w:tc>
          <w:tcPr>
            <w:tcW w:w="826" w:type="dxa"/>
            <w:tcBorders>
              <w:tl2br w:val="nil"/>
              <w:tr2bl w:val="nil"/>
            </w:tcBorders>
            <w:vAlign w:val="center"/>
          </w:tcPr>
          <w:p w14:paraId="17AC16F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.866</w:t>
            </w:r>
            <w:r w:rsidRPr="00416027">
              <w:rPr>
                <w:rFonts w:ascii="Times New Roman" w:hAnsi="Times New Roman" w:cs="Times New Roman"/>
                <w:sz w:val="20"/>
                <w:vertAlign w:val="superscript"/>
              </w:rPr>
              <w:t>***</w:t>
            </w:r>
          </w:p>
        </w:tc>
        <w:tc>
          <w:tcPr>
            <w:tcW w:w="826" w:type="dxa"/>
            <w:tcBorders>
              <w:tl2br w:val="nil"/>
              <w:tr2bl w:val="nil"/>
            </w:tcBorders>
            <w:vAlign w:val="center"/>
          </w:tcPr>
          <w:p w14:paraId="3FFAA06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.819</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0CE88DFA"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.273</w:t>
            </w:r>
            <w:r w:rsidRPr="00416027">
              <w:rPr>
                <w:rFonts w:ascii="Times New Roman" w:hAnsi="Times New Roman" w:cs="Times New Roman"/>
                <w:sz w:val="20"/>
                <w:vertAlign w:val="superscript"/>
              </w:rPr>
              <w:t>***</w:t>
            </w:r>
          </w:p>
        </w:tc>
        <w:tc>
          <w:tcPr>
            <w:tcW w:w="826" w:type="dxa"/>
            <w:tcBorders>
              <w:tl2br w:val="nil"/>
              <w:tr2bl w:val="nil"/>
            </w:tcBorders>
            <w:vAlign w:val="center"/>
          </w:tcPr>
          <w:p w14:paraId="509B5B4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.789</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73099A1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.537</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526A5D3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.583</w:t>
            </w:r>
            <w:r w:rsidRPr="00416027">
              <w:rPr>
                <w:rFonts w:ascii="Times New Roman" w:hAnsi="Times New Roman" w:cs="Times New Roman"/>
                <w:sz w:val="20"/>
                <w:vertAlign w:val="superscript"/>
              </w:rPr>
              <w:t>***</w:t>
            </w:r>
          </w:p>
        </w:tc>
        <w:tc>
          <w:tcPr>
            <w:tcW w:w="826" w:type="dxa"/>
            <w:tcBorders>
              <w:tl2br w:val="nil"/>
              <w:tr2bl w:val="nil"/>
            </w:tcBorders>
            <w:vAlign w:val="center"/>
          </w:tcPr>
          <w:p w14:paraId="5588068A"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5E6FAF01"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32BE8572" w14:textId="77777777" w:rsidTr="00416027">
        <w:tc>
          <w:tcPr>
            <w:tcW w:w="2220" w:type="dxa"/>
            <w:gridSpan w:val="2"/>
            <w:tcBorders>
              <w:tl2br w:val="nil"/>
              <w:tr2bl w:val="nil"/>
            </w:tcBorders>
            <w:vAlign w:val="center"/>
          </w:tcPr>
          <w:p w14:paraId="0715CA8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6</w:t>
            </w:r>
          </w:p>
        </w:tc>
        <w:tc>
          <w:tcPr>
            <w:tcW w:w="826" w:type="dxa"/>
            <w:tcBorders>
              <w:tl2br w:val="nil"/>
              <w:tr2bl w:val="nil"/>
            </w:tcBorders>
            <w:vAlign w:val="center"/>
          </w:tcPr>
          <w:p w14:paraId="6A082E9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.916</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56F0D0AA"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.859</w:t>
            </w:r>
            <w:r w:rsidRPr="00416027">
              <w:rPr>
                <w:rFonts w:ascii="Times New Roman" w:hAnsi="Times New Roman" w:cs="Times New Roman"/>
                <w:sz w:val="20"/>
                <w:vertAlign w:val="superscript"/>
              </w:rPr>
              <w:t>***</w:t>
            </w:r>
          </w:p>
        </w:tc>
        <w:tc>
          <w:tcPr>
            <w:tcW w:w="826" w:type="dxa"/>
            <w:tcBorders>
              <w:tl2br w:val="nil"/>
              <w:tr2bl w:val="nil"/>
            </w:tcBorders>
            <w:vAlign w:val="center"/>
          </w:tcPr>
          <w:p w14:paraId="6F81FA3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.917</w:t>
            </w:r>
            <w:r w:rsidRPr="00416027">
              <w:rPr>
                <w:rFonts w:ascii="Times New Roman" w:hAnsi="Times New Roman" w:cs="Times New Roman"/>
                <w:sz w:val="20"/>
                <w:vertAlign w:val="superscript"/>
              </w:rPr>
              <w:t>***</w:t>
            </w:r>
          </w:p>
        </w:tc>
        <w:tc>
          <w:tcPr>
            <w:tcW w:w="826" w:type="dxa"/>
            <w:tcBorders>
              <w:tl2br w:val="nil"/>
              <w:tr2bl w:val="nil"/>
            </w:tcBorders>
            <w:vAlign w:val="center"/>
          </w:tcPr>
          <w:p w14:paraId="68694F3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.859</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2B101FF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.917</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24A7D2D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.860</w:t>
            </w:r>
            <w:r w:rsidRPr="00416027">
              <w:rPr>
                <w:rFonts w:ascii="Times New Roman" w:hAnsi="Times New Roman" w:cs="Times New Roman"/>
                <w:sz w:val="20"/>
                <w:vertAlign w:val="superscript"/>
              </w:rPr>
              <w:t>***</w:t>
            </w:r>
          </w:p>
        </w:tc>
        <w:tc>
          <w:tcPr>
            <w:tcW w:w="826" w:type="dxa"/>
            <w:tcBorders>
              <w:tl2br w:val="nil"/>
              <w:tr2bl w:val="nil"/>
            </w:tcBorders>
            <w:vAlign w:val="center"/>
          </w:tcPr>
          <w:p w14:paraId="554FBF0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.917</w:t>
            </w:r>
            <w:r w:rsidRPr="00416027">
              <w:rPr>
                <w:rFonts w:ascii="Times New Roman" w:hAnsi="Times New Roman" w:cs="Times New Roman"/>
                <w:sz w:val="20"/>
                <w:vertAlign w:val="superscript"/>
              </w:rPr>
              <w:t>***</w:t>
            </w:r>
          </w:p>
        </w:tc>
        <w:tc>
          <w:tcPr>
            <w:tcW w:w="826" w:type="dxa"/>
            <w:tcBorders>
              <w:tl2br w:val="nil"/>
              <w:tr2bl w:val="nil"/>
            </w:tcBorders>
            <w:vAlign w:val="center"/>
          </w:tcPr>
          <w:p w14:paraId="6F60F36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.860</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756640D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.416</w:t>
            </w:r>
            <w:r w:rsidRPr="00416027">
              <w:rPr>
                <w:rFonts w:ascii="Times New Roman" w:hAnsi="Times New Roman" w:cs="Times New Roman"/>
                <w:sz w:val="20"/>
                <w:vertAlign w:val="superscript"/>
              </w:rPr>
              <w:t>***</w:t>
            </w:r>
          </w:p>
        </w:tc>
        <w:tc>
          <w:tcPr>
            <w:tcW w:w="826" w:type="dxa"/>
            <w:tcBorders>
              <w:tl2br w:val="nil"/>
              <w:tr2bl w:val="nil"/>
            </w:tcBorders>
            <w:vAlign w:val="center"/>
          </w:tcPr>
          <w:p w14:paraId="6ED20EC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.810</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0B8EF68A"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.649</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0694CFC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.592</w:t>
            </w:r>
            <w:r w:rsidRPr="00416027">
              <w:rPr>
                <w:rFonts w:ascii="Times New Roman" w:hAnsi="Times New Roman" w:cs="Times New Roman"/>
                <w:sz w:val="20"/>
                <w:vertAlign w:val="superscript"/>
              </w:rPr>
              <w:t>***</w:t>
            </w:r>
          </w:p>
        </w:tc>
        <w:tc>
          <w:tcPr>
            <w:tcW w:w="826" w:type="dxa"/>
            <w:tcBorders>
              <w:tl2br w:val="nil"/>
              <w:tr2bl w:val="nil"/>
            </w:tcBorders>
            <w:vAlign w:val="center"/>
          </w:tcPr>
          <w:p w14:paraId="15F4796A"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5EE282BD"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1F626735" w14:textId="77777777" w:rsidTr="00416027">
        <w:tc>
          <w:tcPr>
            <w:tcW w:w="2220" w:type="dxa"/>
            <w:gridSpan w:val="2"/>
            <w:tcBorders>
              <w:tl2br w:val="nil"/>
              <w:tr2bl w:val="nil"/>
            </w:tcBorders>
            <w:vAlign w:val="center"/>
          </w:tcPr>
          <w:p w14:paraId="521238C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b/>
                <w:bCs/>
                <w:sz w:val="20"/>
              </w:rPr>
              <w:t>SS</w:t>
            </w:r>
          </w:p>
        </w:tc>
        <w:tc>
          <w:tcPr>
            <w:tcW w:w="826" w:type="dxa"/>
            <w:tcBorders>
              <w:tl2br w:val="nil"/>
              <w:tr2bl w:val="nil"/>
            </w:tcBorders>
            <w:vAlign w:val="center"/>
          </w:tcPr>
          <w:p w14:paraId="20185C38"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61969FD7"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6A7EF097"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22E0C9DE"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24AD0A8A"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1D7A0F26"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6EA3F56D"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230B4186"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01DD6CF4"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26A973C1"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4DCA85E9"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6D802178"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6790F306"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3EC825E4"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602EE93A" w14:textId="77777777" w:rsidTr="00416027">
        <w:tc>
          <w:tcPr>
            <w:tcW w:w="2220" w:type="dxa"/>
            <w:gridSpan w:val="2"/>
            <w:tcBorders>
              <w:tl2br w:val="nil"/>
              <w:tr2bl w:val="nil"/>
            </w:tcBorders>
            <w:vAlign w:val="center"/>
          </w:tcPr>
          <w:p w14:paraId="1D1E2BC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7</w:t>
            </w:r>
          </w:p>
        </w:tc>
        <w:tc>
          <w:tcPr>
            <w:tcW w:w="826" w:type="dxa"/>
            <w:tcBorders>
              <w:tl2br w:val="nil"/>
              <w:tr2bl w:val="nil"/>
            </w:tcBorders>
            <w:vAlign w:val="center"/>
          </w:tcPr>
          <w:p w14:paraId="29815A3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.590</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626FA8C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.794</w:t>
            </w:r>
            <w:r w:rsidRPr="00416027">
              <w:rPr>
                <w:rFonts w:ascii="Times New Roman" w:hAnsi="Times New Roman" w:cs="Times New Roman"/>
                <w:sz w:val="20"/>
                <w:vertAlign w:val="superscript"/>
              </w:rPr>
              <w:t>***</w:t>
            </w:r>
          </w:p>
        </w:tc>
        <w:tc>
          <w:tcPr>
            <w:tcW w:w="826" w:type="dxa"/>
            <w:tcBorders>
              <w:tl2br w:val="nil"/>
              <w:tr2bl w:val="nil"/>
            </w:tcBorders>
            <w:vAlign w:val="center"/>
          </w:tcPr>
          <w:p w14:paraId="70ABCE1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.890</w:t>
            </w:r>
            <w:r w:rsidRPr="00416027">
              <w:rPr>
                <w:rFonts w:ascii="Times New Roman" w:hAnsi="Times New Roman" w:cs="Times New Roman"/>
                <w:sz w:val="20"/>
                <w:vertAlign w:val="superscript"/>
              </w:rPr>
              <w:t>***</w:t>
            </w:r>
          </w:p>
        </w:tc>
        <w:tc>
          <w:tcPr>
            <w:tcW w:w="826" w:type="dxa"/>
            <w:tcBorders>
              <w:tl2br w:val="nil"/>
              <w:tr2bl w:val="nil"/>
            </w:tcBorders>
            <w:vAlign w:val="center"/>
          </w:tcPr>
          <w:p w14:paraId="0A0E076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.794</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573D983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.890</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71051B2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.793</w:t>
            </w:r>
            <w:r w:rsidRPr="00416027">
              <w:rPr>
                <w:rFonts w:ascii="Times New Roman" w:hAnsi="Times New Roman" w:cs="Times New Roman"/>
                <w:sz w:val="20"/>
                <w:vertAlign w:val="superscript"/>
              </w:rPr>
              <w:t>***</w:t>
            </w:r>
          </w:p>
        </w:tc>
        <w:tc>
          <w:tcPr>
            <w:tcW w:w="826" w:type="dxa"/>
            <w:tcBorders>
              <w:tl2br w:val="nil"/>
              <w:tr2bl w:val="nil"/>
            </w:tcBorders>
            <w:vAlign w:val="center"/>
          </w:tcPr>
          <w:p w14:paraId="6BEF37E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.890</w:t>
            </w:r>
            <w:r w:rsidRPr="00416027">
              <w:rPr>
                <w:rFonts w:ascii="Times New Roman" w:hAnsi="Times New Roman" w:cs="Times New Roman"/>
                <w:sz w:val="20"/>
                <w:vertAlign w:val="superscript"/>
              </w:rPr>
              <w:t>***</w:t>
            </w:r>
          </w:p>
        </w:tc>
        <w:tc>
          <w:tcPr>
            <w:tcW w:w="826" w:type="dxa"/>
            <w:tcBorders>
              <w:tl2br w:val="nil"/>
              <w:tr2bl w:val="nil"/>
            </w:tcBorders>
            <w:vAlign w:val="center"/>
          </w:tcPr>
          <w:p w14:paraId="533F79B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.793</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452C7C1A"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.108</w:t>
            </w:r>
          </w:p>
        </w:tc>
        <w:tc>
          <w:tcPr>
            <w:tcW w:w="826" w:type="dxa"/>
            <w:tcBorders>
              <w:tl2br w:val="nil"/>
              <w:tr2bl w:val="nil"/>
            </w:tcBorders>
            <w:vAlign w:val="center"/>
          </w:tcPr>
          <w:p w14:paraId="56A1D48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.882</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1962114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.002</w:t>
            </w:r>
          </w:p>
        </w:tc>
        <w:tc>
          <w:tcPr>
            <w:tcW w:w="826" w:type="dxa"/>
            <w:gridSpan w:val="2"/>
            <w:tcBorders>
              <w:tl2br w:val="nil"/>
              <w:tr2bl w:val="nil"/>
            </w:tcBorders>
            <w:vAlign w:val="center"/>
          </w:tcPr>
          <w:p w14:paraId="623DEEB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.801</w:t>
            </w:r>
            <w:r w:rsidRPr="00416027">
              <w:rPr>
                <w:rFonts w:ascii="Times New Roman" w:hAnsi="Times New Roman" w:cs="Times New Roman"/>
                <w:sz w:val="20"/>
                <w:vertAlign w:val="superscript"/>
              </w:rPr>
              <w:t>***</w:t>
            </w:r>
          </w:p>
        </w:tc>
        <w:tc>
          <w:tcPr>
            <w:tcW w:w="826" w:type="dxa"/>
            <w:tcBorders>
              <w:tl2br w:val="nil"/>
              <w:tr2bl w:val="nil"/>
            </w:tcBorders>
            <w:vAlign w:val="center"/>
          </w:tcPr>
          <w:p w14:paraId="7CFCC4F6"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081D1EB0"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6215ECBE" w14:textId="77777777" w:rsidTr="00416027">
        <w:tc>
          <w:tcPr>
            <w:tcW w:w="2220" w:type="dxa"/>
            <w:gridSpan w:val="2"/>
            <w:tcBorders>
              <w:tl2br w:val="nil"/>
              <w:tr2bl w:val="nil"/>
            </w:tcBorders>
            <w:vAlign w:val="center"/>
          </w:tcPr>
          <w:p w14:paraId="02B6451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9</w:t>
            </w:r>
          </w:p>
        </w:tc>
        <w:tc>
          <w:tcPr>
            <w:tcW w:w="826" w:type="dxa"/>
            <w:tcBorders>
              <w:tl2br w:val="nil"/>
              <w:tr2bl w:val="nil"/>
            </w:tcBorders>
            <w:vAlign w:val="center"/>
          </w:tcPr>
          <w:p w14:paraId="25864AB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.944</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2BED3EE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.829</w:t>
            </w:r>
            <w:r w:rsidRPr="00416027">
              <w:rPr>
                <w:rFonts w:ascii="Times New Roman" w:hAnsi="Times New Roman" w:cs="Times New Roman"/>
                <w:sz w:val="20"/>
                <w:vertAlign w:val="superscript"/>
              </w:rPr>
              <w:t>***</w:t>
            </w:r>
          </w:p>
        </w:tc>
        <w:tc>
          <w:tcPr>
            <w:tcW w:w="826" w:type="dxa"/>
            <w:tcBorders>
              <w:tl2br w:val="nil"/>
              <w:tr2bl w:val="nil"/>
            </w:tcBorders>
            <w:vAlign w:val="center"/>
          </w:tcPr>
          <w:p w14:paraId="4791F38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.944</w:t>
            </w:r>
            <w:r w:rsidRPr="00416027">
              <w:rPr>
                <w:rFonts w:ascii="Times New Roman" w:hAnsi="Times New Roman" w:cs="Times New Roman"/>
                <w:sz w:val="20"/>
                <w:vertAlign w:val="superscript"/>
              </w:rPr>
              <w:t>***</w:t>
            </w:r>
          </w:p>
        </w:tc>
        <w:tc>
          <w:tcPr>
            <w:tcW w:w="826" w:type="dxa"/>
            <w:tcBorders>
              <w:tl2br w:val="nil"/>
              <w:tr2bl w:val="nil"/>
            </w:tcBorders>
            <w:vAlign w:val="center"/>
          </w:tcPr>
          <w:p w14:paraId="4538B8A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.830</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2C105EA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.944</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0B0C9FF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.828</w:t>
            </w:r>
            <w:r w:rsidRPr="00416027">
              <w:rPr>
                <w:rFonts w:ascii="Times New Roman" w:hAnsi="Times New Roman" w:cs="Times New Roman"/>
                <w:sz w:val="20"/>
                <w:vertAlign w:val="superscript"/>
              </w:rPr>
              <w:t>***</w:t>
            </w:r>
          </w:p>
        </w:tc>
        <w:tc>
          <w:tcPr>
            <w:tcW w:w="826" w:type="dxa"/>
            <w:tcBorders>
              <w:tl2br w:val="nil"/>
              <w:tr2bl w:val="nil"/>
            </w:tcBorders>
            <w:vAlign w:val="center"/>
          </w:tcPr>
          <w:p w14:paraId="7E61720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.944</w:t>
            </w:r>
            <w:r w:rsidRPr="00416027">
              <w:rPr>
                <w:rFonts w:ascii="Times New Roman" w:hAnsi="Times New Roman" w:cs="Times New Roman"/>
                <w:sz w:val="20"/>
                <w:vertAlign w:val="superscript"/>
              </w:rPr>
              <w:t>***</w:t>
            </w:r>
          </w:p>
        </w:tc>
        <w:tc>
          <w:tcPr>
            <w:tcW w:w="826" w:type="dxa"/>
            <w:tcBorders>
              <w:tl2br w:val="nil"/>
              <w:tr2bl w:val="nil"/>
            </w:tcBorders>
            <w:vAlign w:val="center"/>
          </w:tcPr>
          <w:p w14:paraId="7B60C30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.828</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4A268B7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.035</w:t>
            </w:r>
          </w:p>
        </w:tc>
        <w:tc>
          <w:tcPr>
            <w:tcW w:w="826" w:type="dxa"/>
            <w:tcBorders>
              <w:tl2br w:val="nil"/>
              <w:tr2bl w:val="nil"/>
            </w:tcBorders>
            <w:vAlign w:val="center"/>
          </w:tcPr>
          <w:p w14:paraId="43C1C07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.944</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7B01FD8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.259</w:t>
            </w:r>
          </w:p>
        </w:tc>
        <w:tc>
          <w:tcPr>
            <w:tcW w:w="826" w:type="dxa"/>
            <w:gridSpan w:val="2"/>
            <w:tcBorders>
              <w:tl2br w:val="nil"/>
              <w:tr2bl w:val="nil"/>
            </w:tcBorders>
            <w:vAlign w:val="center"/>
          </w:tcPr>
          <w:p w14:paraId="1667415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.795</w:t>
            </w:r>
            <w:r w:rsidRPr="00416027">
              <w:rPr>
                <w:rFonts w:ascii="Times New Roman" w:hAnsi="Times New Roman" w:cs="Times New Roman"/>
                <w:sz w:val="20"/>
                <w:vertAlign w:val="superscript"/>
              </w:rPr>
              <w:t>***</w:t>
            </w:r>
          </w:p>
        </w:tc>
        <w:tc>
          <w:tcPr>
            <w:tcW w:w="826" w:type="dxa"/>
            <w:tcBorders>
              <w:tl2br w:val="nil"/>
              <w:tr2bl w:val="nil"/>
            </w:tcBorders>
            <w:vAlign w:val="center"/>
          </w:tcPr>
          <w:p w14:paraId="12435E3C"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3D82E848"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661CD8C4" w14:textId="77777777" w:rsidTr="00416027">
        <w:tc>
          <w:tcPr>
            <w:tcW w:w="2220" w:type="dxa"/>
            <w:gridSpan w:val="2"/>
            <w:tcBorders>
              <w:tl2br w:val="nil"/>
              <w:tr2bl w:val="nil"/>
            </w:tcBorders>
            <w:vAlign w:val="center"/>
          </w:tcPr>
          <w:p w14:paraId="7E28260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11</w:t>
            </w:r>
          </w:p>
        </w:tc>
        <w:tc>
          <w:tcPr>
            <w:tcW w:w="826" w:type="dxa"/>
            <w:tcBorders>
              <w:tl2br w:val="nil"/>
              <w:tr2bl w:val="nil"/>
            </w:tcBorders>
            <w:vAlign w:val="center"/>
          </w:tcPr>
          <w:p w14:paraId="65473DF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.948</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792231A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.720</w:t>
            </w:r>
            <w:r w:rsidRPr="00416027">
              <w:rPr>
                <w:rFonts w:ascii="Times New Roman" w:hAnsi="Times New Roman" w:cs="Times New Roman"/>
                <w:sz w:val="20"/>
                <w:vertAlign w:val="superscript"/>
              </w:rPr>
              <w:t>***</w:t>
            </w:r>
          </w:p>
        </w:tc>
        <w:tc>
          <w:tcPr>
            <w:tcW w:w="826" w:type="dxa"/>
            <w:tcBorders>
              <w:tl2br w:val="nil"/>
              <w:tr2bl w:val="nil"/>
            </w:tcBorders>
            <w:vAlign w:val="center"/>
          </w:tcPr>
          <w:p w14:paraId="2FD8DC7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.948</w:t>
            </w:r>
            <w:r w:rsidRPr="00416027">
              <w:rPr>
                <w:rFonts w:ascii="Times New Roman" w:hAnsi="Times New Roman" w:cs="Times New Roman"/>
                <w:sz w:val="20"/>
                <w:vertAlign w:val="superscript"/>
              </w:rPr>
              <w:t>***</w:t>
            </w:r>
          </w:p>
        </w:tc>
        <w:tc>
          <w:tcPr>
            <w:tcW w:w="826" w:type="dxa"/>
            <w:tcBorders>
              <w:tl2br w:val="nil"/>
              <w:tr2bl w:val="nil"/>
            </w:tcBorders>
            <w:vAlign w:val="center"/>
          </w:tcPr>
          <w:p w14:paraId="2D8DBB2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.720</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3152D5A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.948</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51DAA6B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.723</w:t>
            </w:r>
            <w:r w:rsidRPr="00416027">
              <w:rPr>
                <w:rFonts w:ascii="Times New Roman" w:hAnsi="Times New Roman" w:cs="Times New Roman"/>
                <w:sz w:val="20"/>
                <w:vertAlign w:val="superscript"/>
              </w:rPr>
              <w:t>***</w:t>
            </w:r>
          </w:p>
        </w:tc>
        <w:tc>
          <w:tcPr>
            <w:tcW w:w="826" w:type="dxa"/>
            <w:tcBorders>
              <w:tl2br w:val="nil"/>
              <w:tr2bl w:val="nil"/>
            </w:tcBorders>
            <w:vAlign w:val="center"/>
          </w:tcPr>
          <w:p w14:paraId="4C3A351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.948</w:t>
            </w:r>
            <w:r w:rsidRPr="00416027">
              <w:rPr>
                <w:rFonts w:ascii="Times New Roman" w:hAnsi="Times New Roman" w:cs="Times New Roman"/>
                <w:sz w:val="20"/>
                <w:vertAlign w:val="superscript"/>
              </w:rPr>
              <w:t>***</w:t>
            </w:r>
          </w:p>
        </w:tc>
        <w:tc>
          <w:tcPr>
            <w:tcW w:w="826" w:type="dxa"/>
            <w:tcBorders>
              <w:tl2br w:val="nil"/>
              <w:tr2bl w:val="nil"/>
            </w:tcBorders>
            <w:vAlign w:val="center"/>
          </w:tcPr>
          <w:p w14:paraId="701363D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.723</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32E9D03A"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.177</w:t>
            </w:r>
          </w:p>
        </w:tc>
        <w:tc>
          <w:tcPr>
            <w:tcW w:w="826" w:type="dxa"/>
            <w:tcBorders>
              <w:tl2br w:val="nil"/>
              <w:tr2bl w:val="nil"/>
            </w:tcBorders>
            <w:vAlign w:val="center"/>
          </w:tcPr>
          <w:p w14:paraId="4EE5FFA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.941</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688CDD6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.364</w:t>
            </w:r>
          </w:p>
        </w:tc>
        <w:tc>
          <w:tcPr>
            <w:tcW w:w="826" w:type="dxa"/>
            <w:gridSpan w:val="2"/>
            <w:tcBorders>
              <w:tl2br w:val="nil"/>
              <w:tr2bl w:val="nil"/>
            </w:tcBorders>
            <w:vAlign w:val="center"/>
          </w:tcPr>
          <w:p w14:paraId="7F16229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.684</w:t>
            </w:r>
            <w:r w:rsidRPr="00416027">
              <w:rPr>
                <w:rFonts w:ascii="Times New Roman" w:hAnsi="Times New Roman" w:cs="Times New Roman"/>
                <w:sz w:val="20"/>
                <w:vertAlign w:val="superscript"/>
              </w:rPr>
              <w:t>***</w:t>
            </w:r>
          </w:p>
        </w:tc>
        <w:tc>
          <w:tcPr>
            <w:tcW w:w="826" w:type="dxa"/>
            <w:tcBorders>
              <w:tl2br w:val="nil"/>
              <w:tr2bl w:val="nil"/>
            </w:tcBorders>
            <w:vAlign w:val="center"/>
          </w:tcPr>
          <w:p w14:paraId="0F3AC059"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5BF1CB9B"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694F9DBF" w14:textId="77777777" w:rsidTr="00416027">
        <w:tc>
          <w:tcPr>
            <w:tcW w:w="2220" w:type="dxa"/>
            <w:gridSpan w:val="2"/>
            <w:tcBorders>
              <w:tl2br w:val="nil"/>
              <w:tr2bl w:val="nil"/>
            </w:tcBorders>
            <w:vAlign w:val="center"/>
          </w:tcPr>
          <w:p w14:paraId="7BB4C0C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b/>
                <w:bCs/>
                <w:sz w:val="20"/>
              </w:rPr>
              <w:t>SB</w:t>
            </w:r>
          </w:p>
        </w:tc>
        <w:tc>
          <w:tcPr>
            <w:tcW w:w="826" w:type="dxa"/>
            <w:tcBorders>
              <w:tl2br w:val="nil"/>
              <w:tr2bl w:val="nil"/>
            </w:tcBorders>
            <w:vAlign w:val="center"/>
          </w:tcPr>
          <w:p w14:paraId="60546982"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21608A8D"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0FB01366"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70E4F12A"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1A04D28B"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460DE2C1"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1DC0F22A"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0E16E5E4"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1F7E0AE3"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41745CA3"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2812BF92"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724BFC28"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68158C9B"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1DBFFCBD"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240689D9" w14:textId="77777777" w:rsidTr="00416027">
        <w:tc>
          <w:tcPr>
            <w:tcW w:w="2220" w:type="dxa"/>
            <w:gridSpan w:val="2"/>
            <w:tcBorders>
              <w:tl2br w:val="nil"/>
              <w:tr2bl w:val="nil"/>
            </w:tcBorders>
            <w:vAlign w:val="center"/>
          </w:tcPr>
          <w:p w14:paraId="2E63A65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8</w:t>
            </w:r>
          </w:p>
        </w:tc>
        <w:tc>
          <w:tcPr>
            <w:tcW w:w="826" w:type="dxa"/>
            <w:tcBorders>
              <w:tl2br w:val="nil"/>
              <w:tr2bl w:val="nil"/>
            </w:tcBorders>
            <w:vAlign w:val="center"/>
          </w:tcPr>
          <w:p w14:paraId="3FF13E6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.734</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24F3FDB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.747</w:t>
            </w:r>
            <w:r w:rsidRPr="00416027">
              <w:rPr>
                <w:rFonts w:ascii="Times New Roman" w:hAnsi="Times New Roman" w:cs="Times New Roman"/>
                <w:sz w:val="20"/>
                <w:vertAlign w:val="superscript"/>
              </w:rPr>
              <w:t>***</w:t>
            </w:r>
          </w:p>
        </w:tc>
        <w:tc>
          <w:tcPr>
            <w:tcW w:w="826" w:type="dxa"/>
            <w:tcBorders>
              <w:tl2br w:val="nil"/>
              <w:tr2bl w:val="nil"/>
            </w:tcBorders>
            <w:vAlign w:val="center"/>
          </w:tcPr>
          <w:p w14:paraId="3F59187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.736</w:t>
            </w:r>
            <w:r w:rsidRPr="00416027">
              <w:rPr>
                <w:rFonts w:ascii="Times New Roman" w:hAnsi="Times New Roman" w:cs="Times New Roman"/>
                <w:sz w:val="20"/>
                <w:vertAlign w:val="superscript"/>
              </w:rPr>
              <w:t>***</w:t>
            </w:r>
          </w:p>
        </w:tc>
        <w:tc>
          <w:tcPr>
            <w:tcW w:w="826" w:type="dxa"/>
            <w:tcBorders>
              <w:tl2br w:val="nil"/>
              <w:tr2bl w:val="nil"/>
            </w:tcBorders>
            <w:vAlign w:val="center"/>
          </w:tcPr>
          <w:p w14:paraId="580C75E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.749</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7114159A"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.736</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2A8DAA5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.753</w:t>
            </w:r>
            <w:r w:rsidRPr="00416027">
              <w:rPr>
                <w:rFonts w:ascii="Times New Roman" w:hAnsi="Times New Roman" w:cs="Times New Roman"/>
                <w:sz w:val="20"/>
                <w:vertAlign w:val="superscript"/>
              </w:rPr>
              <w:t>***</w:t>
            </w:r>
          </w:p>
        </w:tc>
        <w:tc>
          <w:tcPr>
            <w:tcW w:w="826" w:type="dxa"/>
            <w:tcBorders>
              <w:tl2br w:val="nil"/>
              <w:tr2bl w:val="nil"/>
            </w:tcBorders>
            <w:vAlign w:val="center"/>
          </w:tcPr>
          <w:p w14:paraId="17CD572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.736</w:t>
            </w:r>
            <w:r w:rsidRPr="00416027">
              <w:rPr>
                <w:rFonts w:ascii="Times New Roman" w:hAnsi="Times New Roman" w:cs="Times New Roman"/>
                <w:sz w:val="20"/>
                <w:vertAlign w:val="superscript"/>
              </w:rPr>
              <w:t>***</w:t>
            </w:r>
          </w:p>
        </w:tc>
        <w:tc>
          <w:tcPr>
            <w:tcW w:w="826" w:type="dxa"/>
            <w:tcBorders>
              <w:tl2br w:val="nil"/>
              <w:tr2bl w:val="nil"/>
            </w:tcBorders>
            <w:vAlign w:val="center"/>
          </w:tcPr>
          <w:p w14:paraId="3B96255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.753</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0A22C20A"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.380</w:t>
            </w:r>
            <w:r w:rsidRPr="00416027">
              <w:rPr>
                <w:rFonts w:ascii="Times New Roman" w:hAnsi="Times New Roman" w:cs="Times New Roman"/>
                <w:sz w:val="20"/>
                <w:vertAlign w:val="superscript"/>
              </w:rPr>
              <w:t>***</w:t>
            </w:r>
          </w:p>
        </w:tc>
        <w:tc>
          <w:tcPr>
            <w:tcW w:w="826" w:type="dxa"/>
            <w:tcBorders>
              <w:tl2br w:val="nil"/>
              <w:tr2bl w:val="nil"/>
            </w:tcBorders>
            <w:vAlign w:val="center"/>
          </w:tcPr>
          <w:p w14:paraId="727AA7C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.573</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6683C60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.389</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6850C5B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.608</w:t>
            </w:r>
            <w:r w:rsidRPr="00416027">
              <w:rPr>
                <w:rFonts w:ascii="Times New Roman" w:hAnsi="Times New Roman" w:cs="Times New Roman"/>
                <w:sz w:val="20"/>
                <w:vertAlign w:val="superscript"/>
              </w:rPr>
              <w:t>***</w:t>
            </w:r>
          </w:p>
        </w:tc>
        <w:tc>
          <w:tcPr>
            <w:tcW w:w="826" w:type="dxa"/>
            <w:tcBorders>
              <w:tl2br w:val="nil"/>
              <w:tr2bl w:val="nil"/>
            </w:tcBorders>
            <w:vAlign w:val="center"/>
          </w:tcPr>
          <w:p w14:paraId="7DBD1E9E"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5B4C953F"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06A1EB42" w14:textId="77777777" w:rsidTr="00416027">
        <w:tc>
          <w:tcPr>
            <w:tcW w:w="2220" w:type="dxa"/>
            <w:gridSpan w:val="2"/>
            <w:tcBorders>
              <w:tl2br w:val="nil"/>
              <w:tr2bl w:val="nil"/>
            </w:tcBorders>
            <w:vAlign w:val="center"/>
          </w:tcPr>
          <w:p w14:paraId="29E31C4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10</w:t>
            </w:r>
          </w:p>
        </w:tc>
        <w:tc>
          <w:tcPr>
            <w:tcW w:w="826" w:type="dxa"/>
            <w:tcBorders>
              <w:tl2br w:val="nil"/>
              <w:tr2bl w:val="nil"/>
            </w:tcBorders>
            <w:vAlign w:val="center"/>
          </w:tcPr>
          <w:p w14:paraId="08BFBBF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.896</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3E9A97B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.738</w:t>
            </w:r>
            <w:r w:rsidRPr="00416027">
              <w:rPr>
                <w:rFonts w:ascii="Times New Roman" w:hAnsi="Times New Roman" w:cs="Times New Roman"/>
                <w:sz w:val="20"/>
                <w:vertAlign w:val="superscript"/>
              </w:rPr>
              <w:t>***</w:t>
            </w:r>
          </w:p>
        </w:tc>
        <w:tc>
          <w:tcPr>
            <w:tcW w:w="826" w:type="dxa"/>
            <w:tcBorders>
              <w:tl2br w:val="nil"/>
              <w:tr2bl w:val="nil"/>
            </w:tcBorders>
            <w:vAlign w:val="center"/>
          </w:tcPr>
          <w:p w14:paraId="4BBC49E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.896</w:t>
            </w:r>
            <w:r w:rsidRPr="00416027">
              <w:rPr>
                <w:rFonts w:ascii="Times New Roman" w:hAnsi="Times New Roman" w:cs="Times New Roman"/>
                <w:sz w:val="20"/>
                <w:vertAlign w:val="superscript"/>
              </w:rPr>
              <w:t>***</w:t>
            </w:r>
          </w:p>
        </w:tc>
        <w:tc>
          <w:tcPr>
            <w:tcW w:w="826" w:type="dxa"/>
            <w:tcBorders>
              <w:tl2br w:val="nil"/>
              <w:tr2bl w:val="nil"/>
            </w:tcBorders>
            <w:vAlign w:val="center"/>
          </w:tcPr>
          <w:p w14:paraId="116B589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.734</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5E326B8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.896</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4F52F4C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.726</w:t>
            </w:r>
            <w:r w:rsidRPr="00416027">
              <w:rPr>
                <w:rFonts w:ascii="Times New Roman" w:hAnsi="Times New Roman" w:cs="Times New Roman"/>
                <w:sz w:val="20"/>
                <w:vertAlign w:val="superscript"/>
              </w:rPr>
              <w:t>***</w:t>
            </w:r>
          </w:p>
        </w:tc>
        <w:tc>
          <w:tcPr>
            <w:tcW w:w="826" w:type="dxa"/>
            <w:tcBorders>
              <w:tl2br w:val="nil"/>
              <w:tr2bl w:val="nil"/>
            </w:tcBorders>
            <w:vAlign w:val="center"/>
          </w:tcPr>
          <w:p w14:paraId="3C844F2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.896</w:t>
            </w:r>
            <w:r w:rsidRPr="00416027">
              <w:rPr>
                <w:rFonts w:ascii="Times New Roman" w:hAnsi="Times New Roman" w:cs="Times New Roman"/>
                <w:sz w:val="20"/>
                <w:vertAlign w:val="superscript"/>
              </w:rPr>
              <w:t>***</w:t>
            </w:r>
          </w:p>
        </w:tc>
        <w:tc>
          <w:tcPr>
            <w:tcW w:w="826" w:type="dxa"/>
            <w:tcBorders>
              <w:tl2br w:val="nil"/>
              <w:tr2bl w:val="nil"/>
            </w:tcBorders>
            <w:vAlign w:val="center"/>
          </w:tcPr>
          <w:p w14:paraId="3ADC759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.726</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3698CC9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.523</w:t>
            </w:r>
            <w:r w:rsidRPr="00416027">
              <w:rPr>
                <w:rFonts w:ascii="Times New Roman" w:hAnsi="Times New Roman" w:cs="Times New Roman"/>
                <w:sz w:val="20"/>
                <w:vertAlign w:val="superscript"/>
              </w:rPr>
              <w:t>***</w:t>
            </w:r>
          </w:p>
        </w:tc>
        <w:tc>
          <w:tcPr>
            <w:tcW w:w="826" w:type="dxa"/>
            <w:tcBorders>
              <w:tl2br w:val="nil"/>
              <w:tr2bl w:val="nil"/>
            </w:tcBorders>
            <w:vAlign w:val="center"/>
          </w:tcPr>
          <w:p w14:paraId="1EEDC4C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.656</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22A2CCC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.468</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5A97AB6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.573</w:t>
            </w:r>
            <w:r w:rsidRPr="00416027">
              <w:rPr>
                <w:rFonts w:ascii="Times New Roman" w:hAnsi="Times New Roman" w:cs="Times New Roman"/>
                <w:sz w:val="20"/>
                <w:vertAlign w:val="superscript"/>
              </w:rPr>
              <w:t>***</w:t>
            </w:r>
          </w:p>
        </w:tc>
        <w:tc>
          <w:tcPr>
            <w:tcW w:w="826" w:type="dxa"/>
            <w:tcBorders>
              <w:tl2br w:val="nil"/>
              <w:tr2bl w:val="nil"/>
            </w:tcBorders>
            <w:vAlign w:val="center"/>
          </w:tcPr>
          <w:p w14:paraId="0796E9C8"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439357F3"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3902AB24" w14:textId="77777777" w:rsidTr="00416027">
        <w:tc>
          <w:tcPr>
            <w:tcW w:w="2220" w:type="dxa"/>
            <w:gridSpan w:val="2"/>
            <w:tcBorders>
              <w:tl2br w:val="nil"/>
              <w:tr2bl w:val="nil"/>
            </w:tcBorders>
            <w:vAlign w:val="center"/>
          </w:tcPr>
          <w:p w14:paraId="0CCAFE9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12</w:t>
            </w:r>
          </w:p>
        </w:tc>
        <w:tc>
          <w:tcPr>
            <w:tcW w:w="826" w:type="dxa"/>
            <w:tcBorders>
              <w:tl2br w:val="nil"/>
              <w:tr2bl w:val="nil"/>
            </w:tcBorders>
            <w:vAlign w:val="center"/>
          </w:tcPr>
          <w:p w14:paraId="6296E3B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.872</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51AAC80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.683</w:t>
            </w:r>
            <w:r w:rsidRPr="00416027">
              <w:rPr>
                <w:rFonts w:ascii="Times New Roman" w:hAnsi="Times New Roman" w:cs="Times New Roman"/>
                <w:sz w:val="20"/>
                <w:vertAlign w:val="superscript"/>
              </w:rPr>
              <w:t>***</w:t>
            </w:r>
          </w:p>
        </w:tc>
        <w:tc>
          <w:tcPr>
            <w:tcW w:w="826" w:type="dxa"/>
            <w:tcBorders>
              <w:tl2br w:val="nil"/>
              <w:tr2bl w:val="nil"/>
            </w:tcBorders>
            <w:vAlign w:val="center"/>
          </w:tcPr>
          <w:p w14:paraId="1FC8D1F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.872</w:t>
            </w:r>
            <w:r w:rsidRPr="00416027">
              <w:rPr>
                <w:rFonts w:ascii="Times New Roman" w:hAnsi="Times New Roman" w:cs="Times New Roman"/>
                <w:sz w:val="20"/>
                <w:vertAlign w:val="superscript"/>
              </w:rPr>
              <w:t>***</w:t>
            </w:r>
          </w:p>
        </w:tc>
        <w:tc>
          <w:tcPr>
            <w:tcW w:w="826" w:type="dxa"/>
            <w:tcBorders>
              <w:tl2br w:val="nil"/>
              <w:tr2bl w:val="nil"/>
            </w:tcBorders>
            <w:vAlign w:val="center"/>
          </w:tcPr>
          <w:p w14:paraId="762BE29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.686</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0CA1CB3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.872</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35FD2A7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.690</w:t>
            </w:r>
            <w:r w:rsidRPr="00416027">
              <w:rPr>
                <w:rFonts w:ascii="Times New Roman" w:hAnsi="Times New Roman" w:cs="Times New Roman"/>
                <w:sz w:val="20"/>
                <w:vertAlign w:val="superscript"/>
              </w:rPr>
              <w:t>***</w:t>
            </w:r>
          </w:p>
        </w:tc>
        <w:tc>
          <w:tcPr>
            <w:tcW w:w="826" w:type="dxa"/>
            <w:tcBorders>
              <w:tl2br w:val="nil"/>
              <w:tr2bl w:val="nil"/>
            </w:tcBorders>
            <w:vAlign w:val="center"/>
          </w:tcPr>
          <w:p w14:paraId="4C53B16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.872</w:t>
            </w:r>
            <w:r w:rsidRPr="00416027">
              <w:rPr>
                <w:rFonts w:ascii="Times New Roman" w:hAnsi="Times New Roman" w:cs="Times New Roman"/>
                <w:sz w:val="20"/>
                <w:vertAlign w:val="superscript"/>
              </w:rPr>
              <w:t>***</w:t>
            </w:r>
          </w:p>
        </w:tc>
        <w:tc>
          <w:tcPr>
            <w:tcW w:w="826" w:type="dxa"/>
            <w:tcBorders>
              <w:tl2br w:val="nil"/>
              <w:tr2bl w:val="nil"/>
            </w:tcBorders>
            <w:vAlign w:val="center"/>
          </w:tcPr>
          <w:p w14:paraId="41C9E53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.690</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796BEB5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.772</w:t>
            </w:r>
            <w:r w:rsidRPr="00416027">
              <w:rPr>
                <w:rFonts w:ascii="Times New Roman" w:hAnsi="Times New Roman" w:cs="Times New Roman"/>
                <w:sz w:val="20"/>
                <w:vertAlign w:val="superscript"/>
              </w:rPr>
              <w:t>***</w:t>
            </w:r>
          </w:p>
        </w:tc>
        <w:tc>
          <w:tcPr>
            <w:tcW w:w="826" w:type="dxa"/>
            <w:tcBorders>
              <w:tl2br w:val="nil"/>
              <w:tr2bl w:val="nil"/>
            </w:tcBorders>
            <w:vAlign w:val="center"/>
          </w:tcPr>
          <w:p w14:paraId="3C30397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.609</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2118F0A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.465</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54D61F5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.541</w:t>
            </w:r>
            <w:r w:rsidRPr="00416027">
              <w:rPr>
                <w:rFonts w:ascii="Times New Roman" w:hAnsi="Times New Roman" w:cs="Times New Roman"/>
                <w:sz w:val="20"/>
                <w:vertAlign w:val="superscript"/>
              </w:rPr>
              <w:t>***</w:t>
            </w:r>
          </w:p>
        </w:tc>
        <w:tc>
          <w:tcPr>
            <w:tcW w:w="826" w:type="dxa"/>
            <w:tcBorders>
              <w:tl2br w:val="nil"/>
              <w:tr2bl w:val="nil"/>
            </w:tcBorders>
            <w:vAlign w:val="center"/>
          </w:tcPr>
          <w:p w14:paraId="357E6963"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4D9DC7B1"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1F20052B" w14:textId="77777777" w:rsidTr="00416027">
        <w:tc>
          <w:tcPr>
            <w:tcW w:w="2220" w:type="dxa"/>
            <w:gridSpan w:val="2"/>
            <w:tcBorders>
              <w:tl2br w:val="nil"/>
              <w:tr2bl w:val="nil"/>
            </w:tcBorders>
            <w:vAlign w:val="center"/>
          </w:tcPr>
          <w:p w14:paraId="366C55C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b/>
                <w:bCs/>
                <w:sz w:val="20"/>
              </w:rPr>
              <w:t>CF</w:t>
            </w:r>
          </w:p>
        </w:tc>
        <w:tc>
          <w:tcPr>
            <w:tcW w:w="826" w:type="dxa"/>
            <w:tcBorders>
              <w:tl2br w:val="nil"/>
              <w:tr2bl w:val="nil"/>
            </w:tcBorders>
            <w:vAlign w:val="center"/>
          </w:tcPr>
          <w:p w14:paraId="75228023"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479AB34E"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14DD8317"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10FAD556"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01D6FEC4"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2FF8535C"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64A2C611"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53955C42"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240120E7"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5A57F7FC"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7BD175FB"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2DA80C8E"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22F66C7E"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62ACED7F"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248B8CA9" w14:textId="77777777" w:rsidTr="00416027">
        <w:tc>
          <w:tcPr>
            <w:tcW w:w="2220" w:type="dxa"/>
            <w:gridSpan w:val="2"/>
            <w:tcBorders>
              <w:tl2br w:val="nil"/>
              <w:tr2bl w:val="nil"/>
            </w:tcBorders>
            <w:vAlign w:val="center"/>
          </w:tcPr>
          <w:p w14:paraId="2A7308E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w:t>
            </w:r>
          </w:p>
        </w:tc>
        <w:tc>
          <w:tcPr>
            <w:tcW w:w="826" w:type="dxa"/>
            <w:tcBorders>
              <w:tl2br w:val="nil"/>
              <w:tr2bl w:val="nil"/>
            </w:tcBorders>
            <w:vAlign w:val="center"/>
          </w:tcPr>
          <w:p w14:paraId="1A296E4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.927</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42790E0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.916</w:t>
            </w:r>
            <w:r w:rsidRPr="00416027">
              <w:rPr>
                <w:rFonts w:ascii="Times New Roman" w:hAnsi="Times New Roman" w:cs="Times New Roman"/>
                <w:sz w:val="20"/>
                <w:vertAlign w:val="superscript"/>
              </w:rPr>
              <w:t>***</w:t>
            </w:r>
          </w:p>
        </w:tc>
        <w:tc>
          <w:tcPr>
            <w:tcW w:w="826" w:type="dxa"/>
            <w:tcBorders>
              <w:tl2br w:val="nil"/>
              <w:tr2bl w:val="nil"/>
            </w:tcBorders>
            <w:vAlign w:val="center"/>
          </w:tcPr>
          <w:p w14:paraId="391D34F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.931</w:t>
            </w:r>
            <w:r w:rsidRPr="00416027">
              <w:rPr>
                <w:rFonts w:ascii="Times New Roman" w:hAnsi="Times New Roman" w:cs="Times New Roman"/>
                <w:sz w:val="20"/>
                <w:vertAlign w:val="superscript"/>
              </w:rPr>
              <w:t>***</w:t>
            </w:r>
          </w:p>
        </w:tc>
        <w:tc>
          <w:tcPr>
            <w:tcW w:w="826" w:type="dxa"/>
            <w:tcBorders>
              <w:tl2br w:val="nil"/>
              <w:tr2bl w:val="nil"/>
            </w:tcBorders>
            <w:vAlign w:val="center"/>
          </w:tcPr>
          <w:p w14:paraId="308671BA"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.928</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30C5BFAB"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2D56C775"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752EA027"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18C2F168"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09B3D25D"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5299FA5F"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7826FE60"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0AF9B059"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27EF096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.930</w:t>
            </w:r>
            <w:r w:rsidRPr="00416027">
              <w:rPr>
                <w:rFonts w:ascii="Times New Roman" w:hAnsi="Times New Roman" w:cs="Times New Roman"/>
                <w:sz w:val="20"/>
                <w:vertAlign w:val="superscript"/>
              </w:rPr>
              <w:t>***</w:t>
            </w:r>
          </w:p>
        </w:tc>
        <w:tc>
          <w:tcPr>
            <w:tcW w:w="833" w:type="dxa"/>
            <w:tcBorders>
              <w:tl2br w:val="nil"/>
              <w:tr2bl w:val="nil"/>
            </w:tcBorders>
            <w:vAlign w:val="center"/>
          </w:tcPr>
          <w:p w14:paraId="184830F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.931</w:t>
            </w:r>
            <w:r w:rsidRPr="00416027">
              <w:rPr>
                <w:rFonts w:ascii="Times New Roman" w:hAnsi="Times New Roman" w:cs="Times New Roman"/>
                <w:sz w:val="20"/>
                <w:vertAlign w:val="superscript"/>
              </w:rPr>
              <w:t>***</w:t>
            </w:r>
          </w:p>
        </w:tc>
      </w:tr>
      <w:tr w:rsidR="00416027" w:rsidRPr="00416027" w14:paraId="4CDD4224" w14:textId="77777777" w:rsidTr="00416027">
        <w:tc>
          <w:tcPr>
            <w:tcW w:w="2220" w:type="dxa"/>
            <w:gridSpan w:val="2"/>
            <w:tcBorders>
              <w:tl2br w:val="nil"/>
              <w:tr2bl w:val="nil"/>
            </w:tcBorders>
            <w:vAlign w:val="center"/>
          </w:tcPr>
          <w:p w14:paraId="189FFED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3</w:t>
            </w:r>
          </w:p>
        </w:tc>
        <w:tc>
          <w:tcPr>
            <w:tcW w:w="826" w:type="dxa"/>
            <w:tcBorders>
              <w:tl2br w:val="nil"/>
              <w:tr2bl w:val="nil"/>
            </w:tcBorders>
            <w:vAlign w:val="center"/>
          </w:tcPr>
          <w:p w14:paraId="4CFF867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.829</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01D59A2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.850</w:t>
            </w:r>
            <w:r w:rsidRPr="00416027">
              <w:rPr>
                <w:rFonts w:ascii="Times New Roman" w:hAnsi="Times New Roman" w:cs="Times New Roman"/>
                <w:sz w:val="20"/>
                <w:vertAlign w:val="superscript"/>
              </w:rPr>
              <w:t>***</w:t>
            </w:r>
          </w:p>
        </w:tc>
        <w:tc>
          <w:tcPr>
            <w:tcW w:w="826" w:type="dxa"/>
            <w:tcBorders>
              <w:tl2br w:val="nil"/>
              <w:tr2bl w:val="nil"/>
            </w:tcBorders>
            <w:vAlign w:val="center"/>
          </w:tcPr>
          <w:p w14:paraId="7A88BD9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.828</w:t>
            </w:r>
            <w:r w:rsidRPr="00416027">
              <w:rPr>
                <w:rFonts w:ascii="Times New Roman" w:hAnsi="Times New Roman" w:cs="Times New Roman"/>
                <w:sz w:val="20"/>
                <w:vertAlign w:val="superscript"/>
              </w:rPr>
              <w:t>***</w:t>
            </w:r>
          </w:p>
        </w:tc>
        <w:tc>
          <w:tcPr>
            <w:tcW w:w="826" w:type="dxa"/>
            <w:tcBorders>
              <w:tl2br w:val="nil"/>
              <w:tr2bl w:val="nil"/>
            </w:tcBorders>
            <w:vAlign w:val="center"/>
          </w:tcPr>
          <w:p w14:paraId="6ADE0C6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.838</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638E54A2"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6651B1E0"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6721D536"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17FD559B"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6CC9DEBE"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17730B26"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337F687A"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39D7E896"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2B029B4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.829</w:t>
            </w:r>
            <w:r w:rsidRPr="00416027">
              <w:rPr>
                <w:rFonts w:ascii="Times New Roman" w:hAnsi="Times New Roman" w:cs="Times New Roman"/>
                <w:sz w:val="20"/>
                <w:vertAlign w:val="superscript"/>
              </w:rPr>
              <w:t>***</w:t>
            </w:r>
          </w:p>
        </w:tc>
        <w:tc>
          <w:tcPr>
            <w:tcW w:w="833" w:type="dxa"/>
            <w:tcBorders>
              <w:tl2br w:val="nil"/>
              <w:tr2bl w:val="nil"/>
            </w:tcBorders>
            <w:vAlign w:val="center"/>
          </w:tcPr>
          <w:p w14:paraId="1E0BFC5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.836</w:t>
            </w:r>
            <w:r w:rsidRPr="00416027">
              <w:rPr>
                <w:rFonts w:ascii="Times New Roman" w:hAnsi="Times New Roman" w:cs="Times New Roman"/>
                <w:sz w:val="20"/>
                <w:vertAlign w:val="superscript"/>
              </w:rPr>
              <w:t>***</w:t>
            </w:r>
          </w:p>
        </w:tc>
      </w:tr>
      <w:tr w:rsidR="00416027" w:rsidRPr="00416027" w14:paraId="0D1C2671" w14:textId="77777777" w:rsidTr="00416027">
        <w:tc>
          <w:tcPr>
            <w:tcW w:w="2220" w:type="dxa"/>
            <w:gridSpan w:val="2"/>
            <w:tcBorders>
              <w:tl2br w:val="nil"/>
              <w:tr2bl w:val="nil"/>
            </w:tcBorders>
            <w:vAlign w:val="center"/>
          </w:tcPr>
          <w:p w14:paraId="5F3F4E6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5</w:t>
            </w:r>
          </w:p>
        </w:tc>
        <w:tc>
          <w:tcPr>
            <w:tcW w:w="826" w:type="dxa"/>
            <w:tcBorders>
              <w:tl2br w:val="nil"/>
              <w:tr2bl w:val="nil"/>
            </w:tcBorders>
            <w:vAlign w:val="center"/>
          </w:tcPr>
          <w:p w14:paraId="1AB05BE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.961</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7AC3730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.566</w:t>
            </w:r>
            <w:r w:rsidRPr="00416027">
              <w:rPr>
                <w:rFonts w:ascii="Times New Roman" w:hAnsi="Times New Roman" w:cs="Times New Roman"/>
                <w:sz w:val="20"/>
                <w:vertAlign w:val="superscript"/>
              </w:rPr>
              <w:t>***</w:t>
            </w:r>
          </w:p>
        </w:tc>
        <w:tc>
          <w:tcPr>
            <w:tcW w:w="826" w:type="dxa"/>
            <w:tcBorders>
              <w:tl2br w:val="nil"/>
              <w:tr2bl w:val="nil"/>
            </w:tcBorders>
            <w:vAlign w:val="center"/>
          </w:tcPr>
          <w:p w14:paraId="371FDA6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.958</w:t>
            </w:r>
            <w:r w:rsidRPr="00416027">
              <w:rPr>
                <w:rFonts w:ascii="Times New Roman" w:hAnsi="Times New Roman" w:cs="Times New Roman"/>
                <w:sz w:val="20"/>
                <w:vertAlign w:val="superscript"/>
              </w:rPr>
              <w:t>***</w:t>
            </w:r>
          </w:p>
        </w:tc>
        <w:tc>
          <w:tcPr>
            <w:tcW w:w="826" w:type="dxa"/>
            <w:tcBorders>
              <w:tl2br w:val="nil"/>
              <w:tr2bl w:val="nil"/>
            </w:tcBorders>
            <w:vAlign w:val="center"/>
          </w:tcPr>
          <w:p w14:paraId="5C09C68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.565</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7E121C94"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17DF5D6B"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6F0F8AE4"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42502F6F"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193890AA"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2A128D58"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24C53CAA"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3DB51B7A"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67EBE95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.958</w:t>
            </w:r>
            <w:r w:rsidRPr="00416027">
              <w:rPr>
                <w:rFonts w:ascii="Times New Roman" w:hAnsi="Times New Roman" w:cs="Times New Roman"/>
                <w:sz w:val="20"/>
                <w:vertAlign w:val="superscript"/>
              </w:rPr>
              <w:t>***</w:t>
            </w:r>
          </w:p>
        </w:tc>
        <w:tc>
          <w:tcPr>
            <w:tcW w:w="833" w:type="dxa"/>
            <w:tcBorders>
              <w:tl2br w:val="nil"/>
              <w:tr2bl w:val="nil"/>
            </w:tcBorders>
            <w:vAlign w:val="center"/>
          </w:tcPr>
          <w:p w14:paraId="6064910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.561</w:t>
            </w:r>
            <w:r w:rsidRPr="00416027">
              <w:rPr>
                <w:rFonts w:ascii="Times New Roman" w:hAnsi="Times New Roman" w:cs="Times New Roman"/>
                <w:sz w:val="20"/>
                <w:vertAlign w:val="superscript"/>
              </w:rPr>
              <w:t>***</w:t>
            </w:r>
          </w:p>
        </w:tc>
      </w:tr>
      <w:tr w:rsidR="00416027" w:rsidRPr="00416027" w14:paraId="123CCDF1" w14:textId="77777777" w:rsidTr="00416027">
        <w:tc>
          <w:tcPr>
            <w:tcW w:w="2220" w:type="dxa"/>
            <w:gridSpan w:val="2"/>
            <w:tcBorders>
              <w:tl2br w:val="nil"/>
              <w:tr2bl w:val="nil"/>
            </w:tcBorders>
            <w:vAlign w:val="center"/>
          </w:tcPr>
          <w:p w14:paraId="0BFB645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b/>
                <w:bCs/>
                <w:sz w:val="20"/>
              </w:rPr>
              <w:t>Factor</w:t>
            </w:r>
          </w:p>
        </w:tc>
        <w:tc>
          <w:tcPr>
            <w:tcW w:w="826" w:type="dxa"/>
            <w:tcBorders>
              <w:tl2br w:val="nil"/>
              <w:tr2bl w:val="nil"/>
            </w:tcBorders>
            <w:vAlign w:val="center"/>
          </w:tcPr>
          <w:p w14:paraId="464431CB"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413725B1"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7BADD52F"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56D85CC4"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456BAC3C"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4EBB5C41"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04CEF705"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12E72049"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47CE3D1A"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4E0AEB35"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13EE2527"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3213F4ED"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42A804EF"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42D220B0"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642C3CAE" w14:textId="77777777" w:rsidTr="00416027">
        <w:tc>
          <w:tcPr>
            <w:tcW w:w="2220" w:type="dxa"/>
            <w:gridSpan w:val="2"/>
            <w:tcBorders>
              <w:tl2br w:val="nil"/>
              <w:tr2bl w:val="nil"/>
            </w:tcBorders>
            <w:vAlign w:val="center"/>
          </w:tcPr>
          <w:p w14:paraId="41B54D6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SS &amp; IM</w:t>
            </w:r>
          </w:p>
        </w:tc>
        <w:tc>
          <w:tcPr>
            <w:tcW w:w="826" w:type="dxa"/>
            <w:tcBorders>
              <w:tl2br w:val="nil"/>
              <w:tr2bl w:val="nil"/>
            </w:tcBorders>
            <w:vAlign w:val="center"/>
          </w:tcPr>
          <w:p w14:paraId="63671A6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.882</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056C747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.677</w:t>
            </w:r>
            <w:r w:rsidRPr="00416027">
              <w:rPr>
                <w:rFonts w:ascii="Times New Roman" w:hAnsi="Times New Roman" w:cs="Times New Roman"/>
                <w:sz w:val="20"/>
                <w:vertAlign w:val="superscript"/>
              </w:rPr>
              <w:t>***</w:t>
            </w:r>
          </w:p>
        </w:tc>
        <w:tc>
          <w:tcPr>
            <w:tcW w:w="826" w:type="dxa"/>
            <w:tcBorders>
              <w:tl2br w:val="nil"/>
              <w:tr2bl w:val="nil"/>
            </w:tcBorders>
            <w:vAlign w:val="center"/>
          </w:tcPr>
          <w:p w14:paraId="2CBC3EDD"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4CC46B04"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264A644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.882</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0EF5B9E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.677</w:t>
            </w:r>
            <w:r w:rsidRPr="00416027">
              <w:rPr>
                <w:rFonts w:ascii="Times New Roman" w:hAnsi="Times New Roman" w:cs="Times New Roman"/>
                <w:sz w:val="20"/>
                <w:vertAlign w:val="superscript"/>
              </w:rPr>
              <w:t>***</w:t>
            </w:r>
          </w:p>
        </w:tc>
        <w:tc>
          <w:tcPr>
            <w:tcW w:w="826" w:type="dxa"/>
            <w:tcBorders>
              <w:tl2br w:val="nil"/>
              <w:tr2bl w:val="nil"/>
            </w:tcBorders>
            <w:vAlign w:val="center"/>
          </w:tcPr>
          <w:p w14:paraId="03E8CE86"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15479FBB"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77C7937C"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3E71F1FC"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345D26CA"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74A5EFD7"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1CEF10DB"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1A665DE1"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2F22530A" w14:textId="77777777" w:rsidTr="00416027">
        <w:tc>
          <w:tcPr>
            <w:tcW w:w="2220" w:type="dxa"/>
            <w:gridSpan w:val="2"/>
            <w:tcBorders>
              <w:tl2br w:val="nil"/>
              <w:tr2bl w:val="nil"/>
            </w:tcBorders>
            <w:vAlign w:val="center"/>
          </w:tcPr>
          <w:p w14:paraId="1020C50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SB &amp; IM</w:t>
            </w:r>
          </w:p>
        </w:tc>
        <w:tc>
          <w:tcPr>
            <w:tcW w:w="826" w:type="dxa"/>
            <w:tcBorders>
              <w:tl2br w:val="nil"/>
              <w:tr2bl w:val="nil"/>
            </w:tcBorders>
            <w:vAlign w:val="center"/>
          </w:tcPr>
          <w:p w14:paraId="5433E4B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.649</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65D99F9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.548</w:t>
            </w:r>
            <w:r w:rsidRPr="00416027">
              <w:rPr>
                <w:rFonts w:ascii="Times New Roman" w:hAnsi="Times New Roman" w:cs="Times New Roman"/>
                <w:sz w:val="20"/>
                <w:vertAlign w:val="superscript"/>
              </w:rPr>
              <w:t>***</w:t>
            </w:r>
          </w:p>
        </w:tc>
        <w:tc>
          <w:tcPr>
            <w:tcW w:w="826" w:type="dxa"/>
            <w:tcBorders>
              <w:tl2br w:val="nil"/>
              <w:tr2bl w:val="nil"/>
            </w:tcBorders>
            <w:vAlign w:val="center"/>
          </w:tcPr>
          <w:p w14:paraId="68CC214B"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7A263859"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274CA31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.649</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4218C36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.549</w:t>
            </w:r>
            <w:r w:rsidRPr="00416027">
              <w:rPr>
                <w:rFonts w:ascii="Times New Roman" w:hAnsi="Times New Roman" w:cs="Times New Roman"/>
                <w:sz w:val="20"/>
                <w:vertAlign w:val="superscript"/>
              </w:rPr>
              <w:t>***</w:t>
            </w:r>
          </w:p>
        </w:tc>
        <w:tc>
          <w:tcPr>
            <w:tcW w:w="826" w:type="dxa"/>
            <w:tcBorders>
              <w:tl2br w:val="nil"/>
              <w:tr2bl w:val="nil"/>
            </w:tcBorders>
            <w:vAlign w:val="center"/>
          </w:tcPr>
          <w:p w14:paraId="4B0C31E9"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2DE39109"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0E3FD47F"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41C7D7E4"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2AB211CF"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0C61ECB9"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23C3235D"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10307C6E"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16C2EF0A" w14:textId="77777777" w:rsidTr="00416027">
        <w:tc>
          <w:tcPr>
            <w:tcW w:w="2220" w:type="dxa"/>
            <w:gridSpan w:val="2"/>
            <w:tcBorders>
              <w:tl2br w:val="nil"/>
              <w:tr2bl w:val="nil"/>
            </w:tcBorders>
            <w:vAlign w:val="center"/>
          </w:tcPr>
          <w:p w14:paraId="52D8809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SB &amp; SS</w:t>
            </w:r>
          </w:p>
        </w:tc>
        <w:tc>
          <w:tcPr>
            <w:tcW w:w="826" w:type="dxa"/>
            <w:tcBorders>
              <w:tl2br w:val="nil"/>
              <w:tr2bl w:val="nil"/>
            </w:tcBorders>
            <w:vAlign w:val="center"/>
          </w:tcPr>
          <w:p w14:paraId="56CB335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.728</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4C7E94A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.776</w:t>
            </w:r>
            <w:r w:rsidRPr="00416027">
              <w:rPr>
                <w:rFonts w:ascii="Times New Roman" w:hAnsi="Times New Roman" w:cs="Times New Roman"/>
                <w:sz w:val="20"/>
                <w:vertAlign w:val="superscript"/>
              </w:rPr>
              <w:t>***</w:t>
            </w:r>
          </w:p>
        </w:tc>
        <w:tc>
          <w:tcPr>
            <w:tcW w:w="826" w:type="dxa"/>
            <w:tcBorders>
              <w:tl2br w:val="nil"/>
              <w:tr2bl w:val="nil"/>
            </w:tcBorders>
            <w:vAlign w:val="center"/>
          </w:tcPr>
          <w:p w14:paraId="2F19E65F"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0FA78F39"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2A2E46D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.728</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4C60645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.776</w:t>
            </w:r>
            <w:r w:rsidRPr="00416027">
              <w:rPr>
                <w:rFonts w:ascii="Times New Roman" w:hAnsi="Times New Roman" w:cs="Times New Roman"/>
                <w:sz w:val="20"/>
                <w:vertAlign w:val="superscript"/>
              </w:rPr>
              <w:t>***</w:t>
            </w:r>
          </w:p>
        </w:tc>
        <w:tc>
          <w:tcPr>
            <w:tcW w:w="826" w:type="dxa"/>
            <w:tcBorders>
              <w:tl2br w:val="nil"/>
              <w:tr2bl w:val="nil"/>
            </w:tcBorders>
            <w:vAlign w:val="center"/>
          </w:tcPr>
          <w:p w14:paraId="28F7682E"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3664741E"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46C780B5"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6EA1897A"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4623F279"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6C19EE30"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39D3864C"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02D3E9F4"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1E3782C5" w14:textId="77777777" w:rsidTr="00416027">
        <w:tc>
          <w:tcPr>
            <w:tcW w:w="2100" w:type="dxa"/>
            <w:tcBorders>
              <w:tl2br w:val="nil"/>
              <w:tr2bl w:val="nil"/>
            </w:tcBorders>
            <w:vAlign w:val="center"/>
          </w:tcPr>
          <w:p w14:paraId="4F590B5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CF &amp; IM</w:t>
            </w:r>
          </w:p>
        </w:tc>
        <w:tc>
          <w:tcPr>
            <w:tcW w:w="946" w:type="dxa"/>
            <w:gridSpan w:val="2"/>
            <w:tcBorders>
              <w:tl2br w:val="nil"/>
              <w:tr2bl w:val="nil"/>
            </w:tcBorders>
            <w:vAlign w:val="center"/>
          </w:tcPr>
          <w:p w14:paraId="26157FC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-.052</w:t>
            </w:r>
          </w:p>
        </w:tc>
        <w:tc>
          <w:tcPr>
            <w:tcW w:w="826" w:type="dxa"/>
            <w:gridSpan w:val="2"/>
            <w:tcBorders>
              <w:tl2br w:val="nil"/>
              <w:tr2bl w:val="nil"/>
            </w:tcBorders>
            <w:vAlign w:val="center"/>
          </w:tcPr>
          <w:p w14:paraId="21D4718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.086</w:t>
            </w:r>
          </w:p>
        </w:tc>
        <w:tc>
          <w:tcPr>
            <w:tcW w:w="826" w:type="dxa"/>
            <w:tcBorders>
              <w:tl2br w:val="nil"/>
              <w:tr2bl w:val="nil"/>
            </w:tcBorders>
            <w:vAlign w:val="center"/>
          </w:tcPr>
          <w:p w14:paraId="6E1324C6"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6F76A1A2"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3523BEA9"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37562825"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7F4EE99B"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1164DB2B"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6538BDD6"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4CD7A3F1"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07B92F4B"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66580272"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5962C414"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3D0905FD"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7D347473" w14:textId="77777777" w:rsidTr="00416027">
        <w:tc>
          <w:tcPr>
            <w:tcW w:w="2220" w:type="dxa"/>
            <w:gridSpan w:val="2"/>
            <w:tcBorders>
              <w:tl2br w:val="nil"/>
              <w:tr2bl w:val="nil"/>
            </w:tcBorders>
            <w:vAlign w:val="center"/>
          </w:tcPr>
          <w:p w14:paraId="52A07A7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CF &amp; SS</w:t>
            </w:r>
          </w:p>
        </w:tc>
        <w:tc>
          <w:tcPr>
            <w:tcW w:w="826" w:type="dxa"/>
            <w:tcBorders>
              <w:tl2br w:val="nil"/>
              <w:tr2bl w:val="nil"/>
            </w:tcBorders>
            <w:vAlign w:val="center"/>
          </w:tcPr>
          <w:p w14:paraId="7186D1D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.029</w:t>
            </w:r>
          </w:p>
        </w:tc>
        <w:tc>
          <w:tcPr>
            <w:tcW w:w="826" w:type="dxa"/>
            <w:gridSpan w:val="2"/>
            <w:tcBorders>
              <w:tl2br w:val="nil"/>
              <w:tr2bl w:val="nil"/>
            </w:tcBorders>
            <w:vAlign w:val="center"/>
          </w:tcPr>
          <w:p w14:paraId="5C2DF2A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.152</w:t>
            </w:r>
            <w:r w:rsidRPr="00416027">
              <w:rPr>
                <w:rFonts w:ascii="Times New Roman" w:hAnsi="Times New Roman" w:cs="Times New Roman"/>
                <w:sz w:val="20"/>
                <w:vertAlign w:val="superscript"/>
              </w:rPr>
              <w:t>**</w:t>
            </w:r>
          </w:p>
        </w:tc>
        <w:tc>
          <w:tcPr>
            <w:tcW w:w="826" w:type="dxa"/>
            <w:tcBorders>
              <w:tl2br w:val="nil"/>
              <w:tr2bl w:val="nil"/>
            </w:tcBorders>
            <w:vAlign w:val="center"/>
          </w:tcPr>
          <w:p w14:paraId="69C416E3"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22AEF136"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2C6869ED"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3CB4839D"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7429E1B1"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05C44455"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557E1C43"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620F16B2"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77E69B21"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64DA337A"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21F5BE24"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6B8C375A"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0531CDB8" w14:textId="77777777" w:rsidTr="00416027">
        <w:tc>
          <w:tcPr>
            <w:tcW w:w="2220" w:type="dxa"/>
            <w:gridSpan w:val="2"/>
            <w:tcBorders>
              <w:tl2br w:val="nil"/>
              <w:tr2bl w:val="nil"/>
            </w:tcBorders>
            <w:vAlign w:val="center"/>
          </w:tcPr>
          <w:p w14:paraId="60644A4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CF &amp; SB</w:t>
            </w:r>
          </w:p>
        </w:tc>
        <w:tc>
          <w:tcPr>
            <w:tcW w:w="826" w:type="dxa"/>
            <w:tcBorders>
              <w:tl2br w:val="nil"/>
              <w:tr2bl w:val="nil"/>
            </w:tcBorders>
            <w:vAlign w:val="center"/>
          </w:tcPr>
          <w:p w14:paraId="0281577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.092</w:t>
            </w:r>
          </w:p>
        </w:tc>
        <w:tc>
          <w:tcPr>
            <w:tcW w:w="826" w:type="dxa"/>
            <w:gridSpan w:val="2"/>
            <w:tcBorders>
              <w:tl2br w:val="nil"/>
              <w:tr2bl w:val="nil"/>
            </w:tcBorders>
            <w:vAlign w:val="center"/>
          </w:tcPr>
          <w:p w14:paraId="3704238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.246</w:t>
            </w:r>
            <w:r w:rsidRPr="00416027">
              <w:rPr>
                <w:rFonts w:ascii="Times New Roman" w:hAnsi="Times New Roman" w:cs="Times New Roman"/>
                <w:sz w:val="20"/>
                <w:vertAlign w:val="superscript"/>
              </w:rPr>
              <w:t>***</w:t>
            </w:r>
          </w:p>
        </w:tc>
        <w:tc>
          <w:tcPr>
            <w:tcW w:w="826" w:type="dxa"/>
            <w:tcBorders>
              <w:tl2br w:val="nil"/>
              <w:tr2bl w:val="nil"/>
            </w:tcBorders>
            <w:vAlign w:val="center"/>
          </w:tcPr>
          <w:p w14:paraId="34D3C298"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3ADD15D0"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4E9AA92C"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1E58EA4F"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54218CB3"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261F8B1E"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2328BA71"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6C8551E5"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51A3BE05"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11BD9B2A"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31F64977"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506D1E57"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549847BA" w14:textId="77777777" w:rsidTr="00416027">
        <w:tc>
          <w:tcPr>
            <w:tcW w:w="2220" w:type="dxa"/>
            <w:gridSpan w:val="2"/>
            <w:tcBorders>
              <w:tl2br w:val="nil"/>
              <w:tr2bl w:val="nil"/>
            </w:tcBorders>
            <w:vAlign w:val="center"/>
          </w:tcPr>
          <w:p w14:paraId="62ADC4B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b/>
                <w:bCs/>
                <w:sz w:val="20"/>
              </w:rPr>
              <w:t>Higher order factor by</w:t>
            </w:r>
          </w:p>
        </w:tc>
        <w:tc>
          <w:tcPr>
            <w:tcW w:w="826" w:type="dxa"/>
            <w:tcBorders>
              <w:tl2br w:val="nil"/>
              <w:tr2bl w:val="nil"/>
            </w:tcBorders>
            <w:vAlign w:val="center"/>
          </w:tcPr>
          <w:p w14:paraId="3F607526"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727B1662"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771696CC"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38A41136"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09351D43"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55B0423E"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65EA397C"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65AC38A4"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1B05C951"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4808E4D1"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183F0F34"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4636F93C"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4604473E"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2D2DE433"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4DF89424" w14:textId="77777777" w:rsidTr="00416027">
        <w:tc>
          <w:tcPr>
            <w:tcW w:w="2220" w:type="dxa"/>
            <w:gridSpan w:val="2"/>
            <w:tcBorders>
              <w:tl2br w:val="nil"/>
              <w:tr2bl w:val="nil"/>
            </w:tcBorders>
            <w:vAlign w:val="center"/>
          </w:tcPr>
          <w:p w14:paraId="7104842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IM</w:t>
            </w:r>
          </w:p>
        </w:tc>
        <w:tc>
          <w:tcPr>
            <w:tcW w:w="826" w:type="dxa"/>
            <w:tcBorders>
              <w:tl2br w:val="nil"/>
              <w:tr2bl w:val="nil"/>
            </w:tcBorders>
            <w:vAlign w:val="center"/>
          </w:tcPr>
          <w:p w14:paraId="554FE234"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74A5CAB7"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175EC8E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.886</w:t>
            </w:r>
            <w:r w:rsidRPr="00416027">
              <w:rPr>
                <w:rFonts w:ascii="Times New Roman" w:hAnsi="Times New Roman" w:cs="Times New Roman"/>
                <w:sz w:val="20"/>
                <w:vertAlign w:val="superscript"/>
              </w:rPr>
              <w:t>***</w:t>
            </w:r>
          </w:p>
        </w:tc>
        <w:tc>
          <w:tcPr>
            <w:tcW w:w="826" w:type="dxa"/>
            <w:tcBorders>
              <w:tl2br w:val="nil"/>
              <w:tr2bl w:val="nil"/>
            </w:tcBorders>
            <w:vAlign w:val="center"/>
          </w:tcPr>
          <w:p w14:paraId="2A4E8B5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.689</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2244ED70"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4955B130"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777B4D8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w:t>
            </w:r>
            <w:r w:rsidRPr="00416027">
              <w:rPr>
                <w:rFonts w:ascii="Times New Roman" w:hAnsi="Times New Roman" w:cs="Times New Roman" w:hint="eastAsia"/>
                <w:sz w:val="20"/>
              </w:rPr>
              <w:t>887</w:t>
            </w:r>
            <w:r w:rsidRPr="00416027">
              <w:rPr>
                <w:rFonts w:ascii="Times New Roman" w:hAnsi="Times New Roman" w:cs="Times New Roman"/>
                <w:sz w:val="20"/>
                <w:vertAlign w:val="superscript"/>
              </w:rPr>
              <w:t>***</w:t>
            </w:r>
          </w:p>
        </w:tc>
        <w:tc>
          <w:tcPr>
            <w:tcW w:w="826" w:type="dxa"/>
            <w:tcBorders>
              <w:tl2br w:val="nil"/>
              <w:tr2bl w:val="nil"/>
            </w:tcBorders>
            <w:vAlign w:val="center"/>
          </w:tcPr>
          <w:p w14:paraId="505B5FF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.691</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5C7D2154"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47747FDD"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5B5A0DC9"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28CFC352"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4584D876"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1470FF23"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32DFDD5F" w14:textId="77777777" w:rsidTr="00416027">
        <w:tc>
          <w:tcPr>
            <w:tcW w:w="2220" w:type="dxa"/>
            <w:gridSpan w:val="2"/>
            <w:tcBorders>
              <w:tl2br w:val="nil"/>
              <w:tr2bl w:val="nil"/>
            </w:tcBorders>
            <w:vAlign w:val="center"/>
          </w:tcPr>
          <w:p w14:paraId="54580C4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lastRenderedPageBreak/>
              <w:t>...</w:t>
            </w:r>
            <w:r w:rsidRPr="00416027">
              <w:rPr>
                <w:rFonts w:ascii="Times New Roman" w:hAnsi="Times New Roman" w:cs="Times New Roman"/>
                <w:sz w:val="20"/>
              </w:rPr>
              <w:t>SS</w:t>
            </w:r>
          </w:p>
        </w:tc>
        <w:tc>
          <w:tcPr>
            <w:tcW w:w="826" w:type="dxa"/>
            <w:tcBorders>
              <w:tl2br w:val="nil"/>
              <w:tr2bl w:val="nil"/>
            </w:tcBorders>
            <w:vAlign w:val="center"/>
          </w:tcPr>
          <w:p w14:paraId="50DC12E0"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25CD0AB8"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46210B8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.996</w:t>
            </w:r>
            <w:r w:rsidRPr="00416027">
              <w:rPr>
                <w:rFonts w:ascii="Times New Roman" w:hAnsi="Times New Roman" w:cs="Times New Roman"/>
                <w:sz w:val="20"/>
                <w:vertAlign w:val="superscript"/>
              </w:rPr>
              <w:t>***</w:t>
            </w:r>
          </w:p>
        </w:tc>
        <w:tc>
          <w:tcPr>
            <w:tcW w:w="826" w:type="dxa"/>
            <w:tcBorders>
              <w:tl2br w:val="nil"/>
              <w:tr2bl w:val="nil"/>
            </w:tcBorders>
            <w:vAlign w:val="center"/>
          </w:tcPr>
          <w:p w14:paraId="7CC466A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.968</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15A3E7DF"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4C031494"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2D393EF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w:t>
            </w:r>
            <w:r w:rsidRPr="00416027">
              <w:rPr>
                <w:rFonts w:ascii="Times New Roman" w:hAnsi="Times New Roman" w:cs="Times New Roman" w:hint="eastAsia"/>
                <w:sz w:val="20"/>
              </w:rPr>
              <w:t>995</w:t>
            </w:r>
            <w:r w:rsidRPr="00416027">
              <w:rPr>
                <w:rFonts w:ascii="Times New Roman" w:hAnsi="Times New Roman" w:cs="Times New Roman"/>
                <w:sz w:val="20"/>
                <w:vertAlign w:val="superscript"/>
              </w:rPr>
              <w:t>***</w:t>
            </w:r>
          </w:p>
        </w:tc>
        <w:tc>
          <w:tcPr>
            <w:tcW w:w="826" w:type="dxa"/>
            <w:tcBorders>
              <w:tl2br w:val="nil"/>
              <w:tr2bl w:val="nil"/>
            </w:tcBorders>
            <w:vAlign w:val="center"/>
          </w:tcPr>
          <w:p w14:paraId="083080D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.979</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47CB710D"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62BCDB5C"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023837E2"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41C49C50"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2EAD8048"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511F251E"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3F010CD2" w14:textId="77777777" w:rsidTr="00416027">
        <w:tc>
          <w:tcPr>
            <w:tcW w:w="2220" w:type="dxa"/>
            <w:gridSpan w:val="2"/>
            <w:tcBorders>
              <w:tl2br w:val="nil"/>
              <w:tr2bl w:val="nil"/>
            </w:tcBorders>
            <w:vAlign w:val="center"/>
          </w:tcPr>
          <w:p w14:paraId="513C477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SB</w:t>
            </w:r>
          </w:p>
        </w:tc>
        <w:tc>
          <w:tcPr>
            <w:tcW w:w="826" w:type="dxa"/>
            <w:tcBorders>
              <w:tl2br w:val="nil"/>
              <w:tr2bl w:val="nil"/>
            </w:tcBorders>
            <w:vAlign w:val="center"/>
          </w:tcPr>
          <w:p w14:paraId="108DDAA0"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2D08E96B"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49EF77A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.732</w:t>
            </w:r>
            <w:r w:rsidRPr="00416027">
              <w:rPr>
                <w:rFonts w:ascii="Times New Roman" w:hAnsi="Times New Roman" w:cs="Times New Roman"/>
                <w:sz w:val="20"/>
                <w:vertAlign w:val="superscript"/>
              </w:rPr>
              <w:t>***</w:t>
            </w:r>
          </w:p>
        </w:tc>
        <w:tc>
          <w:tcPr>
            <w:tcW w:w="826" w:type="dxa"/>
            <w:tcBorders>
              <w:tl2br w:val="nil"/>
              <w:tr2bl w:val="nil"/>
            </w:tcBorders>
            <w:vAlign w:val="center"/>
          </w:tcPr>
          <w:p w14:paraId="02CEFE7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.808</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5A04F42B"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0B1806C5"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33C8625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w:t>
            </w:r>
            <w:r w:rsidRPr="00416027">
              <w:rPr>
                <w:rFonts w:ascii="Times New Roman" w:hAnsi="Times New Roman" w:cs="Times New Roman" w:hint="eastAsia"/>
                <w:sz w:val="20"/>
              </w:rPr>
              <w:t>31</w:t>
            </w:r>
            <w:r w:rsidRPr="00416027">
              <w:rPr>
                <w:rFonts w:ascii="Times New Roman" w:hAnsi="Times New Roman" w:cs="Times New Roman"/>
                <w:sz w:val="20"/>
                <w:vertAlign w:val="superscript"/>
              </w:rPr>
              <w:t>***</w:t>
            </w:r>
          </w:p>
        </w:tc>
        <w:tc>
          <w:tcPr>
            <w:tcW w:w="826" w:type="dxa"/>
            <w:tcBorders>
              <w:tl2br w:val="nil"/>
              <w:tr2bl w:val="nil"/>
            </w:tcBorders>
            <w:vAlign w:val="center"/>
          </w:tcPr>
          <w:p w14:paraId="2970CAD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.793</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67218466"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0BE11A0B"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55B0DB6E"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7CDEF714"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10B9BE98"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40D1784E"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5E6CCB68" w14:textId="77777777" w:rsidTr="00416027">
        <w:tc>
          <w:tcPr>
            <w:tcW w:w="2220" w:type="dxa"/>
            <w:gridSpan w:val="2"/>
            <w:tcBorders>
              <w:tl2br w:val="nil"/>
              <w:tr2bl w:val="nil"/>
            </w:tcBorders>
            <w:vAlign w:val="center"/>
          </w:tcPr>
          <w:p w14:paraId="2655AEE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CF</w:t>
            </w:r>
          </w:p>
        </w:tc>
        <w:tc>
          <w:tcPr>
            <w:tcW w:w="826" w:type="dxa"/>
            <w:tcBorders>
              <w:tl2br w:val="nil"/>
              <w:tr2bl w:val="nil"/>
            </w:tcBorders>
            <w:vAlign w:val="center"/>
          </w:tcPr>
          <w:p w14:paraId="4022B85E"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0F07C4B2"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38118C4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.022</w:t>
            </w:r>
          </w:p>
        </w:tc>
        <w:tc>
          <w:tcPr>
            <w:tcW w:w="826" w:type="dxa"/>
            <w:tcBorders>
              <w:tl2br w:val="nil"/>
              <w:tr2bl w:val="nil"/>
            </w:tcBorders>
            <w:vAlign w:val="center"/>
          </w:tcPr>
          <w:p w14:paraId="143F285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.187</w:t>
            </w:r>
            <w:r w:rsidRPr="00416027">
              <w:rPr>
                <w:rFonts w:ascii="Times New Roman" w:hAnsi="Times New Roman" w:cs="Times New Roman"/>
                <w:sz w:val="20"/>
                <w:vertAlign w:val="superscript"/>
              </w:rPr>
              <w:t>***</w:t>
            </w:r>
          </w:p>
        </w:tc>
        <w:tc>
          <w:tcPr>
            <w:tcW w:w="826" w:type="dxa"/>
            <w:gridSpan w:val="2"/>
            <w:tcBorders>
              <w:tl2br w:val="nil"/>
              <w:tr2bl w:val="nil"/>
            </w:tcBorders>
            <w:vAlign w:val="center"/>
          </w:tcPr>
          <w:p w14:paraId="55FB029E"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19A05B04"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37D06658"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50F31928"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1918EF8C"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6CAA836E"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64810E4A" w14:textId="77777777" w:rsidR="00416027" w:rsidRPr="00416027" w:rsidRDefault="00416027" w:rsidP="00416027">
            <w:pPr>
              <w:spacing w:after="0" w:line="288" w:lineRule="auto"/>
              <w:rPr>
                <w:rFonts w:ascii="Times New Roman" w:hAnsi="Times New Roman" w:cs="Times New Roman"/>
                <w:sz w:val="20"/>
              </w:rPr>
            </w:pPr>
          </w:p>
        </w:tc>
        <w:tc>
          <w:tcPr>
            <w:tcW w:w="826" w:type="dxa"/>
            <w:gridSpan w:val="2"/>
            <w:tcBorders>
              <w:tl2br w:val="nil"/>
              <w:tr2bl w:val="nil"/>
            </w:tcBorders>
            <w:vAlign w:val="center"/>
          </w:tcPr>
          <w:p w14:paraId="460E2C7C" w14:textId="77777777" w:rsidR="00416027" w:rsidRPr="00416027" w:rsidRDefault="00416027" w:rsidP="00416027">
            <w:pPr>
              <w:spacing w:after="0" w:line="288" w:lineRule="auto"/>
              <w:rPr>
                <w:rFonts w:ascii="Times New Roman" w:hAnsi="Times New Roman" w:cs="Times New Roman"/>
                <w:sz w:val="20"/>
              </w:rPr>
            </w:pPr>
          </w:p>
        </w:tc>
        <w:tc>
          <w:tcPr>
            <w:tcW w:w="826" w:type="dxa"/>
            <w:tcBorders>
              <w:tl2br w:val="nil"/>
              <w:tr2bl w:val="nil"/>
            </w:tcBorders>
            <w:vAlign w:val="center"/>
          </w:tcPr>
          <w:p w14:paraId="28CD77B3" w14:textId="77777777" w:rsidR="00416027" w:rsidRPr="00416027" w:rsidRDefault="00416027" w:rsidP="00416027">
            <w:pPr>
              <w:spacing w:after="0" w:line="288" w:lineRule="auto"/>
              <w:rPr>
                <w:rFonts w:ascii="Times New Roman" w:hAnsi="Times New Roman" w:cs="Times New Roman"/>
                <w:sz w:val="20"/>
              </w:rPr>
            </w:pPr>
          </w:p>
        </w:tc>
        <w:tc>
          <w:tcPr>
            <w:tcW w:w="833" w:type="dxa"/>
            <w:tcBorders>
              <w:tl2br w:val="nil"/>
              <w:tr2bl w:val="nil"/>
            </w:tcBorders>
            <w:vAlign w:val="center"/>
          </w:tcPr>
          <w:p w14:paraId="6D75E205" w14:textId="77777777" w:rsidR="00416027" w:rsidRPr="00416027" w:rsidRDefault="00416027" w:rsidP="00416027">
            <w:pPr>
              <w:spacing w:after="0" w:line="288" w:lineRule="auto"/>
              <w:rPr>
                <w:rFonts w:ascii="Times New Roman" w:hAnsi="Times New Roman" w:cs="Times New Roman"/>
                <w:sz w:val="20"/>
              </w:rPr>
            </w:pPr>
          </w:p>
        </w:tc>
      </w:tr>
    </w:tbl>
    <w:p w14:paraId="0EC43CB6" w14:textId="77777777" w:rsidR="00416027" w:rsidRPr="00416027" w:rsidRDefault="00416027" w:rsidP="00416027">
      <w:pPr>
        <w:spacing w:after="0" w:line="240" w:lineRule="auto"/>
        <w:rPr>
          <w:rFonts w:ascii="Times New Roman" w:hAnsi="Times New Roman" w:cs="Times New Roman"/>
          <w:sz w:val="20"/>
          <w:szCs w:val="20"/>
        </w:rPr>
      </w:pPr>
      <w:bookmarkStart w:id="16" w:name="_Hlk41291841"/>
      <w:r w:rsidRPr="00416027">
        <w:rPr>
          <w:rFonts w:ascii="Times New Roman" w:hAnsi="Times New Roman" w:cs="Times New Roman"/>
          <w:b/>
          <w:i/>
          <w:sz w:val="20"/>
          <w:szCs w:val="20"/>
        </w:rPr>
        <w:t>Note</w:t>
      </w:r>
      <w:r w:rsidRPr="00416027">
        <w:rPr>
          <w:rFonts w:ascii="Times New Roman" w:hAnsi="Times New Roman" w:cs="Times New Roman"/>
          <w:b/>
          <w:sz w:val="20"/>
          <w:szCs w:val="20"/>
        </w:rPr>
        <w:t>.</w:t>
      </w:r>
      <w:r w:rsidRPr="00416027">
        <w:rPr>
          <w:rFonts w:ascii="Times New Roman" w:hAnsi="Times New Roman" w:cs="Times New Roman"/>
          <w:sz w:val="20"/>
          <w:szCs w:val="20"/>
        </w:rPr>
        <w:t xml:space="preserve"> IM = Intimate disclosure; SS = seeks safe haven; SB= provides secure </w:t>
      </w:r>
      <w:proofErr w:type="gramStart"/>
      <w:r w:rsidRPr="00416027">
        <w:rPr>
          <w:rFonts w:ascii="Times New Roman" w:hAnsi="Times New Roman" w:cs="Times New Roman"/>
          <w:sz w:val="20"/>
          <w:szCs w:val="20"/>
        </w:rPr>
        <w:t>base ;</w:t>
      </w:r>
      <w:proofErr w:type="gramEnd"/>
      <w:r w:rsidRPr="00416027">
        <w:rPr>
          <w:rFonts w:ascii="Times New Roman" w:hAnsi="Times New Roman" w:cs="Times New Roman"/>
          <w:sz w:val="20"/>
          <w:szCs w:val="20"/>
        </w:rPr>
        <w:t xml:space="preserve"> CF = Conflict; SF = Specific factors; GF=general factor. </w:t>
      </w:r>
      <w:r w:rsidRPr="00416027">
        <w:rPr>
          <w:rFonts w:ascii="Times New Roman" w:hAnsi="Times New Roman" w:cs="Times New Roman"/>
          <w:sz w:val="20"/>
          <w:szCs w:val="20"/>
          <w:vertAlign w:val="superscript"/>
        </w:rPr>
        <w:t>*</w:t>
      </w:r>
      <w:r w:rsidRPr="00416027">
        <w:rPr>
          <w:rFonts w:ascii="Times New Roman" w:hAnsi="Times New Roman" w:cs="Times New Roman"/>
          <w:sz w:val="20"/>
          <w:szCs w:val="20"/>
        </w:rPr>
        <w:t xml:space="preserve"> &lt;</w:t>
      </w:r>
      <w:r w:rsidRPr="00416027">
        <w:rPr>
          <w:rFonts w:ascii="Times New Roman" w:hAnsi="Times New Roman" w:cs="Times New Roman" w:hint="eastAsia"/>
          <w:sz w:val="20"/>
          <w:szCs w:val="20"/>
          <w:lang w:eastAsia="zh-CN"/>
        </w:rPr>
        <w:t>.</w:t>
      </w:r>
      <w:r w:rsidRPr="00416027">
        <w:rPr>
          <w:rFonts w:ascii="Times New Roman" w:hAnsi="Times New Roman" w:cs="Times New Roman"/>
          <w:sz w:val="20"/>
          <w:szCs w:val="20"/>
          <w:lang w:eastAsia="zh-CN"/>
        </w:rPr>
        <w:t xml:space="preserve">05; </w:t>
      </w:r>
      <w:r w:rsidRPr="00416027">
        <w:rPr>
          <w:rFonts w:ascii="Times New Roman" w:hAnsi="Times New Roman" w:cs="Times New Roman"/>
          <w:sz w:val="20"/>
          <w:szCs w:val="20"/>
          <w:vertAlign w:val="superscript"/>
          <w:lang w:eastAsia="zh-CN"/>
        </w:rPr>
        <w:t>**</w:t>
      </w:r>
      <w:r w:rsidRPr="00416027">
        <w:rPr>
          <w:rFonts w:ascii="Times New Roman" w:hAnsi="Times New Roman" w:cs="Times New Roman"/>
          <w:sz w:val="20"/>
          <w:szCs w:val="20"/>
          <w:lang w:eastAsia="zh-CN"/>
        </w:rPr>
        <w:t xml:space="preserve">&lt;.01; </w:t>
      </w:r>
      <w:r w:rsidRPr="00416027">
        <w:rPr>
          <w:rFonts w:ascii="Times New Roman" w:hAnsi="Times New Roman" w:cs="Times New Roman"/>
          <w:sz w:val="20"/>
          <w:szCs w:val="20"/>
          <w:vertAlign w:val="superscript"/>
          <w:lang w:eastAsia="zh-CN"/>
        </w:rPr>
        <w:t>***</w:t>
      </w:r>
      <w:r w:rsidRPr="00416027">
        <w:rPr>
          <w:rFonts w:ascii="Times New Roman" w:hAnsi="Times New Roman" w:cs="Times New Roman"/>
          <w:sz w:val="20"/>
          <w:szCs w:val="20"/>
          <w:lang w:eastAsia="zh-CN"/>
        </w:rPr>
        <w:t>, &lt;.001.</w:t>
      </w:r>
    </w:p>
    <w:p w14:paraId="1959C31F"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 xml:space="preserve">Model 1: 4-factor intercorrelated model indicated that there are four factors named conflict, intimate disclosure, seeks safe haven and provides secure base and correlated with each other.  </w:t>
      </w:r>
    </w:p>
    <w:p w14:paraId="239F4E29"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 xml:space="preserve">Model 2: 4-factor higher-order model indicated that there are four lower-order factors named conflict, intimate disclosure, seeks safe haven and provides secure base and these four factors loaded on one higher-order factor named friendship. </w:t>
      </w:r>
    </w:p>
    <w:p w14:paraId="318642D4"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 xml:space="preserve">Model 3: 3-factor intercorrelated model indicated that there are three factors named intimate disclosure, seeks safe haven and provides secure base and correlated with each other. </w:t>
      </w:r>
    </w:p>
    <w:p w14:paraId="06BE80E2"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 xml:space="preserve">Model 4: 3-factor higher-order model indicated that there are three lower-order factors named intimate disclosure, seeks safe haven and provides secure base and these three factors loaded on one higher-order factor named positive quality of friendship. </w:t>
      </w:r>
    </w:p>
    <w:p w14:paraId="5563049D" w14:textId="77777777" w:rsidR="00416027" w:rsidRPr="00416027" w:rsidRDefault="00416027" w:rsidP="00416027">
      <w:pPr>
        <w:tabs>
          <w:tab w:val="left" w:pos="1620"/>
        </w:tabs>
        <w:spacing w:after="0" w:line="240" w:lineRule="auto"/>
        <w:rPr>
          <w:rFonts w:ascii="Times New Roman" w:hAnsi="Times New Roman" w:cs="Times New Roman"/>
          <w:i/>
          <w:iCs/>
          <w:sz w:val="20"/>
          <w:szCs w:val="20"/>
        </w:rPr>
      </w:pPr>
      <w:r w:rsidRPr="00416027">
        <w:rPr>
          <w:rFonts w:ascii="Times New Roman" w:hAnsi="Times New Roman" w:cs="Times New Roman"/>
          <w:sz w:val="20"/>
          <w:szCs w:val="20"/>
        </w:rPr>
        <w:t>Model 5: Bifactor model with 3 specific factors indicated that there are three specific factors named intimate disclosure, seeks safe haven and provides secure base, and there is one general factor named positive quality of friendship indicated by 9 items.</w:t>
      </w:r>
    </w:p>
    <w:bookmarkEnd w:id="16"/>
    <w:p w14:paraId="52B4E2CF" w14:textId="77777777" w:rsidR="00416027" w:rsidRPr="00416027" w:rsidRDefault="00416027" w:rsidP="00416027">
      <w:pPr>
        <w:tabs>
          <w:tab w:val="left" w:pos="1620"/>
        </w:tabs>
        <w:spacing w:after="0" w:line="240" w:lineRule="auto"/>
        <w:rPr>
          <w:rFonts w:ascii="Times New Roman" w:hAnsi="Times New Roman" w:cs="Times New Roman"/>
          <w:sz w:val="20"/>
          <w:szCs w:val="20"/>
          <w:lang w:eastAsia="zh-CN"/>
        </w:rPr>
      </w:pPr>
      <w:r w:rsidRPr="00416027">
        <w:rPr>
          <w:rFonts w:ascii="Times New Roman" w:hAnsi="Times New Roman" w:cs="Times New Roman"/>
          <w:sz w:val="20"/>
          <w:szCs w:val="20"/>
          <w:lang w:eastAsia="zh-CN"/>
        </w:rPr>
        <w:t>Model 6: Conflict one factor model with 3 indicators.</w:t>
      </w:r>
    </w:p>
    <w:p w14:paraId="006E0EFF" w14:textId="77777777" w:rsidR="00416027" w:rsidRPr="00416027" w:rsidRDefault="00416027" w:rsidP="00416027">
      <w:pPr>
        <w:tabs>
          <w:tab w:val="left" w:pos="1620"/>
        </w:tabs>
        <w:spacing w:line="480" w:lineRule="auto"/>
        <w:rPr>
          <w:rFonts w:ascii="Times New Roman" w:hAnsi="Times New Roman" w:cs="Times New Roman"/>
          <w:color w:val="FF0000"/>
          <w:sz w:val="24"/>
          <w:szCs w:val="24"/>
          <w:lang w:val="en-US" w:eastAsia="zh-CN"/>
        </w:rPr>
      </w:pPr>
    </w:p>
    <w:p w14:paraId="1942006A" w14:textId="77777777" w:rsidR="00416027" w:rsidRPr="00416027" w:rsidRDefault="00416027" w:rsidP="00416027">
      <w:pPr>
        <w:tabs>
          <w:tab w:val="left" w:pos="570"/>
        </w:tabs>
        <w:rPr>
          <w:rFonts w:ascii="Times New Roman" w:hAnsi="Times New Roman" w:cs="Times New Roman"/>
          <w:color w:val="FF0000"/>
          <w:sz w:val="24"/>
          <w:szCs w:val="24"/>
          <w:lang w:val="en-US" w:eastAsia="zh-CN"/>
        </w:rPr>
      </w:pPr>
    </w:p>
    <w:p w14:paraId="1416A9B2" w14:textId="77777777" w:rsidR="00416027" w:rsidRPr="00416027" w:rsidRDefault="00416027" w:rsidP="00416027">
      <w:pPr>
        <w:tabs>
          <w:tab w:val="left" w:pos="570"/>
        </w:tabs>
        <w:rPr>
          <w:rFonts w:ascii="Times New Roman" w:hAnsi="Times New Roman" w:cs="Times New Roman"/>
          <w:color w:val="FF0000"/>
          <w:sz w:val="24"/>
          <w:szCs w:val="24"/>
          <w:lang w:val="en-US" w:eastAsia="zh-CN"/>
        </w:rPr>
      </w:pPr>
    </w:p>
    <w:p w14:paraId="4478BFB5" w14:textId="77777777" w:rsidR="00416027" w:rsidRPr="00416027" w:rsidRDefault="00416027" w:rsidP="00416027">
      <w:pPr>
        <w:tabs>
          <w:tab w:val="left" w:pos="570"/>
        </w:tabs>
        <w:rPr>
          <w:rFonts w:ascii="Times New Roman" w:hAnsi="Times New Roman" w:cs="Times New Roman"/>
          <w:color w:val="FF0000"/>
          <w:sz w:val="24"/>
          <w:szCs w:val="24"/>
          <w:lang w:val="en-US" w:eastAsia="zh-CN"/>
        </w:rPr>
      </w:pPr>
    </w:p>
    <w:p w14:paraId="675F6120" w14:textId="77777777" w:rsidR="00416027" w:rsidRPr="00416027" w:rsidRDefault="00416027" w:rsidP="00416027">
      <w:pPr>
        <w:tabs>
          <w:tab w:val="left" w:pos="570"/>
        </w:tabs>
        <w:rPr>
          <w:rFonts w:ascii="Times New Roman" w:hAnsi="Times New Roman" w:cs="Times New Roman"/>
          <w:sz w:val="24"/>
          <w:szCs w:val="24"/>
        </w:rPr>
      </w:pPr>
    </w:p>
    <w:p w14:paraId="511DED07" w14:textId="77777777" w:rsidR="00416027" w:rsidRPr="00416027" w:rsidRDefault="00416027" w:rsidP="00416027">
      <w:pPr>
        <w:tabs>
          <w:tab w:val="left" w:pos="570"/>
        </w:tabs>
        <w:rPr>
          <w:rFonts w:ascii="Times New Roman" w:hAnsi="Times New Roman" w:cs="Times New Roman"/>
          <w:sz w:val="24"/>
          <w:szCs w:val="24"/>
        </w:rPr>
      </w:pPr>
    </w:p>
    <w:p w14:paraId="041B0EAC" w14:textId="77777777" w:rsidR="00416027" w:rsidRPr="00416027" w:rsidRDefault="00416027" w:rsidP="00416027">
      <w:pPr>
        <w:tabs>
          <w:tab w:val="left" w:pos="570"/>
        </w:tabs>
        <w:rPr>
          <w:rFonts w:ascii="Times New Roman" w:hAnsi="Times New Roman" w:cs="Times New Roman"/>
          <w:sz w:val="24"/>
          <w:szCs w:val="24"/>
        </w:rPr>
      </w:pPr>
    </w:p>
    <w:p w14:paraId="1D0E89E5" w14:textId="77777777" w:rsidR="00416027" w:rsidRPr="00416027" w:rsidRDefault="00416027" w:rsidP="00416027">
      <w:pPr>
        <w:tabs>
          <w:tab w:val="left" w:pos="570"/>
        </w:tabs>
        <w:rPr>
          <w:rFonts w:ascii="Times New Roman" w:hAnsi="Times New Roman" w:cs="Times New Roman"/>
          <w:sz w:val="24"/>
          <w:szCs w:val="24"/>
        </w:rPr>
      </w:pPr>
    </w:p>
    <w:p w14:paraId="51CCCC83" w14:textId="77777777" w:rsidR="00416027" w:rsidRPr="00416027" w:rsidRDefault="00416027" w:rsidP="00416027">
      <w:pPr>
        <w:tabs>
          <w:tab w:val="left" w:pos="570"/>
        </w:tabs>
        <w:rPr>
          <w:rFonts w:ascii="Times New Roman" w:hAnsi="Times New Roman" w:cs="Times New Roman"/>
          <w:sz w:val="24"/>
          <w:szCs w:val="24"/>
        </w:rPr>
      </w:pPr>
    </w:p>
    <w:p w14:paraId="38CEB1E1" w14:textId="77777777" w:rsidR="00416027" w:rsidRPr="00416027" w:rsidRDefault="00416027" w:rsidP="00416027">
      <w:pPr>
        <w:tabs>
          <w:tab w:val="left" w:pos="570"/>
        </w:tabs>
        <w:rPr>
          <w:rFonts w:ascii="Times New Roman" w:hAnsi="Times New Roman" w:cs="Times New Roman"/>
          <w:sz w:val="24"/>
          <w:szCs w:val="24"/>
        </w:rPr>
      </w:pPr>
    </w:p>
    <w:p w14:paraId="6C8ADAFA" w14:textId="77777777" w:rsidR="00416027" w:rsidRPr="00416027" w:rsidRDefault="00416027" w:rsidP="00416027">
      <w:pPr>
        <w:tabs>
          <w:tab w:val="left" w:pos="570"/>
        </w:tabs>
        <w:spacing w:after="0" w:line="240" w:lineRule="auto"/>
        <w:rPr>
          <w:rFonts w:ascii="Times New Roman" w:hAnsi="Times New Roman" w:cs="Times New Roman"/>
          <w:sz w:val="24"/>
          <w:szCs w:val="24"/>
        </w:rPr>
      </w:pPr>
      <w:bookmarkStart w:id="17" w:name="_Hlk68464529"/>
      <w:r w:rsidRPr="00416027">
        <w:rPr>
          <w:rFonts w:ascii="Times New Roman" w:hAnsi="Times New Roman" w:cs="Times New Roman"/>
          <w:b/>
          <w:sz w:val="24"/>
          <w:szCs w:val="24"/>
        </w:rPr>
        <w:lastRenderedPageBreak/>
        <w:t>Table S5</w:t>
      </w:r>
      <w:r w:rsidRPr="00416027">
        <w:rPr>
          <w:rFonts w:ascii="Times New Roman" w:hAnsi="Times New Roman" w:cs="Times New Roman"/>
          <w:sz w:val="24"/>
          <w:szCs w:val="24"/>
        </w:rPr>
        <w:t xml:space="preserve"> Model fit parameters of </w:t>
      </w:r>
      <w:r w:rsidRPr="00416027">
        <w:rPr>
          <w:rFonts w:ascii="Times New Roman" w:hAnsi="Times New Roman" w:cs="Times New Roman"/>
          <w:i/>
          <w:iCs/>
          <w:sz w:val="24"/>
          <w:szCs w:val="24"/>
        </w:rPr>
        <w:t>self-compassion</w:t>
      </w:r>
      <w:r w:rsidRPr="00416027">
        <w:rPr>
          <w:rFonts w:ascii="Times New Roman" w:hAnsi="Times New Roman" w:cs="Times New Roman"/>
          <w:sz w:val="24"/>
          <w:szCs w:val="24"/>
        </w:rPr>
        <w:t xml:space="preserve"> CFA results</w:t>
      </w:r>
    </w:p>
    <w:tbl>
      <w:tblPr>
        <w:tblStyle w:val="TableGrid1"/>
        <w:tblW w:w="13717"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7"/>
        <w:gridCol w:w="1350"/>
        <w:gridCol w:w="450"/>
        <w:gridCol w:w="599"/>
        <w:gridCol w:w="571"/>
        <w:gridCol w:w="1775"/>
        <w:gridCol w:w="772"/>
        <w:gridCol w:w="100"/>
        <w:gridCol w:w="156"/>
        <w:gridCol w:w="914"/>
        <w:gridCol w:w="419"/>
        <w:gridCol w:w="751"/>
        <w:gridCol w:w="851"/>
        <w:gridCol w:w="1794"/>
        <w:gridCol w:w="948"/>
      </w:tblGrid>
      <w:tr w:rsidR="00416027" w:rsidRPr="00416027" w14:paraId="38260399" w14:textId="77777777" w:rsidTr="00416027">
        <w:trPr>
          <w:jc w:val="center"/>
        </w:trPr>
        <w:tc>
          <w:tcPr>
            <w:tcW w:w="2267" w:type="dxa"/>
            <w:vMerge w:val="restart"/>
            <w:vAlign w:val="center"/>
          </w:tcPr>
          <w:bookmarkEnd w:id="17"/>
          <w:p w14:paraId="25FFABA6"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Model</w:t>
            </w:r>
          </w:p>
        </w:tc>
        <w:tc>
          <w:tcPr>
            <w:tcW w:w="5773" w:type="dxa"/>
            <w:gridSpan w:val="8"/>
            <w:vAlign w:val="center"/>
          </w:tcPr>
          <w:p w14:paraId="5C68B879"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UK sample</w:t>
            </w:r>
          </w:p>
        </w:tc>
        <w:tc>
          <w:tcPr>
            <w:tcW w:w="5677" w:type="dxa"/>
            <w:gridSpan w:val="6"/>
            <w:tcBorders>
              <w:bottom w:val="single" w:sz="6" w:space="0" w:color="000000"/>
            </w:tcBorders>
            <w:vAlign w:val="center"/>
          </w:tcPr>
          <w:p w14:paraId="3879EA80"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China sample</w:t>
            </w:r>
          </w:p>
        </w:tc>
      </w:tr>
      <w:tr w:rsidR="00416027" w:rsidRPr="00416027" w14:paraId="56B831CB" w14:textId="77777777" w:rsidTr="00416027">
        <w:trPr>
          <w:jc w:val="center"/>
        </w:trPr>
        <w:tc>
          <w:tcPr>
            <w:tcW w:w="2267" w:type="dxa"/>
            <w:vMerge/>
            <w:tcBorders>
              <w:bottom w:val="single" w:sz="6" w:space="0" w:color="auto"/>
            </w:tcBorders>
            <w:vAlign w:val="center"/>
          </w:tcPr>
          <w:p w14:paraId="2564C8EB" w14:textId="77777777" w:rsidR="00416027" w:rsidRPr="00416027" w:rsidRDefault="00416027" w:rsidP="00416027">
            <w:pPr>
              <w:spacing w:after="0" w:line="288" w:lineRule="auto"/>
              <w:jc w:val="center"/>
              <w:rPr>
                <w:rFonts w:ascii="Times New Roman" w:hAnsi="Times New Roman" w:cs="Times New Roman"/>
                <w:b/>
                <w:bCs/>
                <w:sz w:val="20"/>
              </w:rPr>
            </w:pPr>
          </w:p>
        </w:tc>
        <w:tc>
          <w:tcPr>
            <w:tcW w:w="1350" w:type="dxa"/>
            <w:tcBorders>
              <w:top w:val="single" w:sz="6" w:space="0" w:color="000000"/>
              <w:bottom w:val="single" w:sz="6" w:space="0" w:color="auto"/>
            </w:tcBorders>
            <w:vAlign w:val="center"/>
          </w:tcPr>
          <w:p w14:paraId="267CAC06"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χ</w:t>
            </w:r>
            <w:r w:rsidRPr="00416027">
              <w:rPr>
                <w:rFonts w:ascii="Times New Roman" w:hAnsi="Times New Roman" w:cs="Times New Roman"/>
                <w:b/>
                <w:bCs/>
                <w:sz w:val="20"/>
                <w:vertAlign w:val="superscript"/>
              </w:rPr>
              <w:t>2</w:t>
            </w:r>
          </w:p>
        </w:tc>
        <w:tc>
          <w:tcPr>
            <w:tcW w:w="450" w:type="dxa"/>
            <w:tcBorders>
              <w:top w:val="single" w:sz="6" w:space="0" w:color="000000"/>
              <w:bottom w:val="single" w:sz="6" w:space="0" w:color="auto"/>
            </w:tcBorders>
            <w:vAlign w:val="center"/>
          </w:tcPr>
          <w:p w14:paraId="17E0350E"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df</w:t>
            </w:r>
          </w:p>
        </w:tc>
        <w:tc>
          <w:tcPr>
            <w:tcW w:w="599" w:type="dxa"/>
            <w:tcBorders>
              <w:top w:val="single" w:sz="6" w:space="0" w:color="000000"/>
              <w:bottom w:val="single" w:sz="6" w:space="0" w:color="auto"/>
            </w:tcBorders>
            <w:vAlign w:val="center"/>
          </w:tcPr>
          <w:p w14:paraId="0F600985"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CFI</w:t>
            </w:r>
          </w:p>
        </w:tc>
        <w:tc>
          <w:tcPr>
            <w:tcW w:w="571" w:type="dxa"/>
            <w:tcBorders>
              <w:top w:val="single" w:sz="6" w:space="0" w:color="000000"/>
              <w:bottom w:val="single" w:sz="6" w:space="0" w:color="auto"/>
            </w:tcBorders>
            <w:vAlign w:val="center"/>
          </w:tcPr>
          <w:p w14:paraId="7259E5F7"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TLI</w:t>
            </w:r>
          </w:p>
        </w:tc>
        <w:tc>
          <w:tcPr>
            <w:tcW w:w="1775" w:type="dxa"/>
            <w:tcBorders>
              <w:top w:val="single" w:sz="6" w:space="0" w:color="000000"/>
              <w:bottom w:val="single" w:sz="6" w:space="0" w:color="auto"/>
            </w:tcBorders>
            <w:vAlign w:val="center"/>
          </w:tcPr>
          <w:p w14:paraId="7DD82CD6"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RMSEA90% C.I.</w:t>
            </w:r>
          </w:p>
        </w:tc>
        <w:tc>
          <w:tcPr>
            <w:tcW w:w="872" w:type="dxa"/>
            <w:gridSpan w:val="2"/>
            <w:tcBorders>
              <w:top w:val="single" w:sz="6" w:space="0" w:color="000000"/>
              <w:bottom w:val="single" w:sz="6" w:space="0" w:color="auto"/>
            </w:tcBorders>
            <w:vAlign w:val="center"/>
          </w:tcPr>
          <w:p w14:paraId="693D1489"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SRMR</w:t>
            </w:r>
          </w:p>
        </w:tc>
        <w:tc>
          <w:tcPr>
            <w:tcW w:w="1070" w:type="dxa"/>
            <w:gridSpan w:val="2"/>
            <w:tcBorders>
              <w:bottom w:val="single" w:sz="6" w:space="0" w:color="auto"/>
            </w:tcBorders>
            <w:vAlign w:val="center"/>
          </w:tcPr>
          <w:p w14:paraId="6749C347"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χ</w:t>
            </w:r>
            <w:r w:rsidRPr="00416027">
              <w:rPr>
                <w:rFonts w:ascii="Times New Roman" w:hAnsi="Times New Roman" w:cs="Times New Roman"/>
                <w:b/>
                <w:bCs/>
                <w:sz w:val="20"/>
                <w:vertAlign w:val="superscript"/>
              </w:rPr>
              <w:t>2</w:t>
            </w:r>
          </w:p>
        </w:tc>
        <w:tc>
          <w:tcPr>
            <w:tcW w:w="419" w:type="dxa"/>
            <w:tcBorders>
              <w:bottom w:val="single" w:sz="6" w:space="0" w:color="auto"/>
            </w:tcBorders>
            <w:vAlign w:val="center"/>
          </w:tcPr>
          <w:p w14:paraId="13D57022"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df</w:t>
            </w:r>
          </w:p>
        </w:tc>
        <w:tc>
          <w:tcPr>
            <w:tcW w:w="751" w:type="dxa"/>
            <w:tcBorders>
              <w:bottom w:val="single" w:sz="6" w:space="0" w:color="auto"/>
            </w:tcBorders>
            <w:vAlign w:val="center"/>
          </w:tcPr>
          <w:p w14:paraId="7E3B8D0F"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CFI</w:t>
            </w:r>
          </w:p>
        </w:tc>
        <w:tc>
          <w:tcPr>
            <w:tcW w:w="851" w:type="dxa"/>
            <w:tcBorders>
              <w:bottom w:val="single" w:sz="6" w:space="0" w:color="auto"/>
            </w:tcBorders>
            <w:vAlign w:val="center"/>
          </w:tcPr>
          <w:p w14:paraId="4D9F67F1"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TLI</w:t>
            </w:r>
          </w:p>
        </w:tc>
        <w:tc>
          <w:tcPr>
            <w:tcW w:w="1794" w:type="dxa"/>
            <w:tcBorders>
              <w:bottom w:val="single" w:sz="6" w:space="0" w:color="auto"/>
            </w:tcBorders>
            <w:vAlign w:val="center"/>
          </w:tcPr>
          <w:p w14:paraId="77636D2D"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RMSEA90% C.I.</w:t>
            </w:r>
          </w:p>
        </w:tc>
        <w:tc>
          <w:tcPr>
            <w:tcW w:w="948" w:type="dxa"/>
            <w:tcBorders>
              <w:bottom w:val="single" w:sz="6" w:space="0" w:color="auto"/>
            </w:tcBorders>
            <w:vAlign w:val="center"/>
          </w:tcPr>
          <w:p w14:paraId="3C605561"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SRMR</w:t>
            </w:r>
          </w:p>
        </w:tc>
      </w:tr>
      <w:tr w:rsidR="00416027" w:rsidRPr="00416027" w14:paraId="2DF95968" w14:textId="77777777" w:rsidTr="00416027">
        <w:trPr>
          <w:jc w:val="center"/>
        </w:trPr>
        <w:tc>
          <w:tcPr>
            <w:tcW w:w="2267" w:type="dxa"/>
            <w:tcBorders>
              <w:top w:val="single" w:sz="6" w:space="0" w:color="auto"/>
              <w:tl2br w:val="nil"/>
              <w:tr2bl w:val="nil"/>
            </w:tcBorders>
            <w:vAlign w:val="center"/>
          </w:tcPr>
          <w:p w14:paraId="735B247D"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hint="eastAsia"/>
                <w:b/>
                <w:bCs/>
                <w:sz w:val="20"/>
                <w:lang w:val="en-US" w:eastAsia="zh-CN"/>
              </w:rPr>
              <w:t>Model 1</w:t>
            </w:r>
          </w:p>
        </w:tc>
        <w:tc>
          <w:tcPr>
            <w:tcW w:w="1350" w:type="dxa"/>
            <w:tcBorders>
              <w:top w:val="single" w:sz="6" w:space="0" w:color="auto"/>
              <w:tl2br w:val="nil"/>
              <w:tr2bl w:val="nil"/>
            </w:tcBorders>
            <w:vAlign w:val="center"/>
          </w:tcPr>
          <w:p w14:paraId="0A93D74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151.586</w:t>
            </w:r>
            <w:r w:rsidRPr="00416027">
              <w:rPr>
                <w:rFonts w:ascii="Times New Roman" w:hAnsi="Times New Roman" w:cs="Times New Roman"/>
                <w:sz w:val="20"/>
                <w:vertAlign w:val="superscript"/>
              </w:rPr>
              <w:t>***a</w:t>
            </w:r>
          </w:p>
        </w:tc>
        <w:tc>
          <w:tcPr>
            <w:tcW w:w="450" w:type="dxa"/>
            <w:tcBorders>
              <w:top w:val="single" w:sz="6" w:space="0" w:color="auto"/>
              <w:tl2br w:val="nil"/>
              <w:tr2bl w:val="nil"/>
            </w:tcBorders>
            <w:vAlign w:val="center"/>
          </w:tcPr>
          <w:p w14:paraId="64B5BE97"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45</w:t>
            </w:r>
          </w:p>
        </w:tc>
        <w:tc>
          <w:tcPr>
            <w:tcW w:w="599" w:type="dxa"/>
            <w:tcBorders>
              <w:top w:val="single" w:sz="6" w:space="0" w:color="auto"/>
              <w:tl2br w:val="nil"/>
              <w:tr2bl w:val="nil"/>
            </w:tcBorders>
            <w:vAlign w:val="center"/>
          </w:tcPr>
          <w:p w14:paraId="2B5D88DD"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.966</w:t>
            </w:r>
          </w:p>
        </w:tc>
        <w:tc>
          <w:tcPr>
            <w:tcW w:w="571" w:type="dxa"/>
            <w:tcBorders>
              <w:top w:val="single" w:sz="6" w:space="0" w:color="auto"/>
              <w:tl2br w:val="nil"/>
              <w:tr2bl w:val="nil"/>
            </w:tcBorders>
            <w:vAlign w:val="center"/>
          </w:tcPr>
          <w:p w14:paraId="3E58503D"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.950</w:t>
            </w:r>
          </w:p>
        </w:tc>
        <w:tc>
          <w:tcPr>
            <w:tcW w:w="1775" w:type="dxa"/>
            <w:tcBorders>
              <w:top w:val="single" w:sz="6" w:space="0" w:color="auto"/>
              <w:tl2br w:val="nil"/>
              <w:tr2bl w:val="nil"/>
            </w:tcBorders>
            <w:vAlign w:val="center"/>
          </w:tcPr>
          <w:p w14:paraId="5D0B18B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.075</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[.062, .088]</w:t>
            </w:r>
          </w:p>
        </w:tc>
        <w:tc>
          <w:tcPr>
            <w:tcW w:w="772" w:type="dxa"/>
            <w:tcBorders>
              <w:top w:val="single" w:sz="6" w:space="0" w:color="auto"/>
              <w:tl2br w:val="nil"/>
              <w:tr2bl w:val="nil"/>
            </w:tcBorders>
            <w:vAlign w:val="center"/>
          </w:tcPr>
          <w:p w14:paraId="0DBFF52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.043</w:t>
            </w:r>
          </w:p>
        </w:tc>
        <w:tc>
          <w:tcPr>
            <w:tcW w:w="1170" w:type="dxa"/>
            <w:gridSpan w:val="3"/>
            <w:tcBorders>
              <w:top w:val="single" w:sz="6" w:space="0" w:color="auto"/>
              <w:tl2br w:val="nil"/>
              <w:tr2bl w:val="nil"/>
            </w:tcBorders>
            <w:vAlign w:val="center"/>
          </w:tcPr>
          <w:p w14:paraId="182DB13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 xml:space="preserve"> 90.353</w:t>
            </w:r>
            <w:r w:rsidRPr="00416027">
              <w:rPr>
                <w:rFonts w:ascii="Times New Roman" w:hAnsi="Times New Roman" w:cs="Times New Roman"/>
                <w:sz w:val="20"/>
                <w:vertAlign w:val="superscript"/>
              </w:rPr>
              <w:t>***b</w:t>
            </w:r>
          </w:p>
        </w:tc>
        <w:tc>
          <w:tcPr>
            <w:tcW w:w="419" w:type="dxa"/>
            <w:tcBorders>
              <w:top w:val="single" w:sz="6" w:space="0" w:color="auto"/>
              <w:tl2br w:val="nil"/>
              <w:tr2bl w:val="nil"/>
            </w:tcBorders>
            <w:vAlign w:val="center"/>
          </w:tcPr>
          <w:p w14:paraId="2BF54E99"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45</w:t>
            </w:r>
          </w:p>
        </w:tc>
        <w:tc>
          <w:tcPr>
            <w:tcW w:w="751" w:type="dxa"/>
            <w:tcBorders>
              <w:top w:val="single" w:sz="6" w:space="0" w:color="auto"/>
              <w:tl2br w:val="nil"/>
              <w:tr2bl w:val="nil"/>
            </w:tcBorders>
            <w:vAlign w:val="center"/>
          </w:tcPr>
          <w:p w14:paraId="7CD50A7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.980</w:t>
            </w:r>
          </w:p>
        </w:tc>
        <w:tc>
          <w:tcPr>
            <w:tcW w:w="851" w:type="dxa"/>
            <w:tcBorders>
              <w:top w:val="single" w:sz="6" w:space="0" w:color="auto"/>
              <w:tl2br w:val="nil"/>
              <w:tr2bl w:val="nil"/>
            </w:tcBorders>
            <w:vAlign w:val="center"/>
          </w:tcPr>
          <w:p w14:paraId="13FF4AA1"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.971</w:t>
            </w:r>
          </w:p>
        </w:tc>
        <w:tc>
          <w:tcPr>
            <w:tcW w:w="1794" w:type="dxa"/>
            <w:tcBorders>
              <w:top w:val="single" w:sz="6" w:space="0" w:color="auto"/>
              <w:tl2br w:val="nil"/>
              <w:tr2bl w:val="nil"/>
            </w:tcBorders>
            <w:vAlign w:val="center"/>
          </w:tcPr>
          <w:p w14:paraId="43DEBC68"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.042</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[.029, .055]</w:t>
            </w:r>
          </w:p>
        </w:tc>
        <w:tc>
          <w:tcPr>
            <w:tcW w:w="948" w:type="dxa"/>
            <w:tcBorders>
              <w:top w:val="single" w:sz="6" w:space="0" w:color="auto"/>
              <w:tl2br w:val="nil"/>
              <w:tr2bl w:val="nil"/>
            </w:tcBorders>
            <w:vAlign w:val="center"/>
          </w:tcPr>
          <w:p w14:paraId="52EECB48"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.030</w:t>
            </w:r>
          </w:p>
        </w:tc>
      </w:tr>
      <w:tr w:rsidR="00416027" w:rsidRPr="00416027" w14:paraId="2A0CEFA0" w14:textId="77777777" w:rsidTr="00416027">
        <w:trPr>
          <w:jc w:val="center"/>
        </w:trPr>
        <w:tc>
          <w:tcPr>
            <w:tcW w:w="2267" w:type="dxa"/>
            <w:tcBorders>
              <w:tl2br w:val="nil"/>
              <w:tr2bl w:val="nil"/>
            </w:tcBorders>
            <w:vAlign w:val="center"/>
          </w:tcPr>
          <w:p w14:paraId="51E7B2DD" w14:textId="77777777" w:rsidR="00416027" w:rsidRPr="00416027" w:rsidRDefault="00416027" w:rsidP="00416027">
            <w:pPr>
              <w:spacing w:after="0" w:line="288" w:lineRule="auto"/>
              <w:jc w:val="center"/>
              <w:rPr>
                <w:rFonts w:ascii="Times New Roman" w:hAnsi="Times New Roman" w:cs="Times New Roman"/>
                <w:b/>
                <w:bCs/>
                <w:sz w:val="20"/>
                <w:lang w:val="en-US"/>
              </w:rPr>
            </w:pPr>
            <w:r w:rsidRPr="00416027">
              <w:rPr>
                <w:rFonts w:ascii="Times New Roman" w:hAnsi="Times New Roman" w:cs="Times New Roman" w:hint="eastAsia"/>
                <w:b/>
                <w:bCs/>
                <w:sz w:val="20"/>
                <w:lang w:val="en-US" w:eastAsia="zh-CN"/>
              </w:rPr>
              <w:t>Model 2</w:t>
            </w:r>
          </w:p>
        </w:tc>
        <w:tc>
          <w:tcPr>
            <w:tcW w:w="1350" w:type="dxa"/>
            <w:tcBorders>
              <w:tl2br w:val="nil"/>
              <w:tr2bl w:val="nil"/>
            </w:tcBorders>
            <w:vAlign w:val="center"/>
          </w:tcPr>
          <w:p w14:paraId="40C5981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614.860</w:t>
            </w:r>
            <w:r w:rsidRPr="00416027">
              <w:rPr>
                <w:rFonts w:ascii="Times New Roman" w:hAnsi="Times New Roman" w:cs="Times New Roman"/>
                <w:sz w:val="20"/>
                <w:vertAlign w:val="superscript"/>
              </w:rPr>
              <w:t>***</w:t>
            </w:r>
          </w:p>
        </w:tc>
        <w:tc>
          <w:tcPr>
            <w:tcW w:w="450" w:type="dxa"/>
            <w:tcBorders>
              <w:tl2br w:val="nil"/>
              <w:tr2bl w:val="nil"/>
            </w:tcBorders>
            <w:vAlign w:val="center"/>
          </w:tcPr>
          <w:p w14:paraId="776848A0"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48</w:t>
            </w:r>
          </w:p>
        </w:tc>
        <w:tc>
          <w:tcPr>
            <w:tcW w:w="599" w:type="dxa"/>
            <w:tcBorders>
              <w:tl2br w:val="nil"/>
              <w:tr2bl w:val="nil"/>
            </w:tcBorders>
            <w:vAlign w:val="center"/>
          </w:tcPr>
          <w:p w14:paraId="76B70AA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.819</w:t>
            </w:r>
          </w:p>
        </w:tc>
        <w:tc>
          <w:tcPr>
            <w:tcW w:w="571" w:type="dxa"/>
            <w:tcBorders>
              <w:tl2br w:val="nil"/>
              <w:tr2bl w:val="nil"/>
            </w:tcBorders>
            <w:vAlign w:val="center"/>
          </w:tcPr>
          <w:p w14:paraId="67206B21"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.751</w:t>
            </w:r>
          </w:p>
        </w:tc>
        <w:tc>
          <w:tcPr>
            <w:tcW w:w="1775" w:type="dxa"/>
            <w:tcBorders>
              <w:tl2br w:val="nil"/>
              <w:tr2bl w:val="nil"/>
            </w:tcBorders>
            <w:vAlign w:val="center"/>
          </w:tcPr>
          <w:p w14:paraId="61BAAF52"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.167</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[.156, .179]</w:t>
            </w:r>
          </w:p>
        </w:tc>
        <w:tc>
          <w:tcPr>
            <w:tcW w:w="772" w:type="dxa"/>
            <w:tcBorders>
              <w:tl2br w:val="nil"/>
              <w:tr2bl w:val="nil"/>
            </w:tcBorders>
            <w:vAlign w:val="center"/>
          </w:tcPr>
          <w:p w14:paraId="51E4D0ED"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.083</w:t>
            </w:r>
          </w:p>
        </w:tc>
        <w:tc>
          <w:tcPr>
            <w:tcW w:w="1170" w:type="dxa"/>
            <w:gridSpan w:val="3"/>
            <w:tcBorders>
              <w:tl2br w:val="nil"/>
              <w:tr2bl w:val="nil"/>
            </w:tcBorders>
            <w:vAlign w:val="center"/>
          </w:tcPr>
          <w:p w14:paraId="523002C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386.212</w:t>
            </w:r>
            <w:r w:rsidRPr="00416027">
              <w:rPr>
                <w:rFonts w:ascii="Times New Roman" w:hAnsi="Times New Roman" w:cs="Times New Roman"/>
                <w:sz w:val="20"/>
                <w:vertAlign w:val="superscript"/>
              </w:rPr>
              <w:t>***</w:t>
            </w:r>
          </w:p>
        </w:tc>
        <w:tc>
          <w:tcPr>
            <w:tcW w:w="419" w:type="dxa"/>
            <w:tcBorders>
              <w:tl2br w:val="nil"/>
              <w:tr2bl w:val="nil"/>
            </w:tcBorders>
            <w:vAlign w:val="center"/>
          </w:tcPr>
          <w:p w14:paraId="16E6FDE9"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48</w:t>
            </w:r>
          </w:p>
        </w:tc>
        <w:tc>
          <w:tcPr>
            <w:tcW w:w="751" w:type="dxa"/>
            <w:tcBorders>
              <w:tl2br w:val="nil"/>
              <w:tr2bl w:val="nil"/>
            </w:tcBorders>
            <w:vAlign w:val="center"/>
          </w:tcPr>
          <w:p w14:paraId="36A78BEB"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.850</w:t>
            </w:r>
          </w:p>
        </w:tc>
        <w:tc>
          <w:tcPr>
            <w:tcW w:w="851" w:type="dxa"/>
            <w:tcBorders>
              <w:tl2br w:val="nil"/>
              <w:tr2bl w:val="nil"/>
            </w:tcBorders>
            <w:vAlign w:val="center"/>
          </w:tcPr>
          <w:p w14:paraId="54AF79A8"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.794</w:t>
            </w:r>
          </w:p>
        </w:tc>
        <w:tc>
          <w:tcPr>
            <w:tcW w:w="1794" w:type="dxa"/>
            <w:tcBorders>
              <w:tl2br w:val="nil"/>
              <w:tr2bl w:val="nil"/>
            </w:tcBorders>
            <w:vAlign w:val="center"/>
          </w:tcPr>
          <w:p w14:paraId="6ADB0037"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.111</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[.101, .122]</w:t>
            </w:r>
          </w:p>
        </w:tc>
        <w:tc>
          <w:tcPr>
            <w:tcW w:w="948" w:type="dxa"/>
            <w:tcBorders>
              <w:tl2br w:val="nil"/>
              <w:tr2bl w:val="nil"/>
            </w:tcBorders>
            <w:vAlign w:val="center"/>
          </w:tcPr>
          <w:p w14:paraId="6EA4242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.060</w:t>
            </w:r>
          </w:p>
        </w:tc>
      </w:tr>
      <w:tr w:rsidR="00416027" w:rsidRPr="00416027" w14:paraId="1ACF3EBC" w14:textId="77777777" w:rsidTr="00416027">
        <w:trPr>
          <w:jc w:val="center"/>
        </w:trPr>
        <w:tc>
          <w:tcPr>
            <w:tcW w:w="2267" w:type="dxa"/>
            <w:tcBorders>
              <w:tl2br w:val="nil"/>
              <w:tr2bl w:val="nil"/>
            </w:tcBorders>
            <w:vAlign w:val="center"/>
          </w:tcPr>
          <w:p w14:paraId="4D518ACA" w14:textId="77777777" w:rsidR="00416027" w:rsidRPr="00416027" w:rsidRDefault="00416027" w:rsidP="00416027">
            <w:pPr>
              <w:spacing w:after="0" w:line="288" w:lineRule="auto"/>
              <w:jc w:val="center"/>
              <w:rPr>
                <w:rFonts w:ascii="Times New Roman" w:hAnsi="Times New Roman" w:cs="Times New Roman"/>
                <w:b/>
                <w:bCs/>
                <w:sz w:val="20"/>
                <w:lang w:val="en-US"/>
              </w:rPr>
            </w:pPr>
            <w:r w:rsidRPr="00416027">
              <w:rPr>
                <w:rFonts w:ascii="Times New Roman" w:hAnsi="Times New Roman" w:cs="Times New Roman" w:hint="eastAsia"/>
                <w:b/>
                <w:bCs/>
                <w:sz w:val="20"/>
                <w:lang w:val="en-US" w:eastAsia="zh-CN"/>
              </w:rPr>
              <w:t>Model 3</w:t>
            </w:r>
          </w:p>
        </w:tc>
        <w:tc>
          <w:tcPr>
            <w:tcW w:w="1350" w:type="dxa"/>
            <w:tcBorders>
              <w:tl2br w:val="nil"/>
              <w:tr2bl w:val="nil"/>
            </w:tcBorders>
            <w:vAlign w:val="center"/>
          </w:tcPr>
          <w:p w14:paraId="4C46540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209.954</w:t>
            </w:r>
            <w:r w:rsidRPr="00416027">
              <w:rPr>
                <w:rFonts w:ascii="Times New Roman" w:hAnsi="Times New Roman" w:cs="Times New Roman"/>
                <w:sz w:val="20"/>
                <w:vertAlign w:val="superscript"/>
              </w:rPr>
              <w:t>***</w:t>
            </w:r>
          </w:p>
        </w:tc>
        <w:tc>
          <w:tcPr>
            <w:tcW w:w="450" w:type="dxa"/>
            <w:tcBorders>
              <w:tl2br w:val="nil"/>
              <w:tr2bl w:val="nil"/>
            </w:tcBorders>
            <w:vAlign w:val="center"/>
          </w:tcPr>
          <w:p w14:paraId="411278EB"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53</w:t>
            </w:r>
          </w:p>
        </w:tc>
        <w:tc>
          <w:tcPr>
            <w:tcW w:w="599" w:type="dxa"/>
            <w:tcBorders>
              <w:tl2br w:val="nil"/>
              <w:tr2bl w:val="nil"/>
            </w:tcBorders>
            <w:vAlign w:val="center"/>
          </w:tcPr>
          <w:p w14:paraId="7CB5AA2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.950</w:t>
            </w:r>
          </w:p>
        </w:tc>
        <w:tc>
          <w:tcPr>
            <w:tcW w:w="571" w:type="dxa"/>
            <w:tcBorders>
              <w:tl2br w:val="nil"/>
              <w:tr2bl w:val="nil"/>
            </w:tcBorders>
            <w:vAlign w:val="center"/>
          </w:tcPr>
          <w:p w14:paraId="604EAC9B"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.937</w:t>
            </w:r>
          </w:p>
        </w:tc>
        <w:tc>
          <w:tcPr>
            <w:tcW w:w="1775" w:type="dxa"/>
            <w:tcBorders>
              <w:tl2br w:val="nil"/>
              <w:tr2bl w:val="nil"/>
            </w:tcBorders>
            <w:vAlign w:val="center"/>
          </w:tcPr>
          <w:p w14:paraId="4540A6ED"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.084</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[.072, .096]</w:t>
            </w:r>
          </w:p>
        </w:tc>
        <w:tc>
          <w:tcPr>
            <w:tcW w:w="772" w:type="dxa"/>
            <w:tcBorders>
              <w:tl2br w:val="nil"/>
              <w:tr2bl w:val="nil"/>
            </w:tcBorders>
            <w:vAlign w:val="center"/>
          </w:tcPr>
          <w:p w14:paraId="5C50AC29"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.043</w:t>
            </w:r>
          </w:p>
        </w:tc>
        <w:tc>
          <w:tcPr>
            <w:tcW w:w="1170" w:type="dxa"/>
            <w:gridSpan w:val="3"/>
            <w:tcBorders>
              <w:tl2br w:val="nil"/>
              <w:tr2bl w:val="nil"/>
            </w:tcBorders>
            <w:vAlign w:val="center"/>
          </w:tcPr>
          <w:p w14:paraId="1DE9877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179.968</w:t>
            </w:r>
            <w:r w:rsidRPr="00416027">
              <w:rPr>
                <w:rFonts w:ascii="Times New Roman" w:hAnsi="Times New Roman" w:cs="Times New Roman"/>
                <w:sz w:val="20"/>
                <w:vertAlign w:val="superscript"/>
              </w:rPr>
              <w:t>***</w:t>
            </w:r>
          </w:p>
        </w:tc>
        <w:tc>
          <w:tcPr>
            <w:tcW w:w="419" w:type="dxa"/>
            <w:tcBorders>
              <w:tl2br w:val="nil"/>
              <w:tr2bl w:val="nil"/>
            </w:tcBorders>
            <w:vAlign w:val="center"/>
          </w:tcPr>
          <w:p w14:paraId="22FEF9FC"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53</w:t>
            </w:r>
          </w:p>
        </w:tc>
        <w:tc>
          <w:tcPr>
            <w:tcW w:w="751" w:type="dxa"/>
            <w:tcBorders>
              <w:tl2br w:val="nil"/>
              <w:tr2bl w:val="nil"/>
            </w:tcBorders>
            <w:vAlign w:val="center"/>
          </w:tcPr>
          <w:p w14:paraId="2AC907E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.944</w:t>
            </w:r>
          </w:p>
        </w:tc>
        <w:tc>
          <w:tcPr>
            <w:tcW w:w="851" w:type="dxa"/>
            <w:tcBorders>
              <w:tl2br w:val="nil"/>
              <w:tr2bl w:val="nil"/>
            </w:tcBorders>
            <w:vAlign w:val="center"/>
          </w:tcPr>
          <w:p w14:paraId="7D40C3BD"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.930</w:t>
            </w:r>
          </w:p>
        </w:tc>
        <w:tc>
          <w:tcPr>
            <w:tcW w:w="1794" w:type="dxa"/>
            <w:tcBorders>
              <w:tl2br w:val="nil"/>
              <w:tr2bl w:val="nil"/>
            </w:tcBorders>
            <w:vAlign w:val="center"/>
          </w:tcPr>
          <w:p w14:paraId="38A22AEA"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.065</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[.055, .075]</w:t>
            </w:r>
          </w:p>
        </w:tc>
        <w:tc>
          <w:tcPr>
            <w:tcW w:w="948" w:type="dxa"/>
            <w:tcBorders>
              <w:tl2br w:val="nil"/>
              <w:tr2bl w:val="nil"/>
            </w:tcBorders>
            <w:vAlign w:val="center"/>
          </w:tcPr>
          <w:p w14:paraId="40551339"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.040</w:t>
            </w:r>
          </w:p>
        </w:tc>
      </w:tr>
      <w:tr w:rsidR="00416027" w:rsidRPr="00416027" w14:paraId="76E6B254" w14:textId="77777777" w:rsidTr="00416027">
        <w:trPr>
          <w:jc w:val="center"/>
        </w:trPr>
        <w:tc>
          <w:tcPr>
            <w:tcW w:w="2267" w:type="dxa"/>
            <w:tcBorders>
              <w:tl2br w:val="nil"/>
              <w:tr2bl w:val="nil"/>
            </w:tcBorders>
            <w:vAlign w:val="center"/>
          </w:tcPr>
          <w:p w14:paraId="1BA681A6" w14:textId="77777777" w:rsidR="00416027" w:rsidRPr="00416027" w:rsidRDefault="00416027" w:rsidP="00416027">
            <w:pPr>
              <w:spacing w:after="0" w:line="288" w:lineRule="auto"/>
              <w:jc w:val="center"/>
              <w:rPr>
                <w:rFonts w:ascii="Times New Roman" w:hAnsi="Times New Roman" w:cs="Times New Roman"/>
                <w:b/>
                <w:bCs/>
                <w:sz w:val="20"/>
                <w:lang w:val="en-US"/>
              </w:rPr>
            </w:pPr>
            <w:r w:rsidRPr="00416027">
              <w:rPr>
                <w:rFonts w:ascii="Times New Roman" w:hAnsi="Times New Roman" w:cs="Times New Roman" w:hint="eastAsia"/>
                <w:b/>
                <w:bCs/>
                <w:sz w:val="20"/>
                <w:lang w:val="en-US" w:eastAsia="zh-CN"/>
              </w:rPr>
              <w:t>Model 4</w:t>
            </w:r>
          </w:p>
        </w:tc>
        <w:tc>
          <w:tcPr>
            <w:tcW w:w="1350" w:type="dxa"/>
            <w:tcBorders>
              <w:tl2br w:val="nil"/>
              <w:tr2bl w:val="nil"/>
            </w:tcBorders>
            <w:vAlign w:val="center"/>
          </w:tcPr>
          <w:p w14:paraId="5DC87E7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301.131</w:t>
            </w:r>
            <w:r w:rsidRPr="00416027">
              <w:rPr>
                <w:rFonts w:ascii="Times New Roman" w:hAnsi="Times New Roman" w:cs="Times New Roman"/>
                <w:sz w:val="20"/>
                <w:vertAlign w:val="superscript"/>
              </w:rPr>
              <w:t>***</w:t>
            </w:r>
          </w:p>
        </w:tc>
        <w:tc>
          <w:tcPr>
            <w:tcW w:w="450" w:type="dxa"/>
            <w:tcBorders>
              <w:tl2br w:val="nil"/>
              <w:tr2bl w:val="nil"/>
            </w:tcBorders>
            <w:vAlign w:val="center"/>
          </w:tcPr>
          <w:p w14:paraId="6FA982A9"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54</w:t>
            </w:r>
          </w:p>
        </w:tc>
        <w:tc>
          <w:tcPr>
            <w:tcW w:w="599" w:type="dxa"/>
            <w:tcBorders>
              <w:tl2br w:val="nil"/>
              <w:tr2bl w:val="nil"/>
            </w:tcBorders>
            <w:vAlign w:val="center"/>
          </w:tcPr>
          <w:p w14:paraId="550673E5"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.921</w:t>
            </w:r>
          </w:p>
        </w:tc>
        <w:tc>
          <w:tcPr>
            <w:tcW w:w="571" w:type="dxa"/>
            <w:tcBorders>
              <w:tl2br w:val="nil"/>
              <w:tr2bl w:val="nil"/>
            </w:tcBorders>
            <w:vAlign w:val="center"/>
          </w:tcPr>
          <w:p w14:paraId="7399049C"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.903</w:t>
            </w:r>
          </w:p>
        </w:tc>
        <w:tc>
          <w:tcPr>
            <w:tcW w:w="1775" w:type="dxa"/>
            <w:tcBorders>
              <w:tl2br w:val="nil"/>
              <w:tr2bl w:val="nil"/>
            </w:tcBorders>
            <w:vAlign w:val="center"/>
          </w:tcPr>
          <w:p w14:paraId="5052CE81"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.104</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[.093, .116]</w:t>
            </w:r>
          </w:p>
        </w:tc>
        <w:tc>
          <w:tcPr>
            <w:tcW w:w="772" w:type="dxa"/>
            <w:tcBorders>
              <w:tl2br w:val="nil"/>
              <w:tr2bl w:val="nil"/>
            </w:tcBorders>
            <w:vAlign w:val="center"/>
          </w:tcPr>
          <w:p w14:paraId="13C91231"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.057</w:t>
            </w:r>
          </w:p>
        </w:tc>
        <w:tc>
          <w:tcPr>
            <w:tcW w:w="1170" w:type="dxa"/>
            <w:gridSpan w:val="3"/>
            <w:tcBorders>
              <w:tl2br w:val="nil"/>
              <w:tr2bl w:val="nil"/>
            </w:tcBorders>
            <w:vAlign w:val="center"/>
          </w:tcPr>
          <w:p w14:paraId="23CBA7C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358.705</w:t>
            </w:r>
            <w:r w:rsidRPr="00416027">
              <w:rPr>
                <w:rFonts w:ascii="Times New Roman" w:hAnsi="Times New Roman" w:cs="Times New Roman"/>
                <w:sz w:val="20"/>
                <w:vertAlign w:val="superscript"/>
              </w:rPr>
              <w:t>***</w:t>
            </w:r>
          </w:p>
        </w:tc>
        <w:tc>
          <w:tcPr>
            <w:tcW w:w="419" w:type="dxa"/>
            <w:tcBorders>
              <w:tl2br w:val="nil"/>
              <w:tr2bl w:val="nil"/>
            </w:tcBorders>
            <w:vAlign w:val="center"/>
          </w:tcPr>
          <w:p w14:paraId="56F09685"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54</w:t>
            </w:r>
          </w:p>
        </w:tc>
        <w:tc>
          <w:tcPr>
            <w:tcW w:w="751" w:type="dxa"/>
            <w:tcBorders>
              <w:tl2br w:val="nil"/>
              <w:tr2bl w:val="nil"/>
            </w:tcBorders>
            <w:vAlign w:val="center"/>
          </w:tcPr>
          <w:p w14:paraId="66CB579D"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.865</w:t>
            </w:r>
          </w:p>
        </w:tc>
        <w:tc>
          <w:tcPr>
            <w:tcW w:w="851" w:type="dxa"/>
            <w:tcBorders>
              <w:tl2br w:val="nil"/>
              <w:tr2bl w:val="nil"/>
            </w:tcBorders>
            <w:vAlign w:val="center"/>
          </w:tcPr>
          <w:p w14:paraId="21ED0013"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.835</w:t>
            </w:r>
          </w:p>
        </w:tc>
        <w:tc>
          <w:tcPr>
            <w:tcW w:w="1794" w:type="dxa"/>
            <w:tcBorders>
              <w:tl2br w:val="nil"/>
              <w:tr2bl w:val="nil"/>
            </w:tcBorders>
            <w:vAlign w:val="center"/>
          </w:tcPr>
          <w:p w14:paraId="1C288ACF"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.099</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[.090, .109]</w:t>
            </w:r>
          </w:p>
        </w:tc>
        <w:tc>
          <w:tcPr>
            <w:tcW w:w="948" w:type="dxa"/>
            <w:tcBorders>
              <w:tl2br w:val="nil"/>
              <w:tr2bl w:val="nil"/>
            </w:tcBorders>
            <w:vAlign w:val="center"/>
          </w:tcPr>
          <w:p w14:paraId="5A61D9A0"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.060</w:t>
            </w:r>
          </w:p>
        </w:tc>
      </w:tr>
      <w:tr w:rsidR="00416027" w:rsidRPr="00416027" w14:paraId="74AF6464" w14:textId="77777777" w:rsidTr="00416027">
        <w:trPr>
          <w:jc w:val="center"/>
        </w:trPr>
        <w:tc>
          <w:tcPr>
            <w:tcW w:w="2267" w:type="dxa"/>
            <w:tcBorders>
              <w:tl2br w:val="nil"/>
              <w:tr2bl w:val="nil"/>
            </w:tcBorders>
            <w:vAlign w:val="center"/>
          </w:tcPr>
          <w:p w14:paraId="0B542D3D" w14:textId="77777777" w:rsidR="00416027" w:rsidRPr="00416027" w:rsidRDefault="00416027" w:rsidP="00416027">
            <w:pPr>
              <w:spacing w:after="0" w:line="288" w:lineRule="auto"/>
              <w:jc w:val="center"/>
              <w:rPr>
                <w:rFonts w:ascii="Times New Roman" w:hAnsi="Times New Roman" w:cs="Times New Roman"/>
                <w:b/>
                <w:bCs/>
                <w:sz w:val="20"/>
                <w:lang w:val="en-US"/>
              </w:rPr>
            </w:pPr>
            <w:r w:rsidRPr="00416027">
              <w:rPr>
                <w:rFonts w:ascii="Times New Roman" w:hAnsi="Times New Roman" w:cs="Times New Roman" w:hint="eastAsia"/>
                <w:b/>
                <w:bCs/>
                <w:sz w:val="20"/>
                <w:lang w:val="en-US" w:eastAsia="zh-CN"/>
              </w:rPr>
              <w:t>Model 5</w:t>
            </w:r>
          </w:p>
        </w:tc>
        <w:tc>
          <w:tcPr>
            <w:tcW w:w="1350" w:type="dxa"/>
            <w:tcBorders>
              <w:tl2br w:val="nil"/>
              <w:tr2bl w:val="nil"/>
            </w:tcBorders>
            <w:vAlign w:val="center"/>
          </w:tcPr>
          <w:p w14:paraId="3758463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614.860</w:t>
            </w:r>
            <w:r w:rsidRPr="00416027">
              <w:rPr>
                <w:rFonts w:ascii="Times New Roman" w:hAnsi="Times New Roman" w:cs="Times New Roman"/>
                <w:sz w:val="20"/>
                <w:vertAlign w:val="superscript"/>
              </w:rPr>
              <w:t>***</w:t>
            </w:r>
          </w:p>
        </w:tc>
        <w:tc>
          <w:tcPr>
            <w:tcW w:w="450" w:type="dxa"/>
            <w:tcBorders>
              <w:tl2br w:val="nil"/>
              <w:tr2bl w:val="nil"/>
            </w:tcBorders>
            <w:vAlign w:val="center"/>
          </w:tcPr>
          <w:p w14:paraId="508A89A4"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48</w:t>
            </w:r>
          </w:p>
        </w:tc>
        <w:tc>
          <w:tcPr>
            <w:tcW w:w="599" w:type="dxa"/>
            <w:tcBorders>
              <w:tl2br w:val="nil"/>
              <w:tr2bl w:val="nil"/>
            </w:tcBorders>
            <w:vAlign w:val="center"/>
          </w:tcPr>
          <w:p w14:paraId="6DCF345D"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.819</w:t>
            </w:r>
          </w:p>
        </w:tc>
        <w:tc>
          <w:tcPr>
            <w:tcW w:w="571" w:type="dxa"/>
            <w:tcBorders>
              <w:tl2br w:val="nil"/>
              <w:tr2bl w:val="nil"/>
            </w:tcBorders>
            <w:vAlign w:val="center"/>
          </w:tcPr>
          <w:p w14:paraId="4118C12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.751</w:t>
            </w:r>
          </w:p>
        </w:tc>
        <w:tc>
          <w:tcPr>
            <w:tcW w:w="1775" w:type="dxa"/>
            <w:tcBorders>
              <w:tl2br w:val="nil"/>
              <w:tr2bl w:val="nil"/>
            </w:tcBorders>
            <w:vAlign w:val="center"/>
          </w:tcPr>
          <w:p w14:paraId="6DB7E30A"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.167</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[.156, .179]</w:t>
            </w:r>
          </w:p>
        </w:tc>
        <w:tc>
          <w:tcPr>
            <w:tcW w:w="772" w:type="dxa"/>
            <w:tcBorders>
              <w:tl2br w:val="nil"/>
              <w:tr2bl w:val="nil"/>
            </w:tcBorders>
            <w:vAlign w:val="center"/>
          </w:tcPr>
          <w:p w14:paraId="428DF4F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.083</w:t>
            </w:r>
          </w:p>
        </w:tc>
        <w:tc>
          <w:tcPr>
            <w:tcW w:w="1170" w:type="dxa"/>
            <w:gridSpan w:val="3"/>
            <w:tcBorders>
              <w:tl2br w:val="nil"/>
              <w:tr2bl w:val="nil"/>
            </w:tcBorders>
            <w:vAlign w:val="center"/>
          </w:tcPr>
          <w:p w14:paraId="5AFB64C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386.213</w:t>
            </w:r>
            <w:r w:rsidRPr="00416027">
              <w:rPr>
                <w:rFonts w:ascii="Times New Roman" w:hAnsi="Times New Roman" w:cs="Times New Roman"/>
                <w:sz w:val="20"/>
                <w:vertAlign w:val="superscript"/>
              </w:rPr>
              <w:t>***</w:t>
            </w:r>
          </w:p>
        </w:tc>
        <w:tc>
          <w:tcPr>
            <w:tcW w:w="419" w:type="dxa"/>
            <w:tcBorders>
              <w:tl2br w:val="nil"/>
              <w:tr2bl w:val="nil"/>
            </w:tcBorders>
            <w:vAlign w:val="center"/>
          </w:tcPr>
          <w:p w14:paraId="7956C15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48</w:t>
            </w:r>
          </w:p>
        </w:tc>
        <w:tc>
          <w:tcPr>
            <w:tcW w:w="751" w:type="dxa"/>
            <w:tcBorders>
              <w:tl2br w:val="nil"/>
              <w:tr2bl w:val="nil"/>
            </w:tcBorders>
            <w:vAlign w:val="center"/>
          </w:tcPr>
          <w:p w14:paraId="10453C7F"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.850</w:t>
            </w:r>
          </w:p>
        </w:tc>
        <w:tc>
          <w:tcPr>
            <w:tcW w:w="851" w:type="dxa"/>
            <w:tcBorders>
              <w:tl2br w:val="nil"/>
              <w:tr2bl w:val="nil"/>
            </w:tcBorders>
            <w:vAlign w:val="center"/>
          </w:tcPr>
          <w:p w14:paraId="4B2E85AA"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.749</w:t>
            </w:r>
          </w:p>
        </w:tc>
        <w:tc>
          <w:tcPr>
            <w:tcW w:w="1794" w:type="dxa"/>
            <w:tcBorders>
              <w:tl2br w:val="nil"/>
              <w:tr2bl w:val="nil"/>
            </w:tcBorders>
            <w:vAlign w:val="center"/>
          </w:tcPr>
          <w:p w14:paraId="52CAA712"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.111</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[.101, .122]</w:t>
            </w:r>
          </w:p>
        </w:tc>
        <w:tc>
          <w:tcPr>
            <w:tcW w:w="948" w:type="dxa"/>
            <w:tcBorders>
              <w:tl2br w:val="nil"/>
              <w:tr2bl w:val="nil"/>
            </w:tcBorders>
            <w:vAlign w:val="center"/>
          </w:tcPr>
          <w:p w14:paraId="43782EFC"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.060</w:t>
            </w:r>
          </w:p>
        </w:tc>
      </w:tr>
      <w:tr w:rsidR="00416027" w:rsidRPr="00416027" w14:paraId="3FC1EE6C" w14:textId="77777777" w:rsidTr="00416027">
        <w:trPr>
          <w:jc w:val="center"/>
        </w:trPr>
        <w:tc>
          <w:tcPr>
            <w:tcW w:w="2267" w:type="dxa"/>
            <w:tcBorders>
              <w:tl2br w:val="nil"/>
              <w:tr2bl w:val="nil"/>
            </w:tcBorders>
            <w:vAlign w:val="center"/>
          </w:tcPr>
          <w:p w14:paraId="07AB5149" w14:textId="77777777" w:rsidR="00416027" w:rsidRPr="00416027" w:rsidRDefault="00416027" w:rsidP="00416027">
            <w:pPr>
              <w:spacing w:after="0" w:line="288" w:lineRule="auto"/>
              <w:jc w:val="center"/>
              <w:rPr>
                <w:rFonts w:ascii="Times New Roman" w:hAnsi="Times New Roman" w:cs="Times New Roman"/>
                <w:b/>
                <w:bCs/>
                <w:sz w:val="20"/>
                <w:lang w:val="en-US"/>
              </w:rPr>
            </w:pPr>
            <w:r w:rsidRPr="00416027">
              <w:rPr>
                <w:rFonts w:ascii="Times New Roman" w:hAnsi="Times New Roman" w:cs="Times New Roman" w:hint="eastAsia"/>
                <w:b/>
                <w:bCs/>
                <w:sz w:val="20"/>
                <w:lang w:val="en-US" w:eastAsia="zh-CN"/>
              </w:rPr>
              <w:t>Model 6</w:t>
            </w:r>
          </w:p>
        </w:tc>
        <w:tc>
          <w:tcPr>
            <w:tcW w:w="1350" w:type="dxa"/>
            <w:tcBorders>
              <w:tl2br w:val="nil"/>
              <w:tr2bl w:val="nil"/>
            </w:tcBorders>
            <w:vAlign w:val="center"/>
          </w:tcPr>
          <w:p w14:paraId="525A01D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 xml:space="preserve"> 90.027</w:t>
            </w:r>
            <w:r w:rsidRPr="00416027">
              <w:rPr>
                <w:rFonts w:ascii="Times New Roman" w:hAnsi="Times New Roman" w:cs="Times New Roman"/>
                <w:sz w:val="20"/>
                <w:vertAlign w:val="superscript"/>
              </w:rPr>
              <w:t>***</w:t>
            </w:r>
          </w:p>
        </w:tc>
        <w:tc>
          <w:tcPr>
            <w:tcW w:w="450" w:type="dxa"/>
            <w:tcBorders>
              <w:tl2br w:val="nil"/>
              <w:tr2bl w:val="nil"/>
            </w:tcBorders>
            <w:vAlign w:val="center"/>
          </w:tcPr>
          <w:p w14:paraId="6206326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42</w:t>
            </w:r>
          </w:p>
        </w:tc>
        <w:tc>
          <w:tcPr>
            <w:tcW w:w="599" w:type="dxa"/>
            <w:tcBorders>
              <w:tl2br w:val="nil"/>
              <w:tr2bl w:val="nil"/>
            </w:tcBorders>
            <w:vAlign w:val="center"/>
          </w:tcPr>
          <w:p w14:paraId="22C99A2D"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.985</w:t>
            </w:r>
          </w:p>
        </w:tc>
        <w:tc>
          <w:tcPr>
            <w:tcW w:w="571" w:type="dxa"/>
            <w:tcBorders>
              <w:tl2br w:val="nil"/>
              <w:tr2bl w:val="nil"/>
            </w:tcBorders>
            <w:vAlign w:val="center"/>
          </w:tcPr>
          <w:p w14:paraId="2B2C7FA0"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.976</w:t>
            </w:r>
          </w:p>
        </w:tc>
        <w:tc>
          <w:tcPr>
            <w:tcW w:w="1775" w:type="dxa"/>
            <w:tcBorders>
              <w:tl2br w:val="nil"/>
              <w:tr2bl w:val="nil"/>
            </w:tcBorders>
            <w:vAlign w:val="center"/>
          </w:tcPr>
          <w:p w14:paraId="6528D758"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.052</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[.037, .067]</w:t>
            </w:r>
          </w:p>
        </w:tc>
        <w:tc>
          <w:tcPr>
            <w:tcW w:w="772" w:type="dxa"/>
            <w:tcBorders>
              <w:tl2br w:val="nil"/>
              <w:tr2bl w:val="nil"/>
            </w:tcBorders>
            <w:vAlign w:val="center"/>
          </w:tcPr>
          <w:p w14:paraId="6ADA29FA"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.025</w:t>
            </w:r>
          </w:p>
        </w:tc>
        <w:tc>
          <w:tcPr>
            <w:tcW w:w="1170" w:type="dxa"/>
            <w:gridSpan w:val="3"/>
            <w:tcBorders>
              <w:tl2br w:val="nil"/>
              <w:tr2bl w:val="nil"/>
            </w:tcBorders>
            <w:vAlign w:val="center"/>
          </w:tcPr>
          <w:p w14:paraId="4E8941F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105.057</w:t>
            </w:r>
            <w:r w:rsidRPr="00416027">
              <w:rPr>
                <w:rFonts w:ascii="Times New Roman" w:hAnsi="Times New Roman" w:cs="Times New Roman"/>
                <w:sz w:val="20"/>
                <w:vertAlign w:val="superscript"/>
              </w:rPr>
              <w:t>***</w:t>
            </w:r>
          </w:p>
        </w:tc>
        <w:tc>
          <w:tcPr>
            <w:tcW w:w="419" w:type="dxa"/>
            <w:tcBorders>
              <w:tl2br w:val="nil"/>
              <w:tr2bl w:val="nil"/>
            </w:tcBorders>
            <w:vAlign w:val="center"/>
          </w:tcPr>
          <w:p w14:paraId="02B3D0F0"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42</w:t>
            </w:r>
          </w:p>
        </w:tc>
        <w:tc>
          <w:tcPr>
            <w:tcW w:w="751" w:type="dxa"/>
            <w:tcBorders>
              <w:tl2br w:val="nil"/>
              <w:tr2bl w:val="nil"/>
            </w:tcBorders>
            <w:vAlign w:val="center"/>
          </w:tcPr>
          <w:p w14:paraId="47632981"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.972</w:t>
            </w:r>
          </w:p>
        </w:tc>
        <w:tc>
          <w:tcPr>
            <w:tcW w:w="851" w:type="dxa"/>
            <w:tcBorders>
              <w:tl2br w:val="nil"/>
              <w:tr2bl w:val="nil"/>
            </w:tcBorders>
            <w:vAlign w:val="center"/>
          </w:tcPr>
          <w:p w14:paraId="423C1B0C"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.956</w:t>
            </w:r>
          </w:p>
        </w:tc>
        <w:tc>
          <w:tcPr>
            <w:tcW w:w="1794" w:type="dxa"/>
            <w:tcBorders>
              <w:tl2br w:val="nil"/>
              <w:tr2bl w:val="nil"/>
            </w:tcBorders>
            <w:vAlign w:val="center"/>
          </w:tcPr>
          <w:p w14:paraId="16E67C65"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.051</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[.039, .064]</w:t>
            </w:r>
          </w:p>
        </w:tc>
        <w:tc>
          <w:tcPr>
            <w:tcW w:w="948" w:type="dxa"/>
            <w:tcBorders>
              <w:tl2br w:val="nil"/>
              <w:tr2bl w:val="nil"/>
            </w:tcBorders>
            <w:vAlign w:val="center"/>
          </w:tcPr>
          <w:p w14:paraId="233EEAC9"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.029</w:t>
            </w:r>
          </w:p>
        </w:tc>
      </w:tr>
      <w:tr w:rsidR="00416027" w:rsidRPr="00416027" w14:paraId="1289333B" w14:textId="77777777" w:rsidTr="00416027">
        <w:trPr>
          <w:jc w:val="center"/>
        </w:trPr>
        <w:tc>
          <w:tcPr>
            <w:tcW w:w="2267" w:type="dxa"/>
            <w:tcBorders>
              <w:tl2br w:val="nil"/>
              <w:tr2bl w:val="nil"/>
            </w:tcBorders>
            <w:vAlign w:val="center"/>
          </w:tcPr>
          <w:p w14:paraId="0DE47111"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hint="eastAsia"/>
                <w:b/>
                <w:bCs/>
                <w:sz w:val="20"/>
                <w:lang w:val="en-US" w:eastAsia="zh-CN"/>
              </w:rPr>
              <w:t>Model 7</w:t>
            </w:r>
            <w:r w:rsidRPr="00416027">
              <w:rPr>
                <w:rFonts w:ascii="Times New Roman" w:hAnsi="Times New Roman" w:cs="Times New Roman"/>
                <w:b/>
                <w:bCs/>
                <w:sz w:val="20"/>
              </w:rPr>
              <w:t xml:space="preserve"> (EFA results)</w:t>
            </w:r>
          </w:p>
        </w:tc>
        <w:tc>
          <w:tcPr>
            <w:tcW w:w="1350" w:type="dxa"/>
            <w:tcBorders>
              <w:tl2br w:val="nil"/>
              <w:tr2bl w:val="nil"/>
            </w:tcBorders>
            <w:vAlign w:val="center"/>
          </w:tcPr>
          <w:p w14:paraId="0FD245C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 xml:space="preserve"> 53.415</w:t>
            </w:r>
            <w:r w:rsidRPr="00416027">
              <w:rPr>
                <w:rFonts w:ascii="Times New Roman" w:hAnsi="Times New Roman" w:cs="Times New Roman"/>
                <w:sz w:val="20"/>
                <w:vertAlign w:val="superscript"/>
              </w:rPr>
              <w:t>*</w:t>
            </w:r>
          </w:p>
        </w:tc>
        <w:tc>
          <w:tcPr>
            <w:tcW w:w="450" w:type="dxa"/>
            <w:tcBorders>
              <w:tl2br w:val="nil"/>
              <w:tr2bl w:val="nil"/>
            </w:tcBorders>
            <w:vAlign w:val="center"/>
          </w:tcPr>
          <w:p w14:paraId="10CB003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38</w:t>
            </w:r>
          </w:p>
        </w:tc>
        <w:tc>
          <w:tcPr>
            <w:tcW w:w="599" w:type="dxa"/>
            <w:tcBorders>
              <w:tl2br w:val="nil"/>
              <w:tr2bl w:val="nil"/>
            </w:tcBorders>
            <w:vAlign w:val="center"/>
          </w:tcPr>
          <w:p w14:paraId="56D4F90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.995</w:t>
            </w:r>
          </w:p>
        </w:tc>
        <w:tc>
          <w:tcPr>
            <w:tcW w:w="571" w:type="dxa"/>
            <w:tcBorders>
              <w:tl2br w:val="nil"/>
              <w:tr2bl w:val="nil"/>
            </w:tcBorders>
            <w:vAlign w:val="center"/>
          </w:tcPr>
          <w:p w14:paraId="43636035"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.991</w:t>
            </w:r>
          </w:p>
        </w:tc>
        <w:tc>
          <w:tcPr>
            <w:tcW w:w="1775" w:type="dxa"/>
            <w:tcBorders>
              <w:tl2br w:val="nil"/>
              <w:tr2bl w:val="nil"/>
            </w:tcBorders>
            <w:vAlign w:val="center"/>
          </w:tcPr>
          <w:p w14:paraId="566EAE17"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.031</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[.001, .049]</w:t>
            </w:r>
          </w:p>
        </w:tc>
        <w:tc>
          <w:tcPr>
            <w:tcW w:w="772" w:type="dxa"/>
            <w:tcBorders>
              <w:tl2br w:val="nil"/>
              <w:tr2bl w:val="nil"/>
            </w:tcBorders>
            <w:vAlign w:val="center"/>
          </w:tcPr>
          <w:p w14:paraId="6F198437"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.018</w:t>
            </w:r>
          </w:p>
        </w:tc>
        <w:tc>
          <w:tcPr>
            <w:tcW w:w="1170" w:type="dxa"/>
            <w:gridSpan w:val="3"/>
            <w:tcBorders>
              <w:tl2br w:val="nil"/>
              <w:tr2bl w:val="nil"/>
            </w:tcBorders>
            <w:vAlign w:val="center"/>
          </w:tcPr>
          <w:p w14:paraId="40F2265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113.368</w:t>
            </w:r>
            <w:r w:rsidRPr="00416027">
              <w:rPr>
                <w:rFonts w:ascii="Times New Roman" w:hAnsi="Times New Roman" w:cs="Times New Roman"/>
                <w:sz w:val="20"/>
                <w:vertAlign w:val="superscript"/>
              </w:rPr>
              <w:t>***</w:t>
            </w:r>
          </w:p>
        </w:tc>
        <w:tc>
          <w:tcPr>
            <w:tcW w:w="419" w:type="dxa"/>
            <w:tcBorders>
              <w:tl2br w:val="nil"/>
              <w:tr2bl w:val="nil"/>
            </w:tcBorders>
            <w:vAlign w:val="center"/>
          </w:tcPr>
          <w:p w14:paraId="24B5DB42"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38</w:t>
            </w:r>
          </w:p>
        </w:tc>
        <w:tc>
          <w:tcPr>
            <w:tcW w:w="751" w:type="dxa"/>
            <w:tcBorders>
              <w:tl2br w:val="nil"/>
              <w:tr2bl w:val="nil"/>
            </w:tcBorders>
            <w:vAlign w:val="center"/>
          </w:tcPr>
          <w:p w14:paraId="6FA92BEB"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.967</w:t>
            </w:r>
          </w:p>
        </w:tc>
        <w:tc>
          <w:tcPr>
            <w:tcW w:w="851" w:type="dxa"/>
            <w:tcBorders>
              <w:tl2br w:val="nil"/>
              <w:tr2bl w:val="nil"/>
            </w:tcBorders>
            <w:vAlign w:val="center"/>
          </w:tcPr>
          <w:p w14:paraId="4806D85F"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.942</w:t>
            </w:r>
          </w:p>
        </w:tc>
        <w:tc>
          <w:tcPr>
            <w:tcW w:w="1794" w:type="dxa"/>
            <w:tcBorders>
              <w:tl2br w:val="nil"/>
              <w:tr2bl w:val="nil"/>
            </w:tcBorders>
            <w:vAlign w:val="center"/>
          </w:tcPr>
          <w:p w14:paraId="49A7940C"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.059</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[.047, .072]</w:t>
            </w:r>
          </w:p>
        </w:tc>
        <w:tc>
          <w:tcPr>
            <w:tcW w:w="948" w:type="dxa"/>
            <w:tcBorders>
              <w:tl2br w:val="nil"/>
              <w:tr2bl w:val="nil"/>
            </w:tcBorders>
            <w:vAlign w:val="center"/>
          </w:tcPr>
          <w:p w14:paraId="3CE75A8A"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.029</w:t>
            </w:r>
          </w:p>
        </w:tc>
      </w:tr>
    </w:tbl>
    <w:p w14:paraId="347F22C5" w14:textId="77777777" w:rsidR="00416027" w:rsidRPr="00416027" w:rsidRDefault="00416027" w:rsidP="00416027">
      <w:pPr>
        <w:tabs>
          <w:tab w:val="left" w:pos="570"/>
        </w:tabs>
        <w:spacing w:after="0" w:line="240" w:lineRule="auto"/>
        <w:rPr>
          <w:rFonts w:ascii="Times New Roman" w:hAnsi="Times New Roman" w:cs="Times New Roman"/>
          <w:sz w:val="20"/>
          <w:szCs w:val="20"/>
        </w:rPr>
      </w:pPr>
      <w:r w:rsidRPr="00416027">
        <w:rPr>
          <w:rFonts w:ascii="Times New Roman" w:hAnsi="Times New Roman" w:cs="Times New Roman"/>
          <w:i/>
          <w:iCs/>
          <w:sz w:val="20"/>
          <w:szCs w:val="20"/>
        </w:rPr>
        <w:t>Note.</w:t>
      </w:r>
      <w:r w:rsidRPr="00416027">
        <w:rPr>
          <w:rFonts w:ascii="Times New Roman" w:hAnsi="Times New Roman" w:cs="Times New Roman"/>
          <w:sz w:val="20"/>
          <w:szCs w:val="20"/>
        </w:rPr>
        <w:t xml:space="preserve"> </w:t>
      </w:r>
      <w:bookmarkStart w:id="18" w:name="_Hlk68461612"/>
      <w:r w:rsidRPr="00416027">
        <w:rPr>
          <w:rFonts w:ascii="Times New Roman" w:hAnsi="Times New Roman" w:cs="Times New Roman"/>
          <w:sz w:val="20"/>
          <w:szCs w:val="20"/>
        </w:rPr>
        <w:t xml:space="preserve">CFI = comparative fit index; TLI = Tucker Lewis Index; RMSEA= root mean square error of approximation; CI = confidence interval; SRMR = root mean square residual and standardized root mean square </w:t>
      </w:r>
      <w:proofErr w:type="gramStart"/>
      <w:r w:rsidRPr="00416027">
        <w:rPr>
          <w:rFonts w:ascii="Times New Roman" w:hAnsi="Times New Roman" w:cs="Times New Roman"/>
          <w:sz w:val="20"/>
          <w:szCs w:val="20"/>
        </w:rPr>
        <w:t>residual.</w:t>
      </w:r>
      <w:r w:rsidRPr="00416027">
        <w:rPr>
          <w:rFonts w:ascii="Times New Roman" w:hAnsi="Times New Roman" w:cs="Times New Roman"/>
          <w:sz w:val="20"/>
          <w:szCs w:val="20"/>
          <w:vertAlign w:val="superscript"/>
        </w:rPr>
        <w:t>*</w:t>
      </w:r>
      <w:proofErr w:type="gramEnd"/>
      <w:r w:rsidRPr="00416027">
        <w:rPr>
          <w:rFonts w:ascii="Times New Roman" w:hAnsi="Times New Roman" w:cs="Times New Roman"/>
          <w:sz w:val="20"/>
          <w:szCs w:val="20"/>
          <w:vertAlign w:val="superscript"/>
        </w:rPr>
        <w:t xml:space="preserve"> </w:t>
      </w:r>
      <w:r w:rsidRPr="00416027">
        <w:rPr>
          <w:rFonts w:ascii="Times New Roman" w:hAnsi="Times New Roman" w:cs="Times New Roman"/>
          <w:sz w:val="20"/>
          <w:szCs w:val="20"/>
        </w:rPr>
        <w:t xml:space="preserve">&lt;.05; </w:t>
      </w:r>
      <w:r w:rsidRPr="00416027">
        <w:rPr>
          <w:rFonts w:ascii="Times New Roman" w:hAnsi="Times New Roman" w:cs="Times New Roman"/>
          <w:sz w:val="20"/>
          <w:szCs w:val="20"/>
          <w:vertAlign w:val="superscript"/>
        </w:rPr>
        <w:t>***</w:t>
      </w:r>
      <w:r w:rsidRPr="00416027">
        <w:rPr>
          <w:rFonts w:ascii="Times New Roman" w:hAnsi="Times New Roman" w:cs="Times New Roman"/>
          <w:sz w:val="20"/>
          <w:szCs w:val="20"/>
        </w:rPr>
        <w:t>, &lt;.001</w:t>
      </w:r>
      <w:bookmarkEnd w:id="18"/>
      <w:r w:rsidRPr="00416027">
        <w:rPr>
          <w:rFonts w:ascii="Times New Roman" w:hAnsi="Times New Roman" w:cs="Times New Roman"/>
          <w:sz w:val="20"/>
          <w:szCs w:val="20"/>
        </w:rPr>
        <w:t>; a. b. Heywood case in the model, model identification issues.</w:t>
      </w:r>
    </w:p>
    <w:p w14:paraId="0C65AC39"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 xml:space="preserve">Model 1: 6-factor intercorrelated model indicated that there are six factors named self-kindness, self-judgment, common humanity, isolation, mindfulness and overidentification and correlated with each other.  </w:t>
      </w:r>
    </w:p>
    <w:p w14:paraId="338CB337"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 xml:space="preserve">Model 2: 6-factor higher-order model indicated that there are six lower-order factors named self-kindness, self-judgment, common humanity, isolation, mindfulness and overidentification, and these six factors loaded on one higher-order factor named self-compassion. </w:t>
      </w:r>
    </w:p>
    <w:p w14:paraId="37C41AC6"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 xml:space="preserve">Model 3: 2-factor intercorrelated model indicated that there are two factors named positive components of self-compassion and negative components of self-compassion and correlated with each other. </w:t>
      </w:r>
    </w:p>
    <w:p w14:paraId="7943F6F1"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 xml:space="preserve">Model 4: 2-factor higher-order model indicated that there are two factors named positive components of self-compassion and negative components of self-compassion, and these two factors loaded on one higher-order factor named self-compassion. </w:t>
      </w:r>
    </w:p>
    <w:p w14:paraId="3F6573A9"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Model 5: Bifactor model with 6 specific factors indicated that there are six specific factors named self-kindness, self-judgment, common humanity, isolation, mindfulness and overidentification, and there is one general factor named positive quality of friendship indicated by 12 items.</w:t>
      </w:r>
    </w:p>
    <w:p w14:paraId="3212FAD4"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Model 6: Bifactor model with 2 specific factors indicated that there are six specific factors named positive components of self-compassion and negative components of self-compassion, and there is one general factor named positive quality of friendship indicated by 12 items.</w:t>
      </w:r>
    </w:p>
    <w:p w14:paraId="1D2D6817"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Model 7: Bifactor model with 3 specific factors (EFA results) indicated that there are six specific factors named specific factor 1, specific factor 2, and specific factor 3, and there is one general factor named positive quality of friendship indicated by 12 items.</w:t>
      </w:r>
    </w:p>
    <w:p w14:paraId="71FF025C" w14:textId="77777777" w:rsidR="00416027" w:rsidRPr="00416027" w:rsidRDefault="00416027" w:rsidP="00416027">
      <w:pPr>
        <w:tabs>
          <w:tab w:val="left" w:pos="570"/>
        </w:tabs>
        <w:rPr>
          <w:rFonts w:ascii="Times New Roman" w:hAnsi="Times New Roman" w:cs="Times New Roman"/>
          <w:sz w:val="24"/>
          <w:szCs w:val="24"/>
        </w:rPr>
      </w:pPr>
    </w:p>
    <w:p w14:paraId="5F0A729D" w14:textId="77777777" w:rsidR="00416027" w:rsidRPr="00416027" w:rsidRDefault="00416027" w:rsidP="00416027">
      <w:pPr>
        <w:tabs>
          <w:tab w:val="left" w:pos="1620"/>
        </w:tabs>
        <w:spacing w:line="480" w:lineRule="auto"/>
        <w:rPr>
          <w:rFonts w:ascii="Times New Roman" w:hAnsi="Times New Roman" w:cs="Times New Roman"/>
          <w:sz w:val="24"/>
          <w:szCs w:val="24"/>
        </w:rPr>
      </w:pPr>
    </w:p>
    <w:p w14:paraId="2EDBE028" w14:textId="77777777" w:rsidR="00416027" w:rsidRPr="00416027" w:rsidRDefault="00416027" w:rsidP="00416027">
      <w:pPr>
        <w:tabs>
          <w:tab w:val="left" w:pos="1620"/>
        </w:tabs>
        <w:spacing w:line="480" w:lineRule="auto"/>
        <w:rPr>
          <w:rFonts w:ascii="Times New Roman" w:hAnsi="Times New Roman" w:cs="Times New Roman"/>
          <w:sz w:val="24"/>
          <w:szCs w:val="24"/>
        </w:rPr>
      </w:pPr>
    </w:p>
    <w:p w14:paraId="44332052" w14:textId="77777777" w:rsidR="00416027" w:rsidRPr="00416027" w:rsidRDefault="00416027" w:rsidP="00416027">
      <w:pPr>
        <w:tabs>
          <w:tab w:val="left" w:pos="1620"/>
        </w:tabs>
        <w:spacing w:after="0" w:line="240" w:lineRule="auto"/>
        <w:rPr>
          <w:rFonts w:ascii="Times New Roman" w:hAnsi="Times New Roman" w:cs="Times New Roman"/>
          <w:sz w:val="24"/>
          <w:szCs w:val="24"/>
        </w:rPr>
      </w:pPr>
      <w:bookmarkStart w:id="19" w:name="_Hlk68464544"/>
      <w:r w:rsidRPr="00416027">
        <w:rPr>
          <w:rFonts w:ascii="Times New Roman" w:hAnsi="Times New Roman" w:cs="Times New Roman"/>
          <w:b/>
          <w:sz w:val="24"/>
          <w:szCs w:val="24"/>
        </w:rPr>
        <w:lastRenderedPageBreak/>
        <w:t xml:space="preserve">Table S6 </w:t>
      </w:r>
      <w:r w:rsidRPr="00416027">
        <w:rPr>
          <w:rFonts w:ascii="Times New Roman" w:hAnsi="Times New Roman" w:cs="Times New Roman"/>
          <w:sz w:val="24"/>
          <w:szCs w:val="24"/>
        </w:rPr>
        <w:t xml:space="preserve">Factor loadings of </w:t>
      </w:r>
      <w:r w:rsidRPr="00416027">
        <w:rPr>
          <w:rFonts w:ascii="Times New Roman" w:hAnsi="Times New Roman" w:cs="Times New Roman"/>
          <w:i/>
          <w:iCs/>
          <w:sz w:val="24"/>
          <w:szCs w:val="24"/>
        </w:rPr>
        <w:t>self-compassion</w:t>
      </w:r>
      <w:r w:rsidRPr="00416027">
        <w:rPr>
          <w:rFonts w:ascii="Times New Roman" w:hAnsi="Times New Roman" w:cs="Times New Roman"/>
          <w:sz w:val="24"/>
          <w:szCs w:val="24"/>
        </w:rPr>
        <w:t xml:space="preserve"> in both samples</w:t>
      </w:r>
    </w:p>
    <w:tbl>
      <w:tblPr>
        <w:tblStyle w:val="TableGrid1"/>
        <w:tblW w:w="0" w:type="auto"/>
        <w:tblInd w:w="-426"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59"/>
        <w:gridCol w:w="789"/>
        <w:gridCol w:w="663"/>
        <w:gridCol w:w="126"/>
        <w:gridCol w:w="789"/>
        <w:gridCol w:w="789"/>
        <w:gridCol w:w="144"/>
        <w:gridCol w:w="645"/>
        <w:gridCol w:w="687"/>
        <w:gridCol w:w="102"/>
        <w:gridCol w:w="789"/>
        <w:gridCol w:w="789"/>
        <w:gridCol w:w="108"/>
        <w:gridCol w:w="681"/>
        <w:gridCol w:w="663"/>
        <w:gridCol w:w="126"/>
        <w:gridCol w:w="789"/>
        <w:gridCol w:w="669"/>
        <w:gridCol w:w="120"/>
        <w:gridCol w:w="132"/>
        <w:gridCol w:w="657"/>
        <w:gridCol w:w="687"/>
        <w:gridCol w:w="102"/>
        <w:gridCol w:w="789"/>
        <w:gridCol w:w="790"/>
      </w:tblGrid>
      <w:tr w:rsidR="00416027" w:rsidRPr="00416027" w14:paraId="1DF4DB7A" w14:textId="77777777" w:rsidTr="00416027">
        <w:tc>
          <w:tcPr>
            <w:tcW w:w="1759" w:type="dxa"/>
            <w:vMerge w:val="restart"/>
            <w:vAlign w:val="center"/>
          </w:tcPr>
          <w:bookmarkEnd w:id="19"/>
          <w:p w14:paraId="786BAFB2"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b/>
                <w:bCs/>
                <w:sz w:val="20"/>
              </w:rPr>
              <w:t>Item or factors</w:t>
            </w:r>
          </w:p>
        </w:tc>
        <w:tc>
          <w:tcPr>
            <w:tcW w:w="1452" w:type="dxa"/>
            <w:gridSpan w:val="2"/>
            <w:tcBorders>
              <w:bottom w:val="single" w:sz="6" w:space="0" w:color="000000"/>
            </w:tcBorders>
            <w:vAlign w:val="center"/>
          </w:tcPr>
          <w:p w14:paraId="56402B8F" w14:textId="77777777" w:rsidR="00416027" w:rsidRPr="00416027" w:rsidRDefault="00416027" w:rsidP="00416027">
            <w:pPr>
              <w:spacing w:after="0" w:line="288" w:lineRule="auto"/>
              <w:jc w:val="center"/>
              <w:rPr>
                <w:rFonts w:ascii="Times New Roman" w:hAnsi="Times New Roman" w:cs="Times New Roman"/>
                <w:b/>
                <w:bCs/>
                <w:sz w:val="20"/>
                <w:lang w:val="en-US" w:eastAsia="zh-CN"/>
              </w:rPr>
            </w:pPr>
            <w:r w:rsidRPr="00416027">
              <w:rPr>
                <w:rFonts w:ascii="Times New Roman" w:hAnsi="Times New Roman" w:cs="Times New Roman" w:hint="eastAsia"/>
                <w:b/>
                <w:bCs/>
                <w:sz w:val="20"/>
                <w:lang w:val="en-US" w:eastAsia="zh-CN"/>
              </w:rPr>
              <w:t>Model 1</w:t>
            </w:r>
          </w:p>
        </w:tc>
        <w:tc>
          <w:tcPr>
            <w:tcW w:w="1848" w:type="dxa"/>
            <w:gridSpan w:val="4"/>
            <w:vAlign w:val="center"/>
          </w:tcPr>
          <w:p w14:paraId="76D3FC5D" w14:textId="77777777" w:rsidR="00416027" w:rsidRPr="00416027" w:rsidRDefault="00416027" w:rsidP="00416027">
            <w:pPr>
              <w:spacing w:after="0" w:line="288" w:lineRule="auto"/>
              <w:jc w:val="center"/>
              <w:rPr>
                <w:rFonts w:ascii="Times New Roman" w:hAnsi="Times New Roman" w:cs="Times New Roman"/>
                <w:b/>
                <w:bCs/>
                <w:sz w:val="20"/>
                <w:lang w:val="en-US" w:eastAsia="zh-CN"/>
              </w:rPr>
            </w:pPr>
            <w:r w:rsidRPr="00416027">
              <w:rPr>
                <w:rFonts w:ascii="Times New Roman" w:hAnsi="Times New Roman" w:cs="Times New Roman" w:hint="eastAsia"/>
                <w:b/>
                <w:bCs/>
                <w:sz w:val="20"/>
                <w:lang w:val="en-US" w:eastAsia="zh-CN"/>
              </w:rPr>
              <w:t>Model 2</w:t>
            </w:r>
          </w:p>
        </w:tc>
        <w:tc>
          <w:tcPr>
            <w:tcW w:w="1332" w:type="dxa"/>
            <w:gridSpan w:val="2"/>
            <w:tcBorders>
              <w:bottom w:val="single" w:sz="6" w:space="0" w:color="000000"/>
            </w:tcBorders>
            <w:vAlign w:val="center"/>
          </w:tcPr>
          <w:p w14:paraId="3D857FCF" w14:textId="77777777" w:rsidR="00416027" w:rsidRPr="00416027" w:rsidRDefault="00416027" w:rsidP="00416027">
            <w:pPr>
              <w:spacing w:after="0" w:line="288" w:lineRule="auto"/>
              <w:jc w:val="center"/>
              <w:rPr>
                <w:rFonts w:ascii="Times New Roman" w:hAnsi="Times New Roman" w:cs="Times New Roman"/>
                <w:b/>
                <w:bCs/>
                <w:sz w:val="20"/>
                <w:lang w:val="en-US" w:eastAsia="zh-CN"/>
              </w:rPr>
            </w:pPr>
            <w:r w:rsidRPr="00416027">
              <w:rPr>
                <w:rFonts w:ascii="Times New Roman" w:hAnsi="Times New Roman" w:cs="Times New Roman" w:hint="eastAsia"/>
                <w:b/>
                <w:bCs/>
                <w:sz w:val="20"/>
                <w:lang w:val="en-US" w:eastAsia="zh-CN"/>
              </w:rPr>
              <w:t>Model 3</w:t>
            </w:r>
          </w:p>
        </w:tc>
        <w:tc>
          <w:tcPr>
            <w:tcW w:w="1788" w:type="dxa"/>
            <w:gridSpan w:val="4"/>
            <w:vAlign w:val="center"/>
          </w:tcPr>
          <w:p w14:paraId="45850423" w14:textId="77777777" w:rsidR="00416027" w:rsidRPr="00416027" w:rsidRDefault="00416027" w:rsidP="00416027">
            <w:pPr>
              <w:spacing w:after="0" w:line="288" w:lineRule="auto"/>
              <w:jc w:val="center"/>
              <w:rPr>
                <w:rFonts w:ascii="Times New Roman" w:hAnsi="Times New Roman" w:cs="Times New Roman"/>
                <w:b/>
                <w:bCs/>
                <w:sz w:val="20"/>
                <w:lang w:val="en-US" w:eastAsia="zh-CN"/>
              </w:rPr>
            </w:pPr>
            <w:r w:rsidRPr="00416027">
              <w:rPr>
                <w:rFonts w:ascii="Times New Roman" w:hAnsi="Times New Roman" w:cs="Times New Roman" w:hint="eastAsia"/>
                <w:b/>
                <w:bCs/>
                <w:sz w:val="20"/>
                <w:lang w:val="en-US" w:eastAsia="zh-CN"/>
              </w:rPr>
              <w:t>Model 4</w:t>
            </w:r>
          </w:p>
        </w:tc>
        <w:tc>
          <w:tcPr>
            <w:tcW w:w="2928" w:type="dxa"/>
            <w:gridSpan w:val="5"/>
            <w:tcBorders>
              <w:bottom w:val="single" w:sz="6" w:space="0" w:color="000000"/>
            </w:tcBorders>
            <w:vAlign w:val="center"/>
          </w:tcPr>
          <w:p w14:paraId="1AFC87B0"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hint="eastAsia"/>
                <w:b/>
                <w:bCs/>
                <w:sz w:val="20"/>
                <w:lang w:val="en-US" w:eastAsia="zh-CN"/>
              </w:rPr>
              <w:t>Model 5</w:t>
            </w:r>
          </w:p>
        </w:tc>
        <w:tc>
          <w:tcPr>
            <w:tcW w:w="3277" w:type="dxa"/>
            <w:gridSpan w:val="7"/>
            <w:vAlign w:val="center"/>
          </w:tcPr>
          <w:p w14:paraId="64EE1DA9" w14:textId="77777777" w:rsidR="00416027" w:rsidRPr="00416027" w:rsidRDefault="00416027" w:rsidP="00416027">
            <w:pPr>
              <w:spacing w:after="0" w:line="288" w:lineRule="auto"/>
              <w:jc w:val="center"/>
              <w:rPr>
                <w:rFonts w:ascii="Times New Roman" w:hAnsi="Times New Roman" w:cs="Times New Roman"/>
                <w:b/>
                <w:bCs/>
                <w:sz w:val="20"/>
                <w:lang w:val="en-US" w:eastAsia="zh-CN"/>
              </w:rPr>
            </w:pPr>
            <w:r w:rsidRPr="00416027">
              <w:rPr>
                <w:rFonts w:ascii="Times New Roman" w:hAnsi="Times New Roman" w:cs="Times New Roman" w:hint="eastAsia"/>
                <w:b/>
                <w:bCs/>
                <w:sz w:val="20"/>
                <w:lang w:val="en-US" w:eastAsia="zh-CN"/>
              </w:rPr>
              <w:t>Model 6</w:t>
            </w:r>
          </w:p>
        </w:tc>
      </w:tr>
      <w:tr w:rsidR="00416027" w:rsidRPr="00416027" w14:paraId="13D47C02" w14:textId="77777777" w:rsidTr="00416027">
        <w:tc>
          <w:tcPr>
            <w:tcW w:w="1759" w:type="dxa"/>
            <w:vMerge/>
            <w:vAlign w:val="center"/>
          </w:tcPr>
          <w:p w14:paraId="55948D31" w14:textId="77777777" w:rsidR="00416027" w:rsidRPr="00416027" w:rsidRDefault="00416027" w:rsidP="00416027">
            <w:pPr>
              <w:spacing w:after="0" w:line="288" w:lineRule="auto"/>
              <w:jc w:val="center"/>
              <w:rPr>
                <w:rFonts w:ascii="Times New Roman" w:hAnsi="Times New Roman" w:cs="Times New Roman"/>
                <w:sz w:val="20"/>
              </w:rPr>
            </w:pPr>
          </w:p>
        </w:tc>
        <w:tc>
          <w:tcPr>
            <w:tcW w:w="789" w:type="dxa"/>
            <w:vMerge w:val="restart"/>
            <w:vAlign w:val="center"/>
          </w:tcPr>
          <w:p w14:paraId="3EF981A5"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UK</w:t>
            </w:r>
          </w:p>
        </w:tc>
        <w:tc>
          <w:tcPr>
            <w:tcW w:w="789" w:type="dxa"/>
            <w:gridSpan w:val="2"/>
            <w:vMerge w:val="restart"/>
            <w:vAlign w:val="center"/>
          </w:tcPr>
          <w:p w14:paraId="04EF5F8D"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w:t>
            </w:r>
            <w:r w:rsidRPr="00416027">
              <w:rPr>
                <w:rFonts w:ascii="Times New Roman" w:hAnsi="Times New Roman" w:cs="Times New Roman" w:hint="eastAsia"/>
                <w:b/>
                <w:bCs/>
                <w:sz w:val="20"/>
              </w:rPr>
              <w:t>hina</w:t>
            </w:r>
          </w:p>
        </w:tc>
        <w:tc>
          <w:tcPr>
            <w:tcW w:w="789" w:type="dxa"/>
            <w:vMerge w:val="restart"/>
            <w:tcBorders>
              <w:top w:val="single" w:sz="6" w:space="0" w:color="000000"/>
            </w:tcBorders>
            <w:vAlign w:val="center"/>
          </w:tcPr>
          <w:p w14:paraId="6E315812"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UK</w:t>
            </w:r>
          </w:p>
        </w:tc>
        <w:tc>
          <w:tcPr>
            <w:tcW w:w="789" w:type="dxa"/>
            <w:vMerge w:val="restart"/>
            <w:tcBorders>
              <w:top w:val="single" w:sz="6" w:space="0" w:color="000000"/>
            </w:tcBorders>
            <w:vAlign w:val="center"/>
          </w:tcPr>
          <w:p w14:paraId="760C9F0D"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China</w:t>
            </w:r>
          </w:p>
        </w:tc>
        <w:tc>
          <w:tcPr>
            <w:tcW w:w="789" w:type="dxa"/>
            <w:gridSpan w:val="2"/>
            <w:vMerge w:val="restart"/>
            <w:vAlign w:val="center"/>
          </w:tcPr>
          <w:p w14:paraId="5D3EA0F2"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UK</w:t>
            </w:r>
          </w:p>
        </w:tc>
        <w:tc>
          <w:tcPr>
            <w:tcW w:w="789" w:type="dxa"/>
            <w:gridSpan w:val="2"/>
            <w:vMerge w:val="restart"/>
            <w:vAlign w:val="center"/>
          </w:tcPr>
          <w:p w14:paraId="46B13B0E"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China</w:t>
            </w:r>
          </w:p>
        </w:tc>
        <w:tc>
          <w:tcPr>
            <w:tcW w:w="789" w:type="dxa"/>
            <w:vMerge w:val="restart"/>
            <w:tcBorders>
              <w:top w:val="single" w:sz="6" w:space="0" w:color="000000"/>
            </w:tcBorders>
            <w:vAlign w:val="center"/>
          </w:tcPr>
          <w:p w14:paraId="18336B72"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UK</w:t>
            </w:r>
          </w:p>
        </w:tc>
        <w:tc>
          <w:tcPr>
            <w:tcW w:w="789" w:type="dxa"/>
            <w:vMerge w:val="restart"/>
            <w:tcBorders>
              <w:top w:val="single" w:sz="6" w:space="0" w:color="000000"/>
            </w:tcBorders>
            <w:vAlign w:val="center"/>
          </w:tcPr>
          <w:p w14:paraId="07ADA259"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China</w:t>
            </w:r>
          </w:p>
        </w:tc>
        <w:tc>
          <w:tcPr>
            <w:tcW w:w="1452" w:type="dxa"/>
            <w:gridSpan w:val="3"/>
            <w:tcBorders>
              <w:bottom w:val="single" w:sz="6" w:space="0" w:color="000000"/>
            </w:tcBorders>
            <w:vAlign w:val="center"/>
          </w:tcPr>
          <w:p w14:paraId="2B39F112"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UK</w:t>
            </w:r>
          </w:p>
        </w:tc>
        <w:tc>
          <w:tcPr>
            <w:tcW w:w="1836" w:type="dxa"/>
            <w:gridSpan w:val="5"/>
            <w:vAlign w:val="center"/>
          </w:tcPr>
          <w:p w14:paraId="68E216FA"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China</w:t>
            </w:r>
          </w:p>
        </w:tc>
        <w:tc>
          <w:tcPr>
            <w:tcW w:w="1344" w:type="dxa"/>
            <w:gridSpan w:val="2"/>
            <w:tcBorders>
              <w:top w:val="single" w:sz="6" w:space="0" w:color="000000"/>
              <w:bottom w:val="single" w:sz="6" w:space="0" w:color="000000"/>
            </w:tcBorders>
            <w:vAlign w:val="center"/>
          </w:tcPr>
          <w:p w14:paraId="4498740C"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UK</w:t>
            </w:r>
          </w:p>
        </w:tc>
        <w:tc>
          <w:tcPr>
            <w:tcW w:w="1681" w:type="dxa"/>
            <w:gridSpan w:val="3"/>
            <w:tcBorders>
              <w:top w:val="single" w:sz="6" w:space="0" w:color="000000"/>
            </w:tcBorders>
            <w:vAlign w:val="center"/>
          </w:tcPr>
          <w:p w14:paraId="27A8DA89"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China</w:t>
            </w:r>
          </w:p>
        </w:tc>
      </w:tr>
      <w:tr w:rsidR="00416027" w:rsidRPr="00416027" w14:paraId="0BA1A522" w14:textId="77777777" w:rsidTr="00416027">
        <w:tc>
          <w:tcPr>
            <w:tcW w:w="1759" w:type="dxa"/>
            <w:vMerge/>
            <w:tcBorders>
              <w:bottom w:val="single" w:sz="6" w:space="0" w:color="auto"/>
            </w:tcBorders>
            <w:vAlign w:val="center"/>
          </w:tcPr>
          <w:p w14:paraId="59A62215" w14:textId="77777777" w:rsidR="00416027" w:rsidRPr="00416027" w:rsidRDefault="00416027" w:rsidP="00416027">
            <w:pPr>
              <w:spacing w:after="0" w:line="288" w:lineRule="auto"/>
              <w:jc w:val="center"/>
              <w:rPr>
                <w:rFonts w:ascii="Times New Roman" w:hAnsi="Times New Roman" w:cs="Times New Roman"/>
                <w:sz w:val="20"/>
                <w:vertAlign w:val="superscript"/>
              </w:rPr>
            </w:pPr>
          </w:p>
        </w:tc>
        <w:tc>
          <w:tcPr>
            <w:tcW w:w="789" w:type="dxa"/>
            <w:vMerge/>
            <w:tcBorders>
              <w:bottom w:val="single" w:sz="6" w:space="0" w:color="auto"/>
            </w:tcBorders>
            <w:vAlign w:val="center"/>
          </w:tcPr>
          <w:p w14:paraId="557652CC" w14:textId="77777777" w:rsidR="00416027" w:rsidRPr="00416027" w:rsidRDefault="00416027" w:rsidP="00416027">
            <w:pPr>
              <w:spacing w:after="0" w:line="288" w:lineRule="auto"/>
              <w:jc w:val="center"/>
              <w:rPr>
                <w:rFonts w:ascii="Times New Roman" w:hAnsi="Times New Roman" w:cs="Times New Roman"/>
                <w:b/>
                <w:bCs/>
                <w:sz w:val="20"/>
                <w:vertAlign w:val="superscript"/>
              </w:rPr>
            </w:pPr>
          </w:p>
        </w:tc>
        <w:tc>
          <w:tcPr>
            <w:tcW w:w="789" w:type="dxa"/>
            <w:gridSpan w:val="2"/>
            <w:vMerge/>
            <w:tcBorders>
              <w:bottom w:val="single" w:sz="6" w:space="0" w:color="auto"/>
            </w:tcBorders>
            <w:vAlign w:val="center"/>
          </w:tcPr>
          <w:p w14:paraId="37534DC7" w14:textId="77777777" w:rsidR="00416027" w:rsidRPr="00416027" w:rsidRDefault="00416027" w:rsidP="00416027">
            <w:pPr>
              <w:spacing w:after="0" w:line="288" w:lineRule="auto"/>
              <w:jc w:val="center"/>
              <w:rPr>
                <w:rFonts w:ascii="Times New Roman" w:hAnsi="Times New Roman" w:cs="Times New Roman"/>
                <w:b/>
                <w:bCs/>
                <w:sz w:val="20"/>
                <w:vertAlign w:val="superscript"/>
              </w:rPr>
            </w:pPr>
          </w:p>
        </w:tc>
        <w:tc>
          <w:tcPr>
            <w:tcW w:w="789" w:type="dxa"/>
            <w:vMerge/>
            <w:tcBorders>
              <w:bottom w:val="single" w:sz="6" w:space="0" w:color="auto"/>
            </w:tcBorders>
            <w:vAlign w:val="center"/>
          </w:tcPr>
          <w:p w14:paraId="11DB93D4" w14:textId="77777777" w:rsidR="00416027" w:rsidRPr="00416027" w:rsidRDefault="00416027" w:rsidP="00416027">
            <w:pPr>
              <w:spacing w:after="0" w:line="288" w:lineRule="auto"/>
              <w:jc w:val="center"/>
              <w:rPr>
                <w:rFonts w:ascii="Times New Roman" w:hAnsi="Times New Roman" w:cs="Times New Roman"/>
                <w:b/>
                <w:bCs/>
                <w:sz w:val="20"/>
                <w:vertAlign w:val="superscript"/>
              </w:rPr>
            </w:pPr>
          </w:p>
        </w:tc>
        <w:tc>
          <w:tcPr>
            <w:tcW w:w="789" w:type="dxa"/>
            <w:vMerge/>
            <w:tcBorders>
              <w:bottom w:val="single" w:sz="6" w:space="0" w:color="auto"/>
            </w:tcBorders>
            <w:vAlign w:val="center"/>
          </w:tcPr>
          <w:p w14:paraId="2FC2D8E6" w14:textId="77777777" w:rsidR="00416027" w:rsidRPr="00416027" w:rsidRDefault="00416027" w:rsidP="00416027">
            <w:pPr>
              <w:spacing w:after="0" w:line="288" w:lineRule="auto"/>
              <w:jc w:val="center"/>
              <w:rPr>
                <w:rFonts w:ascii="Times New Roman" w:hAnsi="Times New Roman" w:cs="Times New Roman"/>
                <w:b/>
                <w:bCs/>
                <w:sz w:val="20"/>
                <w:vertAlign w:val="superscript"/>
              </w:rPr>
            </w:pPr>
          </w:p>
        </w:tc>
        <w:tc>
          <w:tcPr>
            <w:tcW w:w="789" w:type="dxa"/>
            <w:gridSpan w:val="2"/>
            <w:vMerge/>
            <w:tcBorders>
              <w:bottom w:val="single" w:sz="6" w:space="0" w:color="auto"/>
            </w:tcBorders>
            <w:vAlign w:val="center"/>
          </w:tcPr>
          <w:p w14:paraId="6107C1D3" w14:textId="77777777" w:rsidR="00416027" w:rsidRPr="00416027" w:rsidRDefault="00416027" w:rsidP="00416027">
            <w:pPr>
              <w:spacing w:after="0" w:line="288" w:lineRule="auto"/>
              <w:jc w:val="center"/>
              <w:rPr>
                <w:rFonts w:ascii="Times New Roman" w:hAnsi="Times New Roman" w:cs="Times New Roman"/>
                <w:b/>
                <w:bCs/>
                <w:sz w:val="20"/>
                <w:vertAlign w:val="superscript"/>
              </w:rPr>
            </w:pPr>
          </w:p>
        </w:tc>
        <w:tc>
          <w:tcPr>
            <w:tcW w:w="789" w:type="dxa"/>
            <w:gridSpan w:val="2"/>
            <w:vMerge/>
            <w:tcBorders>
              <w:bottom w:val="single" w:sz="6" w:space="0" w:color="auto"/>
            </w:tcBorders>
            <w:vAlign w:val="center"/>
          </w:tcPr>
          <w:p w14:paraId="01A3A66E" w14:textId="77777777" w:rsidR="00416027" w:rsidRPr="00416027" w:rsidRDefault="00416027" w:rsidP="00416027">
            <w:pPr>
              <w:spacing w:after="0" w:line="288" w:lineRule="auto"/>
              <w:jc w:val="center"/>
              <w:rPr>
                <w:rFonts w:ascii="Times New Roman" w:hAnsi="Times New Roman" w:cs="Times New Roman"/>
                <w:b/>
                <w:bCs/>
                <w:sz w:val="20"/>
                <w:vertAlign w:val="superscript"/>
              </w:rPr>
            </w:pPr>
          </w:p>
        </w:tc>
        <w:tc>
          <w:tcPr>
            <w:tcW w:w="789" w:type="dxa"/>
            <w:vMerge/>
            <w:tcBorders>
              <w:bottom w:val="single" w:sz="6" w:space="0" w:color="auto"/>
            </w:tcBorders>
            <w:vAlign w:val="center"/>
          </w:tcPr>
          <w:p w14:paraId="7E347737" w14:textId="77777777" w:rsidR="00416027" w:rsidRPr="00416027" w:rsidRDefault="00416027" w:rsidP="00416027">
            <w:pPr>
              <w:spacing w:after="0" w:line="288" w:lineRule="auto"/>
              <w:jc w:val="center"/>
              <w:rPr>
                <w:rFonts w:ascii="Times New Roman" w:hAnsi="Times New Roman" w:cs="Times New Roman"/>
                <w:b/>
                <w:bCs/>
                <w:sz w:val="20"/>
                <w:vertAlign w:val="superscript"/>
              </w:rPr>
            </w:pPr>
          </w:p>
        </w:tc>
        <w:tc>
          <w:tcPr>
            <w:tcW w:w="789" w:type="dxa"/>
            <w:vMerge/>
            <w:tcBorders>
              <w:bottom w:val="single" w:sz="6" w:space="0" w:color="auto"/>
            </w:tcBorders>
            <w:vAlign w:val="center"/>
          </w:tcPr>
          <w:p w14:paraId="3DCE6E18" w14:textId="77777777" w:rsidR="00416027" w:rsidRPr="00416027" w:rsidRDefault="00416027" w:rsidP="00416027">
            <w:pPr>
              <w:spacing w:after="0" w:line="288" w:lineRule="auto"/>
              <w:jc w:val="center"/>
              <w:rPr>
                <w:rFonts w:ascii="Times New Roman" w:hAnsi="Times New Roman" w:cs="Times New Roman"/>
                <w:b/>
                <w:bCs/>
                <w:sz w:val="20"/>
                <w:vertAlign w:val="superscript"/>
              </w:rPr>
            </w:pPr>
          </w:p>
        </w:tc>
        <w:tc>
          <w:tcPr>
            <w:tcW w:w="789" w:type="dxa"/>
            <w:gridSpan w:val="2"/>
            <w:tcBorders>
              <w:bottom w:val="single" w:sz="6" w:space="0" w:color="auto"/>
            </w:tcBorders>
            <w:vAlign w:val="center"/>
          </w:tcPr>
          <w:p w14:paraId="33627080"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SF</w:t>
            </w:r>
          </w:p>
        </w:tc>
        <w:tc>
          <w:tcPr>
            <w:tcW w:w="789" w:type="dxa"/>
            <w:gridSpan w:val="2"/>
            <w:tcBorders>
              <w:bottom w:val="single" w:sz="6" w:space="0" w:color="auto"/>
            </w:tcBorders>
            <w:vAlign w:val="center"/>
          </w:tcPr>
          <w:p w14:paraId="6282B9E9"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GF</w:t>
            </w:r>
          </w:p>
        </w:tc>
        <w:tc>
          <w:tcPr>
            <w:tcW w:w="789" w:type="dxa"/>
            <w:tcBorders>
              <w:top w:val="single" w:sz="6" w:space="0" w:color="000000"/>
              <w:bottom w:val="single" w:sz="6" w:space="0" w:color="auto"/>
            </w:tcBorders>
            <w:vAlign w:val="center"/>
          </w:tcPr>
          <w:p w14:paraId="4C231090"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SF</w:t>
            </w:r>
          </w:p>
        </w:tc>
        <w:tc>
          <w:tcPr>
            <w:tcW w:w="789" w:type="dxa"/>
            <w:gridSpan w:val="2"/>
            <w:tcBorders>
              <w:top w:val="single" w:sz="6" w:space="0" w:color="000000"/>
              <w:bottom w:val="single" w:sz="6" w:space="0" w:color="auto"/>
            </w:tcBorders>
            <w:vAlign w:val="center"/>
          </w:tcPr>
          <w:p w14:paraId="783F33E2"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GF</w:t>
            </w:r>
          </w:p>
        </w:tc>
        <w:tc>
          <w:tcPr>
            <w:tcW w:w="789" w:type="dxa"/>
            <w:gridSpan w:val="2"/>
            <w:tcBorders>
              <w:bottom w:val="single" w:sz="6" w:space="0" w:color="auto"/>
            </w:tcBorders>
            <w:vAlign w:val="center"/>
          </w:tcPr>
          <w:p w14:paraId="2BB6618F"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SF</w:t>
            </w:r>
          </w:p>
        </w:tc>
        <w:tc>
          <w:tcPr>
            <w:tcW w:w="789" w:type="dxa"/>
            <w:gridSpan w:val="2"/>
            <w:tcBorders>
              <w:bottom w:val="single" w:sz="6" w:space="0" w:color="auto"/>
            </w:tcBorders>
            <w:vAlign w:val="center"/>
          </w:tcPr>
          <w:p w14:paraId="0EC9798D"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GF</w:t>
            </w:r>
          </w:p>
        </w:tc>
        <w:tc>
          <w:tcPr>
            <w:tcW w:w="789" w:type="dxa"/>
            <w:tcBorders>
              <w:top w:val="single" w:sz="6" w:space="0" w:color="000000"/>
              <w:bottom w:val="single" w:sz="6" w:space="0" w:color="auto"/>
            </w:tcBorders>
            <w:vAlign w:val="center"/>
          </w:tcPr>
          <w:p w14:paraId="6248DE74"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SF</w:t>
            </w:r>
          </w:p>
        </w:tc>
        <w:tc>
          <w:tcPr>
            <w:tcW w:w="790" w:type="dxa"/>
            <w:tcBorders>
              <w:top w:val="single" w:sz="6" w:space="0" w:color="000000"/>
              <w:bottom w:val="single" w:sz="6" w:space="0" w:color="auto"/>
            </w:tcBorders>
            <w:vAlign w:val="center"/>
          </w:tcPr>
          <w:p w14:paraId="208AE5E1"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GF</w:t>
            </w:r>
          </w:p>
        </w:tc>
      </w:tr>
      <w:tr w:rsidR="00416027" w:rsidRPr="00416027" w14:paraId="2542BA47" w14:textId="77777777" w:rsidTr="00416027">
        <w:tc>
          <w:tcPr>
            <w:tcW w:w="1759" w:type="dxa"/>
            <w:tcBorders>
              <w:top w:val="single" w:sz="6" w:space="0" w:color="auto"/>
              <w:bottom w:val="nil"/>
              <w:tl2br w:val="nil"/>
              <w:tr2bl w:val="nil"/>
            </w:tcBorders>
            <w:vAlign w:val="center"/>
          </w:tcPr>
          <w:p w14:paraId="5348CC43" w14:textId="77777777" w:rsidR="00416027" w:rsidRPr="00416027" w:rsidRDefault="00416027" w:rsidP="00416027">
            <w:pPr>
              <w:spacing w:after="0" w:line="288" w:lineRule="auto"/>
              <w:rPr>
                <w:rFonts w:ascii="Times New Roman" w:hAnsi="Times New Roman" w:cs="Times New Roman"/>
                <w:b/>
                <w:sz w:val="20"/>
                <w:lang w:eastAsia="zh-CN"/>
              </w:rPr>
            </w:pPr>
            <w:r w:rsidRPr="00416027">
              <w:rPr>
                <w:rFonts w:ascii="Times New Roman" w:hAnsi="Times New Roman" w:cs="Times New Roman" w:hint="eastAsia"/>
                <w:b/>
                <w:sz w:val="20"/>
                <w:lang w:eastAsia="zh-CN"/>
              </w:rPr>
              <w:t>Item</w:t>
            </w:r>
          </w:p>
        </w:tc>
        <w:tc>
          <w:tcPr>
            <w:tcW w:w="789" w:type="dxa"/>
            <w:tcBorders>
              <w:top w:val="single" w:sz="6" w:space="0" w:color="auto"/>
              <w:bottom w:val="nil"/>
              <w:tl2br w:val="nil"/>
              <w:tr2bl w:val="nil"/>
            </w:tcBorders>
            <w:vAlign w:val="center"/>
          </w:tcPr>
          <w:p w14:paraId="2AD1080C"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op w:val="single" w:sz="6" w:space="0" w:color="auto"/>
              <w:bottom w:val="nil"/>
              <w:tl2br w:val="nil"/>
              <w:tr2bl w:val="nil"/>
            </w:tcBorders>
            <w:vAlign w:val="center"/>
          </w:tcPr>
          <w:p w14:paraId="302E88CE"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op w:val="single" w:sz="6" w:space="0" w:color="auto"/>
              <w:bottom w:val="nil"/>
              <w:tl2br w:val="nil"/>
              <w:tr2bl w:val="nil"/>
            </w:tcBorders>
            <w:vAlign w:val="center"/>
          </w:tcPr>
          <w:p w14:paraId="04431584"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op w:val="single" w:sz="6" w:space="0" w:color="auto"/>
              <w:bottom w:val="nil"/>
              <w:tl2br w:val="nil"/>
              <w:tr2bl w:val="nil"/>
            </w:tcBorders>
            <w:vAlign w:val="center"/>
          </w:tcPr>
          <w:p w14:paraId="1C9D11CB"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op w:val="single" w:sz="6" w:space="0" w:color="auto"/>
              <w:bottom w:val="nil"/>
              <w:tl2br w:val="nil"/>
              <w:tr2bl w:val="nil"/>
            </w:tcBorders>
            <w:vAlign w:val="center"/>
          </w:tcPr>
          <w:p w14:paraId="50C04BFF"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op w:val="single" w:sz="6" w:space="0" w:color="auto"/>
              <w:bottom w:val="nil"/>
              <w:tl2br w:val="nil"/>
              <w:tr2bl w:val="nil"/>
            </w:tcBorders>
            <w:vAlign w:val="center"/>
          </w:tcPr>
          <w:p w14:paraId="7C3058C3"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op w:val="single" w:sz="6" w:space="0" w:color="auto"/>
              <w:bottom w:val="nil"/>
              <w:tl2br w:val="nil"/>
              <w:tr2bl w:val="nil"/>
            </w:tcBorders>
            <w:vAlign w:val="center"/>
          </w:tcPr>
          <w:p w14:paraId="65CA3CF4"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op w:val="single" w:sz="6" w:space="0" w:color="auto"/>
              <w:bottom w:val="nil"/>
              <w:tl2br w:val="nil"/>
              <w:tr2bl w:val="nil"/>
            </w:tcBorders>
            <w:vAlign w:val="center"/>
          </w:tcPr>
          <w:p w14:paraId="1A915042"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op w:val="single" w:sz="6" w:space="0" w:color="auto"/>
              <w:bottom w:val="nil"/>
              <w:tl2br w:val="nil"/>
              <w:tr2bl w:val="nil"/>
            </w:tcBorders>
            <w:vAlign w:val="center"/>
          </w:tcPr>
          <w:p w14:paraId="53C0B1DE"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op w:val="single" w:sz="6" w:space="0" w:color="auto"/>
              <w:bottom w:val="nil"/>
              <w:tl2br w:val="nil"/>
              <w:tr2bl w:val="nil"/>
            </w:tcBorders>
            <w:vAlign w:val="center"/>
          </w:tcPr>
          <w:p w14:paraId="22746CD7"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op w:val="single" w:sz="6" w:space="0" w:color="auto"/>
              <w:bottom w:val="nil"/>
              <w:tl2br w:val="nil"/>
              <w:tr2bl w:val="nil"/>
            </w:tcBorders>
            <w:vAlign w:val="center"/>
          </w:tcPr>
          <w:p w14:paraId="678029C1"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op w:val="single" w:sz="6" w:space="0" w:color="auto"/>
              <w:bottom w:val="nil"/>
              <w:tl2br w:val="nil"/>
              <w:tr2bl w:val="nil"/>
            </w:tcBorders>
            <w:vAlign w:val="center"/>
          </w:tcPr>
          <w:p w14:paraId="3ACEAD0D"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op w:val="single" w:sz="6" w:space="0" w:color="auto"/>
              <w:bottom w:val="nil"/>
              <w:tl2br w:val="nil"/>
              <w:tr2bl w:val="nil"/>
            </w:tcBorders>
            <w:vAlign w:val="center"/>
          </w:tcPr>
          <w:p w14:paraId="25D1A0B1"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op w:val="single" w:sz="6" w:space="0" w:color="auto"/>
              <w:bottom w:val="nil"/>
              <w:tl2br w:val="nil"/>
              <w:tr2bl w:val="nil"/>
            </w:tcBorders>
            <w:vAlign w:val="center"/>
          </w:tcPr>
          <w:p w14:paraId="760E7F63"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op w:val="single" w:sz="6" w:space="0" w:color="auto"/>
              <w:bottom w:val="nil"/>
              <w:tl2br w:val="nil"/>
              <w:tr2bl w:val="nil"/>
            </w:tcBorders>
            <w:vAlign w:val="center"/>
          </w:tcPr>
          <w:p w14:paraId="2539F80C" w14:textId="77777777" w:rsidR="00416027" w:rsidRPr="00416027" w:rsidRDefault="00416027" w:rsidP="00416027">
            <w:pPr>
              <w:spacing w:after="0" w:line="288" w:lineRule="auto"/>
              <w:rPr>
                <w:rFonts w:ascii="Times New Roman" w:hAnsi="Times New Roman" w:cs="Times New Roman"/>
                <w:sz w:val="20"/>
              </w:rPr>
            </w:pPr>
          </w:p>
        </w:tc>
        <w:tc>
          <w:tcPr>
            <w:tcW w:w="790" w:type="dxa"/>
            <w:tcBorders>
              <w:top w:val="single" w:sz="6" w:space="0" w:color="auto"/>
              <w:bottom w:val="nil"/>
              <w:tl2br w:val="nil"/>
              <w:tr2bl w:val="nil"/>
            </w:tcBorders>
            <w:vAlign w:val="center"/>
          </w:tcPr>
          <w:p w14:paraId="3BED9A3C"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589CB44D" w14:textId="77777777" w:rsidTr="00416027">
        <w:tc>
          <w:tcPr>
            <w:tcW w:w="1759" w:type="dxa"/>
            <w:tcBorders>
              <w:top w:val="nil"/>
              <w:tl2br w:val="nil"/>
              <w:tr2bl w:val="nil"/>
            </w:tcBorders>
            <w:vAlign w:val="center"/>
          </w:tcPr>
          <w:p w14:paraId="0BF0FE67" w14:textId="77777777" w:rsidR="00416027" w:rsidRPr="00416027" w:rsidRDefault="00416027" w:rsidP="00416027">
            <w:pPr>
              <w:spacing w:after="0" w:line="288" w:lineRule="auto"/>
              <w:ind w:firstLineChars="50" w:firstLine="100"/>
              <w:rPr>
                <w:rFonts w:ascii="Times New Roman" w:hAnsi="Times New Roman" w:cs="Times New Roman"/>
                <w:sz w:val="20"/>
              </w:rPr>
            </w:pPr>
            <w:r w:rsidRPr="00416027">
              <w:rPr>
                <w:rFonts w:ascii="Times New Roman" w:hAnsi="Times New Roman" w:cs="Times New Roman"/>
                <w:sz w:val="20"/>
              </w:rPr>
              <w:t>I</w:t>
            </w:r>
            <w:r w:rsidRPr="00416027">
              <w:rPr>
                <w:rFonts w:ascii="Times New Roman" w:hAnsi="Times New Roman" w:cs="Times New Roman" w:hint="eastAsia"/>
                <w:sz w:val="20"/>
              </w:rPr>
              <w:t>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hint="eastAsia"/>
                <w:sz w:val="20"/>
              </w:rPr>
              <w:t>2</w:t>
            </w:r>
          </w:p>
        </w:tc>
        <w:tc>
          <w:tcPr>
            <w:tcW w:w="789" w:type="dxa"/>
            <w:tcBorders>
              <w:top w:val="nil"/>
              <w:tl2br w:val="nil"/>
              <w:tr2bl w:val="nil"/>
            </w:tcBorders>
            <w:vAlign w:val="center"/>
          </w:tcPr>
          <w:p w14:paraId="375C694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.644</w:t>
            </w:r>
            <w:r w:rsidRPr="00416027">
              <w:rPr>
                <w:rFonts w:ascii="Times New Roman" w:hAnsi="Times New Roman" w:cs="Times New Roman"/>
                <w:sz w:val="20"/>
                <w:vertAlign w:val="superscript"/>
              </w:rPr>
              <w:t>***</w:t>
            </w:r>
          </w:p>
        </w:tc>
        <w:tc>
          <w:tcPr>
            <w:tcW w:w="789" w:type="dxa"/>
            <w:gridSpan w:val="2"/>
            <w:tcBorders>
              <w:top w:val="nil"/>
              <w:tl2br w:val="nil"/>
              <w:tr2bl w:val="nil"/>
            </w:tcBorders>
            <w:vAlign w:val="center"/>
          </w:tcPr>
          <w:p w14:paraId="6F3F4A3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hint="eastAsia"/>
                <w:sz w:val="20"/>
              </w:rPr>
              <w:t>.</w:t>
            </w:r>
            <w:r w:rsidRPr="00416027">
              <w:rPr>
                <w:rFonts w:ascii="Times New Roman" w:hAnsi="Times New Roman" w:cs="Times New Roman"/>
                <w:sz w:val="20"/>
              </w:rPr>
              <w:t>555</w:t>
            </w:r>
            <w:r w:rsidRPr="00416027">
              <w:rPr>
                <w:rFonts w:ascii="Times New Roman" w:hAnsi="Times New Roman" w:cs="Times New Roman"/>
                <w:sz w:val="20"/>
                <w:vertAlign w:val="superscript"/>
              </w:rPr>
              <w:t>***</w:t>
            </w:r>
          </w:p>
        </w:tc>
        <w:tc>
          <w:tcPr>
            <w:tcW w:w="789" w:type="dxa"/>
            <w:tcBorders>
              <w:top w:val="nil"/>
              <w:tl2br w:val="nil"/>
              <w:tr2bl w:val="nil"/>
            </w:tcBorders>
            <w:vAlign w:val="center"/>
          </w:tcPr>
          <w:p w14:paraId="6A0F0B2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.504</w:t>
            </w:r>
            <w:r w:rsidRPr="00416027">
              <w:rPr>
                <w:rFonts w:ascii="Times New Roman" w:hAnsi="Times New Roman" w:cs="Times New Roman"/>
                <w:sz w:val="20"/>
                <w:vertAlign w:val="superscript"/>
              </w:rPr>
              <w:t>***</w:t>
            </w:r>
          </w:p>
        </w:tc>
        <w:tc>
          <w:tcPr>
            <w:tcW w:w="789" w:type="dxa"/>
            <w:tcBorders>
              <w:top w:val="nil"/>
              <w:tl2br w:val="nil"/>
              <w:tr2bl w:val="nil"/>
            </w:tcBorders>
            <w:vAlign w:val="center"/>
          </w:tcPr>
          <w:p w14:paraId="5E2AC13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.530</w:t>
            </w:r>
            <w:r w:rsidRPr="00416027">
              <w:rPr>
                <w:rFonts w:ascii="Times New Roman" w:hAnsi="Times New Roman" w:cs="Times New Roman"/>
                <w:sz w:val="20"/>
                <w:vertAlign w:val="superscript"/>
              </w:rPr>
              <w:t>***</w:t>
            </w:r>
          </w:p>
        </w:tc>
        <w:tc>
          <w:tcPr>
            <w:tcW w:w="789" w:type="dxa"/>
            <w:gridSpan w:val="2"/>
            <w:tcBorders>
              <w:top w:val="nil"/>
              <w:tl2br w:val="nil"/>
              <w:tr2bl w:val="nil"/>
            </w:tcBorders>
            <w:vAlign w:val="center"/>
          </w:tcPr>
          <w:p w14:paraId="2944093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.529</w:t>
            </w:r>
            <w:r w:rsidRPr="00416027">
              <w:rPr>
                <w:rFonts w:ascii="Times New Roman" w:hAnsi="Times New Roman" w:cs="Times New Roman"/>
                <w:sz w:val="20"/>
                <w:vertAlign w:val="superscript"/>
              </w:rPr>
              <w:t>***</w:t>
            </w:r>
          </w:p>
        </w:tc>
        <w:tc>
          <w:tcPr>
            <w:tcW w:w="789" w:type="dxa"/>
            <w:gridSpan w:val="2"/>
            <w:tcBorders>
              <w:top w:val="nil"/>
              <w:tl2br w:val="nil"/>
              <w:tr2bl w:val="nil"/>
            </w:tcBorders>
            <w:vAlign w:val="center"/>
          </w:tcPr>
          <w:p w14:paraId="32235F5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.567</w:t>
            </w:r>
            <w:r w:rsidRPr="00416027">
              <w:rPr>
                <w:rFonts w:ascii="Times New Roman" w:hAnsi="Times New Roman" w:cs="Times New Roman"/>
                <w:sz w:val="20"/>
                <w:vertAlign w:val="superscript"/>
              </w:rPr>
              <w:t>***</w:t>
            </w:r>
          </w:p>
        </w:tc>
        <w:tc>
          <w:tcPr>
            <w:tcW w:w="789" w:type="dxa"/>
            <w:tcBorders>
              <w:top w:val="nil"/>
              <w:tl2br w:val="nil"/>
              <w:tr2bl w:val="nil"/>
            </w:tcBorders>
            <w:vAlign w:val="center"/>
          </w:tcPr>
          <w:p w14:paraId="120CB7CA"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.766</w:t>
            </w:r>
            <w:r w:rsidRPr="00416027">
              <w:rPr>
                <w:rFonts w:ascii="Times New Roman" w:hAnsi="Times New Roman" w:cs="Times New Roman"/>
                <w:sz w:val="20"/>
                <w:vertAlign w:val="superscript"/>
              </w:rPr>
              <w:t>***</w:t>
            </w:r>
          </w:p>
        </w:tc>
        <w:tc>
          <w:tcPr>
            <w:tcW w:w="789" w:type="dxa"/>
            <w:tcBorders>
              <w:top w:val="nil"/>
              <w:tl2br w:val="nil"/>
              <w:tr2bl w:val="nil"/>
            </w:tcBorders>
            <w:vAlign w:val="center"/>
          </w:tcPr>
          <w:p w14:paraId="0CF3828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.810</w:t>
            </w:r>
            <w:r w:rsidRPr="00416027">
              <w:rPr>
                <w:rFonts w:ascii="Times New Roman" w:hAnsi="Times New Roman" w:cs="Times New Roman"/>
                <w:sz w:val="20"/>
                <w:vertAlign w:val="superscript"/>
              </w:rPr>
              <w:t>***</w:t>
            </w:r>
          </w:p>
        </w:tc>
        <w:tc>
          <w:tcPr>
            <w:tcW w:w="789" w:type="dxa"/>
            <w:gridSpan w:val="2"/>
            <w:tcBorders>
              <w:top w:val="nil"/>
              <w:tl2br w:val="nil"/>
              <w:tr2bl w:val="nil"/>
            </w:tcBorders>
            <w:vAlign w:val="center"/>
          </w:tcPr>
          <w:p w14:paraId="74E3F73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.420</w:t>
            </w:r>
            <w:r w:rsidRPr="00416027">
              <w:rPr>
                <w:rFonts w:ascii="Times New Roman" w:hAnsi="Times New Roman" w:cs="Times New Roman"/>
                <w:sz w:val="20"/>
                <w:vertAlign w:val="superscript"/>
              </w:rPr>
              <w:t>***</w:t>
            </w:r>
          </w:p>
        </w:tc>
        <w:tc>
          <w:tcPr>
            <w:tcW w:w="789" w:type="dxa"/>
            <w:gridSpan w:val="2"/>
            <w:tcBorders>
              <w:top w:val="nil"/>
              <w:tl2br w:val="nil"/>
              <w:tr2bl w:val="nil"/>
            </w:tcBorders>
            <w:vAlign w:val="center"/>
          </w:tcPr>
          <w:p w14:paraId="6891032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.408</w:t>
            </w:r>
            <w:r w:rsidRPr="00416027">
              <w:rPr>
                <w:rFonts w:ascii="Times New Roman" w:hAnsi="Times New Roman" w:cs="Times New Roman"/>
                <w:sz w:val="20"/>
                <w:vertAlign w:val="superscript"/>
              </w:rPr>
              <w:t>***</w:t>
            </w:r>
          </w:p>
        </w:tc>
        <w:tc>
          <w:tcPr>
            <w:tcW w:w="789" w:type="dxa"/>
            <w:tcBorders>
              <w:top w:val="nil"/>
              <w:tl2br w:val="nil"/>
              <w:tr2bl w:val="nil"/>
            </w:tcBorders>
            <w:vAlign w:val="center"/>
          </w:tcPr>
          <w:p w14:paraId="1E33C6B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.199</w:t>
            </w:r>
            <w:r w:rsidRPr="00416027">
              <w:rPr>
                <w:rFonts w:ascii="Times New Roman" w:hAnsi="Times New Roman" w:cs="Times New Roman"/>
                <w:sz w:val="20"/>
                <w:vertAlign w:val="superscript"/>
              </w:rPr>
              <w:t>*</w:t>
            </w:r>
          </w:p>
        </w:tc>
        <w:tc>
          <w:tcPr>
            <w:tcW w:w="789" w:type="dxa"/>
            <w:gridSpan w:val="2"/>
            <w:tcBorders>
              <w:top w:val="nil"/>
              <w:tl2br w:val="nil"/>
              <w:tr2bl w:val="nil"/>
            </w:tcBorders>
            <w:vAlign w:val="center"/>
          </w:tcPr>
          <w:p w14:paraId="435B2D8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.496</w:t>
            </w:r>
            <w:r w:rsidRPr="00416027">
              <w:rPr>
                <w:rFonts w:ascii="Times New Roman" w:hAnsi="Times New Roman" w:cs="Times New Roman"/>
                <w:sz w:val="20"/>
                <w:vertAlign w:val="superscript"/>
              </w:rPr>
              <w:t>***</w:t>
            </w:r>
          </w:p>
        </w:tc>
        <w:tc>
          <w:tcPr>
            <w:tcW w:w="789" w:type="dxa"/>
            <w:gridSpan w:val="2"/>
            <w:tcBorders>
              <w:top w:val="nil"/>
              <w:tl2br w:val="nil"/>
              <w:tr2bl w:val="nil"/>
            </w:tcBorders>
            <w:vAlign w:val="center"/>
          </w:tcPr>
          <w:p w14:paraId="1BED6B3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.525</w:t>
            </w:r>
            <w:r w:rsidRPr="00416027">
              <w:rPr>
                <w:rFonts w:ascii="Times New Roman" w:hAnsi="Times New Roman" w:cs="Times New Roman"/>
                <w:sz w:val="20"/>
                <w:vertAlign w:val="superscript"/>
              </w:rPr>
              <w:t>***</w:t>
            </w:r>
          </w:p>
        </w:tc>
        <w:tc>
          <w:tcPr>
            <w:tcW w:w="789" w:type="dxa"/>
            <w:gridSpan w:val="2"/>
            <w:tcBorders>
              <w:top w:val="nil"/>
              <w:tl2br w:val="nil"/>
              <w:tr2bl w:val="nil"/>
            </w:tcBorders>
            <w:vAlign w:val="center"/>
          </w:tcPr>
          <w:p w14:paraId="7E37873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.258</w:t>
            </w:r>
            <w:r w:rsidRPr="00416027">
              <w:rPr>
                <w:rFonts w:ascii="Times New Roman" w:hAnsi="Times New Roman" w:cs="Times New Roman"/>
                <w:sz w:val="20"/>
                <w:vertAlign w:val="superscript"/>
              </w:rPr>
              <w:t>***</w:t>
            </w:r>
          </w:p>
        </w:tc>
        <w:tc>
          <w:tcPr>
            <w:tcW w:w="789" w:type="dxa"/>
            <w:tcBorders>
              <w:top w:val="nil"/>
              <w:tl2br w:val="nil"/>
              <w:tr2bl w:val="nil"/>
            </w:tcBorders>
            <w:vAlign w:val="center"/>
          </w:tcPr>
          <w:p w14:paraId="334ACEC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.361</w:t>
            </w:r>
            <w:r w:rsidRPr="00416027">
              <w:rPr>
                <w:rFonts w:ascii="Times New Roman" w:hAnsi="Times New Roman" w:cs="Times New Roman"/>
                <w:sz w:val="20"/>
                <w:vertAlign w:val="superscript"/>
              </w:rPr>
              <w:t>***</w:t>
            </w:r>
          </w:p>
        </w:tc>
        <w:tc>
          <w:tcPr>
            <w:tcW w:w="790" w:type="dxa"/>
            <w:tcBorders>
              <w:top w:val="nil"/>
              <w:tl2br w:val="nil"/>
              <w:tr2bl w:val="nil"/>
            </w:tcBorders>
            <w:vAlign w:val="center"/>
          </w:tcPr>
          <w:p w14:paraId="57EA752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.384</w:t>
            </w:r>
            <w:r w:rsidRPr="00416027">
              <w:rPr>
                <w:rFonts w:ascii="Times New Roman" w:hAnsi="Times New Roman" w:cs="Times New Roman"/>
                <w:sz w:val="20"/>
                <w:vertAlign w:val="superscript"/>
              </w:rPr>
              <w:t>***</w:t>
            </w:r>
          </w:p>
        </w:tc>
      </w:tr>
      <w:tr w:rsidR="00416027" w:rsidRPr="00416027" w14:paraId="47A7A791" w14:textId="77777777" w:rsidTr="00416027">
        <w:tc>
          <w:tcPr>
            <w:tcW w:w="1759" w:type="dxa"/>
            <w:tcBorders>
              <w:tl2br w:val="nil"/>
              <w:tr2bl w:val="nil"/>
            </w:tcBorders>
            <w:vAlign w:val="center"/>
          </w:tcPr>
          <w:p w14:paraId="0EBDE017" w14:textId="77777777" w:rsidR="00416027" w:rsidRPr="00416027" w:rsidRDefault="00416027" w:rsidP="00416027">
            <w:pPr>
              <w:spacing w:after="0" w:line="288" w:lineRule="auto"/>
              <w:ind w:firstLineChars="50" w:firstLine="100"/>
              <w:rPr>
                <w:rFonts w:ascii="Times New Roman" w:hAnsi="Times New Roman" w:cs="Times New Roman"/>
                <w:sz w:val="20"/>
              </w:rPr>
            </w:pPr>
            <w:r w:rsidRPr="00416027">
              <w:rPr>
                <w:rFonts w:ascii="Times New Roman" w:hAnsi="Times New Roman" w:cs="Times New Roman"/>
                <w:sz w:val="20"/>
              </w:rPr>
              <w:t>I</w:t>
            </w:r>
            <w:r w:rsidRPr="00416027">
              <w:rPr>
                <w:rFonts w:ascii="Times New Roman" w:hAnsi="Times New Roman" w:cs="Times New Roman" w:hint="eastAsia"/>
                <w:sz w:val="20"/>
              </w:rPr>
              <w:t>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hint="eastAsia"/>
                <w:sz w:val="20"/>
              </w:rPr>
              <w:t>6</w:t>
            </w:r>
          </w:p>
        </w:tc>
        <w:tc>
          <w:tcPr>
            <w:tcW w:w="789" w:type="dxa"/>
            <w:tcBorders>
              <w:tl2br w:val="nil"/>
              <w:tr2bl w:val="nil"/>
            </w:tcBorders>
            <w:vAlign w:val="center"/>
          </w:tcPr>
          <w:p w14:paraId="254A9E5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.644</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3AA903C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.555</w:t>
            </w:r>
            <w:r w:rsidRPr="00416027">
              <w:rPr>
                <w:rFonts w:ascii="Times New Roman" w:hAnsi="Times New Roman" w:cs="Times New Roman"/>
                <w:sz w:val="20"/>
                <w:vertAlign w:val="superscript"/>
              </w:rPr>
              <w:t>***</w:t>
            </w:r>
          </w:p>
        </w:tc>
        <w:tc>
          <w:tcPr>
            <w:tcW w:w="789" w:type="dxa"/>
            <w:tcBorders>
              <w:tl2br w:val="nil"/>
              <w:tr2bl w:val="nil"/>
            </w:tcBorders>
            <w:vAlign w:val="center"/>
          </w:tcPr>
          <w:p w14:paraId="0102245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.824</w:t>
            </w:r>
            <w:r w:rsidRPr="00416027">
              <w:rPr>
                <w:rFonts w:ascii="Times New Roman" w:hAnsi="Times New Roman" w:cs="Times New Roman"/>
                <w:sz w:val="20"/>
                <w:vertAlign w:val="superscript"/>
              </w:rPr>
              <w:t>***</w:t>
            </w:r>
          </w:p>
        </w:tc>
        <w:tc>
          <w:tcPr>
            <w:tcW w:w="789" w:type="dxa"/>
            <w:tcBorders>
              <w:tl2br w:val="nil"/>
              <w:tr2bl w:val="nil"/>
            </w:tcBorders>
            <w:vAlign w:val="center"/>
          </w:tcPr>
          <w:p w14:paraId="4A39B31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.580</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22975E4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.780</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2407C91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.657</w:t>
            </w:r>
            <w:r w:rsidRPr="00416027">
              <w:rPr>
                <w:rFonts w:ascii="Times New Roman" w:hAnsi="Times New Roman" w:cs="Times New Roman"/>
                <w:sz w:val="20"/>
                <w:vertAlign w:val="superscript"/>
              </w:rPr>
              <w:t>***</w:t>
            </w:r>
          </w:p>
        </w:tc>
        <w:tc>
          <w:tcPr>
            <w:tcW w:w="789" w:type="dxa"/>
            <w:tcBorders>
              <w:tl2br w:val="nil"/>
              <w:tr2bl w:val="nil"/>
            </w:tcBorders>
            <w:vAlign w:val="center"/>
          </w:tcPr>
          <w:p w14:paraId="59B968C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.754</w:t>
            </w:r>
            <w:r w:rsidRPr="00416027">
              <w:rPr>
                <w:rFonts w:ascii="Times New Roman" w:hAnsi="Times New Roman" w:cs="Times New Roman"/>
                <w:sz w:val="20"/>
                <w:vertAlign w:val="superscript"/>
              </w:rPr>
              <w:t>***</w:t>
            </w:r>
          </w:p>
        </w:tc>
        <w:tc>
          <w:tcPr>
            <w:tcW w:w="789" w:type="dxa"/>
            <w:tcBorders>
              <w:tl2br w:val="nil"/>
              <w:tr2bl w:val="nil"/>
            </w:tcBorders>
            <w:vAlign w:val="center"/>
          </w:tcPr>
          <w:p w14:paraId="38F50E0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.630</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2C271E4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.343</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73C20C9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.666</w:t>
            </w:r>
            <w:r w:rsidRPr="00416027">
              <w:rPr>
                <w:rFonts w:ascii="Times New Roman" w:hAnsi="Times New Roman" w:cs="Times New Roman"/>
                <w:sz w:val="20"/>
                <w:vertAlign w:val="superscript"/>
              </w:rPr>
              <w:t>***</w:t>
            </w:r>
          </w:p>
        </w:tc>
        <w:tc>
          <w:tcPr>
            <w:tcW w:w="789" w:type="dxa"/>
            <w:tcBorders>
              <w:tl2br w:val="nil"/>
              <w:tr2bl w:val="nil"/>
            </w:tcBorders>
            <w:vAlign w:val="center"/>
          </w:tcPr>
          <w:p w14:paraId="766A0BE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.192</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5D57209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.543</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728A16F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.489</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369F36C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.557</w:t>
            </w:r>
            <w:r w:rsidRPr="00416027">
              <w:rPr>
                <w:rFonts w:ascii="Times New Roman" w:hAnsi="Times New Roman" w:cs="Times New Roman"/>
                <w:sz w:val="20"/>
                <w:vertAlign w:val="superscript"/>
              </w:rPr>
              <w:t>***</w:t>
            </w:r>
          </w:p>
        </w:tc>
        <w:tc>
          <w:tcPr>
            <w:tcW w:w="789" w:type="dxa"/>
            <w:tcBorders>
              <w:tl2br w:val="nil"/>
              <w:tr2bl w:val="nil"/>
            </w:tcBorders>
            <w:vAlign w:val="center"/>
          </w:tcPr>
          <w:p w14:paraId="15063E1A"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.615</w:t>
            </w:r>
            <w:r w:rsidRPr="00416027">
              <w:rPr>
                <w:rFonts w:ascii="Times New Roman" w:hAnsi="Times New Roman" w:cs="Times New Roman"/>
                <w:sz w:val="20"/>
                <w:vertAlign w:val="superscript"/>
              </w:rPr>
              <w:t>***</w:t>
            </w:r>
          </w:p>
        </w:tc>
        <w:tc>
          <w:tcPr>
            <w:tcW w:w="790" w:type="dxa"/>
            <w:tcBorders>
              <w:tl2br w:val="nil"/>
              <w:tr2bl w:val="nil"/>
            </w:tcBorders>
            <w:vAlign w:val="center"/>
          </w:tcPr>
          <w:p w14:paraId="2B8926F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.326</w:t>
            </w:r>
            <w:r w:rsidRPr="00416027">
              <w:rPr>
                <w:rFonts w:ascii="Times New Roman" w:hAnsi="Times New Roman" w:cs="Times New Roman"/>
                <w:sz w:val="20"/>
                <w:vertAlign w:val="superscript"/>
              </w:rPr>
              <w:t>***</w:t>
            </w:r>
          </w:p>
        </w:tc>
      </w:tr>
      <w:tr w:rsidR="00416027" w:rsidRPr="00416027" w14:paraId="69E31E25" w14:textId="77777777" w:rsidTr="00416027">
        <w:tc>
          <w:tcPr>
            <w:tcW w:w="1759" w:type="dxa"/>
            <w:tcBorders>
              <w:tl2br w:val="nil"/>
              <w:tr2bl w:val="nil"/>
            </w:tcBorders>
            <w:vAlign w:val="center"/>
          </w:tcPr>
          <w:p w14:paraId="05D4527A" w14:textId="77777777" w:rsidR="00416027" w:rsidRPr="00416027" w:rsidRDefault="00416027" w:rsidP="00416027">
            <w:pPr>
              <w:spacing w:after="0" w:line="288" w:lineRule="auto"/>
              <w:ind w:firstLineChars="50" w:firstLine="100"/>
              <w:rPr>
                <w:rFonts w:ascii="Times New Roman" w:hAnsi="Times New Roman" w:cs="Times New Roman"/>
                <w:sz w:val="20"/>
              </w:rPr>
            </w:pPr>
            <w:r w:rsidRPr="00416027">
              <w:rPr>
                <w:rFonts w:ascii="Times New Roman" w:hAnsi="Times New Roman" w:cs="Times New Roman"/>
                <w:sz w:val="20"/>
              </w:rPr>
              <w:t>I</w:t>
            </w:r>
            <w:r w:rsidRPr="00416027">
              <w:rPr>
                <w:rFonts w:ascii="Times New Roman" w:hAnsi="Times New Roman" w:cs="Times New Roman" w:hint="eastAsia"/>
                <w:sz w:val="20"/>
              </w:rPr>
              <w:t>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11</w:t>
            </w:r>
          </w:p>
        </w:tc>
        <w:tc>
          <w:tcPr>
            <w:tcW w:w="789" w:type="dxa"/>
            <w:tcBorders>
              <w:tl2br w:val="nil"/>
              <w:tr2bl w:val="nil"/>
            </w:tcBorders>
            <w:vAlign w:val="center"/>
          </w:tcPr>
          <w:p w14:paraId="3D6CBBE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.859</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0F7185D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.682</w:t>
            </w:r>
            <w:r w:rsidRPr="00416027">
              <w:rPr>
                <w:rFonts w:ascii="Times New Roman" w:hAnsi="Times New Roman" w:cs="Times New Roman"/>
                <w:sz w:val="20"/>
                <w:vertAlign w:val="superscript"/>
              </w:rPr>
              <w:t>***</w:t>
            </w:r>
          </w:p>
        </w:tc>
        <w:tc>
          <w:tcPr>
            <w:tcW w:w="789" w:type="dxa"/>
            <w:tcBorders>
              <w:tl2br w:val="nil"/>
              <w:tr2bl w:val="nil"/>
            </w:tcBorders>
            <w:vAlign w:val="center"/>
          </w:tcPr>
          <w:p w14:paraId="1128DC7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.585</w:t>
            </w:r>
            <w:r w:rsidRPr="00416027">
              <w:rPr>
                <w:rFonts w:ascii="Times New Roman" w:hAnsi="Times New Roman" w:cs="Times New Roman"/>
                <w:sz w:val="20"/>
                <w:vertAlign w:val="superscript"/>
              </w:rPr>
              <w:t>***</w:t>
            </w:r>
          </w:p>
        </w:tc>
        <w:tc>
          <w:tcPr>
            <w:tcW w:w="789" w:type="dxa"/>
            <w:tcBorders>
              <w:tl2br w:val="nil"/>
              <w:tr2bl w:val="nil"/>
            </w:tcBorders>
            <w:vAlign w:val="center"/>
          </w:tcPr>
          <w:p w14:paraId="679F1DD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.688</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5E47D18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.842</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043E633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.557</w:t>
            </w:r>
            <w:r w:rsidRPr="00416027">
              <w:rPr>
                <w:rFonts w:ascii="Times New Roman" w:hAnsi="Times New Roman" w:cs="Times New Roman"/>
                <w:sz w:val="20"/>
                <w:vertAlign w:val="superscript"/>
              </w:rPr>
              <w:t>***</w:t>
            </w:r>
          </w:p>
        </w:tc>
        <w:tc>
          <w:tcPr>
            <w:tcW w:w="789" w:type="dxa"/>
            <w:tcBorders>
              <w:tl2br w:val="nil"/>
              <w:tr2bl w:val="nil"/>
            </w:tcBorders>
            <w:vAlign w:val="center"/>
          </w:tcPr>
          <w:p w14:paraId="687104C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.888</w:t>
            </w:r>
            <w:r w:rsidRPr="00416027">
              <w:rPr>
                <w:rFonts w:ascii="Times New Roman" w:hAnsi="Times New Roman" w:cs="Times New Roman"/>
                <w:sz w:val="20"/>
                <w:vertAlign w:val="superscript"/>
              </w:rPr>
              <w:t>***</w:t>
            </w:r>
          </w:p>
        </w:tc>
        <w:tc>
          <w:tcPr>
            <w:tcW w:w="789" w:type="dxa"/>
            <w:tcBorders>
              <w:tl2br w:val="nil"/>
              <w:tr2bl w:val="nil"/>
            </w:tcBorders>
            <w:vAlign w:val="center"/>
          </w:tcPr>
          <w:p w14:paraId="52D1314A"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.793</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3E5CCC6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.435</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091A9A8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.741</w:t>
            </w:r>
            <w:r w:rsidRPr="00416027">
              <w:rPr>
                <w:rFonts w:ascii="Times New Roman" w:hAnsi="Times New Roman" w:cs="Times New Roman"/>
                <w:sz w:val="20"/>
                <w:vertAlign w:val="superscript"/>
              </w:rPr>
              <w:t>***</w:t>
            </w:r>
          </w:p>
        </w:tc>
        <w:tc>
          <w:tcPr>
            <w:tcW w:w="789" w:type="dxa"/>
            <w:tcBorders>
              <w:tl2br w:val="nil"/>
              <w:tr2bl w:val="nil"/>
            </w:tcBorders>
            <w:vAlign w:val="center"/>
          </w:tcPr>
          <w:p w14:paraId="5CA72AB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.495</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141DDFF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.472</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5925860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.264</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0F94AEF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.795</w:t>
            </w:r>
            <w:r w:rsidRPr="00416027">
              <w:rPr>
                <w:rFonts w:ascii="Times New Roman" w:hAnsi="Times New Roman" w:cs="Times New Roman"/>
                <w:sz w:val="20"/>
                <w:vertAlign w:val="superscript"/>
              </w:rPr>
              <w:t>***</w:t>
            </w:r>
          </w:p>
        </w:tc>
        <w:tc>
          <w:tcPr>
            <w:tcW w:w="789" w:type="dxa"/>
            <w:tcBorders>
              <w:tl2br w:val="nil"/>
              <w:tr2bl w:val="nil"/>
            </w:tcBorders>
            <w:vAlign w:val="center"/>
          </w:tcPr>
          <w:p w14:paraId="5607FD9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-.214</w:t>
            </w:r>
            <w:r w:rsidRPr="00416027">
              <w:rPr>
                <w:rFonts w:ascii="Times New Roman" w:hAnsi="Times New Roman" w:cs="Times New Roman"/>
                <w:sz w:val="20"/>
                <w:vertAlign w:val="superscript"/>
              </w:rPr>
              <w:t>*</w:t>
            </w:r>
          </w:p>
        </w:tc>
        <w:tc>
          <w:tcPr>
            <w:tcW w:w="790" w:type="dxa"/>
            <w:tcBorders>
              <w:tl2br w:val="nil"/>
              <w:tr2bl w:val="nil"/>
            </w:tcBorders>
            <w:vAlign w:val="center"/>
          </w:tcPr>
          <w:p w14:paraId="0B98398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.613</w:t>
            </w:r>
            <w:r w:rsidRPr="00416027">
              <w:rPr>
                <w:rFonts w:ascii="Times New Roman" w:hAnsi="Times New Roman" w:cs="Times New Roman"/>
                <w:sz w:val="20"/>
                <w:vertAlign w:val="superscript"/>
              </w:rPr>
              <w:t>***</w:t>
            </w:r>
          </w:p>
        </w:tc>
      </w:tr>
      <w:tr w:rsidR="00416027" w:rsidRPr="00416027" w14:paraId="2596B119" w14:textId="77777777" w:rsidTr="00416027">
        <w:tc>
          <w:tcPr>
            <w:tcW w:w="1759" w:type="dxa"/>
            <w:tcBorders>
              <w:tl2br w:val="nil"/>
              <w:tr2bl w:val="nil"/>
            </w:tcBorders>
            <w:vAlign w:val="center"/>
          </w:tcPr>
          <w:p w14:paraId="49085D30" w14:textId="77777777" w:rsidR="00416027" w:rsidRPr="00416027" w:rsidRDefault="00416027" w:rsidP="00416027">
            <w:pPr>
              <w:spacing w:after="0" w:line="288" w:lineRule="auto"/>
              <w:ind w:firstLineChars="50" w:firstLine="100"/>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12</w:t>
            </w:r>
          </w:p>
        </w:tc>
        <w:tc>
          <w:tcPr>
            <w:tcW w:w="789" w:type="dxa"/>
            <w:tcBorders>
              <w:tl2br w:val="nil"/>
              <w:tr2bl w:val="nil"/>
            </w:tcBorders>
            <w:vAlign w:val="center"/>
          </w:tcPr>
          <w:p w14:paraId="60EBDBE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.859</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5360AC4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.682</w:t>
            </w:r>
            <w:r w:rsidRPr="00416027">
              <w:rPr>
                <w:rFonts w:ascii="Times New Roman" w:hAnsi="Times New Roman" w:cs="Times New Roman"/>
                <w:sz w:val="20"/>
                <w:vertAlign w:val="superscript"/>
              </w:rPr>
              <w:t>***</w:t>
            </w:r>
          </w:p>
        </w:tc>
        <w:tc>
          <w:tcPr>
            <w:tcW w:w="789" w:type="dxa"/>
            <w:tcBorders>
              <w:tl2br w:val="nil"/>
              <w:tr2bl w:val="nil"/>
            </w:tcBorders>
            <w:vAlign w:val="center"/>
          </w:tcPr>
          <w:p w14:paraId="3EBDD47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.860</w:t>
            </w:r>
            <w:r w:rsidRPr="00416027">
              <w:rPr>
                <w:rFonts w:ascii="Times New Roman" w:hAnsi="Times New Roman" w:cs="Times New Roman"/>
                <w:sz w:val="20"/>
                <w:vertAlign w:val="superscript"/>
              </w:rPr>
              <w:t>***</w:t>
            </w:r>
          </w:p>
        </w:tc>
        <w:tc>
          <w:tcPr>
            <w:tcW w:w="789" w:type="dxa"/>
            <w:tcBorders>
              <w:tl2br w:val="nil"/>
              <w:tr2bl w:val="nil"/>
            </w:tcBorders>
            <w:vAlign w:val="center"/>
          </w:tcPr>
          <w:p w14:paraId="138CCDA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.676</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1BBAFD4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.844</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6F94473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.551</w:t>
            </w:r>
            <w:r w:rsidRPr="00416027">
              <w:rPr>
                <w:rFonts w:ascii="Times New Roman" w:hAnsi="Times New Roman" w:cs="Times New Roman"/>
                <w:sz w:val="20"/>
                <w:vertAlign w:val="superscript"/>
              </w:rPr>
              <w:t>***</w:t>
            </w:r>
          </w:p>
        </w:tc>
        <w:tc>
          <w:tcPr>
            <w:tcW w:w="789" w:type="dxa"/>
            <w:tcBorders>
              <w:tl2br w:val="nil"/>
              <w:tr2bl w:val="nil"/>
            </w:tcBorders>
            <w:vAlign w:val="center"/>
          </w:tcPr>
          <w:p w14:paraId="267C02F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.828</w:t>
            </w:r>
            <w:r w:rsidRPr="00416027">
              <w:rPr>
                <w:rFonts w:ascii="Times New Roman" w:hAnsi="Times New Roman" w:cs="Times New Roman"/>
                <w:sz w:val="20"/>
                <w:vertAlign w:val="superscript"/>
              </w:rPr>
              <w:t>***</w:t>
            </w:r>
          </w:p>
        </w:tc>
        <w:tc>
          <w:tcPr>
            <w:tcW w:w="789" w:type="dxa"/>
            <w:tcBorders>
              <w:tl2br w:val="nil"/>
              <w:tr2bl w:val="nil"/>
            </w:tcBorders>
            <w:vAlign w:val="center"/>
          </w:tcPr>
          <w:p w14:paraId="7E89667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.544</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782C9C5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.434</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627605E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.742</w:t>
            </w:r>
            <w:r w:rsidRPr="00416027">
              <w:rPr>
                <w:rFonts w:ascii="Times New Roman" w:hAnsi="Times New Roman" w:cs="Times New Roman"/>
                <w:sz w:val="20"/>
                <w:vertAlign w:val="superscript"/>
              </w:rPr>
              <w:t>***</w:t>
            </w:r>
          </w:p>
        </w:tc>
        <w:tc>
          <w:tcPr>
            <w:tcW w:w="789" w:type="dxa"/>
            <w:tcBorders>
              <w:tl2br w:val="nil"/>
              <w:tr2bl w:val="nil"/>
            </w:tcBorders>
            <w:vAlign w:val="center"/>
          </w:tcPr>
          <w:p w14:paraId="64CC479A"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.498</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0BE3C80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.464</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3C7C4E7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.155</w:t>
            </w:r>
          </w:p>
        </w:tc>
        <w:tc>
          <w:tcPr>
            <w:tcW w:w="789" w:type="dxa"/>
            <w:gridSpan w:val="2"/>
            <w:tcBorders>
              <w:tl2br w:val="nil"/>
              <w:tr2bl w:val="nil"/>
            </w:tcBorders>
            <w:vAlign w:val="center"/>
          </w:tcPr>
          <w:p w14:paraId="07D9FF8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.871</w:t>
            </w:r>
            <w:r w:rsidRPr="00416027">
              <w:rPr>
                <w:rFonts w:ascii="Times New Roman" w:hAnsi="Times New Roman" w:cs="Times New Roman"/>
                <w:sz w:val="20"/>
                <w:vertAlign w:val="superscript"/>
              </w:rPr>
              <w:t>***</w:t>
            </w:r>
          </w:p>
        </w:tc>
        <w:tc>
          <w:tcPr>
            <w:tcW w:w="789" w:type="dxa"/>
            <w:tcBorders>
              <w:tl2br w:val="nil"/>
              <w:tr2bl w:val="nil"/>
            </w:tcBorders>
            <w:vAlign w:val="center"/>
          </w:tcPr>
          <w:p w14:paraId="512B78B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-.314</w:t>
            </w:r>
            <w:r w:rsidRPr="00416027">
              <w:rPr>
                <w:rFonts w:ascii="Times New Roman" w:hAnsi="Times New Roman" w:cs="Times New Roman"/>
                <w:sz w:val="20"/>
                <w:vertAlign w:val="superscript"/>
              </w:rPr>
              <w:t>*</w:t>
            </w:r>
          </w:p>
        </w:tc>
        <w:tc>
          <w:tcPr>
            <w:tcW w:w="790" w:type="dxa"/>
            <w:tcBorders>
              <w:tl2br w:val="nil"/>
              <w:tr2bl w:val="nil"/>
            </w:tcBorders>
            <w:vAlign w:val="center"/>
          </w:tcPr>
          <w:p w14:paraId="0BC1D1B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.643</w:t>
            </w:r>
            <w:r w:rsidRPr="00416027">
              <w:rPr>
                <w:rFonts w:ascii="Times New Roman" w:hAnsi="Times New Roman" w:cs="Times New Roman"/>
                <w:sz w:val="20"/>
                <w:vertAlign w:val="superscript"/>
              </w:rPr>
              <w:t>***</w:t>
            </w:r>
          </w:p>
        </w:tc>
      </w:tr>
      <w:tr w:rsidR="00416027" w:rsidRPr="00416027" w14:paraId="1653F15E" w14:textId="77777777" w:rsidTr="00416027">
        <w:tc>
          <w:tcPr>
            <w:tcW w:w="1759" w:type="dxa"/>
            <w:tcBorders>
              <w:tl2br w:val="nil"/>
              <w:tr2bl w:val="nil"/>
            </w:tcBorders>
            <w:vAlign w:val="center"/>
          </w:tcPr>
          <w:p w14:paraId="2114C33B" w14:textId="77777777" w:rsidR="00416027" w:rsidRPr="00416027" w:rsidRDefault="00416027" w:rsidP="00416027">
            <w:pPr>
              <w:spacing w:after="0" w:line="288" w:lineRule="auto"/>
              <w:ind w:firstLineChars="50" w:firstLine="100"/>
              <w:rPr>
                <w:rFonts w:ascii="Times New Roman" w:hAnsi="Times New Roman" w:cs="Times New Roman"/>
                <w:sz w:val="20"/>
              </w:rPr>
            </w:pPr>
            <w:r w:rsidRPr="00416027">
              <w:rPr>
                <w:rFonts w:ascii="Times New Roman" w:hAnsi="Times New Roman" w:cs="Times New Roman"/>
                <w:sz w:val="20"/>
              </w:rPr>
              <w:t>Item 5</w:t>
            </w:r>
          </w:p>
        </w:tc>
        <w:tc>
          <w:tcPr>
            <w:tcW w:w="789" w:type="dxa"/>
            <w:tcBorders>
              <w:tl2br w:val="nil"/>
              <w:tr2bl w:val="nil"/>
            </w:tcBorders>
            <w:vAlign w:val="center"/>
          </w:tcPr>
          <w:p w14:paraId="34927C4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.631</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72B6CBCA"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.544</w:t>
            </w:r>
            <w:r w:rsidRPr="00416027">
              <w:rPr>
                <w:rFonts w:ascii="Times New Roman" w:hAnsi="Times New Roman" w:cs="Times New Roman"/>
                <w:sz w:val="20"/>
                <w:vertAlign w:val="superscript"/>
              </w:rPr>
              <w:t>***</w:t>
            </w:r>
          </w:p>
        </w:tc>
        <w:tc>
          <w:tcPr>
            <w:tcW w:w="789" w:type="dxa"/>
            <w:tcBorders>
              <w:tl2br w:val="nil"/>
              <w:tr2bl w:val="nil"/>
            </w:tcBorders>
            <w:vAlign w:val="center"/>
          </w:tcPr>
          <w:p w14:paraId="69B50B5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.604</w:t>
            </w:r>
            <w:r w:rsidRPr="00416027">
              <w:rPr>
                <w:rFonts w:ascii="Times New Roman" w:hAnsi="Times New Roman" w:cs="Times New Roman"/>
                <w:sz w:val="20"/>
                <w:vertAlign w:val="superscript"/>
              </w:rPr>
              <w:t>***</w:t>
            </w:r>
          </w:p>
        </w:tc>
        <w:tc>
          <w:tcPr>
            <w:tcW w:w="789" w:type="dxa"/>
            <w:tcBorders>
              <w:tl2br w:val="nil"/>
              <w:tr2bl w:val="nil"/>
            </w:tcBorders>
            <w:vAlign w:val="center"/>
          </w:tcPr>
          <w:p w14:paraId="6180749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.650</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1805FEA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.579</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39081EA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.485</w:t>
            </w:r>
            <w:r w:rsidRPr="00416027">
              <w:rPr>
                <w:rFonts w:ascii="Times New Roman" w:hAnsi="Times New Roman" w:cs="Times New Roman"/>
                <w:sz w:val="20"/>
                <w:vertAlign w:val="superscript"/>
              </w:rPr>
              <w:t>***</w:t>
            </w:r>
          </w:p>
        </w:tc>
        <w:tc>
          <w:tcPr>
            <w:tcW w:w="789" w:type="dxa"/>
            <w:tcBorders>
              <w:tl2br w:val="nil"/>
              <w:tr2bl w:val="nil"/>
            </w:tcBorders>
            <w:vAlign w:val="center"/>
          </w:tcPr>
          <w:p w14:paraId="078D6E9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.574</w:t>
            </w:r>
            <w:r w:rsidRPr="00416027">
              <w:rPr>
                <w:rFonts w:ascii="Times New Roman" w:hAnsi="Times New Roman" w:cs="Times New Roman"/>
                <w:sz w:val="20"/>
                <w:vertAlign w:val="superscript"/>
              </w:rPr>
              <w:t>***</w:t>
            </w:r>
          </w:p>
        </w:tc>
        <w:tc>
          <w:tcPr>
            <w:tcW w:w="789" w:type="dxa"/>
            <w:tcBorders>
              <w:tl2br w:val="nil"/>
              <w:tr2bl w:val="nil"/>
            </w:tcBorders>
            <w:vAlign w:val="center"/>
          </w:tcPr>
          <w:p w14:paraId="57D7B8D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.468</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09DA2BB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.420</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11CB62F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.455</w:t>
            </w:r>
            <w:r w:rsidRPr="00416027">
              <w:rPr>
                <w:rFonts w:ascii="Times New Roman" w:hAnsi="Times New Roman" w:cs="Times New Roman"/>
                <w:sz w:val="20"/>
                <w:vertAlign w:val="superscript"/>
              </w:rPr>
              <w:t>***</w:t>
            </w:r>
          </w:p>
        </w:tc>
        <w:tc>
          <w:tcPr>
            <w:tcW w:w="789" w:type="dxa"/>
            <w:tcBorders>
              <w:tl2br w:val="nil"/>
              <w:tr2bl w:val="nil"/>
            </w:tcBorders>
            <w:vAlign w:val="center"/>
          </w:tcPr>
          <w:p w14:paraId="429FAD7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.426</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02CF6A8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.390</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6A35A56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.567</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2716AE9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.288</w:t>
            </w:r>
            <w:r w:rsidRPr="00416027">
              <w:rPr>
                <w:rFonts w:ascii="Times New Roman" w:hAnsi="Times New Roman" w:cs="Times New Roman"/>
                <w:sz w:val="20"/>
                <w:vertAlign w:val="superscript"/>
              </w:rPr>
              <w:t>***</w:t>
            </w:r>
          </w:p>
        </w:tc>
        <w:tc>
          <w:tcPr>
            <w:tcW w:w="789" w:type="dxa"/>
            <w:tcBorders>
              <w:tl2br w:val="nil"/>
              <w:tr2bl w:val="nil"/>
            </w:tcBorders>
            <w:vAlign w:val="center"/>
          </w:tcPr>
          <w:p w14:paraId="2C34CFB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.410</w:t>
            </w:r>
            <w:r w:rsidRPr="00416027">
              <w:rPr>
                <w:rFonts w:ascii="Times New Roman" w:hAnsi="Times New Roman" w:cs="Times New Roman"/>
                <w:sz w:val="20"/>
                <w:vertAlign w:val="superscript"/>
              </w:rPr>
              <w:t>***</w:t>
            </w:r>
          </w:p>
        </w:tc>
        <w:tc>
          <w:tcPr>
            <w:tcW w:w="790" w:type="dxa"/>
            <w:tcBorders>
              <w:tl2br w:val="nil"/>
              <w:tr2bl w:val="nil"/>
            </w:tcBorders>
            <w:vAlign w:val="center"/>
          </w:tcPr>
          <w:p w14:paraId="011178C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.264</w:t>
            </w:r>
            <w:r w:rsidRPr="00416027">
              <w:rPr>
                <w:rFonts w:ascii="Times New Roman" w:hAnsi="Times New Roman" w:cs="Times New Roman"/>
                <w:sz w:val="20"/>
                <w:vertAlign w:val="superscript"/>
              </w:rPr>
              <w:t>***</w:t>
            </w:r>
          </w:p>
        </w:tc>
      </w:tr>
      <w:tr w:rsidR="00416027" w:rsidRPr="00416027" w14:paraId="6D13C44E" w14:textId="77777777" w:rsidTr="00416027">
        <w:tc>
          <w:tcPr>
            <w:tcW w:w="1759" w:type="dxa"/>
            <w:tcBorders>
              <w:tl2br w:val="nil"/>
              <w:tr2bl w:val="nil"/>
            </w:tcBorders>
            <w:vAlign w:val="center"/>
          </w:tcPr>
          <w:p w14:paraId="2D5F7306" w14:textId="77777777" w:rsidR="00416027" w:rsidRPr="00416027" w:rsidRDefault="00416027" w:rsidP="00416027">
            <w:pPr>
              <w:spacing w:after="0" w:line="288" w:lineRule="auto"/>
              <w:ind w:firstLineChars="50" w:firstLine="100"/>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10</w:t>
            </w:r>
          </w:p>
        </w:tc>
        <w:tc>
          <w:tcPr>
            <w:tcW w:w="789" w:type="dxa"/>
            <w:tcBorders>
              <w:tl2br w:val="nil"/>
              <w:tr2bl w:val="nil"/>
            </w:tcBorders>
            <w:vAlign w:val="center"/>
          </w:tcPr>
          <w:p w14:paraId="41CC844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.631</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5DFBB13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.544</w:t>
            </w:r>
            <w:r w:rsidRPr="00416027">
              <w:rPr>
                <w:rFonts w:ascii="Times New Roman" w:hAnsi="Times New Roman" w:cs="Times New Roman"/>
                <w:sz w:val="20"/>
                <w:vertAlign w:val="superscript"/>
              </w:rPr>
              <w:t>***</w:t>
            </w:r>
          </w:p>
        </w:tc>
        <w:tc>
          <w:tcPr>
            <w:tcW w:w="789" w:type="dxa"/>
            <w:tcBorders>
              <w:tl2br w:val="nil"/>
              <w:tr2bl w:val="nil"/>
            </w:tcBorders>
            <w:vAlign w:val="center"/>
          </w:tcPr>
          <w:p w14:paraId="1BCA27C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.659</w:t>
            </w:r>
            <w:r w:rsidRPr="00416027">
              <w:rPr>
                <w:rFonts w:ascii="Times New Roman" w:hAnsi="Times New Roman" w:cs="Times New Roman"/>
                <w:sz w:val="20"/>
                <w:vertAlign w:val="superscript"/>
              </w:rPr>
              <w:t>***</w:t>
            </w:r>
          </w:p>
        </w:tc>
        <w:tc>
          <w:tcPr>
            <w:tcW w:w="789" w:type="dxa"/>
            <w:tcBorders>
              <w:tl2br w:val="nil"/>
              <w:tr2bl w:val="nil"/>
            </w:tcBorders>
            <w:vAlign w:val="center"/>
          </w:tcPr>
          <w:p w14:paraId="3563E75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.455</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54AFA2D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.608</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7107EE7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.369</w:t>
            </w:r>
            <w:r w:rsidRPr="00416027">
              <w:rPr>
                <w:rFonts w:ascii="Times New Roman" w:hAnsi="Times New Roman" w:cs="Times New Roman"/>
                <w:sz w:val="20"/>
                <w:vertAlign w:val="superscript"/>
              </w:rPr>
              <w:t>***</w:t>
            </w:r>
          </w:p>
        </w:tc>
        <w:tc>
          <w:tcPr>
            <w:tcW w:w="789" w:type="dxa"/>
            <w:tcBorders>
              <w:tl2br w:val="nil"/>
              <w:tr2bl w:val="nil"/>
            </w:tcBorders>
            <w:vAlign w:val="center"/>
          </w:tcPr>
          <w:p w14:paraId="5853766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.596</w:t>
            </w:r>
            <w:r w:rsidRPr="00416027">
              <w:rPr>
                <w:rFonts w:ascii="Times New Roman" w:hAnsi="Times New Roman" w:cs="Times New Roman"/>
                <w:sz w:val="20"/>
                <w:vertAlign w:val="superscript"/>
              </w:rPr>
              <w:t>***</w:t>
            </w:r>
          </w:p>
        </w:tc>
        <w:tc>
          <w:tcPr>
            <w:tcW w:w="789" w:type="dxa"/>
            <w:tcBorders>
              <w:tl2br w:val="nil"/>
              <w:tr2bl w:val="nil"/>
            </w:tcBorders>
            <w:vAlign w:val="center"/>
          </w:tcPr>
          <w:p w14:paraId="14F282A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.361</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368BC2D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.410</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2ABFBC4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.497</w:t>
            </w:r>
            <w:r w:rsidRPr="00416027">
              <w:rPr>
                <w:rFonts w:ascii="Times New Roman" w:hAnsi="Times New Roman" w:cs="Times New Roman"/>
                <w:sz w:val="20"/>
                <w:vertAlign w:val="superscript"/>
              </w:rPr>
              <w:t>***</w:t>
            </w:r>
          </w:p>
        </w:tc>
        <w:tc>
          <w:tcPr>
            <w:tcW w:w="789" w:type="dxa"/>
            <w:tcBorders>
              <w:tl2br w:val="nil"/>
              <w:tr2bl w:val="nil"/>
            </w:tcBorders>
            <w:vAlign w:val="center"/>
          </w:tcPr>
          <w:p w14:paraId="18A7C74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.445</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779447C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.273</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0E919EF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.473</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038C3A4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.379</w:t>
            </w:r>
            <w:r w:rsidRPr="00416027">
              <w:rPr>
                <w:rFonts w:ascii="Times New Roman" w:hAnsi="Times New Roman" w:cs="Times New Roman"/>
                <w:sz w:val="20"/>
                <w:vertAlign w:val="superscript"/>
              </w:rPr>
              <w:t>***</w:t>
            </w:r>
          </w:p>
        </w:tc>
        <w:tc>
          <w:tcPr>
            <w:tcW w:w="789" w:type="dxa"/>
            <w:tcBorders>
              <w:tl2br w:val="nil"/>
              <w:tr2bl w:val="nil"/>
            </w:tcBorders>
            <w:vAlign w:val="center"/>
          </w:tcPr>
          <w:p w14:paraId="35A499C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.377</w:t>
            </w:r>
            <w:r w:rsidRPr="00416027">
              <w:rPr>
                <w:rFonts w:ascii="Times New Roman" w:hAnsi="Times New Roman" w:cs="Times New Roman"/>
                <w:sz w:val="20"/>
                <w:vertAlign w:val="superscript"/>
              </w:rPr>
              <w:t>***</w:t>
            </w:r>
          </w:p>
        </w:tc>
        <w:tc>
          <w:tcPr>
            <w:tcW w:w="790" w:type="dxa"/>
            <w:tcBorders>
              <w:tl2br w:val="nil"/>
              <w:tr2bl w:val="nil"/>
            </w:tcBorders>
            <w:vAlign w:val="center"/>
          </w:tcPr>
          <w:p w14:paraId="06AB1A1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.154</w:t>
            </w:r>
            <w:r w:rsidRPr="00416027">
              <w:rPr>
                <w:rFonts w:ascii="Times New Roman" w:hAnsi="Times New Roman" w:cs="Times New Roman"/>
                <w:sz w:val="20"/>
                <w:vertAlign w:val="superscript"/>
              </w:rPr>
              <w:t>***</w:t>
            </w:r>
          </w:p>
        </w:tc>
      </w:tr>
      <w:tr w:rsidR="00416027" w:rsidRPr="00416027" w14:paraId="37BB2DED" w14:textId="77777777" w:rsidTr="00416027">
        <w:tc>
          <w:tcPr>
            <w:tcW w:w="1759" w:type="dxa"/>
            <w:tcBorders>
              <w:tl2br w:val="nil"/>
              <w:tr2bl w:val="nil"/>
            </w:tcBorders>
            <w:vAlign w:val="center"/>
          </w:tcPr>
          <w:p w14:paraId="2A5EE524" w14:textId="77777777" w:rsidR="00416027" w:rsidRPr="00416027" w:rsidRDefault="00416027" w:rsidP="00416027">
            <w:pPr>
              <w:spacing w:after="0" w:line="288" w:lineRule="auto"/>
              <w:ind w:firstLineChars="50" w:firstLine="100"/>
              <w:rPr>
                <w:rFonts w:ascii="Times New Roman" w:hAnsi="Times New Roman" w:cs="Times New Roman"/>
                <w:sz w:val="20"/>
              </w:rPr>
            </w:pPr>
            <w:r w:rsidRPr="00416027">
              <w:rPr>
                <w:rFonts w:ascii="Times New Roman" w:hAnsi="Times New Roman" w:cs="Times New Roman"/>
                <w:sz w:val="20"/>
              </w:rPr>
              <w:t>Item 4</w:t>
            </w:r>
          </w:p>
        </w:tc>
        <w:tc>
          <w:tcPr>
            <w:tcW w:w="789" w:type="dxa"/>
            <w:tcBorders>
              <w:tl2br w:val="nil"/>
              <w:tr2bl w:val="nil"/>
            </w:tcBorders>
            <w:vAlign w:val="center"/>
          </w:tcPr>
          <w:p w14:paraId="158952D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.629</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503C0E3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.670</w:t>
            </w:r>
            <w:r w:rsidRPr="00416027">
              <w:rPr>
                <w:rFonts w:ascii="Times New Roman" w:hAnsi="Times New Roman" w:cs="Times New Roman"/>
                <w:sz w:val="20"/>
                <w:vertAlign w:val="superscript"/>
              </w:rPr>
              <w:t>***</w:t>
            </w:r>
          </w:p>
        </w:tc>
        <w:tc>
          <w:tcPr>
            <w:tcW w:w="789" w:type="dxa"/>
            <w:tcBorders>
              <w:tl2br w:val="nil"/>
              <w:tr2bl w:val="nil"/>
            </w:tcBorders>
            <w:vAlign w:val="center"/>
          </w:tcPr>
          <w:p w14:paraId="2AFA6DC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.542</w:t>
            </w:r>
            <w:r w:rsidRPr="00416027">
              <w:rPr>
                <w:rFonts w:ascii="Times New Roman" w:hAnsi="Times New Roman" w:cs="Times New Roman"/>
                <w:sz w:val="20"/>
                <w:vertAlign w:val="superscript"/>
              </w:rPr>
              <w:t>***</w:t>
            </w:r>
          </w:p>
        </w:tc>
        <w:tc>
          <w:tcPr>
            <w:tcW w:w="789" w:type="dxa"/>
            <w:tcBorders>
              <w:tl2br w:val="nil"/>
              <w:tr2bl w:val="nil"/>
            </w:tcBorders>
            <w:vAlign w:val="center"/>
          </w:tcPr>
          <w:p w14:paraId="6453748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.636</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70A9CF6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.517</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3D85BDD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.640</w:t>
            </w:r>
            <w:r w:rsidRPr="00416027">
              <w:rPr>
                <w:rFonts w:ascii="Times New Roman" w:hAnsi="Times New Roman" w:cs="Times New Roman"/>
                <w:sz w:val="20"/>
                <w:vertAlign w:val="superscript"/>
              </w:rPr>
              <w:t>***</w:t>
            </w:r>
          </w:p>
        </w:tc>
        <w:tc>
          <w:tcPr>
            <w:tcW w:w="789" w:type="dxa"/>
            <w:tcBorders>
              <w:tl2br w:val="nil"/>
              <w:tr2bl w:val="nil"/>
            </w:tcBorders>
            <w:vAlign w:val="center"/>
          </w:tcPr>
          <w:p w14:paraId="4ED1AA6A"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.516</w:t>
            </w:r>
            <w:r w:rsidRPr="00416027">
              <w:rPr>
                <w:rFonts w:ascii="Times New Roman" w:hAnsi="Times New Roman" w:cs="Times New Roman"/>
                <w:sz w:val="20"/>
                <w:vertAlign w:val="superscript"/>
              </w:rPr>
              <w:t>***</w:t>
            </w:r>
          </w:p>
        </w:tc>
        <w:tc>
          <w:tcPr>
            <w:tcW w:w="789" w:type="dxa"/>
            <w:tcBorders>
              <w:tl2br w:val="nil"/>
              <w:tr2bl w:val="nil"/>
            </w:tcBorders>
            <w:vAlign w:val="center"/>
          </w:tcPr>
          <w:p w14:paraId="5C838A4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.616</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3D5BF97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.343</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0C7D3A5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.466</w:t>
            </w:r>
            <w:r w:rsidRPr="00416027">
              <w:rPr>
                <w:rFonts w:ascii="Times New Roman" w:hAnsi="Times New Roman" w:cs="Times New Roman"/>
                <w:sz w:val="20"/>
                <w:vertAlign w:val="superscript"/>
              </w:rPr>
              <w:t>***</w:t>
            </w:r>
          </w:p>
        </w:tc>
        <w:tc>
          <w:tcPr>
            <w:tcW w:w="789" w:type="dxa"/>
            <w:tcBorders>
              <w:tl2br w:val="nil"/>
              <w:tr2bl w:val="nil"/>
            </w:tcBorders>
            <w:vAlign w:val="center"/>
          </w:tcPr>
          <w:p w14:paraId="3B350B9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.234</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7D0A080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.599</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04E2D78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.373</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0D73079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.392</w:t>
            </w:r>
            <w:r w:rsidRPr="00416027">
              <w:rPr>
                <w:rFonts w:ascii="Times New Roman" w:hAnsi="Times New Roman" w:cs="Times New Roman"/>
                <w:sz w:val="20"/>
                <w:vertAlign w:val="superscript"/>
              </w:rPr>
              <w:t>***</w:t>
            </w:r>
          </w:p>
        </w:tc>
        <w:tc>
          <w:tcPr>
            <w:tcW w:w="789" w:type="dxa"/>
            <w:tcBorders>
              <w:tl2br w:val="nil"/>
              <w:tr2bl w:val="nil"/>
            </w:tcBorders>
            <w:vAlign w:val="center"/>
          </w:tcPr>
          <w:p w14:paraId="10F6485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.227</w:t>
            </w:r>
            <w:r w:rsidRPr="00416027">
              <w:rPr>
                <w:rFonts w:ascii="Times New Roman" w:hAnsi="Times New Roman" w:cs="Times New Roman"/>
                <w:sz w:val="20"/>
                <w:vertAlign w:val="superscript"/>
              </w:rPr>
              <w:t>**</w:t>
            </w:r>
          </w:p>
        </w:tc>
        <w:tc>
          <w:tcPr>
            <w:tcW w:w="790" w:type="dxa"/>
            <w:tcBorders>
              <w:tl2br w:val="nil"/>
              <w:tr2bl w:val="nil"/>
            </w:tcBorders>
            <w:vAlign w:val="center"/>
          </w:tcPr>
          <w:p w14:paraId="5342762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.608</w:t>
            </w:r>
            <w:r w:rsidRPr="00416027">
              <w:rPr>
                <w:rFonts w:ascii="Times New Roman" w:hAnsi="Times New Roman" w:cs="Times New Roman"/>
                <w:sz w:val="20"/>
                <w:vertAlign w:val="superscript"/>
              </w:rPr>
              <w:t>***</w:t>
            </w:r>
          </w:p>
        </w:tc>
      </w:tr>
      <w:tr w:rsidR="00416027" w:rsidRPr="00416027" w14:paraId="14BA8C0F" w14:textId="77777777" w:rsidTr="00416027">
        <w:tc>
          <w:tcPr>
            <w:tcW w:w="1759" w:type="dxa"/>
            <w:tcBorders>
              <w:tl2br w:val="nil"/>
              <w:tr2bl w:val="nil"/>
            </w:tcBorders>
            <w:vAlign w:val="center"/>
          </w:tcPr>
          <w:p w14:paraId="22DDB7B0" w14:textId="77777777" w:rsidR="00416027" w:rsidRPr="00416027" w:rsidRDefault="00416027" w:rsidP="00416027">
            <w:pPr>
              <w:spacing w:after="0" w:line="288" w:lineRule="auto"/>
              <w:ind w:firstLineChars="50" w:firstLine="100"/>
              <w:rPr>
                <w:rFonts w:ascii="Times New Roman" w:hAnsi="Times New Roman" w:cs="Times New Roman"/>
                <w:sz w:val="20"/>
              </w:rPr>
            </w:pPr>
            <w:r w:rsidRPr="00416027">
              <w:rPr>
                <w:rFonts w:ascii="Times New Roman" w:hAnsi="Times New Roman" w:cs="Times New Roman"/>
                <w:sz w:val="20"/>
              </w:rPr>
              <w:t>Item 8</w:t>
            </w:r>
          </w:p>
        </w:tc>
        <w:tc>
          <w:tcPr>
            <w:tcW w:w="789" w:type="dxa"/>
            <w:tcBorders>
              <w:tl2br w:val="nil"/>
              <w:tr2bl w:val="nil"/>
            </w:tcBorders>
            <w:vAlign w:val="center"/>
          </w:tcPr>
          <w:p w14:paraId="2EDCA59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.629</w:t>
            </w:r>
            <w:r w:rsidRPr="00416027">
              <w:rPr>
                <w:rFonts w:ascii="Times New Roman" w:hAnsi="Times New Roman" w:cs="Times New Roman" w:hint="eastAsia"/>
                <w:sz w:val="20"/>
                <w:vertAlign w:val="superscript"/>
              </w:rPr>
              <w:t>***</w:t>
            </w:r>
          </w:p>
        </w:tc>
        <w:tc>
          <w:tcPr>
            <w:tcW w:w="789" w:type="dxa"/>
            <w:gridSpan w:val="2"/>
            <w:tcBorders>
              <w:tl2br w:val="nil"/>
              <w:tr2bl w:val="nil"/>
            </w:tcBorders>
            <w:vAlign w:val="center"/>
          </w:tcPr>
          <w:p w14:paraId="61C88237"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.670</w:t>
            </w:r>
            <w:r w:rsidRPr="00416027">
              <w:rPr>
                <w:rFonts w:ascii="Times New Roman" w:hAnsi="Times New Roman" w:cs="Times New Roman"/>
                <w:sz w:val="20"/>
                <w:vertAlign w:val="superscript"/>
              </w:rPr>
              <w:t>***</w:t>
            </w:r>
          </w:p>
        </w:tc>
        <w:tc>
          <w:tcPr>
            <w:tcW w:w="789" w:type="dxa"/>
            <w:tcBorders>
              <w:tl2br w:val="nil"/>
              <w:tr2bl w:val="nil"/>
            </w:tcBorders>
            <w:vAlign w:val="center"/>
          </w:tcPr>
          <w:p w14:paraId="6438705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.731</w:t>
            </w:r>
            <w:r w:rsidRPr="00416027">
              <w:rPr>
                <w:rFonts w:ascii="Times New Roman" w:hAnsi="Times New Roman" w:cs="Times New Roman"/>
                <w:sz w:val="20"/>
                <w:vertAlign w:val="superscript"/>
              </w:rPr>
              <w:t>***</w:t>
            </w:r>
          </w:p>
        </w:tc>
        <w:tc>
          <w:tcPr>
            <w:tcW w:w="789" w:type="dxa"/>
            <w:tcBorders>
              <w:tl2br w:val="nil"/>
              <w:tr2bl w:val="nil"/>
            </w:tcBorders>
            <w:vAlign w:val="center"/>
          </w:tcPr>
          <w:p w14:paraId="6439A25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.706</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12152E4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.681</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519C673A"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.714</w:t>
            </w:r>
            <w:r w:rsidRPr="00416027">
              <w:rPr>
                <w:rFonts w:ascii="Times New Roman" w:hAnsi="Times New Roman" w:cs="Times New Roman"/>
                <w:sz w:val="20"/>
                <w:vertAlign w:val="superscript"/>
              </w:rPr>
              <w:t>***</w:t>
            </w:r>
          </w:p>
        </w:tc>
        <w:tc>
          <w:tcPr>
            <w:tcW w:w="789" w:type="dxa"/>
            <w:tcBorders>
              <w:tl2br w:val="nil"/>
              <w:tr2bl w:val="nil"/>
            </w:tcBorders>
            <w:vAlign w:val="center"/>
          </w:tcPr>
          <w:p w14:paraId="7831005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.681</w:t>
            </w:r>
            <w:r w:rsidRPr="00416027">
              <w:rPr>
                <w:rFonts w:ascii="Times New Roman" w:hAnsi="Times New Roman" w:cs="Times New Roman"/>
                <w:sz w:val="20"/>
                <w:vertAlign w:val="superscript"/>
              </w:rPr>
              <w:t>***</w:t>
            </w:r>
          </w:p>
        </w:tc>
        <w:tc>
          <w:tcPr>
            <w:tcW w:w="789" w:type="dxa"/>
            <w:tcBorders>
              <w:tl2br w:val="nil"/>
              <w:tr2bl w:val="nil"/>
            </w:tcBorders>
            <w:vAlign w:val="center"/>
          </w:tcPr>
          <w:p w14:paraId="0AE64B5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.691</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3FE524B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.301</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54BD7D3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.629</w:t>
            </w:r>
            <w:r w:rsidRPr="00416027">
              <w:rPr>
                <w:rFonts w:ascii="Times New Roman" w:hAnsi="Times New Roman" w:cs="Times New Roman"/>
                <w:sz w:val="20"/>
                <w:vertAlign w:val="superscript"/>
              </w:rPr>
              <w:t>***</w:t>
            </w:r>
          </w:p>
        </w:tc>
        <w:tc>
          <w:tcPr>
            <w:tcW w:w="789" w:type="dxa"/>
            <w:tcBorders>
              <w:tl2br w:val="nil"/>
              <w:tr2bl w:val="nil"/>
            </w:tcBorders>
            <w:vAlign w:val="center"/>
          </w:tcPr>
          <w:p w14:paraId="04792B1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.219</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37775DE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.664</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795A88D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.682</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214067B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.436</w:t>
            </w:r>
            <w:r w:rsidRPr="00416027">
              <w:rPr>
                <w:rFonts w:ascii="Times New Roman" w:hAnsi="Times New Roman" w:cs="Times New Roman"/>
                <w:sz w:val="20"/>
                <w:vertAlign w:val="superscript"/>
              </w:rPr>
              <w:t>***</w:t>
            </w:r>
          </w:p>
        </w:tc>
        <w:tc>
          <w:tcPr>
            <w:tcW w:w="789" w:type="dxa"/>
            <w:tcBorders>
              <w:tl2br w:val="nil"/>
              <w:tr2bl w:val="nil"/>
            </w:tcBorders>
            <w:vAlign w:val="center"/>
          </w:tcPr>
          <w:p w14:paraId="3ED88A0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.319</w:t>
            </w:r>
            <w:r w:rsidRPr="00416027">
              <w:rPr>
                <w:rFonts w:ascii="Times New Roman" w:hAnsi="Times New Roman" w:cs="Times New Roman"/>
                <w:sz w:val="20"/>
                <w:vertAlign w:val="superscript"/>
              </w:rPr>
              <w:t>***</w:t>
            </w:r>
          </w:p>
        </w:tc>
        <w:tc>
          <w:tcPr>
            <w:tcW w:w="790" w:type="dxa"/>
            <w:tcBorders>
              <w:tl2br w:val="nil"/>
              <w:tr2bl w:val="nil"/>
            </w:tcBorders>
            <w:vAlign w:val="center"/>
          </w:tcPr>
          <w:p w14:paraId="1433727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.665</w:t>
            </w:r>
            <w:r w:rsidRPr="00416027">
              <w:rPr>
                <w:rFonts w:ascii="Times New Roman" w:hAnsi="Times New Roman" w:cs="Times New Roman"/>
                <w:sz w:val="20"/>
                <w:vertAlign w:val="superscript"/>
              </w:rPr>
              <w:t>***</w:t>
            </w:r>
          </w:p>
        </w:tc>
      </w:tr>
      <w:tr w:rsidR="00416027" w:rsidRPr="00416027" w14:paraId="583E236E" w14:textId="77777777" w:rsidTr="00416027">
        <w:tc>
          <w:tcPr>
            <w:tcW w:w="1759" w:type="dxa"/>
            <w:tcBorders>
              <w:tl2br w:val="nil"/>
              <w:tr2bl w:val="nil"/>
            </w:tcBorders>
            <w:vAlign w:val="center"/>
          </w:tcPr>
          <w:p w14:paraId="539BCC9A" w14:textId="77777777" w:rsidR="00416027" w:rsidRPr="00416027" w:rsidRDefault="00416027" w:rsidP="00416027">
            <w:pPr>
              <w:spacing w:after="0" w:line="288" w:lineRule="auto"/>
              <w:ind w:firstLineChars="50" w:firstLine="100"/>
              <w:rPr>
                <w:rFonts w:ascii="Times New Roman" w:hAnsi="Times New Roman" w:cs="Times New Roman"/>
                <w:sz w:val="20"/>
              </w:rPr>
            </w:pPr>
            <w:r w:rsidRPr="00416027">
              <w:rPr>
                <w:rFonts w:ascii="Times New Roman" w:hAnsi="Times New Roman" w:cs="Times New Roman"/>
                <w:sz w:val="20"/>
              </w:rPr>
              <w:t>Item 3</w:t>
            </w:r>
          </w:p>
        </w:tc>
        <w:tc>
          <w:tcPr>
            <w:tcW w:w="789" w:type="dxa"/>
            <w:tcBorders>
              <w:tl2br w:val="nil"/>
              <w:tr2bl w:val="nil"/>
            </w:tcBorders>
            <w:vAlign w:val="center"/>
          </w:tcPr>
          <w:p w14:paraId="1B050FC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.736</w:t>
            </w:r>
            <w:r w:rsidRPr="00416027">
              <w:rPr>
                <w:rFonts w:ascii="Times New Roman" w:hAnsi="Times New Roman" w:cs="Times New Roman" w:hint="eastAsia"/>
                <w:sz w:val="20"/>
                <w:vertAlign w:val="superscript"/>
              </w:rPr>
              <w:t>***</w:t>
            </w:r>
          </w:p>
        </w:tc>
        <w:tc>
          <w:tcPr>
            <w:tcW w:w="789" w:type="dxa"/>
            <w:gridSpan w:val="2"/>
            <w:tcBorders>
              <w:tl2br w:val="nil"/>
              <w:tr2bl w:val="nil"/>
            </w:tcBorders>
            <w:vAlign w:val="center"/>
          </w:tcPr>
          <w:p w14:paraId="2C3B2B5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.629</w:t>
            </w:r>
            <w:r w:rsidRPr="00416027">
              <w:rPr>
                <w:rFonts w:ascii="Times New Roman" w:hAnsi="Times New Roman" w:cs="Times New Roman"/>
                <w:sz w:val="20"/>
                <w:vertAlign w:val="superscript"/>
              </w:rPr>
              <w:t>***</w:t>
            </w:r>
          </w:p>
        </w:tc>
        <w:tc>
          <w:tcPr>
            <w:tcW w:w="789" w:type="dxa"/>
            <w:tcBorders>
              <w:tl2br w:val="nil"/>
              <w:tr2bl w:val="nil"/>
            </w:tcBorders>
            <w:vAlign w:val="center"/>
          </w:tcPr>
          <w:p w14:paraId="74FAB7F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.717</w:t>
            </w:r>
            <w:r w:rsidRPr="00416027">
              <w:rPr>
                <w:rFonts w:ascii="Times New Roman" w:hAnsi="Times New Roman" w:cs="Times New Roman"/>
                <w:sz w:val="20"/>
                <w:vertAlign w:val="superscript"/>
              </w:rPr>
              <w:t>***</w:t>
            </w:r>
          </w:p>
        </w:tc>
        <w:tc>
          <w:tcPr>
            <w:tcW w:w="789" w:type="dxa"/>
            <w:tcBorders>
              <w:tl2br w:val="nil"/>
              <w:tr2bl w:val="nil"/>
            </w:tcBorders>
            <w:vAlign w:val="center"/>
          </w:tcPr>
          <w:p w14:paraId="516F84B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.595</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3E44785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.688</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63C8889A"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.587</w:t>
            </w:r>
            <w:r w:rsidRPr="00416027">
              <w:rPr>
                <w:rFonts w:ascii="Times New Roman" w:hAnsi="Times New Roman" w:cs="Times New Roman"/>
                <w:sz w:val="20"/>
                <w:vertAlign w:val="superscript"/>
              </w:rPr>
              <w:t>***</w:t>
            </w:r>
          </w:p>
        </w:tc>
        <w:tc>
          <w:tcPr>
            <w:tcW w:w="789" w:type="dxa"/>
            <w:tcBorders>
              <w:tl2br w:val="nil"/>
              <w:tr2bl w:val="nil"/>
            </w:tcBorders>
            <w:vAlign w:val="center"/>
          </w:tcPr>
          <w:p w14:paraId="1F2D593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.672</w:t>
            </w:r>
            <w:r w:rsidRPr="00416027">
              <w:rPr>
                <w:rFonts w:ascii="Times New Roman" w:hAnsi="Times New Roman" w:cs="Times New Roman"/>
                <w:sz w:val="20"/>
                <w:vertAlign w:val="superscript"/>
              </w:rPr>
              <w:t>***</w:t>
            </w:r>
          </w:p>
        </w:tc>
        <w:tc>
          <w:tcPr>
            <w:tcW w:w="789" w:type="dxa"/>
            <w:tcBorders>
              <w:tl2br w:val="nil"/>
              <w:tr2bl w:val="nil"/>
            </w:tcBorders>
            <w:vAlign w:val="center"/>
          </w:tcPr>
          <w:p w14:paraId="29C50BB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.561</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076053AA"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.492</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157659D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.538</w:t>
            </w:r>
            <w:r w:rsidRPr="00416027">
              <w:rPr>
                <w:rFonts w:ascii="Times New Roman" w:hAnsi="Times New Roman" w:cs="Times New Roman"/>
                <w:sz w:val="20"/>
                <w:vertAlign w:val="superscript"/>
              </w:rPr>
              <w:t>***</w:t>
            </w:r>
          </w:p>
        </w:tc>
        <w:tc>
          <w:tcPr>
            <w:tcW w:w="789" w:type="dxa"/>
            <w:tcBorders>
              <w:tl2br w:val="nil"/>
              <w:tr2bl w:val="nil"/>
            </w:tcBorders>
            <w:vAlign w:val="center"/>
          </w:tcPr>
          <w:p w14:paraId="7861E9C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.384</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5F5201C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.476</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681B3FFA"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.556</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7872505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.411</w:t>
            </w:r>
            <w:r w:rsidRPr="00416027">
              <w:rPr>
                <w:rFonts w:ascii="Times New Roman" w:hAnsi="Times New Roman" w:cs="Times New Roman"/>
                <w:sz w:val="20"/>
                <w:vertAlign w:val="superscript"/>
              </w:rPr>
              <w:t>***</w:t>
            </w:r>
          </w:p>
        </w:tc>
        <w:tc>
          <w:tcPr>
            <w:tcW w:w="789" w:type="dxa"/>
            <w:tcBorders>
              <w:tl2br w:val="nil"/>
              <w:tr2bl w:val="nil"/>
            </w:tcBorders>
            <w:vAlign w:val="center"/>
          </w:tcPr>
          <w:p w14:paraId="54819A8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.452</w:t>
            </w:r>
            <w:r w:rsidRPr="00416027">
              <w:rPr>
                <w:rFonts w:ascii="Times New Roman" w:hAnsi="Times New Roman" w:cs="Times New Roman"/>
                <w:sz w:val="20"/>
                <w:vertAlign w:val="superscript"/>
              </w:rPr>
              <w:t>***</w:t>
            </w:r>
          </w:p>
        </w:tc>
        <w:tc>
          <w:tcPr>
            <w:tcW w:w="790" w:type="dxa"/>
            <w:tcBorders>
              <w:tl2br w:val="nil"/>
              <w:tr2bl w:val="nil"/>
            </w:tcBorders>
            <w:vAlign w:val="center"/>
          </w:tcPr>
          <w:p w14:paraId="0B124DC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.345</w:t>
            </w:r>
            <w:r w:rsidRPr="00416027">
              <w:rPr>
                <w:rFonts w:ascii="Times New Roman" w:hAnsi="Times New Roman" w:cs="Times New Roman"/>
                <w:sz w:val="20"/>
                <w:vertAlign w:val="superscript"/>
              </w:rPr>
              <w:t>***</w:t>
            </w:r>
          </w:p>
        </w:tc>
      </w:tr>
      <w:tr w:rsidR="00416027" w:rsidRPr="00416027" w14:paraId="1E6E6D90" w14:textId="77777777" w:rsidTr="00416027">
        <w:tc>
          <w:tcPr>
            <w:tcW w:w="1759" w:type="dxa"/>
            <w:tcBorders>
              <w:tl2br w:val="nil"/>
              <w:tr2bl w:val="nil"/>
            </w:tcBorders>
            <w:vAlign w:val="center"/>
          </w:tcPr>
          <w:p w14:paraId="62E21AE2" w14:textId="77777777" w:rsidR="00416027" w:rsidRPr="00416027" w:rsidRDefault="00416027" w:rsidP="00416027">
            <w:pPr>
              <w:spacing w:after="0" w:line="288" w:lineRule="auto"/>
              <w:ind w:firstLineChars="50" w:firstLine="100"/>
              <w:rPr>
                <w:rFonts w:ascii="Times New Roman" w:hAnsi="Times New Roman" w:cs="Times New Roman"/>
                <w:sz w:val="20"/>
              </w:rPr>
            </w:pPr>
            <w:r w:rsidRPr="00416027">
              <w:rPr>
                <w:rFonts w:ascii="Times New Roman" w:hAnsi="Times New Roman" w:cs="Times New Roman"/>
                <w:sz w:val="20"/>
              </w:rPr>
              <w:t>Item 7</w:t>
            </w:r>
          </w:p>
        </w:tc>
        <w:tc>
          <w:tcPr>
            <w:tcW w:w="789" w:type="dxa"/>
            <w:tcBorders>
              <w:tl2br w:val="nil"/>
              <w:tr2bl w:val="nil"/>
            </w:tcBorders>
            <w:vAlign w:val="center"/>
          </w:tcPr>
          <w:p w14:paraId="172E4DD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.736</w:t>
            </w:r>
            <w:r w:rsidRPr="00416027">
              <w:rPr>
                <w:rFonts w:ascii="Times New Roman" w:hAnsi="Times New Roman" w:cs="Times New Roman" w:hint="eastAsia"/>
                <w:sz w:val="20"/>
                <w:vertAlign w:val="superscript"/>
              </w:rPr>
              <w:t>***</w:t>
            </w:r>
          </w:p>
        </w:tc>
        <w:tc>
          <w:tcPr>
            <w:tcW w:w="789" w:type="dxa"/>
            <w:gridSpan w:val="2"/>
            <w:tcBorders>
              <w:tl2br w:val="nil"/>
              <w:tr2bl w:val="nil"/>
            </w:tcBorders>
            <w:vAlign w:val="center"/>
          </w:tcPr>
          <w:p w14:paraId="666CB64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.629</w:t>
            </w:r>
            <w:r w:rsidRPr="00416027">
              <w:rPr>
                <w:rFonts w:ascii="Times New Roman" w:hAnsi="Times New Roman" w:cs="Times New Roman"/>
                <w:sz w:val="20"/>
                <w:vertAlign w:val="superscript"/>
              </w:rPr>
              <w:t>***</w:t>
            </w:r>
          </w:p>
        </w:tc>
        <w:tc>
          <w:tcPr>
            <w:tcW w:w="789" w:type="dxa"/>
            <w:tcBorders>
              <w:tl2br w:val="nil"/>
              <w:tr2bl w:val="nil"/>
            </w:tcBorders>
            <w:vAlign w:val="center"/>
          </w:tcPr>
          <w:p w14:paraId="739989B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.755</w:t>
            </w:r>
            <w:r w:rsidRPr="00416027">
              <w:rPr>
                <w:rFonts w:ascii="Times New Roman" w:hAnsi="Times New Roman" w:cs="Times New Roman"/>
                <w:sz w:val="20"/>
                <w:vertAlign w:val="superscript"/>
              </w:rPr>
              <w:t>***</w:t>
            </w:r>
          </w:p>
        </w:tc>
        <w:tc>
          <w:tcPr>
            <w:tcW w:w="789" w:type="dxa"/>
            <w:tcBorders>
              <w:tl2br w:val="nil"/>
              <w:tr2bl w:val="nil"/>
            </w:tcBorders>
            <w:vAlign w:val="center"/>
          </w:tcPr>
          <w:p w14:paraId="6445666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.666</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55777D4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.698</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640DD52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.660</w:t>
            </w:r>
            <w:r w:rsidRPr="00416027">
              <w:rPr>
                <w:rFonts w:ascii="Times New Roman" w:hAnsi="Times New Roman" w:cs="Times New Roman"/>
                <w:sz w:val="20"/>
                <w:vertAlign w:val="superscript"/>
              </w:rPr>
              <w:t>***</w:t>
            </w:r>
          </w:p>
        </w:tc>
        <w:tc>
          <w:tcPr>
            <w:tcW w:w="789" w:type="dxa"/>
            <w:tcBorders>
              <w:tl2br w:val="nil"/>
              <w:tr2bl w:val="nil"/>
            </w:tcBorders>
            <w:vAlign w:val="center"/>
          </w:tcPr>
          <w:p w14:paraId="01B7E4A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.679</w:t>
            </w:r>
            <w:r w:rsidRPr="00416027">
              <w:rPr>
                <w:rFonts w:ascii="Times New Roman" w:hAnsi="Times New Roman" w:cs="Times New Roman"/>
                <w:sz w:val="20"/>
                <w:vertAlign w:val="superscript"/>
              </w:rPr>
              <w:t>***</w:t>
            </w:r>
          </w:p>
        </w:tc>
        <w:tc>
          <w:tcPr>
            <w:tcW w:w="789" w:type="dxa"/>
            <w:tcBorders>
              <w:tl2br w:val="nil"/>
              <w:tr2bl w:val="nil"/>
            </w:tcBorders>
            <w:vAlign w:val="center"/>
          </w:tcPr>
          <w:p w14:paraId="06CBDB8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.630</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55B24D8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.481</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3454D8F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.566</w:t>
            </w:r>
            <w:r w:rsidRPr="00416027">
              <w:rPr>
                <w:rFonts w:ascii="Times New Roman" w:hAnsi="Times New Roman" w:cs="Times New Roman"/>
                <w:sz w:val="20"/>
                <w:vertAlign w:val="superscript"/>
              </w:rPr>
              <w:t>***</w:t>
            </w:r>
          </w:p>
        </w:tc>
        <w:tc>
          <w:tcPr>
            <w:tcW w:w="789" w:type="dxa"/>
            <w:tcBorders>
              <w:tl2br w:val="nil"/>
              <w:tr2bl w:val="nil"/>
            </w:tcBorders>
            <w:vAlign w:val="center"/>
          </w:tcPr>
          <w:p w14:paraId="3614A81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.370</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5180655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.533</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45BBF02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.518</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55F7E6B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.449</w:t>
            </w:r>
            <w:r w:rsidRPr="00416027">
              <w:rPr>
                <w:rFonts w:ascii="Times New Roman" w:hAnsi="Times New Roman" w:cs="Times New Roman"/>
                <w:sz w:val="20"/>
                <w:vertAlign w:val="superscript"/>
              </w:rPr>
              <w:t>***</w:t>
            </w:r>
          </w:p>
        </w:tc>
        <w:tc>
          <w:tcPr>
            <w:tcW w:w="789" w:type="dxa"/>
            <w:tcBorders>
              <w:tl2br w:val="nil"/>
              <w:tr2bl w:val="nil"/>
            </w:tcBorders>
            <w:vAlign w:val="center"/>
          </w:tcPr>
          <w:p w14:paraId="225A2A29"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.577</w:t>
            </w:r>
            <w:r w:rsidRPr="00416027">
              <w:rPr>
                <w:rFonts w:ascii="Times New Roman" w:hAnsi="Times New Roman" w:cs="Times New Roman"/>
                <w:sz w:val="20"/>
                <w:vertAlign w:val="superscript"/>
              </w:rPr>
              <w:t>***</w:t>
            </w:r>
          </w:p>
        </w:tc>
        <w:tc>
          <w:tcPr>
            <w:tcW w:w="790" w:type="dxa"/>
            <w:tcBorders>
              <w:tl2br w:val="nil"/>
              <w:tr2bl w:val="nil"/>
            </w:tcBorders>
            <w:vAlign w:val="center"/>
          </w:tcPr>
          <w:p w14:paraId="7810252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.347</w:t>
            </w:r>
            <w:r w:rsidRPr="00416027">
              <w:rPr>
                <w:rFonts w:ascii="Times New Roman" w:hAnsi="Times New Roman" w:cs="Times New Roman"/>
                <w:sz w:val="20"/>
                <w:vertAlign w:val="superscript"/>
              </w:rPr>
              <w:t>***</w:t>
            </w:r>
          </w:p>
        </w:tc>
      </w:tr>
      <w:tr w:rsidR="00416027" w:rsidRPr="00416027" w14:paraId="6773C625" w14:textId="77777777" w:rsidTr="00416027">
        <w:tc>
          <w:tcPr>
            <w:tcW w:w="1759" w:type="dxa"/>
            <w:tcBorders>
              <w:tl2br w:val="nil"/>
              <w:tr2bl w:val="nil"/>
            </w:tcBorders>
            <w:vAlign w:val="center"/>
          </w:tcPr>
          <w:p w14:paraId="0D6DF4DF" w14:textId="77777777" w:rsidR="00416027" w:rsidRPr="00416027" w:rsidRDefault="00416027" w:rsidP="00416027">
            <w:pPr>
              <w:spacing w:after="0" w:line="288" w:lineRule="auto"/>
              <w:ind w:firstLineChars="50" w:firstLine="100"/>
              <w:rPr>
                <w:rFonts w:ascii="Times New Roman" w:hAnsi="Times New Roman" w:cs="Times New Roman"/>
                <w:sz w:val="20"/>
              </w:rPr>
            </w:pPr>
            <w:r w:rsidRPr="00416027">
              <w:rPr>
                <w:rFonts w:ascii="Times New Roman" w:hAnsi="Times New Roman" w:cs="Times New Roman"/>
                <w:sz w:val="20"/>
              </w:rPr>
              <w:t>Item 1</w:t>
            </w:r>
          </w:p>
        </w:tc>
        <w:tc>
          <w:tcPr>
            <w:tcW w:w="789" w:type="dxa"/>
            <w:tcBorders>
              <w:tl2br w:val="nil"/>
              <w:tr2bl w:val="nil"/>
            </w:tcBorders>
            <w:vAlign w:val="center"/>
          </w:tcPr>
          <w:p w14:paraId="4E57D46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.697</w:t>
            </w:r>
            <w:r w:rsidRPr="00416027">
              <w:rPr>
                <w:rFonts w:ascii="Times New Roman" w:hAnsi="Times New Roman" w:cs="Times New Roman" w:hint="eastAsia"/>
                <w:sz w:val="20"/>
                <w:vertAlign w:val="superscript"/>
              </w:rPr>
              <w:t>***</w:t>
            </w:r>
          </w:p>
        </w:tc>
        <w:tc>
          <w:tcPr>
            <w:tcW w:w="789" w:type="dxa"/>
            <w:gridSpan w:val="2"/>
            <w:tcBorders>
              <w:tl2br w:val="nil"/>
              <w:tr2bl w:val="nil"/>
            </w:tcBorders>
            <w:vAlign w:val="center"/>
          </w:tcPr>
          <w:p w14:paraId="1A7C082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.665</w:t>
            </w:r>
            <w:r w:rsidRPr="00416027">
              <w:rPr>
                <w:rFonts w:ascii="Times New Roman" w:hAnsi="Times New Roman" w:cs="Times New Roman"/>
                <w:sz w:val="20"/>
                <w:vertAlign w:val="superscript"/>
              </w:rPr>
              <w:t>***</w:t>
            </w:r>
          </w:p>
        </w:tc>
        <w:tc>
          <w:tcPr>
            <w:tcW w:w="789" w:type="dxa"/>
            <w:tcBorders>
              <w:tl2br w:val="nil"/>
              <w:tr2bl w:val="nil"/>
            </w:tcBorders>
            <w:vAlign w:val="center"/>
          </w:tcPr>
          <w:p w14:paraId="235265E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.730</w:t>
            </w:r>
            <w:r w:rsidRPr="00416027">
              <w:rPr>
                <w:rFonts w:ascii="Times New Roman" w:hAnsi="Times New Roman" w:cs="Times New Roman"/>
                <w:sz w:val="20"/>
                <w:vertAlign w:val="superscript"/>
              </w:rPr>
              <w:t>***</w:t>
            </w:r>
          </w:p>
        </w:tc>
        <w:tc>
          <w:tcPr>
            <w:tcW w:w="789" w:type="dxa"/>
            <w:tcBorders>
              <w:tl2br w:val="nil"/>
              <w:tr2bl w:val="nil"/>
            </w:tcBorders>
            <w:vAlign w:val="center"/>
          </w:tcPr>
          <w:p w14:paraId="2B1B908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.668</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5B8372F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.711</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5CDD455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.631</w:t>
            </w:r>
            <w:r w:rsidRPr="00416027">
              <w:rPr>
                <w:rFonts w:ascii="Times New Roman" w:hAnsi="Times New Roman" w:cs="Times New Roman"/>
                <w:sz w:val="20"/>
                <w:vertAlign w:val="superscript"/>
              </w:rPr>
              <w:t>***</w:t>
            </w:r>
          </w:p>
        </w:tc>
        <w:tc>
          <w:tcPr>
            <w:tcW w:w="789" w:type="dxa"/>
            <w:tcBorders>
              <w:tl2br w:val="nil"/>
              <w:tr2bl w:val="nil"/>
            </w:tcBorders>
            <w:vAlign w:val="center"/>
          </w:tcPr>
          <w:p w14:paraId="2FBAFB5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.710</w:t>
            </w:r>
            <w:r w:rsidRPr="00416027">
              <w:rPr>
                <w:rFonts w:ascii="Times New Roman" w:hAnsi="Times New Roman" w:cs="Times New Roman"/>
                <w:sz w:val="20"/>
                <w:vertAlign w:val="superscript"/>
              </w:rPr>
              <w:t>***</w:t>
            </w:r>
          </w:p>
        </w:tc>
        <w:tc>
          <w:tcPr>
            <w:tcW w:w="789" w:type="dxa"/>
            <w:tcBorders>
              <w:tl2br w:val="nil"/>
              <w:tr2bl w:val="nil"/>
            </w:tcBorders>
            <w:vAlign w:val="center"/>
          </w:tcPr>
          <w:p w14:paraId="334A254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.607</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3E8516B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.257</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12C5695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.675</w:t>
            </w:r>
            <w:r w:rsidRPr="00416027">
              <w:rPr>
                <w:rFonts w:ascii="Times New Roman" w:hAnsi="Times New Roman" w:cs="Times New Roman"/>
                <w:sz w:val="20"/>
                <w:vertAlign w:val="superscript"/>
              </w:rPr>
              <w:t>***</w:t>
            </w:r>
          </w:p>
        </w:tc>
        <w:tc>
          <w:tcPr>
            <w:tcW w:w="789" w:type="dxa"/>
            <w:tcBorders>
              <w:tl2br w:val="nil"/>
              <w:tr2bl w:val="nil"/>
            </w:tcBorders>
            <w:vAlign w:val="center"/>
          </w:tcPr>
          <w:p w14:paraId="3A66CF9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.349</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1536113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.568</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5640655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.475</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7F7DABE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.551</w:t>
            </w:r>
            <w:r w:rsidRPr="00416027">
              <w:rPr>
                <w:rFonts w:ascii="Times New Roman" w:hAnsi="Times New Roman" w:cs="Times New Roman"/>
                <w:sz w:val="20"/>
                <w:vertAlign w:val="superscript"/>
              </w:rPr>
              <w:t>***</w:t>
            </w:r>
          </w:p>
        </w:tc>
        <w:tc>
          <w:tcPr>
            <w:tcW w:w="789" w:type="dxa"/>
            <w:tcBorders>
              <w:tl2br w:val="nil"/>
              <w:tr2bl w:val="nil"/>
            </w:tcBorders>
            <w:vAlign w:val="center"/>
          </w:tcPr>
          <w:p w14:paraId="133988B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.361</w:t>
            </w:r>
            <w:r w:rsidRPr="00416027">
              <w:rPr>
                <w:rFonts w:ascii="Times New Roman" w:hAnsi="Times New Roman" w:cs="Times New Roman"/>
                <w:sz w:val="20"/>
                <w:vertAlign w:val="superscript"/>
              </w:rPr>
              <w:t>***</w:t>
            </w:r>
          </w:p>
        </w:tc>
        <w:tc>
          <w:tcPr>
            <w:tcW w:w="790" w:type="dxa"/>
            <w:tcBorders>
              <w:tl2br w:val="nil"/>
              <w:tr2bl w:val="nil"/>
            </w:tcBorders>
            <w:vAlign w:val="center"/>
          </w:tcPr>
          <w:p w14:paraId="213E208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.576</w:t>
            </w:r>
            <w:r w:rsidRPr="00416027">
              <w:rPr>
                <w:rFonts w:ascii="Times New Roman" w:hAnsi="Times New Roman" w:cs="Times New Roman"/>
                <w:sz w:val="20"/>
                <w:vertAlign w:val="superscript"/>
              </w:rPr>
              <w:t>***</w:t>
            </w:r>
          </w:p>
        </w:tc>
      </w:tr>
      <w:tr w:rsidR="00416027" w:rsidRPr="00416027" w14:paraId="441221BB" w14:textId="77777777" w:rsidTr="00416027">
        <w:tc>
          <w:tcPr>
            <w:tcW w:w="1759" w:type="dxa"/>
            <w:tcBorders>
              <w:tl2br w:val="nil"/>
              <w:tr2bl w:val="nil"/>
            </w:tcBorders>
            <w:vAlign w:val="center"/>
          </w:tcPr>
          <w:p w14:paraId="5F855C1F" w14:textId="77777777" w:rsidR="00416027" w:rsidRPr="00416027" w:rsidRDefault="00416027" w:rsidP="00416027">
            <w:pPr>
              <w:spacing w:after="0" w:line="288" w:lineRule="auto"/>
              <w:ind w:firstLineChars="50" w:firstLine="100"/>
              <w:rPr>
                <w:rFonts w:ascii="Times New Roman" w:hAnsi="Times New Roman" w:cs="Times New Roman"/>
                <w:sz w:val="20"/>
              </w:rPr>
            </w:pPr>
            <w:r w:rsidRPr="00416027">
              <w:rPr>
                <w:rFonts w:ascii="Times New Roman" w:hAnsi="Times New Roman" w:cs="Times New Roman"/>
                <w:sz w:val="20"/>
              </w:rPr>
              <w:t>Item 9</w:t>
            </w:r>
          </w:p>
        </w:tc>
        <w:tc>
          <w:tcPr>
            <w:tcW w:w="789" w:type="dxa"/>
            <w:tcBorders>
              <w:tl2br w:val="nil"/>
              <w:tr2bl w:val="nil"/>
            </w:tcBorders>
            <w:vAlign w:val="center"/>
          </w:tcPr>
          <w:p w14:paraId="1A2BF392"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.697</w:t>
            </w:r>
            <w:r w:rsidRPr="00416027">
              <w:rPr>
                <w:rFonts w:ascii="Times New Roman" w:hAnsi="Times New Roman" w:cs="Times New Roman" w:hint="eastAsia"/>
                <w:sz w:val="20"/>
                <w:vertAlign w:val="superscript"/>
              </w:rPr>
              <w:t>***</w:t>
            </w:r>
          </w:p>
        </w:tc>
        <w:tc>
          <w:tcPr>
            <w:tcW w:w="789" w:type="dxa"/>
            <w:gridSpan w:val="2"/>
            <w:tcBorders>
              <w:tl2br w:val="nil"/>
              <w:tr2bl w:val="nil"/>
            </w:tcBorders>
            <w:vAlign w:val="center"/>
          </w:tcPr>
          <w:p w14:paraId="232BE78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.665</w:t>
            </w:r>
            <w:r w:rsidRPr="00416027">
              <w:rPr>
                <w:rFonts w:ascii="Times New Roman" w:hAnsi="Times New Roman" w:cs="Times New Roman"/>
                <w:sz w:val="20"/>
                <w:vertAlign w:val="superscript"/>
              </w:rPr>
              <w:t>***</w:t>
            </w:r>
          </w:p>
        </w:tc>
        <w:tc>
          <w:tcPr>
            <w:tcW w:w="789" w:type="dxa"/>
            <w:tcBorders>
              <w:tl2br w:val="nil"/>
              <w:tr2bl w:val="nil"/>
            </w:tcBorders>
            <w:vAlign w:val="center"/>
          </w:tcPr>
          <w:p w14:paraId="665D13E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.666</w:t>
            </w:r>
            <w:r w:rsidRPr="00416027">
              <w:rPr>
                <w:rFonts w:ascii="Times New Roman" w:hAnsi="Times New Roman" w:cs="Times New Roman"/>
                <w:sz w:val="20"/>
                <w:vertAlign w:val="superscript"/>
              </w:rPr>
              <w:t>***</w:t>
            </w:r>
          </w:p>
        </w:tc>
        <w:tc>
          <w:tcPr>
            <w:tcW w:w="789" w:type="dxa"/>
            <w:tcBorders>
              <w:tl2br w:val="nil"/>
              <w:tr2bl w:val="nil"/>
            </w:tcBorders>
            <w:vAlign w:val="center"/>
          </w:tcPr>
          <w:p w14:paraId="1BD28A0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.662</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7705C59E"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.660</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337B3C8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.636</w:t>
            </w:r>
            <w:r w:rsidRPr="00416027">
              <w:rPr>
                <w:rFonts w:ascii="Times New Roman" w:hAnsi="Times New Roman" w:cs="Times New Roman"/>
                <w:sz w:val="20"/>
                <w:vertAlign w:val="superscript"/>
              </w:rPr>
              <w:t>***</w:t>
            </w:r>
          </w:p>
        </w:tc>
        <w:tc>
          <w:tcPr>
            <w:tcW w:w="789" w:type="dxa"/>
            <w:tcBorders>
              <w:tl2br w:val="nil"/>
              <w:tr2bl w:val="nil"/>
            </w:tcBorders>
            <w:vAlign w:val="center"/>
          </w:tcPr>
          <w:p w14:paraId="19CCEF5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.659</w:t>
            </w:r>
            <w:r w:rsidRPr="00416027">
              <w:rPr>
                <w:rFonts w:ascii="Times New Roman" w:hAnsi="Times New Roman" w:cs="Times New Roman"/>
                <w:sz w:val="20"/>
                <w:vertAlign w:val="superscript"/>
              </w:rPr>
              <w:t>***</w:t>
            </w:r>
          </w:p>
        </w:tc>
        <w:tc>
          <w:tcPr>
            <w:tcW w:w="789" w:type="dxa"/>
            <w:tcBorders>
              <w:tl2br w:val="nil"/>
              <w:tr2bl w:val="nil"/>
            </w:tcBorders>
            <w:vAlign w:val="center"/>
          </w:tcPr>
          <w:p w14:paraId="6605B0B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.620</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035968D3"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.274</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1817224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.616</w:t>
            </w:r>
            <w:r w:rsidRPr="00416027">
              <w:rPr>
                <w:rFonts w:ascii="Times New Roman" w:hAnsi="Times New Roman" w:cs="Times New Roman"/>
                <w:sz w:val="20"/>
                <w:vertAlign w:val="superscript"/>
              </w:rPr>
              <w:t>***</w:t>
            </w:r>
          </w:p>
        </w:tc>
        <w:tc>
          <w:tcPr>
            <w:tcW w:w="789" w:type="dxa"/>
            <w:tcBorders>
              <w:tl2br w:val="nil"/>
              <w:tr2bl w:val="nil"/>
            </w:tcBorders>
            <w:vAlign w:val="center"/>
          </w:tcPr>
          <w:p w14:paraId="4A8B879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.351</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65DC83DD"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.562</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57BBAC5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.495</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55CF9DD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.494</w:t>
            </w:r>
            <w:r w:rsidRPr="00416027">
              <w:rPr>
                <w:rFonts w:ascii="Times New Roman" w:hAnsi="Times New Roman" w:cs="Times New Roman"/>
                <w:sz w:val="20"/>
                <w:vertAlign w:val="superscript"/>
              </w:rPr>
              <w:t>***</w:t>
            </w:r>
          </w:p>
        </w:tc>
        <w:tc>
          <w:tcPr>
            <w:tcW w:w="789" w:type="dxa"/>
            <w:tcBorders>
              <w:tl2br w:val="nil"/>
              <w:tr2bl w:val="nil"/>
            </w:tcBorders>
            <w:vAlign w:val="center"/>
          </w:tcPr>
          <w:p w14:paraId="18E7DE5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.296</w:t>
            </w:r>
            <w:r w:rsidRPr="00416027">
              <w:rPr>
                <w:rFonts w:ascii="Times New Roman" w:hAnsi="Times New Roman" w:cs="Times New Roman"/>
                <w:sz w:val="20"/>
                <w:vertAlign w:val="superscript"/>
              </w:rPr>
              <w:t>***</w:t>
            </w:r>
          </w:p>
        </w:tc>
        <w:tc>
          <w:tcPr>
            <w:tcW w:w="790" w:type="dxa"/>
            <w:tcBorders>
              <w:tl2br w:val="nil"/>
              <w:tr2bl w:val="nil"/>
            </w:tcBorders>
            <w:vAlign w:val="center"/>
          </w:tcPr>
          <w:p w14:paraId="124A364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.587</w:t>
            </w:r>
            <w:r w:rsidRPr="00416027">
              <w:rPr>
                <w:rFonts w:ascii="Times New Roman" w:hAnsi="Times New Roman" w:cs="Times New Roman"/>
                <w:sz w:val="20"/>
                <w:vertAlign w:val="superscript"/>
              </w:rPr>
              <w:t>***</w:t>
            </w:r>
          </w:p>
        </w:tc>
      </w:tr>
      <w:tr w:rsidR="00416027" w:rsidRPr="00416027" w14:paraId="609B1A5B" w14:textId="77777777" w:rsidTr="00416027">
        <w:tc>
          <w:tcPr>
            <w:tcW w:w="1759" w:type="dxa"/>
            <w:tcBorders>
              <w:tl2br w:val="nil"/>
              <w:tr2bl w:val="nil"/>
            </w:tcBorders>
            <w:vAlign w:val="center"/>
          </w:tcPr>
          <w:p w14:paraId="06A4E325" w14:textId="77777777" w:rsidR="00416027" w:rsidRPr="00416027" w:rsidRDefault="00416027" w:rsidP="00416027">
            <w:pPr>
              <w:spacing w:after="0" w:line="288" w:lineRule="auto"/>
              <w:rPr>
                <w:rFonts w:ascii="Times New Roman" w:hAnsi="Times New Roman" w:cs="Times New Roman"/>
                <w:b/>
                <w:bCs/>
                <w:sz w:val="20"/>
              </w:rPr>
            </w:pPr>
            <w:r w:rsidRPr="00416027">
              <w:rPr>
                <w:rFonts w:ascii="Times New Roman" w:hAnsi="Times New Roman" w:cs="Times New Roman"/>
                <w:b/>
                <w:bCs/>
                <w:sz w:val="20"/>
              </w:rPr>
              <w:t>Factor</w:t>
            </w:r>
          </w:p>
        </w:tc>
        <w:tc>
          <w:tcPr>
            <w:tcW w:w="789" w:type="dxa"/>
            <w:tcBorders>
              <w:tl2br w:val="nil"/>
              <w:tr2bl w:val="nil"/>
            </w:tcBorders>
            <w:vAlign w:val="center"/>
          </w:tcPr>
          <w:p w14:paraId="7EAABE9B"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775F3B0A"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1B68DCDB"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20ED7888"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5135AB02"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12EE4F02"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5B59CD0D"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1F1C56F3"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1D4058FC"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48A27192"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1AEBC675"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622936DE"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622ABD9C"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1CB8F725"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7EEE0860" w14:textId="77777777" w:rsidR="00416027" w:rsidRPr="00416027" w:rsidRDefault="00416027" w:rsidP="00416027">
            <w:pPr>
              <w:spacing w:after="0" w:line="288" w:lineRule="auto"/>
              <w:rPr>
                <w:rFonts w:ascii="Times New Roman" w:hAnsi="Times New Roman" w:cs="Times New Roman"/>
                <w:sz w:val="20"/>
              </w:rPr>
            </w:pPr>
          </w:p>
        </w:tc>
        <w:tc>
          <w:tcPr>
            <w:tcW w:w="790" w:type="dxa"/>
            <w:tcBorders>
              <w:tl2br w:val="nil"/>
              <w:tr2bl w:val="nil"/>
            </w:tcBorders>
            <w:vAlign w:val="center"/>
          </w:tcPr>
          <w:p w14:paraId="0CC44516"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5DAAF4DE" w14:textId="77777777" w:rsidTr="00416027">
        <w:tc>
          <w:tcPr>
            <w:tcW w:w="1759" w:type="dxa"/>
            <w:tcBorders>
              <w:tl2br w:val="nil"/>
              <w:tr2bl w:val="nil"/>
            </w:tcBorders>
            <w:vAlign w:val="center"/>
          </w:tcPr>
          <w:p w14:paraId="394F0C32" w14:textId="77777777" w:rsidR="00416027" w:rsidRPr="00416027" w:rsidRDefault="00416027" w:rsidP="00416027">
            <w:pPr>
              <w:spacing w:after="0" w:line="288" w:lineRule="auto"/>
              <w:ind w:firstLineChars="50" w:firstLine="100"/>
              <w:rPr>
                <w:rFonts w:ascii="Times New Roman" w:hAnsi="Times New Roman" w:cs="Times New Roman"/>
                <w:sz w:val="20"/>
              </w:rPr>
            </w:pPr>
            <w:r w:rsidRPr="00416027">
              <w:rPr>
                <w:rFonts w:ascii="Times New Roman" w:hAnsi="Times New Roman" w:cs="Times New Roman"/>
                <w:sz w:val="20"/>
              </w:rPr>
              <w:t>SK</w:t>
            </w:r>
          </w:p>
        </w:tc>
        <w:tc>
          <w:tcPr>
            <w:tcW w:w="789" w:type="dxa"/>
            <w:tcBorders>
              <w:tl2br w:val="nil"/>
              <w:tr2bl w:val="nil"/>
            </w:tcBorders>
            <w:vAlign w:val="center"/>
          </w:tcPr>
          <w:p w14:paraId="2893ACA9"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4453A8B6"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587C155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.809</w:t>
            </w:r>
            <w:r w:rsidRPr="00416027">
              <w:rPr>
                <w:rFonts w:ascii="Times New Roman" w:hAnsi="Times New Roman" w:cs="Times New Roman"/>
                <w:sz w:val="20"/>
                <w:vertAlign w:val="superscript"/>
              </w:rPr>
              <w:t>***</w:t>
            </w:r>
          </w:p>
        </w:tc>
        <w:tc>
          <w:tcPr>
            <w:tcW w:w="789" w:type="dxa"/>
            <w:tcBorders>
              <w:tl2br w:val="nil"/>
              <w:tr2bl w:val="nil"/>
            </w:tcBorders>
            <w:vAlign w:val="center"/>
          </w:tcPr>
          <w:p w14:paraId="2B4CD3C0"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.936</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3D64385A"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48D2B919"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5713DD35"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301A0E06"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7298D8DD"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6CC48A92"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4B04FFA5"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19D0397B"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6439E3AC"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1BE01BF9"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7F9DD4CD" w14:textId="77777777" w:rsidR="00416027" w:rsidRPr="00416027" w:rsidRDefault="00416027" w:rsidP="00416027">
            <w:pPr>
              <w:spacing w:after="0" w:line="288" w:lineRule="auto"/>
              <w:rPr>
                <w:rFonts w:ascii="Times New Roman" w:hAnsi="Times New Roman" w:cs="Times New Roman"/>
                <w:sz w:val="20"/>
              </w:rPr>
            </w:pPr>
          </w:p>
        </w:tc>
        <w:tc>
          <w:tcPr>
            <w:tcW w:w="790" w:type="dxa"/>
            <w:tcBorders>
              <w:tl2br w:val="nil"/>
              <w:tr2bl w:val="nil"/>
            </w:tcBorders>
            <w:vAlign w:val="center"/>
          </w:tcPr>
          <w:p w14:paraId="64F9C943"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1066870F" w14:textId="77777777" w:rsidTr="00416027">
        <w:tc>
          <w:tcPr>
            <w:tcW w:w="1759" w:type="dxa"/>
            <w:tcBorders>
              <w:tl2br w:val="nil"/>
              <w:tr2bl w:val="nil"/>
            </w:tcBorders>
            <w:vAlign w:val="center"/>
          </w:tcPr>
          <w:p w14:paraId="0280C736" w14:textId="77777777" w:rsidR="00416027" w:rsidRPr="00416027" w:rsidRDefault="00416027" w:rsidP="00416027">
            <w:pPr>
              <w:spacing w:after="0" w:line="288" w:lineRule="auto"/>
              <w:ind w:firstLineChars="50" w:firstLine="100"/>
              <w:rPr>
                <w:rFonts w:ascii="Times New Roman" w:hAnsi="Times New Roman" w:cs="Times New Roman"/>
                <w:sz w:val="20"/>
              </w:rPr>
            </w:pPr>
            <w:r w:rsidRPr="00416027">
              <w:rPr>
                <w:rFonts w:ascii="Times New Roman" w:hAnsi="Times New Roman" w:cs="Times New Roman"/>
                <w:sz w:val="20"/>
              </w:rPr>
              <w:t>SJ</w:t>
            </w:r>
          </w:p>
        </w:tc>
        <w:tc>
          <w:tcPr>
            <w:tcW w:w="789" w:type="dxa"/>
            <w:tcBorders>
              <w:tl2br w:val="nil"/>
              <w:tr2bl w:val="nil"/>
            </w:tcBorders>
            <w:vAlign w:val="center"/>
          </w:tcPr>
          <w:p w14:paraId="21671EF0"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0C1A9923"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737183D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.863</w:t>
            </w:r>
            <w:r w:rsidRPr="00416027">
              <w:rPr>
                <w:rFonts w:ascii="Times New Roman" w:hAnsi="Times New Roman" w:cs="Times New Roman"/>
                <w:sz w:val="20"/>
                <w:vertAlign w:val="superscript"/>
              </w:rPr>
              <w:t>***</w:t>
            </w:r>
          </w:p>
        </w:tc>
        <w:tc>
          <w:tcPr>
            <w:tcW w:w="789" w:type="dxa"/>
            <w:tcBorders>
              <w:tl2br w:val="nil"/>
              <w:tr2bl w:val="nil"/>
            </w:tcBorders>
            <w:vAlign w:val="center"/>
          </w:tcPr>
          <w:p w14:paraId="64DADA4A"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.686</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3AF54258"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6DFEEE4D"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6808F2FC"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3A5EA6DB"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5C33FC52"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5163AAAF"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7797CDB1"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15BB0281"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425BC470"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558BD1A8"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6FF6F31E" w14:textId="77777777" w:rsidR="00416027" w:rsidRPr="00416027" w:rsidRDefault="00416027" w:rsidP="00416027">
            <w:pPr>
              <w:spacing w:after="0" w:line="288" w:lineRule="auto"/>
              <w:rPr>
                <w:rFonts w:ascii="Times New Roman" w:hAnsi="Times New Roman" w:cs="Times New Roman"/>
                <w:sz w:val="20"/>
              </w:rPr>
            </w:pPr>
          </w:p>
        </w:tc>
        <w:tc>
          <w:tcPr>
            <w:tcW w:w="790" w:type="dxa"/>
            <w:tcBorders>
              <w:tl2br w:val="nil"/>
              <w:tr2bl w:val="nil"/>
            </w:tcBorders>
            <w:vAlign w:val="center"/>
          </w:tcPr>
          <w:p w14:paraId="6FD9C4F9"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74327D31" w14:textId="77777777" w:rsidTr="00416027">
        <w:tc>
          <w:tcPr>
            <w:tcW w:w="1759" w:type="dxa"/>
            <w:tcBorders>
              <w:tl2br w:val="nil"/>
              <w:tr2bl w:val="nil"/>
            </w:tcBorders>
            <w:vAlign w:val="center"/>
          </w:tcPr>
          <w:p w14:paraId="48581501" w14:textId="77777777" w:rsidR="00416027" w:rsidRPr="00416027" w:rsidRDefault="00416027" w:rsidP="00416027">
            <w:pPr>
              <w:spacing w:after="0" w:line="288" w:lineRule="auto"/>
              <w:ind w:firstLineChars="50" w:firstLine="100"/>
              <w:rPr>
                <w:rFonts w:ascii="Times New Roman" w:hAnsi="Times New Roman" w:cs="Times New Roman"/>
                <w:sz w:val="20"/>
              </w:rPr>
            </w:pPr>
            <w:r w:rsidRPr="00416027">
              <w:rPr>
                <w:rFonts w:ascii="Times New Roman" w:hAnsi="Times New Roman" w:cs="Times New Roman"/>
                <w:sz w:val="20"/>
              </w:rPr>
              <w:t>CH</w:t>
            </w:r>
          </w:p>
        </w:tc>
        <w:tc>
          <w:tcPr>
            <w:tcW w:w="789" w:type="dxa"/>
            <w:tcBorders>
              <w:tl2br w:val="nil"/>
              <w:tr2bl w:val="nil"/>
            </w:tcBorders>
            <w:vAlign w:val="center"/>
          </w:tcPr>
          <w:p w14:paraId="762A96EF"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5AED4B47"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5C6DD7C1"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.753</w:t>
            </w:r>
            <w:r w:rsidRPr="00416027">
              <w:rPr>
                <w:rFonts w:ascii="Times New Roman" w:hAnsi="Times New Roman" w:cs="Times New Roman"/>
                <w:sz w:val="20"/>
                <w:vertAlign w:val="superscript"/>
              </w:rPr>
              <w:t>***</w:t>
            </w:r>
          </w:p>
        </w:tc>
        <w:tc>
          <w:tcPr>
            <w:tcW w:w="789" w:type="dxa"/>
            <w:tcBorders>
              <w:tl2br w:val="nil"/>
              <w:tr2bl w:val="nil"/>
            </w:tcBorders>
            <w:vAlign w:val="center"/>
          </w:tcPr>
          <w:p w14:paraId="7CFAF5B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.600</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42B0FE7D"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1B1FE43E"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3183E867"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2C779501"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029C1C30"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39F2023A"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144C4C08"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4E0D9B08"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7B0170B9"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014E5BDA"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36266A60" w14:textId="77777777" w:rsidR="00416027" w:rsidRPr="00416027" w:rsidRDefault="00416027" w:rsidP="00416027">
            <w:pPr>
              <w:spacing w:after="0" w:line="288" w:lineRule="auto"/>
              <w:rPr>
                <w:rFonts w:ascii="Times New Roman" w:hAnsi="Times New Roman" w:cs="Times New Roman"/>
                <w:sz w:val="20"/>
              </w:rPr>
            </w:pPr>
          </w:p>
        </w:tc>
        <w:tc>
          <w:tcPr>
            <w:tcW w:w="790" w:type="dxa"/>
            <w:tcBorders>
              <w:tl2br w:val="nil"/>
              <w:tr2bl w:val="nil"/>
            </w:tcBorders>
            <w:vAlign w:val="center"/>
          </w:tcPr>
          <w:p w14:paraId="7ACBB6D8"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04029070" w14:textId="77777777" w:rsidTr="00416027">
        <w:tc>
          <w:tcPr>
            <w:tcW w:w="1759" w:type="dxa"/>
            <w:tcBorders>
              <w:tl2br w:val="nil"/>
              <w:tr2bl w:val="nil"/>
            </w:tcBorders>
            <w:vAlign w:val="center"/>
          </w:tcPr>
          <w:p w14:paraId="4FF9C366" w14:textId="77777777" w:rsidR="00416027" w:rsidRPr="00416027" w:rsidRDefault="00416027" w:rsidP="00416027">
            <w:pPr>
              <w:spacing w:after="0" w:line="288" w:lineRule="auto"/>
              <w:ind w:firstLineChars="50" w:firstLine="100"/>
              <w:rPr>
                <w:rFonts w:ascii="Times New Roman" w:hAnsi="Times New Roman" w:cs="Times New Roman"/>
                <w:sz w:val="20"/>
              </w:rPr>
            </w:pPr>
            <w:r w:rsidRPr="00416027">
              <w:rPr>
                <w:rFonts w:ascii="Times New Roman" w:hAnsi="Times New Roman" w:cs="Times New Roman"/>
                <w:sz w:val="20"/>
              </w:rPr>
              <w:t>IS</w:t>
            </w:r>
          </w:p>
        </w:tc>
        <w:tc>
          <w:tcPr>
            <w:tcW w:w="789" w:type="dxa"/>
            <w:tcBorders>
              <w:tl2br w:val="nil"/>
              <w:tr2bl w:val="nil"/>
            </w:tcBorders>
            <w:vAlign w:val="center"/>
          </w:tcPr>
          <w:p w14:paraId="3BCA10F9"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51F9F008"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7C7A38F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.860</w:t>
            </w:r>
            <w:r w:rsidRPr="00416027">
              <w:rPr>
                <w:rFonts w:ascii="Times New Roman" w:hAnsi="Times New Roman" w:cs="Times New Roman"/>
                <w:sz w:val="20"/>
                <w:vertAlign w:val="superscript"/>
              </w:rPr>
              <w:t>***</w:t>
            </w:r>
          </w:p>
        </w:tc>
        <w:tc>
          <w:tcPr>
            <w:tcW w:w="789" w:type="dxa"/>
            <w:tcBorders>
              <w:tl2br w:val="nil"/>
              <w:tr2bl w:val="nil"/>
            </w:tcBorders>
            <w:vAlign w:val="center"/>
          </w:tcPr>
          <w:p w14:paraId="77E9838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.941</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5467934E"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248AF945"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02898F0E"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7241CE65"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6197EF61"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1CC7425E"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2349D9BB"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63329CA5"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27B04B3F"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3143798B"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049A922E" w14:textId="77777777" w:rsidR="00416027" w:rsidRPr="00416027" w:rsidRDefault="00416027" w:rsidP="00416027">
            <w:pPr>
              <w:spacing w:after="0" w:line="288" w:lineRule="auto"/>
              <w:rPr>
                <w:rFonts w:ascii="Times New Roman" w:hAnsi="Times New Roman" w:cs="Times New Roman"/>
                <w:sz w:val="20"/>
              </w:rPr>
            </w:pPr>
          </w:p>
        </w:tc>
        <w:tc>
          <w:tcPr>
            <w:tcW w:w="790" w:type="dxa"/>
            <w:tcBorders>
              <w:tl2br w:val="nil"/>
              <w:tr2bl w:val="nil"/>
            </w:tcBorders>
            <w:vAlign w:val="center"/>
          </w:tcPr>
          <w:p w14:paraId="38E6A988"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6EFB5D16" w14:textId="77777777" w:rsidTr="00416027">
        <w:tc>
          <w:tcPr>
            <w:tcW w:w="1759" w:type="dxa"/>
            <w:tcBorders>
              <w:tl2br w:val="nil"/>
              <w:tr2bl w:val="nil"/>
            </w:tcBorders>
            <w:vAlign w:val="center"/>
          </w:tcPr>
          <w:p w14:paraId="716BDDD8" w14:textId="77777777" w:rsidR="00416027" w:rsidRPr="00416027" w:rsidRDefault="00416027" w:rsidP="00416027">
            <w:pPr>
              <w:spacing w:after="0" w:line="288" w:lineRule="auto"/>
              <w:ind w:firstLineChars="50" w:firstLine="100"/>
              <w:rPr>
                <w:rFonts w:ascii="Times New Roman" w:hAnsi="Times New Roman" w:cs="Times New Roman"/>
                <w:sz w:val="20"/>
              </w:rPr>
            </w:pPr>
            <w:r w:rsidRPr="00416027">
              <w:rPr>
                <w:rFonts w:ascii="Times New Roman" w:hAnsi="Times New Roman" w:cs="Times New Roman"/>
                <w:sz w:val="20"/>
              </w:rPr>
              <w:t>MI</w:t>
            </w:r>
          </w:p>
        </w:tc>
        <w:tc>
          <w:tcPr>
            <w:tcW w:w="789" w:type="dxa"/>
            <w:tcBorders>
              <w:tl2br w:val="nil"/>
              <w:tr2bl w:val="nil"/>
            </w:tcBorders>
            <w:vAlign w:val="center"/>
          </w:tcPr>
          <w:p w14:paraId="522A9A68"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47727A32"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0DC6B805"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.750</w:t>
            </w:r>
            <w:r w:rsidRPr="00416027">
              <w:rPr>
                <w:rFonts w:ascii="Times New Roman" w:hAnsi="Times New Roman" w:cs="Times New Roman"/>
                <w:sz w:val="20"/>
                <w:vertAlign w:val="superscript"/>
              </w:rPr>
              <w:t>***</w:t>
            </w:r>
          </w:p>
        </w:tc>
        <w:tc>
          <w:tcPr>
            <w:tcW w:w="789" w:type="dxa"/>
            <w:tcBorders>
              <w:tl2br w:val="nil"/>
              <w:tr2bl w:val="nil"/>
            </w:tcBorders>
            <w:vAlign w:val="center"/>
          </w:tcPr>
          <w:p w14:paraId="1B8E41DB"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.801</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3B811E37"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6370EB89"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7E08D283"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3380F370"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7507CF4C"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47A89EFB"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2AE7CD24"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19B59C45"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6738D3C3"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0A20D1BC"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281AD05F" w14:textId="77777777" w:rsidR="00416027" w:rsidRPr="00416027" w:rsidRDefault="00416027" w:rsidP="00416027">
            <w:pPr>
              <w:spacing w:after="0" w:line="288" w:lineRule="auto"/>
              <w:rPr>
                <w:rFonts w:ascii="Times New Roman" w:hAnsi="Times New Roman" w:cs="Times New Roman"/>
                <w:sz w:val="20"/>
              </w:rPr>
            </w:pPr>
          </w:p>
        </w:tc>
        <w:tc>
          <w:tcPr>
            <w:tcW w:w="790" w:type="dxa"/>
            <w:tcBorders>
              <w:tl2br w:val="nil"/>
              <w:tr2bl w:val="nil"/>
            </w:tcBorders>
            <w:vAlign w:val="center"/>
          </w:tcPr>
          <w:p w14:paraId="27B89365"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055CF881" w14:textId="77777777" w:rsidTr="00416027">
        <w:tc>
          <w:tcPr>
            <w:tcW w:w="1759" w:type="dxa"/>
            <w:tcBorders>
              <w:tl2br w:val="nil"/>
              <w:tr2bl w:val="nil"/>
            </w:tcBorders>
            <w:vAlign w:val="center"/>
          </w:tcPr>
          <w:p w14:paraId="3C2EF533" w14:textId="77777777" w:rsidR="00416027" w:rsidRPr="00416027" w:rsidRDefault="00416027" w:rsidP="00416027">
            <w:pPr>
              <w:spacing w:after="0" w:line="288" w:lineRule="auto"/>
              <w:ind w:firstLineChars="50" w:firstLine="100"/>
              <w:rPr>
                <w:rFonts w:ascii="Times New Roman" w:hAnsi="Times New Roman" w:cs="Times New Roman"/>
                <w:sz w:val="20"/>
              </w:rPr>
            </w:pPr>
            <w:r w:rsidRPr="00416027">
              <w:rPr>
                <w:rFonts w:ascii="Times New Roman" w:hAnsi="Times New Roman" w:cs="Times New Roman"/>
                <w:sz w:val="20"/>
              </w:rPr>
              <w:t>OI</w:t>
            </w:r>
          </w:p>
        </w:tc>
        <w:tc>
          <w:tcPr>
            <w:tcW w:w="789" w:type="dxa"/>
            <w:tcBorders>
              <w:tl2br w:val="nil"/>
              <w:tr2bl w:val="nil"/>
            </w:tcBorders>
            <w:vAlign w:val="center"/>
          </w:tcPr>
          <w:p w14:paraId="7081880E"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344D7BD2"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1B93EF2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.925</w:t>
            </w:r>
            <w:r w:rsidRPr="00416027">
              <w:rPr>
                <w:rFonts w:ascii="Times New Roman" w:hAnsi="Times New Roman" w:cs="Times New Roman"/>
                <w:sz w:val="20"/>
                <w:vertAlign w:val="superscript"/>
              </w:rPr>
              <w:t>***</w:t>
            </w:r>
          </w:p>
        </w:tc>
        <w:tc>
          <w:tcPr>
            <w:tcW w:w="789" w:type="dxa"/>
            <w:tcBorders>
              <w:tl2br w:val="nil"/>
              <w:tr2bl w:val="nil"/>
            </w:tcBorders>
            <w:vAlign w:val="center"/>
          </w:tcPr>
          <w:p w14:paraId="154A3FB4"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.850</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5C7A8706"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639AD894"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46739915"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5BC48302"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1CE2CF67"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443B5691"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3374E2B3"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2629C7B1"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2BDEA2E6"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171C23FB"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2D9D002B" w14:textId="77777777" w:rsidR="00416027" w:rsidRPr="00416027" w:rsidRDefault="00416027" w:rsidP="00416027">
            <w:pPr>
              <w:spacing w:after="0" w:line="288" w:lineRule="auto"/>
              <w:rPr>
                <w:rFonts w:ascii="Times New Roman" w:hAnsi="Times New Roman" w:cs="Times New Roman"/>
                <w:sz w:val="20"/>
              </w:rPr>
            </w:pPr>
          </w:p>
        </w:tc>
        <w:tc>
          <w:tcPr>
            <w:tcW w:w="790" w:type="dxa"/>
            <w:tcBorders>
              <w:tl2br w:val="nil"/>
              <w:tr2bl w:val="nil"/>
            </w:tcBorders>
            <w:vAlign w:val="center"/>
          </w:tcPr>
          <w:p w14:paraId="7B1C3CFF"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72446883" w14:textId="77777777" w:rsidTr="00416027">
        <w:tc>
          <w:tcPr>
            <w:tcW w:w="1759" w:type="dxa"/>
            <w:tcBorders>
              <w:tl2br w:val="nil"/>
              <w:tr2bl w:val="nil"/>
            </w:tcBorders>
            <w:vAlign w:val="center"/>
          </w:tcPr>
          <w:p w14:paraId="5AB615B3" w14:textId="77777777" w:rsidR="00416027" w:rsidRPr="00416027" w:rsidRDefault="00416027" w:rsidP="00416027">
            <w:pPr>
              <w:spacing w:after="0" w:line="288" w:lineRule="auto"/>
              <w:ind w:firstLineChars="50" w:firstLine="100"/>
              <w:rPr>
                <w:rFonts w:ascii="Times New Roman" w:hAnsi="Times New Roman" w:cs="Times New Roman"/>
                <w:sz w:val="20"/>
              </w:rPr>
            </w:pPr>
            <w:r w:rsidRPr="00416027">
              <w:rPr>
                <w:rFonts w:ascii="Times New Roman" w:hAnsi="Times New Roman" w:cs="Times New Roman"/>
                <w:sz w:val="20"/>
              </w:rPr>
              <w:t>PC</w:t>
            </w:r>
          </w:p>
        </w:tc>
        <w:tc>
          <w:tcPr>
            <w:tcW w:w="789" w:type="dxa"/>
            <w:tcBorders>
              <w:tl2br w:val="nil"/>
              <w:tr2bl w:val="nil"/>
            </w:tcBorders>
            <w:vAlign w:val="center"/>
          </w:tcPr>
          <w:p w14:paraId="166B4DA5"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2D8E6FB6"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4C605882"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27304054"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0120ACD6"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5D934ACF"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76A9C276"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.545</w:t>
            </w:r>
            <w:r w:rsidRPr="00416027">
              <w:rPr>
                <w:rFonts w:ascii="Times New Roman" w:hAnsi="Times New Roman" w:cs="Times New Roman"/>
                <w:sz w:val="20"/>
                <w:vertAlign w:val="superscript"/>
              </w:rPr>
              <w:t>***</w:t>
            </w:r>
          </w:p>
        </w:tc>
        <w:tc>
          <w:tcPr>
            <w:tcW w:w="789" w:type="dxa"/>
            <w:tcBorders>
              <w:tl2br w:val="nil"/>
              <w:tr2bl w:val="nil"/>
            </w:tcBorders>
            <w:vAlign w:val="center"/>
          </w:tcPr>
          <w:p w14:paraId="6996174F"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.689</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3E092803"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0050CDAA"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36EEACAE"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7D635258"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665AFEF7"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4BF43374"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7266CE4B" w14:textId="77777777" w:rsidR="00416027" w:rsidRPr="00416027" w:rsidRDefault="00416027" w:rsidP="00416027">
            <w:pPr>
              <w:spacing w:after="0" w:line="288" w:lineRule="auto"/>
              <w:rPr>
                <w:rFonts w:ascii="Times New Roman" w:hAnsi="Times New Roman" w:cs="Times New Roman"/>
                <w:sz w:val="20"/>
              </w:rPr>
            </w:pPr>
          </w:p>
        </w:tc>
        <w:tc>
          <w:tcPr>
            <w:tcW w:w="790" w:type="dxa"/>
            <w:tcBorders>
              <w:tl2br w:val="nil"/>
              <w:tr2bl w:val="nil"/>
            </w:tcBorders>
            <w:vAlign w:val="center"/>
          </w:tcPr>
          <w:p w14:paraId="6D04F553" w14:textId="77777777" w:rsidR="00416027" w:rsidRPr="00416027" w:rsidRDefault="00416027" w:rsidP="00416027">
            <w:pPr>
              <w:spacing w:after="0" w:line="288" w:lineRule="auto"/>
              <w:rPr>
                <w:rFonts w:ascii="Times New Roman" w:hAnsi="Times New Roman" w:cs="Times New Roman"/>
                <w:sz w:val="20"/>
              </w:rPr>
            </w:pPr>
          </w:p>
        </w:tc>
      </w:tr>
      <w:tr w:rsidR="00416027" w:rsidRPr="00416027" w14:paraId="421CBE8D" w14:textId="77777777" w:rsidTr="00416027">
        <w:tc>
          <w:tcPr>
            <w:tcW w:w="1759" w:type="dxa"/>
            <w:tcBorders>
              <w:tl2br w:val="nil"/>
              <w:tr2bl w:val="nil"/>
            </w:tcBorders>
            <w:vAlign w:val="center"/>
          </w:tcPr>
          <w:p w14:paraId="456A5111" w14:textId="77777777" w:rsidR="00416027" w:rsidRPr="00416027" w:rsidRDefault="00416027" w:rsidP="00416027">
            <w:pPr>
              <w:spacing w:after="0" w:line="288" w:lineRule="auto"/>
              <w:ind w:firstLineChars="50" w:firstLine="100"/>
              <w:rPr>
                <w:rFonts w:ascii="Times New Roman" w:hAnsi="Times New Roman" w:cs="Times New Roman"/>
                <w:sz w:val="20"/>
              </w:rPr>
            </w:pPr>
            <w:r w:rsidRPr="00416027">
              <w:rPr>
                <w:rFonts w:ascii="Times New Roman" w:hAnsi="Times New Roman" w:cs="Times New Roman"/>
                <w:sz w:val="20"/>
              </w:rPr>
              <w:t>NC</w:t>
            </w:r>
          </w:p>
        </w:tc>
        <w:tc>
          <w:tcPr>
            <w:tcW w:w="789" w:type="dxa"/>
            <w:tcBorders>
              <w:tl2br w:val="nil"/>
              <w:tr2bl w:val="nil"/>
            </w:tcBorders>
            <w:vAlign w:val="center"/>
          </w:tcPr>
          <w:p w14:paraId="1AB4CD2C"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252FDC37"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381FEB8B"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3B9C0ADD"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6C59922E"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4349DD01"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03B05798"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.856</w:t>
            </w:r>
            <w:r w:rsidRPr="00416027">
              <w:rPr>
                <w:rFonts w:ascii="Times New Roman" w:hAnsi="Times New Roman" w:cs="Times New Roman"/>
                <w:sz w:val="20"/>
                <w:vertAlign w:val="superscript"/>
              </w:rPr>
              <w:t>***</w:t>
            </w:r>
          </w:p>
        </w:tc>
        <w:tc>
          <w:tcPr>
            <w:tcW w:w="789" w:type="dxa"/>
            <w:tcBorders>
              <w:tl2br w:val="nil"/>
              <w:tr2bl w:val="nil"/>
            </w:tcBorders>
            <w:vAlign w:val="center"/>
          </w:tcPr>
          <w:p w14:paraId="1F1D08BC" w14:textId="77777777" w:rsidR="00416027" w:rsidRPr="00416027" w:rsidRDefault="00416027" w:rsidP="00416027">
            <w:pPr>
              <w:spacing w:after="0" w:line="288" w:lineRule="auto"/>
              <w:rPr>
                <w:rFonts w:ascii="Times New Roman" w:hAnsi="Times New Roman" w:cs="Times New Roman"/>
                <w:sz w:val="20"/>
              </w:rPr>
            </w:pPr>
            <w:r w:rsidRPr="00416027">
              <w:rPr>
                <w:rFonts w:ascii="Times New Roman" w:hAnsi="Times New Roman" w:cs="Times New Roman"/>
                <w:sz w:val="20"/>
              </w:rPr>
              <w:t>.642</w:t>
            </w:r>
            <w:r w:rsidRPr="00416027">
              <w:rPr>
                <w:rFonts w:ascii="Times New Roman" w:hAnsi="Times New Roman" w:cs="Times New Roman"/>
                <w:sz w:val="20"/>
                <w:vertAlign w:val="superscript"/>
              </w:rPr>
              <w:t>***</w:t>
            </w:r>
          </w:p>
        </w:tc>
        <w:tc>
          <w:tcPr>
            <w:tcW w:w="789" w:type="dxa"/>
            <w:gridSpan w:val="2"/>
            <w:tcBorders>
              <w:tl2br w:val="nil"/>
              <w:tr2bl w:val="nil"/>
            </w:tcBorders>
            <w:vAlign w:val="center"/>
          </w:tcPr>
          <w:p w14:paraId="37E4D5B6"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60E7708C"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29D58500"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7F5C182E"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0B188BFC" w14:textId="77777777" w:rsidR="00416027" w:rsidRPr="00416027" w:rsidRDefault="00416027" w:rsidP="00416027">
            <w:pPr>
              <w:spacing w:after="0" w:line="288" w:lineRule="auto"/>
              <w:rPr>
                <w:rFonts w:ascii="Times New Roman" w:hAnsi="Times New Roman" w:cs="Times New Roman"/>
                <w:sz w:val="20"/>
              </w:rPr>
            </w:pPr>
          </w:p>
        </w:tc>
        <w:tc>
          <w:tcPr>
            <w:tcW w:w="789" w:type="dxa"/>
            <w:gridSpan w:val="2"/>
            <w:tcBorders>
              <w:tl2br w:val="nil"/>
              <w:tr2bl w:val="nil"/>
            </w:tcBorders>
            <w:vAlign w:val="center"/>
          </w:tcPr>
          <w:p w14:paraId="47BEEBFB" w14:textId="77777777" w:rsidR="00416027" w:rsidRPr="00416027" w:rsidRDefault="00416027" w:rsidP="00416027">
            <w:pPr>
              <w:spacing w:after="0" w:line="288" w:lineRule="auto"/>
              <w:rPr>
                <w:rFonts w:ascii="Times New Roman" w:hAnsi="Times New Roman" w:cs="Times New Roman"/>
                <w:sz w:val="20"/>
              </w:rPr>
            </w:pPr>
          </w:p>
        </w:tc>
        <w:tc>
          <w:tcPr>
            <w:tcW w:w="789" w:type="dxa"/>
            <w:tcBorders>
              <w:tl2br w:val="nil"/>
              <w:tr2bl w:val="nil"/>
            </w:tcBorders>
            <w:vAlign w:val="center"/>
          </w:tcPr>
          <w:p w14:paraId="026FE72F" w14:textId="77777777" w:rsidR="00416027" w:rsidRPr="00416027" w:rsidRDefault="00416027" w:rsidP="00416027">
            <w:pPr>
              <w:spacing w:after="0" w:line="288" w:lineRule="auto"/>
              <w:rPr>
                <w:rFonts w:ascii="Times New Roman" w:hAnsi="Times New Roman" w:cs="Times New Roman"/>
                <w:sz w:val="20"/>
              </w:rPr>
            </w:pPr>
          </w:p>
        </w:tc>
        <w:tc>
          <w:tcPr>
            <w:tcW w:w="790" w:type="dxa"/>
            <w:tcBorders>
              <w:tl2br w:val="nil"/>
              <w:tr2bl w:val="nil"/>
            </w:tcBorders>
            <w:vAlign w:val="center"/>
          </w:tcPr>
          <w:p w14:paraId="1A04B83D" w14:textId="77777777" w:rsidR="00416027" w:rsidRPr="00416027" w:rsidRDefault="00416027" w:rsidP="00416027">
            <w:pPr>
              <w:spacing w:after="0" w:line="288" w:lineRule="auto"/>
              <w:rPr>
                <w:rFonts w:ascii="Times New Roman" w:hAnsi="Times New Roman" w:cs="Times New Roman"/>
                <w:sz w:val="20"/>
              </w:rPr>
            </w:pPr>
          </w:p>
        </w:tc>
      </w:tr>
    </w:tbl>
    <w:p w14:paraId="63C6EF27" w14:textId="77777777" w:rsidR="00416027" w:rsidRPr="00416027" w:rsidRDefault="00416027" w:rsidP="00416027">
      <w:pPr>
        <w:spacing w:after="0" w:line="240" w:lineRule="auto"/>
        <w:rPr>
          <w:rFonts w:ascii="Times New Roman" w:hAnsi="Times New Roman" w:cs="Times New Roman"/>
          <w:sz w:val="20"/>
          <w:szCs w:val="20"/>
        </w:rPr>
      </w:pPr>
      <w:r w:rsidRPr="00416027">
        <w:rPr>
          <w:rFonts w:ascii="Times New Roman" w:hAnsi="Times New Roman" w:cs="Times New Roman"/>
          <w:sz w:val="24"/>
          <w:szCs w:val="24"/>
        </w:rPr>
        <w:t>Note. SK=</w:t>
      </w:r>
      <w:r w:rsidRPr="00416027">
        <w:rPr>
          <w:rFonts w:ascii="Times New Roman" w:hAnsi="Times New Roman" w:cs="Times New Roman"/>
          <w:sz w:val="20"/>
          <w:szCs w:val="20"/>
        </w:rPr>
        <w:t>Self-kindness, SJ=Self-judgment, CH=Common humanity, IS=Isolation, MI=Mindfulness and OI= overidentification; PC=</w:t>
      </w:r>
      <w:r w:rsidRPr="00416027">
        <w:rPr>
          <w:rFonts w:ascii="DengXian" w:hAnsi="DengXian" w:cs="Times New Roman"/>
        </w:rPr>
        <w:t xml:space="preserve"> </w:t>
      </w:r>
      <w:r w:rsidRPr="00416027">
        <w:rPr>
          <w:rFonts w:ascii="Times New Roman" w:hAnsi="Times New Roman" w:cs="Times New Roman"/>
          <w:sz w:val="20"/>
          <w:szCs w:val="20"/>
        </w:rPr>
        <w:t xml:space="preserve">positive components of self-compassion, and NC = Negative components of self-compassion. </w:t>
      </w:r>
      <w:r w:rsidRPr="00416027">
        <w:rPr>
          <w:rFonts w:ascii="Times New Roman" w:hAnsi="Times New Roman" w:cs="Times New Roman"/>
          <w:sz w:val="20"/>
          <w:szCs w:val="20"/>
          <w:vertAlign w:val="superscript"/>
        </w:rPr>
        <w:t>*</w:t>
      </w:r>
      <w:r w:rsidRPr="00416027">
        <w:rPr>
          <w:rFonts w:ascii="Times New Roman" w:hAnsi="Times New Roman" w:cs="Times New Roman"/>
          <w:sz w:val="20"/>
          <w:szCs w:val="20"/>
        </w:rPr>
        <w:t xml:space="preserve"> &lt;</w:t>
      </w:r>
      <w:r w:rsidRPr="00416027">
        <w:rPr>
          <w:rFonts w:ascii="Times New Roman" w:hAnsi="Times New Roman" w:cs="Times New Roman" w:hint="eastAsia"/>
          <w:sz w:val="20"/>
          <w:szCs w:val="20"/>
          <w:lang w:eastAsia="zh-CN"/>
        </w:rPr>
        <w:t>.</w:t>
      </w:r>
      <w:r w:rsidRPr="00416027">
        <w:rPr>
          <w:rFonts w:ascii="Times New Roman" w:hAnsi="Times New Roman" w:cs="Times New Roman"/>
          <w:sz w:val="20"/>
          <w:szCs w:val="20"/>
          <w:lang w:eastAsia="zh-CN"/>
        </w:rPr>
        <w:t xml:space="preserve">05; </w:t>
      </w:r>
      <w:r w:rsidRPr="00416027">
        <w:rPr>
          <w:rFonts w:ascii="Times New Roman" w:hAnsi="Times New Roman" w:cs="Times New Roman"/>
          <w:sz w:val="20"/>
          <w:szCs w:val="20"/>
          <w:vertAlign w:val="superscript"/>
          <w:lang w:eastAsia="zh-CN"/>
        </w:rPr>
        <w:t>**</w:t>
      </w:r>
      <w:r w:rsidRPr="00416027">
        <w:rPr>
          <w:rFonts w:ascii="Times New Roman" w:hAnsi="Times New Roman" w:cs="Times New Roman"/>
          <w:sz w:val="20"/>
          <w:szCs w:val="20"/>
          <w:lang w:eastAsia="zh-CN"/>
        </w:rPr>
        <w:t xml:space="preserve">&lt;.01; </w:t>
      </w:r>
      <w:r w:rsidRPr="00416027">
        <w:rPr>
          <w:rFonts w:ascii="Times New Roman" w:hAnsi="Times New Roman" w:cs="Times New Roman"/>
          <w:sz w:val="20"/>
          <w:szCs w:val="20"/>
          <w:vertAlign w:val="superscript"/>
          <w:lang w:eastAsia="zh-CN"/>
        </w:rPr>
        <w:t>***</w:t>
      </w:r>
      <w:r w:rsidRPr="00416027">
        <w:rPr>
          <w:rFonts w:ascii="Times New Roman" w:hAnsi="Times New Roman" w:cs="Times New Roman"/>
          <w:sz w:val="20"/>
          <w:szCs w:val="20"/>
          <w:lang w:eastAsia="zh-CN"/>
        </w:rPr>
        <w:t>, &lt;.001.</w:t>
      </w:r>
      <w:r w:rsidRPr="00416027">
        <w:rPr>
          <w:rFonts w:ascii="Times New Roman" w:hAnsi="Times New Roman" w:cs="Times New Roman"/>
          <w:sz w:val="20"/>
          <w:szCs w:val="20"/>
        </w:rPr>
        <w:t xml:space="preserve"> SF = Specific factors; GF=general factor.</w:t>
      </w:r>
    </w:p>
    <w:p w14:paraId="61D19364"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 xml:space="preserve">Model 1: 6-factor intercorrelated model indicated that there are six factors named self-kindness, self-judgment, common humanity, isolation, mindfulness and overidentification and correlated with each other.  </w:t>
      </w:r>
    </w:p>
    <w:p w14:paraId="40105691"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lastRenderedPageBreak/>
        <w:t xml:space="preserve">Model 2: 6-factor higher-order model indicated that there are six lower-order factors named self-kindness, self-judgment, common humanity, isolation, mindfulness and overidentification, and these six factors loaded on one higher-order factor named self-compassion. </w:t>
      </w:r>
    </w:p>
    <w:p w14:paraId="4DD5E073"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 xml:space="preserve">Model 3: 2-factor intercorrelated model indicated that there are two factors named positive components of self-compassion and negative components of self-compassion and correlated with each other. </w:t>
      </w:r>
    </w:p>
    <w:p w14:paraId="21108B93"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 xml:space="preserve">Model 4: 2-factor higher-order model indicated that there are two factors named positive components of self-compassion and negative components of self-compassion, and these two factors loaded on one higher-order factor named self-compassion. </w:t>
      </w:r>
    </w:p>
    <w:p w14:paraId="12C73A2E"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Model 5: Bifactor model with 6 specific factors indicated that there are six specific factors named self-kindness, self-judgment, common humanity, isolation, mindfulness and overidentification, and there is one general factor named positive quality of friendship indicated by 12 items.</w:t>
      </w:r>
    </w:p>
    <w:p w14:paraId="000FBDE6" w14:textId="77777777" w:rsidR="00416027" w:rsidRPr="00416027" w:rsidRDefault="00416027" w:rsidP="00416027">
      <w:pPr>
        <w:tabs>
          <w:tab w:val="left" w:pos="1620"/>
        </w:tabs>
        <w:spacing w:after="0" w:line="240" w:lineRule="auto"/>
        <w:rPr>
          <w:rFonts w:ascii="Times New Roman" w:hAnsi="Times New Roman" w:cs="Times New Roman"/>
          <w:sz w:val="20"/>
          <w:szCs w:val="20"/>
        </w:rPr>
      </w:pPr>
      <w:r w:rsidRPr="00416027">
        <w:rPr>
          <w:rFonts w:ascii="Times New Roman" w:hAnsi="Times New Roman" w:cs="Times New Roman"/>
          <w:sz w:val="20"/>
          <w:szCs w:val="20"/>
        </w:rPr>
        <w:t>Model 6: Bifactor model with 2 specific factors indicated that there are six specific factors named positive components of self-compassion and negative components of self-compassion, and there is one general factor named positive quality of friendship indicated by 12 items.</w:t>
      </w:r>
    </w:p>
    <w:p w14:paraId="76F4C318" w14:textId="77777777" w:rsidR="00416027" w:rsidRPr="00416027" w:rsidRDefault="00416027" w:rsidP="00416027">
      <w:pPr>
        <w:tabs>
          <w:tab w:val="left" w:pos="570"/>
        </w:tabs>
        <w:rPr>
          <w:rFonts w:ascii="Times New Roman" w:hAnsi="Times New Roman" w:cs="Times New Roman"/>
          <w:sz w:val="24"/>
          <w:szCs w:val="24"/>
        </w:rPr>
      </w:pPr>
    </w:p>
    <w:p w14:paraId="26ED65CF" w14:textId="77777777" w:rsidR="00416027" w:rsidRPr="00416027" w:rsidRDefault="00416027" w:rsidP="00416027">
      <w:pPr>
        <w:tabs>
          <w:tab w:val="left" w:pos="570"/>
        </w:tabs>
        <w:rPr>
          <w:rFonts w:ascii="Times New Roman" w:hAnsi="Times New Roman" w:cs="Times New Roman"/>
          <w:sz w:val="24"/>
          <w:szCs w:val="24"/>
        </w:rPr>
      </w:pPr>
    </w:p>
    <w:p w14:paraId="7C6781A6" w14:textId="77777777" w:rsidR="00416027" w:rsidRPr="00416027" w:rsidRDefault="00416027" w:rsidP="00416027">
      <w:pPr>
        <w:tabs>
          <w:tab w:val="left" w:pos="570"/>
        </w:tabs>
        <w:rPr>
          <w:rFonts w:ascii="Times New Roman" w:hAnsi="Times New Roman" w:cs="Times New Roman"/>
          <w:sz w:val="24"/>
          <w:szCs w:val="24"/>
        </w:rPr>
      </w:pPr>
    </w:p>
    <w:p w14:paraId="29E5BA23" w14:textId="77777777" w:rsidR="00416027" w:rsidRPr="00416027" w:rsidRDefault="00416027" w:rsidP="00416027">
      <w:pPr>
        <w:tabs>
          <w:tab w:val="left" w:pos="570"/>
        </w:tabs>
        <w:rPr>
          <w:rFonts w:ascii="Times New Roman" w:hAnsi="Times New Roman" w:cs="Times New Roman"/>
          <w:sz w:val="24"/>
          <w:szCs w:val="24"/>
        </w:rPr>
      </w:pPr>
    </w:p>
    <w:p w14:paraId="6D229BDE" w14:textId="77777777" w:rsidR="00416027" w:rsidRPr="00416027" w:rsidRDefault="00416027" w:rsidP="00416027">
      <w:pPr>
        <w:tabs>
          <w:tab w:val="left" w:pos="570"/>
        </w:tabs>
        <w:rPr>
          <w:rFonts w:ascii="Times New Roman" w:hAnsi="Times New Roman" w:cs="Times New Roman"/>
          <w:sz w:val="24"/>
          <w:szCs w:val="24"/>
        </w:rPr>
      </w:pPr>
    </w:p>
    <w:p w14:paraId="63C2749B" w14:textId="77777777" w:rsidR="00416027" w:rsidRPr="00416027" w:rsidRDefault="00416027" w:rsidP="00416027">
      <w:pPr>
        <w:tabs>
          <w:tab w:val="left" w:pos="570"/>
        </w:tabs>
        <w:rPr>
          <w:rFonts w:ascii="Times New Roman" w:hAnsi="Times New Roman" w:cs="Times New Roman"/>
          <w:sz w:val="24"/>
          <w:szCs w:val="24"/>
        </w:rPr>
      </w:pPr>
    </w:p>
    <w:p w14:paraId="360039F2" w14:textId="77777777" w:rsidR="00416027" w:rsidRPr="00416027" w:rsidRDefault="00416027" w:rsidP="00416027">
      <w:pPr>
        <w:tabs>
          <w:tab w:val="left" w:pos="570"/>
        </w:tabs>
        <w:rPr>
          <w:rFonts w:ascii="Times New Roman" w:hAnsi="Times New Roman" w:cs="Times New Roman"/>
          <w:sz w:val="24"/>
          <w:szCs w:val="24"/>
        </w:rPr>
      </w:pPr>
    </w:p>
    <w:p w14:paraId="41BBD85F" w14:textId="77777777" w:rsidR="00416027" w:rsidRPr="00416027" w:rsidRDefault="00416027" w:rsidP="00416027">
      <w:pPr>
        <w:tabs>
          <w:tab w:val="left" w:pos="570"/>
        </w:tabs>
        <w:rPr>
          <w:rFonts w:ascii="Times New Roman" w:hAnsi="Times New Roman" w:cs="Times New Roman"/>
          <w:sz w:val="24"/>
          <w:szCs w:val="24"/>
        </w:rPr>
      </w:pPr>
    </w:p>
    <w:p w14:paraId="5E689E16" w14:textId="77777777" w:rsidR="00416027" w:rsidRPr="00416027" w:rsidRDefault="00416027" w:rsidP="00416027">
      <w:pPr>
        <w:tabs>
          <w:tab w:val="left" w:pos="570"/>
        </w:tabs>
        <w:rPr>
          <w:rFonts w:ascii="Times New Roman" w:hAnsi="Times New Roman" w:cs="Times New Roman"/>
          <w:sz w:val="24"/>
          <w:szCs w:val="24"/>
        </w:rPr>
      </w:pPr>
    </w:p>
    <w:p w14:paraId="6E858935" w14:textId="77777777" w:rsidR="00416027" w:rsidRPr="00416027" w:rsidRDefault="00416027" w:rsidP="00416027">
      <w:pPr>
        <w:tabs>
          <w:tab w:val="left" w:pos="570"/>
        </w:tabs>
        <w:rPr>
          <w:rFonts w:ascii="Times New Roman" w:hAnsi="Times New Roman" w:cs="Times New Roman"/>
          <w:sz w:val="24"/>
          <w:szCs w:val="24"/>
        </w:rPr>
      </w:pPr>
    </w:p>
    <w:p w14:paraId="13EDA095" w14:textId="77777777" w:rsidR="00416027" w:rsidRPr="00416027" w:rsidRDefault="00416027" w:rsidP="00416027">
      <w:pPr>
        <w:tabs>
          <w:tab w:val="left" w:pos="570"/>
        </w:tabs>
        <w:rPr>
          <w:rFonts w:ascii="Times New Roman" w:hAnsi="Times New Roman" w:cs="Times New Roman"/>
          <w:sz w:val="24"/>
          <w:szCs w:val="24"/>
        </w:rPr>
      </w:pPr>
    </w:p>
    <w:p w14:paraId="1E361E04" w14:textId="77777777" w:rsidR="00416027" w:rsidRPr="00416027" w:rsidRDefault="00416027" w:rsidP="00416027">
      <w:pPr>
        <w:tabs>
          <w:tab w:val="left" w:pos="570"/>
        </w:tabs>
        <w:rPr>
          <w:rFonts w:ascii="Times New Roman" w:hAnsi="Times New Roman" w:cs="Times New Roman"/>
          <w:sz w:val="24"/>
          <w:szCs w:val="24"/>
        </w:rPr>
      </w:pPr>
    </w:p>
    <w:p w14:paraId="1D2A4789" w14:textId="77777777" w:rsidR="00416027" w:rsidRPr="00416027" w:rsidRDefault="00416027" w:rsidP="00416027">
      <w:pPr>
        <w:tabs>
          <w:tab w:val="left" w:pos="570"/>
        </w:tabs>
        <w:rPr>
          <w:rFonts w:ascii="Times New Roman" w:hAnsi="Times New Roman" w:cs="Times New Roman"/>
          <w:sz w:val="24"/>
          <w:szCs w:val="24"/>
        </w:rPr>
      </w:pPr>
    </w:p>
    <w:p w14:paraId="7A072291" w14:textId="77777777" w:rsidR="00416027" w:rsidRPr="00416027" w:rsidRDefault="00416027" w:rsidP="00416027">
      <w:pPr>
        <w:tabs>
          <w:tab w:val="left" w:pos="570"/>
        </w:tabs>
        <w:spacing w:after="0" w:line="240" w:lineRule="auto"/>
        <w:jc w:val="center"/>
        <w:rPr>
          <w:rFonts w:ascii="Times New Roman" w:hAnsi="Times New Roman" w:cs="Times New Roman"/>
          <w:sz w:val="24"/>
          <w:szCs w:val="24"/>
        </w:rPr>
      </w:pPr>
      <w:bookmarkStart w:id="20" w:name="_Hlk68464567"/>
      <w:r w:rsidRPr="00416027">
        <w:rPr>
          <w:rFonts w:ascii="Times New Roman" w:hAnsi="Times New Roman" w:cs="Times New Roman"/>
          <w:b/>
          <w:sz w:val="24"/>
          <w:szCs w:val="24"/>
        </w:rPr>
        <w:lastRenderedPageBreak/>
        <w:t>Table S7</w:t>
      </w:r>
      <w:r w:rsidRPr="00416027">
        <w:rPr>
          <w:rFonts w:ascii="Times New Roman" w:hAnsi="Times New Roman" w:cs="Times New Roman"/>
          <w:sz w:val="24"/>
          <w:szCs w:val="24"/>
        </w:rPr>
        <w:t xml:space="preserve"> </w:t>
      </w:r>
      <w:bookmarkStart w:id="21" w:name="_Hlk41292427"/>
      <w:r w:rsidRPr="00416027">
        <w:rPr>
          <w:rFonts w:ascii="Times New Roman" w:hAnsi="Times New Roman" w:cs="Times New Roman"/>
          <w:sz w:val="24"/>
          <w:szCs w:val="24"/>
        </w:rPr>
        <w:t>M</w:t>
      </w:r>
      <w:r w:rsidRPr="00416027">
        <w:rPr>
          <w:rFonts w:ascii="Times New Roman" w:hAnsi="Times New Roman" w:cs="Times New Roman" w:hint="eastAsia"/>
          <w:sz w:val="24"/>
          <w:szCs w:val="24"/>
          <w:lang w:eastAsia="zh-CN"/>
        </w:rPr>
        <w:t>odel</w:t>
      </w:r>
      <w:r w:rsidRPr="00416027">
        <w:rPr>
          <w:rFonts w:ascii="Times New Roman" w:hAnsi="Times New Roman" w:cs="Times New Roman"/>
          <w:sz w:val="24"/>
          <w:szCs w:val="24"/>
        </w:rPr>
        <w:t xml:space="preserve"> comparison of </w:t>
      </w:r>
      <w:r w:rsidRPr="00416027">
        <w:rPr>
          <w:rFonts w:ascii="Times New Roman" w:hAnsi="Times New Roman" w:cs="Times New Roman"/>
          <w:i/>
          <w:iCs/>
          <w:sz w:val="24"/>
          <w:szCs w:val="24"/>
        </w:rPr>
        <w:t>self-compassion</w:t>
      </w:r>
      <w:r w:rsidRPr="00416027">
        <w:rPr>
          <w:rFonts w:ascii="Times New Roman" w:hAnsi="Times New Roman" w:cs="Times New Roman"/>
          <w:sz w:val="24"/>
          <w:szCs w:val="24"/>
        </w:rPr>
        <w:t xml:space="preserve"> EFA results</w:t>
      </w:r>
      <w:bookmarkEnd w:id="21"/>
    </w:p>
    <w:tbl>
      <w:tblPr>
        <w:tblStyle w:val="TableGrid1"/>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352"/>
        <w:gridCol w:w="1476"/>
        <w:gridCol w:w="684"/>
        <w:gridCol w:w="1161"/>
        <w:gridCol w:w="1987"/>
        <w:gridCol w:w="1113"/>
        <w:gridCol w:w="625"/>
        <w:gridCol w:w="960"/>
      </w:tblGrid>
      <w:tr w:rsidR="00416027" w:rsidRPr="00416027" w14:paraId="57DA552B" w14:textId="77777777" w:rsidTr="00416027">
        <w:trPr>
          <w:jc w:val="center"/>
        </w:trPr>
        <w:tc>
          <w:tcPr>
            <w:tcW w:w="2352" w:type="dxa"/>
            <w:tcBorders>
              <w:bottom w:val="single" w:sz="6" w:space="0" w:color="auto"/>
            </w:tcBorders>
            <w:vAlign w:val="center"/>
          </w:tcPr>
          <w:bookmarkEnd w:id="20"/>
          <w:p w14:paraId="7EC5FFAB" w14:textId="77777777" w:rsidR="00416027" w:rsidRPr="00416027" w:rsidRDefault="00416027" w:rsidP="00416027">
            <w:pPr>
              <w:tabs>
                <w:tab w:val="left" w:pos="570"/>
              </w:tabs>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Model</w:t>
            </w:r>
          </w:p>
        </w:tc>
        <w:tc>
          <w:tcPr>
            <w:tcW w:w="1476" w:type="dxa"/>
            <w:tcBorders>
              <w:bottom w:val="single" w:sz="6" w:space="0" w:color="auto"/>
            </w:tcBorders>
            <w:vAlign w:val="center"/>
          </w:tcPr>
          <w:p w14:paraId="0CEE5203" w14:textId="77777777" w:rsidR="00416027" w:rsidRPr="00416027" w:rsidRDefault="00416027" w:rsidP="00416027">
            <w:pPr>
              <w:tabs>
                <w:tab w:val="left" w:pos="570"/>
              </w:tabs>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χ</w:t>
            </w:r>
            <w:r w:rsidRPr="00416027">
              <w:rPr>
                <w:rFonts w:ascii="Times New Roman" w:hAnsi="Times New Roman" w:cs="Times New Roman"/>
                <w:b/>
                <w:bCs/>
                <w:sz w:val="20"/>
                <w:vertAlign w:val="superscript"/>
              </w:rPr>
              <w:t>2</w:t>
            </w:r>
          </w:p>
        </w:tc>
        <w:tc>
          <w:tcPr>
            <w:tcW w:w="684" w:type="dxa"/>
            <w:tcBorders>
              <w:bottom w:val="single" w:sz="6" w:space="0" w:color="auto"/>
            </w:tcBorders>
            <w:vAlign w:val="center"/>
          </w:tcPr>
          <w:p w14:paraId="2DCCFF8D" w14:textId="77777777" w:rsidR="00416027" w:rsidRPr="00416027" w:rsidRDefault="00416027" w:rsidP="00416027">
            <w:pPr>
              <w:tabs>
                <w:tab w:val="left" w:pos="570"/>
              </w:tabs>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df</w:t>
            </w:r>
          </w:p>
        </w:tc>
        <w:tc>
          <w:tcPr>
            <w:tcW w:w="1161" w:type="dxa"/>
            <w:tcBorders>
              <w:bottom w:val="single" w:sz="6" w:space="0" w:color="auto"/>
            </w:tcBorders>
            <w:vAlign w:val="center"/>
          </w:tcPr>
          <w:p w14:paraId="2C74A27C" w14:textId="77777777" w:rsidR="00416027" w:rsidRPr="00416027" w:rsidRDefault="00416027" w:rsidP="00416027">
            <w:pPr>
              <w:tabs>
                <w:tab w:val="left" w:pos="570"/>
              </w:tabs>
              <w:spacing w:after="0" w:line="288" w:lineRule="auto"/>
              <w:jc w:val="center"/>
              <w:rPr>
                <w:rFonts w:ascii="Times New Roman" w:hAnsi="Times New Roman" w:cs="Times New Roman"/>
                <w:b/>
                <w:bCs/>
                <w:sz w:val="20"/>
              </w:rPr>
            </w:pPr>
            <w:r w:rsidRPr="00416027">
              <w:rPr>
                <w:rFonts w:ascii="Times New Roman" w:hAnsi="Times New Roman" w:cs="Times New Roman"/>
                <w:b/>
                <w:bCs/>
                <w:i/>
                <w:iCs/>
                <w:sz w:val="20"/>
              </w:rPr>
              <w:t>p</w:t>
            </w:r>
          </w:p>
        </w:tc>
        <w:tc>
          <w:tcPr>
            <w:tcW w:w="1987" w:type="dxa"/>
            <w:tcBorders>
              <w:bottom w:val="single" w:sz="6" w:space="0" w:color="auto"/>
            </w:tcBorders>
            <w:vAlign w:val="center"/>
          </w:tcPr>
          <w:p w14:paraId="118A35DB" w14:textId="77777777" w:rsidR="00416027" w:rsidRPr="00416027" w:rsidRDefault="00416027" w:rsidP="00416027">
            <w:pPr>
              <w:tabs>
                <w:tab w:val="left" w:pos="570"/>
              </w:tabs>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Compared model</w:t>
            </w:r>
          </w:p>
        </w:tc>
        <w:tc>
          <w:tcPr>
            <w:tcW w:w="1113" w:type="dxa"/>
            <w:tcBorders>
              <w:bottom w:val="single" w:sz="6" w:space="0" w:color="auto"/>
            </w:tcBorders>
            <w:vAlign w:val="center"/>
          </w:tcPr>
          <w:p w14:paraId="7E40DEFB" w14:textId="77777777" w:rsidR="00416027" w:rsidRPr="00416027" w:rsidRDefault="00416027" w:rsidP="00416027">
            <w:pPr>
              <w:tabs>
                <w:tab w:val="left" w:pos="570"/>
              </w:tabs>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χ</w:t>
            </w:r>
            <w:r w:rsidRPr="00416027">
              <w:rPr>
                <w:rFonts w:ascii="Times New Roman" w:hAnsi="Times New Roman" w:cs="Times New Roman"/>
                <w:b/>
                <w:bCs/>
                <w:sz w:val="20"/>
                <w:vertAlign w:val="superscript"/>
              </w:rPr>
              <w:t>2</w:t>
            </w:r>
          </w:p>
        </w:tc>
        <w:tc>
          <w:tcPr>
            <w:tcW w:w="625" w:type="dxa"/>
            <w:tcBorders>
              <w:bottom w:val="single" w:sz="6" w:space="0" w:color="auto"/>
            </w:tcBorders>
            <w:vAlign w:val="center"/>
          </w:tcPr>
          <w:p w14:paraId="19B74DE1" w14:textId="77777777" w:rsidR="00416027" w:rsidRPr="00416027" w:rsidRDefault="00416027" w:rsidP="00416027">
            <w:pPr>
              <w:tabs>
                <w:tab w:val="left" w:pos="570"/>
              </w:tabs>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df</w:t>
            </w:r>
          </w:p>
        </w:tc>
        <w:tc>
          <w:tcPr>
            <w:tcW w:w="960" w:type="dxa"/>
            <w:tcBorders>
              <w:bottom w:val="single" w:sz="6" w:space="0" w:color="auto"/>
            </w:tcBorders>
            <w:vAlign w:val="center"/>
          </w:tcPr>
          <w:p w14:paraId="28336C9C"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i/>
                <w:iCs/>
                <w:sz w:val="20"/>
              </w:rPr>
              <w:t>p</w:t>
            </w:r>
          </w:p>
        </w:tc>
      </w:tr>
      <w:tr w:rsidR="00416027" w:rsidRPr="00416027" w14:paraId="19F68B16" w14:textId="77777777" w:rsidTr="00416027">
        <w:trPr>
          <w:jc w:val="center"/>
        </w:trPr>
        <w:tc>
          <w:tcPr>
            <w:tcW w:w="2352" w:type="dxa"/>
            <w:tcBorders>
              <w:top w:val="single" w:sz="6" w:space="0" w:color="auto"/>
              <w:tl2br w:val="nil"/>
              <w:tr2bl w:val="nil"/>
            </w:tcBorders>
            <w:vAlign w:val="center"/>
          </w:tcPr>
          <w:p w14:paraId="6E022ACF"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2 specific factors</w:t>
            </w:r>
          </w:p>
        </w:tc>
        <w:tc>
          <w:tcPr>
            <w:tcW w:w="1476" w:type="dxa"/>
            <w:tcBorders>
              <w:top w:val="single" w:sz="6" w:space="0" w:color="auto"/>
              <w:tl2br w:val="nil"/>
              <w:tr2bl w:val="nil"/>
            </w:tcBorders>
            <w:vAlign w:val="center"/>
          </w:tcPr>
          <w:p w14:paraId="64313F62"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66.667</w:t>
            </w:r>
          </w:p>
        </w:tc>
        <w:tc>
          <w:tcPr>
            <w:tcW w:w="684" w:type="dxa"/>
            <w:tcBorders>
              <w:top w:val="single" w:sz="6" w:space="0" w:color="auto"/>
              <w:tl2br w:val="nil"/>
              <w:tr2bl w:val="nil"/>
            </w:tcBorders>
            <w:vAlign w:val="center"/>
          </w:tcPr>
          <w:p w14:paraId="505979ED"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33</w:t>
            </w:r>
          </w:p>
        </w:tc>
        <w:tc>
          <w:tcPr>
            <w:tcW w:w="1161" w:type="dxa"/>
            <w:tcBorders>
              <w:top w:val="single" w:sz="6" w:space="0" w:color="auto"/>
              <w:tl2br w:val="nil"/>
              <w:tr2bl w:val="nil"/>
            </w:tcBorders>
            <w:vAlign w:val="center"/>
          </w:tcPr>
          <w:p w14:paraId="13A76572"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.001</w:t>
            </w:r>
          </w:p>
        </w:tc>
        <w:tc>
          <w:tcPr>
            <w:tcW w:w="1987" w:type="dxa"/>
            <w:tcBorders>
              <w:top w:val="single" w:sz="6" w:space="0" w:color="auto"/>
              <w:tl2br w:val="nil"/>
              <w:tr2bl w:val="nil"/>
            </w:tcBorders>
            <w:vAlign w:val="center"/>
          </w:tcPr>
          <w:p w14:paraId="17EB92EB"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p>
        </w:tc>
        <w:tc>
          <w:tcPr>
            <w:tcW w:w="1113" w:type="dxa"/>
            <w:tcBorders>
              <w:top w:val="single" w:sz="6" w:space="0" w:color="auto"/>
              <w:tl2br w:val="nil"/>
              <w:tr2bl w:val="nil"/>
            </w:tcBorders>
            <w:vAlign w:val="center"/>
          </w:tcPr>
          <w:p w14:paraId="4370064E" w14:textId="77777777" w:rsidR="00416027" w:rsidRPr="00416027" w:rsidRDefault="00416027" w:rsidP="00416027">
            <w:pPr>
              <w:tabs>
                <w:tab w:val="left" w:pos="570"/>
              </w:tabs>
              <w:spacing w:after="0" w:line="288" w:lineRule="auto"/>
              <w:rPr>
                <w:rFonts w:ascii="Times New Roman" w:hAnsi="Times New Roman" w:cs="Times New Roman"/>
                <w:sz w:val="20"/>
              </w:rPr>
            </w:pPr>
          </w:p>
        </w:tc>
        <w:tc>
          <w:tcPr>
            <w:tcW w:w="625" w:type="dxa"/>
            <w:tcBorders>
              <w:top w:val="single" w:sz="6" w:space="0" w:color="auto"/>
              <w:tl2br w:val="nil"/>
              <w:tr2bl w:val="nil"/>
            </w:tcBorders>
            <w:vAlign w:val="center"/>
          </w:tcPr>
          <w:p w14:paraId="3BAEBC5F"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p>
        </w:tc>
        <w:tc>
          <w:tcPr>
            <w:tcW w:w="960" w:type="dxa"/>
            <w:tcBorders>
              <w:top w:val="single" w:sz="6" w:space="0" w:color="auto"/>
              <w:tl2br w:val="nil"/>
              <w:tr2bl w:val="nil"/>
            </w:tcBorders>
            <w:vAlign w:val="center"/>
          </w:tcPr>
          <w:p w14:paraId="397D60C7"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p>
        </w:tc>
      </w:tr>
      <w:tr w:rsidR="00416027" w:rsidRPr="00416027" w14:paraId="110AE8EB" w14:textId="77777777" w:rsidTr="00416027">
        <w:trPr>
          <w:jc w:val="center"/>
        </w:trPr>
        <w:tc>
          <w:tcPr>
            <w:tcW w:w="2352" w:type="dxa"/>
            <w:tcBorders>
              <w:tl2br w:val="nil"/>
              <w:tr2bl w:val="nil"/>
            </w:tcBorders>
            <w:vAlign w:val="center"/>
          </w:tcPr>
          <w:p w14:paraId="224287D6"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3 specific factors</w:t>
            </w:r>
          </w:p>
        </w:tc>
        <w:tc>
          <w:tcPr>
            <w:tcW w:w="1476" w:type="dxa"/>
            <w:tcBorders>
              <w:tl2br w:val="nil"/>
              <w:tr2bl w:val="nil"/>
            </w:tcBorders>
            <w:vAlign w:val="center"/>
          </w:tcPr>
          <w:p w14:paraId="6D61E319"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27.095</w:t>
            </w:r>
          </w:p>
        </w:tc>
        <w:tc>
          <w:tcPr>
            <w:tcW w:w="684" w:type="dxa"/>
            <w:tcBorders>
              <w:tl2br w:val="nil"/>
              <w:tr2bl w:val="nil"/>
            </w:tcBorders>
            <w:vAlign w:val="center"/>
          </w:tcPr>
          <w:p w14:paraId="5F52256D"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24</w:t>
            </w:r>
          </w:p>
        </w:tc>
        <w:tc>
          <w:tcPr>
            <w:tcW w:w="1161" w:type="dxa"/>
            <w:tcBorders>
              <w:tl2br w:val="nil"/>
              <w:tr2bl w:val="nil"/>
            </w:tcBorders>
            <w:vAlign w:val="center"/>
          </w:tcPr>
          <w:p w14:paraId="6D729D70"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.300</w:t>
            </w:r>
          </w:p>
        </w:tc>
        <w:tc>
          <w:tcPr>
            <w:tcW w:w="1987" w:type="dxa"/>
            <w:tcBorders>
              <w:tl2br w:val="nil"/>
              <w:tr2bl w:val="nil"/>
            </w:tcBorders>
            <w:vAlign w:val="center"/>
          </w:tcPr>
          <w:p w14:paraId="610EBF88"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2 specific factors</w:t>
            </w:r>
          </w:p>
        </w:tc>
        <w:tc>
          <w:tcPr>
            <w:tcW w:w="1113" w:type="dxa"/>
            <w:tcBorders>
              <w:tl2br w:val="nil"/>
              <w:tr2bl w:val="nil"/>
            </w:tcBorders>
            <w:vAlign w:val="center"/>
          </w:tcPr>
          <w:p w14:paraId="0DD6A957"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36.498</w:t>
            </w:r>
          </w:p>
        </w:tc>
        <w:tc>
          <w:tcPr>
            <w:tcW w:w="625" w:type="dxa"/>
            <w:tcBorders>
              <w:tl2br w:val="nil"/>
              <w:tr2bl w:val="nil"/>
            </w:tcBorders>
            <w:vAlign w:val="center"/>
          </w:tcPr>
          <w:p w14:paraId="7F2B156A"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9</w:t>
            </w:r>
          </w:p>
        </w:tc>
        <w:tc>
          <w:tcPr>
            <w:tcW w:w="960" w:type="dxa"/>
            <w:tcBorders>
              <w:tl2br w:val="nil"/>
              <w:tr2bl w:val="nil"/>
            </w:tcBorders>
            <w:vAlign w:val="center"/>
          </w:tcPr>
          <w:p w14:paraId="32E18728"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&lt;.001</w:t>
            </w:r>
          </w:p>
        </w:tc>
      </w:tr>
      <w:tr w:rsidR="00416027" w:rsidRPr="00416027" w14:paraId="4EEEB49C" w14:textId="77777777" w:rsidTr="00416027">
        <w:trPr>
          <w:jc w:val="center"/>
        </w:trPr>
        <w:tc>
          <w:tcPr>
            <w:tcW w:w="2352" w:type="dxa"/>
            <w:tcBorders>
              <w:tl2br w:val="nil"/>
              <w:tr2bl w:val="nil"/>
            </w:tcBorders>
            <w:vAlign w:val="center"/>
          </w:tcPr>
          <w:p w14:paraId="6A963B9C"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4 specific factors</w:t>
            </w:r>
          </w:p>
        </w:tc>
        <w:tc>
          <w:tcPr>
            <w:tcW w:w="1476" w:type="dxa"/>
            <w:tcBorders>
              <w:tl2br w:val="nil"/>
              <w:tr2bl w:val="nil"/>
            </w:tcBorders>
            <w:vAlign w:val="center"/>
          </w:tcPr>
          <w:p w14:paraId="2079D160"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13.811</w:t>
            </w:r>
          </w:p>
        </w:tc>
        <w:tc>
          <w:tcPr>
            <w:tcW w:w="684" w:type="dxa"/>
            <w:tcBorders>
              <w:tl2br w:val="nil"/>
              <w:tr2bl w:val="nil"/>
            </w:tcBorders>
            <w:vAlign w:val="center"/>
          </w:tcPr>
          <w:p w14:paraId="7C621375"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16</w:t>
            </w:r>
          </w:p>
        </w:tc>
        <w:tc>
          <w:tcPr>
            <w:tcW w:w="1161" w:type="dxa"/>
            <w:tcBorders>
              <w:tl2br w:val="nil"/>
              <w:tr2bl w:val="nil"/>
            </w:tcBorders>
            <w:vAlign w:val="center"/>
          </w:tcPr>
          <w:p w14:paraId="59916990"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.613</w:t>
            </w:r>
          </w:p>
        </w:tc>
        <w:tc>
          <w:tcPr>
            <w:tcW w:w="1987" w:type="dxa"/>
            <w:tcBorders>
              <w:tl2br w:val="nil"/>
              <w:tr2bl w:val="nil"/>
            </w:tcBorders>
            <w:vAlign w:val="center"/>
          </w:tcPr>
          <w:p w14:paraId="3A8B8F1B"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3 specific factors</w:t>
            </w:r>
          </w:p>
        </w:tc>
        <w:tc>
          <w:tcPr>
            <w:tcW w:w="1113" w:type="dxa"/>
            <w:tcBorders>
              <w:tl2br w:val="nil"/>
              <w:tr2bl w:val="nil"/>
            </w:tcBorders>
            <w:vAlign w:val="center"/>
          </w:tcPr>
          <w:p w14:paraId="16FDD7D4"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12.919</w:t>
            </w:r>
          </w:p>
        </w:tc>
        <w:tc>
          <w:tcPr>
            <w:tcW w:w="625" w:type="dxa"/>
            <w:tcBorders>
              <w:tl2br w:val="nil"/>
              <w:tr2bl w:val="nil"/>
            </w:tcBorders>
            <w:vAlign w:val="center"/>
          </w:tcPr>
          <w:p w14:paraId="234D8B67"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8</w:t>
            </w:r>
          </w:p>
        </w:tc>
        <w:tc>
          <w:tcPr>
            <w:tcW w:w="960" w:type="dxa"/>
            <w:tcBorders>
              <w:tl2br w:val="nil"/>
              <w:tr2bl w:val="nil"/>
            </w:tcBorders>
            <w:vAlign w:val="center"/>
          </w:tcPr>
          <w:p w14:paraId="70E9A869"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 xml:space="preserve"> .115</w:t>
            </w:r>
          </w:p>
        </w:tc>
      </w:tr>
      <w:tr w:rsidR="00416027" w:rsidRPr="00416027" w14:paraId="2EEB3619" w14:textId="77777777" w:rsidTr="00416027">
        <w:trPr>
          <w:jc w:val="center"/>
        </w:trPr>
        <w:tc>
          <w:tcPr>
            <w:tcW w:w="2352" w:type="dxa"/>
            <w:tcBorders>
              <w:tl2br w:val="nil"/>
              <w:tr2bl w:val="nil"/>
            </w:tcBorders>
            <w:vAlign w:val="center"/>
          </w:tcPr>
          <w:p w14:paraId="3693B73D"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5 specific factors</w:t>
            </w:r>
          </w:p>
        </w:tc>
        <w:tc>
          <w:tcPr>
            <w:tcW w:w="1476" w:type="dxa"/>
            <w:tcBorders>
              <w:tl2br w:val="nil"/>
              <w:tr2bl w:val="nil"/>
            </w:tcBorders>
            <w:vAlign w:val="center"/>
          </w:tcPr>
          <w:p w14:paraId="5BE96E95"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10.427</w:t>
            </w:r>
          </w:p>
        </w:tc>
        <w:tc>
          <w:tcPr>
            <w:tcW w:w="684" w:type="dxa"/>
            <w:tcBorders>
              <w:tl2br w:val="nil"/>
              <w:tr2bl w:val="nil"/>
            </w:tcBorders>
            <w:vAlign w:val="center"/>
          </w:tcPr>
          <w:p w14:paraId="254438A6"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9</w:t>
            </w:r>
          </w:p>
        </w:tc>
        <w:tc>
          <w:tcPr>
            <w:tcW w:w="1161" w:type="dxa"/>
            <w:tcBorders>
              <w:tl2br w:val="nil"/>
              <w:tr2bl w:val="nil"/>
            </w:tcBorders>
            <w:vAlign w:val="center"/>
          </w:tcPr>
          <w:p w14:paraId="453E0F12"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.317</w:t>
            </w:r>
          </w:p>
        </w:tc>
        <w:tc>
          <w:tcPr>
            <w:tcW w:w="1987" w:type="dxa"/>
            <w:tcBorders>
              <w:tl2br w:val="nil"/>
              <w:tr2bl w:val="nil"/>
            </w:tcBorders>
            <w:vAlign w:val="center"/>
          </w:tcPr>
          <w:p w14:paraId="78D50C6A"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4 specific factors</w:t>
            </w:r>
          </w:p>
        </w:tc>
        <w:tc>
          <w:tcPr>
            <w:tcW w:w="1113" w:type="dxa"/>
            <w:tcBorders>
              <w:tl2br w:val="nil"/>
              <w:tr2bl w:val="nil"/>
            </w:tcBorders>
            <w:vAlign w:val="center"/>
          </w:tcPr>
          <w:p w14:paraId="204A2769" w14:textId="77777777" w:rsidR="00416027" w:rsidRPr="00416027" w:rsidRDefault="00416027" w:rsidP="00416027">
            <w:pPr>
              <w:tabs>
                <w:tab w:val="left" w:pos="570"/>
              </w:tabs>
              <w:spacing w:after="0" w:line="288" w:lineRule="auto"/>
              <w:rPr>
                <w:rFonts w:ascii="Times New Roman" w:hAnsi="Times New Roman" w:cs="Times New Roman"/>
                <w:sz w:val="20"/>
              </w:rPr>
            </w:pPr>
            <w:r w:rsidRPr="00416027">
              <w:rPr>
                <w:rFonts w:ascii="Times New Roman" w:hAnsi="Times New Roman" w:cs="Times New Roman"/>
                <w:sz w:val="20"/>
              </w:rPr>
              <w:t xml:space="preserve"> </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4.311</w:t>
            </w:r>
          </w:p>
        </w:tc>
        <w:tc>
          <w:tcPr>
            <w:tcW w:w="625" w:type="dxa"/>
            <w:tcBorders>
              <w:tl2br w:val="nil"/>
              <w:tr2bl w:val="nil"/>
            </w:tcBorders>
            <w:vAlign w:val="center"/>
          </w:tcPr>
          <w:p w14:paraId="57D6A602"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7</w:t>
            </w:r>
          </w:p>
        </w:tc>
        <w:tc>
          <w:tcPr>
            <w:tcW w:w="960" w:type="dxa"/>
            <w:tcBorders>
              <w:tl2br w:val="nil"/>
              <w:tr2bl w:val="nil"/>
            </w:tcBorders>
            <w:vAlign w:val="center"/>
          </w:tcPr>
          <w:p w14:paraId="60AB83C6"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 xml:space="preserve"> .743</w:t>
            </w:r>
          </w:p>
        </w:tc>
      </w:tr>
      <w:tr w:rsidR="00416027" w:rsidRPr="00416027" w14:paraId="356B518F" w14:textId="77777777" w:rsidTr="00416027">
        <w:trPr>
          <w:jc w:val="center"/>
        </w:trPr>
        <w:tc>
          <w:tcPr>
            <w:tcW w:w="2352" w:type="dxa"/>
            <w:tcBorders>
              <w:tl2br w:val="nil"/>
              <w:tr2bl w:val="nil"/>
            </w:tcBorders>
            <w:vAlign w:val="center"/>
          </w:tcPr>
          <w:p w14:paraId="10871788"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6 specific factors</w:t>
            </w:r>
          </w:p>
        </w:tc>
        <w:tc>
          <w:tcPr>
            <w:tcW w:w="1476" w:type="dxa"/>
            <w:tcBorders>
              <w:tl2br w:val="nil"/>
              <w:tr2bl w:val="nil"/>
            </w:tcBorders>
            <w:vAlign w:val="center"/>
          </w:tcPr>
          <w:p w14:paraId="299E6398"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 xml:space="preserve">  .813</w:t>
            </w:r>
          </w:p>
        </w:tc>
        <w:tc>
          <w:tcPr>
            <w:tcW w:w="684" w:type="dxa"/>
            <w:tcBorders>
              <w:tl2br w:val="nil"/>
              <w:tr2bl w:val="nil"/>
            </w:tcBorders>
            <w:vAlign w:val="center"/>
          </w:tcPr>
          <w:p w14:paraId="3C5F97FC"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3</w:t>
            </w:r>
          </w:p>
        </w:tc>
        <w:tc>
          <w:tcPr>
            <w:tcW w:w="1161" w:type="dxa"/>
            <w:tcBorders>
              <w:tl2br w:val="nil"/>
              <w:tr2bl w:val="nil"/>
            </w:tcBorders>
            <w:vAlign w:val="center"/>
          </w:tcPr>
          <w:p w14:paraId="3A566940"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.846</w:t>
            </w:r>
          </w:p>
        </w:tc>
        <w:tc>
          <w:tcPr>
            <w:tcW w:w="1987" w:type="dxa"/>
            <w:tcBorders>
              <w:tl2br w:val="nil"/>
              <w:tr2bl w:val="nil"/>
            </w:tcBorders>
            <w:vAlign w:val="center"/>
          </w:tcPr>
          <w:p w14:paraId="201099C3"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5 specific factors</w:t>
            </w:r>
          </w:p>
        </w:tc>
        <w:tc>
          <w:tcPr>
            <w:tcW w:w="1113" w:type="dxa"/>
            <w:tcBorders>
              <w:tl2br w:val="nil"/>
              <w:tr2bl w:val="nil"/>
            </w:tcBorders>
            <w:vAlign w:val="center"/>
          </w:tcPr>
          <w:p w14:paraId="37E79BB1" w14:textId="77777777" w:rsidR="00416027" w:rsidRPr="00416027" w:rsidRDefault="00416027" w:rsidP="00416027">
            <w:pPr>
              <w:tabs>
                <w:tab w:val="left" w:pos="570"/>
              </w:tabs>
              <w:spacing w:after="0" w:line="288" w:lineRule="auto"/>
              <w:rPr>
                <w:rFonts w:ascii="Times New Roman" w:hAnsi="Times New Roman" w:cs="Times New Roman"/>
                <w:sz w:val="20"/>
              </w:rPr>
            </w:pPr>
            <w:r w:rsidRPr="00416027">
              <w:rPr>
                <w:rFonts w:ascii="Times New Roman" w:hAnsi="Times New Roman" w:cs="Times New Roman"/>
                <w:sz w:val="20"/>
              </w:rPr>
              <w:t xml:space="preserve"> </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9.932</w:t>
            </w:r>
          </w:p>
        </w:tc>
        <w:tc>
          <w:tcPr>
            <w:tcW w:w="625" w:type="dxa"/>
            <w:tcBorders>
              <w:tl2br w:val="nil"/>
              <w:tr2bl w:val="nil"/>
            </w:tcBorders>
            <w:vAlign w:val="center"/>
          </w:tcPr>
          <w:p w14:paraId="4B4CA493"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6</w:t>
            </w:r>
          </w:p>
        </w:tc>
        <w:tc>
          <w:tcPr>
            <w:tcW w:w="960" w:type="dxa"/>
            <w:tcBorders>
              <w:tl2br w:val="nil"/>
              <w:tr2bl w:val="nil"/>
            </w:tcBorders>
            <w:vAlign w:val="center"/>
          </w:tcPr>
          <w:p w14:paraId="56527BFC"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 xml:space="preserve"> .128</w:t>
            </w:r>
          </w:p>
        </w:tc>
      </w:tr>
    </w:tbl>
    <w:p w14:paraId="71249AB6" w14:textId="77777777" w:rsidR="00416027" w:rsidRPr="00416027" w:rsidRDefault="00416027" w:rsidP="00416027">
      <w:pPr>
        <w:tabs>
          <w:tab w:val="left" w:pos="570"/>
        </w:tabs>
        <w:rPr>
          <w:rFonts w:ascii="Times New Roman" w:hAnsi="Times New Roman" w:cs="Times New Roman"/>
          <w:sz w:val="24"/>
          <w:szCs w:val="24"/>
        </w:rPr>
      </w:pPr>
    </w:p>
    <w:p w14:paraId="24502810" w14:textId="77777777" w:rsidR="00416027" w:rsidRPr="00416027" w:rsidRDefault="00416027" w:rsidP="00416027">
      <w:pPr>
        <w:tabs>
          <w:tab w:val="left" w:pos="570"/>
        </w:tabs>
        <w:rPr>
          <w:rFonts w:ascii="Times New Roman" w:hAnsi="Times New Roman" w:cs="Times New Roman"/>
          <w:b/>
          <w:sz w:val="24"/>
          <w:szCs w:val="24"/>
        </w:rPr>
      </w:pPr>
    </w:p>
    <w:p w14:paraId="321DAFAD" w14:textId="77777777" w:rsidR="00416027" w:rsidRPr="00416027" w:rsidRDefault="00416027" w:rsidP="00416027">
      <w:pPr>
        <w:tabs>
          <w:tab w:val="left" w:pos="570"/>
        </w:tabs>
        <w:spacing w:after="0" w:line="240" w:lineRule="auto"/>
        <w:jc w:val="center"/>
        <w:rPr>
          <w:rFonts w:ascii="Times New Roman" w:hAnsi="Times New Roman" w:cs="Times New Roman"/>
          <w:sz w:val="24"/>
          <w:szCs w:val="24"/>
        </w:rPr>
      </w:pPr>
      <w:bookmarkStart w:id="22" w:name="_Hlk68464587"/>
      <w:r w:rsidRPr="00416027">
        <w:rPr>
          <w:rFonts w:ascii="Times New Roman" w:hAnsi="Times New Roman" w:cs="Times New Roman"/>
          <w:b/>
          <w:sz w:val="24"/>
          <w:szCs w:val="24"/>
        </w:rPr>
        <w:t>Table S8</w:t>
      </w:r>
      <w:r w:rsidRPr="00416027">
        <w:rPr>
          <w:rFonts w:ascii="Times New Roman" w:hAnsi="Times New Roman" w:cs="Times New Roman"/>
          <w:sz w:val="24"/>
          <w:szCs w:val="24"/>
        </w:rPr>
        <w:t xml:space="preserve"> Factor loadings of </w:t>
      </w:r>
      <w:r w:rsidRPr="00416027">
        <w:rPr>
          <w:rFonts w:ascii="Times New Roman" w:hAnsi="Times New Roman" w:cs="Times New Roman"/>
          <w:i/>
          <w:iCs/>
          <w:sz w:val="24"/>
          <w:szCs w:val="24"/>
        </w:rPr>
        <w:t>self-compassion</w:t>
      </w:r>
      <w:r w:rsidRPr="00416027">
        <w:rPr>
          <w:rFonts w:ascii="Times New Roman" w:hAnsi="Times New Roman" w:cs="Times New Roman"/>
          <w:sz w:val="24"/>
          <w:szCs w:val="24"/>
        </w:rPr>
        <w:t xml:space="preserve"> bifactor model with three specific factors (EFA)</w:t>
      </w:r>
    </w:p>
    <w:tbl>
      <w:tblPr>
        <w:tblStyle w:val="TableGrid1"/>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1760"/>
        <w:gridCol w:w="1760"/>
        <w:gridCol w:w="1760"/>
        <w:gridCol w:w="1763"/>
      </w:tblGrid>
      <w:tr w:rsidR="00416027" w:rsidRPr="00416027" w14:paraId="36C60621" w14:textId="77777777" w:rsidTr="00416027">
        <w:trPr>
          <w:jc w:val="center"/>
        </w:trPr>
        <w:tc>
          <w:tcPr>
            <w:tcW w:w="846" w:type="dxa"/>
            <w:tcBorders>
              <w:bottom w:val="single" w:sz="6" w:space="0" w:color="auto"/>
            </w:tcBorders>
            <w:vAlign w:val="center"/>
          </w:tcPr>
          <w:bookmarkEnd w:id="22"/>
          <w:p w14:paraId="37E94CBA" w14:textId="77777777" w:rsidR="00416027" w:rsidRPr="00416027" w:rsidRDefault="00416027" w:rsidP="00416027">
            <w:pPr>
              <w:tabs>
                <w:tab w:val="left" w:pos="570"/>
              </w:tabs>
              <w:spacing w:after="0" w:line="288" w:lineRule="auto"/>
              <w:rPr>
                <w:rFonts w:ascii="Times New Roman" w:hAnsi="Times New Roman" w:cs="Times New Roman"/>
                <w:b/>
                <w:bCs/>
                <w:sz w:val="20"/>
              </w:rPr>
            </w:pPr>
            <w:r w:rsidRPr="00416027">
              <w:rPr>
                <w:rFonts w:ascii="Times New Roman" w:hAnsi="Times New Roman" w:cs="Times New Roman"/>
                <w:b/>
                <w:bCs/>
                <w:sz w:val="20"/>
              </w:rPr>
              <w:t>Item</w:t>
            </w:r>
          </w:p>
        </w:tc>
        <w:tc>
          <w:tcPr>
            <w:tcW w:w="1760" w:type="dxa"/>
            <w:tcBorders>
              <w:bottom w:val="single" w:sz="6" w:space="0" w:color="auto"/>
            </w:tcBorders>
            <w:vAlign w:val="center"/>
          </w:tcPr>
          <w:p w14:paraId="0C313CFC" w14:textId="77777777" w:rsidR="00416027" w:rsidRPr="00416027" w:rsidRDefault="00416027" w:rsidP="00416027">
            <w:pPr>
              <w:tabs>
                <w:tab w:val="left" w:pos="570"/>
              </w:tabs>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General factor</w:t>
            </w:r>
          </w:p>
        </w:tc>
        <w:tc>
          <w:tcPr>
            <w:tcW w:w="1760" w:type="dxa"/>
            <w:tcBorders>
              <w:bottom w:val="single" w:sz="6" w:space="0" w:color="auto"/>
            </w:tcBorders>
            <w:vAlign w:val="center"/>
          </w:tcPr>
          <w:p w14:paraId="57FD58FA" w14:textId="77777777" w:rsidR="00416027" w:rsidRPr="00416027" w:rsidRDefault="00416027" w:rsidP="00416027">
            <w:pPr>
              <w:tabs>
                <w:tab w:val="left" w:pos="570"/>
              </w:tabs>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Specific factor 1</w:t>
            </w:r>
          </w:p>
        </w:tc>
        <w:tc>
          <w:tcPr>
            <w:tcW w:w="1760" w:type="dxa"/>
            <w:tcBorders>
              <w:bottom w:val="single" w:sz="6" w:space="0" w:color="auto"/>
            </w:tcBorders>
            <w:vAlign w:val="center"/>
          </w:tcPr>
          <w:p w14:paraId="2D4B48F6" w14:textId="77777777" w:rsidR="00416027" w:rsidRPr="00416027" w:rsidRDefault="00416027" w:rsidP="00416027">
            <w:pPr>
              <w:tabs>
                <w:tab w:val="left" w:pos="570"/>
              </w:tabs>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Specific factor 2</w:t>
            </w:r>
          </w:p>
        </w:tc>
        <w:tc>
          <w:tcPr>
            <w:tcW w:w="1763" w:type="dxa"/>
            <w:tcBorders>
              <w:bottom w:val="single" w:sz="6" w:space="0" w:color="auto"/>
            </w:tcBorders>
            <w:vAlign w:val="center"/>
          </w:tcPr>
          <w:p w14:paraId="3C3ACC8D" w14:textId="77777777" w:rsidR="00416027" w:rsidRPr="00416027" w:rsidRDefault="00416027" w:rsidP="00416027">
            <w:pPr>
              <w:tabs>
                <w:tab w:val="left" w:pos="570"/>
              </w:tabs>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Specific factor 3</w:t>
            </w:r>
          </w:p>
        </w:tc>
      </w:tr>
      <w:tr w:rsidR="00416027" w:rsidRPr="00416027" w14:paraId="0AE6BCE8" w14:textId="77777777" w:rsidTr="00416027">
        <w:trPr>
          <w:jc w:val="center"/>
        </w:trPr>
        <w:tc>
          <w:tcPr>
            <w:tcW w:w="846" w:type="dxa"/>
            <w:tcBorders>
              <w:top w:val="single" w:sz="6" w:space="0" w:color="auto"/>
              <w:tl2br w:val="nil"/>
              <w:tr2bl w:val="nil"/>
            </w:tcBorders>
            <w:vAlign w:val="center"/>
          </w:tcPr>
          <w:p w14:paraId="65E5EFB6" w14:textId="77777777" w:rsidR="00416027" w:rsidRPr="00416027" w:rsidRDefault="00416027" w:rsidP="00416027">
            <w:pPr>
              <w:tabs>
                <w:tab w:val="left" w:pos="57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w:t>
            </w:r>
          </w:p>
        </w:tc>
        <w:tc>
          <w:tcPr>
            <w:tcW w:w="1760" w:type="dxa"/>
            <w:tcBorders>
              <w:top w:val="single" w:sz="6" w:space="0" w:color="auto"/>
              <w:tl2br w:val="nil"/>
              <w:tr2bl w:val="nil"/>
            </w:tcBorders>
            <w:vAlign w:val="center"/>
          </w:tcPr>
          <w:p w14:paraId="4129FD26"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.644</w:t>
            </w:r>
            <w:r w:rsidRPr="00416027">
              <w:rPr>
                <w:rFonts w:ascii="Times New Roman" w:hAnsi="Times New Roman" w:cs="Times New Roman"/>
                <w:sz w:val="20"/>
                <w:vertAlign w:val="superscript"/>
              </w:rPr>
              <w:t>*</w:t>
            </w:r>
          </w:p>
        </w:tc>
        <w:tc>
          <w:tcPr>
            <w:tcW w:w="1760" w:type="dxa"/>
            <w:tcBorders>
              <w:top w:val="single" w:sz="6" w:space="0" w:color="auto"/>
              <w:tl2br w:val="nil"/>
              <w:tr2bl w:val="nil"/>
            </w:tcBorders>
            <w:vAlign w:val="center"/>
          </w:tcPr>
          <w:p w14:paraId="02E16117"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w:t>
            </w:r>
            <w:proofErr w:type="gramEnd"/>
            <w:r w:rsidRPr="00416027">
              <w:rPr>
                <w:rFonts w:ascii="Times New Roman" w:hAnsi="Times New Roman" w:cs="Times New Roman"/>
                <w:sz w:val="20"/>
              </w:rPr>
              <w:t>444</w:t>
            </w:r>
            <w:r w:rsidRPr="00416027">
              <w:rPr>
                <w:rFonts w:ascii="Times New Roman" w:hAnsi="Times New Roman" w:cs="Times New Roman"/>
                <w:sz w:val="20"/>
                <w:vertAlign w:val="superscript"/>
              </w:rPr>
              <w:t>*</w:t>
            </w:r>
          </w:p>
        </w:tc>
        <w:tc>
          <w:tcPr>
            <w:tcW w:w="1760" w:type="dxa"/>
            <w:tcBorders>
              <w:top w:val="single" w:sz="6" w:space="0" w:color="auto"/>
              <w:tl2br w:val="nil"/>
              <w:tr2bl w:val="nil"/>
            </w:tcBorders>
            <w:vAlign w:val="center"/>
          </w:tcPr>
          <w:p w14:paraId="1B56715F" w14:textId="77777777" w:rsidR="00416027" w:rsidRPr="00416027" w:rsidRDefault="00416027" w:rsidP="00416027">
            <w:pPr>
              <w:tabs>
                <w:tab w:val="left" w:pos="570"/>
              </w:tabs>
              <w:spacing w:after="0" w:line="288" w:lineRule="auto"/>
              <w:ind w:firstLineChars="200" w:firstLine="400"/>
              <w:jc w:val="both"/>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-.096</w:t>
            </w:r>
          </w:p>
        </w:tc>
        <w:tc>
          <w:tcPr>
            <w:tcW w:w="1763" w:type="dxa"/>
            <w:tcBorders>
              <w:top w:val="single" w:sz="6" w:space="0" w:color="auto"/>
              <w:tl2br w:val="nil"/>
              <w:tr2bl w:val="nil"/>
            </w:tcBorders>
            <w:vAlign w:val="center"/>
          </w:tcPr>
          <w:p w14:paraId="5E47FDF6"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.083</w:t>
            </w:r>
          </w:p>
        </w:tc>
      </w:tr>
      <w:tr w:rsidR="00416027" w:rsidRPr="00416027" w14:paraId="3A183894" w14:textId="77777777" w:rsidTr="00416027">
        <w:trPr>
          <w:jc w:val="center"/>
        </w:trPr>
        <w:tc>
          <w:tcPr>
            <w:tcW w:w="846" w:type="dxa"/>
            <w:tcBorders>
              <w:tl2br w:val="nil"/>
              <w:tr2bl w:val="nil"/>
            </w:tcBorders>
            <w:vAlign w:val="center"/>
          </w:tcPr>
          <w:p w14:paraId="50E9D165" w14:textId="77777777" w:rsidR="00416027" w:rsidRPr="00416027" w:rsidRDefault="00416027" w:rsidP="00416027">
            <w:pPr>
              <w:tabs>
                <w:tab w:val="left" w:pos="57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2</w:t>
            </w:r>
          </w:p>
        </w:tc>
        <w:tc>
          <w:tcPr>
            <w:tcW w:w="1760" w:type="dxa"/>
            <w:tcBorders>
              <w:tl2br w:val="nil"/>
              <w:tr2bl w:val="nil"/>
            </w:tcBorders>
            <w:vAlign w:val="center"/>
          </w:tcPr>
          <w:p w14:paraId="3512E39D"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.346</w:t>
            </w:r>
            <w:r w:rsidRPr="00416027">
              <w:rPr>
                <w:rFonts w:ascii="Times New Roman" w:hAnsi="Times New Roman" w:cs="Times New Roman"/>
                <w:sz w:val="20"/>
                <w:vertAlign w:val="superscript"/>
              </w:rPr>
              <w:t>*</w:t>
            </w:r>
          </w:p>
        </w:tc>
        <w:tc>
          <w:tcPr>
            <w:tcW w:w="1760" w:type="dxa"/>
            <w:tcBorders>
              <w:tl2br w:val="nil"/>
              <w:tr2bl w:val="nil"/>
            </w:tcBorders>
            <w:vAlign w:val="center"/>
          </w:tcPr>
          <w:p w14:paraId="30B2C24C"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.039</w:t>
            </w:r>
          </w:p>
        </w:tc>
        <w:tc>
          <w:tcPr>
            <w:tcW w:w="1760" w:type="dxa"/>
            <w:tcBorders>
              <w:tl2br w:val="nil"/>
              <w:tr2bl w:val="nil"/>
            </w:tcBorders>
            <w:vAlign w:val="center"/>
          </w:tcPr>
          <w:p w14:paraId="54D4A34B"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w:t>
            </w:r>
            <w:proofErr w:type="gramEnd"/>
            <w:r w:rsidRPr="00416027">
              <w:rPr>
                <w:rFonts w:ascii="Times New Roman" w:hAnsi="Times New Roman" w:cs="Times New Roman"/>
                <w:sz w:val="20"/>
              </w:rPr>
              <w:t>520</w:t>
            </w:r>
            <w:r w:rsidRPr="00416027">
              <w:rPr>
                <w:rFonts w:ascii="Times New Roman" w:hAnsi="Times New Roman" w:cs="Times New Roman"/>
                <w:sz w:val="20"/>
                <w:vertAlign w:val="superscript"/>
              </w:rPr>
              <w:t>*</w:t>
            </w:r>
          </w:p>
        </w:tc>
        <w:tc>
          <w:tcPr>
            <w:tcW w:w="1763" w:type="dxa"/>
            <w:tcBorders>
              <w:tl2br w:val="nil"/>
              <w:tr2bl w:val="nil"/>
            </w:tcBorders>
            <w:vAlign w:val="center"/>
          </w:tcPr>
          <w:p w14:paraId="7C894B3C" w14:textId="77777777" w:rsidR="00416027" w:rsidRPr="00416027" w:rsidRDefault="00416027" w:rsidP="00416027">
            <w:pPr>
              <w:tabs>
                <w:tab w:val="left" w:pos="570"/>
              </w:tabs>
              <w:spacing w:after="0" w:line="288" w:lineRule="auto"/>
              <w:ind w:firstLineChars="200" w:firstLine="400"/>
              <w:jc w:val="both"/>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proofErr w:type="gramEnd"/>
            <w:r w:rsidRPr="00416027">
              <w:rPr>
                <w:rFonts w:ascii="Times New Roman" w:hAnsi="Times New Roman" w:cs="Times New Roman"/>
                <w:sz w:val="20"/>
              </w:rPr>
              <w:t>-.004</w:t>
            </w:r>
          </w:p>
        </w:tc>
      </w:tr>
      <w:tr w:rsidR="00416027" w:rsidRPr="00416027" w14:paraId="4B41FDE5" w14:textId="77777777" w:rsidTr="00416027">
        <w:trPr>
          <w:jc w:val="center"/>
        </w:trPr>
        <w:tc>
          <w:tcPr>
            <w:tcW w:w="846" w:type="dxa"/>
            <w:tcBorders>
              <w:tl2br w:val="nil"/>
              <w:tr2bl w:val="nil"/>
            </w:tcBorders>
            <w:vAlign w:val="center"/>
          </w:tcPr>
          <w:p w14:paraId="4E3F624D" w14:textId="77777777" w:rsidR="00416027" w:rsidRPr="00416027" w:rsidRDefault="00416027" w:rsidP="00416027">
            <w:pPr>
              <w:tabs>
                <w:tab w:val="left" w:pos="57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3</w:t>
            </w:r>
          </w:p>
        </w:tc>
        <w:tc>
          <w:tcPr>
            <w:tcW w:w="1760" w:type="dxa"/>
            <w:tcBorders>
              <w:tl2br w:val="nil"/>
              <w:tr2bl w:val="nil"/>
            </w:tcBorders>
            <w:vAlign w:val="center"/>
          </w:tcPr>
          <w:p w14:paraId="70AB0A52"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.572</w:t>
            </w:r>
            <w:r w:rsidRPr="00416027">
              <w:rPr>
                <w:rFonts w:ascii="Times New Roman" w:hAnsi="Times New Roman" w:cs="Times New Roman"/>
                <w:sz w:val="20"/>
                <w:vertAlign w:val="superscript"/>
              </w:rPr>
              <w:t>*</w:t>
            </w:r>
          </w:p>
        </w:tc>
        <w:tc>
          <w:tcPr>
            <w:tcW w:w="1760" w:type="dxa"/>
            <w:tcBorders>
              <w:tl2br w:val="nil"/>
              <w:tr2bl w:val="nil"/>
            </w:tcBorders>
            <w:vAlign w:val="center"/>
          </w:tcPr>
          <w:p w14:paraId="6CB7F0A2"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-.116</w:t>
            </w:r>
          </w:p>
        </w:tc>
        <w:tc>
          <w:tcPr>
            <w:tcW w:w="1760" w:type="dxa"/>
            <w:tcBorders>
              <w:tl2br w:val="nil"/>
              <w:tr2bl w:val="nil"/>
            </w:tcBorders>
            <w:vAlign w:val="center"/>
          </w:tcPr>
          <w:p w14:paraId="67977900"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w:t>
            </w:r>
            <w:proofErr w:type="gramEnd"/>
            <w:r w:rsidRPr="00416027">
              <w:rPr>
                <w:rFonts w:ascii="Times New Roman" w:hAnsi="Times New Roman" w:cs="Times New Roman"/>
                <w:sz w:val="20"/>
              </w:rPr>
              <w:t>357</w:t>
            </w:r>
            <w:r w:rsidRPr="00416027">
              <w:rPr>
                <w:rFonts w:ascii="Times New Roman" w:hAnsi="Times New Roman" w:cs="Times New Roman"/>
                <w:sz w:val="20"/>
                <w:vertAlign w:val="superscript"/>
              </w:rPr>
              <w:t>*</w:t>
            </w:r>
          </w:p>
        </w:tc>
        <w:tc>
          <w:tcPr>
            <w:tcW w:w="1763" w:type="dxa"/>
            <w:tcBorders>
              <w:tl2br w:val="nil"/>
              <w:tr2bl w:val="nil"/>
            </w:tcBorders>
            <w:vAlign w:val="center"/>
          </w:tcPr>
          <w:p w14:paraId="3909E279"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-.224</w:t>
            </w:r>
            <w:r w:rsidRPr="00416027">
              <w:rPr>
                <w:rFonts w:ascii="Times New Roman" w:hAnsi="Times New Roman" w:cs="Times New Roman"/>
                <w:sz w:val="20"/>
                <w:vertAlign w:val="superscript"/>
              </w:rPr>
              <w:t>*</w:t>
            </w:r>
          </w:p>
        </w:tc>
      </w:tr>
      <w:tr w:rsidR="00416027" w:rsidRPr="00416027" w14:paraId="3B1D77E5" w14:textId="77777777" w:rsidTr="00416027">
        <w:trPr>
          <w:jc w:val="center"/>
        </w:trPr>
        <w:tc>
          <w:tcPr>
            <w:tcW w:w="846" w:type="dxa"/>
            <w:tcBorders>
              <w:tl2br w:val="nil"/>
              <w:tr2bl w:val="nil"/>
            </w:tcBorders>
            <w:vAlign w:val="center"/>
          </w:tcPr>
          <w:p w14:paraId="3DB60E09" w14:textId="77777777" w:rsidR="00416027" w:rsidRPr="00416027" w:rsidRDefault="00416027" w:rsidP="00416027">
            <w:pPr>
              <w:tabs>
                <w:tab w:val="left" w:pos="57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4</w:t>
            </w:r>
          </w:p>
        </w:tc>
        <w:tc>
          <w:tcPr>
            <w:tcW w:w="1760" w:type="dxa"/>
            <w:tcBorders>
              <w:tl2br w:val="nil"/>
              <w:tr2bl w:val="nil"/>
            </w:tcBorders>
            <w:vAlign w:val="center"/>
          </w:tcPr>
          <w:p w14:paraId="0C4552ED"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.516</w:t>
            </w:r>
            <w:r w:rsidRPr="00416027">
              <w:rPr>
                <w:rFonts w:ascii="Times New Roman" w:hAnsi="Times New Roman" w:cs="Times New Roman"/>
                <w:sz w:val="20"/>
                <w:vertAlign w:val="superscript"/>
              </w:rPr>
              <w:t>*</w:t>
            </w:r>
          </w:p>
        </w:tc>
        <w:tc>
          <w:tcPr>
            <w:tcW w:w="1760" w:type="dxa"/>
            <w:tcBorders>
              <w:tl2br w:val="nil"/>
              <w:tr2bl w:val="nil"/>
            </w:tcBorders>
            <w:vAlign w:val="center"/>
          </w:tcPr>
          <w:p w14:paraId="5A8B17E7"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-.007</w:t>
            </w:r>
          </w:p>
        </w:tc>
        <w:tc>
          <w:tcPr>
            <w:tcW w:w="1760" w:type="dxa"/>
            <w:tcBorders>
              <w:tl2br w:val="nil"/>
              <w:tr2bl w:val="nil"/>
            </w:tcBorders>
            <w:vAlign w:val="center"/>
          </w:tcPr>
          <w:p w14:paraId="2520CF89"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-.269</w:t>
            </w:r>
            <w:r w:rsidRPr="00416027">
              <w:rPr>
                <w:rFonts w:ascii="Times New Roman" w:hAnsi="Times New Roman" w:cs="Times New Roman"/>
                <w:sz w:val="20"/>
                <w:vertAlign w:val="superscript"/>
              </w:rPr>
              <w:t>*</w:t>
            </w:r>
          </w:p>
        </w:tc>
        <w:tc>
          <w:tcPr>
            <w:tcW w:w="1763" w:type="dxa"/>
            <w:tcBorders>
              <w:tl2br w:val="nil"/>
              <w:tr2bl w:val="nil"/>
            </w:tcBorders>
            <w:vAlign w:val="center"/>
          </w:tcPr>
          <w:p w14:paraId="76C693B5"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.039</w:t>
            </w:r>
          </w:p>
        </w:tc>
      </w:tr>
      <w:tr w:rsidR="00416027" w:rsidRPr="00416027" w14:paraId="2B05F73C" w14:textId="77777777" w:rsidTr="00416027">
        <w:trPr>
          <w:jc w:val="center"/>
        </w:trPr>
        <w:tc>
          <w:tcPr>
            <w:tcW w:w="846" w:type="dxa"/>
            <w:tcBorders>
              <w:tl2br w:val="nil"/>
              <w:tr2bl w:val="nil"/>
            </w:tcBorders>
            <w:vAlign w:val="center"/>
          </w:tcPr>
          <w:p w14:paraId="748D70D1" w14:textId="77777777" w:rsidR="00416027" w:rsidRPr="00416027" w:rsidRDefault="00416027" w:rsidP="00416027">
            <w:pPr>
              <w:tabs>
                <w:tab w:val="left" w:pos="57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5</w:t>
            </w:r>
          </w:p>
        </w:tc>
        <w:tc>
          <w:tcPr>
            <w:tcW w:w="1760" w:type="dxa"/>
            <w:tcBorders>
              <w:tl2br w:val="nil"/>
              <w:tr2bl w:val="nil"/>
            </w:tcBorders>
            <w:vAlign w:val="center"/>
          </w:tcPr>
          <w:p w14:paraId="712DFFF4"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.388</w:t>
            </w:r>
            <w:r w:rsidRPr="00416027">
              <w:rPr>
                <w:rFonts w:ascii="Times New Roman" w:hAnsi="Times New Roman" w:cs="Times New Roman"/>
                <w:sz w:val="20"/>
                <w:vertAlign w:val="superscript"/>
              </w:rPr>
              <w:t>*</w:t>
            </w:r>
          </w:p>
        </w:tc>
        <w:tc>
          <w:tcPr>
            <w:tcW w:w="1760" w:type="dxa"/>
            <w:tcBorders>
              <w:tl2br w:val="nil"/>
              <w:tr2bl w:val="nil"/>
            </w:tcBorders>
            <w:vAlign w:val="center"/>
          </w:tcPr>
          <w:p w14:paraId="0CC12190"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-.017</w:t>
            </w:r>
          </w:p>
        </w:tc>
        <w:tc>
          <w:tcPr>
            <w:tcW w:w="1760" w:type="dxa"/>
            <w:tcBorders>
              <w:tl2br w:val="nil"/>
              <w:tr2bl w:val="nil"/>
            </w:tcBorders>
            <w:vAlign w:val="center"/>
          </w:tcPr>
          <w:p w14:paraId="683156C5"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w:t>
            </w:r>
            <w:proofErr w:type="gramEnd"/>
            <w:r w:rsidRPr="00416027">
              <w:rPr>
                <w:rFonts w:ascii="Times New Roman" w:hAnsi="Times New Roman" w:cs="Times New Roman"/>
                <w:sz w:val="20"/>
              </w:rPr>
              <w:t>535</w:t>
            </w:r>
            <w:r w:rsidRPr="00416027">
              <w:rPr>
                <w:rFonts w:ascii="Times New Roman" w:hAnsi="Times New Roman" w:cs="Times New Roman"/>
                <w:sz w:val="20"/>
                <w:vertAlign w:val="superscript"/>
              </w:rPr>
              <w:t>*</w:t>
            </w:r>
          </w:p>
        </w:tc>
        <w:tc>
          <w:tcPr>
            <w:tcW w:w="1763" w:type="dxa"/>
            <w:tcBorders>
              <w:tl2br w:val="nil"/>
              <w:tr2bl w:val="nil"/>
            </w:tcBorders>
            <w:vAlign w:val="center"/>
          </w:tcPr>
          <w:p w14:paraId="47DAAC04"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.014</w:t>
            </w:r>
          </w:p>
        </w:tc>
      </w:tr>
      <w:tr w:rsidR="00416027" w:rsidRPr="00416027" w14:paraId="3E65C6E3" w14:textId="77777777" w:rsidTr="00416027">
        <w:trPr>
          <w:jc w:val="center"/>
        </w:trPr>
        <w:tc>
          <w:tcPr>
            <w:tcW w:w="846" w:type="dxa"/>
            <w:tcBorders>
              <w:tl2br w:val="nil"/>
              <w:tr2bl w:val="nil"/>
            </w:tcBorders>
            <w:vAlign w:val="center"/>
          </w:tcPr>
          <w:p w14:paraId="1EEA9436" w14:textId="77777777" w:rsidR="00416027" w:rsidRPr="00416027" w:rsidRDefault="00416027" w:rsidP="00416027">
            <w:pPr>
              <w:tabs>
                <w:tab w:val="left" w:pos="57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6</w:t>
            </w:r>
          </w:p>
        </w:tc>
        <w:tc>
          <w:tcPr>
            <w:tcW w:w="1760" w:type="dxa"/>
            <w:tcBorders>
              <w:tl2br w:val="nil"/>
              <w:tr2bl w:val="nil"/>
            </w:tcBorders>
            <w:vAlign w:val="center"/>
          </w:tcPr>
          <w:p w14:paraId="2844A62C"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.609</w:t>
            </w:r>
            <w:r w:rsidRPr="00416027">
              <w:rPr>
                <w:rFonts w:ascii="Times New Roman" w:hAnsi="Times New Roman" w:cs="Times New Roman"/>
                <w:sz w:val="20"/>
                <w:vertAlign w:val="superscript"/>
              </w:rPr>
              <w:t>*</w:t>
            </w:r>
          </w:p>
        </w:tc>
        <w:tc>
          <w:tcPr>
            <w:tcW w:w="1760" w:type="dxa"/>
            <w:tcBorders>
              <w:tl2br w:val="nil"/>
              <w:tr2bl w:val="nil"/>
            </w:tcBorders>
            <w:vAlign w:val="center"/>
          </w:tcPr>
          <w:p w14:paraId="6CA7B58E" w14:textId="77777777" w:rsidR="00416027" w:rsidRPr="00416027" w:rsidRDefault="00416027" w:rsidP="00416027">
            <w:pPr>
              <w:tabs>
                <w:tab w:val="left" w:pos="570"/>
              </w:tabs>
              <w:spacing w:after="0" w:line="288" w:lineRule="auto"/>
              <w:ind w:firstLineChars="200" w:firstLine="400"/>
              <w:jc w:val="both"/>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-.099</w:t>
            </w:r>
          </w:p>
        </w:tc>
        <w:tc>
          <w:tcPr>
            <w:tcW w:w="1760" w:type="dxa"/>
            <w:tcBorders>
              <w:tl2br w:val="nil"/>
              <w:tr2bl w:val="nil"/>
            </w:tcBorders>
            <w:vAlign w:val="center"/>
          </w:tcPr>
          <w:p w14:paraId="78ED050A"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w:t>
            </w:r>
            <w:proofErr w:type="gramEnd"/>
            <w:r w:rsidRPr="00416027">
              <w:rPr>
                <w:rFonts w:ascii="Times New Roman" w:hAnsi="Times New Roman" w:cs="Times New Roman"/>
                <w:sz w:val="20"/>
              </w:rPr>
              <w:t>394</w:t>
            </w:r>
            <w:r w:rsidRPr="00416027">
              <w:rPr>
                <w:rFonts w:ascii="Times New Roman" w:hAnsi="Times New Roman" w:cs="Times New Roman"/>
                <w:sz w:val="20"/>
                <w:vertAlign w:val="superscript"/>
              </w:rPr>
              <w:t>*</w:t>
            </w:r>
          </w:p>
        </w:tc>
        <w:tc>
          <w:tcPr>
            <w:tcW w:w="1763" w:type="dxa"/>
            <w:tcBorders>
              <w:tl2br w:val="nil"/>
              <w:tr2bl w:val="nil"/>
            </w:tcBorders>
            <w:vAlign w:val="center"/>
          </w:tcPr>
          <w:p w14:paraId="37E74599"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.090</w:t>
            </w:r>
          </w:p>
        </w:tc>
      </w:tr>
      <w:tr w:rsidR="00416027" w:rsidRPr="00416027" w14:paraId="02C146A7" w14:textId="77777777" w:rsidTr="00416027">
        <w:trPr>
          <w:jc w:val="center"/>
        </w:trPr>
        <w:tc>
          <w:tcPr>
            <w:tcW w:w="846" w:type="dxa"/>
            <w:tcBorders>
              <w:tl2br w:val="nil"/>
              <w:tr2bl w:val="nil"/>
            </w:tcBorders>
            <w:vAlign w:val="center"/>
          </w:tcPr>
          <w:p w14:paraId="618BD72B" w14:textId="77777777" w:rsidR="00416027" w:rsidRPr="00416027" w:rsidRDefault="00416027" w:rsidP="00416027">
            <w:pPr>
              <w:tabs>
                <w:tab w:val="left" w:pos="57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7</w:t>
            </w:r>
          </w:p>
        </w:tc>
        <w:tc>
          <w:tcPr>
            <w:tcW w:w="1760" w:type="dxa"/>
            <w:tcBorders>
              <w:tl2br w:val="nil"/>
              <w:tr2bl w:val="nil"/>
            </w:tcBorders>
            <w:vAlign w:val="center"/>
          </w:tcPr>
          <w:p w14:paraId="4CCA6B41"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.622</w:t>
            </w:r>
            <w:r w:rsidRPr="00416027">
              <w:rPr>
                <w:rFonts w:ascii="Times New Roman" w:hAnsi="Times New Roman" w:cs="Times New Roman"/>
                <w:sz w:val="20"/>
                <w:vertAlign w:val="superscript"/>
              </w:rPr>
              <w:t>*</w:t>
            </w:r>
          </w:p>
        </w:tc>
        <w:tc>
          <w:tcPr>
            <w:tcW w:w="1760" w:type="dxa"/>
            <w:tcBorders>
              <w:tl2br w:val="nil"/>
              <w:tr2bl w:val="nil"/>
            </w:tcBorders>
            <w:vAlign w:val="center"/>
          </w:tcPr>
          <w:p w14:paraId="0C818644"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-.325</w:t>
            </w:r>
            <w:r w:rsidRPr="00416027">
              <w:rPr>
                <w:rFonts w:ascii="Times New Roman" w:hAnsi="Times New Roman" w:cs="Times New Roman"/>
                <w:sz w:val="20"/>
                <w:vertAlign w:val="superscript"/>
              </w:rPr>
              <w:t>*</w:t>
            </w:r>
          </w:p>
        </w:tc>
        <w:tc>
          <w:tcPr>
            <w:tcW w:w="1760" w:type="dxa"/>
            <w:tcBorders>
              <w:tl2br w:val="nil"/>
              <w:tr2bl w:val="nil"/>
            </w:tcBorders>
            <w:vAlign w:val="center"/>
          </w:tcPr>
          <w:p w14:paraId="60089686"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proofErr w:type="gramStart"/>
            <w:r w:rsidRPr="00416027">
              <w:rPr>
                <w:rFonts w:ascii="Times New Roman" w:hAnsi="Times New Roman" w:cs="Times New Roman"/>
                <w:color w:val="FFFFFF"/>
                <w:sz w:val="20"/>
              </w:rPr>
              <w:t>.</w:t>
            </w:r>
            <w:r w:rsidRPr="00416027">
              <w:rPr>
                <w:rFonts w:ascii="Times New Roman" w:hAnsi="Times New Roman" w:cs="Times New Roman" w:hint="eastAsia"/>
                <w:sz w:val="20"/>
                <w:lang w:val="en-US" w:eastAsia="zh-CN"/>
              </w:rPr>
              <w:t>.</w:t>
            </w:r>
            <w:proofErr w:type="gramEnd"/>
            <w:r w:rsidRPr="00416027">
              <w:rPr>
                <w:rFonts w:ascii="Times New Roman" w:hAnsi="Times New Roman" w:cs="Times New Roman"/>
                <w:sz w:val="20"/>
              </w:rPr>
              <w:t>271</w:t>
            </w:r>
            <w:r w:rsidRPr="00416027">
              <w:rPr>
                <w:rFonts w:ascii="Times New Roman" w:hAnsi="Times New Roman" w:cs="Times New Roman"/>
                <w:sz w:val="20"/>
                <w:vertAlign w:val="superscript"/>
              </w:rPr>
              <w:t>*</w:t>
            </w:r>
          </w:p>
        </w:tc>
        <w:tc>
          <w:tcPr>
            <w:tcW w:w="1763" w:type="dxa"/>
            <w:tcBorders>
              <w:tl2br w:val="nil"/>
              <w:tr2bl w:val="nil"/>
            </w:tcBorders>
            <w:vAlign w:val="center"/>
          </w:tcPr>
          <w:p w14:paraId="448378E2"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-.185</w:t>
            </w:r>
            <w:r w:rsidRPr="00416027">
              <w:rPr>
                <w:rFonts w:ascii="Times New Roman" w:hAnsi="Times New Roman" w:cs="Times New Roman"/>
                <w:sz w:val="20"/>
                <w:vertAlign w:val="superscript"/>
              </w:rPr>
              <w:t>*</w:t>
            </w:r>
          </w:p>
        </w:tc>
      </w:tr>
      <w:tr w:rsidR="00416027" w:rsidRPr="00416027" w14:paraId="6C53CD5F" w14:textId="77777777" w:rsidTr="00416027">
        <w:trPr>
          <w:jc w:val="center"/>
        </w:trPr>
        <w:tc>
          <w:tcPr>
            <w:tcW w:w="846" w:type="dxa"/>
            <w:tcBorders>
              <w:tl2br w:val="nil"/>
              <w:tr2bl w:val="nil"/>
            </w:tcBorders>
            <w:vAlign w:val="center"/>
          </w:tcPr>
          <w:p w14:paraId="4BC03242" w14:textId="77777777" w:rsidR="00416027" w:rsidRPr="00416027" w:rsidRDefault="00416027" w:rsidP="00416027">
            <w:pPr>
              <w:tabs>
                <w:tab w:val="left" w:pos="57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8</w:t>
            </w:r>
          </w:p>
        </w:tc>
        <w:tc>
          <w:tcPr>
            <w:tcW w:w="1760" w:type="dxa"/>
            <w:tcBorders>
              <w:tl2br w:val="nil"/>
              <w:tr2bl w:val="nil"/>
            </w:tcBorders>
            <w:vAlign w:val="center"/>
          </w:tcPr>
          <w:p w14:paraId="2754F3A9"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.624</w:t>
            </w:r>
            <w:r w:rsidRPr="00416027">
              <w:rPr>
                <w:rFonts w:ascii="Times New Roman" w:hAnsi="Times New Roman" w:cs="Times New Roman"/>
                <w:sz w:val="20"/>
                <w:vertAlign w:val="superscript"/>
              </w:rPr>
              <w:t>*</w:t>
            </w:r>
          </w:p>
        </w:tc>
        <w:tc>
          <w:tcPr>
            <w:tcW w:w="1760" w:type="dxa"/>
            <w:tcBorders>
              <w:tl2br w:val="nil"/>
              <w:tr2bl w:val="nil"/>
            </w:tcBorders>
            <w:vAlign w:val="center"/>
          </w:tcPr>
          <w:p w14:paraId="0114512C"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w:t>
            </w:r>
            <w:proofErr w:type="gramEnd"/>
            <w:r w:rsidRPr="00416027">
              <w:rPr>
                <w:rFonts w:ascii="Times New Roman" w:hAnsi="Times New Roman" w:cs="Times New Roman"/>
                <w:sz w:val="20"/>
              </w:rPr>
              <w:t>350</w:t>
            </w:r>
            <w:r w:rsidRPr="00416027">
              <w:rPr>
                <w:rFonts w:ascii="Times New Roman" w:hAnsi="Times New Roman" w:cs="Times New Roman"/>
                <w:sz w:val="20"/>
                <w:vertAlign w:val="superscript"/>
              </w:rPr>
              <w:t>*</w:t>
            </w:r>
          </w:p>
        </w:tc>
        <w:tc>
          <w:tcPr>
            <w:tcW w:w="1760" w:type="dxa"/>
            <w:tcBorders>
              <w:tl2br w:val="nil"/>
              <w:tr2bl w:val="nil"/>
            </w:tcBorders>
            <w:vAlign w:val="center"/>
          </w:tcPr>
          <w:p w14:paraId="037AAFFF"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-.277</w:t>
            </w:r>
            <w:r w:rsidRPr="00416027">
              <w:rPr>
                <w:rFonts w:ascii="Times New Roman" w:hAnsi="Times New Roman" w:cs="Times New Roman"/>
                <w:sz w:val="20"/>
                <w:vertAlign w:val="superscript"/>
              </w:rPr>
              <w:t>*</w:t>
            </w:r>
          </w:p>
        </w:tc>
        <w:tc>
          <w:tcPr>
            <w:tcW w:w="1763" w:type="dxa"/>
            <w:tcBorders>
              <w:tl2br w:val="nil"/>
              <w:tr2bl w:val="nil"/>
            </w:tcBorders>
            <w:vAlign w:val="center"/>
          </w:tcPr>
          <w:p w14:paraId="14BE8728"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.044</w:t>
            </w:r>
          </w:p>
        </w:tc>
      </w:tr>
      <w:tr w:rsidR="00416027" w:rsidRPr="00416027" w14:paraId="0F524D14" w14:textId="77777777" w:rsidTr="00416027">
        <w:trPr>
          <w:jc w:val="center"/>
        </w:trPr>
        <w:tc>
          <w:tcPr>
            <w:tcW w:w="846" w:type="dxa"/>
            <w:tcBorders>
              <w:tl2br w:val="nil"/>
              <w:tr2bl w:val="nil"/>
            </w:tcBorders>
            <w:vAlign w:val="center"/>
          </w:tcPr>
          <w:p w14:paraId="65FAAD27" w14:textId="77777777" w:rsidR="00416027" w:rsidRPr="00416027" w:rsidRDefault="00416027" w:rsidP="00416027">
            <w:pPr>
              <w:tabs>
                <w:tab w:val="left" w:pos="57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9</w:t>
            </w:r>
          </w:p>
        </w:tc>
        <w:tc>
          <w:tcPr>
            <w:tcW w:w="1760" w:type="dxa"/>
            <w:tcBorders>
              <w:tl2br w:val="nil"/>
              <w:tr2bl w:val="nil"/>
            </w:tcBorders>
            <w:vAlign w:val="center"/>
          </w:tcPr>
          <w:p w14:paraId="5CD195F2"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.657</w:t>
            </w:r>
            <w:r w:rsidRPr="00416027">
              <w:rPr>
                <w:rFonts w:ascii="Times New Roman" w:hAnsi="Times New Roman" w:cs="Times New Roman"/>
                <w:sz w:val="20"/>
                <w:vertAlign w:val="superscript"/>
              </w:rPr>
              <w:t>*</w:t>
            </w:r>
          </w:p>
        </w:tc>
        <w:tc>
          <w:tcPr>
            <w:tcW w:w="1760" w:type="dxa"/>
            <w:tcBorders>
              <w:tl2br w:val="nil"/>
              <w:tr2bl w:val="nil"/>
            </w:tcBorders>
            <w:vAlign w:val="center"/>
          </w:tcPr>
          <w:p w14:paraId="6F724A84"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.070</w:t>
            </w:r>
          </w:p>
        </w:tc>
        <w:tc>
          <w:tcPr>
            <w:tcW w:w="1760" w:type="dxa"/>
            <w:tcBorders>
              <w:tl2br w:val="nil"/>
              <w:tr2bl w:val="nil"/>
            </w:tcBorders>
            <w:vAlign w:val="center"/>
          </w:tcPr>
          <w:p w14:paraId="0EA18F7C"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-.349</w:t>
            </w:r>
            <w:r w:rsidRPr="00416027">
              <w:rPr>
                <w:rFonts w:ascii="Times New Roman" w:hAnsi="Times New Roman" w:cs="Times New Roman"/>
                <w:sz w:val="20"/>
                <w:vertAlign w:val="superscript"/>
              </w:rPr>
              <w:t>*</w:t>
            </w:r>
          </w:p>
        </w:tc>
        <w:tc>
          <w:tcPr>
            <w:tcW w:w="1763" w:type="dxa"/>
            <w:tcBorders>
              <w:tl2br w:val="nil"/>
              <w:tr2bl w:val="nil"/>
            </w:tcBorders>
            <w:vAlign w:val="center"/>
          </w:tcPr>
          <w:p w14:paraId="670A4051"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.043</w:t>
            </w:r>
          </w:p>
        </w:tc>
      </w:tr>
      <w:tr w:rsidR="00416027" w:rsidRPr="00416027" w14:paraId="76831CC5" w14:textId="77777777" w:rsidTr="00416027">
        <w:trPr>
          <w:jc w:val="center"/>
        </w:trPr>
        <w:tc>
          <w:tcPr>
            <w:tcW w:w="846" w:type="dxa"/>
            <w:tcBorders>
              <w:tl2br w:val="nil"/>
              <w:tr2bl w:val="nil"/>
            </w:tcBorders>
            <w:vAlign w:val="center"/>
          </w:tcPr>
          <w:p w14:paraId="6363B016" w14:textId="77777777" w:rsidR="00416027" w:rsidRPr="00416027" w:rsidRDefault="00416027" w:rsidP="00416027">
            <w:pPr>
              <w:tabs>
                <w:tab w:val="left" w:pos="57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10</w:t>
            </w:r>
          </w:p>
        </w:tc>
        <w:tc>
          <w:tcPr>
            <w:tcW w:w="1760" w:type="dxa"/>
            <w:tcBorders>
              <w:tl2br w:val="nil"/>
              <w:tr2bl w:val="nil"/>
            </w:tcBorders>
            <w:vAlign w:val="center"/>
          </w:tcPr>
          <w:p w14:paraId="02672233"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.463</w:t>
            </w:r>
            <w:r w:rsidRPr="00416027">
              <w:rPr>
                <w:rFonts w:ascii="Times New Roman" w:hAnsi="Times New Roman" w:cs="Times New Roman"/>
                <w:sz w:val="20"/>
                <w:vertAlign w:val="superscript"/>
              </w:rPr>
              <w:t>*</w:t>
            </w:r>
          </w:p>
        </w:tc>
        <w:tc>
          <w:tcPr>
            <w:tcW w:w="1760" w:type="dxa"/>
            <w:tcBorders>
              <w:tl2br w:val="nil"/>
              <w:tr2bl w:val="nil"/>
            </w:tcBorders>
            <w:vAlign w:val="center"/>
          </w:tcPr>
          <w:p w14:paraId="4997A8B6"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.110</w:t>
            </w:r>
          </w:p>
        </w:tc>
        <w:tc>
          <w:tcPr>
            <w:tcW w:w="1760" w:type="dxa"/>
            <w:tcBorders>
              <w:tl2br w:val="nil"/>
              <w:tr2bl w:val="nil"/>
            </w:tcBorders>
            <w:vAlign w:val="center"/>
          </w:tcPr>
          <w:p w14:paraId="5A303213"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w:t>
            </w:r>
            <w:proofErr w:type="gramEnd"/>
            <w:r w:rsidRPr="00416027">
              <w:rPr>
                <w:rFonts w:ascii="Times New Roman" w:hAnsi="Times New Roman" w:cs="Times New Roman"/>
                <w:sz w:val="20"/>
              </w:rPr>
              <w:t>367</w:t>
            </w:r>
            <w:r w:rsidRPr="00416027">
              <w:rPr>
                <w:rFonts w:ascii="Times New Roman" w:hAnsi="Times New Roman" w:cs="Times New Roman"/>
                <w:sz w:val="20"/>
                <w:vertAlign w:val="superscript"/>
              </w:rPr>
              <w:t>*</w:t>
            </w:r>
          </w:p>
        </w:tc>
        <w:tc>
          <w:tcPr>
            <w:tcW w:w="1763" w:type="dxa"/>
            <w:tcBorders>
              <w:tl2br w:val="nil"/>
              <w:tr2bl w:val="nil"/>
            </w:tcBorders>
            <w:vAlign w:val="center"/>
          </w:tcPr>
          <w:p w14:paraId="05FDD939"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.023</w:t>
            </w:r>
          </w:p>
        </w:tc>
      </w:tr>
      <w:tr w:rsidR="00416027" w:rsidRPr="00416027" w14:paraId="4142DA58" w14:textId="77777777" w:rsidTr="00416027">
        <w:trPr>
          <w:jc w:val="center"/>
        </w:trPr>
        <w:tc>
          <w:tcPr>
            <w:tcW w:w="846" w:type="dxa"/>
            <w:tcBorders>
              <w:tl2br w:val="nil"/>
              <w:tr2bl w:val="nil"/>
            </w:tcBorders>
            <w:vAlign w:val="center"/>
          </w:tcPr>
          <w:p w14:paraId="1EF3B332" w14:textId="77777777" w:rsidR="00416027" w:rsidRPr="00416027" w:rsidRDefault="00416027" w:rsidP="00416027">
            <w:pPr>
              <w:tabs>
                <w:tab w:val="left" w:pos="57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11</w:t>
            </w:r>
          </w:p>
        </w:tc>
        <w:tc>
          <w:tcPr>
            <w:tcW w:w="1760" w:type="dxa"/>
            <w:tcBorders>
              <w:tl2br w:val="nil"/>
              <w:tr2bl w:val="nil"/>
            </w:tcBorders>
            <w:vAlign w:val="center"/>
          </w:tcPr>
          <w:p w14:paraId="062E41EF"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.735</w:t>
            </w:r>
            <w:r w:rsidRPr="00416027">
              <w:rPr>
                <w:rFonts w:ascii="Times New Roman" w:hAnsi="Times New Roman" w:cs="Times New Roman"/>
                <w:sz w:val="20"/>
                <w:vertAlign w:val="superscript"/>
              </w:rPr>
              <w:t>*</w:t>
            </w:r>
          </w:p>
        </w:tc>
        <w:tc>
          <w:tcPr>
            <w:tcW w:w="1760" w:type="dxa"/>
            <w:tcBorders>
              <w:tl2br w:val="nil"/>
              <w:tr2bl w:val="nil"/>
            </w:tcBorders>
            <w:vAlign w:val="center"/>
          </w:tcPr>
          <w:p w14:paraId="37A42D37"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.084</w:t>
            </w:r>
          </w:p>
        </w:tc>
        <w:tc>
          <w:tcPr>
            <w:tcW w:w="1760" w:type="dxa"/>
            <w:tcBorders>
              <w:tl2br w:val="nil"/>
              <w:tr2bl w:val="nil"/>
            </w:tcBorders>
            <w:vAlign w:val="center"/>
          </w:tcPr>
          <w:p w14:paraId="30676415"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-.073</w:t>
            </w:r>
            <w:r w:rsidRPr="00416027">
              <w:rPr>
                <w:rFonts w:ascii="Times New Roman" w:hAnsi="Times New Roman" w:cs="Times New Roman"/>
                <w:sz w:val="20"/>
                <w:vertAlign w:val="superscript"/>
              </w:rPr>
              <w:t>*</w:t>
            </w:r>
          </w:p>
        </w:tc>
        <w:tc>
          <w:tcPr>
            <w:tcW w:w="1763" w:type="dxa"/>
            <w:tcBorders>
              <w:tl2br w:val="nil"/>
              <w:tr2bl w:val="nil"/>
            </w:tcBorders>
            <w:vAlign w:val="center"/>
          </w:tcPr>
          <w:p w14:paraId="09774FF3"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.404</w:t>
            </w:r>
            <w:r w:rsidRPr="00416027">
              <w:rPr>
                <w:rFonts w:ascii="Times New Roman" w:hAnsi="Times New Roman" w:cs="Times New Roman"/>
                <w:sz w:val="20"/>
                <w:vertAlign w:val="superscript"/>
              </w:rPr>
              <w:t>*</w:t>
            </w:r>
          </w:p>
        </w:tc>
      </w:tr>
      <w:tr w:rsidR="00416027" w:rsidRPr="00416027" w14:paraId="1F9B4EDE" w14:textId="77777777" w:rsidTr="00416027">
        <w:trPr>
          <w:jc w:val="center"/>
        </w:trPr>
        <w:tc>
          <w:tcPr>
            <w:tcW w:w="846" w:type="dxa"/>
            <w:tcBorders>
              <w:tl2br w:val="nil"/>
              <w:tr2bl w:val="nil"/>
            </w:tcBorders>
            <w:vAlign w:val="center"/>
          </w:tcPr>
          <w:p w14:paraId="3CBF3D3B" w14:textId="77777777" w:rsidR="00416027" w:rsidRPr="00416027" w:rsidRDefault="00416027" w:rsidP="00416027">
            <w:pPr>
              <w:tabs>
                <w:tab w:val="left" w:pos="57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12</w:t>
            </w:r>
          </w:p>
        </w:tc>
        <w:tc>
          <w:tcPr>
            <w:tcW w:w="1760" w:type="dxa"/>
            <w:tcBorders>
              <w:tl2br w:val="nil"/>
              <w:tr2bl w:val="nil"/>
            </w:tcBorders>
            <w:vAlign w:val="center"/>
          </w:tcPr>
          <w:p w14:paraId="0F9CE36B"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.736</w:t>
            </w:r>
            <w:r w:rsidRPr="00416027">
              <w:rPr>
                <w:rFonts w:ascii="Times New Roman" w:hAnsi="Times New Roman" w:cs="Times New Roman"/>
                <w:sz w:val="20"/>
                <w:vertAlign w:val="superscript"/>
              </w:rPr>
              <w:t>*</w:t>
            </w:r>
          </w:p>
        </w:tc>
        <w:tc>
          <w:tcPr>
            <w:tcW w:w="1760" w:type="dxa"/>
            <w:tcBorders>
              <w:tl2br w:val="nil"/>
              <w:tr2bl w:val="nil"/>
            </w:tcBorders>
            <w:vAlign w:val="center"/>
          </w:tcPr>
          <w:p w14:paraId="10CD3154"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.068</w:t>
            </w:r>
          </w:p>
        </w:tc>
        <w:tc>
          <w:tcPr>
            <w:tcW w:w="1760" w:type="dxa"/>
            <w:tcBorders>
              <w:tl2br w:val="nil"/>
              <w:tr2bl w:val="nil"/>
            </w:tcBorders>
            <w:vAlign w:val="center"/>
          </w:tcPr>
          <w:p w14:paraId="2AEA127F"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.009</w:t>
            </w:r>
          </w:p>
        </w:tc>
        <w:tc>
          <w:tcPr>
            <w:tcW w:w="1763" w:type="dxa"/>
            <w:tcBorders>
              <w:tl2br w:val="nil"/>
              <w:tr2bl w:val="nil"/>
            </w:tcBorders>
            <w:vAlign w:val="center"/>
          </w:tcPr>
          <w:p w14:paraId="70D467B4" w14:textId="77777777" w:rsidR="00416027" w:rsidRPr="00416027" w:rsidRDefault="00416027" w:rsidP="00416027">
            <w:pPr>
              <w:tabs>
                <w:tab w:val="left" w:pos="570"/>
              </w:tabs>
              <w:spacing w:after="0" w:line="288" w:lineRule="auto"/>
              <w:jc w:val="center"/>
              <w:rPr>
                <w:rFonts w:ascii="Times New Roman" w:hAnsi="Times New Roman" w:cs="Times New Roman"/>
                <w:sz w:val="20"/>
              </w:rPr>
            </w:pPr>
            <w:r w:rsidRPr="00416027">
              <w:rPr>
                <w:rFonts w:ascii="Times New Roman" w:hAnsi="Times New Roman" w:cs="Times New Roman"/>
                <w:sz w:val="20"/>
              </w:rPr>
              <w:t>.471</w:t>
            </w:r>
            <w:r w:rsidRPr="00416027">
              <w:rPr>
                <w:rFonts w:ascii="Times New Roman" w:hAnsi="Times New Roman" w:cs="Times New Roman"/>
                <w:sz w:val="20"/>
                <w:vertAlign w:val="superscript"/>
              </w:rPr>
              <w:t>*</w:t>
            </w:r>
          </w:p>
        </w:tc>
      </w:tr>
    </w:tbl>
    <w:p w14:paraId="242D5279" w14:textId="77777777" w:rsidR="00416027" w:rsidRPr="00416027" w:rsidRDefault="00416027" w:rsidP="00416027">
      <w:pPr>
        <w:tabs>
          <w:tab w:val="left" w:pos="570"/>
        </w:tabs>
        <w:ind w:firstLineChars="1550" w:firstLine="3112"/>
        <w:rPr>
          <w:rFonts w:ascii="Times New Roman" w:hAnsi="Times New Roman" w:cs="Times New Roman"/>
          <w:sz w:val="20"/>
          <w:szCs w:val="20"/>
        </w:rPr>
      </w:pPr>
      <w:r w:rsidRPr="00416027">
        <w:rPr>
          <w:rFonts w:ascii="Times New Roman" w:hAnsi="Times New Roman" w:cs="Times New Roman"/>
          <w:b/>
          <w:i/>
          <w:iCs/>
          <w:sz w:val="20"/>
          <w:szCs w:val="20"/>
        </w:rPr>
        <w:t>Note.</w:t>
      </w:r>
      <w:r w:rsidRPr="00416027">
        <w:rPr>
          <w:rFonts w:ascii="Times New Roman" w:hAnsi="Times New Roman" w:cs="Times New Roman"/>
          <w:sz w:val="20"/>
          <w:szCs w:val="20"/>
        </w:rPr>
        <w:t xml:space="preserve"> </w:t>
      </w:r>
      <w:r w:rsidRPr="00416027">
        <w:rPr>
          <w:rFonts w:ascii="Times New Roman" w:hAnsi="Times New Roman" w:cs="Times New Roman"/>
          <w:sz w:val="20"/>
          <w:szCs w:val="20"/>
          <w:vertAlign w:val="superscript"/>
        </w:rPr>
        <w:t>*</w:t>
      </w:r>
      <w:r w:rsidRPr="00416027">
        <w:rPr>
          <w:rFonts w:ascii="Times New Roman" w:hAnsi="Times New Roman" w:cs="Times New Roman"/>
          <w:sz w:val="20"/>
          <w:szCs w:val="20"/>
        </w:rPr>
        <w:t xml:space="preserve"> &lt;</w:t>
      </w:r>
      <w:r w:rsidRPr="00416027">
        <w:rPr>
          <w:rFonts w:ascii="Times New Roman" w:hAnsi="Times New Roman" w:cs="Times New Roman" w:hint="eastAsia"/>
          <w:sz w:val="20"/>
          <w:szCs w:val="20"/>
          <w:lang w:eastAsia="zh-CN"/>
        </w:rPr>
        <w:t>.</w:t>
      </w:r>
      <w:r w:rsidRPr="00416027">
        <w:rPr>
          <w:rFonts w:ascii="Times New Roman" w:hAnsi="Times New Roman" w:cs="Times New Roman"/>
          <w:sz w:val="20"/>
          <w:szCs w:val="20"/>
          <w:lang w:eastAsia="zh-CN"/>
        </w:rPr>
        <w:t xml:space="preserve">05; </w:t>
      </w:r>
      <w:r w:rsidRPr="00416027">
        <w:rPr>
          <w:rFonts w:ascii="Times New Roman" w:hAnsi="Times New Roman" w:cs="Times New Roman"/>
          <w:sz w:val="20"/>
          <w:szCs w:val="20"/>
          <w:vertAlign w:val="superscript"/>
          <w:lang w:eastAsia="zh-CN"/>
        </w:rPr>
        <w:t>**</w:t>
      </w:r>
      <w:r w:rsidRPr="00416027">
        <w:rPr>
          <w:rFonts w:ascii="Times New Roman" w:hAnsi="Times New Roman" w:cs="Times New Roman"/>
          <w:sz w:val="20"/>
          <w:szCs w:val="20"/>
          <w:lang w:eastAsia="zh-CN"/>
        </w:rPr>
        <w:t xml:space="preserve">&lt;.01; </w:t>
      </w:r>
      <w:r w:rsidRPr="00416027">
        <w:rPr>
          <w:rFonts w:ascii="Times New Roman" w:hAnsi="Times New Roman" w:cs="Times New Roman"/>
          <w:sz w:val="20"/>
          <w:szCs w:val="20"/>
          <w:vertAlign w:val="superscript"/>
          <w:lang w:eastAsia="zh-CN"/>
        </w:rPr>
        <w:t>***</w:t>
      </w:r>
      <w:r w:rsidRPr="00416027">
        <w:rPr>
          <w:rFonts w:ascii="Times New Roman" w:hAnsi="Times New Roman" w:cs="Times New Roman"/>
          <w:sz w:val="20"/>
          <w:szCs w:val="20"/>
          <w:lang w:eastAsia="zh-CN"/>
        </w:rPr>
        <w:t>, &lt;.001</w:t>
      </w:r>
    </w:p>
    <w:p w14:paraId="79C1ABCB" w14:textId="77777777" w:rsidR="00416027" w:rsidRPr="00416027" w:rsidRDefault="00416027" w:rsidP="00416027">
      <w:pPr>
        <w:tabs>
          <w:tab w:val="left" w:pos="570"/>
        </w:tabs>
        <w:rPr>
          <w:rFonts w:ascii="Times New Roman" w:hAnsi="Times New Roman" w:cs="Times New Roman"/>
          <w:sz w:val="24"/>
          <w:szCs w:val="24"/>
        </w:rPr>
      </w:pPr>
    </w:p>
    <w:p w14:paraId="15E881A9" w14:textId="77777777" w:rsidR="00416027" w:rsidRPr="00416027" w:rsidRDefault="00416027" w:rsidP="00416027">
      <w:pPr>
        <w:tabs>
          <w:tab w:val="left" w:pos="570"/>
        </w:tabs>
        <w:rPr>
          <w:rFonts w:ascii="Times New Roman" w:hAnsi="Times New Roman" w:cs="Times New Roman"/>
          <w:sz w:val="24"/>
          <w:szCs w:val="24"/>
        </w:rPr>
      </w:pPr>
    </w:p>
    <w:p w14:paraId="13C2EE10" w14:textId="77777777" w:rsidR="00416027" w:rsidRPr="00416027" w:rsidRDefault="00416027" w:rsidP="00416027">
      <w:pPr>
        <w:tabs>
          <w:tab w:val="left" w:pos="570"/>
        </w:tabs>
        <w:spacing w:after="0" w:line="240" w:lineRule="auto"/>
        <w:jc w:val="center"/>
        <w:rPr>
          <w:rFonts w:ascii="Times New Roman" w:hAnsi="Times New Roman" w:cs="Times New Roman"/>
          <w:sz w:val="24"/>
          <w:szCs w:val="24"/>
          <w:lang w:val="en-US" w:eastAsia="zh-CN"/>
        </w:rPr>
      </w:pPr>
      <w:bookmarkStart w:id="23" w:name="_Hlk68464644"/>
      <w:r w:rsidRPr="00416027">
        <w:rPr>
          <w:rFonts w:ascii="Times New Roman" w:hAnsi="Times New Roman" w:cs="Times New Roman"/>
          <w:b/>
          <w:sz w:val="24"/>
          <w:szCs w:val="24"/>
        </w:rPr>
        <w:lastRenderedPageBreak/>
        <w:t>Table S9</w:t>
      </w:r>
      <w:r w:rsidRPr="00416027">
        <w:rPr>
          <w:rFonts w:ascii="Times New Roman" w:hAnsi="Times New Roman" w:cs="Times New Roman"/>
          <w:sz w:val="24"/>
          <w:szCs w:val="24"/>
        </w:rPr>
        <w:t xml:space="preserve"> Factor loading of bifactor model of </w:t>
      </w:r>
      <w:r w:rsidRPr="00416027">
        <w:rPr>
          <w:rFonts w:ascii="Times New Roman" w:hAnsi="Times New Roman" w:cs="Times New Roman"/>
          <w:i/>
          <w:iCs/>
          <w:sz w:val="24"/>
          <w:szCs w:val="24"/>
        </w:rPr>
        <w:t>self-compassion</w:t>
      </w:r>
      <w:r w:rsidRPr="00416027">
        <w:rPr>
          <w:rFonts w:ascii="Times New Roman" w:hAnsi="Times New Roman" w:cs="Times New Roman"/>
          <w:sz w:val="24"/>
          <w:szCs w:val="24"/>
        </w:rPr>
        <w:t xml:space="preserve"> with 3 specific factors (CFA)</w:t>
      </w:r>
    </w:p>
    <w:tbl>
      <w:tblPr>
        <w:tblStyle w:val="TableGrid1"/>
        <w:tblW w:w="0" w:type="auto"/>
        <w:jc w:val="center"/>
        <w:tblBorders>
          <w:top w:val="single" w:sz="12" w:space="0" w:color="000000"/>
          <w:left w:val="none" w:sz="0" w:space="0" w:color="auto"/>
          <w:bottom w:val="single" w:sz="12" w:space="0" w:color="000000"/>
          <w:right w:val="none" w:sz="0" w:space="0" w:color="auto"/>
          <w:insideH w:val="none" w:sz="0" w:space="0" w:color="auto"/>
          <w:insideV w:val="none" w:sz="0" w:space="0" w:color="auto"/>
        </w:tblBorders>
        <w:tblLayout w:type="fixed"/>
        <w:tblLook w:val="04A0" w:firstRow="1" w:lastRow="0" w:firstColumn="1" w:lastColumn="0" w:noHBand="0" w:noVBand="1"/>
      </w:tblPr>
      <w:tblGrid>
        <w:gridCol w:w="1147"/>
        <w:gridCol w:w="1148"/>
        <w:gridCol w:w="1147"/>
        <w:gridCol w:w="915"/>
        <w:gridCol w:w="233"/>
        <w:gridCol w:w="1147"/>
        <w:gridCol w:w="1148"/>
        <w:gridCol w:w="1147"/>
        <w:gridCol w:w="1151"/>
      </w:tblGrid>
      <w:tr w:rsidR="00416027" w:rsidRPr="00416027" w14:paraId="00598289" w14:textId="77777777" w:rsidTr="00416027">
        <w:trPr>
          <w:jc w:val="center"/>
        </w:trPr>
        <w:tc>
          <w:tcPr>
            <w:tcW w:w="4357" w:type="dxa"/>
            <w:gridSpan w:val="4"/>
            <w:tcBorders>
              <w:bottom w:val="single" w:sz="6" w:space="0" w:color="000000"/>
            </w:tcBorders>
            <w:vAlign w:val="center"/>
          </w:tcPr>
          <w:bookmarkEnd w:id="23"/>
          <w:p w14:paraId="3833A219" w14:textId="77777777" w:rsidR="00416027" w:rsidRPr="00416027" w:rsidRDefault="00416027" w:rsidP="00416027">
            <w:pPr>
              <w:tabs>
                <w:tab w:val="left" w:pos="810"/>
              </w:tabs>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UK</w:t>
            </w:r>
          </w:p>
        </w:tc>
        <w:tc>
          <w:tcPr>
            <w:tcW w:w="4826" w:type="dxa"/>
            <w:gridSpan w:val="5"/>
            <w:vAlign w:val="center"/>
          </w:tcPr>
          <w:p w14:paraId="2FDE5B18" w14:textId="77777777" w:rsidR="00416027" w:rsidRPr="00416027" w:rsidRDefault="00416027" w:rsidP="00416027">
            <w:pPr>
              <w:tabs>
                <w:tab w:val="left" w:pos="810"/>
              </w:tabs>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China</w:t>
            </w:r>
          </w:p>
        </w:tc>
      </w:tr>
      <w:tr w:rsidR="00416027" w:rsidRPr="00416027" w14:paraId="16E4C959" w14:textId="77777777" w:rsidTr="00416027">
        <w:trPr>
          <w:jc w:val="center"/>
        </w:trPr>
        <w:tc>
          <w:tcPr>
            <w:tcW w:w="2295" w:type="dxa"/>
            <w:gridSpan w:val="2"/>
            <w:tcBorders>
              <w:bottom w:val="single" w:sz="6" w:space="0" w:color="000000"/>
            </w:tcBorders>
            <w:vAlign w:val="center"/>
          </w:tcPr>
          <w:p w14:paraId="04F17AF2" w14:textId="77777777" w:rsidR="00416027" w:rsidRPr="00416027" w:rsidRDefault="00416027" w:rsidP="00416027">
            <w:pPr>
              <w:tabs>
                <w:tab w:val="left" w:pos="810"/>
              </w:tabs>
              <w:spacing w:after="0" w:line="288" w:lineRule="auto"/>
              <w:jc w:val="center"/>
              <w:rPr>
                <w:rFonts w:ascii="Times New Roman" w:hAnsi="Times New Roman" w:cs="Times New Roman"/>
                <w:b/>
                <w:bCs/>
                <w:sz w:val="20"/>
              </w:rPr>
            </w:pPr>
            <w:proofErr w:type="spellStart"/>
            <w:r w:rsidRPr="00416027">
              <w:rPr>
                <w:rFonts w:ascii="Times New Roman" w:hAnsi="Times New Roman" w:cs="Times New Roman"/>
                <w:b/>
                <w:bCs/>
                <w:sz w:val="20"/>
              </w:rPr>
              <w:t>Specifc</w:t>
            </w:r>
            <w:proofErr w:type="spellEnd"/>
            <w:r w:rsidRPr="00416027">
              <w:rPr>
                <w:rFonts w:ascii="Times New Roman" w:hAnsi="Times New Roman" w:cs="Times New Roman"/>
                <w:b/>
                <w:bCs/>
                <w:sz w:val="20"/>
              </w:rPr>
              <w:t xml:space="preserve"> factor</w:t>
            </w:r>
          </w:p>
        </w:tc>
        <w:tc>
          <w:tcPr>
            <w:tcW w:w="2295" w:type="dxa"/>
            <w:gridSpan w:val="3"/>
            <w:tcBorders>
              <w:bottom w:val="single" w:sz="6" w:space="0" w:color="000000"/>
            </w:tcBorders>
            <w:vAlign w:val="center"/>
          </w:tcPr>
          <w:p w14:paraId="3F0639BB" w14:textId="77777777" w:rsidR="00416027" w:rsidRPr="00416027" w:rsidRDefault="00416027" w:rsidP="00416027">
            <w:pPr>
              <w:tabs>
                <w:tab w:val="left" w:pos="810"/>
              </w:tabs>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General factor</w:t>
            </w:r>
          </w:p>
        </w:tc>
        <w:tc>
          <w:tcPr>
            <w:tcW w:w="2295" w:type="dxa"/>
            <w:gridSpan w:val="2"/>
            <w:tcBorders>
              <w:top w:val="single" w:sz="6" w:space="0" w:color="000000"/>
              <w:bottom w:val="single" w:sz="6" w:space="0" w:color="000000"/>
            </w:tcBorders>
            <w:vAlign w:val="center"/>
          </w:tcPr>
          <w:p w14:paraId="6CE19C66" w14:textId="77777777" w:rsidR="00416027" w:rsidRPr="00416027" w:rsidRDefault="00416027" w:rsidP="00416027">
            <w:pPr>
              <w:tabs>
                <w:tab w:val="left" w:pos="810"/>
              </w:tabs>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Specific factor</w:t>
            </w:r>
          </w:p>
        </w:tc>
        <w:tc>
          <w:tcPr>
            <w:tcW w:w="2298" w:type="dxa"/>
            <w:gridSpan w:val="2"/>
            <w:tcBorders>
              <w:top w:val="single" w:sz="6" w:space="0" w:color="000000"/>
              <w:bottom w:val="single" w:sz="6" w:space="0" w:color="000000"/>
            </w:tcBorders>
            <w:vAlign w:val="center"/>
          </w:tcPr>
          <w:p w14:paraId="2639EA78" w14:textId="77777777" w:rsidR="00416027" w:rsidRPr="00416027" w:rsidRDefault="00416027" w:rsidP="00416027">
            <w:pPr>
              <w:tabs>
                <w:tab w:val="left" w:pos="810"/>
              </w:tabs>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General factor</w:t>
            </w:r>
          </w:p>
        </w:tc>
      </w:tr>
      <w:tr w:rsidR="00416027" w:rsidRPr="00416027" w14:paraId="7260447F" w14:textId="77777777" w:rsidTr="00416027">
        <w:trPr>
          <w:jc w:val="center"/>
        </w:trPr>
        <w:tc>
          <w:tcPr>
            <w:tcW w:w="1147" w:type="dxa"/>
            <w:tcBorders>
              <w:top w:val="single" w:sz="6" w:space="0" w:color="000000"/>
              <w:tl2br w:val="nil"/>
              <w:tr2bl w:val="nil"/>
            </w:tcBorders>
            <w:vAlign w:val="center"/>
          </w:tcPr>
          <w:p w14:paraId="620D274F"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b/>
                <w:bCs/>
                <w:sz w:val="20"/>
              </w:rPr>
              <w:t>S1</w:t>
            </w:r>
          </w:p>
        </w:tc>
        <w:tc>
          <w:tcPr>
            <w:tcW w:w="1148" w:type="dxa"/>
            <w:tcBorders>
              <w:top w:val="single" w:sz="6" w:space="0" w:color="000000"/>
              <w:tl2br w:val="nil"/>
              <w:tr2bl w:val="nil"/>
            </w:tcBorders>
            <w:vAlign w:val="center"/>
          </w:tcPr>
          <w:p w14:paraId="2DA9E295" w14:textId="77777777" w:rsidR="00416027" w:rsidRPr="00416027" w:rsidRDefault="00416027" w:rsidP="00416027">
            <w:pPr>
              <w:tabs>
                <w:tab w:val="left" w:pos="810"/>
              </w:tabs>
              <w:spacing w:after="0" w:line="288" w:lineRule="auto"/>
              <w:rPr>
                <w:rFonts w:ascii="Times New Roman" w:hAnsi="Times New Roman" w:cs="Times New Roman"/>
                <w:sz w:val="20"/>
              </w:rPr>
            </w:pPr>
          </w:p>
        </w:tc>
        <w:tc>
          <w:tcPr>
            <w:tcW w:w="1147" w:type="dxa"/>
            <w:tcBorders>
              <w:top w:val="single" w:sz="6" w:space="0" w:color="000000"/>
              <w:tl2br w:val="nil"/>
              <w:tr2bl w:val="nil"/>
            </w:tcBorders>
            <w:vAlign w:val="center"/>
          </w:tcPr>
          <w:p w14:paraId="696642A5" w14:textId="77777777" w:rsidR="00416027" w:rsidRPr="00416027" w:rsidRDefault="00416027" w:rsidP="00416027">
            <w:pPr>
              <w:tabs>
                <w:tab w:val="left" w:pos="810"/>
              </w:tabs>
              <w:spacing w:after="0" w:line="288" w:lineRule="auto"/>
              <w:rPr>
                <w:rFonts w:ascii="Times New Roman" w:hAnsi="Times New Roman" w:cs="Times New Roman"/>
                <w:sz w:val="20"/>
              </w:rPr>
            </w:pPr>
          </w:p>
        </w:tc>
        <w:tc>
          <w:tcPr>
            <w:tcW w:w="1148" w:type="dxa"/>
            <w:gridSpan w:val="2"/>
            <w:tcBorders>
              <w:top w:val="single" w:sz="6" w:space="0" w:color="000000"/>
              <w:tl2br w:val="nil"/>
              <w:tr2bl w:val="nil"/>
            </w:tcBorders>
            <w:vAlign w:val="center"/>
          </w:tcPr>
          <w:p w14:paraId="1317AFF3" w14:textId="77777777" w:rsidR="00416027" w:rsidRPr="00416027" w:rsidRDefault="00416027" w:rsidP="00416027">
            <w:pPr>
              <w:tabs>
                <w:tab w:val="left" w:pos="810"/>
              </w:tabs>
              <w:spacing w:after="0" w:line="288" w:lineRule="auto"/>
              <w:rPr>
                <w:rFonts w:ascii="Times New Roman" w:hAnsi="Times New Roman" w:cs="Times New Roman"/>
                <w:sz w:val="20"/>
              </w:rPr>
            </w:pPr>
          </w:p>
        </w:tc>
        <w:tc>
          <w:tcPr>
            <w:tcW w:w="1147" w:type="dxa"/>
            <w:tcBorders>
              <w:top w:val="single" w:sz="6" w:space="0" w:color="000000"/>
              <w:tl2br w:val="nil"/>
              <w:tr2bl w:val="nil"/>
            </w:tcBorders>
            <w:vAlign w:val="center"/>
          </w:tcPr>
          <w:p w14:paraId="0EC5C85C"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b/>
                <w:bCs/>
                <w:sz w:val="20"/>
              </w:rPr>
              <w:t>S1</w:t>
            </w:r>
          </w:p>
        </w:tc>
        <w:tc>
          <w:tcPr>
            <w:tcW w:w="1148" w:type="dxa"/>
            <w:tcBorders>
              <w:top w:val="single" w:sz="6" w:space="0" w:color="000000"/>
              <w:tl2br w:val="nil"/>
              <w:tr2bl w:val="nil"/>
            </w:tcBorders>
            <w:vAlign w:val="center"/>
          </w:tcPr>
          <w:p w14:paraId="54A4250C" w14:textId="77777777" w:rsidR="00416027" w:rsidRPr="00416027" w:rsidRDefault="00416027" w:rsidP="00416027">
            <w:pPr>
              <w:tabs>
                <w:tab w:val="left" w:pos="810"/>
              </w:tabs>
              <w:spacing w:after="0" w:line="288" w:lineRule="auto"/>
              <w:rPr>
                <w:rFonts w:ascii="Times New Roman" w:hAnsi="Times New Roman" w:cs="Times New Roman"/>
                <w:sz w:val="20"/>
              </w:rPr>
            </w:pPr>
          </w:p>
        </w:tc>
        <w:tc>
          <w:tcPr>
            <w:tcW w:w="1147" w:type="dxa"/>
            <w:tcBorders>
              <w:top w:val="single" w:sz="6" w:space="0" w:color="000000"/>
              <w:tl2br w:val="nil"/>
              <w:tr2bl w:val="nil"/>
            </w:tcBorders>
            <w:vAlign w:val="center"/>
          </w:tcPr>
          <w:p w14:paraId="382E1CF8" w14:textId="77777777" w:rsidR="00416027" w:rsidRPr="00416027" w:rsidRDefault="00416027" w:rsidP="00416027">
            <w:pPr>
              <w:tabs>
                <w:tab w:val="left" w:pos="810"/>
              </w:tabs>
              <w:spacing w:after="0" w:line="288" w:lineRule="auto"/>
              <w:rPr>
                <w:rFonts w:ascii="Times New Roman" w:hAnsi="Times New Roman" w:cs="Times New Roman"/>
                <w:sz w:val="20"/>
              </w:rPr>
            </w:pPr>
          </w:p>
        </w:tc>
        <w:tc>
          <w:tcPr>
            <w:tcW w:w="1151" w:type="dxa"/>
            <w:tcBorders>
              <w:top w:val="single" w:sz="6" w:space="0" w:color="000000"/>
              <w:tl2br w:val="nil"/>
              <w:tr2bl w:val="nil"/>
            </w:tcBorders>
            <w:vAlign w:val="center"/>
          </w:tcPr>
          <w:p w14:paraId="5C1A273D" w14:textId="77777777" w:rsidR="00416027" w:rsidRPr="00416027" w:rsidRDefault="00416027" w:rsidP="00416027">
            <w:pPr>
              <w:tabs>
                <w:tab w:val="left" w:pos="810"/>
              </w:tabs>
              <w:spacing w:after="0" w:line="288" w:lineRule="auto"/>
              <w:rPr>
                <w:rFonts w:ascii="Times New Roman" w:hAnsi="Times New Roman" w:cs="Times New Roman"/>
                <w:sz w:val="20"/>
              </w:rPr>
            </w:pPr>
          </w:p>
        </w:tc>
      </w:tr>
      <w:tr w:rsidR="00416027" w:rsidRPr="00416027" w14:paraId="2D35BD03" w14:textId="77777777" w:rsidTr="00416027">
        <w:trPr>
          <w:jc w:val="center"/>
        </w:trPr>
        <w:tc>
          <w:tcPr>
            <w:tcW w:w="1147" w:type="dxa"/>
            <w:tcBorders>
              <w:tl2br w:val="nil"/>
              <w:tr2bl w:val="nil"/>
            </w:tcBorders>
            <w:vAlign w:val="center"/>
          </w:tcPr>
          <w:p w14:paraId="7230A735"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w:t>
            </w:r>
          </w:p>
        </w:tc>
        <w:tc>
          <w:tcPr>
            <w:tcW w:w="1148" w:type="dxa"/>
            <w:tcBorders>
              <w:tl2br w:val="nil"/>
              <w:tr2bl w:val="nil"/>
            </w:tcBorders>
            <w:vAlign w:val="center"/>
          </w:tcPr>
          <w:p w14:paraId="4F8B8BD2"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w:t>
            </w:r>
            <w:proofErr w:type="gramEnd"/>
            <w:r w:rsidRPr="00416027">
              <w:rPr>
                <w:rFonts w:ascii="Times New Roman" w:hAnsi="Times New Roman" w:cs="Times New Roman"/>
                <w:sz w:val="20"/>
              </w:rPr>
              <w:t>515</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377FE2F6"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w:t>
            </w:r>
          </w:p>
        </w:tc>
        <w:tc>
          <w:tcPr>
            <w:tcW w:w="1148" w:type="dxa"/>
            <w:gridSpan w:val="2"/>
            <w:tcBorders>
              <w:tl2br w:val="nil"/>
              <w:tr2bl w:val="nil"/>
            </w:tcBorders>
            <w:vAlign w:val="center"/>
          </w:tcPr>
          <w:p w14:paraId="4032D1E2"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.660</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78AA8EC2"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w:t>
            </w:r>
          </w:p>
        </w:tc>
        <w:tc>
          <w:tcPr>
            <w:tcW w:w="1148" w:type="dxa"/>
            <w:tcBorders>
              <w:tl2br w:val="nil"/>
              <w:tr2bl w:val="nil"/>
            </w:tcBorders>
            <w:vAlign w:val="center"/>
          </w:tcPr>
          <w:p w14:paraId="4233A981"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w:t>
            </w:r>
            <w:proofErr w:type="gramEnd"/>
            <w:r w:rsidRPr="00416027">
              <w:rPr>
                <w:rFonts w:ascii="Times New Roman" w:hAnsi="Times New Roman" w:cs="Times New Roman"/>
                <w:sz w:val="20"/>
              </w:rPr>
              <w:t>294</w:t>
            </w:r>
          </w:p>
        </w:tc>
        <w:tc>
          <w:tcPr>
            <w:tcW w:w="1147" w:type="dxa"/>
            <w:tcBorders>
              <w:tl2br w:val="nil"/>
              <w:tr2bl w:val="nil"/>
            </w:tcBorders>
            <w:vAlign w:val="center"/>
          </w:tcPr>
          <w:p w14:paraId="52FA8B9C"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w:t>
            </w:r>
          </w:p>
        </w:tc>
        <w:tc>
          <w:tcPr>
            <w:tcW w:w="1151" w:type="dxa"/>
            <w:tcBorders>
              <w:tl2br w:val="nil"/>
              <w:tr2bl w:val="nil"/>
            </w:tcBorders>
            <w:vAlign w:val="center"/>
          </w:tcPr>
          <w:p w14:paraId="70CAC007"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.600</w:t>
            </w:r>
            <w:r w:rsidRPr="00416027">
              <w:rPr>
                <w:rFonts w:ascii="Times New Roman" w:hAnsi="Times New Roman" w:cs="Times New Roman"/>
                <w:sz w:val="20"/>
                <w:vertAlign w:val="superscript"/>
              </w:rPr>
              <w:t>***</w:t>
            </w:r>
          </w:p>
        </w:tc>
      </w:tr>
      <w:tr w:rsidR="00416027" w:rsidRPr="00416027" w14:paraId="2CCB6DFA" w14:textId="77777777" w:rsidTr="00416027">
        <w:trPr>
          <w:jc w:val="center"/>
        </w:trPr>
        <w:tc>
          <w:tcPr>
            <w:tcW w:w="1147" w:type="dxa"/>
            <w:tcBorders>
              <w:tl2br w:val="nil"/>
              <w:tr2bl w:val="nil"/>
            </w:tcBorders>
            <w:vAlign w:val="center"/>
          </w:tcPr>
          <w:p w14:paraId="01A0E84C"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7</w:t>
            </w:r>
          </w:p>
        </w:tc>
        <w:tc>
          <w:tcPr>
            <w:tcW w:w="1148" w:type="dxa"/>
            <w:tcBorders>
              <w:tl2br w:val="nil"/>
              <w:tr2bl w:val="nil"/>
            </w:tcBorders>
            <w:vAlign w:val="center"/>
          </w:tcPr>
          <w:p w14:paraId="14FC54AC"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-.300</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2F4912A5"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2</w:t>
            </w:r>
          </w:p>
        </w:tc>
        <w:tc>
          <w:tcPr>
            <w:tcW w:w="1148" w:type="dxa"/>
            <w:gridSpan w:val="2"/>
            <w:tcBorders>
              <w:tl2br w:val="nil"/>
              <w:tr2bl w:val="nil"/>
            </w:tcBorders>
            <w:vAlign w:val="center"/>
          </w:tcPr>
          <w:p w14:paraId="215CFFD9"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.295</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07CFF6FF"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7</w:t>
            </w:r>
          </w:p>
        </w:tc>
        <w:tc>
          <w:tcPr>
            <w:tcW w:w="1148" w:type="dxa"/>
            <w:tcBorders>
              <w:tl2br w:val="nil"/>
              <w:tr2bl w:val="nil"/>
            </w:tcBorders>
            <w:vAlign w:val="center"/>
          </w:tcPr>
          <w:p w14:paraId="50435796"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-.046</w:t>
            </w:r>
          </w:p>
        </w:tc>
        <w:tc>
          <w:tcPr>
            <w:tcW w:w="1147" w:type="dxa"/>
            <w:tcBorders>
              <w:tl2br w:val="nil"/>
              <w:tr2bl w:val="nil"/>
            </w:tcBorders>
            <w:vAlign w:val="center"/>
          </w:tcPr>
          <w:p w14:paraId="4283E780"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2</w:t>
            </w:r>
          </w:p>
        </w:tc>
        <w:tc>
          <w:tcPr>
            <w:tcW w:w="1151" w:type="dxa"/>
            <w:tcBorders>
              <w:tl2br w:val="nil"/>
              <w:tr2bl w:val="nil"/>
            </w:tcBorders>
            <w:vAlign w:val="center"/>
          </w:tcPr>
          <w:p w14:paraId="5954FF1A"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.407</w:t>
            </w:r>
            <w:r w:rsidRPr="00416027">
              <w:rPr>
                <w:rFonts w:ascii="Times New Roman" w:hAnsi="Times New Roman" w:cs="Times New Roman"/>
                <w:sz w:val="20"/>
                <w:vertAlign w:val="superscript"/>
              </w:rPr>
              <w:t>***</w:t>
            </w:r>
          </w:p>
        </w:tc>
      </w:tr>
      <w:tr w:rsidR="00416027" w:rsidRPr="00416027" w14:paraId="5A9C447C" w14:textId="77777777" w:rsidTr="00416027">
        <w:trPr>
          <w:jc w:val="center"/>
        </w:trPr>
        <w:tc>
          <w:tcPr>
            <w:tcW w:w="1147" w:type="dxa"/>
            <w:tcBorders>
              <w:tl2br w:val="nil"/>
              <w:tr2bl w:val="nil"/>
            </w:tcBorders>
            <w:vAlign w:val="center"/>
          </w:tcPr>
          <w:p w14:paraId="1346C805"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8</w:t>
            </w:r>
          </w:p>
        </w:tc>
        <w:tc>
          <w:tcPr>
            <w:tcW w:w="1148" w:type="dxa"/>
            <w:tcBorders>
              <w:tl2br w:val="nil"/>
              <w:tr2bl w:val="nil"/>
            </w:tcBorders>
            <w:vAlign w:val="center"/>
          </w:tcPr>
          <w:p w14:paraId="1D742423"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w:t>
            </w:r>
            <w:proofErr w:type="gramEnd"/>
            <w:r w:rsidRPr="00416027">
              <w:rPr>
                <w:rFonts w:ascii="Times New Roman" w:hAnsi="Times New Roman" w:cs="Times New Roman"/>
                <w:sz w:val="20"/>
              </w:rPr>
              <w:t>313</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0B9B0EA9"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3</w:t>
            </w:r>
          </w:p>
        </w:tc>
        <w:tc>
          <w:tcPr>
            <w:tcW w:w="1148" w:type="dxa"/>
            <w:gridSpan w:val="2"/>
            <w:tcBorders>
              <w:tl2br w:val="nil"/>
              <w:tr2bl w:val="nil"/>
            </w:tcBorders>
            <w:vAlign w:val="center"/>
          </w:tcPr>
          <w:p w14:paraId="568E28DC"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.482</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26C253FE"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8</w:t>
            </w:r>
          </w:p>
        </w:tc>
        <w:tc>
          <w:tcPr>
            <w:tcW w:w="1148" w:type="dxa"/>
            <w:tcBorders>
              <w:tl2br w:val="nil"/>
              <w:tr2bl w:val="nil"/>
            </w:tcBorders>
            <w:vAlign w:val="center"/>
          </w:tcPr>
          <w:p w14:paraId="081D0979"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w:t>
            </w:r>
            <w:proofErr w:type="gramEnd"/>
            <w:r w:rsidRPr="00416027">
              <w:rPr>
                <w:rFonts w:ascii="Times New Roman" w:hAnsi="Times New Roman" w:cs="Times New Roman"/>
                <w:sz w:val="20"/>
              </w:rPr>
              <w:t>261</w:t>
            </w:r>
          </w:p>
        </w:tc>
        <w:tc>
          <w:tcPr>
            <w:tcW w:w="1147" w:type="dxa"/>
            <w:tcBorders>
              <w:tl2br w:val="nil"/>
              <w:tr2bl w:val="nil"/>
            </w:tcBorders>
            <w:vAlign w:val="center"/>
          </w:tcPr>
          <w:p w14:paraId="5D012466"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3</w:t>
            </w:r>
          </w:p>
        </w:tc>
        <w:tc>
          <w:tcPr>
            <w:tcW w:w="1151" w:type="dxa"/>
            <w:tcBorders>
              <w:tl2br w:val="nil"/>
              <w:tr2bl w:val="nil"/>
            </w:tcBorders>
            <w:vAlign w:val="center"/>
          </w:tcPr>
          <w:p w14:paraId="0FDE34CD"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.370</w:t>
            </w:r>
            <w:r w:rsidRPr="00416027">
              <w:rPr>
                <w:rFonts w:ascii="Times New Roman" w:hAnsi="Times New Roman" w:cs="Times New Roman"/>
                <w:sz w:val="20"/>
                <w:vertAlign w:val="superscript"/>
              </w:rPr>
              <w:t>***</w:t>
            </w:r>
          </w:p>
        </w:tc>
      </w:tr>
      <w:tr w:rsidR="00416027" w:rsidRPr="00416027" w14:paraId="4E3D7197" w14:textId="77777777" w:rsidTr="00416027">
        <w:trPr>
          <w:jc w:val="center"/>
        </w:trPr>
        <w:tc>
          <w:tcPr>
            <w:tcW w:w="1147" w:type="dxa"/>
            <w:tcBorders>
              <w:tl2br w:val="nil"/>
              <w:tr2bl w:val="nil"/>
            </w:tcBorders>
            <w:vAlign w:val="center"/>
          </w:tcPr>
          <w:p w14:paraId="37FC22BD"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b/>
                <w:bCs/>
                <w:sz w:val="20"/>
              </w:rPr>
              <w:t>S2</w:t>
            </w:r>
          </w:p>
        </w:tc>
        <w:tc>
          <w:tcPr>
            <w:tcW w:w="1148" w:type="dxa"/>
            <w:tcBorders>
              <w:tl2br w:val="nil"/>
              <w:tr2bl w:val="nil"/>
            </w:tcBorders>
            <w:vAlign w:val="center"/>
          </w:tcPr>
          <w:p w14:paraId="5ECD7065"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
        </w:tc>
        <w:tc>
          <w:tcPr>
            <w:tcW w:w="1147" w:type="dxa"/>
            <w:tcBorders>
              <w:tl2br w:val="nil"/>
              <w:tr2bl w:val="nil"/>
            </w:tcBorders>
            <w:vAlign w:val="center"/>
          </w:tcPr>
          <w:p w14:paraId="0A5DB454"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4</w:t>
            </w:r>
          </w:p>
        </w:tc>
        <w:tc>
          <w:tcPr>
            <w:tcW w:w="1148" w:type="dxa"/>
            <w:gridSpan w:val="2"/>
            <w:tcBorders>
              <w:tl2br w:val="nil"/>
              <w:tr2bl w:val="nil"/>
            </w:tcBorders>
            <w:vAlign w:val="center"/>
          </w:tcPr>
          <w:p w14:paraId="47DBA1A1"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.529</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4FD47049"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b/>
                <w:bCs/>
                <w:sz w:val="20"/>
              </w:rPr>
              <w:t>S2</w:t>
            </w:r>
          </w:p>
        </w:tc>
        <w:tc>
          <w:tcPr>
            <w:tcW w:w="1148" w:type="dxa"/>
            <w:tcBorders>
              <w:tl2br w:val="nil"/>
              <w:tr2bl w:val="nil"/>
            </w:tcBorders>
            <w:vAlign w:val="center"/>
          </w:tcPr>
          <w:p w14:paraId="23E46F59"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
        </w:tc>
        <w:tc>
          <w:tcPr>
            <w:tcW w:w="1147" w:type="dxa"/>
            <w:tcBorders>
              <w:tl2br w:val="nil"/>
              <w:tr2bl w:val="nil"/>
            </w:tcBorders>
            <w:vAlign w:val="center"/>
          </w:tcPr>
          <w:p w14:paraId="0D90601C"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4</w:t>
            </w:r>
          </w:p>
        </w:tc>
        <w:tc>
          <w:tcPr>
            <w:tcW w:w="1151" w:type="dxa"/>
            <w:tcBorders>
              <w:tl2br w:val="nil"/>
              <w:tr2bl w:val="nil"/>
            </w:tcBorders>
            <w:vAlign w:val="center"/>
          </w:tcPr>
          <w:p w14:paraId="76C3BD2D"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.651</w:t>
            </w:r>
            <w:r w:rsidRPr="00416027">
              <w:rPr>
                <w:rFonts w:ascii="Times New Roman" w:hAnsi="Times New Roman" w:cs="Times New Roman"/>
                <w:sz w:val="20"/>
                <w:vertAlign w:val="superscript"/>
              </w:rPr>
              <w:t>***</w:t>
            </w:r>
          </w:p>
        </w:tc>
      </w:tr>
      <w:tr w:rsidR="00416027" w:rsidRPr="00416027" w14:paraId="209D0C8C" w14:textId="77777777" w:rsidTr="00416027">
        <w:trPr>
          <w:jc w:val="center"/>
        </w:trPr>
        <w:tc>
          <w:tcPr>
            <w:tcW w:w="1147" w:type="dxa"/>
            <w:tcBorders>
              <w:tl2br w:val="nil"/>
              <w:tr2bl w:val="nil"/>
            </w:tcBorders>
            <w:vAlign w:val="center"/>
          </w:tcPr>
          <w:p w14:paraId="263B8CA4"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2</w:t>
            </w:r>
          </w:p>
        </w:tc>
        <w:tc>
          <w:tcPr>
            <w:tcW w:w="1148" w:type="dxa"/>
            <w:tcBorders>
              <w:tl2br w:val="nil"/>
              <w:tr2bl w:val="nil"/>
            </w:tcBorders>
            <w:vAlign w:val="center"/>
          </w:tcPr>
          <w:p w14:paraId="558F40CD"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.528</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73B5CE6A"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5</w:t>
            </w:r>
          </w:p>
        </w:tc>
        <w:tc>
          <w:tcPr>
            <w:tcW w:w="1148" w:type="dxa"/>
            <w:gridSpan w:val="2"/>
            <w:tcBorders>
              <w:tl2br w:val="nil"/>
              <w:tr2bl w:val="nil"/>
            </w:tcBorders>
            <w:vAlign w:val="center"/>
          </w:tcPr>
          <w:p w14:paraId="20BC9F76"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.331</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7F3E3B85"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2</w:t>
            </w:r>
          </w:p>
        </w:tc>
        <w:tc>
          <w:tcPr>
            <w:tcW w:w="1148" w:type="dxa"/>
            <w:tcBorders>
              <w:tl2br w:val="nil"/>
              <w:tr2bl w:val="nil"/>
            </w:tcBorders>
            <w:vAlign w:val="center"/>
          </w:tcPr>
          <w:p w14:paraId="117E4C5D"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.345</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354446C1"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5</w:t>
            </w:r>
          </w:p>
        </w:tc>
        <w:tc>
          <w:tcPr>
            <w:tcW w:w="1151" w:type="dxa"/>
            <w:tcBorders>
              <w:tl2br w:val="nil"/>
              <w:tr2bl w:val="nil"/>
            </w:tcBorders>
            <w:vAlign w:val="center"/>
          </w:tcPr>
          <w:p w14:paraId="175B3215"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.299</w:t>
            </w:r>
            <w:r w:rsidRPr="00416027">
              <w:rPr>
                <w:rFonts w:ascii="Times New Roman" w:hAnsi="Times New Roman" w:cs="Times New Roman"/>
                <w:sz w:val="20"/>
                <w:vertAlign w:val="superscript"/>
              </w:rPr>
              <w:t>***</w:t>
            </w:r>
          </w:p>
        </w:tc>
      </w:tr>
      <w:tr w:rsidR="00416027" w:rsidRPr="00416027" w14:paraId="734E5455" w14:textId="77777777" w:rsidTr="00416027">
        <w:trPr>
          <w:jc w:val="center"/>
        </w:trPr>
        <w:tc>
          <w:tcPr>
            <w:tcW w:w="1147" w:type="dxa"/>
            <w:tcBorders>
              <w:tl2br w:val="nil"/>
              <w:tr2bl w:val="nil"/>
            </w:tcBorders>
            <w:vAlign w:val="center"/>
          </w:tcPr>
          <w:p w14:paraId="43F7242F"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3</w:t>
            </w:r>
          </w:p>
        </w:tc>
        <w:tc>
          <w:tcPr>
            <w:tcW w:w="1148" w:type="dxa"/>
            <w:tcBorders>
              <w:tl2br w:val="nil"/>
              <w:tr2bl w:val="nil"/>
            </w:tcBorders>
            <w:vAlign w:val="center"/>
          </w:tcPr>
          <w:p w14:paraId="7B340A4B"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.440</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167BDCAE"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6</w:t>
            </w:r>
          </w:p>
        </w:tc>
        <w:tc>
          <w:tcPr>
            <w:tcW w:w="1148" w:type="dxa"/>
            <w:gridSpan w:val="2"/>
            <w:tcBorders>
              <w:tl2br w:val="nil"/>
              <w:tr2bl w:val="nil"/>
            </w:tcBorders>
            <w:vAlign w:val="center"/>
          </w:tcPr>
          <w:p w14:paraId="28CDB563"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.565</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76B456F3"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3</w:t>
            </w:r>
          </w:p>
        </w:tc>
        <w:tc>
          <w:tcPr>
            <w:tcW w:w="1148" w:type="dxa"/>
            <w:tcBorders>
              <w:tl2br w:val="nil"/>
              <w:tr2bl w:val="nil"/>
            </w:tcBorders>
            <w:vAlign w:val="center"/>
          </w:tcPr>
          <w:p w14:paraId="7F78AD1F"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.429</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53968069"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6</w:t>
            </w:r>
          </w:p>
        </w:tc>
        <w:tc>
          <w:tcPr>
            <w:tcW w:w="1151" w:type="dxa"/>
            <w:tcBorders>
              <w:tl2br w:val="nil"/>
              <w:tr2bl w:val="nil"/>
            </w:tcBorders>
            <w:vAlign w:val="center"/>
          </w:tcPr>
          <w:p w14:paraId="4FC9299D"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.379</w:t>
            </w:r>
            <w:r w:rsidRPr="00416027">
              <w:rPr>
                <w:rFonts w:ascii="Times New Roman" w:hAnsi="Times New Roman" w:cs="Times New Roman"/>
                <w:sz w:val="20"/>
                <w:vertAlign w:val="superscript"/>
              </w:rPr>
              <w:t>***</w:t>
            </w:r>
          </w:p>
        </w:tc>
      </w:tr>
      <w:tr w:rsidR="00416027" w:rsidRPr="00416027" w14:paraId="113847BB" w14:textId="77777777" w:rsidTr="00416027">
        <w:trPr>
          <w:jc w:val="center"/>
        </w:trPr>
        <w:tc>
          <w:tcPr>
            <w:tcW w:w="1147" w:type="dxa"/>
            <w:tcBorders>
              <w:tl2br w:val="nil"/>
              <w:tr2bl w:val="nil"/>
            </w:tcBorders>
            <w:vAlign w:val="center"/>
          </w:tcPr>
          <w:p w14:paraId="1F063B17"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4</w:t>
            </w:r>
          </w:p>
        </w:tc>
        <w:tc>
          <w:tcPr>
            <w:tcW w:w="1148" w:type="dxa"/>
            <w:tcBorders>
              <w:tl2br w:val="nil"/>
              <w:tr2bl w:val="nil"/>
            </w:tcBorders>
            <w:vAlign w:val="center"/>
          </w:tcPr>
          <w:p w14:paraId="4D159EB9"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-.193</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5176EFFB"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7</w:t>
            </w:r>
          </w:p>
        </w:tc>
        <w:tc>
          <w:tcPr>
            <w:tcW w:w="1148" w:type="dxa"/>
            <w:gridSpan w:val="2"/>
            <w:tcBorders>
              <w:tl2br w:val="nil"/>
              <w:tr2bl w:val="nil"/>
            </w:tcBorders>
            <w:vAlign w:val="center"/>
          </w:tcPr>
          <w:p w14:paraId="5AE142AE"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.577</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0EC7E687"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4</w:t>
            </w:r>
          </w:p>
        </w:tc>
        <w:tc>
          <w:tcPr>
            <w:tcW w:w="1148" w:type="dxa"/>
            <w:tcBorders>
              <w:tl2br w:val="nil"/>
              <w:tr2bl w:val="nil"/>
            </w:tcBorders>
            <w:vAlign w:val="center"/>
          </w:tcPr>
          <w:p w14:paraId="25E3904D"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-.028</w:t>
            </w:r>
          </w:p>
        </w:tc>
        <w:tc>
          <w:tcPr>
            <w:tcW w:w="1147" w:type="dxa"/>
            <w:tcBorders>
              <w:tl2br w:val="nil"/>
              <w:tr2bl w:val="nil"/>
            </w:tcBorders>
            <w:vAlign w:val="center"/>
          </w:tcPr>
          <w:p w14:paraId="2623A9D9"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7</w:t>
            </w:r>
          </w:p>
        </w:tc>
        <w:tc>
          <w:tcPr>
            <w:tcW w:w="1151" w:type="dxa"/>
            <w:tcBorders>
              <w:tl2br w:val="nil"/>
              <w:tr2bl w:val="nil"/>
            </w:tcBorders>
            <w:vAlign w:val="center"/>
          </w:tcPr>
          <w:p w14:paraId="4137B56F"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.387</w:t>
            </w:r>
            <w:r w:rsidRPr="00416027">
              <w:rPr>
                <w:rFonts w:ascii="Times New Roman" w:hAnsi="Times New Roman" w:cs="Times New Roman"/>
                <w:sz w:val="20"/>
                <w:vertAlign w:val="superscript"/>
              </w:rPr>
              <w:t>***</w:t>
            </w:r>
          </w:p>
        </w:tc>
      </w:tr>
      <w:tr w:rsidR="00416027" w:rsidRPr="00416027" w14:paraId="1542C138" w14:textId="77777777" w:rsidTr="00416027">
        <w:trPr>
          <w:jc w:val="center"/>
        </w:trPr>
        <w:tc>
          <w:tcPr>
            <w:tcW w:w="1147" w:type="dxa"/>
            <w:tcBorders>
              <w:tl2br w:val="nil"/>
              <w:tr2bl w:val="nil"/>
            </w:tcBorders>
            <w:vAlign w:val="center"/>
          </w:tcPr>
          <w:p w14:paraId="372493B2"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5</w:t>
            </w:r>
          </w:p>
        </w:tc>
        <w:tc>
          <w:tcPr>
            <w:tcW w:w="1148" w:type="dxa"/>
            <w:tcBorders>
              <w:tl2br w:val="nil"/>
              <w:tr2bl w:val="nil"/>
            </w:tcBorders>
            <w:vAlign w:val="center"/>
          </w:tcPr>
          <w:p w14:paraId="1142E770"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w:t>
            </w:r>
            <w:proofErr w:type="gramEnd"/>
            <w:r w:rsidRPr="00416027">
              <w:rPr>
                <w:rFonts w:ascii="Times New Roman" w:hAnsi="Times New Roman" w:cs="Times New Roman"/>
                <w:sz w:val="20"/>
              </w:rPr>
              <w:t>569</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4EB56A03"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8</w:t>
            </w:r>
          </w:p>
        </w:tc>
        <w:tc>
          <w:tcPr>
            <w:tcW w:w="1148" w:type="dxa"/>
            <w:gridSpan w:val="2"/>
            <w:tcBorders>
              <w:tl2br w:val="nil"/>
              <w:tr2bl w:val="nil"/>
            </w:tcBorders>
            <w:vAlign w:val="center"/>
          </w:tcPr>
          <w:p w14:paraId="20B0C304"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.652</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383646B2"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5</w:t>
            </w:r>
          </w:p>
        </w:tc>
        <w:tc>
          <w:tcPr>
            <w:tcW w:w="1148" w:type="dxa"/>
            <w:tcBorders>
              <w:tl2br w:val="nil"/>
              <w:tr2bl w:val="nil"/>
            </w:tcBorders>
            <w:vAlign w:val="center"/>
          </w:tcPr>
          <w:p w14:paraId="1542F721"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.358</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450F6602"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8</w:t>
            </w:r>
          </w:p>
        </w:tc>
        <w:tc>
          <w:tcPr>
            <w:tcW w:w="1151" w:type="dxa"/>
            <w:tcBorders>
              <w:tl2br w:val="nil"/>
              <w:tr2bl w:val="nil"/>
            </w:tcBorders>
            <w:vAlign w:val="center"/>
          </w:tcPr>
          <w:p w14:paraId="7AC93D54"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.705</w:t>
            </w:r>
            <w:r w:rsidRPr="00416027">
              <w:rPr>
                <w:rFonts w:ascii="Times New Roman" w:hAnsi="Times New Roman" w:cs="Times New Roman"/>
                <w:sz w:val="20"/>
                <w:vertAlign w:val="superscript"/>
              </w:rPr>
              <w:t>***</w:t>
            </w:r>
          </w:p>
        </w:tc>
      </w:tr>
      <w:tr w:rsidR="00416027" w:rsidRPr="00416027" w14:paraId="19486108" w14:textId="77777777" w:rsidTr="00416027">
        <w:trPr>
          <w:jc w:val="center"/>
        </w:trPr>
        <w:tc>
          <w:tcPr>
            <w:tcW w:w="1147" w:type="dxa"/>
            <w:tcBorders>
              <w:tl2br w:val="nil"/>
              <w:tr2bl w:val="nil"/>
            </w:tcBorders>
            <w:vAlign w:val="center"/>
          </w:tcPr>
          <w:p w14:paraId="3CFB4501"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6</w:t>
            </w:r>
          </w:p>
        </w:tc>
        <w:tc>
          <w:tcPr>
            <w:tcW w:w="1148" w:type="dxa"/>
            <w:tcBorders>
              <w:tl2br w:val="nil"/>
              <w:tr2bl w:val="nil"/>
            </w:tcBorders>
            <w:vAlign w:val="center"/>
          </w:tcPr>
          <w:p w14:paraId="0E931208"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w:t>
            </w:r>
            <w:proofErr w:type="gramEnd"/>
            <w:r w:rsidRPr="00416027">
              <w:rPr>
                <w:rFonts w:ascii="Times New Roman" w:hAnsi="Times New Roman" w:cs="Times New Roman"/>
                <w:sz w:val="20"/>
              </w:rPr>
              <w:t>470</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3B276824"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9</w:t>
            </w:r>
          </w:p>
        </w:tc>
        <w:tc>
          <w:tcPr>
            <w:tcW w:w="1148" w:type="dxa"/>
            <w:gridSpan w:val="2"/>
            <w:tcBorders>
              <w:tl2br w:val="nil"/>
              <w:tr2bl w:val="nil"/>
            </w:tcBorders>
            <w:vAlign w:val="center"/>
          </w:tcPr>
          <w:p w14:paraId="71D2FF7F"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.686</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46A0A3D9"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6</w:t>
            </w:r>
          </w:p>
        </w:tc>
        <w:tc>
          <w:tcPr>
            <w:tcW w:w="1148" w:type="dxa"/>
            <w:tcBorders>
              <w:tl2br w:val="nil"/>
              <w:tr2bl w:val="nil"/>
            </w:tcBorders>
            <w:vAlign w:val="center"/>
          </w:tcPr>
          <w:p w14:paraId="1BBA874A"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.577</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5DE4D1FC"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9</w:t>
            </w:r>
          </w:p>
        </w:tc>
        <w:tc>
          <w:tcPr>
            <w:tcW w:w="1151" w:type="dxa"/>
            <w:tcBorders>
              <w:tl2br w:val="nil"/>
              <w:tr2bl w:val="nil"/>
            </w:tcBorders>
            <w:vAlign w:val="center"/>
          </w:tcPr>
          <w:p w14:paraId="2E58A1EA"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.680</w:t>
            </w:r>
            <w:r w:rsidRPr="00416027">
              <w:rPr>
                <w:rFonts w:ascii="Times New Roman" w:hAnsi="Times New Roman" w:cs="Times New Roman"/>
                <w:sz w:val="20"/>
                <w:vertAlign w:val="superscript"/>
              </w:rPr>
              <w:t>***</w:t>
            </w:r>
          </w:p>
        </w:tc>
      </w:tr>
      <w:tr w:rsidR="00416027" w:rsidRPr="00416027" w14:paraId="6F13325E" w14:textId="77777777" w:rsidTr="00416027">
        <w:trPr>
          <w:jc w:val="center"/>
        </w:trPr>
        <w:tc>
          <w:tcPr>
            <w:tcW w:w="1147" w:type="dxa"/>
            <w:tcBorders>
              <w:tl2br w:val="nil"/>
              <w:tr2bl w:val="nil"/>
            </w:tcBorders>
            <w:vAlign w:val="center"/>
          </w:tcPr>
          <w:p w14:paraId="08BF2D47"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7</w:t>
            </w:r>
          </w:p>
        </w:tc>
        <w:tc>
          <w:tcPr>
            <w:tcW w:w="1148" w:type="dxa"/>
            <w:tcBorders>
              <w:tl2br w:val="nil"/>
              <w:tr2bl w:val="nil"/>
            </w:tcBorders>
            <w:vAlign w:val="center"/>
          </w:tcPr>
          <w:p w14:paraId="2938A734"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.363</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7D734862"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10</w:t>
            </w:r>
          </w:p>
        </w:tc>
        <w:tc>
          <w:tcPr>
            <w:tcW w:w="1148" w:type="dxa"/>
            <w:gridSpan w:val="2"/>
            <w:tcBorders>
              <w:tl2br w:val="nil"/>
              <w:tr2bl w:val="nil"/>
            </w:tcBorders>
            <w:vAlign w:val="center"/>
          </w:tcPr>
          <w:p w14:paraId="4AACD747"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.409</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63CBAC69"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7</w:t>
            </w:r>
          </w:p>
        </w:tc>
        <w:tc>
          <w:tcPr>
            <w:tcW w:w="1148" w:type="dxa"/>
            <w:tcBorders>
              <w:tl2br w:val="nil"/>
              <w:tr2bl w:val="nil"/>
            </w:tcBorders>
            <w:vAlign w:val="center"/>
          </w:tcPr>
          <w:p w14:paraId="17A22E62"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.552</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43DA3134"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10</w:t>
            </w:r>
          </w:p>
        </w:tc>
        <w:tc>
          <w:tcPr>
            <w:tcW w:w="1151" w:type="dxa"/>
            <w:tcBorders>
              <w:tl2br w:val="nil"/>
              <w:tr2bl w:val="nil"/>
            </w:tcBorders>
            <w:vAlign w:val="center"/>
          </w:tcPr>
          <w:p w14:paraId="249E7C4C"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.201</w:t>
            </w:r>
            <w:r w:rsidRPr="00416027">
              <w:rPr>
                <w:rFonts w:ascii="Times New Roman" w:hAnsi="Times New Roman" w:cs="Times New Roman"/>
                <w:sz w:val="20"/>
                <w:vertAlign w:val="superscript"/>
              </w:rPr>
              <w:t>***</w:t>
            </w:r>
          </w:p>
        </w:tc>
      </w:tr>
      <w:tr w:rsidR="00416027" w:rsidRPr="00416027" w14:paraId="290990FE" w14:textId="77777777" w:rsidTr="00416027">
        <w:trPr>
          <w:jc w:val="center"/>
        </w:trPr>
        <w:tc>
          <w:tcPr>
            <w:tcW w:w="1147" w:type="dxa"/>
            <w:tcBorders>
              <w:tl2br w:val="nil"/>
              <w:tr2bl w:val="nil"/>
            </w:tcBorders>
            <w:vAlign w:val="center"/>
          </w:tcPr>
          <w:p w14:paraId="4E803A48"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8</w:t>
            </w:r>
          </w:p>
        </w:tc>
        <w:tc>
          <w:tcPr>
            <w:tcW w:w="1148" w:type="dxa"/>
            <w:tcBorders>
              <w:tl2br w:val="nil"/>
              <w:tr2bl w:val="nil"/>
            </w:tcBorders>
            <w:vAlign w:val="center"/>
          </w:tcPr>
          <w:p w14:paraId="2848B8FF"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-.243</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08EDC424"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11</w:t>
            </w:r>
          </w:p>
        </w:tc>
        <w:tc>
          <w:tcPr>
            <w:tcW w:w="1148" w:type="dxa"/>
            <w:gridSpan w:val="2"/>
            <w:tcBorders>
              <w:tl2br w:val="nil"/>
              <w:tr2bl w:val="nil"/>
            </w:tcBorders>
            <w:vAlign w:val="center"/>
          </w:tcPr>
          <w:p w14:paraId="248A40B8"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.798</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66E189B0"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8</w:t>
            </w:r>
          </w:p>
        </w:tc>
        <w:tc>
          <w:tcPr>
            <w:tcW w:w="1148" w:type="dxa"/>
            <w:tcBorders>
              <w:tl2br w:val="nil"/>
              <w:tr2bl w:val="nil"/>
            </w:tcBorders>
            <w:vAlign w:val="center"/>
          </w:tcPr>
          <w:p w14:paraId="756C23A3"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-.082</w:t>
            </w:r>
          </w:p>
        </w:tc>
        <w:tc>
          <w:tcPr>
            <w:tcW w:w="1147" w:type="dxa"/>
            <w:tcBorders>
              <w:tl2br w:val="nil"/>
              <w:tr2bl w:val="nil"/>
            </w:tcBorders>
            <w:vAlign w:val="center"/>
          </w:tcPr>
          <w:p w14:paraId="50A02A56"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11</w:t>
            </w:r>
          </w:p>
        </w:tc>
        <w:tc>
          <w:tcPr>
            <w:tcW w:w="1151" w:type="dxa"/>
            <w:tcBorders>
              <w:tl2br w:val="nil"/>
              <w:tr2bl w:val="nil"/>
            </w:tcBorders>
            <w:vAlign w:val="center"/>
          </w:tcPr>
          <w:p w14:paraId="2B85047A"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.483</w:t>
            </w:r>
            <w:r w:rsidRPr="00416027">
              <w:rPr>
                <w:rFonts w:ascii="Times New Roman" w:hAnsi="Times New Roman" w:cs="Times New Roman"/>
                <w:sz w:val="20"/>
                <w:vertAlign w:val="superscript"/>
              </w:rPr>
              <w:t>***</w:t>
            </w:r>
          </w:p>
        </w:tc>
      </w:tr>
      <w:tr w:rsidR="00416027" w:rsidRPr="00416027" w14:paraId="7F7E7092" w14:textId="77777777" w:rsidTr="00416027">
        <w:trPr>
          <w:jc w:val="center"/>
        </w:trPr>
        <w:tc>
          <w:tcPr>
            <w:tcW w:w="1147" w:type="dxa"/>
            <w:tcBorders>
              <w:tl2br w:val="nil"/>
              <w:tr2bl w:val="nil"/>
            </w:tcBorders>
            <w:vAlign w:val="center"/>
          </w:tcPr>
          <w:p w14:paraId="6F0C1D7D"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9</w:t>
            </w:r>
          </w:p>
        </w:tc>
        <w:tc>
          <w:tcPr>
            <w:tcW w:w="1148" w:type="dxa"/>
            <w:tcBorders>
              <w:tl2br w:val="nil"/>
              <w:tr2bl w:val="nil"/>
            </w:tcBorders>
            <w:vAlign w:val="center"/>
          </w:tcPr>
          <w:p w14:paraId="3ED42D9C"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-.282</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6CE69468"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12</w:t>
            </w:r>
          </w:p>
        </w:tc>
        <w:tc>
          <w:tcPr>
            <w:tcW w:w="1148" w:type="dxa"/>
            <w:gridSpan w:val="2"/>
            <w:tcBorders>
              <w:tl2br w:val="nil"/>
              <w:tr2bl w:val="nil"/>
            </w:tcBorders>
            <w:vAlign w:val="center"/>
          </w:tcPr>
          <w:p w14:paraId="64D858B5"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.796</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5AD00C91"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9</w:t>
            </w:r>
          </w:p>
        </w:tc>
        <w:tc>
          <w:tcPr>
            <w:tcW w:w="1148" w:type="dxa"/>
            <w:tcBorders>
              <w:tl2br w:val="nil"/>
              <w:tr2bl w:val="nil"/>
            </w:tcBorders>
            <w:vAlign w:val="center"/>
          </w:tcPr>
          <w:p w14:paraId="7A7EF754"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proofErr w:type="gramEnd"/>
            <w:r w:rsidRPr="00416027">
              <w:rPr>
                <w:rFonts w:ascii="Times New Roman" w:hAnsi="Times New Roman" w:cs="Times New Roman"/>
                <w:sz w:val="20"/>
              </w:rPr>
              <w:t>-.176</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73E35DDA"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12</w:t>
            </w:r>
          </w:p>
        </w:tc>
        <w:tc>
          <w:tcPr>
            <w:tcW w:w="1151" w:type="dxa"/>
            <w:tcBorders>
              <w:tl2br w:val="nil"/>
              <w:tr2bl w:val="nil"/>
            </w:tcBorders>
            <w:vAlign w:val="center"/>
          </w:tcPr>
          <w:p w14:paraId="74947CA3"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.475</w:t>
            </w:r>
            <w:r w:rsidRPr="00416027">
              <w:rPr>
                <w:rFonts w:ascii="Times New Roman" w:hAnsi="Times New Roman" w:cs="Times New Roman"/>
                <w:sz w:val="20"/>
                <w:vertAlign w:val="superscript"/>
              </w:rPr>
              <w:t>***</w:t>
            </w:r>
          </w:p>
        </w:tc>
      </w:tr>
      <w:tr w:rsidR="00416027" w:rsidRPr="00416027" w14:paraId="7DEC788A" w14:textId="77777777" w:rsidTr="00416027">
        <w:trPr>
          <w:jc w:val="center"/>
        </w:trPr>
        <w:tc>
          <w:tcPr>
            <w:tcW w:w="1147" w:type="dxa"/>
            <w:tcBorders>
              <w:tl2br w:val="nil"/>
              <w:tr2bl w:val="nil"/>
            </w:tcBorders>
            <w:vAlign w:val="center"/>
          </w:tcPr>
          <w:p w14:paraId="30B19EE1"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10</w:t>
            </w:r>
          </w:p>
        </w:tc>
        <w:tc>
          <w:tcPr>
            <w:tcW w:w="1148" w:type="dxa"/>
            <w:tcBorders>
              <w:tl2br w:val="nil"/>
              <w:tr2bl w:val="nil"/>
            </w:tcBorders>
            <w:vAlign w:val="center"/>
          </w:tcPr>
          <w:p w14:paraId="2928F1BC"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w:t>
            </w:r>
            <w:proofErr w:type="gramEnd"/>
            <w:r w:rsidRPr="00416027">
              <w:rPr>
                <w:rFonts w:ascii="Times New Roman" w:hAnsi="Times New Roman" w:cs="Times New Roman"/>
                <w:sz w:val="20"/>
              </w:rPr>
              <w:t>443</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22CE8487" w14:textId="77777777" w:rsidR="00416027" w:rsidRPr="00416027" w:rsidRDefault="00416027" w:rsidP="00416027">
            <w:pPr>
              <w:tabs>
                <w:tab w:val="left" w:pos="810"/>
              </w:tabs>
              <w:spacing w:after="0" w:line="288" w:lineRule="auto"/>
              <w:rPr>
                <w:rFonts w:ascii="Times New Roman" w:hAnsi="Times New Roman" w:cs="Times New Roman"/>
                <w:sz w:val="20"/>
              </w:rPr>
            </w:pPr>
          </w:p>
        </w:tc>
        <w:tc>
          <w:tcPr>
            <w:tcW w:w="1148" w:type="dxa"/>
            <w:gridSpan w:val="2"/>
            <w:tcBorders>
              <w:tl2br w:val="nil"/>
              <w:tr2bl w:val="nil"/>
            </w:tcBorders>
            <w:vAlign w:val="center"/>
          </w:tcPr>
          <w:p w14:paraId="67BEF09A"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
        </w:tc>
        <w:tc>
          <w:tcPr>
            <w:tcW w:w="1147" w:type="dxa"/>
            <w:tcBorders>
              <w:tl2br w:val="nil"/>
              <w:tr2bl w:val="nil"/>
            </w:tcBorders>
            <w:vAlign w:val="center"/>
          </w:tcPr>
          <w:p w14:paraId="232141AD"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10</w:t>
            </w:r>
          </w:p>
        </w:tc>
        <w:tc>
          <w:tcPr>
            <w:tcW w:w="1148" w:type="dxa"/>
            <w:tcBorders>
              <w:tl2br w:val="nil"/>
              <w:tr2bl w:val="nil"/>
            </w:tcBorders>
            <w:vAlign w:val="center"/>
          </w:tcPr>
          <w:p w14:paraId="4DE15BBE"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w:t>
            </w:r>
            <w:proofErr w:type="gramEnd"/>
            <w:r w:rsidRPr="00416027">
              <w:rPr>
                <w:rFonts w:ascii="Times New Roman" w:hAnsi="Times New Roman" w:cs="Times New Roman"/>
                <w:sz w:val="20"/>
              </w:rPr>
              <w:t>343</w:t>
            </w:r>
          </w:p>
        </w:tc>
        <w:tc>
          <w:tcPr>
            <w:tcW w:w="1147" w:type="dxa"/>
            <w:tcBorders>
              <w:tl2br w:val="nil"/>
              <w:tr2bl w:val="nil"/>
            </w:tcBorders>
            <w:vAlign w:val="center"/>
          </w:tcPr>
          <w:p w14:paraId="59897651" w14:textId="77777777" w:rsidR="00416027" w:rsidRPr="00416027" w:rsidRDefault="00416027" w:rsidP="00416027">
            <w:pPr>
              <w:tabs>
                <w:tab w:val="left" w:pos="810"/>
              </w:tabs>
              <w:spacing w:after="0" w:line="288" w:lineRule="auto"/>
              <w:rPr>
                <w:rFonts w:ascii="Times New Roman" w:hAnsi="Times New Roman" w:cs="Times New Roman"/>
                <w:sz w:val="20"/>
              </w:rPr>
            </w:pPr>
          </w:p>
        </w:tc>
        <w:tc>
          <w:tcPr>
            <w:tcW w:w="1151" w:type="dxa"/>
            <w:tcBorders>
              <w:tl2br w:val="nil"/>
              <w:tr2bl w:val="nil"/>
            </w:tcBorders>
            <w:vAlign w:val="center"/>
          </w:tcPr>
          <w:p w14:paraId="098CE9A8"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
        </w:tc>
      </w:tr>
      <w:tr w:rsidR="00416027" w:rsidRPr="00416027" w14:paraId="43990E42" w14:textId="77777777" w:rsidTr="00416027">
        <w:trPr>
          <w:jc w:val="center"/>
        </w:trPr>
        <w:tc>
          <w:tcPr>
            <w:tcW w:w="1147" w:type="dxa"/>
            <w:tcBorders>
              <w:tl2br w:val="nil"/>
              <w:tr2bl w:val="nil"/>
            </w:tcBorders>
            <w:vAlign w:val="center"/>
          </w:tcPr>
          <w:p w14:paraId="73D95445"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b/>
                <w:bCs/>
                <w:sz w:val="20"/>
              </w:rPr>
              <w:t>S3</w:t>
            </w:r>
          </w:p>
        </w:tc>
        <w:tc>
          <w:tcPr>
            <w:tcW w:w="1148" w:type="dxa"/>
            <w:tcBorders>
              <w:tl2br w:val="nil"/>
              <w:tr2bl w:val="nil"/>
            </w:tcBorders>
            <w:vAlign w:val="center"/>
          </w:tcPr>
          <w:p w14:paraId="7382CAEE"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
        </w:tc>
        <w:tc>
          <w:tcPr>
            <w:tcW w:w="1147" w:type="dxa"/>
            <w:tcBorders>
              <w:tl2br w:val="nil"/>
              <w:tr2bl w:val="nil"/>
            </w:tcBorders>
            <w:vAlign w:val="center"/>
          </w:tcPr>
          <w:p w14:paraId="7BB01401" w14:textId="77777777" w:rsidR="00416027" w:rsidRPr="00416027" w:rsidRDefault="00416027" w:rsidP="00416027">
            <w:pPr>
              <w:tabs>
                <w:tab w:val="left" w:pos="810"/>
              </w:tabs>
              <w:spacing w:after="0" w:line="288" w:lineRule="auto"/>
              <w:rPr>
                <w:rFonts w:ascii="Times New Roman" w:hAnsi="Times New Roman" w:cs="Times New Roman"/>
                <w:sz w:val="20"/>
              </w:rPr>
            </w:pPr>
          </w:p>
        </w:tc>
        <w:tc>
          <w:tcPr>
            <w:tcW w:w="1148" w:type="dxa"/>
            <w:gridSpan w:val="2"/>
            <w:tcBorders>
              <w:tl2br w:val="nil"/>
              <w:tr2bl w:val="nil"/>
            </w:tcBorders>
            <w:vAlign w:val="center"/>
          </w:tcPr>
          <w:p w14:paraId="2CFC5AD5"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
        </w:tc>
        <w:tc>
          <w:tcPr>
            <w:tcW w:w="1147" w:type="dxa"/>
            <w:tcBorders>
              <w:tl2br w:val="nil"/>
              <w:tr2bl w:val="nil"/>
            </w:tcBorders>
            <w:vAlign w:val="center"/>
          </w:tcPr>
          <w:p w14:paraId="68356994"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b/>
                <w:bCs/>
                <w:sz w:val="20"/>
              </w:rPr>
              <w:t>S3</w:t>
            </w:r>
          </w:p>
        </w:tc>
        <w:tc>
          <w:tcPr>
            <w:tcW w:w="1148" w:type="dxa"/>
            <w:tcBorders>
              <w:tl2br w:val="nil"/>
              <w:tr2bl w:val="nil"/>
            </w:tcBorders>
            <w:vAlign w:val="center"/>
          </w:tcPr>
          <w:p w14:paraId="6420488D"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
        </w:tc>
        <w:tc>
          <w:tcPr>
            <w:tcW w:w="1147" w:type="dxa"/>
            <w:tcBorders>
              <w:tl2br w:val="nil"/>
              <w:tr2bl w:val="nil"/>
            </w:tcBorders>
            <w:vAlign w:val="center"/>
          </w:tcPr>
          <w:p w14:paraId="458C37BE" w14:textId="77777777" w:rsidR="00416027" w:rsidRPr="00416027" w:rsidRDefault="00416027" w:rsidP="00416027">
            <w:pPr>
              <w:tabs>
                <w:tab w:val="left" w:pos="810"/>
              </w:tabs>
              <w:spacing w:after="0" w:line="288" w:lineRule="auto"/>
              <w:rPr>
                <w:rFonts w:ascii="Times New Roman" w:hAnsi="Times New Roman" w:cs="Times New Roman"/>
                <w:sz w:val="20"/>
              </w:rPr>
            </w:pPr>
          </w:p>
        </w:tc>
        <w:tc>
          <w:tcPr>
            <w:tcW w:w="1151" w:type="dxa"/>
            <w:tcBorders>
              <w:tl2br w:val="nil"/>
              <w:tr2bl w:val="nil"/>
            </w:tcBorders>
            <w:vAlign w:val="center"/>
          </w:tcPr>
          <w:p w14:paraId="2F434ACB"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
        </w:tc>
      </w:tr>
      <w:tr w:rsidR="00416027" w:rsidRPr="00416027" w14:paraId="1125C03C" w14:textId="77777777" w:rsidTr="00416027">
        <w:trPr>
          <w:jc w:val="center"/>
        </w:trPr>
        <w:tc>
          <w:tcPr>
            <w:tcW w:w="1147" w:type="dxa"/>
            <w:tcBorders>
              <w:tl2br w:val="nil"/>
              <w:tr2bl w:val="nil"/>
            </w:tcBorders>
            <w:vAlign w:val="center"/>
          </w:tcPr>
          <w:p w14:paraId="61C4E2E0"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3</w:t>
            </w:r>
          </w:p>
        </w:tc>
        <w:tc>
          <w:tcPr>
            <w:tcW w:w="1148" w:type="dxa"/>
            <w:tcBorders>
              <w:tl2br w:val="nil"/>
              <w:tr2bl w:val="nil"/>
            </w:tcBorders>
            <w:vAlign w:val="center"/>
          </w:tcPr>
          <w:p w14:paraId="5940909A"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w:t>
            </w:r>
            <w:proofErr w:type="gramEnd"/>
            <w:r w:rsidRPr="00416027">
              <w:rPr>
                <w:rFonts w:ascii="Times New Roman" w:hAnsi="Times New Roman" w:cs="Times New Roman"/>
                <w:sz w:val="20"/>
              </w:rPr>
              <w:t>247</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1CF84CFF" w14:textId="77777777" w:rsidR="00416027" w:rsidRPr="00416027" w:rsidRDefault="00416027" w:rsidP="00416027">
            <w:pPr>
              <w:tabs>
                <w:tab w:val="left" w:pos="810"/>
              </w:tabs>
              <w:spacing w:after="0" w:line="288" w:lineRule="auto"/>
              <w:rPr>
                <w:rFonts w:ascii="Times New Roman" w:hAnsi="Times New Roman" w:cs="Times New Roman"/>
                <w:sz w:val="20"/>
              </w:rPr>
            </w:pPr>
          </w:p>
        </w:tc>
        <w:tc>
          <w:tcPr>
            <w:tcW w:w="1148" w:type="dxa"/>
            <w:gridSpan w:val="2"/>
            <w:tcBorders>
              <w:tl2br w:val="nil"/>
              <w:tr2bl w:val="nil"/>
            </w:tcBorders>
            <w:vAlign w:val="center"/>
          </w:tcPr>
          <w:p w14:paraId="7CAE9F6F"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
        </w:tc>
        <w:tc>
          <w:tcPr>
            <w:tcW w:w="1147" w:type="dxa"/>
            <w:tcBorders>
              <w:tl2br w:val="nil"/>
              <w:tr2bl w:val="nil"/>
            </w:tcBorders>
            <w:vAlign w:val="center"/>
          </w:tcPr>
          <w:p w14:paraId="52276C7E"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3</w:t>
            </w:r>
          </w:p>
        </w:tc>
        <w:tc>
          <w:tcPr>
            <w:tcW w:w="1148" w:type="dxa"/>
            <w:tcBorders>
              <w:tl2br w:val="nil"/>
              <w:tr2bl w:val="nil"/>
            </w:tcBorders>
            <w:vAlign w:val="center"/>
          </w:tcPr>
          <w:p w14:paraId="4D7A11B0"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.060</w:t>
            </w:r>
          </w:p>
        </w:tc>
        <w:tc>
          <w:tcPr>
            <w:tcW w:w="1147" w:type="dxa"/>
            <w:tcBorders>
              <w:tl2br w:val="nil"/>
              <w:tr2bl w:val="nil"/>
            </w:tcBorders>
            <w:vAlign w:val="center"/>
          </w:tcPr>
          <w:p w14:paraId="5F0566B3" w14:textId="77777777" w:rsidR="00416027" w:rsidRPr="00416027" w:rsidRDefault="00416027" w:rsidP="00416027">
            <w:pPr>
              <w:tabs>
                <w:tab w:val="left" w:pos="810"/>
              </w:tabs>
              <w:spacing w:after="0" w:line="288" w:lineRule="auto"/>
              <w:rPr>
                <w:rFonts w:ascii="Times New Roman" w:hAnsi="Times New Roman" w:cs="Times New Roman"/>
                <w:sz w:val="20"/>
              </w:rPr>
            </w:pPr>
          </w:p>
        </w:tc>
        <w:tc>
          <w:tcPr>
            <w:tcW w:w="1151" w:type="dxa"/>
            <w:tcBorders>
              <w:tl2br w:val="nil"/>
              <w:tr2bl w:val="nil"/>
            </w:tcBorders>
            <w:vAlign w:val="center"/>
          </w:tcPr>
          <w:p w14:paraId="6D41D217"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
        </w:tc>
      </w:tr>
      <w:tr w:rsidR="00416027" w:rsidRPr="00416027" w14:paraId="2520FD9B" w14:textId="77777777" w:rsidTr="00416027">
        <w:trPr>
          <w:jc w:val="center"/>
        </w:trPr>
        <w:tc>
          <w:tcPr>
            <w:tcW w:w="1147" w:type="dxa"/>
            <w:tcBorders>
              <w:tl2br w:val="nil"/>
              <w:tr2bl w:val="nil"/>
            </w:tcBorders>
            <w:vAlign w:val="center"/>
          </w:tcPr>
          <w:p w14:paraId="704C6548"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7</w:t>
            </w:r>
          </w:p>
        </w:tc>
        <w:tc>
          <w:tcPr>
            <w:tcW w:w="1148" w:type="dxa"/>
            <w:tcBorders>
              <w:tl2br w:val="nil"/>
              <w:tr2bl w:val="nil"/>
            </w:tcBorders>
            <w:vAlign w:val="center"/>
          </w:tcPr>
          <w:p w14:paraId="3DD670CB"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roofErr w:type="gramStart"/>
            <w:r w:rsidRPr="00416027">
              <w:rPr>
                <w:rFonts w:ascii="Times New Roman" w:hAnsi="Times New Roman" w:cs="Times New Roman" w:hint="eastAsia"/>
                <w:color w:val="FFFFFF"/>
                <w:sz w:val="20"/>
                <w:lang w:val="en-US" w:eastAsia="zh-CN"/>
              </w:rPr>
              <w:t>.</w:t>
            </w:r>
            <w:r w:rsidRPr="00416027">
              <w:rPr>
                <w:rFonts w:ascii="Times New Roman" w:hAnsi="Times New Roman" w:cs="Times New Roman"/>
                <w:sz w:val="20"/>
              </w:rPr>
              <w:t>.</w:t>
            </w:r>
            <w:proofErr w:type="gramEnd"/>
            <w:r w:rsidRPr="00416027">
              <w:rPr>
                <w:rFonts w:ascii="Times New Roman" w:hAnsi="Times New Roman" w:cs="Times New Roman"/>
                <w:sz w:val="20"/>
              </w:rPr>
              <w:t>387</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66B1FC7A" w14:textId="77777777" w:rsidR="00416027" w:rsidRPr="00416027" w:rsidRDefault="00416027" w:rsidP="00416027">
            <w:pPr>
              <w:tabs>
                <w:tab w:val="left" w:pos="810"/>
              </w:tabs>
              <w:spacing w:after="0" w:line="288" w:lineRule="auto"/>
              <w:rPr>
                <w:rFonts w:ascii="Times New Roman" w:hAnsi="Times New Roman" w:cs="Times New Roman"/>
                <w:sz w:val="20"/>
              </w:rPr>
            </w:pPr>
          </w:p>
        </w:tc>
        <w:tc>
          <w:tcPr>
            <w:tcW w:w="1148" w:type="dxa"/>
            <w:gridSpan w:val="2"/>
            <w:tcBorders>
              <w:tl2br w:val="nil"/>
              <w:tr2bl w:val="nil"/>
            </w:tcBorders>
            <w:vAlign w:val="center"/>
          </w:tcPr>
          <w:p w14:paraId="552FC144"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
        </w:tc>
        <w:tc>
          <w:tcPr>
            <w:tcW w:w="1147" w:type="dxa"/>
            <w:tcBorders>
              <w:tl2br w:val="nil"/>
              <w:tr2bl w:val="nil"/>
            </w:tcBorders>
            <w:vAlign w:val="center"/>
          </w:tcPr>
          <w:p w14:paraId="24162B97"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7</w:t>
            </w:r>
          </w:p>
        </w:tc>
        <w:tc>
          <w:tcPr>
            <w:tcW w:w="1148" w:type="dxa"/>
            <w:tcBorders>
              <w:tl2br w:val="nil"/>
              <w:tr2bl w:val="nil"/>
            </w:tcBorders>
            <w:vAlign w:val="center"/>
          </w:tcPr>
          <w:p w14:paraId="01930A30"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.069</w:t>
            </w:r>
          </w:p>
        </w:tc>
        <w:tc>
          <w:tcPr>
            <w:tcW w:w="1147" w:type="dxa"/>
            <w:tcBorders>
              <w:tl2br w:val="nil"/>
              <w:tr2bl w:val="nil"/>
            </w:tcBorders>
            <w:vAlign w:val="center"/>
          </w:tcPr>
          <w:p w14:paraId="00FA8E1C" w14:textId="77777777" w:rsidR="00416027" w:rsidRPr="00416027" w:rsidRDefault="00416027" w:rsidP="00416027">
            <w:pPr>
              <w:tabs>
                <w:tab w:val="left" w:pos="810"/>
              </w:tabs>
              <w:spacing w:after="0" w:line="288" w:lineRule="auto"/>
              <w:rPr>
                <w:rFonts w:ascii="Times New Roman" w:hAnsi="Times New Roman" w:cs="Times New Roman"/>
                <w:sz w:val="20"/>
              </w:rPr>
            </w:pPr>
          </w:p>
        </w:tc>
        <w:tc>
          <w:tcPr>
            <w:tcW w:w="1151" w:type="dxa"/>
            <w:tcBorders>
              <w:tl2br w:val="nil"/>
              <w:tr2bl w:val="nil"/>
            </w:tcBorders>
            <w:vAlign w:val="center"/>
          </w:tcPr>
          <w:p w14:paraId="272A8444"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
        </w:tc>
      </w:tr>
      <w:tr w:rsidR="00416027" w:rsidRPr="00416027" w14:paraId="467861AC" w14:textId="77777777" w:rsidTr="00416027">
        <w:trPr>
          <w:jc w:val="center"/>
        </w:trPr>
        <w:tc>
          <w:tcPr>
            <w:tcW w:w="1147" w:type="dxa"/>
            <w:tcBorders>
              <w:tl2br w:val="nil"/>
              <w:tr2bl w:val="nil"/>
            </w:tcBorders>
            <w:vAlign w:val="center"/>
          </w:tcPr>
          <w:p w14:paraId="7DADE6C7"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11</w:t>
            </w:r>
          </w:p>
        </w:tc>
        <w:tc>
          <w:tcPr>
            <w:tcW w:w="1148" w:type="dxa"/>
            <w:tcBorders>
              <w:tl2br w:val="nil"/>
              <w:tr2bl w:val="nil"/>
            </w:tcBorders>
            <w:vAlign w:val="center"/>
          </w:tcPr>
          <w:p w14:paraId="137B6315"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-.359</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7F94E561" w14:textId="77777777" w:rsidR="00416027" w:rsidRPr="00416027" w:rsidRDefault="00416027" w:rsidP="00416027">
            <w:pPr>
              <w:tabs>
                <w:tab w:val="left" w:pos="810"/>
              </w:tabs>
              <w:spacing w:after="0" w:line="288" w:lineRule="auto"/>
              <w:rPr>
                <w:rFonts w:ascii="Times New Roman" w:hAnsi="Times New Roman" w:cs="Times New Roman"/>
                <w:sz w:val="20"/>
              </w:rPr>
            </w:pPr>
          </w:p>
        </w:tc>
        <w:tc>
          <w:tcPr>
            <w:tcW w:w="1148" w:type="dxa"/>
            <w:gridSpan w:val="2"/>
            <w:tcBorders>
              <w:tl2br w:val="nil"/>
              <w:tr2bl w:val="nil"/>
            </w:tcBorders>
            <w:vAlign w:val="center"/>
          </w:tcPr>
          <w:p w14:paraId="0E30C8C1"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
        </w:tc>
        <w:tc>
          <w:tcPr>
            <w:tcW w:w="1147" w:type="dxa"/>
            <w:tcBorders>
              <w:tl2br w:val="nil"/>
              <w:tr2bl w:val="nil"/>
            </w:tcBorders>
            <w:vAlign w:val="center"/>
          </w:tcPr>
          <w:p w14:paraId="00925A2D"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11</w:t>
            </w:r>
          </w:p>
        </w:tc>
        <w:tc>
          <w:tcPr>
            <w:tcW w:w="1148" w:type="dxa"/>
            <w:tcBorders>
              <w:tl2br w:val="nil"/>
              <w:tr2bl w:val="nil"/>
            </w:tcBorders>
            <w:vAlign w:val="center"/>
          </w:tcPr>
          <w:p w14:paraId="099A1D75"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.427</w:t>
            </w:r>
          </w:p>
        </w:tc>
        <w:tc>
          <w:tcPr>
            <w:tcW w:w="1147" w:type="dxa"/>
            <w:tcBorders>
              <w:tl2br w:val="nil"/>
              <w:tr2bl w:val="nil"/>
            </w:tcBorders>
            <w:vAlign w:val="center"/>
          </w:tcPr>
          <w:p w14:paraId="7868D251" w14:textId="77777777" w:rsidR="00416027" w:rsidRPr="00416027" w:rsidRDefault="00416027" w:rsidP="00416027">
            <w:pPr>
              <w:tabs>
                <w:tab w:val="left" w:pos="810"/>
              </w:tabs>
              <w:spacing w:after="0" w:line="288" w:lineRule="auto"/>
              <w:rPr>
                <w:rFonts w:ascii="Times New Roman" w:hAnsi="Times New Roman" w:cs="Times New Roman"/>
                <w:sz w:val="20"/>
              </w:rPr>
            </w:pPr>
          </w:p>
        </w:tc>
        <w:tc>
          <w:tcPr>
            <w:tcW w:w="1151" w:type="dxa"/>
            <w:tcBorders>
              <w:tl2br w:val="nil"/>
              <w:tr2bl w:val="nil"/>
            </w:tcBorders>
            <w:vAlign w:val="center"/>
          </w:tcPr>
          <w:p w14:paraId="68595756"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
        </w:tc>
      </w:tr>
      <w:tr w:rsidR="00416027" w:rsidRPr="00416027" w14:paraId="055BE328" w14:textId="77777777" w:rsidTr="00416027">
        <w:trPr>
          <w:jc w:val="center"/>
        </w:trPr>
        <w:tc>
          <w:tcPr>
            <w:tcW w:w="1147" w:type="dxa"/>
            <w:tcBorders>
              <w:tl2br w:val="nil"/>
              <w:tr2bl w:val="nil"/>
            </w:tcBorders>
            <w:vAlign w:val="center"/>
          </w:tcPr>
          <w:p w14:paraId="1347DEC0"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12</w:t>
            </w:r>
          </w:p>
        </w:tc>
        <w:tc>
          <w:tcPr>
            <w:tcW w:w="1148" w:type="dxa"/>
            <w:tcBorders>
              <w:tl2br w:val="nil"/>
              <w:tr2bl w:val="nil"/>
            </w:tcBorders>
            <w:vAlign w:val="center"/>
          </w:tcPr>
          <w:p w14:paraId="4739285E"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-.276</w:t>
            </w:r>
            <w:r w:rsidRPr="00416027">
              <w:rPr>
                <w:rFonts w:ascii="Times New Roman" w:hAnsi="Times New Roman" w:cs="Times New Roman"/>
                <w:sz w:val="20"/>
                <w:vertAlign w:val="superscript"/>
              </w:rPr>
              <w:t>***</w:t>
            </w:r>
          </w:p>
        </w:tc>
        <w:tc>
          <w:tcPr>
            <w:tcW w:w="1147" w:type="dxa"/>
            <w:tcBorders>
              <w:tl2br w:val="nil"/>
              <w:tr2bl w:val="nil"/>
            </w:tcBorders>
            <w:vAlign w:val="center"/>
          </w:tcPr>
          <w:p w14:paraId="76CE75F6" w14:textId="77777777" w:rsidR="00416027" w:rsidRPr="00416027" w:rsidRDefault="00416027" w:rsidP="00416027">
            <w:pPr>
              <w:tabs>
                <w:tab w:val="left" w:pos="810"/>
              </w:tabs>
              <w:spacing w:after="0" w:line="288" w:lineRule="auto"/>
              <w:rPr>
                <w:rFonts w:ascii="Times New Roman" w:hAnsi="Times New Roman" w:cs="Times New Roman"/>
                <w:sz w:val="20"/>
              </w:rPr>
            </w:pPr>
          </w:p>
        </w:tc>
        <w:tc>
          <w:tcPr>
            <w:tcW w:w="1148" w:type="dxa"/>
            <w:gridSpan w:val="2"/>
            <w:tcBorders>
              <w:tl2br w:val="nil"/>
              <w:tr2bl w:val="nil"/>
            </w:tcBorders>
            <w:vAlign w:val="center"/>
          </w:tcPr>
          <w:p w14:paraId="69905A12"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
        </w:tc>
        <w:tc>
          <w:tcPr>
            <w:tcW w:w="1147" w:type="dxa"/>
            <w:tcBorders>
              <w:tl2br w:val="nil"/>
              <w:tr2bl w:val="nil"/>
            </w:tcBorders>
            <w:vAlign w:val="center"/>
          </w:tcPr>
          <w:p w14:paraId="61DC608B" w14:textId="77777777" w:rsidR="00416027" w:rsidRPr="00416027" w:rsidRDefault="00416027" w:rsidP="00416027">
            <w:pPr>
              <w:tabs>
                <w:tab w:val="left" w:pos="810"/>
              </w:tabs>
              <w:spacing w:after="0" w:line="288" w:lineRule="auto"/>
              <w:rPr>
                <w:rFonts w:ascii="Times New Roman" w:hAnsi="Times New Roman" w:cs="Times New Roman"/>
                <w:sz w:val="20"/>
              </w:rPr>
            </w:pPr>
            <w:r w:rsidRPr="00416027">
              <w:rPr>
                <w:rFonts w:ascii="Times New Roman" w:hAnsi="Times New Roman" w:cs="Times New Roman"/>
                <w:sz w:val="20"/>
              </w:rPr>
              <w:t>Item</w:t>
            </w:r>
            <w:r w:rsidRPr="00416027">
              <w:rPr>
                <w:rFonts w:ascii="Times New Roman" w:hAnsi="Times New Roman" w:cs="Times New Roman" w:hint="eastAsia"/>
                <w:sz w:val="20"/>
                <w:lang w:val="en-US" w:eastAsia="zh-CN"/>
              </w:rPr>
              <w:t xml:space="preserve"> </w:t>
            </w:r>
            <w:r w:rsidRPr="00416027">
              <w:rPr>
                <w:rFonts w:ascii="Times New Roman" w:hAnsi="Times New Roman" w:cs="Times New Roman"/>
                <w:sz w:val="20"/>
              </w:rPr>
              <w:t>12</w:t>
            </w:r>
          </w:p>
        </w:tc>
        <w:tc>
          <w:tcPr>
            <w:tcW w:w="1148" w:type="dxa"/>
            <w:tcBorders>
              <w:tl2br w:val="nil"/>
              <w:tr2bl w:val="nil"/>
            </w:tcBorders>
            <w:vAlign w:val="center"/>
          </w:tcPr>
          <w:p w14:paraId="5E70A5F0"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r w:rsidRPr="00416027">
              <w:rPr>
                <w:rFonts w:ascii="Times New Roman" w:hAnsi="Times New Roman" w:cs="Times New Roman"/>
                <w:sz w:val="20"/>
              </w:rPr>
              <w:t>.552</w:t>
            </w:r>
          </w:p>
        </w:tc>
        <w:tc>
          <w:tcPr>
            <w:tcW w:w="1147" w:type="dxa"/>
            <w:tcBorders>
              <w:tl2br w:val="nil"/>
              <w:tr2bl w:val="nil"/>
            </w:tcBorders>
            <w:vAlign w:val="center"/>
          </w:tcPr>
          <w:p w14:paraId="229AC22E" w14:textId="77777777" w:rsidR="00416027" w:rsidRPr="00416027" w:rsidRDefault="00416027" w:rsidP="00416027">
            <w:pPr>
              <w:tabs>
                <w:tab w:val="left" w:pos="810"/>
              </w:tabs>
              <w:spacing w:after="0" w:line="288" w:lineRule="auto"/>
              <w:rPr>
                <w:rFonts w:ascii="Times New Roman" w:hAnsi="Times New Roman" w:cs="Times New Roman"/>
                <w:sz w:val="20"/>
              </w:rPr>
            </w:pPr>
          </w:p>
        </w:tc>
        <w:tc>
          <w:tcPr>
            <w:tcW w:w="1151" w:type="dxa"/>
            <w:tcBorders>
              <w:tl2br w:val="nil"/>
              <w:tr2bl w:val="nil"/>
            </w:tcBorders>
            <w:vAlign w:val="center"/>
          </w:tcPr>
          <w:p w14:paraId="261817F5" w14:textId="77777777" w:rsidR="00416027" w:rsidRPr="00416027" w:rsidRDefault="00416027" w:rsidP="00416027">
            <w:pPr>
              <w:tabs>
                <w:tab w:val="left" w:pos="810"/>
              </w:tabs>
              <w:spacing w:after="0" w:line="288" w:lineRule="auto"/>
              <w:jc w:val="center"/>
              <w:rPr>
                <w:rFonts w:ascii="Times New Roman" w:hAnsi="Times New Roman" w:cs="Times New Roman"/>
                <w:sz w:val="20"/>
              </w:rPr>
            </w:pPr>
          </w:p>
        </w:tc>
      </w:tr>
    </w:tbl>
    <w:p w14:paraId="31261E25" w14:textId="77777777" w:rsidR="00416027" w:rsidRPr="00416027" w:rsidRDefault="00416027" w:rsidP="00416027">
      <w:pPr>
        <w:tabs>
          <w:tab w:val="left" w:pos="570"/>
        </w:tabs>
        <w:ind w:firstLineChars="1200" w:firstLine="2409"/>
        <w:rPr>
          <w:rFonts w:ascii="Times New Roman" w:hAnsi="Times New Roman" w:cs="Times New Roman"/>
          <w:sz w:val="20"/>
          <w:szCs w:val="20"/>
        </w:rPr>
      </w:pPr>
      <w:r w:rsidRPr="00416027">
        <w:rPr>
          <w:rFonts w:ascii="Times New Roman" w:hAnsi="Times New Roman" w:cs="Times New Roman"/>
          <w:b/>
          <w:i/>
          <w:iCs/>
          <w:sz w:val="20"/>
          <w:szCs w:val="20"/>
        </w:rPr>
        <w:t>Note.</w:t>
      </w:r>
      <w:r w:rsidRPr="00416027">
        <w:rPr>
          <w:rFonts w:ascii="Times New Roman" w:hAnsi="Times New Roman" w:cs="Times New Roman"/>
          <w:sz w:val="20"/>
          <w:szCs w:val="20"/>
        </w:rPr>
        <w:t xml:space="preserve"> </w:t>
      </w:r>
      <w:r w:rsidRPr="00416027">
        <w:rPr>
          <w:rFonts w:ascii="Times New Roman" w:hAnsi="Times New Roman" w:cs="Times New Roman"/>
          <w:sz w:val="20"/>
          <w:szCs w:val="20"/>
          <w:vertAlign w:val="superscript"/>
        </w:rPr>
        <w:t>*</w:t>
      </w:r>
      <w:r w:rsidRPr="00416027">
        <w:rPr>
          <w:rFonts w:ascii="Times New Roman" w:hAnsi="Times New Roman" w:cs="Times New Roman"/>
          <w:sz w:val="20"/>
          <w:szCs w:val="20"/>
        </w:rPr>
        <w:t xml:space="preserve"> &lt;</w:t>
      </w:r>
      <w:r w:rsidRPr="00416027">
        <w:rPr>
          <w:rFonts w:ascii="Times New Roman" w:hAnsi="Times New Roman" w:cs="Times New Roman" w:hint="eastAsia"/>
          <w:sz w:val="20"/>
          <w:szCs w:val="20"/>
          <w:lang w:eastAsia="zh-CN"/>
        </w:rPr>
        <w:t>.</w:t>
      </w:r>
      <w:r w:rsidRPr="00416027">
        <w:rPr>
          <w:rFonts w:ascii="Times New Roman" w:hAnsi="Times New Roman" w:cs="Times New Roman"/>
          <w:sz w:val="20"/>
          <w:szCs w:val="20"/>
          <w:lang w:eastAsia="zh-CN"/>
        </w:rPr>
        <w:t xml:space="preserve">05; </w:t>
      </w:r>
      <w:r w:rsidRPr="00416027">
        <w:rPr>
          <w:rFonts w:ascii="Times New Roman" w:hAnsi="Times New Roman" w:cs="Times New Roman"/>
          <w:sz w:val="20"/>
          <w:szCs w:val="20"/>
          <w:vertAlign w:val="superscript"/>
          <w:lang w:eastAsia="zh-CN"/>
        </w:rPr>
        <w:t>**</w:t>
      </w:r>
      <w:r w:rsidRPr="00416027">
        <w:rPr>
          <w:rFonts w:ascii="Times New Roman" w:hAnsi="Times New Roman" w:cs="Times New Roman"/>
          <w:sz w:val="20"/>
          <w:szCs w:val="20"/>
          <w:lang w:eastAsia="zh-CN"/>
        </w:rPr>
        <w:t xml:space="preserve">&lt;.01; </w:t>
      </w:r>
      <w:r w:rsidRPr="00416027">
        <w:rPr>
          <w:rFonts w:ascii="Times New Roman" w:hAnsi="Times New Roman" w:cs="Times New Roman"/>
          <w:sz w:val="20"/>
          <w:szCs w:val="20"/>
          <w:vertAlign w:val="superscript"/>
          <w:lang w:eastAsia="zh-CN"/>
        </w:rPr>
        <w:t>***</w:t>
      </w:r>
      <w:r w:rsidRPr="00416027">
        <w:rPr>
          <w:rFonts w:ascii="Times New Roman" w:hAnsi="Times New Roman" w:cs="Times New Roman"/>
          <w:sz w:val="20"/>
          <w:szCs w:val="20"/>
          <w:lang w:eastAsia="zh-CN"/>
        </w:rPr>
        <w:t>, &lt;.001; S1= Specific factor 1; S2 = Specific factor 2; S3= Specific factor 3.</w:t>
      </w:r>
    </w:p>
    <w:p w14:paraId="1E5F3627" w14:textId="77777777" w:rsidR="00416027" w:rsidRPr="00416027" w:rsidRDefault="00416027" w:rsidP="00416027">
      <w:pPr>
        <w:tabs>
          <w:tab w:val="left" w:pos="570"/>
        </w:tabs>
        <w:spacing w:after="0" w:line="240" w:lineRule="auto"/>
        <w:rPr>
          <w:rFonts w:ascii="Times New Roman" w:hAnsi="Times New Roman" w:cs="Times New Roman"/>
          <w:b/>
          <w:sz w:val="24"/>
          <w:szCs w:val="24"/>
        </w:rPr>
      </w:pPr>
    </w:p>
    <w:p w14:paraId="45AD3F4C" w14:textId="77777777" w:rsidR="00416027" w:rsidRPr="00416027" w:rsidRDefault="00416027" w:rsidP="00416027">
      <w:pPr>
        <w:tabs>
          <w:tab w:val="left" w:pos="570"/>
        </w:tabs>
        <w:spacing w:after="0" w:line="240" w:lineRule="auto"/>
        <w:rPr>
          <w:rFonts w:ascii="Times New Roman" w:hAnsi="Times New Roman" w:cs="Times New Roman"/>
          <w:sz w:val="24"/>
          <w:szCs w:val="24"/>
        </w:rPr>
      </w:pPr>
      <w:bookmarkStart w:id="24" w:name="_Hlk68464664"/>
      <w:r w:rsidRPr="00416027">
        <w:rPr>
          <w:rFonts w:ascii="Times New Roman" w:hAnsi="Times New Roman" w:cs="Times New Roman"/>
          <w:b/>
          <w:sz w:val="24"/>
          <w:szCs w:val="24"/>
        </w:rPr>
        <w:t>Table S10</w:t>
      </w:r>
      <w:r w:rsidRPr="00416027">
        <w:rPr>
          <w:rFonts w:ascii="Times New Roman" w:hAnsi="Times New Roman" w:cs="Times New Roman"/>
          <w:sz w:val="24"/>
          <w:szCs w:val="24"/>
        </w:rPr>
        <w:t xml:space="preserve"> Factor loading of </w:t>
      </w:r>
      <w:r w:rsidRPr="00416027">
        <w:rPr>
          <w:rFonts w:ascii="Times New Roman" w:hAnsi="Times New Roman" w:cs="Times New Roman"/>
          <w:i/>
          <w:iCs/>
          <w:sz w:val="24"/>
          <w:szCs w:val="24"/>
        </w:rPr>
        <w:t>depressive symptoms</w:t>
      </w:r>
    </w:p>
    <w:tbl>
      <w:tblPr>
        <w:tblStyle w:val="TableGrid1"/>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076"/>
        <w:gridCol w:w="989"/>
        <w:gridCol w:w="989"/>
        <w:gridCol w:w="990"/>
        <w:gridCol w:w="990"/>
        <w:gridCol w:w="990"/>
        <w:gridCol w:w="990"/>
        <w:gridCol w:w="990"/>
        <w:gridCol w:w="990"/>
        <w:gridCol w:w="990"/>
        <w:gridCol w:w="991"/>
        <w:gridCol w:w="991"/>
        <w:gridCol w:w="991"/>
        <w:gridCol w:w="991"/>
      </w:tblGrid>
      <w:tr w:rsidR="00416027" w:rsidRPr="00416027" w14:paraId="57A15BD1" w14:textId="77777777" w:rsidTr="00416027">
        <w:tc>
          <w:tcPr>
            <w:tcW w:w="1076" w:type="dxa"/>
            <w:tcBorders>
              <w:bottom w:val="single" w:sz="6" w:space="0" w:color="auto"/>
            </w:tcBorders>
            <w:vAlign w:val="center"/>
          </w:tcPr>
          <w:bookmarkEnd w:id="24"/>
          <w:p w14:paraId="22622B3D"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Countries</w:t>
            </w:r>
          </w:p>
        </w:tc>
        <w:tc>
          <w:tcPr>
            <w:tcW w:w="989" w:type="dxa"/>
            <w:tcBorders>
              <w:bottom w:val="single" w:sz="6" w:space="0" w:color="auto"/>
            </w:tcBorders>
            <w:vAlign w:val="center"/>
          </w:tcPr>
          <w:p w14:paraId="2B219AD4"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Item</w:t>
            </w:r>
            <w:r w:rsidRPr="00416027">
              <w:rPr>
                <w:rFonts w:ascii="Times New Roman" w:hAnsi="Times New Roman" w:cs="Times New Roman" w:hint="eastAsia"/>
                <w:b/>
                <w:bCs/>
                <w:sz w:val="20"/>
                <w:lang w:val="en-US" w:eastAsia="zh-CN"/>
              </w:rPr>
              <w:t xml:space="preserve"> </w:t>
            </w:r>
            <w:r w:rsidRPr="00416027">
              <w:rPr>
                <w:rFonts w:ascii="Times New Roman" w:hAnsi="Times New Roman" w:cs="Times New Roman"/>
                <w:b/>
                <w:bCs/>
                <w:sz w:val="20"/>
              </w:rPr>
              <w:t>1</w:t>
            </w:r>
          </w:p>
        </w:tc>
        <w:tc>
          <w:tcPr>
            <w:tcW w:w="989" w:type="dxa"/>
            <w:tcBorders>
              <w:bottom w:val="single" w:sz="6" w:space="0" w:color="auto"/>
            </w:tcBorders>
            <w:vAlign w:val="center"/>
          </w:tcPr>
          <w:p w14:paraId="433D7E6C"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Item</w:t>
            </w:r>
            <w:r w:rsidRPr="00416027">
              <w:rPr>
                <w:rFonts w:ascii="Times New Roman" w:hAnsi="Times New Roman" w:cs="Times New Roman" w:hint="eastAsia"/>
                <w:b/>
                <w:bCs/>
                <w:sz w:val="20"/>
                <w:lang w:val="en-US" w:eastAsia="zh-CN"/>
              </w:rPr>
              <w:t xml:space="preserve"> </w:t>
            </w:r>
            <w:r w:rsidRPr="00416027">
              <w:rPr>
                <w:rFonts w:ascii="Times New Roman" w:hAnsi="Times New Roman" w:cs="Times New Roman"/>
                <w:b/>
                <w:bCs/>
                <w:sz w:val="20"/>
              </w:rPr>
              <w:t>2</w:t>
            </w:r>
          </w:p>
        </w:tc>
        <w:tc>
          <w:tcPr>
            <w:tcW w:w="990" w:type="dxa"/>
            <w:tcBorders>
              <w:bottom w:val="single" w:sz="6" w:space="0" w:color="auto"/>
            </w:tcBorders>
            <w:vAlign w:val="center"/>
          </w:tcPr>
          <w:p w14:paraId="2927D30C"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Item</w:t>
            </w:r>
            <w:r w:rsidRPr="00416027">
              <w:rPr>
                <w:rFonts w:ascii="Times New Roman" w:hAnsi="Times New Roman" w:cs="Times New Roman" w:hint="eastAsia"/>
                <w:b/>
                <w:bCs/>
                <w:sz w:val="20"/>
                <w:lang w:val="en-US" w:eastAsia="zh-CN"/>
              </w:rPr>
              <w:t xml:space="preserve"> </w:t>
            </w:r>
            <w:r w:rsidRPr="00416027">
              <w:rPr>
                <w:rFonts w:ascii="Times New Roman" w:hAnsi="Times New Roman" w:cs="Times New Roman"/>
                <w:b/>
                <w:bCs/>
                <w:sz w:val="20"/>
              </w:rPr>
              <w:t>3</w:t>
            </w:r>
          </w:p>
        </w:tc>
        <w:tc>
          <w:tcPr>
            <w:tcW w:w="990" w:type="dxa"/>
            <w:tcBorders>
              <w:bottom w:val="single" w:sz="6" w:space="0" w:color="auto"/>
            </w:tcBorders>
            <w:vAlign w:val="center"/>
          </w:tcPr>
          <w:p w14:paraId="77D836B8"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Item</w:t>
            </w:r>
            <w:r w:rsidRPr="00416027">
              <w:rPr>
                <w:rFonts w:ascii="Times New Roman" w:hAnsi="Times New Roman" w:cs="Times New Roman" w:hint="eastAsia"/>
                <w:b/>
                <w:bCs/>
                <w:sz w:val="20"/>
                <w:lang w:val="en-US" w:eastAsia="zh-CN"/>
              </w:rPr>
              <w:t xml:space="preserve"> </w:t>
            </w:r>
            <w:r w:rsidRPr="00416027">
              <w:rPr>
                <w:rFonts w:ascii="Times New Roman" w:hAnsi="Times New Roman" w:cs="Times New Roman"/>
                <w:b/>
                <w:bCs/>
                <w:sz w:val="20"/>
              </w:rPr>
              <w:t>4</w:t>
            </w:r>
          </w:p>
        </w:tc>
        <w:tc>
          <w:tcPr>
            <w:tcW w:w="990" w:type="dxa"/>
            <w:tcBorders>
              <w:bottom w:val="single" w:sz="6" w:space="0" w:color="auto"/>
            </w:tcBorders>
            <w:vAlign w:val="center"/>
          </w:tcPr>
          <w:p w14:paraId="3CB815FF"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Item</w:t>
            </w:r>
            <w:r w:rsidRPr="00416027">
              <w:rPr>
                <w:rFonts w:ascii="Times New Roman" w:hAnsi="Times New Roman" w:cs="Times New Roman" w:hint="eastAsia"/>
                <w:b/>
                <w:bCs/>
                <w:sz w:val="20"/>
                <w:lang w:val="en-US" w:eastAsia="zh-CN"/>
              </w:rPr>
              <w:t xml:space="preserve"> </w:t>
            </w:r>
            <w:r w:rsidRPr="00416027">
              <w:rPr>
                <w:rFonts w:ascii="Times New Roman" w:hAnsi="Times New Roman" w:cs="Times New Roman"/>
                <w:b/>
                <w:bCs/>
                <w:sz w:val="20"/>
              </w:rPr>
              <w:t>5</w:t>
            </w:r>
          </w:p>
        </w:tc>
        <w:tc>
          <w:tcPr>
            <w:tcW w:w="990" w:type="dxa"/>
            <w:tcBorders>
              <w:bottom w:val="single" w:sz="6" w:space="0" w:color="auto"/>
            </w:tcBorders>
            <w:vAlign w:val="center"/>
          </w:tcPr>
          <w:p w14:paraId="7D30B9DD"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Item</w:t>
            </w:r>
            <w:r w:rsidRPr="00416027">
              <w:rPr>
                <w:rFonts w:ascii="Times New Roman" w:hAnsi="Times New Roman" w:cs="Times New Roman" w:hint="eastAsia"/>
                <w:b/>
                <w:bCs/>
                <w:sz w:val="20"/>
                <w:lang w:val="en-US" w:eastAsia="zh-CN"/>
              </w:rPr>
              <w:t xml:space="preserve"> </w:t>
            </w:r>
            <w:r w:rsidRPr="00416027">
              <w:rPr>
                <w:rFonts w:ascii="Times New Roman" w:hAnsi="Times New Roman" w:cs="Times New Roman"/>
                <w:b/>
                <w:bCs/>
                <w:sz w:val="20"/>
              </w:rPr>
              <w:t>6</w:t>
            </w:r>
          </w:p>
        </w:tc>
        <w:tc>
          <w:tcPr>
            <w:tcW w:w="990" w:type="dxa"/>
            <w:tcBorders>
              <w:bottom w:val="single" w:sz="6" w:space="0" w:color="auto"/>
            </w:tcBorders>
            <w:vAlign w:val="center"/>
          </w:tcPr>
          <w:p w14:paraId="51575882"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Item</w:t>
            </w:r>
            <w:r w:rsidRPr="00416027">
              <w:rPr>
                <w:rFonts w:ascii="Times New Roman" w:hAnsi="Times New Roman" w:cs="Times New Roman" w:hint="eastAsia"/>
                <w:b/>
                <w:bCs/>
                <w:sz w:val="20"/>
                <w:lang w:val="en-US" w:eastAsia="zh-CN"/>
              </w:rPr>
              <w:t xml:space="preserve"> </w:t>
            </w:r>
            <w:r w:rsidRPr="00416027">
              <w:rPr>
                <w:rFonts w:ascii="Times New Roman" w:hAnsi="Times New Roman" w:cs="Times New Roman"/>
                <w:b/>
                <w:bCs/>
                <w:sz w:val="20"/>
              </w:rPr>
              <w:t>7</w:t>
            </w:r>
          </w:p>
        </w:tc>
        <w:tc>
          <w:tcPr>
            <w:tcW w:w="990" w:type="dxa"/>
            <w:tcBorders>
              <w:bottom w:val="single" w:sz="6" w:space="0" w:color="auto"/>
            </w:tcBorders>
            <w:vAlign w:val="center"/>
          </w:tcPr>
          <w:p w14:paraId="1EEB4B92"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Item</w:t>
            </w:r>
            <w:r w:rsidRPr="00416027">
              <w:rPr>
                <w:rFonts w:ascii="Times New Roman" w:hAnsi="Times New Roman" w:cs="Times New Roman" w:hint="eastAsia"/>
                <w:b/>
                <w:bCs/>
                <w:sz w:val="20"/>
                <w:lang w:val="en-US" w:eastAsia="zh-CN"/>
              </w:rPr>
              <w:t xml:space="preserve"> </w:t>
            </w:r>
            <w:r w:rsidRPr="00416027">
              <w:rPr>
                <w:rFonts w:ascii="Times New Roman" w:hAnsi="Times New Roman" w:cs="Times New Roman"/>
                <w:b/>
                <w:bCs/>
                <w:sz w:val="20"/>
              </w:rPr>
              <w:t>8</w:t>
            </w:r>
          </w:p>
        </w:tc>
        <w:tc>
          <w:tcPr>
            <w:tcW w:w="990" w:type="dxa"/>
            <w:tcBorders>
              <w:bottom w:val="single" w:sz="6" w:space="0" w:color="auto"/>
            </w:tcBorders>
            <w:vAlign w:val="center"/>
          </w:tcPr>
          <w:p w14:paraId="43BED96F"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Item</w:t>
            </w:r>
            <w:r w:rsidRPr="00416027">
              <w:rPr>
                <w:rFonts w:ascii="Times New Roman" w:hAnsi="Times New Roman" w:cs="Times New Roman" w:hint="eastAsia"/>
                <w:b/>
                <w:bCs/>
                <w:sz w:val="20"/>
                <w:lang w:val="en-US" w:eastAsia="zh-CN"/>
              </w:rPr>
              <w:t xml:space="preserve"> </w:t>
            </w:r>
            <w:r w:rsidRPr="00416027">
              <w:rPr>
                <w:rFonts w:ascii="Times New Roman" w:hAnsi="Times New Roman" w:cs="Times New Roman"/>
                <w:b/>
                <w:bCs/>
                <w:sz w:val="20"/>
              </w:rPr>
              <w:t>9</w:t>
            </w:r>
          </w:p>
        </w:tc>
        <w:tc>
          <w:tcPr>
            <w:tcW w:w="991" w:type="dxa"/>
            <w:tcBorders>
              <w:bottom w:val="single" w:sz="6" w:space="0" w:color="auto"/>
            </w:tcBorders>
            <w:vAlign w:val="center"/>
          </w:tcPr>
          <w:p w14:paraId="0BA85669"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Item</w:t>
            </w:r>
            <w:r w:rsidRPr="00416027">
              <w:rPr>
                <w:rFonts w:ascii="Times New Roman" w:hAnsi="Times New Roman" w:cs="Times New Roman" w:hint="eastAsia"/>
                <w:b/>
                <w:bCs/>
                <w:sz w:val="20"/>
                <w:lang w:val="en-US" w:eastAsia="zh-CN"/>
              </w:rPr>
              <w:t xml:space="preserve"> </w:t>
            </w:r>
            <w:r w:rsidRPr="00416027">
              <w:rPr>
                <w:rFonts w:ascii="Times New Roman" w:hAnsi="Times New Roman" w:cs="Times New Roman"/>
                <w:b/>
                <w:bCs/>
                <w:sz w:val="20"/>
              </w:rPr>
              <w:t>10</w:t>
            </w:r>
          </w:p>
        </w:tc>
        <w:tc>
          <w:tcPr>
            <w:tcW w:w="991" w:type="dxa"/>
            <w:tcBorders>
              <w:bottom w:val="single" w:sz="6" w:space="0" w:color="auto"/>
            </w:tcBorders>
            <w:vAlign w:val="center"/>
          </w:tcPr>
          <w:p w14:paraId="5407C0E0"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Item</w:t>
            </w:r>
            <w:r w:rsidRPr="00416027">
              <w:rPr>
                <w:rFonts w:ascii="Times New Roman" w:hAnsi="Times New Roman" w:cs="Times New Roman" w:hint="eastAsia"/>
                <w:b/>
                <w:bCs/>
                <w:sz w:val="20"/>
                <w:lang w:val="en-US" w:eastAsia="zh-CN"/>
              </w:rPr>
              <w:t xml:space="preserve"> </w:t>
            </w:r>
            <w:r w:rsidRPr="00416027">
              <w:rPr>
                <w:rFonts w:ascii="Times New Roman" w:hAnsi="Times New Roman" w:cs="Times New Roman"/>
                <w:b/>
                <w:bCs/>
                <w:sz w:val="20"/>
              </w:rPr>
              <w:t>11</w:t>
            </w:r>
          </w:p>
        </w:tc>
        <w:tc>
          <w:tcPr>
            <w:tcW w:w="991" w:type="dxa"/>
            <w:tcBorders>
              <w:bottom w:val="single" w:sz="6" w:space="0" w:color="auto"/>
            </w:tcBorders>
            <w:vAlign w:val="center"/>
          </w:tcPr>
          <w:p w14:paraId="487F3D32"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Item</w:t>
            </w:r>
            <w:r w:rsidRPr="00416027">
              <w:rPr>
                <w:rFonts w:ascii="Times New Roman" w:hAnsi="Times New Roman" w:cs="Times New Roman" w:hint="eastAsia"/>
                <w:b/>
                <w:bCs/>
                <w:sz w:val="20"/>
                <w:lang w:val="en-US" w:eastAsia="zh-CN"/>
              </w:rPr>
              <w:t xml:space="preserve"> </w:t>
            </w:r>
            <w:r w:rsidRPr="00416027">
              <w:rPr>
                <w:rFonts w:ascii="Times New Roman" w:hAnsi="Times New Roman" w:cs="Times New Roman"/>
                <w:b/>
                <w:bCs/>
                <w:sz w:val="20"/>
              </w:rPr>
              <w:t>12</w:t>
            </w:r>
          </w:p>
        </w:tc>
        <w:tc>
          <w:tcPr>
            <w:tcW w:w="991" w:type="dxa"/>
            <w:tcBorders>
              <w:bottom w:val="single" w:sz="6" w:space="0" w:color="auto"/>
            </w:tcBorders>
            <w:vAlign w:val="center"/>
          </w:tcPr>
          <w:p w14:paraId="545B8F9D"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Item</w:t>
            </w:r>
            <w:r w:rsidRPr="00416027">
              <w:rPr>
                <w:rFonts w:ascii="Times New Roman" w:hAnsi="Times New Roman" w:cs="Times New Roman" w:hint="eastAsia"/>
                <w:b/>
                <w:bCs/>
                <w:sz w:val="20"/>
                <w:lang w:val="en-US" w:eastAsia="zh-CN"/>
              </w:rPr>
              <w:t xml:space="preserve"> 1</w:t>
            </w:r>
            <w:r w:rsidRPr="00416027">
              <w:rPr>
                <w:rFonts w:ascii="Times New Roman" w:hAnsi="Times New Roman" w:cs="Times New Roman"/>
                <w:b/>
                <w:bCs/>
                <w:sz w:val="20"/>
              </w:rPr>
              <w:t>3</w:t>
            </w:r>
          </w:p>
        </w:tc>
      </w:tr>
      <w:tr w:rsidR="00416027" w:rsidRPr="00416027" w14:paraId="768022C4" w14:textId="77777777" w:rsidTr="00416027">
        <w:tc>
          <w:tcPr>
            <w:tcW w:w="1076" w:type="dxa"/>
            <w:tcBorders>
              <w:top w:val="single" w:sz="6" w:space="0" w:color="auto"/>
              <w:tl2br w:val="nil"/>
              <w:tr2bl w:val="nil"/>
            </w:tcBorders>
            <w:vAlign w:val="center"/>
          </w:tcPr>
          <w:p w14:paraId="644C3C56"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UK</w:t>
            </w:r>
          </w:p>
        </w:tc>
        <w:tc>
          <w:tcPr>
            <w:tcW w:w="989" w:type="dxa"/>
            <w:tcBorders>
              <w:top w:val="single" w:sz="6" w:space="0" w:color="auto"/>
              <w:tl2br w:val="nil"/>
              <w:tr2bl w:val="nil"/>
            </w:tcBorders>
            <w:vAlign w:val="center"/>
          </w:tcPr>
          <w:p w14:paraId="5BB3A028"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.832</w:t>
            </w:r>
            <w:r w:rsidRPr="00416027">
              <w:rPr>
                <w:rFonts w:ascii="Times New Roman" w:hAnsi="Times New Roman" w:cs="Times New Roman"/>
                <w:sz w:val="20"/>
                <w:vertAlign w:val="superscript"/>
              </w:rPr>
              <w:t>***</w:t>
            </w:r>
          </w:p>
        </w:tc>
        <w:tc>
          <w:tcPr>
            <w:tcW w:w="989" w:type="dxa"/>
            <w:tcBorders>
              <w:top w:val="single" w:sz="6" w:space="0" w:color="auto"/>
              <w:tl2br w:val="nil"/>
              <w:tr2bl w:val="nil"/>
            </w:tcBorders>
            <w:vAlign w:val="center"/>
          </w:tcPr>
          <w:p w14:paraId="15141479"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.784</w:t>
            </w:r>
            <w:r w:rsidRPr="00416027">
              <w:rPr>
                <w:rFonts w:ascii="Times New Roman" w:hAnsi="Times New Roman" w:cs="Times New Roman"/>
                <w:sz w:val="20"/>
                <w:vertAlign w:val="superscript"/>
              </w:rPr>
              <w:t>***</w:t>
            </w:r>
          </w:p>
        </w:tc>
        <w:tc>
          <w:tcPr>
            <w:tcW w:w="990" w:type="dxa"/>
            <w:tcBorders>
              <w:top w:val="single" w:sz="6" w:space="0" w:color="auto"/>
              <w:tl2br w:val="nil"/>
              <w:tr2bl w:val="nil"/>
            </w:tcBorders>
            <w:vAlign w:val="center"/>
          </w:tcPr>
          <w:p w14:paraId="3E6215B0"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.652</w:t>
            </w:r>
            <w:r w:rsidRPr="00416027">
              <w:rPr>
                <w:rFonts w:ascii="Times New Roman" w:hAnsi="Times New Roman" w:cs="Times New Roman"/>
                <w:sz w:val="20"/>
                <w:vertAlign w:val="superscript"/>
              </w:rPr>
              <w:t>***</w:t>
            </w:r>
          </w:p>
        </w:tc>
        <w:tc>
          <w:tcPr>
            <w:tcW w:w="990" w:type="dxa"/>
            <w:tcBorders>
              <w:top w:val="single" w:sz="6" w:space="0" w:color="auto"/>
              <w:tl2br w:val="nil"/>
              <w:tr2bl w:val="nil"/>
            </w:tcBorders>
            <w:vAlign w:val="center"/>
          </w:tcPr>
          <w:p w14:paraId="53E6CF7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.648</w:t>
            </w:r>
            <w:r w:rsidRPr="00416027">
              <w:rPr>
                <w:rFonts w:ascii="Times New Roman" w:hAnsi="Times New Roman" w:cs="Times New Roman"/>
                <w:sz w:val="20"/>
                <w:vertAlign w:val="superscript"/>
              </w:rPr>
              <w:t>***</w:t>
            </w:r>
          </w:p>
        </w:tc>
        <w:tc>
          <w:tcPr>
            <w:tcW w:w="990" w:type="dxa"/>
            <w:tcBorders>
              <w:top w:val="single" w:sz="6" w:space="0" w:color="auto"/>
              <w:tl2br w:val="nil"/>
              <w:tr2bl w:val="nil"/>
            </w:tcBorders>
            <w:vAlign w:val="center"/>
          </w:tcPr>
          <w:p w14:paraId="58B1C97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.930</w:t>
            </w:r>
            <w:r w:rsidRPr="00416027">
              <w:rPr>
                <w:rFonts w:ascii="Times New Roman" w:hAnsi="Times New Roman" w:cs="Times New Roman"/>
                <w:sz w:val="20"/>
                <w:vertAlign w:val="superscript"/>
              </w:rPr>
              <w:t>***</w:t>
            </w:r>
          </w:p>
        </w:tc>
        <w:tc>
          <w:tcPr>
            <w:tcW w:w="990" w:type="dxa"/>
            <w:tcBorders>
              <w:top w:val="single" w:sz="6" w:space="0" w:color="auto"/>
              <w:tl2br w:val="nil"/>
              <w:tr2bl w:val="nil"/>
            </w:tcBorders>
            <w:vAlign w:val="center"/>
          </w:tcPr>
          <w:p w14:paraId="378BC8A1"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.690</w:t>
            </w:r>
            <w:r w:rsidRPr="00416027">
              <w:rPr>
                <w:rFonts w:ascii="Times New Roman" w:hAnsi="Times New Roman" w:cs="Times New Roman"/>
                <w:sz w:val="20"/>
                <w:vertAlign w:val="superscript"/>
              </w:rPr>
              <w:t>***</w:t>
            </w:r>
          </w:p>
        </w:tc>
        <w:tc>
          <w:tcPr>
            <w:tcW w:w="990" w:type="dxa"/>
            <w:tcBorders>
              <w:top w:val="single" w:sz="6" w:space="0" w:color="auto"/>
              <w:tl2br w:val="nil"/>
              <w:tr2bl w:val="nil"/>
            </w:tcBorders>
            <w:vAlign w:val="center"/>
          </w:tcPr>
          <w:p w14:paraId="089CAADF"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.724</w:t>
            </w:r>
            <w:r w:rsidRPr="00416027">
              <w:rPr>
                <w:rFonts w:ascii="Times New Roman" w:hAnsi="Times New Roman" w:cs="Times New Roman"/>
                <w:sz w:val="20"/>
                <w:vertAlign w:val="superscript"/>
              </w:rPr>
              <w:t>***</w:t>
            </w:r>
          </w:p>
        </w:tc>
        <w:tc>
          <w:tcPr>
            <w:tcW w:w="990" w:type="dxa"/>
            <w:tcBorders>
              <w:top w:val="single" w:sz="6" w:space="0" w:color="auto"/>
              <w:tl2br w:val="nil"/>
              <w:tr2bl w:val="nil"/>
            </w:tcBorders>
            <w:vAlign w:val="center"/>
          </w:tcPr>
          <w:p w14:paraId="7D53F371"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.904</w:t>
            </w:r>
            <w:r w:rsidRPr="00416027">
              <w:rPr>
                <w:rFonts w:ascii="Times New Roman" w:hAnsi="Times New Roman" w:cs="Times New Roman"/>
                <w:sz w:val="20"/>
                <w:vertAlign w:val="superscript"/>
              </w:rPr>
              <w:t>***</w:t>
            </w:r>
          </w:p>
        </w:tc>
        <w:tc>
          <w:tcPr>
            <w:tcW w:w="990" w:type="dxa"/>
            <w:tcBorders>
              <w:top w:val="single" w:sz="6" w:space="0" w:color="auto"/>
              <w:tl2br w:val="nil"/>
              <w:tr2bl w:val="nil"/>
            </w:tcBorders>
            <w:vAlign w:val="center"/>
          </w:tcPr>
          <w:p w14:paraId="18AF2C5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.679</w:t>
            </w:r>
            <w:r w:rsidRPr="00416027">
              <w:rPr>
                <w:rFonts w:ascii="Times New Roman" w:hAnsi="Times New Roman" w:cs="Times New Roman"/>
                <w:sz w:val="20"/>
                <w:vertAlign w:val="superscript"/>
              </w:rPr>
              <w:t>***</w:t>
            </w:r>
          </w:p>
        </w:tc>
        <w:tc>
          <w:tcPr>
            <w:tcW w:w="991" w:type="dxa"/>
            <w:tcBorders>
              <w:top w:val="single" w:sz="6" w:space="0" w:color="auto"/>
              <w:tl2br w:val="nil"/>
              <w:tr2bl w:val="nil"/>
            </w:tcBorders>
            <w:vAlign w:val="center"/>
          </w:tcPr>
          <w:p w14:paraId="1345BE6F"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.864</w:t>
            </w:r>
            <w:r w:rsidRPr="00416027">
              <w:rPr>
                <w:rFonts w:ascii="Times New Roman" w:hAnsi="Times New Roman" w:cs="Times New Roman"/>
                <w:sz w:val="20"/>
                <w:vertAlign w:val="superscript"/>
              </w:rPr>
              <w:t>***</w:t>
            </w:r>
          </w:p>
        </w:tc>
        <w:tc>
          <w:tcPr>
            <w:tcW w:w="991" w:type="dxa"/>
            <w:tcBorders>
              <w:top w:val="single" w:sz="6" w:space="0" w:color="auto"/>
              <w:tl2br w:val="nil"/>
              <w:tr2bl w:val="nil"/>
            </w:tcBorders>
            <w:vAlign w:val="center"/>
          </w:tcPr>
          <w:p w14:paraId="75A76936"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.859</w:t>
            </w:r>
            <w:r w:rsidRPr="00416027">
              <w:rPr>
                <w:rFonts w:ascii="Times New Roman" w:hAnsi="Times New Roman" w:cs="Times New Roman"/>
                <w:sz w:val="20"/>
                <w:vertAlign w:val="superscript"/>
              </w:rPr>
              <w:t>***</w:t>
            </w:r>
          </w:p>
        </w:tc>
        <w:tc>
          <w:tcPr>
            <w:tcW w:w="991" w:type="dxa"/>
            <w:tcBorders>
              <w:top w:val="single" w:sz="6" w:space="0" w:color="auto"/>
              <w:tl2br w:val="nil"/>
              <w:tr2bl w:val="nil"/>
            </w:tcBorders>
            <w:vAlign w:val="center"/>
          </w:tcPr>
          <w:p w14:paraId="327C21FF"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.832</w:t>
            </w:r>
            <w:r w:rsidRPr="00416027">
              <w:rPr>
                <w:rFonts w:ascii="Times New Roman" w:hAnsi="Times New Roman" w:cs="Times New Roman"/>
                <w:sz w:val="20"/>
                <w:vertAlign w:val="superscript"/>
              </w:rPr>
              <w:t>***</w:t>
            </w:r>
          </w:p>
        </w:tc>
        <w:tc>
          <w:tcPr>
            <w:tcW w:w="991" w:type="dxa"/>
            <w:tcBorders>
              <w:top w:val="single" w:sz="6" w:space="0" w:color="auto"/>
              <w:tl2br w:val="nil"/>
              <w:tr2bl w:val="nil"/>
            </w:tcBorders>
            <w:vAlign w:val="center"/>
          </w:tcPr>
          <w:p w14:paraId="5F310455"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.896</w:t>
            </w:r>
            <w:r w:rsidRPr="00416027">
              <w:rPr>
                <w:rFonts w:ascii="Times New Roman" w:hAnsi="Times New Roman" w:cs="Times New Roman"/>
                <w:sz w:val="20"/>
                <w:vertAlign w:val="superscript"/>
              </w:rPr>
              <w:t>***</w:t>
            </w:r>
          </w:p>
        </w:tc>
      </w:tr>
      <w:tr w:rsidR="00416027" w:rsidRPr="00416027" w14:paraId="4299870C" w14:textId="77777777" w:rsidTr="00416027">
        <w:tc>
          <w:tcPr>
            <w:tcW w:w="1076" w:type="dxa"/>
            <w:tcBorders>
              <w:tl2br w:val="nil"/>
              <w:tr2bl w:val="nil"/>
            </w:tcBorders>
            <w:vAlign w:val="center"/>
          </w:tcPr>
          <w:p w14:paraId="2CC2BD01" w14:textId="77777777" w:rsidR="00416027" w:rsidRPr="00416027" w:rsidRDefault="00416027" w:rsidP="00416027">
            <w:pPr>
              <w:spacing w:after="0" w:line="288" w:lineRule="auto"/>
              <w:jc w:val="center"/>
              <w:rPr>
                <w:rFonts w:ascii="Times New Roman" w:hAnsi="Times New Roman" w:cs="Times New Roman"/>
                <w:b/>
                <w:bCs/>
                <w:sz w:val="20"/>
              </w:rPr>
            </w:pPr>
            <w:r w:rsidRPr="00416027">
              <w:rPr>
                <w:rFonts w:ascii="Times New Roman" w:hAnsi="Times New Roman" w:cs="Times New Roman"/>
                <w:b/>
                <w:bCs/>
                <w:sz w:val="20"/>
              </w:rPr>
              <w:t>China</w:t>
            </w:r>
          </w:p>
        </w:tc>
        <w:tc>
          <w:tcPr>
            <w:tcW w:w="989" w:type="dxa"/>
            <w:tcBorders>
              <w:tl2br w:val="nil"/>
              <w:tr2bl w:val="nil"/>
            </w:tcBorders>
            <w:vAlign w:val="center"/>
          </w:tcPr>
          <w:p w14:paraId="45D99652"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.709</w:t>
            </w:r>
            <w:r w:rsidRPr="00416027">
              <w:rPr>
                <w:rFonts w:ascii="Times New Roman" w:hAnsi="Times New Roman" w:cs="Times New Roman"/>
                <w:sz w:val="20"/>
                <w:vertAlign w:val="superscript"/>
              </w:rPr>
              <w:t>***</w:t>
            </w:r>
          </w:p>
        </w:tc>
        <w:tc>
          <w:tcPr>
            <w:tcW w:w="989" w:type="dxa"/>
            <w:tcBorders>
              <w:tl2br w:val="nil"/>
              <w:tr2bl w:val="nil"/>
            </w:tcBorders>
            <w:vAlign w:val="center"/>
          </w:tcPr>
          <w:p w14:paraId="4768A227"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.691</w:t>
            </w:r>
            <w:r w:rsidRPr="00416027">
              <w:rPr>
                <w:rFonts w:ascii="Times New Roman" w:hAnsi="Times New Roman" w:cs="Times New Roman"/>
                <w:sz w:val="20"/>
                <w:vertAlign w:val="superscript"/>
              </w:rPr>
              <w:t>***</w:t>
            </w:r>
          </w:p>
        </w:tc>
        <w:tc>
          <w:tcPr>
            <w:tcW w:w="990" w:type="dxa"/>
            <w:tcBorders>
              <w:tl2br w:val="nil"/>
              <w:tr2bl w:val="nil"/>
            </w:tcBorders>
            <w:vAlign w:val="center"/>
          </w:tcPr>
          <w:p w14:paraId="14218E42"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.728</w:t>
            </w:r>
            <w:r w:rsidRPr="00416027">
              <w:rPr>
                <w:rFonts w:ascii="Times New Roman" w:hAnsi="Times New Roman" w:cs="Times New Roman"/>
                <w:sz w:val="20"/>
                <w:vertAlign w:val="superscript"/>
              </w:rPr>
              <w:t>***</w:t>
            </w:r>
          </w:p>
        </w:tc>
        <w:tc>
          <w:tcPr>
            <w:tcW w:w="990" w:type="dxa"/>
            <w:tcBorders>
              <w:tl2br w:val="nil"/>
              <w:tr2bl w:val="nil"/>
            </w:tcBorders>
            <w:vAlign w:val="center"/>
          </w:tcPr>
          <w:p w14:paraId="665B3684"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.734</w:t>
            </w:r>
            <w:r w:rsidRPr="00416027">
              <w:rPr>
                <w:rFonts w:ascii="Times New Roman" w:hAnsi="Times New Roman" w:cs="Times New Roman"/>
                <w:sz w:val="20"/>
                <w:vertAlign w:val="superscript"/>
              </w:rPr>
              <w:t>***</w:t>
            </w:r>
          </w:p>
        </w:tc>
        <w:tc>
          <w:tcPr>
            <w:tcW w:w="990" w:type="dxa"/>
            <w:tcBorders>
              <w:tl2br w:val="nil"/>
              <w:tr2bl w:val="nil"/>
            </w:tcBorders>
            <w:vAlign w:val="center"/>
          </w:tcPr>
          <w:p w14:paraId="54475D2A"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.828</w:t>
            </w:r>
            <w:r w:rsidRPr="00416027">
              <w:rPr>
                <w:rFonts w:ascii="Times New Roman" w:hAnsi="Times New Roman" w:cs="Times New Roman"/>
                <w:sz w:val="20"/>
                <w:vertAlign w:val="superscript"/>
              </w:rPr>
              <w:t>***</w:t>
            </w:r>
          </w:p>
        </w:tc>
        <w:tc>
          <w:tcPr>
            <w:tcW w:w="990" w:type="dxa"/>
            <w:tcBorders>
              <w:tl2br w:val="nil"/>
              <w:tr2bl w:val="nil"/>
            </w:tcBorders>
            <w:vAlign w:val="center"/>
          </w:tcPr>
          <w:p w14:paraId="50CDEDB9"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.555</w:t>
            </w:r>
            <w:r w:rsidRPr="00416027">
              <w:rPr>
                <w:rFonts w:ascii="Times New Roman" w:hAnsi="Times New Roman" w:cs="Times New Roman"/>
                <w:sz w:val="20"/>
                <w:vertAlign w:val="superscript"/>
              </w:rPr>
              <w:t>***</w:t>
            </w:r>
          </w:p>
        </w:tc>
        <w:tc>
          <w:tcPr>
            <w:tcW w:w="990" w:type="dxa"/>
            <w:tcBorders>
              <w:tl2br w:val="nil"/>
              <w:tr2bl w:val="nil"/>
            </w:tcBorders>
            <w:vAlign w:val="center"/>
          </w:tcPr>
          <w:p w14:paraId="0725A767"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.573</w:t>
            </w:r>
            <w:r w:rsidRPr="00416027">
              <w:rPr>
                <w:rFonts w:ascii="Times New Roman" w:hAnsi="Times New Roman" w:cs="Times New Roman"/>
                <w:sz w:val="20"/>
                <w:vertAlign w:val="superscript"/>
              </w:rPr>
              <w:t>***</w:t>
            </w:r>
          </w:p>
        </w:tc>
        <w:tc>
          <w:tcPr>
            <w:tcW w:w="990" w:type="dxa"/>
            <w:tcBorders>
              <w:tl2br w:val="nil"/>
              <w:tr2bl w:val="nil"/>
            </w:tcBorders>
            <w:vAlign w:val="center"/>
          </w:tcPr>
          <w:p w14:paraId="4A93E20D"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.824</w:t>
            </w:r>
            <w:r w:rsidRPr="00416027">
              <w:rPr>
                <w:rFonts w:ascii="Times New Roman" w:hAnsi="Times New Roman" w:cs="Times New Roman"/>
                <w:sz w:val="20"/>
                <w:vertAlign w:val="superscript"/>
              </w:rPr>
              <w:t>***</w:t>
            </w:r>
          </w:p>
        </w:tc>
        <w:tc>
          <w:tcPr>
            <w:tcW w:w="990" w:type="dxa"/>
            <w:tcBorders>
              <w:tl2br w:val="nil"/>
              <w:tr2bl w:val="nil"/>
            </w:tcBorders>
            <w:vAlign w:val="center"/>
          </w:tcPr>
          <w:p w14:paraId="2653D914"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.738</w:t>
            </w:r>
            <w:r w:rsidRPr="00416027">
              <w:rPr>
                <w:rFonts w:ascii="Times New Roman" w:hAnsi="Times New Roman" w:cs="Times New Roman"/>
                <w:sz w:val="20"/>
                <w:vertAlign w:val="superscript"/>
              </w:rPr>
              <w:t>***</w:t>
            </w:r>
          </w:p>
        </w:tc>
        <w:tc>
          <w:tcPr>
            <w:tcW w:w="991" w:type="dxa"/>
            <w:tcBorders>
              <w:tl2br w:val="nil"/>
              <w:tr2bl w:val="nil"/>
            </w:tcBorders>
            <w:vAlign w:val="center"/>
          </w:tcPr>
          <w:p w14:paraId="79BB8B43"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.689</w:t>
            </w:r>
            <w:r w:rsidRPr="00416027">
              <w:rPr>
                <w:rFonts w:ascii="Times New Roman" w:hAnsi="Times New Roman" w:cs="Times New Roman"/>
                <w:sz w:val="20"/>
                <w:vertAlign w:val="superscript"/>
              </w:rPr>
              <w:t>***</w:t>
            </w:r>
          </w:p>
        </w:tc>
        <w:tc>
          <w:tcPr>
            <w:tcW w:w="991" w:type="dxa"/>
            <w:tcBorders>
              <w:tl2br w:val="nil"/>
              <w:tr2bl w:val="nil"/>
            </w:tcBorders>
            <w:vAlign w:val="center"/>
          </w:tcPr>
          <w:p w14:paraId="2ADA6F9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.770</w:t>
            </w:r>
            <w:r w:rsidRPr="00416027">
              <w:rPr>
                <w:rFonts w:ascii="Times New Roman" w:hAnsi="Times New Roman" w:cs="Times New Roman"/>
                <w:sz w:val="20"/>
                <w:vertAlign w:val="superscript"/>
              </w:rPr>
              <w:t>***</w:t>
            </w:r>
          </w:p>
        </w:tc>
        <w:tc>
          <w:tcPr>
            <w:tcW w:w="991" w:type="dxa"/>
            <w:tcBorders>
              <w:tl2br w:val="nil"/>
              <w:tr2bl w:val="nil"/>
            </w:tcBorders>
            <w:vAlign w:val="center"/>
          </w:tcPr>
          <w:p w14:paraId="18F8D7FE"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.800</w:t>
            </w:r>
            <w:r w:rsidRPr="00416027">
              <w:rPr>
                <w:rFonts w:ascii="Times New Roman" w:hAnsi="Times New Roman" w:cs="Times New Roman"/>
                <w:sz w:val="20"/>
                <w:vertAlign w:val="superscript"/>
              </w:rPr>
              <w:t>***</w:t>
            </w:r>
          </w:p>
        </w:tc>
        <w:tc>
          <w:tcPr>
            <w:tcW w:w="991" w:type="dxa"/>
            <w:tcBorders>
              <w:tl2br w:val="nil"/>
              <w:tr2bl w:val="nil"/>
            </w:tcBorders>
            <w:vAlign w:val="center"/>
          </w:tcPr>
          <w:p w14:paraId="1D82EBB7" w14:textId="77777777" w:rsidR="00416027" w:rsidRPr="00416027" w:rsidRDefault="00416027" w:rsidP="00416027">
            <w:pPr>
              <w:spacing w:after="0" w:line="288" w:lineRule="auto"/>
              <w:jc w:val="center"/>
              <w:rPr>
                <w:rFonts w:ascii="Times New Roman" w:hAnsi="Times New Roman" w:cs="Times New Roman"/>
                <w:sz w:val="20"/>
              </w:rPr>
            </w:pPr>
            <w:r w:rsidRPr="00416027">
              <w:rPr>
                <w:rFonts w:ascii="Times New Roman" w:hAnsi="Times New Roman" w:cs="Times New Roman"/>
                <w:sz w:val="20"/>
              </w:rPr>
              <w:t>.803</w:t>
            </w:r>
            <w:r w:rsidRPr="00416027">
              <w:rPr>
                <w:rFonts w:ascii="Times New Roman" w:hAnsi="Times New Roman" w:cs="Times New Roman"/>
                <w:sz w:val="20"/>
                <w:vertAlign w:val="superscript"/>
              </w:rPr>
              <w:t>***</w:t>
            </w:r>
          </w:p>
        </w:tc>
      </w:tr>
    </w:tbl>
    <w:p w14:paraId="16DEC0B6" w14:textId="77777777" w:rsidR="00416027" w:rsidRPr="00416027" w:rsidRDefault="00416027" w:rsidP="00416027">
      <w:pPr>
        <w:tabs>
          <w:tab w:val="left" w:pos="570"/>
        </w:tabs>
        <w:rPr>
          <w:rFonts w:ascii="Times New Roman" w:hAnsi="Times New Roman" w:cs="Times New Roman"/>
          <w:sz w:val="20"/>
          <w:szCs w:val="20"/>
        </w:rPr>
      </w:pPr>
      <w:r w:rsidRPr="00416027">
        <w:rPr>
          <w:rFonts w:ascii="Times New Roman" w:hAnsi="Times New Roman" w:cs="Times New Roman"/>
          <w:i/>
          <w:iCs/>
          <w:sz w:val="20"/>
          <w:szCs w:val="20"/>
        </w:rPr>
        <w:t>Note.</w:t>
      </w:r>
      <w:r w:rsidRPr="00416027">
        <w:rPr>
          <w:rFonts w:ascii="Times New Roman" w:hAnsi="Times New Roman" w:cs="Times New Roman"/>
          <w:sz w:val="20"/>
          <w:szCs w:val="20"/>
        </w:rPr>
        <w:t xml:space="preserve"> </w:t>
      </w:r>
      <w:r w:rsidRPr="00416027">
        <w:rPr>
          <w:rFonts w:ascii="Times New Roman" w:hAnsi="Times New Roman" w:cs="Times New Roman"/>
          <w:sz w:val="20"/>
          <w:szCs w:val="20"/>
          <w:vertAlign w:val="superscript"/>
        </w:rPr>
        <w:t>***</w:t>
      </w:r>
      <w:r w:rsidRPr="00416027">
        <w:rPr>
          <w:rFonts w:ascii="Times New Roman" w:hAnsi="Times New Roman" w:cs="Times New Roman"/>
          <w:sz w:val="20"/>
          <w:szCs w:val="20"/>
        </w:rPr>
        <w:t>, &lt;.001</w:t>
      </w:r>
    </w:p>
    <w:p w14:paraId="77F054A0" w14:textId="77777777" w:rsidR="00612977" w:rsidRDefault="00612977" w:rsidP="00416027">
      <w:pPr>
        <w:spacing w:after="0" w:line="240" w:lineRule="auto"/>
        <w:rPr>
          <w:rFonts w:ascii="Times New Roman" w:hAnsi="Times New Roman" w:cs="Times New Roman"/>
          <w:sz w:val="24"/>
          <w:szCs w:val="24"/>
        </w:rPr>
        <w:sectPr w:rsidR="00612977" w:rsidSect="00537CBD">
          <w:pgSz w:w="16838" w:h="11906" w:orient="landscape"/>
          <w:pgMar w:top="1800" w:right="1440" w:bottom="1800" w:left="1440" w:header="850" w:footer="994" w:gutter="0"/>
          <w:cols w:space="425"/>
          <w:docGrid w:linePitch="312"/>
        </w:sectPr>
      </w:pPr>
    </w:p>
    <w:p w14:paraId="6745A849" w14:textId="3D4E43D0" w:rsidR="00B53812" w:rsidRPr="00476BA6" w:rsidRDefault="00612977" w:rsidP="00476BA6">
      <w:pPr>
        <w:spacing w:after="0" w:line="240" w:lineRule="auto"/>
        <w:jc w:val="center"/>
        <w:rPr>
          <w:rFonts w:ascii="Times New Roman" w:hAnsi="Times New Roman" w:cs="Times New Roman"/>
          <w:b/>
          <w:bCs/>
          <w:sz w:val="24"/>
          <w:szCs w:val="24"/>
        </w:rPr>
      </w:pPr>
      <w:r w:rsidRPr="00476BA6">
        <w:rPr>
          <w:rFonts w:ascii="Times New Roman" w:hAnsi="Times New Roman" w:cs="Times New Roman"/>
          <w:b/>
          <w:bCs/>
          <w:sz w:val="24"/>
          <w:szCs w:val="24"/>
        </w:rPr>
        <w:lastRenderedPageBreak/>
        <w:t>Reference</w:t>
      </w:r>
    </w:p>
    <w:p w14:paraId="4B5BCEC9" w14:textId="77777777" w:rsidR="00021F95" w:rsidRPr="00476BA6" w:rsidRDefault="00B53812" w:rsidP="00021F95">
      <w:pPr>
        <w:pStyle w:val="EndNoteBibliography"/>
        <w:ind w:left="720" w:hanging="720"/>
        <w:rPr>
          <w:rFonts w:ascii="Times New Roman" w:hAnsi="Times New Roman"/>
          <w:szCs w:val="22"/>
        </w:rPr>
      </w:pPr>
      <w:r w:rsidRPr="00476BA6">
        <w:rPr>
          <w:rFonts w:ascii="Times New Roman" w:hAnsi="Times New Roman"/>
          <w:szCs w:val="22"/>
        </w:rPr>
        <w:fldChar w:fldCharType="begin"/>
      </w:r>
      <w:r w:rsidRPr="00476BA6">
        <w:rPr>
          <w:rFonts w:ascii="Times New Roman" w:hAnsi="Times New Roman"/>
          <w:szCs w:val="22"/>
        </w:rPr>
        <w:instrText xml:space="preserve"> ADDIN EN.REFLIST </w:instrText>
      </w:r>
      <w:r w:rsidRPr="00476BA6">
        <w:rPr>
          <w:rFonts w:ascii="Times New Roman" w:hAnsi="Times New Roman"/>
          <w:szCs w:val="22"/>
        </w:rPr>
        <w:fldChar w:fldCharType="separate"/>
      </w:r>
      <w:r w:rsidR="00021F95" w:rsidRPr="00476BA6">
        <w:rPr>
          <w:rFonts w:ascii="Times New Roman" w:hAnsi="Times New Roman"/>
          <w:szCs w:val="22"/>
        </w:rPr>
        <w:t xml:space="preserve">Angold, A., Costello, E. J., Messer, S. C., &amp; Pickles, A. (1995). Development of a short questionnaire for use in epidemiological studies of depression in children and adolescents. </w:t>
      </w:r>
      <w:r w:rsidR="00021F95" w:rsidRPr="00476BA6">
        <w:rPr>
          <w:rFonts w:ascii="Times New Roman" w:hAnsi="Times New Roman"/>
          <w:i/>
          <w:szCs w:val="22"/>
        </w:rPr>
        <w:t>International Journal of Methods in Psychiatric Research, 5</w:t>
      </w:r>
      <w:r w:rsidR="00021F95" w:rsidRPr="00476BA6">
        <w:rPr>
          <w:rFonts w:ascii="Times New Roman" w:hAnsi="Times New Roman"/>
          <w:szCs w:val="22"/>
        </w:rPr>
        <w:t xml:space="preserve">(4), 237-249. </w:t>
      </w:r>
    </w:p>
    <w:p w14:paraId="5276B76A"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Bagwell, C. L., Bender, S. E., Andreassi, C. L., Kinoshita, T. L., Montarello, S. A., &amp; Muller, J. G. (2005). Friendship quality and perceived relationship changes predict psychosocial adjustment in early adulthood. </w:t>
      </w:r>
      <w:r w:rsidRPr="00476BA6">
        <w:rPr>
          <w:rFonts w:ascii="Times New Roman" w:hAnsi="Times New Roman"/>
          <w:i/>
          <w:szCs w:val="22"/>
        </w:rPr>
        <w:t>Journal of Social and Personal Relationships, 22</w:t>
      </w:r>
      <w:r w:rsidRPr="00476BA6">
        <w:rPr>
          <w:rFonts w:ascii="Times New Roman" w:hAnsi="Times New Roman"/>
          <w:szCs w:val="22"/>
        </w:rPr>
        <w:t xml:space="preserve">(2), 235-254. </w:t>
      </w:r>
    </w:p>
    <w:p w14:paraId="2977B854"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Bluth, K., Gaylord, S. A., Campo, R. A., Mullarkey, M. C., &amp; Hobbs, L. (2016). Making friends with yourself: A mixed methods pilot study of a mindful self-compassion program for adolescents. </w:t>
      </w:r>
      <w:r w:rsidRPr="00476BA6">
        <w:rPr>
          <w:rFonts w:ascii="Times New Roman" w:hAnsi="Times New Roman"/>
          <w:i/>
          <w:szCs w:val="22"/>
        </w:rPr>
        <w:t>Mindfulness, 7</w:t>
      </w:r>
      <w:r w:rsidRPr="00476BA6">
        <w:rPr>
          <w:rFonts w:ascii="Times New Roman" w:hAnsi="Times New Roman"/>
          <w:szCs w:val="22"/>
        </w:rPr>
        <w:t xml:space="preserve">(2), 479-492. </w:t>
      </w:r>
    </w:p>
    <w:p w14:paraId="55D2ED47"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Brenner, R. E., Heath, P. J., Vogel, D. L., &amp; Credé, M. (2017). Two is more valid than one: Examining the factor structure of the Self-Compassion Scale (SCS). </w:t>
      </w:r>
      <w:r w:rsidRPr="00476BA6">
        <w:rPr>
          <w:rFonts w:ascii="Times New Roman" w:hAnsi="Times New Roman"/>
          <w:i/>
          <w:szCs w:val="22"/>
        </w:rPr>
        <w:t>Journal of counseling psychology, 64</w:t>
      </w:r>
      <w:r w:rsidRPr="00476BA6">
        <w:rPr>
          <w:rFonts w:ascii="Times New Roman" w:hAnsi="Times New Roman"/>
          <w:szCs w:val="22"/>
        </w:rPr>
        <w:t xml:space="preserve">(6), 696. </w:t>
      </w:r>
    </w:p>
    <w:p w14:paraId="3C1021A1"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Buhrmester, D., &amp; Furman, W. (2008). The network of relationships inventory: Relationship qualities version. </w:t>
      </w:r>
      <w:r w:rsidRPr="00476BA6">
        <w:rPr>
          <w:rFonts w:ascii="Times New Roman" w:hAnsi="Times New Roman"/>
          <w:i/>
          <w:szCs w:val="22"/>
        </w:rPr>
        <w:t>Unpublished measure, University of Texas at Dallas</w:t>
      </w:r>
      <w:r w:rsidRPr="00476BA6">
        <w:rPr>
          <w:rFonts w:ascii="Times New Roman" w:hAnsi="Times New Roman"/>
          <w:szCs w:val="22"/>
        </w:rPr>
        <w:t xml:space="preserve">. </w:t>
      </w:r>
    </w:p>
    <w:p w14:paraId="0A1AF896"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Cheng, P.-X., Cao, F.-L., &amp; Su, L.-Y. (2009). Reliability and validity of the Short Mood and Feelings Questionnaire in Chinese adolescents. </w:t>
      </w:r>
      <w:r w:rsidRPr="00476BA6">
        <w:rPr>
          <w:rFonts w:ascii="Times New Roman" w:hAnsi="Times New Roman"/>
          <w:i/>
          <w:szCs w:val="22"/>
        </w:rPr>
        <w:t>Chinese Mental Health Journal</w:t>
      </w:r>
      <w:r w:rsidRPr="00476BA6">
        <w:rPr>
          <w:rFonts w:ascii="Times New Roman" w:hAnsi="Times New Roman"/>
          <w:szCs w:val="22"/>
        </w:rPr>
        <w:t xml:space="preserve">. </w:t>
      </w:r>
    </w:p>
    <w:p w14:paraId="10A9C43C"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Furman, W., &amp; Buhrmester, D. (1985). Children's perceptions of the personal relationships in their social networks. </w:t>
      </w:r>
      <w:r w:rsidRPr="00476BA6">
        <w:rPr>
          <w:rFonts w:ascii="Times New Roman" w:hAnsi="Times New Roman"/>
          <w:i/>
          <w:szCs w:val="22"/>
        </w:rPr>
        <w:t>Developmental psychology, 21</w:t>
      </w:r>
      <w:r w:rsidRPr="00476BA6">
        <w:rPr>
          <w:rFonts w:ascii="Times New Roman" w:hAnsi="Times New Roman"/>
          <w:szCs w:val="22"/>
        </w:rPr>
        <w:t xml:space="preserve">(6), 1016. </w:t>
      </w:r>
    </w:p>
    <w:p w14:paraId="591ABC85"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Furman, W., &amp; Buhrmester, D. (2009). Methods and measures: The network of relationships inventory: Behavioral systems version. </w:t>
      </w:r>
      <w:r w:rsidRPr="00476BA6">
        <w:rPr>
          <w:rFonts w:ascii="Times New Roman" w:hAnsi="Times New Roman"/>
          <w:i/>
          <w:szCs w:val="22"/>
        </w:rPr>
        <w:t>International journal of behavioral development, 33</w:t>
      </w:r>
      <w:r w:rsidRPr="00476BA6">
        <w:rPr>
          <w:rFonts w:ascii="Times New Roman" w:hAnsi="Times New Roman"/>
          <w:szCs w:val="22"/>
        </w:rPr>
        <w:t xml:space="preserve">(5), 470-478. </w:t>
      </w:r>
    </w:p>
    <w:p w14:paraId="514307C0"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Furman, W., &amp; Buhrmester, D. (2010). Network of relationships questionnaire manual. </w:t>
      </w:r>
      <w:r w:rsidRPr="00476BA6">
        <w:rPr>
          <w:rFonts w:ascii="Times New Roman" w:hAnsi="Times New Roman"/>
          <w:i/>
          <w:szCs w:val="22"/>
        </w:rPr>
        <w:t>Unpublished manuscript, University of Denver, Denver, CO, and the University of Texas at Dallas</w:t>
      </w:r>
      <w:r w:rsidRPr="00476BA6">
        <w:rPr>
          <w:rFonts w:ascii="Times New Roman" w:hAnsi="Times New Roman"/>
          <w:szCs w:val="22"/>
        </w:rPr>
        <w:t xml:space="preserve">. </w:t>
      </w:r>
    </w:p>
    <w:p w14:paraId="28A7E00A"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Gilbert, P. (2005). </w:t>
      </w:r>
      <w:r w:rsidRPr="00476BA6">
        <w:rPr>
          <w:rFonts w:ascii="Times New Roman" w:hAnsi="Times New Roman"/>
          <w:i/>
          <w:szCs w:val="22"/>
        </w:rPr>
        <w:t>Compassion: Conceptualisations, research and use in psychotherapy</w:t>
      </w:r>
      <w:r w:rsidRPr="00476BA6">
        <w:rPr>
          <w:rFonts w:ascii="Times New Roman" w:hAnsi="Times New Roman"/>
          <w:szCs w:val="22"/>
        </w:rPr>
        <w:t>: Routledge.</w:t>
      </w:r>
    </w:p>
    <w:p w14:paraId="5B2BF522"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Guo, M., Morawska, A., &amp; Sanders, M. R. (2016). A randomized controlled trial of group triple P with Chinese parents in Mainland China. </w:t>
      </w:r>
      <w:r w:rsidRPr="00476BA6">
        <w:rPr>
          <w:rFonts w:ascii="Times New Roman" w:hAnsi="Times New Roman"/>
          <w:i/>
          <w:szCs w:val="22"/>
        </w:rPr>
        <w:t>Behavior modification, 40</w:t>
      </w:r>
      <w:r w:rsidRPr="00476BA6">
        <w:rPr>
          <w:rFonts w:ascii="Times New Roman" w:hAnsi="Times New Roman"/>
          <w:szCs w:val="22"/>
        </w:rPr>
        <w:t xml:space="preserve">(6), 825-851. </w:t>
      </w:r>
    </w:p>
    <w:p w14:paraId="66B626A2"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Jiang, Y., You, J., Hou, Y., Du, C., Lin, M.-P., Zheng, X., &amp; Ma, C. (2016). Buffering the effects of peer victimization on adolescent non-suicidal self-injury: The role of self-compassion and family cohesion. </w:t>
      </w:r>
      <w:r w:rsidRPr="00476BA6">
        <w:rPr>
          <w:rFonts w:ascii="Times New Roman" w:hAnsi="Times New Roman"/>
          <w:i/>
          <w:szCs w:val="22"/>
        </w:rPr>
        <w:t>Journal of Adolescence, 53</w:t>
      </w:r>
      <w:r w:rsidRPr="00476BA6">
        <w:rPr>
          <w:rFonts w:ascii="Times New Roman" w:hAnsi="Times New Roman"/>
          <w:szCs w:val="22"/>
        </w:rPr>
        <w:t xml:space="preserve">, 107-115. </w:t>
      </w:r>
    </w:p>
    <w:p w14:paraId="690B9043"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Jiang, Y., You, J., Ren, Y., Sun, R., Liao, S., Zhu, J., &amp; Ma, N. (2017). Brief report: A preliminary comparison of self-compassion between adolescents with nonsuicidal self-injury thoughts and actions. </w:t>
      </w:r>
      <w:r w:rsidRPr="00476BA6">
        <w:rPr>
          <w:rFonts w:ascii="Times New Roman" w:hAnsi="Times New Roman"/>
          <w:i/>
          <w:szCs w:val="22"/>
        </w:rPr>
        <w:t>Journal of Adolescence, 59</w:t>
      </w:r>
      <w:r w:rsidRPr="00476BA6">
        <w:rPr>
          <w:rFonts w:ascii="Times New Roman" w:hAnsi="Times New Roman"/>
          <w:szCs w:val="22"/>
        </w:rPr>
        <w:t xml:space="preserve">, 124-128. </w:t>
      </w:r>
    </w:p>
    <w:p w14:paraId="4F0A7311"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Jiang, Y., You, J., Zheng, X., &amp; Lin, M.-P. (2017). The qualities of attachment with significant others and self-compassion protect adolescents from non suicidal self-injury. </w:t>
      </w:r>
      <w:r w:rsidRPr="00476BA6">
        <w:rPr>
          <w:rFonts w:ascii="Times New Roman" w:hAnsi="Times New Roman"/>
          <w:i/>
          <w:szCs w:val="22"/>
        </w:rPr>
        <w:t>School psychology quarterly, 32</w:t>
      </w:r>
      <w:r w:rsidRPr="00476BA6">
        <w:rPr>
          <w:rFonts w:ascii="Times New Roman" w:hAnsi="Times New Roman"/>
          <w:szCs w:val="22"/>
        </w:rPr>
        <w:t xml:space="preserve">(2), 143. </w:t>
      </w:r>
    </w:p>
    <w:p w14:paraId="6F637F7F" w14:textId="77777777" w:rsidR="00542E6A"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La Greca, A. M., &amp; Harrison, H. M. (2005). Adolescent peer relations, friendships, and romantic relationships: Do they predict social anxiety and depression? </w:t>
      </w:r>
      <w:r w:rsidRPr="00476BA6">
        <w:rPr>
          <w:rFonts w:ascii="Times New Roman" w:hAnsi="Times New Roman"/>
          <w:i/>
          <w:szCs w:val="22"/>
        </w:rPr>
        <w:t>Journal of clinical child and adolescent psychology, 34</w:t>
      </w:r>
      <w:r w:rsidRPr="00476BA6">
        <w:rPr>
          <w:rFonts w:ascii="Times New Roman" w:hAnsi="Times New Roman"/>
          <w:szCs w:val="22"/>
        </w:rPr>
        <w:t>(1), 49-61.</w:t>
      </w:r>
    </w:p>
    <w:p w14:paraId="4DD32DE1" w14:textId="1A8183DA" w:rsidR="00021F95" w:rsidRPr="00542E6A" w:rsidRDefault="00542E6A" w:rsidP="00542E6A">
      <w:pPr>
        <w:widowControl w:val="0"/>
        <w:autoSpaceDE w:val="0"/>
        <w:autoSpaceDN w:val="0"/>
        <w:adjustRightInd w:val="0"/>
        <w:ind w:left="720" w:hanging="720"/>
        <w:rPr>
          <w:rFonts w:ascii="Times New Roman" w:hAnsi="Times New Roman" w:cs="Times New Roman"/>
          <w:sz w:val="24"/>
          <w:szCs w:val="24"/>
        </w:rPr>
      </w:pPr>
      <w:r w:rsidRPr="00542E6A">
        <w:rPr>
          <w:rFonts w:ascii="Times New Roman" w:hAnsi="Times New Roman" w:cs="Times New Roman"/>
          <w:sz w:val="24"/>
          <w:szCs w:val="24"/>
        </w:rPr>
        <w:t xml:space="preserve">Liu, Q. (2015). </w:t>
      </w:r>
      <w:r w:rsidRPr="00542E6A">
        <w:rPr>
          <w:rFonts w:ascii="Times New Roman" w:hAnsi="Times New Roman" w:cs="Times New Roman"/>
          <w:i/>
          <w:iCs/>
          <w:sz w:val="24"/>
          <w:szCs w:val="24"/>
        </w:rPr>
        <w:t>The Research of Interactive Qualities in Close Relationship of ENT Hospitalized Adolescent.</w:t>
      </w:r>
      <w:r w:rsidRPr="00542E6A">
        <w:rPr>
          <w:rFonts w:ascii="Times New Roman" w:hAnsi="Times New Roman" w:cs="Times New Roman"/>
          <w:sz w:val="24"/>
          <w:szCs w:val="24"/>
        </w:rPr>
        <w:t xml:space="preserve"> [Master’s thesis, Shandong University]. CNKI. http://220.191.224.148:9001/KCMS/detail/detail.aspx?filename=1015381290.nh&amp;dbcode=CMFD&amp;dbname=CMFD2016</w:t>
      </w:r>
    </w:p>
    <w:p w14:paraId="2D6A85B1"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Messer, S. C., Angold, A., Costello, E. J., Loeber, R., Van Kammen, W., &amp; Stouthamer-Loeber, M. (1995). Development of a short questionnaire for use in epidemiological studies of depression in children and adolescents: Factor composition and structure across development. </w:t>
      </w:r>
      <w:r w:rsidRPr="00476BA6">
        <w:rPr>
          <w:rFonts w:ascii="Times New Roman" w:hAnsi="Times New Roman"/>
          <w:i/>
          <w:szCs w:val="22"/>
        </w:rPr>
        <w:t>International Journal of Methods in Psychiatric Research, 5</w:t>
      </w:r>
      <w:r w:rsidRPr="00476BA6">
        <w:rPr>
          <w:rFonts w:ascii="Times New Roman" w:hAnsi="Times New Roman"/>
          <w:szCs w:val="22"/>
        </w:rPr>
        <w:t xml:space="preserve">, 251-262. </w:t>
      </w:r>
    </w:p>
    <w:p w14:paraId="434A295F"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lastRenderedPageBreak/>
        <w:t xml:space="preserve">Muris, P., Meesters, C., Pierik, A., &amp; de Kock, B. (2016). Good for the self: Self-compassion and other self-related constructs in relation to symptoms of anxiety and depression in non-clinical youths. </w:t>
      </w:r>
      <w:r w:rsidRPr="00476BA6">
        <w:rPr>
          <w:rFonts w:ascii="Times New Roman" w:hAnsi="Times New Roman"/>
          <w:i/>
          <w:szCs w:val="22"/>
        </w:rPr>
        <w:t>Journal of Child and Family Studies, 25</w:t>
      </w:r>
      <w:r w:rsidRPr="00476BA6">
        <w:rPr>
          <w:rFonts w:ascii="Times New Roman" w:hAnsi="Times New Roman"/>
          <w:szCs w:val="22"/>
        </w:rPr>
        <w:t xml:space="preserve">(2), 607-617. </w:t>
      </w:r>
    </w:p>
    <w:p w14:paraId="22EB9D71"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Muthén, L. (2018). Mplus User’s Guide. Los Angeles, CA: Muthén &amp; Muthén; 1998–2012. In.</w:t>
      </w:r>
    </w:p>
    <w:p w14:paraId="43A315AA"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Neff, K. D. (2003). The development and validation of a scale to measure self-compassion. </w:t>
      </w:r>
      <w:r w:rsidRPr="00476BA6">
        <w:rPr>
          <w:rFonts w:ascii="Times New Roman" w:hAnsi="Times New Roman"/>
          <w:i/>
          <w:szCs w:val="22"/>
        </w:rPr>
        <w:t>Self and identity, 2</w:t>
      </w:r>
      <w:r w:rsidRPr="00476BA6">
        <w:rPr>
          <w:rFonts w:ascii="Times New Roman" w:hAnsi="Times New Roman"/>
          <w:szCs w:val="22"/>
        </w:rPr>
        <w:t xml:space="preserve">(3), 223-250. </w:t>
      </w:r>
    </w:p>
    <w:p w14:paraId="54058DBA"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Neff, K. D. (2016). The self-compassion scale is a valid and theoretically coherent measure of self-compassion. </w:t>
      </w:r>
      <w:r w:rsidRPr="00476BA6">
        <w:rPr>
          <w:rFonts w:ascii="Times New Roman" w:hAnsi="Times New Roman"/>
          <w:i/>
          <w:szCs w:val="22"/>
        </w:rPr>
        <w:t>Mindfulness, 7</w:t>
      </w:r>
      <w:r w:rsidRPr="00476BA6">
        <w:rPr>
          <w:rFonts w:ascii="Times New Roman" w:hAnsi="Times New Roman"/>
          <w:szCs w:val="22"/>
        </w:rPr>
        <w:t xml:space="preserve">(1), 264-274. </w:t>
      </w:r>
    </w:p>
    <w:p w14:paraId="5C6369CB"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Neff, K. D., Tóth-Király, I., Yarnell, L. M., Arimitsu, K., Castilho, P., Ghorbani, N., . . . Hutz, C. S. (2019). Examining the factor structure of the Self-Compassion Scale in 20 diverse samples: Support for use of a total score and six subscale scores. </w:t>
      </w:r>
      <w:r w:rsidRPr="00476BA6">
        <w:rPr>
          <w:rFonts w:ascii="Times New Roman" w:hAnsi="Times New Roman"/>
          <w:i/>
          <w:szCs w:val="22"/>
        </w:rPr>
        <w:t>Psychological assessment, 31</w:t>
      </w:r>
      <w:r w:rsidRPr="00476BA6">
        <w:rPr>
          <w:rFonts w:ascii="Times New Roman" w:hAnsi="Times New Roman"/>
          <w:szCs w:val="22"/>
        </w:rPr>
        <w:t xml:space="preserve">(1), 27. </w:t>
      </w:r>
    </w:p>
    <w:p w14:paraId="69000E76"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Phillipson, S., &amp; McFarland, L. (2016). Australian parenting and adolescent boys’ and girls’ academic performance and mastery: The mediating effect of perceptions of parenting and sense of school membership. </w:t>
      </w:r>
      <w:r w:rsidRPr="00476BA6">
        <w:rPr>
          <w:rFonts w:ascii="Times New Roman" w:hAnsi="Times New Roman"/>
          <w:i/>
          <w:szCs w:val="22"/>
        </w:rPr>
        <w:t>Journal of Child and Family Studies, 25</w:t>
      </w:r>
      <w:r w:rsidRPr="00476BA6">
        <w:rPr>
          <w:rFonts w:ascii="Times New Roman" w:hAnsi="Times New Roman"/>
          <w:szCs w:val="22"/>
        </w:rPr>
        <w:t xml:space="preserve">(6), 2021-2033. </w:t>
      </w:r>
    </w:p>
    <w:p w14:paraId="4380BF73" w14:textId="77777777" w:rsidR="00021F95" w:rsidRPr="00476BA6" w:rsidRDefault="00021F95" w:rsidP="00021F95">
      <w:pPr>
        <w:pStyle w:val="EndNoteBibliography"/>
        <w:ind w:left="720" w:hanging="720"/>
        <w:rPr>
          <w:rFonts w:ascii="Times New Roman" w:hAnsi="Times New Roman"/>
          <w:szCs w:val="22"/>
          <w:lang w:val="de-DE"/>
        </w:rPr>
      </w:pPr>
      <w:r w:rsidRPr="00476BA6">
        <w:rPr>
          <w:rFonts w:ascii="Times New Roman" w:hAnsi="Times New Roman"/>
          <w:szCs w:val="22"/>
        </w:rPr>
        <w:t xml:space="preserve">Raes, F., Pommier, E., Neff, K. D., &amp; Van Gucht, D. (2011). Construction and factorial validation of a short form of the self‐compassion scale. </w:t>
      </w:r>
      <w:r w:rsidRPr="00476BA6">
        <w:rPr>
          <w:rFonts w:ascii="Times New Roman" w:hAnsi="Times New Roman"/>
          <w:i/>
          <w:szCs w:val="22"/>
          <w:lang w:val="de-DE"/>
        </w:rPr>
        <w:t>Clinical psychology &amp; psychotherapy, 18</w:t>
      </w:r>
      <w:r w:rsidRPr="00476BA6">
        <w:rPr>
          <w:rFonts w:ascii="Times New Roman" w:hAnsi="Times New Roman"/>
          <w:szCs w:val="22"/>
          <w:lang w:val="de-DE"/>
        </w:rPr>
        <w:t xml:space="preserve">(3), 250-255. </w:t>
      </w:r>
    </w:p>
    <w:p w14:paraId="043BD8F0"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lang w:val="de-DE"/>
        </w:rPr>
        <w:t xml:space="preserve">Rodriguez, A., Reise, S. P., &amp; Haviland, M. G. (2016). </w:t>
      </w:r>
      <w:r w:rsidRPr="00476BA6">
        <w:rPr>
          <w:rFonts w:ascii="Times New Roman" w:hAnsi="Times New Roman"/>
          <w:szCs w:val="22"/>
        </w:rPr>
        <w:t xml:space="preserve">Evaluating bifactor models: calculating and interpreting statistical indices. </w:t>
      </w:r>
      <w:r w:rsidRPr="00476BA6">
        <w:rPr>
          <w:rFonts w:ascii="Times New Roman" w:hAnsi="Times New Roman"/>
          <w:i/>
          <w:szCs w:val="22"/>
        </w:rPr>
        <w:t>Psychological Methods, 21</w:t>
      </w:r>
      <w:r w:rsidRPr="00476BA6">
        <w:rPr>
          <w:rFonts w:ascii="Times New Roman" w:hAnsi="Times New Roman"/>
          <w:szCs w:val="22"/>
        </w:rPr>
        <w:t xml:space="preserve">(2), 137. </w:t>
      </w:r>
    </w:p>
    <w:p w14:paraId="5E39E8CA"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Sanders, M. R. (2012). Development, evaluation, and multinational dissemination of the Triple P-Positive Parenting Program. </w:t>
      </w:r>
      <w:r w:rsidRPr="00476BA6">
        <w:rPr>
          <w:rFonts w:ascii="Times New Roman" w:hAnsi="Times New Roman"/>
          <w:i/>
          <w:szCs w:val="22"/>
        </w:rPr>
        <w:t>Annual review of clinical psychology, 8</w:t>
      </w:r>
      <w:r w:rsidRPr="00476BA6">
        <w:rPr>
          <w:rFonts w:ascii="Times New Roman" w:hAnsi="Times New Roman"/>
          <w:szCs w:val="22"/>
        </w:rPr>
        <w:t xml:space="preserve">, 345-379. </w:t>
      </w:r>
    </w:p>
    <w:p w14:paraId="03AB220C"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Scott, S., Briskman, J., &amp; Dadds, M. R. (2011). Measuring parenting in community and public health research using brief child and parent reports. </w:t>
      </w:r>
      <w:r w:rsidRPr="00476BA6">
        <w:rPr>
          <w:rFonts w:ascii="Times New Roman" w:hAnsi="Times New Roman"/>
          <w:i/>
          <w:szCs w:val="22"/>
        </w:rPr>
        <w:t>Journal of Child and Family Studies, 20</w:t>
      </w:r>
      <w:r w:rsidRPr="00476BA6">
        <w:rPr>
          <w:rFonts w:ascii="Times New Roman" w:hAnsi="Times New Roman"/>
          <w:szCs w:val="22"/>
        </w:rPr>
        <w:t xml:space="preserve">(3), 343-352. </w:t>
      </w:r>
    </w:p>
    <w:p w14:paraId="4F7C8BC1"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Shelton, K. K., Frick, P. J., &amp; Wootton, J. (1996). Assessment of parenting practices in families of elementary school-age children. </w:t>
      </w:r>
      <w:r w:rsidRPr="00476BA6">
        <w:rPr>
          <w:rFonts w:ascii="Times New Roman" w:hAnsi="Times New Roman"/>
          <w:i/>
          <w:szCs w:val="22"/>
        </w:rPr>
        <w:t>Journal of clinical child psychology, 25</w:t>
      </w:r>
      <w:r w:rsidRPr="00476BA6">
        <w:rPr>
          <w:rFonts w:ascii="Times New Roman" w:hAnsi="Times New Roman"/>
          <w:szCs w:val="22"/>
        </w:rPr>
        <w:t xml:space="preserve">(3), 317-329. </w:t>
      </w:r>
    </w:p>
    <w:p w14:paraId="0BA956DE"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Stevanovic, D., Jafari, P., Knez, R., Franic, T., Atilola, O., Davidovic, N., . . . Lakic, A. (2017). Can we really use available scales for child and adolescent psychopathology across cultures? A systematic review of cross-cultural measurement invariance data. </w:t>
      </w:r>
      <w:r w:rsidRPr="00476BA6">
        <w:rPr>
          <w:rFonts w:ascii="Times New Roman" w:hAnsi="Times New Roman"/>
          <w:i/>
          <w:szCs w:val="22"/>
        </w:rPr>
        <w:t>Transcultural Psychiatry, 54</w:t>
      </w:r>
      <w:r w:rsidRPr="00476BA6">
        <w:rPr>
          <w:rFonts w:ascii="Times New Roman" w:hAnsi="Times New Roman"/>
          <w:szCs w:val="22"/>
        </w:rPr>
        <w:t xml:space="preserve">(1), 125-152. </w:t>
      </w:r>
    </w:p>
    <w:p w14:paraId="4E98B1ED"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lang w:val="de-DE"/>
        </w:rPr>
        <w:t xml:space="preserve">Stolow, D., Zuroff, D. C., Young, J. F., Karlin, R. A., &amp; Abela, J. R. (2016). </w:t>
      </w:r>
      <w:r w:rsidRPr="00476BA6">
        <w:rPr>
          <w:rFonts w:ascii="Times New Roman" w:hAnsi="Times New Roman"/>
          <w:szCs w:val="22"/>
        </w:rPr>
        <w:t xml:space="preserve">A prospective examination of self-compassion as a predictor of depressive symptoms in children and adolescents. </w:t>
      </w:r>
      <w:r w:rsidRPr="00476BA6">
        <w:rPr>
          <w:rFonts w:ascii="Times New Roman" w:hAnsi="Times New Roman"/>
          <w:i/>
          <w:szCs w:val="22"/>
        </w:rPr>
        <w:t>Journal of Social and Clinical Psychology, 35</w:t>
      </w:r>
      <w:r w:rsidRPr="00476BA6">
        <w:rPr>
          <w:rFonts w:ascii="Times New Roman" w:hAnsi="Times New Roman"/>
          <w:szCs w:val="22"/>
        </w:rPr>
        <w:t xml:space="preserve">(1), 1-20. </w:t>
      </w:r>
    </w:p>
    <w:p w14:paraId="77ABFB65"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Tóth-Király, I., &amp; Neff, K. D. (2020). Is self-compassion universal? Support for the measurement invariance of the Self-Compassion Scale across populations. </w:t>
      </w:r>
      <w:r w:rsidRPr="00476BA6">
        <w:rPr>
          <w:rFonts w:ascii="Times New Roman" w:hAnsi="Times New Roman"/>
          <w:i/>
          <w:szCs w:val="22"/>
        </w:rPr>
        <w:t>Assessment</w:t>
      </w:r>
      <w:r w:rsidRPr="00476BA6">
        <w:rPr>
          <w:rFonts w:ascii="Times New Roman" w:hAnsi="Times New Roman"/>
          <w:szCs w:val="22"/>
        </w:rPr>
        <w:t xml:space="preserve">, 1073191120926232. </w:t>
      </w:r>
    </w:p>
    <w:p w14:paraId="0FA745E4"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Williamson, D., Johnston, C., Noyes, A., Stewart, K., &amp; Weiss, M. D. (2017). Attention-deficit/hyperactivity disorder symptoms in mothers and fathers: family level interactions in relation to parenting. </w:t>
      </w:r>
      <w:r w:rsidRPr="00476BA6">
        <w:rPr>
          <w:rFonts w:ascii="Times New Roman" w:hAnsi="Times New Roman"/>
          <w:i/>
          <w:szCs w:val="22"/>
        </w:rPr>
        <w:t>Journal of abnormal child psychology, 45</w:t>
      </w:r>
      <w:r w:rsidRPr="00476BA6">
        <w:rPr>
          <w:rFonts w:ascii="Times New Roman" w:hAnsi="Times New Roman"/>
          <w:szCs w:val="22"/>
        </w:rPr>
        <w:t xml:space="preserve">(3), 485-500. </w:t>
      </w:r>
    </w:p>
    <w:p w14:paraId="08705AD2" w14:textId="77777777" w:rsidR="00021F95" w:rsidRPr="00476BA6" w:rsidRDefault="00021F95" w:rsidP="00021F95">
      <w:pPr>
        <w:pStyle w:val="EndNoteBibliography"/>
        <w:ind w:left="720" w:hanging="720"/>
        <w:rPr>
          <w:rFonts w:ascii="Times New Roman" w:hAnsi="Times New Roman"/>
          <w:szCs w:val="22"/>
        </w:rPr>
      </w:pPr>
      <w:r w:rsidRPr="00476BA6">
        <w:rPr>
          <w:rFonts w:ascii="Times New Roman" w:hAnsi="Times New Roman"/>
          <w:szCs w:val="22"/>
        </w:rPr>
        <w:t xml:space="preserve">Wood, M. A., Bukowski, W. M., &amp; Santo, J. B. (2017). Friendship security, but not friendship intimacy, moderates the stability of anxiety during preadolescence. </w:t>
      </w:r>
      <w:r w:rsidRPr="00476BA6">
        <w:rPr>
          <w:rFonts w:ascii="Times New Roman" w:hAnsi="Times New Roman"/>
          <w:i/>
          <w:szCs w:val="22"/>
        </w:rPr>
        <w:t>Journal of Clinical Child &amp; Adolescent Psychology, 46</w:t>
      </w:r>
      <w:r w:rsidRPr="00476BA6">
        <w:rPr>
          <w:rFonts w:ascii="Times New Roman" w:hAnsi="Times New Roman"/>
          <w:szCs w:val="22"/>
        </w:rPr>
        <w:t xml:space="preserve">(6), 798-809. </w:t>
      </w:r>
    </w:p>
    <w:p w14:paraId="5B6F34A6" w14:textId="3713AA13" w:rsidR="00954D80" w:rsidRPr="00476BA6" w:rsidRDefault="00B53812" w:rsidP="00954D80">
      <w:pPr>
        <w:pStyle w:val="EndNoteBibliography"/>
        <w:ind w:left="720" w:hanging="720"/>
        <w:rPr>
          <w:rFonts w:ascii="Times New Roman" w:hAnsi="Times New Roman"/>
          <w:szCs w:val="22"/>
        </w:rPr>
      </w:pPr>
      <w:r w:rsidRPr="00476BA6">
        <w:rPr>
          <w:rFonts w:ascii="Times New Roman" w:hAnsi="Times New Roman"/>
          <w:szCs w:val="22"/>
        </w:rPr>
        <w:fldChar w:fldCharType="end"/>
      </w:r>
    </w:p>
    <w:p w14:paraId="0C840197" w14:textId="1F90C7D5" w:rsidR="008F6962" w:rsidRPr="00476BA6" w:rsidRDefault="008F6962" w:rsidP="00416027">
      <w:pPr>
        <w:spacing w:after="0" w:line="240" w:lineRule="auto"/>
        <w:rPr>
          <w:rFonts w:ascii="Times New Roman" w:hAnsi="Times New Roman" w:cs="Times New Roman"/>
        </w:rPr>
      </w:pPr>
    </w:p>
    <w:sectPr w:rsidR="008F6962" w:rsidRPr="00476BA6" w:rsidSect="00612977">
      <w:pgSz w:w="11906" w:h="16838" w:code="9"/>
      <w:pgMar w:top="1440" w:right="1800" w:bottom="1440" w:left="1800" w:header="850" w:footer="994"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C4CCB" w14:textId="77777777" w:rsidR="00E56F74" w:rsidRDefault="00E56F74" w:rsidP="00737BA0">
      <w:pPr>
        <w:spacing w:after="0" w:line="240" w:lineRule="auto"/>
      </w:pPr>
      <w:r>
        <w:separator/>
      </w:r>
    </w:p>
  </w:endnote>
  <w:endnote w:type="continuationSeparator" w:id="0">
    <w:p w14:paraId="00067607" w14:textId="77777777" w:rsidR="00E56F74" w:rsidRDefault="00E56F74" w:rsidP="00737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534891"/>
      <w:docPartObj>
        <w:docPartGallery w:val="Page Numbers (Bottom of Page)"/>
        <w:docPartUnique/>
      </w:docPartObj>
    </w:sdtPr>
    <w:sdtEndPr>
      <w:rPr>
        <w:noProof/>
      </w:rPr>
    </w:sdtEndPr>
    <w:sdtContent>
      <w:p w14:paraId="26B6715F" w14:textId="5C9C5F7D" w:rsidR="002A2F21" w:rsidRDefault="002A2F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0712D9" w14:textId="77777777" w:rsidR="002A2F21" w:rsidRDefault="002A2F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DE2E7" w14:textId="77777777" w:rsidR="00E56F74" w:rsidRDefault="00E56F74" w:rsidP="00737BA0">
      <w:pPr>
        <w:spacing w:after="0" w:line="240" w:lineRule="auto"/>
      </w:pPr>
      <w:r>
        <w:separator/>
      </w:r>
    </w:p>
  </w:footnote>
  <w:footnote w:type="continuationSeparator" w:id="0">
    <w:p w14:paraId="6078C904" w14:textId="77777777" w:rsidR="00E56F74" w:rsidRDefault="00E56F74" w:rsidP="00737B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41DA2"/>
    <w:multiLevelType w:val="hybridMultilevel"/>
    <w:tmpl w:val="C270C2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320151"/>
    <w:multiLevelType w:val="hybridMultilevel"/>
    <w:tmpl w:val="9490F38E"/>
    <w:lvl w:ilvl="0" w:tplc="F2BE0C3C">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37C720C"/>
    <w:multiLevelType w:val="hybridMultilevel"/>
    <w:tmpl w:val="BD8C34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BgILEwtTcyMLQyNjQyUdpeDU4uLM/DyQAmPDWgDxJTo0LQ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DengXi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5p5dv25p22vp5e9wdbvwwd8zp00xafd5sp2&quot;&gt;My EndNote Library&lt;record-ids&gt;&lt;item&gt;6&lt;/item&gt;&lt;item&gt;84&lt;/item&gt;&lt;item&gt;89&lt;/item&gt;&lt;item&gt;97&lt;/item&gt;&lt;item&gt;99&lt;/item&gt;&lt;item&gt;107&lt;/item&gt;&lt;item&gt;121&lt;/item&gt;&lt;item&gt;123&lt;/item&gt;&lt;item&gt;124&lt;/item&gt;&lt;item&gt;130&lt;/item&gt;&lt;item&gt;136&lt;/item&gt;&lt;item&gt;141&lt;/item&gt;&lt;item&gt;146&lt;/item&gt;&lt;item&gt;148&lt;/item&gt;&lt;item&gt;152&lt;/item&gt;&lt;item&gt;159&lt;/item&gt;&lt;item&gt;162&lt;/item&gt;&lt;item&gt;163&lt;/item&gt;&lt;item&gt;164&lt;/item&gt;&lt;item&gt;165&lt;/item&gt;&lt;item&gt;166&lt;/item&gt;&lt;item&gt;167&lt;/item&gt;&lt;item&gt;168&lt;/item&gt;&lt;item&gt;169&lt;/item&gt;&lt;item&gt;170&lt;/item&gt;&lt;item&gt;171&lt;/item&gt;&lt;item&gt;172&lt;/item&gt;&lt;item&gt;173&lt;/item&gt;&lt;item&gt;174&lt;/item&gt;&lt;item&gt;176&lt;/item&gt;&lt;item&gt;177&lt;/item&gt;&lt;item&gt;178&lt;/item&gt;&lt;/record-ids&gt;&lt;/item&gt;&lt;/Libraries&gt;"/>
  </w:docVars>
  <w:rsids>
    <w:rsidRoot w:val="00997C2D"/>
    <w:rsid w:val="00021F95"/>
    <w:rsid w:val="00047FE5"/>
    <w:rsid w:val="00072FC6"/>
    <w:rsid w:val="0008087D"/>
    <w:rsid w:val="00083D44"/>
    <w:rsid w:val="000A0FBC"/>
    <w:rsid w:val="000A31ED"/>
    <w:rsid w:val="000B05B2"/>
    <w:rsid w:val="000B5716"/>
    <w:rsid w:val="000C3137"/>
    <w:rsid w:val="000D1CFA"/>
    <w:rsid w:val="000E30A5"/>
    <w:rsid w:val="00102FB4"/>
    <w:rsid w:val="001109F2"/>
    <w:rsid w:val="00111E93"/>
    <w:rsid w:val="00113A1E"/>
    <w:rsid w:val="0013243D"/>
    <w:rsid w:val="00164C4F"/>
    <w:rsid w:val="001772D7"/>
    <w:rsid w:val="001B29AF"/>
    <w:rsid w:val="001B45D4"/>
    <w:rsid w:val="001B6097"/>
    <w:rsid w:val="001C4E25"/>
    <w:rsid w:val="001C63DC"/>
    <w:rsid w:val="001D2131"/>
    <w:rsid w:val="001D6E49"/>
    <w:rsid w:val="001D7CD1"/>
    <w:rsid w:val="00227C66"/>
    <w:rsid w:val="00232815"/>
    <w:rsid w:val="00244A65"/>
    <w:rsid w:val="00252672"/>
    <w:rsid w:val="00253B9D"/>
    <w:rsid w:val="00260D70"/>
    <w:rsid w:val="00264862"/>
    <w:rsid w:val="00265A4D"/>
    <w:rsid w:val="00273774"/>
    <w:rsid w:val="002817E8"/>
    <w:rsid w:val="0028376D"/>
    <w:rsid w:val="00291402"/>
    <w:rsid w:val="00297B51"/>
    <w:rsid w:val="002A2F21"/>
    <w:rsid w:val="002B44DB"/>
    <w:rsid w:val="002C67AF"/>
    <w:rsid w:val="002F2875"/>
    <w:rsid w:val="003129D3"/>
    <w:rsid w:val="00322A86"/>
    <w:rsid w:val="00324A7B"/>
    <w:rsid w:val="00330C93"/>
    <w:rsid w:val="00335FEB"/>
    <w:rsid w:val="00336110"/>
    <w:rsid w:val="00342461"/>
    <w:rsid w:val="00342F4F"/>
    <w:rsid w:val="0034671D"/>
    <w:rsid w:val="003642DC"/>
    <w:rsid w:val="003653A2"/>
    <w:rsid w:val="00372425"/>
    <w:rsid w:val="003732F1"/>
    <w:rsid w:val="00374D5B"/>
    <w:rsid w:val="00377A68"/>
    <w:rsid w:val="003919C3"/>
    <w:rsid w:val="003B19BF"/>
    <w:rsid w:val="003B2997"/>
    <w:rsid w:val="003C150B"/>
    <w:rsid w:val="003E2ED3"/>
    <w:rsid w:val="003F0386"/>
    <w:rsid w:val="003F350F"/>
    <w:rsid w:val="003F7FE4"/>
    <w:rsid w:val="00411CF0"/>
    <w:rsid w:val="00416027"/>
    <w:rsid w:val="00416F07"/>
    <w:rsid w:val="00427EDF"/>
    <w:rsid w:val="004404CB"/>
    <w:rsid w:val="00444318"/>
    <w:rsid w:val="00446DDC"/>
    <w:rsid w:val="00460676"/>
    <w:rsid w:val="00476BA6"/>
    <w:rsid w:val="00477FE6"/>
    <w:rsid w:val="00483ABC"/>
    <w:rsid w:val="00495621"/>
    <w:rsid w:val="004A2FCC"/>
    <w:rsid w:val="004D3A56"/>
    <w:rsid w:val="004D4898"/>
    <w:rsid w:val="004F033F"/>
    <w:rsid w:val="004F3137"/>
    <w:rsid w:val="004F5C33"/>
    <w:rsid w:val="005043A2"/>
    <w:rsid w:val="00512A39"/>
    <w:rsid w:val="005144A0"/>
    <w:rsid w:val="00521568"/>
    <w:rsid w:val="00523247"/>
    <w:rsid w:val="0052781A"/>
    <w:rsid w:val="00537CBD"/>
    <w:rsid w:val="00537CFD"/>
    <w:rsid w:val="00542235"/>
    <w:rsid w:val="00542E6A"/>
    <w:rsid w:val="00544B6E"/>
    <w:rsid w:val="00545AE3"/>
    <w:rsid w:val="00560922"/>
    <w:rsid w:val="005622DA"/>
    <w:rsid w:val="005630EE"/>
    <w:rsid w:val="00575199"/>
    <w:rsid w:val="005A0CEF"/>
    <w:rsid w:val="005A314F"/>
    <w:rsid w:val="005B343F"/>
    <w:rsid w:val="005B4EB1"/>
    <w:rsid w:val="005B5245"/>
    <w:rsid w:val="005B5AEB"/>
    <w:rsid w:val="005C4711"/>
    <w:rsid w:val="005C6097"/>
    <w:rsid w:val="005E7AE9"/>
    <w:rsid w:val="00600741"/>
    <w:rsid w:val="00602AAB"/>
    <w:rsid w:val="0060595E"/>
    <w:rsid w:val="00612977"/>
    <w:rsid w:val="00617588"/>
    <w:rsid w:val="00623005"/>
    <w:rsid w:val="0063419F"/>
    <w:rsid w:val="006376F3"/>
    <w:rsid w:val="00637B54"/>
    <w:rsid w:val="006429C4"/>
    <w:rsid w:val="0065473A"/>
    <w:rsid w:val="00660013"/>
    <w:rsid w:val="00663578"/>
    <w:rsid w:val="00665D15"/>
    <w:rsid w:val="006665DE"/>
    <w:rsid w:val="006971C4"/>
    <w:rsid w:val="006A719C"/>
    <w:rsid w:val="006B2E4E"/>
    <w:rsid w:val="006B2FE3"/>
    <w:rsid w:val="006B3A10"/>
    <w:rsid w:val="006B7FED"/>
    <w:rsid w:val="006C1927"/>
    <w:rsid w:val="006F0C16"/>
    <w:rsid w:val="006F0D83"/>
    <w:rsid w:val="006F4374"/>
    <w:rsid w:val="006F56C4"/>
    <w:rsid w:val="006F7767"/>
    <w:rsid w:val="00704289"/>
    <w:rsid w:val="00705679"/>
    <w:rsid w:val="00706FC3"/>
    <w:rsid w:val="00707D04"/>
    <w:rsid w:val="007108EE"/>
    <w:rsid w:val="007242B6"/>
    <w:rsid w:val="00735107"/>
    <w:rsid w:val="00737BA0"/>
    <w:rsid w:val="007446B3"/>
    <w:rsid w:val="00773165"/>
    <w:rsid w:val="0079173C"/>
    <w:rsid w:val="007A2A44"/>
    <w:rsid w:val="007B5EF1"/>
    <w:rsid w:val="007C5445"/>
    <w:rsid w:val="007D2930"/>
    <w:rsid w:val="007E34DB"/>
    <w:rsid w:val="007E6B99"/>
    <w:rsid w:val="007F3A05"/>
    <w:rsid w:val="00810716"/>
    <w:rsid w:val="008341AA"/>
    <w:rsid w:val="008641E4"/>
    <w:rsid w:val="00880FDC"/>
    <w:rsid w:val="00881F8F"/>
    <w:rsid w:val="00882A89"/>
    <w:rsid w:val="00890F0F"/>
    <w:rsid w:val="00896838"/>
    <w:rsid w:val="00896EE8"/>
    <w:rsid w:val="0089752E"/>
    <w:rsid w:val="00897FDF"/>
    <w:rsid w:val="008A178E"/>
    <w:rsid w:val="008A1EAD"/>
    <w:rsid w:val="008B18CE"/>
    <w:rsid w:val="008C2EA6"/>
    <w:rsid w:val="008D23B7"/>
    <w:rsid w:val="008D2CEA"/>
    <w:rsid w:val="008E3494"/>
    <w:rsid w:val="008F6962"/>
    <w:rsid w:val="008F6E7A"/>
    <w:rsid w:val="00902E6E"/>
    <w:rsid w:val="00904E7D"/>
    <w:rsid w:val="009109D9"/>
    <w:rsid w:val="009176A0"/>
    <w:rsid w:val="009220D3"/>
    <w:rsid w:val="00954D80"/>
    <w:rsid w:val="00963823"/>
    <w:rsid w:val="00964955"/>
    <w:rsid w:val="0098029B"/>
    <w:rsid w:val="00984148"/>
    <w:rsid w:val="00992197"/>
    <w:rsid w:val="00995DF2"/>
    <w:rsid w:val="00997C2D"/>
    <w:rsid w:val="009B2ED4"/>
    <w:rsid w:val="009B67AC"/>
    <w:rsid w:val="009B7797"/>
    <w:rsid w:val="009D6310"/>
    <w:rsid w:val="009E0AE5"/>
    <w:rsid w:val="009E4105"/>
    <w:rsid w:val="009E7342"/>
    <w:rsid w:val="009F2596"/>
    <w:rsid w:val="009F3B17"/>
    <w:rsid w:val="009F6398"/>
    <w:rsid w:val="009F661F"/>
    <w:rsid w:val="009F7670"/>
    <w:rsid w:val="00A01B07"/>
    <w:rsid w:val="00A0695C"/>
    <w:rsid w:val="00A10B63"/>
    <w:rsid w:val="00A14728"/>
    <w:rsid w:val="00A20781"/>
    <w:rsid w:val="00A20AD8"/>
    <w:rsid w:val="00A24CE6"/>
    <w:rsid w:val="00A4110E"/>
    <w:rsid w:val="00A42F64"/>
    <w:rsid w:val="00A551AF"/>
    <w:rsid w:val="00A60B47"/>
    <w:rsid w:val="00A83C10"/>
    <w:rsid w:val="00A83ED2"/>
    <w:rsid w:val="00A846CF"/>
    <w:rsid w:val="00A9570A"/>
    <w:rsid w:val="00A97830"/>
    <w:rsid w:val="00AB21D5"/>
    <w:rsid w:val="00AD0298"/>
    <w:rsid w:val="00AD7757"/>
    <w:rsid w:val="00AD7D61"/>
    <w:rsid w:val="00AE781E"/>
    <w:rsid w:val="00AF6D12"/>
    <w:rsid w:val="00B066C4"/>
    <w:rsid w:val="00B070C3"/>
    <w:rsid w:val="00B222FE"/>
    <w:rsid w:val="00B3633C"/>
    <w:rsid w:val="00B4133A"/>
    <w:rsid w:val="00B53812"/>
    <w:rsid w:val="00B61778"/>
    <w:rsid w:val="00B63075"/>
    <w:rsid w:val="00B731C1"/>
    <w:rsid w:val="00B77989"/>
    <w:rsid w:val="00B8450F"/>
    <w:rsid w:val="00B85335"/>
    <w:rsid w:val="00B95215"/>
    <w:rsid w:val="00BA796A"/>
    <w:rsid w:val="00BB2099"/>
    <w:rsid w:val="00BB360A"/>
    <w:rsid w:val="00BB55A0"/>
    <w:rsid w:val="00BC4D8C"/>
    <w:rsid w:val="00BC772C"/>
    <w:rsid w:val="00BE0182"/>
    <w:rsid w:val="00C351D4"/>
    <w:rsid w:val="00C36F0A"/>
    <w:rsid w:val="00C55E7A"/>
    <w:rsid w:val="00C5786F"/>
    <w:rsid w:val="00C578F2"/>
    <w:rsid w:val="00C65BB1"/>
    <w:rsid w:val="00C76E52"/>
    <w:rsid w:val="00C8732A"/>
    <w:rsid w:val="00CA225F"/>
    <w:rsid w:val="00CB3435"/>
    <w:rsid w:val="00CB55C0"/>
    <w:rsid w:val="00CC73EC"/>
    <w:rsid w:val="00CD16E8"/>
    <w:rsid w:val="00CD1A2B"/>
    <w:rsid w:val="00CE7302"/>
    <w:rsid w:val="00CF46C5"/>
    <w:rsid w:val="00CF6AAE"/>
    <w:rsid w:val="00CF7021"/>
    <w:rsid w:val="00D00C3D"/>
    <w:rsid w:val="00D15DBE"/>
    <w:rsid w:val="00D20F47"/>
    <w:rsid w:val="00D51056"/>
    <w:rsid w:val="00D532FA"/>
    <w:rsid w:val="00D57E73"/>
    <w:rsid w:val="00D63636"/>
    <w:rsid w:val="00D923BC"/>
    <w:rsid w:val="00DB5ADB"/>
    <w:rsid w:val="00DB5BC0"/>
    <w:rsid w:val="00DB7558"/>
    <w:rsid w:val="00DB7BD3"/>
    <w:rsid w:val="00DD2E2E"/>
    <w:rsid w:val="00DD43C0"/>
    <w:rsid w:val="00DE4646"/>
    <w:rsid w:val="00DF5986"/>
    <w:rsid w:val="00DF7262"/>
    <w:rsid w:val="00E10FE2"/>
    <w:rsid w:val="00E166AB"/>
    <w:rsid w:val="00E31696"/>
    <w:rsid w:val="00E342CA"/>
    <w:rsid w:val="00E345F3"/>
    <w:rsid w:val="00E56F74"/>
    <w:rsid w:val="00E67D35"/>
    <w:rsid w:val="00E70451"/>
    <w:rsid w:val="00E75EC3"/>
    <w:rsid w:val="00E859F5"/>
    <w:rsid w:val="00E86EB1"/>
    <w:rsid w:val="00E9070F"/>
    <w:rsid w:val="00EA39AB"/>
    <w:rsid w:val="00EA6877"/>
    <w:rsid w:val="00EB1588"/>
    <w:rsid w:val="00EB24F7"/>
    <w:rsid w:val="00EB7010"/>
    <w:rsid w:val="00ED220F"/>
    <w:rsid w:val="00EE2396"/>
    <w:rsid w:val="00EE7BCA"/>
    <w:rsid w:val="00F03CCB"/>
    <w:rsid w:val="00F20683"/>
    <w:rsid w:val="00F21F8B"/>
    <w:rsid w:val="00F435E3"/>
    <w:rsid w:val="00F5132F"/>
    <w:rsid w:val="00F94A7A"/>
    <w:rsid w:val="00F94B88"/>
    <w:rsid w:val="00FA0C93"/>
    <w:rsid w:val="00FA5162"/>
    <w:rsid w:val="00FB2553"/>
    <w:rsid w:val="00FD4881"/>
    <w:rsid w:val="00FF0FA9"/>
    <w:rsid w:val="00FF70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865CC"/>
  <w15:chartTrackingRefBased/>
  <w15:docId w15:val="{6C31CF25-96DA-4D31-A2E4-42822E2C8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BCA"/>
    <w:pPr>
      <w:spacing w:after="160" w:line="259" w:lineRule="auto"/>
    </w:pPr>
    <w:rPr>
      <w:rFonts w:eastAsia="SimSun"/>
      <w:kern w:val="0"/>
      <w:sz w:val="22"/>
      <w:lang w:val="en-GB" w:eastAsia="en-US"/>
    </w:rPr>
  </w:style>
  <w:style w:type="paragraph" w:styleId="Heading1">
    <w:name w:val="heading 1"/>
    <w:basedOn w:val="Normal"/>
    <w:next w:val="Normal"/>
    <w:link w:val="Heading1Char"/>
    <w:uiPriority w:val="9"/>
    <w:qFormat/>
    <w:rsid w:val="00FF70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EE7BCA"/>
    <w:pPr>
      <w:widowControl w:val="0"/>
      <w:spacing w:after="0" w:line="240" w:lineRule="auto"/>
      <w:jc w:val="both"/>
    </w:pPr>
    <w:rPr>
      <w:rFonts w:ascii="Segoe UI" w:eastAsiaTheme="minorEastAsia" w:hAnsi="Segoe UI" w:cs="Segoe UI"/>
      <w:kern w:val="2"/>
      <w:sz w:val="18"/>
      <w:szCs w:val="18"/>
      <w:lang w:val="en-US" w:eastAsia="zh-CN"/>
    </w:rPr>
  </w:style>
  <w:style w:type="character" w:customStyle="1" w:styleId="BalloonTextChar">
    <w:name w:val="Balloon Text Char"/>
    <w:basedOn w:val="DefaultParagraphFont"/>
    <w:link w:val="BalloonText"/>
    <w:uiPriority w:val="99"/>
    <w:semiHidden/>
    <w:rsid w:val="00EE7BCA"/>
    <w:rPr>
      <w:rFonts w:ascii="Segoe UI" w:hAnsi="Segoe UI" w:cs="Segoe UI"/>
      <w:sz w:val="18"/>
      <w:szCs w:val="18"/>
    </w:rPr>
  </w:style>
  <w:style w:type="paragraph" w:styleId="CommentText">
    <w:name w:val="annotation text"/>
    <w:basedOn w:val="Normal"/>
    <w:link w:val="CommentTextChar"/>
    <w:uiPriority w:val="99"/>
    <w:unhideWhenUsed/>
    <w:qFormat/>
    <w:rsid w:val="00EE7BCA"/>
    <w:pPr>
      <w:suppressAutoHyphens/>
      <w:spacing w:after="0" w:line="480" w:lineRule="auto"/>
    </w:pPr>
    <w:rPr>
      <w:rFonts w:ascii="Times New Roman" w:hAnsi="Times New Roman" w:cs="Times New Roman"/>
      <w:sz w:val="20"/>
      <w:szCs w:val="20"/>
      <w:lang w:val="en-US"/>
    </w:rPr>
  </w:style>
  <w:style w:type="character" w:customStyle="1" w:styleId="CommentTextChar">
    <w:name w:val="Comment Text Char"/>
    <w:basedOn w:val="DefaultParagraphFont"/>
    <w:link w:val="CommentText"/>
    <w:uiPriority w:val="99"/>
    <w:qFormat/>
    <w:rsid w:val="00EE7BCA"/>
    <w:rPr>
      <w:rFonts w:ascii="Times New Roman" w:eastAsia="SimSun" w:hAnsi="Times New Roman" w:cs="Times New Roman"/>
      <w:kern w:val="0"/>
      <w:sz w:val="20"/>
      <w:szCs w:val="20"/>
      <w:lang w:eastAsia="en-US"/>
    </w:rPr>
  </w:style>
  <w:style w:type="character" w:styleId="CommentReference">
    <w:name w:val="annotation reference"/>
    <w:basedOn w:val="DefaultParagraphFont"/>
    <w:uiPriority w:val="99"/>
    <w:semiHidden/>
    <w:unhideWhenUsed/>
    <w:rsid w:val="00EE7BCA"/>
    <w:rPr>
      <w:sz w:val="16"/>
      <w:szCs w:val="16"/>
    </w:rPr>
  </w:style>
  <w:style w:type="paragraph" w:styleId="CommentSubject">
    <w:name w:val="annotation subject"/>
    <w:basedOn w:val="CommentText"/>
    <w:next w:val="CommentText"/>
    <w:link w:val="CommentSubjectChar"/>
    <w:uiPriority w:val="99"/>
    <w:semiHidden/>
    <w:unhideWhenUsed/>
    <w:rsid w:val="00D15DBE"/>
    <w:pPr>
      <w:suppressAutoHyphens w:val="0"/>
      <w:spacing w:after="160" w:line="240" w:lineRule="auto"/>
    </w:pPr>
    <w:rPr>
      <w:rFonts w:ascii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D15DBE"/>
    <w:rPr>
      <w:rFonts w:ascii="Times New Roman" w:eastAsia="SimSun" w:hAnsi="Times New Roman" w:cs="Times New Roman"/>
      <w:b/>
      <w:bCs/>
      <w:kern w:val="0"/>
      <w:sz w:val="20"/>
      <w:szCs w:val="20"/>
      <w:lang w:val="en-GB" w:eastAsia="en-US"/>
    </w:rPr>
  </w:style>
  <w:style w:type="paragraph" w:styleId="Header">
    <w:name w:val="header"/>
    <w:basedOn w:val="Normal"/>
    <w:link w:val="HeaderChar"/>
    <w:uiPriority w:val="99"/>
    <w:unhideWhenUsed/>
    <w:rsid w:val="00737BA0"/>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737BA0"/>
    <w:rPr>
      <w:rFonts w:eastAsia="SimSun"/>
      <w:kern w:val="0"/>
      <w:sz w:val="22"/>
      <w:lang w:val="en-GB" w:eastAsia="en-US"/>
    </w:rPr>
  </w:style>
  <w:style w:type="paragraph" w:styleId="Footer">
    <w:name w:val="footer"/>
    <w:basedOn w:val="Normal"/>
    <w:link w:val="FooterChar"/>
    <w:uiPriority w:val="99"/>
    <w:unhideWhenUsed/>
    <w:rsid w:val="00737B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7BA0"/>
    <w:rPr>
      <w:rFonts w:eastAsia="SimSun"/>
      <w:kern w:val="0"/>
      <w:sz w:val="22"/>
      <w:lang w:val="en-GB" w:eastAsia="en-US"/>
    </w:rPr>
  </w:style>
  <w:style w:type="paragraph" w:styleId="ListParagraph">
    <w:name w:val="List Paragraph"/>
    <w:basedOn w:val="Normal"/>
    <w:uiPriority w:val="34"/>
    <w:qFormat/>
    <w:rsid w:val="00737BA0"/>
    <w:pPr>
      <w:ind w:left="720"/>
      <w:contextualSpacing/>
    </w:pPr>
  </w:style>
  <w:style w:type="table" w:styleId="TableGrid">
    <w:name w:val="Table Grid"/>
    <w:basedOn w:val="TableNormal"/>
    <w:uiPriority w:val="39"/>
    <w:rsid w:val="00537C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416027"/>
    <w:pPr>
      <w:suppressAutoHyphens/>
      <w:spacing w:after="0" w:line="240" w:lineRule="auto"/>
    </w:pPr>
    <w:rPr>
      <w:rFonts w:ascii="DengXian" w:eastAsia="DengXian" w:hAnsi="DengXian" w:cs="Times New Roman"/>
      <w:noProof/>
      <w:szCs w:val="24"/>
      <w:lang w:val="en-US"/>
    </w:rPr>
  </w:style>
  <w:style w:type="character" w:customStyle="1" w:styleId="EndNoteBibliographyChar">
    <w:name w:val="EndNote Bibliography Char"/>
    <w:basedOn w:val="DefaultParagraphFont"/>
    <w:link w:val="EndNoteBibliography"/>
    <w:rsid w:val="00416027"/>
    <w:rPr>
      <w:rFonts w:ascii="DengXian" w:eastAsia="DengXian" w:hAnsi="DengXian" w:cs="Times New Roman"/>
      <w:noProof/>
      <w:kern w:val="0"/>
      <w:sz w:val="22"/>
      <w:szCs w:val="24"/>
      <w:lang w:eastAsia="en-US"/>
    </w:rPr>
  </w:style>
  <w:style w:type="character" w:styleId="Hyperlink">
    <w:name w:val="Hyperlink"/>
    <w:basedOn w:val="DefaultParagraphFont"/>
    <w:uiPriority w:val="99"/>
    <w:unhideWhenUsed/>
    <w:rsid w:val="00416027"/>
    <w:rPr>
      <w:color w:val="0563C1" w:themeColor="hyperlink"/>
      <w:u w:val="single"/>
    </w:rPr>
  </w:style>
  <w:style w:type="table" w:customStyle="1" w:styleId="TableGrid1">
    <w:name w:val="Table Grid1"/>
    <w:basedOn w:val="TableNormal"/>
    <w:next w:val="TableGrid"/>
    <w:uiPriority w:val="39"/>
    <w:qFormat/>
    <w:rsid w:val="00416027"/>
    <w:pPr>
      <w:spacing w:after="160" w:line="259" w:lineRule="auto"/>
    </w:pPr>
    <w:rPr>
      <w:kern w:val="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F7022"/>
    <w:rPr>
      <w:rFonts w:asciiTheme="majorHAnsi" w:eastAsiaTheme="majorEastAsia" w:hAnsiTheme="majorHAnsi" w:cstheme="majorBidi"/>
      <w:color w:val="2E74B5" w:themeColor="accent1" w:themeShade="BF"/>
      <w:kern w:val="0"/>
      <w:sz w:val="32"/>
      <w:szCs w:val="32"/>
      <w:lang w:val="en-GB" w:eastAsia="en-US"/>
    </w:rPr>
  </w:style>
  <w:style w:type="paragraph" w:styleId="TOCHeading">
    <w:name w:val="TOC Heading"/>
    <w:basedOn w:val="Heading1"/>
    <w:next w:val="Normal"/>
    <w:uiPriority w:val="39"/>
    <w:unhideWhenUsed/>
    <w:qFormat/>
    <w:rsid w:val="00FF7022"/>
    <w:pPr>
      <w:outlineLvl w:val="9"/>
    </w:pPr>
    <w:rPr>
      <w:lang w:val="en-US"/>
    </w:rPr>
  </w:style>
  <w:style w:type="paragraph" w:styleId="TOC2">
    <w:name w:val="toc 2"/>
    <w:basedOn w:val="Normal"/>
    <w:next w:val="Normal"/>
    <w:autoRedefine/>
    <w:uiPriority w:val="39"/>
    <w:unhideWhenUsed/>
    <w:rsid w:val="00FF7022"/>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FF7022"/>
    <w:pPr>
      <w:spacing w:after="100"/>
    </w:pPr>
    <w:rPr>
      <w:rFonts w:eastAsiaTheme="minorEastAsia" w:cs="Times New Roman"/>
      <w:lang w:val="en-US"/>
    </w:rPr>
  </w:style>
  <w:style w:type="paragraph" w:styleId="TOC3">
    <w:name w:val="toc 3"/>
    <w:basedOn w:val="Normal"/>
    <w:next w:val="Normal"/>
    <w:autoRedefine/>
    <w:uiPriority w:val="39"/>
    <w:unhideWhenUsed/>
    <w:rsid w:val="00FF7022"/>
    <w:pPr>
      <w:spacing w:after="100"/>
      <w:ind w:left="440"/>
    </w:pPr>
    <w:rPr>
      <w:rFonts w:eastAsiaTheme="minorEastAsia" w:cs="Times New Roman"/>
      <w:lang w:val="en-US"/>
    </w:rPr>
  </w:style>
  <w:style w:type="character" w:styleId="LineNumber">
    <w:name w:val="line number"/>
    <w:basedOn w:val="DefaultParagraphFont"/>
    <w:uiPriority w:val="99"/>
    <w:semiHidden/>
    <w:unhideWhenUsed/>
    <w:rsid w:val="00E9070F"/>
  </w:style>
  <w:style w:type="character" w:customStyle="1" w:styleId="markqs2vb7w6t">
    <w:name w:val="markqs2vb7w6t"/>
    <w:basedOn w:val="DefaultParagraphFont"/>
    <w:rsid w:val="00880FDC"/>
  </w:style>
  <w:style w:type="paragraph" w:customStyle="1" w:styleId="EndNoteBibliographyTitle">
    <w:name w:val="EndNote Bibliography Title"/>
    <w:basedOn w:val="Normal"/>
    <w:link w:val="EndNoteBibliographyTitleChar"/>
    <w:rsid w:val="00B53812"/>
    <w:pPr>
      <w:spacing w:after="0"/>
      <w:jc w:val="center"/>
    </w:pPr>
    <w:rPr>
      <w:rFonts w:ascii="DengXian" w:eastAsia="DengXian" w:hAnsi="DengXian"/>
      <w:noProof/>
      <w:lang w:val="en-US"/>
    </w:rPr>
  </w:style>
  <w:style w:type="character" w:customStyle="1" w:styleId="EndNoteBibliographyTitleChar">
    <w:name w:val="EndNote Bibliography Title Char"/>
    <w:basedOn w:val="DefaultParagraphFont"/>
    <w:link w:val="EndNoteBibliographyTitle"/>
    <w:rsid w:val="00B53812"/>
    <w:rPr>
      <w:rFonts w:ascii="DengXian" w:eastAsia="DengXian" w:hAnsi="DengXian"/>
      <w:noProof/>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56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347ED-7C51-43D8-BAC2-3478155F9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10901</Words>
  <Characters>62137</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 Mengya</dc:creator>
  <cp:keywords/>
  <dc:description/>
  <cp:lastModifiedBy>Zhao, Mengya</cp:lastModifiedBy>
  <cp:revision>2</cp:revision>
  <dcterms:created xsi:type="dcterms:W3CDTF">2021-10-22T20:09:00Z</dcterms:created>
  <dcterms:modified xsi:type="dcterms:W3CDTF">2021-10-22T20:09:00Z</dcterms:modified>
</cp:coreProperties>
</file>