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both"/>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Appendix</w:t>
      </w:r>
    </w:p>
    <w:p>
      <w:pPr>
        <w:pStyle w:val="8"/>
        <w:jc w:val="both"/>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A. Information for Participants</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xml:space="preserve">Thank you for considering participating in this research. This project is being carried out by XX </w:t>
      </w:r>
      <w:r>
        <w:rPr>
          <w:rFonts w:hint="default" w:ascii="Times New Roman Regular" w:hAnsi="Times New Roman Regular" w:cs="Times New Roman Regular"/>
          <w:color w:val="000000" w:themeColor="text1"/>
          <w:sz w:val="24"/>
          <w:szCs w:val="24"/>
          <w:highlight w:val="none"/>
          <w:lang w:val="en-US" w:eastAsia="zh-Hans"/>
          <w14:textFill>
            <w14:solidFill>
              <w14:schemeClr w14:val="tx1"/>
            </w14:solidFill>
          </w14:textFill>
        </w:rPr>
        <w:t>and</w:t>
      </w:r>
      <w:r>
        <w:rPr>
          <w:rFonts w:hint="default" w:ascii="Times New Roman Regular" w:hAnsi="Times New Roman Regular" w:cs="Times New Roman Regular"/>
          <w:color w:val="000000" w:themeColor="text1"/>
          <w:sz w:val="24"/>
          <w:szCs w:val="24"/>
          <w:highlight w:val="none"/>
          <w:lang w:eastAsia="zh-Hans"/>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YY</w:t>
      </w:r>
      <w:r>
        <w:rPr>
          <w:rFonts w:hint="default" w:ascii="Times New Roman Regular" w:hAnsi="Times New Roman Regular" w:cs="Times New Roman Regular"/>
          <w:color w:val="000000" w:themeColor="text1"/>
          <w:sz w:val="24"/>
          <w:szCs w:val="24"/>
          <w:highlight w:val="none"/>
          <w14:textFill>
            <w14:solidFill>
              <w14:schemeClr w14:val="tx1"/>
            </w14:solidFill>
          </w14:textFill>
        </w:rPr>
        <w:t>. The research project seeks to understand the relationships between youth’s clothing motivation, their online critical thinking abilities, and clothing behavioural intentions.</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There are a total of 33 questions. It will take you about 10-15 minutes to complete the questionnaire.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Please note that anonymized data may be used for further research publications and presentations. You may be assured of the complete confidentiality of the data gathered in this investigation. There is a state that there is no right or wrong answers-it is your thoughts and opinions that matter. As researchers investigating normal daily practices, there are no foreseeable risks associated with participating in this study. Participation is voluntary and you have the right to withdraw at any stage without penalty. If you withdraw, we will remove information relating to you.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If you agree to participate in the study, you are asked to complete a consent form. Thank you again for agreeing to participate in this research.</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keepNext w:val="0"/>
        <w:keepLines w:val="0"/>
        <w:widowControl/>
        <w:suppressLineNumbers w:val="0"/>
        <w:jc w:val="left"/>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lang w:eastAsia="zh-CN" w:bidi="ar-SA"/>
          <w14:textFill>
            <w14:solidFill>
              <w14:schemeClr w14:val="tx1"/>
            </w14:solidFill>
          </w14:textFill>
        </w:rPr>
        <w:t>F</w:t>
      </w:r>
      <w:r>
        <w:rPr>
          <w:rFonts w:hint="eastAsia" w:ascii="Times New Roman Regular" w:hAnsi="Times New Roman Regular" w:cs="Times New Roman Regular"/>
          <w:b/>
          <w:bCs/>
          <w:color w:val="000000" w:themeColor="text1"/>
          <w:sz w:val="24"/>
          <w:szCs w:val="24"/>
          <w:highlight w:val="none"/>
          <w:lang w:val="en-US" w:eastAsia="zh-Hans" w:bidi="ar-SA"/>
          <w14:textFill>
            <w14:solidFill>
              <w14:schemeClr w14:val="tx1"/>
            </w14:solidFill>
          </w14:textFill>
        </w:rPr>
        <w:t>irst</w:t>
      </w:r>
      <w:r>
        <w:rPr>
          <w:rFonts w:hint="default" w:ascii="Times New Roman Regular" w:hAnsi="Times New Roman Regular" w:cs="Times New Roman Regular"/>
          <w:b/>
          <w:bCs/>
          <w:color w:val="000000" w:themeColor="text1"/>
          <w:sz w:val="24"/>
          <w:szCs w:val="24"/>
          <w:highlight w:val="none"/>
          <w:lang w:eastAsia="zh-Hans" w:bidi="ar-SA"/>
          <w14:textFill>
            <w14:solidFill>
              <w14:schemeClr w14:val="tx1"/>
            </w14:solidFill>
          </w14:textFill>
        </w:rPr>
        <w:t xml:space="preserve"> </w:t>
      </w:r>
      <w:r>
        <w:rPr>
          <w:rFonts w:hint="default" w:ascii="Times New Roman Regular" w:hAnsi="Times New Roman Regular" w:eastAsia="SimSun" w:cs="Times New Roman Regular"/>
          <w:b/>
          <w:bCs/>
          <w:color w:val="000000" w:themeColor="text1"/>
          <w:sz w:val="24"/>
          <w:szCs w:val="24"/>
          <w:highlight w:val="none"/>
          <w:lang w:val="en-US" w:eastAsia="zh-CN" w:bidi="ar-SA"/>
          <w14:textFill>
            <w14:solidFill>
              <w14:schemeClr w14:val="tx1"/>
            </w14:solidFill>
          </w14:textFill>
        </w:rPr>
        <w:t>author</w:t>
      </w:r>
      <w:r>
        <w:rPr>
          <w:rFonts w:hint="default" w:ascii="Times New Roman Regular" w:hAnsi="Times New Roman Regular" w:eastAsia="SimSun" w:cs="Times New Roman Regular"/>
          <w:b/>
          <w:bCs/>
          <w:color w:val="000000" w:themeColor="text1"/>
          <w:sz w:val="24"/>
          <w:szCs w:val="24"/>
          <w:highlight w:val="none"/>
          <w:lang w:eastAsia="zh-CN" w:bidi="ar-SA"/>
          <w14:textFill>
            <w14:solidFill>
              <w14:schemeClr w14:val="tx1"/>
            </w14:solidFill>
          </w14:textFill>
        </w:rPr>
        <w:t>：</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XX</w:t>
      </w:r>
      <w:r>
        <w:rPr>
          <w:rFonts w:hint="default" w:ascii="Times New Roman Regular" w:hAnsi="Times New Roman Regular" w:cs="Times New Roman Regular"/>
          <w:color w:val="000000" w:themeColor="text1"/>
          <w:sz w:val="24"/>
          <w:szCs w:val="24"/>
          <w:highlight w:val="none"/>
          <w14:textFill>
            <w14:solidFill>
              <w14:schemeClr w14:val="tx1"/>
            </w14:solidFill>
          </w14:textFill>
        </w:rPr>
        <w:t xml:space="preserve">  </w:t>
      </w:r>
    </w:p>
    <w:p>
      <w:pPr>
        <w:pStyle w:val="8"/>
        <w:jc w:val="both"/>
        <w:rPr>
          <w:rFonts w:hint="default" w:ascii="Times New Roman Regular" w:hAnsi="Times New Roman Regular" w:cs="Times New Roman Regular"/>
          <w:color w:val="000000" w:themeColor="text1"/>
          <w:lang w:eastAsia="zh-Hans"/>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eastAsia="SimSun" w:cs="Times New Roman Regular"/>
          <w:b/>
          <w:bCs/>
          <w:color w:val="000000" w:themeColor="text1"/>
          <w:sz w:val="24"/>
          <w:szCs w:val="24"/>
          <w:highlight w:val="none"/>
          <w:lang w:eastAsia="zh-CN" w:bidi="ar-SA"/>
          <w14:textFill>
            <w14:solidFill>
              <w14:schemeClr w14:val="tx1"/>
            </w14:solidFill>
          </w14:textFill>
        </w:rPr>
        <w:t>Corresponding author</w:t>
      </w:r>
      <w:r>
        <w:rPr>
          <w:rFonts w:hint="default" w:ascii="Times New Roman Regular" w:hAnsi="Times New Roman Regular" w:cs="Times New Roman Regular"/>
          <w:b/>
          <w:bCs/>
          <w:color w:val="000000" w:themeColor="text1"/>
          <w:sz w:val="24"/>
          <w:szCs w:val="24"/>
          <w:highlight w:val="none"/>
          <w:lang w:eastAsia="zh-CN" w:bidi="ar-SA"/>
          <w14:textFill>
            <w14:solidFill>
              <w14:schemeClr w14:val="tx1"/>
            </w14:solidFill>
          </w14:textFill>
        </w:rPr>
        <w:t>:</w:t>
      </w:r>
    </w:p>
    <w:p>
      <w:pPr>
        <w:pStyle w:val="8"/>
        <w:jc w:val="both"/>
        <w:rPr>
          <w:rFonts w:hint="default" w:ascii="Times New Roman Regular" w:hAnsi="Times New Roman Regular" w:cs="Times New Roman Regular"/>
          <w:color w:val="000000" w:themeColor="text1"/>
          <w:lang w:eastAsia="zh-Hans"/>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lang w:eastAsia="zh-Hans"/>
          <w14:textFill>
            <w14:solidFill>
              <w14:schemeClr w14:val="tx1"/>
            </w14:solidFill>
          </w14:textFill>
        </w:rPr>
        <w:t>YY</w:t>
      </w:r>
      <w:r>
        <w:rPr>
          <w:rFonts w:hint="default" w:ascii="Times New Roman Regular" w:hAnsi="Times New Roman Regular" w:cs="Times New Roman Regular"/>
          <w:color w:val="000000" w:themeColor="text1"/>
          <w:lang w:eastAsia="zh-Hans"/>
          <w14:textFill>
            <w14:solidFill>
              <w14:schemeClr w14:val="tx1"/>
            </w14:solidFill>
          </w14:textFill>
        </w:rPr>
        <w:t xml:space="preserve"> </w:t>
      </w:r>
    </w:p>
    <w:p>
      <w:pPr>
        <w:rPr>
          <w:rFonts w:hint="default" w:ascii="Times New Roman Regular" w:hAnsi="Times New Roman Regular" w:cs="Times New Roman Regular"/>
          <w:color w:val="000000" w:themeColor="text1"/>
          <w:sz w:val="24"/>
          <w:szCs w:val="24"/>
          <w:lang w:eastAsia="zh-Hans"/>
          <w14:textFill>
            <w14:solidFill>
              <w14:schemeClr w14:val="tx1"/>
            </w14:solidFill>
          </w14:textFill>
        </w:rPr>
      </w:pPr>
    </w:p>
    <w:p>
      <w:pPr>
        <w:pStyle w:val="8"/>
        <w:jc w:val="both"/>
        <w:rPr>
          <w:rFonts w:hint="default" w:ascii="Times New Roman Regular" w:hAnsi="Times New Roman Regular" w:cs="Times New Roman Regular"/>
          <w:color w:val="000000" w:themeColor="text1"/>
          <w:sz w:val="24"/>
          <w:szCs w:val="24"/>
          <w:lang w:eastAsia="zh-Hans"/>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10"/>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11"/>
        <w:rPr>
          <w:rFonts w:hint="default" w:ascii="Times New Roman Regular" w:hAnsi="Times New Roman Regular" w:cs="Times New Roman Regular"/>
          <w:color w:val="000000" w:themeColor="text1"/>
          <w:sz w:val="24"/>
          <w:szCs w:val="24"/>
          <w:highlight w:val="none"/>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Name of Participant：</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Date：</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Signature：</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Researcher：</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Date：</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t>Signature:</w:t>
      </w:r>
    </w:p>
    <w:p>
      <w:pPr>
        <w:pStyle w:val="7"/>
        <w:jc w:val="left"/>
        <w:rPr>
          <w:rFonts w:hint="default" w:ascii="Times New Roman Regular" w:hAnsi="Times New Roman Regular" w:cs="Times New Roman Regular"/>
          <w:b/>
          <w:bCs w:val="0"/>
          <w:color w:val="000000" w:themeColor="text1"/>
          <w:sz w:val="24"/>
          <w:szCs w:val="24"/>
          <w:highlight w:val="none"/>
          <w14:textFill>
            <w14:solidFill>
              <w14:schemeClr w14:val="tx1"/>
            </w14:solidFill>
          </w14:textFill>
        </w:rPr>
        <w:sectPr>
          <w:type w:val="continuous"/>
          <w:pgSz w:w="11906" w:h="16838"/>
          <w:pgMar w:top="1440" w:right="1800" w:bottom="1440" w:left="1800" w:header="851" w:footer="992" w:gutter="0"/>
          <w:cols w:space="425" w:num="2"/>
          <w:docGrid w:type="lines" w:linePitch="312" w:charSpace="0"/>
        </w:sect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jc w:val="both"/>
        <w:rPr>
          <w:rFonts w:hint="default" w:ascii="Times New Roman Regular" w:hAnsi="Times New Roman Regular" w:cs="Times New Roman Regular"/>
          <w:b/>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color w:val="000000" w:themeColor="text1"/>
          <w:sz w:val="24"/>
          <w:szCs w:val="24"/>
          <w:highlight w:val="none"/>
          <w14:textFill>
            <w14:solidFill>
              <w14:schemeClr w14:val="tx1"/>
            </w14:solidFill>
          </w14:textFill>
        </w:rPr>
        <w:br w:type="page"/>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B. Questionnaires</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1. Gender</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Male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Female</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 xml:space="preserve">2. Age </w:t>
      </w:r>
      <w:r>
        <w:rPr>
          <w:rFonts w:hint="default" w:ascii="Times New Roman Regular" w:hAnsi="Times New Roman Regular" w:cs="Times New Roman Regular"/>
          <w:color w:val="000000" w:themeColor="text1"/>
          <w:sz w:val="24"/>
          <w:szCs w:val="24"/>
          <w:highlight w:val="none"/>
          <w14:textFill>
            <w14:solidFill>
              <w14:schemeClr w14:val="tx1"/>
            </w14:solidFill>
          </w14:textFill>
        </w:rPr>
        <w:t>____________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3. The current highest education level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Junior secondary education</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Senior secondary education</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Secondary education graduates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Bachelor’s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Master’s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(6) Others________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4. The average monthly cost of living:</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500 RMB and below</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501 RMB ~ 1500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1501 RMB ~ 3000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More than 3000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Other _________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5.The average monthly cost to buy clothes: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Less than 100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101 RMB ~ 500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501 RMB ~1000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More than 1000 RMB</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Other _________</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6. Income sources are:</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All comes from the home support</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Apart from the family, some earned by themselves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Apart from the family, some scholarships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Some earned by themselves, some are obtained scholarships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All of them earned by part-time jobs</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7. Which type of network platform do you usually use to get information about clothing? (Multiple choice)</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Network shopping platform (Taobao, JD, Buy together, etc)</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The platforms have many fashion bloggers (Weibo, little red books, etc.)</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Search engine (Baidu, Sohu, etc.)</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Online communication software (WeChat, QQ, etc.)</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Other ____________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8. Do you follow bloggers about clothing collocations?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No</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Yes</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9. How much time do you spend on clothing collocation information on social media (browsing text, pictures, or video)?</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Never pay attention to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Up to 30 minutes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30 minutes to 2 hours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More than 3 hours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(5) Browsing at leisure time, not sure about the exact time</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10. How often do you read clothing collocation information on social meddia:</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Never pay attention to </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Occasionally, not every day</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Once a day</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Multiple times a day</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Other __________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11. Did you ever imitate clothing collocations on social media?</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No.</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Yes, but I rarely did.</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Yes, I did it occasionally.</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Yes, I usually choose to wear clothing like this.</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12. Do you plan to imitate clothing collocations on social media in the future?</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No.</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Yes, but I will rarely do.</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Yes, I will do it occasionally.</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Yes, I will usually choose to wear clothing like this.</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13. How long does it take to match clothing on weekdays: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(1) Less than 10 minutes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(2) 10 minutes to 30 minutes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(3) More than 1 hours</w:t>
      </w:r>
    </w:p>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(4) Other __________</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 </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br w:type="page"/>
      </w:r>
    </w:p>
    <w:tbl>
      <w:tblPr>
        <w:tblStyle w:val="5"/>
        <w:tblW w:w="16037" w:type="dxa"/>
        <w:tblInd w:w="-1115" w:type="dxa"/>
        <w:tblLayout w:type="fixed"/>
        <w:tblCellMar>
          <w:top w:w="0" w:type="dxa"/>
          <w:left w:w="0" w:type="dxa"/>
          <w:bottom w:w="0" w:type="dxa"/>
          <w:right w:w="0" w:type="dxa"/>
        </w:tblCellMar>
      </w:tblPr>
      <w:tblGrid>
        <w:gridCol w:w="1319"/>
        <w:gridCol w:w="1913"/>
        <w:gridCol w:w="6544"/>
        <w:gridCol w:w="1500"/>
        <w:gridCol w:w="1326"/>
        <w:gridCol w:w="1043"/>
        <w:gridCol w:w="957"/>
        <w:gridCol w:w="1435"/>
      </w:tblGrid>
      <w:tr>
        <w:trPr>
          <w:trHeight w:val="90" w:hRule="atLeast"/>
        </w:trPr>
        <w:tc>
          <w:tcPr>
            <w:tcW w:w="3232" w:type="dxa"/>
            <w:gridSpan w:val="2"/>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Factors</w:t>
            </w:r>
          </w:p>
        </w:tc>
        <w:tc>
          <w:tcPr>
            <w:tcW w:w="6544"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Items</w:t>
            </w:r>
          </w:p>
        </w:tc>
        <w:tc>
          <w:tcPr>
            <w:tcW w:w="1500"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center"/>
              <w:rPr>
                <w:rFonts w:hint="default" w:ascii="Times New Roman Regular" w:hAnsi="Times New Roman Regular" w:eastAsia="SimSun" w:cs="Times New Roman Regular"/>
                <w:b w:val="0"/>
                <w:bCs w:val="0"/>
                <w:color w:val="000000" w:themeColor="text1"/>
                <w:sz w:val="20"/>
                <w:szCs w:val="20"/>
                <w:highlight w:val="none"/>
                <w:lang w:val="en-US" w:eastAsia="zh-CN" w:bidi="ar-SA"/>
                <w14:textFill>
                  <w14:solidFill>
                    <w14:schemeClr w14:val="tx1"/>
                  </w14:solidFill>
                </w14:textFill>
              </w:rPr>
            </w:pPr>
            <w:r>
              <w:rPr>
                <w:rFonts w:hint="default" w:ascii="Times New Roman Regular" w:hAnsi="Times New Roman Regular" w:cs="Times New Roman Regular"/>
                <w:b w:val="0"/>
                <w:bCs w:val="0"/>
                <w:color w:val="000000" w:themeColor="text1"/>
                <w:sz w:val="20"/>
                <w:szCs w:val="20"/>
                <w:highlight w:val="none"/>
                <w14:textFill>
                  <w14:solidFill>
                    <w14:schemeClr w14:val="tx1"/>
                  </w14:solidFill>
                </w14:textFill>
              </w:rPr>
              <w:t>Completely disagree</w:t>
            </w:r>
          </w:p>
        </w:tc>
        <w:tc>
          <w:tcPr>
            <w:tcW w:w="1326"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center"/>
              <w:rPr>
                <w:rFonts w:hint="default" w:ascii="Times New Roman Regular" w:hAnsi="Times New Roman Regular" w:eastAsia="SimSun" w:cs="Times New Roman Regular"/>
                <w:b w:val="0"/>
                <w:bCs w:val="0"/>
                <w:color w:val="000000" w:themeColor="text1"/>
                <w:sz w:val="20"/>
                <w:szCs w:val="20"/>
                <w:highlight w:val="none"/>
                <w:lang w:val="en-US" w:eastAsia="zh-CN" w:bidi="ar-SA"/>
                <w14:textFill>
                  <w14:solidFill>
                    <w14:schemeClr w14:val="tx1"/>
                  </w14:solidFill>
                </w14:textFill>
              </w:rPr>
            </w:pPr>
            <w:r>
              <w:rPr>
                <w:rFonts w:hint="default" w:ascii="Times New Roman Regular" w:hAnsi="Times New Roman Regular" w:cs="Times New Roman Regular"/>
                <w:b w:val="0"/>
                <w:bCs w:val="0"/>
                <w:color w:val="000000" w:themeColor="text1"/>
                <w:sz w:val="20"/>
                <w:szCs w:val="20"/>
                <w:highlight w:val="none"/>
                <w14:textFill>
                  <w14:solidFill>
                    <w14:schemeClr w14:val="tx1"/>
                  </w14:solidFill>
                </w14:textFill>
              </w:rPr>
              <w:t>Disagree</w:t>
            </w:r>
          </w:p>
        </w:tc>
        <w:tc>
          <w:tcPr>
            <w:tcW w:w="1043"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center"/>
              <w:rPr>
                <w:rFonts w:hint="default" w:ascii="Times New Roman Regular" w:hAnsi="Times New Roman Regular" w:eastAsia="SimSun" w:cs="Times New Roman Regular"/>
                <w:b w:val="0"/>
                <w:bCs w:val="0"/>
                <w:color w:val="000000" w:themeColor="text1"/>
                <w:sz w:val="20"/>
                <w:szCs w:val="20"/>
                <w:highlight w:val="none"/>
                <w:lang w:eastAsia="zh-CN" w:bidi="ar-SA"/>
                <w14:textFill>
                  <w14:solidFill>
                    <w14:schemeClr w14:val="tx1"/>
                  </w14:solidFill>
                </w14:textFill>
              </w:rPr>
            </w:pPr>
            <w:r>
              <w:rPr>
                <w:rFonts w:hint="default" w:ascii="Times New Roman Regular" w:hAnsi="Times New Roman Regular" w:cs="Times New Roman Regular"/>
                <w:b w:val="0"/>
                <w:bCs w:val="0"/>
                <w:color w:val="000000" w:themeColor="text1"/>
                <w:sz w:val="20"/>
                <w:szCs w:val="20"/>
                <w:highlight w:val="none"/>
                <w:lang w:eastAsia="zh-CN" w:bidi="ar-SA"/>
                <w14:textFill>
                  <w14:solidFill>
                    <w14:schemeClr w14:val="tx1"/>
                  </w14:solidFill>
                </w14:textFill>
              </w:rPr>
              <w:t>Neutral</w:t>
            </w:r>
          </w:p>
        </w:tc>
        <w:tc>
          <w:tcPr>
            <w:tcW w:w="957"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center"/>
              <w:rPr>
                <w:rFonts w:hint="default" w:ascii="Times New Roman Regular" w:hAnsi="Times New Roman Regular" w:eastAsia="SimSun" w:cs="Times New Roman Regular"/>
                <w:b w:val="0"/>
                <w:bCs w:val="0"/>
                <w:color w:val="000000" w:themeColor="text1"/>
                <w:sz w:val="20"/>
                <w:szCs w:val="20"/>
                <w:highlight w:val="none"/>
                <w:lang w:val="en-US" w:eastAsia="zh-CN" w:bidi="ar-SA"/>
                <w14:textFill>
                  <w14:solidFill>
                    <w14:schemeClr w14:val="tx1"/>
                  </w14:solidFill>
                </w14:textFill>
              </w:rPr>
            </w:pPr>
            <w:r>
              <w:rPr>
                <w:rFonts w:hint="default" w:ascii="Times New Roman Regular" w:hAnsi="Times New Roman Regular" w:cs="Times New Roman Regular"/>
                <w:b w:val="0"/>
                <w:bCs w:val="0"/>
                <w:color w:val="000000" w:themeColor="text1"/>
                <w:sz w:val="20"/>
                <w:szCs w:val="20"/>
                <w:highlight w:val="none"/>
                <w14:textFill>
                  <w14:solidFill>
                    <w14:schemeClr w14:val="tx1"/>
                  </w14:solidFill>
                </w14:textFill>
              </w:rPr>
              <w:t>Agree</w:t>
            </w:r>
          </w:p>
        </w:tc>
        <w:tc>
          <w:tcPr>
            <w:tcW w:w="1435" w:type="dxa"/>
            <w:tcBorders>
              <w:top w:val="single" w:color="CBCBCB" w:sz="8" w:space="0"/>
              <w:left w:val="single" w:color="CBCBCB" w:sz="8" w:space="0"/>
              <w:bottom w:val="single" w:color="CBCBCB" w:sz="8" w:space="0"/>
              <w:right w:val="single" w:color="CBCBCB" w:sz="8" w:space="0"/>
            </w:tcBorders>
            <w:shd w:val="clear" w:color="auto" w:fill="BEBEBE" w:themeFill="background1" w:themeFillShade="BF"/>
            <w:tcMar>
              <w:left w:w="100" w:type="dxa"/>
              <w:right w:w="100" w:type="dxa"/>
            </w:tcMar>
            <w:vAlign w:val="center"/>
          </w:tcPr>
          <w:p>
            <w:pPr>
              <w:pStyle w:val="8"/>
              <w:jc w:val="center"/>
              <w:rPr>
                <w:rFonts w:hint="default" w:ascii="Times New Roman Regular" w:hAnsi="Times New Roman Regular" w:eastAsia="SimSun" w:cs="Times New Roman Regular"/>
                <w:b w:val="0"/>
                <w:bCs w:val="0"/>
                <w:color w:val="000000" w:themeColor="text1"/>
                <w:sz w:val="20"/>
                <w:szCs w:val="20"/>
                <w:highlight w:val="none"/>
                <w:lang w:val="en-US" w:eastAsia="zh-CN" w:bidi="ar-SA"/>
                <w14:textFill>
                  <w14:solidFill>
                    <w14:schemeClr w14:val="tx1"/>
                  </w14:solidFill>
                </w14:textFill>
              </w:rPr>
            </w:pPr>
            <w:r>
              <w:rPr>
                <w:rFonts w:hint="default" w:ascii="Times New Roman Regular" w:hAnsi="Times New Roman Regular" w:cs="Times New Roman Regular"/>
                <w:b w:val="0"/>
                <w:bCs w:val="0"/>
                <w:color w:val="000000" w:themeColor="text1"/>
                <w:sz w:val="20"/>
                <w:szCs w:val="20"/>
                <w:highlight w:val="none"/>
                <w14:textFill>
                  <w14:solidFill>
                    <w14:schemeClr w14:val="tx1"/>
                  </w14:solidFill>
                </w14:textFill>
              </w:rPr>
              <w:t>Completely agree</w:t>
            </w:r>
          </w:p>
        </w:tc>
      </w:tr>
      <w:tr>
        <w:trPr>
          <w:trHeight w:val="90" w:hRule="atLeast"/>
        </w:trPr>
        <w:tc>
          <w:tcPr>
            <w:tcW w:w="1319"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Clothing motivation</w:t>
            </w: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Amotivation</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1. I don't care about my clothing collocations at all.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i w:val="0"/>
                <w:iCs w:val="0"/>
                <w:color w:val="7F7F7F" w:themeColor="background1" w:themeShade="80"/>
                <w:sz w:val="24"/>
                <w:szCs w:val="24"/>
                <w:highlight w:val="none"/>
              </w:rPr>
              <w:t>2. I think it is a waste of time and energy to consider and make clothing collocations.</w:t>
            </w: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Autonomous motivation</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3. The time and energy spent on clothing are worth it, because it makes me feel comfortable.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4. If my clothing collocations are suitable and fashionable, it improves my self-esteem and self-confidence.</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5. I enjoy the process of matching clothes and dressing up.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6. I think paying attention to clothing collocations can improve my aesthetics.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Controlled motivation</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7. If I do not collocate my clothes, I would feel anxious.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8. When I choose clothes, I really pay attention to others' comments and attitudes.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9. If I do not pay attention to clothing collocations, it will make me uncomfortable or stressed.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7F7F7F" w:themeColor="background1" w:themeShade="80"/>
                <w:sz w:val="24"/>
                <w:szCs w:val="24"/>
                <w:highlight w:val="none"/>
              </w:rPr>
              <w:t xml:space="preserve">10. I collocate clothes because of external requirements (from school/ work/family/friends, etc.). </w:t>
            </w: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OCT</w:t>
            </w: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Credibility</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1. I consider and compare (cross-referencing) the clothing information from more than one social media.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7F7F7F" w:themeColor="background1" w:themeShade="80"/>
                <w:sz w:val="24"/>
                <w:szCs w:val="24"/>
                <w:highlight w:val="none"/>
              </w:rPr>
              <w:t>2. I consider and evaluate the clothing information on social media in light of prior knowledge.</w:t>
            </w: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3. I consider and apply deductive reasoning when collecting, reading, and evaluating the information of fashion and clothing on social media (e.g., Should I make a conclusion that wearing jeans is a trend this year if I notice that many celebrities and fashion bloggers recommend jeans-related clothing collocations?).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4. </w:t>
            </w:r>
            <w:r>
              <w:rPr>
                <w:rFonts w:hint="default" w:ascii="Times New Roman Regular" w:hAnsi="Times New Roman Regular" w:cs="Times New Roman Regular"/>
                <w:b w:val="0"/>
                <w:bCs w:val="0"/>
                <w:color w:val="000000" w:themeColor="text1"/>
                <w:sz w:val="24"/>
                <w:szCs w:val="24"/>
                <w:highlight w:val="none"/>
                <w:lang w:val="en-US" w:eastAsia="zh-CN"/>
                <w14:textFill>
                  <w14:solidFill>
                    <w14:schemeClr w14:val="tx1"/>
                  </w14:solidFill>
                </w14:textFill>
              </w:rPr>
              <w:t>I concern and check the qualifications, credentials, and experience of the author(s) who share clothing-related information on social media (e.g., Weibo big bloggers certification, the number of fans, bloggers’ academic certificate, working experience and reputation in the fashion industry)</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numPr>
                <w:ilvl w:val="0"/>
                <w:numId w:val="0"/>
              </w:numPr>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7F7F7F" w:themeColor="background1" w:themeShade="80"/>
                <w:sz w:val="24"/>
                <w:szCs w:val="24"/>
                <w:highlight w:val="none"/>
              </w:rPr>
              <w:t>5. I concern and evaluate the specialization of the language (e.g., formality, format, terminology) used by the authors, which will influence my evaluation of the authority of clothing information on social media.</w:t>
            </w: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Objectivity</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6. When I am reading and processing clothing information on social media, I consider the purposes of establishing such a social media platform as well as the potential benefits the authors/bloggers may gain.</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7. </w:t>
            </w:r>
            <w:r>
              <w:rPr>
                <w:rFonts w:hint="default" w:ascii="Times New Roman Regular" w:hAnsi="Times New Roman Regular" w:cs="Times New Roman Regular"/>
                <w:b w:val="0"/>
                <w:bCs w:val="0"/>
                <w:color w:val="000000" w:themeColor="text1"/>
                <w:sz w:val="24"/>
                <w:szCs w:val="24"/>
                <w:highlight w:val="none"/>
                <w:lang w:val="en-US" w:eastAsia="zh-CN"/>
                <w14:textFill>
                  <w14:solidFill>
                    <w14:schemeClr w14:val="tx1"/>
                  </w14:solidFill>
                </w14:textFill>
              </w:rPr>
              <w:t>I consider and evaluate the neutrality (e.g., personal vs. impersonal stance, facts versus opinions, the existence of biases) of the clothing-related information presented on the websites</w:t>
            </w:r>
            <w:r>
              <w:rPr>
                <w:rFonts w:hint="default" w:ascii="Times New Roman Regular" w:hAnsi="Times New Roman Regular" w:cs="Times New Roman Regular"/>
                <w:b w:val="0"/>
                <w:bCs w:val="0"/>
                <w:color w:val="000000" w:themeColor="text1"/>
                <w:sz w:val="24"/>
                <w:szCs w:val="24"/>
                <w:highlight w:val="none"/>
                <w:lang w:eastAsia="zh-CN"/>
                <w14:textFill>
                  <w14:solidFill>
                    <w14:schemeClr w14:val="tx1"/>
                  </w14:solidFill>
                </w14:textFill>
              </w:rPr>
              <w:t>.</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restart"/>
            <w:tcBorders>
              <w:top w:val="single" w:color="CBCBCB" w:sz="8" w:space="0"/>
              <w:left w:val="single" w:color="CBCBCB" w:sz="8" w:space="0"/>
              <w:right w:val="single" w:color="CBCBCB" w:sz="8" w:space="0"/>
            </w:tcBorders>
            <w:shd w:val="clear" w:color="auto" w:fill="auto"/>
            <w:tcMar>
              <w:left w:w="100" w:type="dxa"/>
              <w:right w:w="100" w:type="dxa"/>
            </w:tcMar>
            <w:vAlign w:val="center"/>
          </w:tcPr>
          <w:p>
            <w:pPr>
              <w:pStyle w:val="8"/>
              <w:jc w:val="cente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t>Relevance</w:t>
            </w: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8. I concern the uptodatedness of the clothing information on social media. I evaluate whether the information is relevant to the current fashion trends.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t xml:space="preserve">9. I concern whether the clothing information on social media is appropriate, suitable, and applicable to me.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r>
        <w:trPr>
          <w:trHeight w:val="90" w:hRule="atLeast"/>
        </w:trPr>
        <w:tc>
          <w:tcPr>
            <w:tcW w:w="1319"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1913" w:type="dxa"/>
            <w:vMerge w:val="continue"/>
            <w:tcBorders>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bCs/>
                <w:color w:val="000000" w:themeColor="text1"/>
                <w:sz w:val="24"/>
                <w:szCs w:val="24"/>
                <w:highlight w:val="none"/>
                <w14:textFill>
                  <w14:solidFill>
                    <w14:schemeClr w14:val="tx1"/>
                  </w14:solidFill>
                </w14:textFill>
              </w:rPr>
            </w:pPr>
          </w:p>
        </w:tc>
        <w:tc>
          <w:tcPr>
            <w:tcW w:w="6544"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b w:val="0"/>
                <w:bCs w:val="0"/>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b w:val="0"/>
                <w:bCs w:val="0"/>
                <w:color w:val="7F7F7F" w:themeColor="background1" w:themeShade="80"/>
                <w:sz w:val="24"/>
                <w:szCs w:val="24"/>
                <w:highlight w:val="none"/>
              </w:rPr>
              <w:t xml:space="preserve">10. I concern the legality, morality, and ethics of society when processing the clothing information on social media. (e.g., If the social media platforms/bloggers/authors have a history of illegal and dishonest behaviour, I will not trust the information they provide). </w:t>
            </w:r>
          </w:p>
        </w:tc>
        <w:tc>
          <w:tcPr>
            <w:tcW w:w="1500"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326"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043"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957"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c>
          <w:tcPr>
            <w:tcW w:w="1435" w:type="dxa"/>
            <w:tcBorders>
              <w:top w:val="single" w:color="CBCBCB" w:sz="8" w:space="0"/>
              <w:left w:val="single" w:color="CBCBCB" w:sz="8" w:space="0"/>
              <w:bottom w:val="single" w:color="CBCBCB" w:sz="8" w:space="0"/>
              <w:right w:val="single" w:color="CBCBCB" w:sz="8" w:space="0"/>
            </w:tcBorders>
            <w:shd w:val="clear" w:color="auto" w:fill="auto"/>
            <w:tcMar>
              <w:left w:w="100" w:type="dxa"/>
              <w:right w:w="100" w:type="dxa"/>
            </w:tcMar>
            <w:vAlign w:val="center"/>
          </w:tcPr>
          <w:p>
            <w:pPr>
              <w:pStyle w:val="8"/>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tc>
      </w:tr>
    </w:tbl>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r>
        <w:rPr>
          <w:rFonts w:hint="default" w:ascii="Times New Roman Regular" w:hAnsi="Times New Roman Regular" w:cs="Times New Roman Regular"/>
          <w:color w:val="000000" w:themeColor="text1"/>
          <w:sz w:val="24"/>
          <w:szCs w:val="24"/>
          <w:highlight w:val="none"/>
          <w14:textFill>
            <w14:solidFill>
              <w14:schemeClr w14:val="tx1"/>
            </w14:solidFill>
          </w14:textFill>
        </w:rPr>
        <w:t>Notes. The items in grey are the removed ones after scale validation.</w:t>
      </w:r>
    </w:p>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p>
      <w:pPr>
        <w:rPr>
          <w:rFonts w:hint="default" w:ascii="Times New Roman Regular" w:hAnsi="Times New Roman Regular" w:cs="Times New Roman Regular"/>
          <w:sz w:val="24"/>
          <w:szCs w:val="24"/>
          <w:highlight w:val="yellow"/>
          <w:lang w:eastAsia="zh-CN"/>
        </w:rPr>
      </w:pPr>
      <w:r>
        <w:rPr>
          <w:rFonts w:hint="default" w:ascii="Times New Roman Bold" w:hAnsi="Times New Roman Bold" w:cs="Times New Roman Bold"/>
          <w:b/>
          <w:bCs/>
          <w:sz w:val="24"/>
          <w:szCs w:val="24"/>
          <w:highlight w:val="yellow"/>
          <w:lang w:eastAsia="zh-CN"/>
        </w:rPr>
        <w:t>C</w:t>
      </w:r>
      <w:r>
        <w:rPr>
          <w:rFonts w:hint="default" w:ascii="Times New Roman Bold" w:hAnsi="Times New Roman Bold" w:cs="Times New Roman Bold"/>
          <w:b/>
          <w:bCs/>
          <w:sz w:val="24"/>
          <w:szCs w:val="24"/>
          <w:highlight w:val="yellow"/>
          <w:lang w:eastAsia="zh-CN"/>
        </w:rPr>
        <w:t>. Model fit indices of models with and without mediators</w:t>
      </w:r>
      <w:r>
        <w:rPr>
          <w:rFonts w:hint="default" w:ascii="Times New Roman Regular" w:hAnsi="Times New Roman Regular" w:cs="Times New Roman Regular"/>
          <w:sz w:val="24"/>
          <w:szCs w:val="24"/>
          <w:highlight w:val="yellow"/>
          <w:lang w:eastAsia="zh-CN"/>
        </w:rPr>
        <w:t xml:space="preserve"> </w:t>
      </w:r>
    </w:p>
    <w:p>
      <w:pPr>
        <w:rPr>
          <w:rFonts w:hint="default" w:ascii="Times New Roman Regular" w:hAnsi="Times New Roman Regular" w:cs="Times New Roman Regular"/>
          <w:sz w:val="24"/>
          <w:szCs w:val="24"/>
          <w:highlight w:val="yellow"/>
          <w:lang w:eastAsia="zh-CN"/>
        </w:rPr>
      </w:pPr>
      <w:bookmarkStart w:id="0" w:name="_GoBack"/>
      <w:bookmarkEnd w:id="0"/>
    </w:p>
    <w:tbl>
      <w:tblPr>
        <w:tblStyle w:val="6"/>
        <w:tblW w:w="1027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09"/>
        <w:gridCol w:w="1607"/>
        <w:gridCol w:w="841"/>
        <w:gridCol w:w="1072"/>
        <w:gridCol w:w="938"/>
        <w:gridCol w:w="1339"/>
        <w:gridCol w:w="1070"/>
      </w:tblGrid>
      <w:tr>
        <w:trPr>
          <w:trHeight w:val="434" w:hRule="atLeast"/>
          <w:jc w:val="center"/>
        </w:trPr>
        <w:tc>
          <w:tcPr>
            <w:tcW w:w="3409" w:type="dxa"/>
            <w:tcBorders>
              <w:bottom w:val="single" w:color="auto" w:sz="4" w:space="0"/>
            </w:tcBorders>
          </w:tcPr>
          <w:p>
            <w:pPr>
              <w:rPr>
                <w:rFonts w:hint="default" w:ascii="Times New Roman Regular" w:hAnsi="Times New Roman Regular" w:cs="Times New Roman Regular"/>
                <w:sz w:val="24"/>
                <w:szCs w:val="24"/>
                <w:highlight w:val="yellow"/>
                <w:lang w:val="en-US" w:eastAsia="zh-Hans"/>
              </w:rPr>
            </w:pPr>
            <w:r>
              <w:rPr>
                <w:rFonts w:hint="default" w:ascii="Times New Roman Regular" w:hAnsi="Times New Roman Regular" w:cs="Times New Roman Regular"/>
                <w:sz w:val="24"/>
                <w:szCs w:val="24"/>
                <w:highlight w:val="yellow"/>
                <w:lang w:eastAsia="zh-CN"/>
              </w:rPr>
              <w:t>M</w:t>
            </w:r>
            <w:r>
              <w:rPr>
                <w:rFonts w:hint="default" w:ascii="Times New Roman Regular" w:hAnsi="Times New Roman Regular" w:cs="Times New Roman Regular"/>
                <w:sz w:val="24"/>
                <w:szCs w:val="24"/>
                <w:highlight w:val="yellow"/>
                <w:lang w:val="en-US" w:eastAsia="zh-Hans"/>
              </w:rPr>
              <w:t>odel</w:t>
            </w:r>
          </w:p>
        </w:tc>
        <w:tc>
          <w:tcPr>
            <w:tcW w:w="1607" w:type="dxa"/>
            <w:tcBorders>
              <w:bottom w:val="single" w:color="auto" w:sz="4" w:space="0"/>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Chi-Square</w:t>
            </w:r>
          </w:p>
        </w:tc>
        <w:tc>
          <w:tcPr>
            <w:tcW w:w="841" w:type="dxa"/>
            <w:tcBorders>
              <w:bottom w:val="single" w:color="auto" w:sz="4" w:space="0"/>
            </w:tcBorders>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DF</w:t>
            </w:r>
          </w:p>
        </w:tc>
        <w:tc>
          <w:tcPr>
            <w:tcW w:w="1072" w:type="dxa"/>
            <w:tcBorders>
              <w:bottom w:val="single" w:color="auto" w:sz="4" w:space="0"/>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CFI</w:t>
            </w:r>
          </w:p>
        </w:tc>
        <w:tc>
          <w:tcPr>
            <w:tcW w:w="938" w:type="dxa"/>
            <w:tcBorders>
              <w:bottom w:val="single" w:color="auto" w:sz="4" w:space="0"/>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TLI</w:t>
            </w:r>
          </w:p>
        </w:tc>
        <w:tc>
          <w:tcPr>
            <w:tcW w:w="1339" w:type="dxa"/>
            <w:tcBorders>
              <w:bottom w:val="single" w:color="auto" w:sz="4" w:space="0"/>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RMSEA </w:t>
            </w:r>
          </w:p>
        </w:tc>
        <w:tc>
          <w:tcPr>
            <w:tcW w:w="1070" w:type="dxa"/>
            <w:tcBorders>
              <w:bottom w:val="single" w:color="auto" w:sz="4" w:space="0"/>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SRMR </w:t>
            </w:r>
          </w:p>
        </w:tc>
      </w:tr>
      <w:tr>
        <w:trPr>
          <w:trHeight w:val="425" w:hRule="atLeast"/>
          <w:jc w:val="center"/>
        </w:trPr>
        <w:tc>
          <w:tcPr>
            <w:tcW w:w="3409"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MCC-</w:t>
            </w:r>
            <w:r>
              <w:rPr>
                <w:rFonts w:hint="default" w:ascii="Times New Roman Regular" w:hAnsi="Times New Roman Regular" w:cs="Times New Roman Regular"/>
                <w:sz w:val="24"/>
                <w:szCs w:val="24"/>
                <w:highlight w:val="yellow"/>
                <w:lang w:val="en-US" w:eastAsia="zh-CN"/>
              </w:rPr>
              <w:t>intention</w:t>
            </w:r>
          </w:p>
        </w:tc>
        <w:tc>
          <w:tcPr>
            <w:tcW w:w="1607"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526.339*</w:t>
            </w:r>
          </w:p>
        </w:tc>
        <w:tc>
          <w:tcPr>
            <w:tcW w:w="841"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eastAsia="zh-CN"/>
              </w:rPr>
              <w:t>54</w:t>
            </w:r>
          </w:p>
        </w:tc>
        <w:tc>
          <w:tcPr>
            <w:tcW w:w="1072"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0.971 </w:t>
            </w:r>
          </w:p>
        </w:tc>
        <w:tc>
          <w:tcPr>
            <w:tcW w:w="938"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0.961</w:t>
            </w:r>
          </w:p>
        </w:tc>
        <w:tc>
          <w:tcPr>
            <w:tcW w:w="1339"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0.066 </w:t>
            </w:r>
          </w:p>
        </w:tc>
        <w:tc>
          <w:tcPr>
            <w:tcW w:w="1070" w:type="dxa"/>
            <w:tcBorders>
              <w:top w:val="single" w:color="auto" w:sz="4" w:space="0"/>
              <w:bottom w:val="nil"/>
            </w:tcBorders>
            <w:vAlign w:val="top"/>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0.086</w:t>
            </w:r>
          </w:p>
        </w:tc>
      </w:tr>
      <w:tr>
        <w:trPr>
          <w:trHeight w:val="392" w:hRule="atLeast"/>
          <w:jc w:val="center"/>
        </w:trPr>
        <w:tc>
          <w:tcPr>
            <w:tcW w:w="3409" w:type="dxa"/>
            <w:tcBorders>
              <w:top w:val="nil"/>
            </w:tcBorders>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M1: MCC-OCT1-intention</w:t>
            </w:r>
          </w:p>
        </w:tc>
        <w:tc>
          <w:tcPr>
            <w:tcW w:w="1607" w:type="dxa"/>
            <w:tcBorders>
              <w:top w:val="nil"/>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704.955*</w:t>
            </w:r>
          </w:p>
        </w:tc>
        <w:tc>
          <w:tcPr>
            <w:tcW w:w="841" w:type="dxa"/>
            <w:tcBorders>
              <w:top w:val="nil"/>
            </w:tcBorders>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85</w:t>
            </w:r>
          </w:p>
        </w:tc>
        <w:tc>
          <w:tcPr>
            <w:tcW w:w="1072" w:type="dxa"/>
            <w:tcBorders>
              <w:top w:val="nil"/>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0.971 </w:t>
            </w:r>
          </w:p>
        </w:tc>
        <w:tc>
          <w:tcPr>
            <w:tcW w:w="938" w:type="dxa"/>
            <w:tcBorders>
              <w:top w:val="nil"/>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0.961</w:t>
            </w:r>
          </w:p>
        </w:tc>
        <w:tc>
          <w:tcPr>
            <w:tcW w:w="1339" w:type="dxa"/>
            <w:tcBorders>
              <w:top w:val="nil"/>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0.060</w:t>
            </w:r>
          </w:p>
        </w:tc>
        <w:tc>
          <w:tcPr>
            <w:tcW w:w="1070" w:type="dxa"/>
            <w:tcBorders>
              <w:top w:val="nil"/>
            </w:tcBorders>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0.072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2" w:hRule="atLeast"/>
          <w:jc w:val="center"/>
        </w:trPr>
        <w:tc>
          <w:tcPr>
            <w:tcW w:w="3409"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M2: MCC-OCT2-intention</w:t>
            </w:r>
          </w:p>
        </w:tc>
        <w:tc>
          <w:tcPr>
            <w:tcW w:w="1607"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621.540* </w:t>
            </w:r>
          </w:p>
        </w:tc>
        <w:tc>
          <w:tcPr>
            <w:tcW w:w="841"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71</w:t>
            </w:r>
          </w:p>
        </w:tc>
        <w:tc>
          <w:tcPr>
            <w:tcW w:w="1072"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0.969 </w:t>
            </w:r>
          </w:p>
        </w:tc>
        <w:tc>
          <w:tcPr>
            <w:tcW w:w="938"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0.957 </w:t>
            </w:r>
          </w:p>
        </w:tc>
        <w:tc>
          <w:tcPr>
            <w:tcW w:w="1339"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0.062 </w:t>
            </w:r>
          </w:p>
        </w:tc>
        <w:tc>
          <w:tcPr>
            <w:tcW w:w="1070"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0.076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92" w:hRule="atLeast"/>
          <w:jc w:val="center"/>
        </w:trPr>
        <w:tc>
          <w:tcPr>
            <w:tcW w:w="3409"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M3: MCC-OCT3-intention</w:t>
            </w:r>
          </w:p>
        </w:tc>
        <w:tc>
          <w:tcPr>
            <w:tcW w:w="1607"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688.036*</w:t>
            </w:r>
          </w:p>
        </w:tc>
        <w:tc>
          <w:tcPr>
            <w:tcW w:w="841"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71</w:t>
            </w:r>
          </w:p>
        </w:tc>
        <w:tc>
          <w:tcPr>
            <w:tcW w:w="1072"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0.967</w:t>
            </w:r>
          </w:p>
        </w:tc>
        <w:tc>
          <w:tcPr>
            <w:tcW w:w="938"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0.953</w:t>
            </w:r>
          </w:p>
        </w:tc>
        <w:tc>
          <w:tcPr>
            <w:tcW w:w="1339"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0.066 </w:t>
            </w:r>
          </w:p>
        </w:tc>
        <w:tc>
          <w:tcPr>
            <w:tcW w:w="1070"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0.078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25" w:hRule="atLeast"/>
          <w:jc w:val="center"/>
        </w:trPr>
        <w:tc>
          <w:tcPr>
            <w:tcW w:w="3409"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Comprehensive model</w:t>
            </w:r>
          </w:p>
        </w:tc>
        <w:tc>
          <w:tcPr>
            <w:tcW w:w="1607" w:type="dxa"/>
          </w:tcPr>
          <w:p>
            <w:pPr>
              <w:rPr>
                <w:rFonts w:hint="default" w:ascii="Times New Roman Regular" w:hAnsi="Times New Roman Regular" w:cs="Times New Roman Regular"/>
                <w:sz w:val="24"/>
                <w:szCs w:val="24"/>
                <w:highlight w:val="yellow"/>
                <w:lang w:eastAsia="zh-CN"/>
              </w:rPr>
            </w:pPr>
            <w:r>
              <w:rPr>
                <w:rFonts w:hint="default" w:ascii="Times New Roman Regular" w:hAnsi="Times New Roman Regular" w:cs="Times New Roman Regular"/>
                <w:sz w:val="24"/>
                <w:szCs w:val="24"/>
                <w:highlight w:val="yellow"/>
                <w:lang w:eastAsia="zh-CN"/>
              </w:rPr>
              <w:t>NA</w:t>
            </w:r>
          </w:p>
        </w:tc>
        <w:tc>
          <w:tcPr>
            <w:tcW w:w="841"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eastAsia="zh-CN"/>
              </w:rPr>
              <w:t>NA</w:t>
            </w:r>
          </w:p>
        </w:tc>
        <w:tc>
          <w:tcPr>
            <w:tcW w:w="1072"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eastAsia="zh-CN"/>
              </w:rPr>
              <w:t>NA</w:t>
            </w:r>
          </w:p>
        </w:tc>
        <w:tc>
          <w:tcPr>
            <w:tcW w:w="938"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eastAsia="zh-CN"/>
              </w:rPr>
              <w:t>NA</w:t>
            </w:r>
          </w:p>
        </w:tc>
        <w:tc>
          <w:tcPr>
            <w:tcW w:w="1339"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eastAsia="zh-CN"/>
              </w:rPr>
              <w:t>NA</w:t>
            </w:r>
          </w:p>
        </w:tc>
        <w:tc>
          <w:tcPr>
            <w:tcW w:w="1070" w:type="dxa"/>
          </w:tcPr>
          <w:p>
            <w:pPr>
              <w:rPr>
                <w:rFonts w:hint="default" w:ascii="Times New Roman Regular" w:hAnsi="Times New Roman Regular" w:cs="Times New Roman Regular"/>
                <w:sz w:val="24"/>
                <w:szCs w:val="24"/>
                <w:highlight w:val="yellow"/>
                <w:lang w:val="en-US" w:eastAsia="zh-CN"/>
              </w:rPr>
            </w:pPr>
            <w:r>
              <w:rPr>
                <w:rFonts w:hint="default" w:ascii="Times New Roman Regular" w:hAnsi="Times New Roman Regular" w:cs="Times New Roman Regular"/>
                <w:sz w:val="24"/>
                <w:szCs w:val="24"/>
                <w:highlight w:val="yellow"/>
                <w:lang w:val="en-US" w:eastAsia="zh-CN"/>
              </w:rPr>
              <w:t xml:space="preserve">0.066 </w:t>
            </w:r>
          </w:p>
        </w:tc>
      </w:tr>
    </w:tbl>
    <w:p>
      <w:pPr>
        <w:pStyle w:val="9"/>
        <w:jc w:val="both"/>
        <w:rPr>
          <w:rFonts w:hint="default" w:ascii="Times New Roman Regular" w:hAnsi="Times New Roman Regular" w:cs="Times New Roman Regular"/>
          <w:color w:val="000000" w:themeColor="text1"/>
          <w:sz w:val="24"/>
          <w:szCs w:val="24"/>
          <w:highlight w:val="none"/>
          <w14:textFill>
            <w14:solidFill>
              <w14:schemeClr w14:val="tx1"/>
            </w14:solidFill>
          </w14:textFill>
        </w:rPr>
      </w:pPr>
    </w:p>
    <w:sectPr>
      <w:pgSz w:w="16783" w:h="11850"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86"/>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704020202020204"/>
    <w:charset w:val="00"/>
    <w:family w:val="swiss"/>
    <w:pitch w:val="default"/>
    <w:sig w:usb0="E0002AFF" w:usb1="C0007843" w:usb2="00000009" w:usb3="00000000" w:csb0="400001FF" w:csb1="FFFF0000"/>
  </w:font>
  <w:font w:name="黑体">
    <w:altName w:val="汉仪中黑KW"/>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0000000000000000000"/>
    <w:charset w:val="86"/>
    <w:family w:val="auto"/>
    <w:pitch w:val="default"/>
    <w:sig w:usb0="8000002F" w:usb1="0800004A" w:usb2="00000000" w:usb3="00000000" w:csb0="203E0000" w:csb1="00000000"/>
  </w:font>
  <w:font w:name="等线">
    <w:altName w:val="汉仪中等线KW"/>
    <w:panose1 w:val="02010600030101010101"/>
    <w:charset w:val="86"/>
    <w:family w:val="auto"/>
    <w:pitch w:val="default"/>
    <w:sig w:usb0="00000000" w:usb1="00000000" w:usb2="00000000" w:usb3="00000000" w:csb0="00000000" w:csb1="00000000"/>
  </w:font>
  <w:font w:name="等线">
    <w:altName w:val="汉仪中等线KW"/>
    <w:panose1 w:val="02010600030101010101"/>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Microsoft YaHei UI">
    <w:altName w:val="苹方-简"/>
    <w:panose1 w:val="020B0503020204020204"/>
    <w:charset w:val="86"/>
    <w:family w:val="swiss"/>
    <w:pitch w:val="default"/>
    <w:sig w:usb0="00000000" w:usb1="00000000" w:usb2="00000016" w:usb3="00000000" w:csb0="0004001F" w:csb1="00000000"/>
  </w:font>
  <w:font w:name="Georgia">
    <w:panose1 w:val="02040502050405020303"/>
    <w:charset w:val="00"/>
    <w:family w:val="roman"/>
    <w:pitch w:val="default"/>
    <w:sig w:usb0="00000287" w:usb1="00000000" w:usb2="00000000" w:usb3="00000000" w:csb0="2000009F" w:csb1="00000000"/>
  </w:font>
  <w:font w:name="Calibri Light">
    <w:altName w:val="Helvetica Neue"/>
    <w:panose1 w:val="020F0302020204030204"/>
    <w:charset w:val="00"/>
    <w:family w:val="swiss"/>
    <w:pitch w:val="default"/>
    <w:sig w:usb0="00000000" w:usb1="00000000" w:usb2="00000009" w:usb3="00000000" w:csb0="000001FF" w:csb1="00000000"/>
  </w:font>
  <w:font w:name="Arial Black">
    <w:panose1 w:val="020B0A04020102020204"/>
    <w:charset w:val="00"/>
    <w:family w:val="swiss"/>
    <w:pitch w:val="default"/>
    <w:sig w:usb0="00000287" w:usb1="00000000" w:usb2="00000000" w:usb3="00000000" w:csb0="2000009F" w:csb1="DFD70000"/>
  </w:font>
  <w:font w:name="Arial Unicode MS">
    <w:panose1 w:val="020B0604020202020204"/>
    <w:charset w:val="86"/>
    <w:family w:val="swiss"/>
    <w:pitch w:val="default"/>
    <w:sig w:usb0="FFFFFFFF" w:usb1="E9FFFFFF" w:usb2="0000003F" w:usb3="00000000" w:csb0="603F01FF" w:csb1="FFFF0000"/>
  </w:font>
  <w:font w:name="Microsoft YaHei">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楷体">
    <w:altName w:val="汉仪楷体KW"/>
    <w:panose1 w:val="02010609060101010101"/>
    <w:charset w:val="86"/>
    <w:family w:val="modern"/>
    <w:pitch w:val="default"/>
    <w:sig w:usb0="00000000" w:usb1="00000000" w:usb2="00000000" w:usb3="00000000" w:csb0="00040000" w:csb1="00000000"/>
  </w:font>
  <w:font w:name="华文新魏">
    <w:altName w:val="宋体-简"/>
    <w:panose1 w:val="02010800040101010101"/>
    <w:charset w:val="86"/>
    <w:family w:val="auto"/>
    <w:pitch w:val="default"/>
    <w:sig w:usb0="00000000" w:usb1="0000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DejaVu Math TeX Gyre">
    <w:altName w:val="苹方-简"/>
    <w:panose1 w:val="02000503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Arial Narrow">
    <w:panose1 w:val="020B0606020202030204"/>
    <w:charset w:val="00"/>
    <w:family w:val="auto"/>
    <w:pitch w:val="default"/>
    <w:sig w:usb0="00000287" w:usb1="00000800" w:usb2="00000000" w:usb3="00000000" w:csb0="2000009F" w:csb1="DFD70000"/>
  </w:font>
  <w:font w:name="Hiragino Mincho ProN">
    <w:panose1 w:val="02020300000000000000"/>
    <w:charset w:val="86"/>
    <w:family w:val="auto"/>
    <w:pitch w:val="default"/>
    <w:sig w:usb0="E00002FF" w:usb1="7AE7FFFF" w:usb2="00000012" w:usb3="00000000" w:csb0="0002000D" w:csb1="00000000"/>
  </w:font>
  <w:font w:name="Songti TC">
    <w:panose1 w:val="02010600040101010101"/>
    <w:charset w:val="86"/>
    <w:family w:val="auto"/>
    <w:pitch w:val="default"/>
    <w:sig w:usb0="00000287" w:usb1="080F0000" w:usb2="00000000" w:usb3="00000000" w:csb0="0004009F" w:csb1="DFD70000"/>
  </w:font>
  <w:font w:name="Times New Roman Italic">
    <w:panose1 w:val="02020803070505020304"/>
    <w:charset w:val="00"/>
    <w:family w:val="auto"/>
    <w:pitch w:val="default"/>
    <w:sig w:usb0="E0002AEF" w:usb1="C0007841" w:usb2="00000009" w:usb3="00000000" w:csb0="400001FF" w:csb1="FFFF0000"/>
  </w:font>
  <w:font w:name="Times New Roman Bold Italic">
    <w:panose1 w:val="02020803070505020304"/>
    <w:charset w:val="00"/>
    <w:family w:val="auto"/>
    <w:pitch w:val="default"/>
    <w:sig w:usb0="E0002AEF" w:usb1="C0007841" w:usb2="00000009" w:usb3="00000000" w:csb0="400001FF" w:csb1="FFFF0000"/>
  </w:font>
  <w:font w:name="Roboto">
    <w:altName w:val="苹方-简"/>
    <w:panose1 w:val="00000000000000000000"/>
    <w:charset w:val="00"/>
    <w:family w:val="auto"/>
    <w:pitch w:val="default"/>
    <w:sig w:usb0="00000000" w:usb1="00000000" w:usb2="00000020" w:usb3="00000000" w:csb0="0000019F"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TimesNewRomanPS-BoldMT">
    <w:panose1 w:val="02020803070505020304"/>
    <w:charset w:val="00"/>
    <w:family w:val="auto"/>
    <w:pitch w:val="default"/>
    <w:sig w:usb0="E0002AEF" w:usb1="C0007841" w:usb2="00000009" w:usb3="00000000" w:csb0="400001FF" w:csb1="FFFF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700000000000000"/>
    <w:charset w:val="86"/>
    <w:family w:val="auto"/>
    <w:pitch w:val="default"/>
    <w:sig w:usb0="800002CF" w:usb1="6AC7FCFC" w:usb2="00000012" w:usb3="00000000" w:csb0="0002000D" w:csb1="00000000"/>
  </w:font>
  <w:font w:name="-webkit-standard">
    <w:altName w:val="苹方-简"/>
    <w:panose1 w:val="00000000000000000000"/>
    <w:charset w:val="00"/>
    <w:family w:val="auto"/>
    <w:pitch w:val="default"/>
    <w:sig w:usb0="00000000" w:usb1="00000000" w:usb2="00000000" w:usb3="00000000" w:csb0="00000000" w:csb1="00000000"/>
  </w:font>
  <w:font w:name="Cochin">
    <w:panose1 w:val="02000603020000020003"/>
    <w:charset w:val="00"/>
    <w:family w:val="auto"/>
    <w:pitch w:val="default"/>
    <w:sig w:usb0="800002FF" w:usb1="4000004A" w:usb2="00000000" w:usb3="00000000" w:csb0="00000007" w:csb1="00000000"/>
  </w:font>
  <w:font w:name="Hiragino Sans GB">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Cambria Math">
    <w:altName w:val="Kingsoft Math"/>
    <w:panose1 w:val="00000000000000000000"/>
    <w:charset w:val="00"/>
    <w:family w:val="auto"/>
    <w:pitch w:val="default"/>
    <w:sig w:usb0="00000000" w:usb1="00000000" w:usb2="00000000" w:usb3="00000000" w:csb0="00000000" w:csb1="00000000"/>
  </w:font>
  <w:font w:name="Kingsoft Math">
    <w:panose1 w:val="02040503050406030204"/>
    <w:charset w:val="00"/>
    <w:family w:val="auto"/>
    <w:pitch w:val="default"/>
    <w:sig w:usb0="80000087" w:usb1="00002068" w:usb2="00000000" w:usb3="00000000" w:csb0="2000019F" w:csb1="00000000"/>
  </w:font>
  <w:font w:name="Webdings">
    <w:panose1 w:val="05030102010509060703"/>
    <w:charset w:val="00"/>
    <w:family w:val="auto"/>
    <w:pitch w:val="default"/>
    <w:sig w:usb0="00000000" w:usb1="00000000" w:usb2="00000000" w:usb3="00000000" w:csb0="80000000" w:csb1="00000000"/>
  </w:font>
  <w:font w:name="汉仪楷体KW">
    <w:panose1 w:val="00020600040101010101"/>
    <w:charset w:val="86"/>
    <w:family w:val="auto"/>
    <w:pitch w:val="default"/>
    <w:sig w:usb0="A00002BF" w:usb1="18EF7CFA" w:usb2="00000016" w:usb3="00000000" w:csb0="00040000" w:csb1="00000000"/>
  </w:font>
  <w:font w:name="Hiragino Sans">
    <w:panose1 w:val="020B0700000000000000"/>
    <w:charset w:val="80"/>
    <w:family w:val="auto"/>
    <w:pitch w:val="default"/>
    <w:sig w:usb0="800002CF" w:usb1="6AC7FCFC" w:usb2="00000012" w:usb3="00000000" w:csb0="0002000D" w:csb1="00000000"/>
  </w:font>
  <w:font w:name="Times New Roman Regular">
    <w:panose1 w:val="02020803070505020304"/>
    <w:charset w:val="00"/>
    <w:family w:val="auto"/>
    <w:pitch w:val="default"/>
    <w:sig w:usb0="E0002AEF" w:usb1="C0007841" w:usb2="00000009" w:usb3="00000000" w:csb0="400001FF" w:csb1="FFFF0000"/>
  </w:font>
  <w:font w:name="MS Mincho">
    <w:altName w:val="Hiragino Sans"/>
    <w:panose1 w:val="00000000000000000000"/>
    <w:charset w:val="00"/>
    <w:family w:val="auto"/>
    <w:pitch w:val="default"/>
    <w:sig w:usb0="00000000" w:usb1="00000000" w:usb2="00000000" w:usb3="00000000" w:csb0="00000000" w:csb1="00000000"/>
  </w:font>
  <w:font w:name="Times New Roman Bold">
    <w:panose1 w:val="02020803070505020304"/>
    <w:charset w:val="00"/>
    <w:family w:val="auto"/>
    <w:pitch w:val="default"/>
    <w:sig w:usb0="E0002AEF" w:usb1="C0007841" w:usb2="00000009" w:usb3="00000000" w:csb0="400001FF" w:csb1="FFFF0000"/>
  </w:font>
  <w:font w:name="DengXian Light">
    <w:altName w:val="汉仪中等线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00000000" w:usb1="0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0" w:usb1="0000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Symbol">
    <w:altName w:val="Kingsoft Sign"/>
    <w:panose1 w:val="05050102010706020507"/>
    <w:charset w:val="02"/>
    <w:family w:val="roman"/>
    <w:pitch w:val="default"/>
    <w:sig w:usb0="00000000" w:usb1="00000000" w:usb2="00000000" w:usb3="00000000" w:csb0="80000000" w:csb1="00000000"/>
  </w:font>
  <w:font w:name="DLF-3-0-1812019885+ZFeFV5-756">
    <w:altName w:val="苹方-简"/>
    <w:panose1 w:val="00000000000000000000"/>
    <w:charset w:val="00"/>
    <w:family w:val="auto"/>
    <w:pitch w:val="default"/>
    <w:sig w:usb0="00000000" w:usb1="00000000" w:usb2="00000000" w:usb3="00000000" w:csb0="00000000" w:csb1="00000000"/>
  </w:font>
  <w:font w:name="DLF-32769-3-2139648626+ZFeFV6-758">
    <w:altName w:val="苹方-简"/>
    <w:panose1 w:val="00000000000000000000"/>
    <w:charset w:val="00"/>
    <w:family w:val="auto"/>
    <w:pitch w:val="default"/>
    <w:sig w:usb0="00000000" w:usb1="00000000" w:usb2="00000000" w:usb3="00000000" w:csb0="00000000" w:csb1="00000000"/>
  </w:font>
  <w:font w:name="TimesNewRomanPSMT">
    <w:panose1 w:val="02020803070505020304"/>
    <w:charset w:val="00"/>
    <w:family w:val="auto"/>
    <w:pitch w:val="default"/>
    <w:sig w:usb0="E0002AEF" w:usb1="C0007841" w:usb2="00000009" w:usb3="00000000" w:csb0="400001FF" w:csb1="FFFF0000"/>
  </w:font>
  <w:font w:name="TimesNewRomanPS">
    <w:altName w:val="苹方-简"/>
    <w:panose1 w:val="00000000000000000000"/>
    <w:charset w:val="00"/>
    <w:family w:val="auto"/>
    <w:pitch w:val="default"/>
    <w:sig w:usb0="00000000" w:usb1="00000000" w:usb2="00000000" w:usb3="00000000" w:csb0="00000000" w:csb1="00000000"/>
  </w:font>
  <w:font w:name="儷宋 Pro">
    <w:altName w:val="苹方-简"/>
    <w:panose1 w:val="02020300000000000000"/>
    <w:charset w:val="88"/>
    <w:family w:val="auto"/>
    <w:pitch w:val="default"/>
    <w:sig w:usb0="00000000" w:usb1="00000000" w:usb2="00000016" w:usb3="00000000" w:csb0="00100000" w:csb1="00000000"/>
  </w:font>
  <w:font w:name="Brush Script MT">
    <w:panose1 w:val="03060802040406070304"/>
    <w:charset w:val="86"/>
    <w:family w:val="auto"/>
    <w:pitch w:val="default"/>
    <w:sig w:usb0="00000000" w:usb1="00000000" w:usb2="00000000" w:usb3="00000000" w:csb0="0025003A" w:csb1="002F0000"/>
  </w:font>
  <w:font w:name="GfwlglAdvTT3713a231">
    <w:altName w:val="苹方-简"/>
    <w:panose1 w:val="00000000000000000000"/>
    <w:charset w:val="00"/>
    <w:family w:val="auto"/>
    <w:pitch w:val="default"/>
    <w:sig w:usb0="00000000" w:usb1="00000000" w:usb2="00000000" w:usb3="00000000" w:csb0="00000000" w:csb1="00000000"/>
  </w:font>
  <w:font w:name="sans-serif">
    <w:altName w:val="苹方-简"/>
    <w:panose1 w:val="00000000000000000000"/>
    <w:charset w:val="00"/>
    <w:family w:val="auto"/>
    <w:pitch w:val="default"/>
    <w:sig w:usb0="00000000" w:usb1="00000000" w:usb2="00000000" w:usb3="00000000" w:csb0="00000000" w:csb1="00000000"/>
  </w:font>
  <w:font w:name="STIX">
    <w:altName w:val="苹方-简"/>
    <w:panose1 w:val="00000000000000000000"/>
    <w:charset w:val="00"/>
    <w:family w:val="auto"/>
    <w:pitch w:val="default"/>
    <w:sig w:usb0="00000000" w:usb1="00000000" w:usb2="00000000" w:usb3="00000000" w:csb0="00000000" w:csb1="00000000"/>
  </w:font>
  <w:font w:name="STIXGeneral-Regular">
    <w:altName w:val="苹方-简"/>
    <w:panose1 w:val="00000000000000000000"/>
    <w:charset w:val="00"/>
    <w:family w:val="auto"/>
    <w:pitch w:val="default"/>
    <w:sig w:usb0="00000000" w:usb1="00000000" w:usb2="00000000" w:usb3="00000000" w:csb0="00000000" w:csb1="00000000"/>
  </w:font>
  <w:font w:name="MkftxyAdvTT50a2f13e.I">
    <w:altName w:val="苹方-简"/>
    <w:panose1 w:val="00000000000000000000"/>
    <w:charset w:val="00"/>
    <w:family w:val="auto"/>
    <w:pitch w:val="default"/>
    <w:sig w:usb0="00000000" w:usb1="00000000" w:usb2="0000000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Garamond">
    <w:altName w:val="苹方-简"/>
    <w:panose1 w:val="02020404030301010803"/>
    <w:charset w:val="00"/>
    <w:family w:val="roman"/>
    <w:pitch w:val="default"/>
    <w:sig w:usb0="00000000" w:usb1="00000000" w:usb2="00000000" w:usb3="00000000" w:csb0="0000009F" w:csb1="00000000"/>
  </w:font>
  <w:font w:name="RotisSerif">
    <w:altName w:val="Thonburi"/>
    <w:panose1 w:val="00000000000000000000"/>
    <w:charset w:val="C8"/>
    <w:family w:val="auto"/>
    <w:pitch w:val="default"/>
    <w:sig w:usb0="00000000" w:usb1="00000000" w:usb2="00000000" w:usb3="00000000" w:csb0="00000001" w:csb1="00000000"/>
  </w:font>
  <w:font w:name="Thonburi">
    <w:panose1 w:val="00000400000000000000"/>
    <w:charset w:val="00"/>
    <w:family w:val="auto"/>
    <w:pitch w:val="default"/>
    <w:sig w:usb0="01000000" w:usb1="00000000" w:usb2="00000000" w:usb3="00000000" w:csb0="20000193" w:csb1="4D000000"/>
  </w:font>
  <w:font w:name="Thonburi">
    <w:panose1 w:val="00000400000000000000"/>
    <w:charset w:val="C8"/>
    <w:family w:val="auto"/>
    <w:pitch w:val="default"/>
    <w:sig w:usb0="01000000" w:usb1="00000000" w:usb2="00000000" w:usb3="00000000" w:csb0="20000193" w:csb1="4D000000"/>
  </w:font>
  <w:font w:name="Lucida Grande">
    <w:panose1 w:val="020B0600040502020204"/>
    <w:charset w:val="00"/>
    <w:family w:val="auto"/>
    <w:pitch w:val="default"/>
    <w:sig w:usb0="E1000AEF" w:usb1="5000A1FF" w:usb2="00000000" w:usb3="00000000" w:csb0="200001BF" w:csb1="4F010000"/>
  </w:font>
  <w:font w:name="Segoe UI">
    <w:altName w:val="苹方-简"/>
    <w:panose1 w:val="020B0502040204020203"/>
    <w:charset w:val="00"/>
    <w:family w:val="swiss"/>
    <w:pitch w:val="default"/>
    <w:sig w:usb0="00000000" w:usb1="00000000" w:usb2="00000009" w:usb3="00000000" w:csb0="000001FF" w:csb1="00000000"/>
  </w:font>
  <w:font w:name="Apple SD Gothic Neo">
    <w:panose1 w:val="02000300000000000000"/>
    <w:charset w:val="86"/>
    <w:family w:val="auto"/>
    <w:pitch w:val="default"/>
    <w:sig w:usb0="00000203" w:usb1="21D12C10" w:usb2="00000010" w:usb3="00000000" w:csb0="00280005" w:csb1="00000000"/>
  </w:font>
  <w:font w:name="Open Sans">
    <w:altName w:val="苹方-简"/>
    <w:panose1 w:val="00000000000000000000"/>
    <w:charset w:val="00"/>
    <w:family w:val="auto"/>
    <w:pitch w:val="default"/>
    <w:sig w:usb0="00000000" w:usb1="00000000" w:usb2="00000000" w:usb3="00000000" w:csb0="00000000" w:csb1="00000000"/>
  </w:font>
  <w:font w:name="华文宋体">
    <w:panose1 w:val="02010600040101010101"/>
    <w:charset w:val="86"/>
    <w:family w:val="auto"/>
    <w:pitch w:val="default"/>
    <w:sig w:usb0="80000287" w:usb1="280F3C52" w:usb2="00000016" w:usb3="00000000" w:csb0="0004001F" w:csb1="00000000"/>
  </w:font>
  <w:font w:name="STIXSizeTwoSym">
    <w:panose1 w:val="00000000000000000000"/>
    <w:charset w:val="00"/>
    <w:family w:val="auto"/>
    <w:pitch w:val="default"/>
    <w:sig w:usb0="00000003" w:usb1="000000C0" w:usb2="00000000" w:usb3="00000000" w:csb0="A0000001" w:csb1="90FE0000"/>
  </w:font>
  <w:font w:name="Tamil Sangam MN">
    <w:panose1 w:val="02000400000000000000"/>
    <w:charset w:val="00"/>
    <w:family w:val="auto"/>
    <w:pitch w:val="default"/>
    <w:sig w:usb0="80100003" w:usb1="00000000" w:usb2="00000000" w:usb3="00000000" w:csb0="00000001" w:csb1="00000000"/>
  </w:font>
  <w:font w:name="儷黑 Pro">
    <w:altName w:val="苹方-简"/>
    <w:panose1 w:val="020B0500000000000000"/>
    <w:charset w:val="88"/>
    <w:family w:val="auto"/>
    <w:pitch w:val="default"/>
    <w:sig w:usb0="00000000" w:usb1="00000000" w:usb2="00000016" w:usb3="00000000" w:csb0="00100000" w:csb1="00000000"/>
  </w:font>
  <w:font w:name="Arial Hebrew Scholar">
    <w:panose1 w:val="00000000000000000000"/>
    <w:charset w:val="00"/>
    <w:family w:val="auto"/>
    <w:pitch w:val="default"/>
    <w:sig w:usb0="80000843" w:usb1="40000002" w:usb2="00000000" w:usb3="00000000" w:csb0="00000001" w:csb1="00000000"/>
  </w:font>
  <w:font w:name="Avenir">
    <w:panose1 w:val="02000503020000020003"/>
    <w:charset w:val="00"/>
    <w:family w:val="auto"/>
    <w:pitch w:val="default"/>
    <w:sig w:usb0="800000AF" w:usb1="5000204A" w:usb2="00000000" w:usb3="00000000" w:csb0="0000009B" w:csb1="00000000"/>
  </w:font>
  <w:font w:name="Symbol">
    <w:altName w:val="Kingsoft Sign"/>
    <w:panose1 w:val="05050102010706020507"/>
    <w:charset w:val="00"/>
    <w:family w:val="auto"/>
    <w:pitch w:val="default"/>
    <w:sig w:usb0="00000000" w:usb1="00000000" w:usb2="00000000" w:usb3="00000000" w:csb0="80000000" w:csb1="00000000"/>
  </w:font>
  <w:font w:name="Open Sans Italic">
    <w:altName w:val="苹方-简"/>
    <w:panose1 w:val="00000000000000000000"/>
    <w:charset w:val="00"/>
    <w:family w:val="auto"/>
    <w:pitch w:val="default"/>
    <w:sig w:usb0="00000000" w:usb1="00000000" w:usb2="00000000" w:usb3="00000000" w:csb0="00000000" w:csb1="00000000"/>
  </w:font>
  <w:font w:name="Consolas">
    <w:altName w:val="苹方-简"/>
    <w:panose1 w:val="020B0609020204030204"/>
    <w:charset w:val="00"/>
    <w:family w:val="modern"/>
    <w:pitch w:val="default"/>
    <w:sig w:usb0="00000000" w:usb1="00000000" w:usb2="00000000" w:usb3="00000000" w:csb0="0000009F" w:csb1="00000000"/>
  </w:font>
  <w:font w:name="Thonburi">
    <w:panose1 w:val="00000400000000000000"/>
    <w:charset w:val="86"/>
    <w:family w:val="roman"/>
    <w:pitch w:val="default"/>
    <w:sig w:usb0="01000000" w:usb1="00000000" w:usb2="00000000" w:usb3="00000000" w:csb0="20000193" w:csb1="4D000000"/>
  </w:font>
  <w:font w:name="DengXian Light">
    <w:altName w:val="汉仪中等线KW"/>
    <w:panose1 w:val="00000000000000000000"/>
    <w:charset w:val="86"/>
    <w:family w:val="roman"/>
    <w:pitch w:val="default"/>
    <w:sig w:usb0="00000000" w:usb1="00000000" w:usb2="00000000" w:usb3="00000000" w:csb0="00000000" w:csb1="00000000"/>
  </w:font>
  <w:font w:name="Lucida Console">
    <w:altName w:val="苹方-简"/>
    <w:panose1 w:val="020B0609040504020204"/>
    <w:charset w:val="00"/>
    <w:family w:val="modern"/>
    <w:pitch w:val="default"/>
    <w:sig w:usb0="00000000" w:usb1="00000000" w:usb2="00000000" w:usb3="00000000" w:csb0="0000001F" w:csb1="00000000"/>
  </w:font>
  <w:font w:name="兰亭黑-繁">
    <w:altName w:val="苹方-简"/>
    <w:panose1 w:val="03000509000000000000"/>
    <w:charset w:val="88"/>
    <w:family w:val="auto"/>
    <w:pitch w:val="default"/>
    <w:sig w:usb0="00000000" w:usb1="00000000" w:usb2="00000000" w:usb3="00000000" w:csb0="00100000" w:csb1="00000000"/>
  </w:font>
  <w:font w:name="American Typewriter">
    <w:panose1 w:val="02090604020004020304"/>
    <w:charset w:val="00"/>
    <w:family w:val="auto"/>
    <w:pitch w:val="default"/>
    <w:sig w:usb0="A000006F" w:usb1="00000019" w:usb2="00000000" w:usb3="00000000" w:csb0="20000111"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Plantin">
    <w:altName w:val="苹方-简"/>
    <w:panose1 w:val="00000000000000000000"/>
    <w:charset w:val="00"/>
    <w:family w:val="auto"/>
    <w:pitch w:val="default"/>
    <w:sig w:usb0="00000000" w:usb1="00000000" w:usb2="00000000" w:usb3="00000000" w:csb0="00000000" w:csb1="00000000"/>
  </w:font>
  <w:font w:name="Anonymous">
    <w:altName w:val="苹方-简"/>
    <w:panose1 w:val="02000409000000000000"/>
    <w:charset w:val="00"/>
    <w:family w:val="auto"/>
    <w:pitch w:val="default"/>
    <w:sig w:usb0="00000000" w:usb1="00000000" w:usb2="00000000" w:usb3="00000000" w:csb0="20000111" w:csb1="40000000"/>
  </w:font>
  <w:font w:name="微软雅黑">
    <w:altName w:val="汉仪旗黑"/>
    <w:panose1 w:val="020B0503020204020204"/>
    <w:charset w:val="86"/>
    <w:family w:val="auto"/>
    <w:pitch w:val="default"/>
    <w:sig w:usb0="00000000" w:usb1="00000000" w:usb2="00000016" w:usb3="00000000" w:csb0="0004001F" w:csb1="00000000"/>
  </w:font>
  <w:font w:name="Hiragino Sans CNS">
    <w:altName w:val="冬青黑体简体中文"/>
    <w:panose1 w:val="020B0300000000000000"/>
    <w:charset w:val="86"/>
    <w:family w:val="auto"/>
    <w:pitch w:val="default"/>
    <w:sig w:usb0="00000000" w:usb1="00000000" w:usb2="00000016" w:usb3="00000000" w:csb0="00120005" w:csb1="00000000"/>
  </w:font>
  <w:font w:name="凌慧体-简">
    <w:altName w:val="苹方-简"/>
    <w:panose1 w:val="03050602040302020204"/>
    <w:charset w:val="86"/>
    <w:family w:val="auto"/>
    <w:pitch w:val="default"/>
    <w:sig w:usb0="00000000" w:usb1="00000000" w:usb2="0000001E" w:usb3="00000000" w:csb0="00040001" w:csb1="00000000"/>
  </w:font>
  <w:font w:name="兰亭黑-繁">
    <w:altName w:val="苹方-简"/>
    <w:panose1 w:val="03000509000000000000"/>
    <w:charset w:val="86"/>
    <w:family w:val="auto"/>
    <w:pitch w:val="default"/>
    <w:sig w:usb0="00000000" w:usb1="00000000" w:usb2="00000000" w:usb3="00000000" w:csb0="00100000" w:csb1="00000000"/>
  </w:font>
  <w:font w:name="兰亭黑-简">
    <w:altName w:val="冬青黑体简体中文"/>
    <w:panose1 w:val="02000000000000000000"/>
    <w:charset w:val="86"/>
    <w:family w:val="auto"/>
    <w:pitch w:val="default"/>
    <w:sig w:usb0="00000000" w:usb1="00000000" w:usb2="00000000" w:usb3="00000000" w:csb0="00040000" w:csb1="00000000"/>
  </w:font>
  <w:font w:name="儷黑 Pro">
    <w:altName w:val="苹方-简"/>
    <w:panose1 w:val="020B0500000000000000"/>
    <w:charset w:val="86"/>
    <w:family w:val="auto"/>
    <w:pitch w:val="default"/>
    <w:sig w:usb0="00000000" w:usb1="00000000" w:usb2="00000016" w:usb3="00000000" w:csb0="00100000" w:csb1="00000000"/>
  </w:font>
  <w:font w:name="儷宋 Pro">
    <w:altName w:val="苹方-简"/>
    <w:panose1 w:val="02020300000000000000"/>
    <w:charset w:val="86"/>
    <w:family w:val="auto"/>
    <w:pitch w:val="default"/>
    <w:sig w:usb0="00000000" w:usb1="00000000" w:usb2="00000016" w:usb3="00000000" w:csb0="00100000" w:csb1="00000000"/>
  </w:font>
  <w:font w:name="Simsun">
    <w:altName w:val="苹方-简"/>
    <w:panose1 w:val="00000000000000000000"/>
    <w:charset w:val="00"/>
    <w:family w:val="auto"/>
    <w:pitch w:val="default"/>
    <w:sig w:usb0="00000000" w:usb1="00000000" w:usb2="00000000" w:usb3="00000000" w:csb0="00000000" w:csb1="00000000"/>
  </w:font>
  <w:font w:name="Baghdad">
    <w:panose1 w:val="01000500000000020004"/>
    <w:charset w:val="00"/>
    <w:family w:val="auto"/>
    <w:pitch w:val="default"/>
    <w:sig w:usb0="80002003" w:usb1="80000000" w:usb2="00000008" w:usb3="00000000" w:csb0="00000000" w:csb1="00000000"/>
  </w:font>
  <w:font w:name="Ayuthaya">
    <w:panose1 w:val="00000400000000000000"/>
    <w:charset w:val="00"/>
    <w:family w:val="auto"/>
    <w:pitch w:val="default"/>
    <w:sig w:usb0="A10002FF" w:usb1="5000204A" w:usb2="00000020" w:usb3="00000000" w:csb0="20000197" w:csb1="4F000000"/>
  </w:font>
  <w:font w:name="Avenir Next Condensed">
    <w:panose1 w:val="020B0806020202020204"/>
    <w:charset w:val="00"/>
    <w:family w:val="auto"/>
    <w:pitch w:val="default"/>
    <w:sig w:usb0="8000002F" w:usb1="5000204A" w:usb2="00000000" w:usb3="00000000" w:csb0="0000009B" w:csb1="00000000"/>
  </w:font>
  <w:font w:name="Arial Rounded MT Bold">
    <w:panose1 w:val="020F0704030504030204"/>
    <w:charset w:val="00"/>
    <w:family w:val="auto"/>
    <w:pitch w:val="default"/>
    <w:sig w:usb0="00000003" w:usb1="00000000" w:usb2="00000000" w:usb3="00000000" w:csb0="20000001" w:csb1="00000000"/>
  </w:font>
  <w:font w:name="Apple Symbols">
    <w:panose1 w:val="02000000000000000000"/>
    <w:charset w:val="00"/>
    <w:family w:val="auto"/>
    <w:pitch w:val="default"/>
    <w:sig w:usb0="800000A3" w:usb1="08007BEB" w:usb2="01840034" w:usb3="0000A268" w:csb0="200001FB" w:csb1="DDFF0000"/>
  </w:font>
  <w:font w:name="Apple Color Emoji">
    <w:panose1 w:val="00000000000000000000"/>
    <w:charset w:val="00"/>
    <w:family w:val="auto"/>
    <w:pitch w:val="default"/>
    <w:sig w:usb0="00000003" w:usb1="18000000" w:usb2="14000000" w:usb3="00000000" w:csb0="00000001" w:csb1="00000000"/>
  </w:font>
  <w:font w:name="Athelas">
    <w:panose1 w:val="02000503000000020003"/>
    <w:charset w:val="00"/>
    <w:family w:val="auto"/>
    <w:pitch w:val="default"/>
    <w:sig w:usb0="A00000AF" w:usb1="5000205B" w:usb2="00000000" w:usb3="00000000" w:csb0="2000009B" w:csb1="00000000"/>
  </w:font>
  <w:font w:name="Arial Hebrew">
    <w:panose1 w:val="00000000000000000000"/>
    <w:charset w:val="00"/>
    <w:family w:val="auto"/>
    <w:pitch w:val="default"/>
    <w:sig w:usb0="80000843" w:usb1="40000002" w:usb2="00000000" w:usb3="00000000" w:csb0="00000001" w:csb1="00000000"/>
  </w:font>
  <w:font w:name="Avenir Next">
    <w:panose1 w:val="020B0803020202020204"/>
    <w:charset w:val="00"/>
    <w:family w:val="auto"/>
    <w:pitch w:val="default"/>
    <w:sig w:usb0="8000002F" w:usb1="5000204A" w:usb2="00000000" w:usb3="00000000" w:csb0="0000009B" w:csb1="00000000"/>
  </w:font>
  <w:font w:name="汉仪旗黑KW">
    <w:panose1 w:val="00020600040101010101"/>
    <w:charset w:val="86"/>
    <w:family w:val="auto"/>
    <w:pitch w:val="default"/>
    <w:sig w:usb0="A00002BF" w:usb1="3ACF7CFA" w:usb2="00000016" w:usb3="00000000" w:csb0="0004009F" w:csb1="DFD70000"/>
  </w:font>
  <w:font w:name="SymbolBS">
    <w:altName w:val="苹方-简"/>
    <w:panose1 w:val="00000000000000000000"/>
    <w:charset w:val="00"/>
    <w:family w:val="auto"/>
    <w:pitch w:val="default"/>
    <w:sig w:usb0="00000000" w:usb1="00000000" w:usb2="00000000" w:usb3="00000000" w:csb0="00000000" w:csb1="00000000"/>
  </w:font>
  <w:font w:name="Segoe Print">
    <w:altName w:val="苹方-简"/>
    <w:panose1 w:val="02000600000000000000"/>
    <w:charset w:val="00"/>
    <w:family w:val="auto"/>
    <w:pitch w:val="default"/>
    <w:sig w:usb0="00000000" w:usb1="00000000" w:usb2="00000000" w:usb3="00000000" w:csb0="2000009F" w:csb1="47010000"/>
  </w:font>
  <w:font w:name="AdvTT5235d5a9">
    <w:altName w:val="苹方-简"/>
    <w:panose1 w:val="020B0604020202020204"/>
    <w:charset w:val="00"/>
    <w:family w:val="roman"/>
    <w:pitch w:val="default"/>
    <w:sig w:usb0="00000000" w:usb1="00000000" w:usb2="00000000" w:usb3="00000000" w:csb0="00000000" w:csb1="00000000"/>
  </w:font>
  <w:font w:name="苹方-繁">
    <w:panose1 w:val="020B0400000000000000"/>
    <w:charset w:val="88"/>
    <w:family w:val="auto"/>
    <w:pitch w:val="default"/>
    <w:sig w:usb0="A00002FF" w:usb1="7ACFFDFB" w:usb2="00000017" w:usb3="00000000" w:csb0="00100001" w:csb1="00000000"/>
  </w:font>
  <w:font w:name="Telugu MN">
    <w:panose1 w:val="00000500000000000000"/>
    <w:charset w:val="00"/>
    <w:family w:val="auto"/>
    <w:pitch w:val="default"/>
    <w:sig w:usb0="00200001" w:usb1="00000000" w:usb2="00000000" w:usb3="00000000" w:csb0="00000001" w:csb1="00000000"/>
  </w:font>
  <w:font w:name="+西文标题">
    <w:altName w:val="苹方-简"/>
    <w:panose1 w:val="00000000000000000000"/>
    <w:charset w:val="00"/>
    <w:family w:val="auto"/>
    <w:pitch w:val="default"/>
    <w:sig w:usb0="00000000" w:usb1="00000000" w:usb2="00000000" w:usb3="00000000" w:csb0="00000000" w:csb1="00000000"/>
  </w:font>
  <w:font w:name="+中文标题">
    <w:altName w:val="苹方-简"/>
    <w:panose1 w:val="00000000000000000000"/>
    <w:charset w:val="00"/>
    <w:family w:val="auto"/>
    <w:pitch w:val="default"/>
    <w:sig w:usb0="00000000" w:usb1="00000000" w:usb2="00000000" w:usb3="00000000" w:csb0="00000000" w:csb1="00000000"/>
  </w:font>
  <w:font w:name="Microsoft YaHei">
    <w:altName w:val="汉仪旗黑"/>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NexusSerif">
    <w:altName w:val="苹方-简"/>
    <w:panose1 w:val="00000000000000000000"/>
    <w:charset w:val="00"/>
    <w:family w:val="auto"/>
    <w:pitch w:val="default"/>
    <w:sig w:usb0="00000000" w:usb1="00000000" w:usb2="00000000" w:usb3="00000000" w:csb0="00000000" w:csb1="00000000"/>
  </w:font>
  <w:font w:name="Noto Sans">
    <w:altName w:val="苹方-简"/>
    <w:panose1 w:val="00000000000000000000"/>
    <w:charset w:val="00"/>
    <w:family w:val="auto"/>
    <w:pitch w:val="default"/>
    <w:sig w:usb0="00000000" w:usb1="00000000" w:usb2="00000000" w:usb3="00000000" w:csb0="00000000" w:csb1="00000000"/>
  </w:font>
  <w:font w:name="宋体-繁">
    <w:panose1 w:val="02010600040101010101"/>
    <w:charset w:val="86"/>
    <w:family w:val="auto"/>
    <w:pitch w:val="default"/>
    <w:sig w:usb0="00000287" w:usb1="080F0000" w:usb2="00000000" w:usb3="00000000" w:csb0="0004009F" w:csb1="DFD70000"/>
  </w:font>
  <w:font w:name="黑体-繁">
    <w:panose1 w:val="00000000000000000000"/>
    <w:charset w:val="86"/>
    <w:family w:val="auto"/>
    <w:pitch w:val="default"/>
    <w:sig w:usb0="8000002F" w:usb1="0800004A" w:usb2="00000000" w:usb3="00000000" w:csb0="203E0000" w:csb1="00000000"/>
  </w:font>
  <w:font w:name="Times-Roman">
    <w:altName w:val="苹方-简"/>
    <w:panose1 w:val="00000000000000000000"/>
    <w:charset w:val="00"/>
    <w:family w:val="auto"/>
    <w:pitch w:val="default"/>
    <w:sig w:usb0="00000000" w:usb1="00000000" w:usb2="0000000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Quattrocento Sans">
    <w:altName w:val="苹方-简"/>
    <w:panose1 w:val="00000000000000000000"/>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Source Sans Pro">
    <w:altName w:val="苹方-简"/>
    <w:panose1 w:val="00000000000000000000"/>
    <w:charset w:val="00"/>
    <w:family w:val="auto"/>
    <w:pitch w:val="default"/>
    <w:sig w:usb0="00000000" w:usb1="00000000" w:usb2="00000000" w:usb3="00000000" w:csb0="00000000" w:csb1="00000000"/>
  </w:font>
  <w:font w:name="NexusSans">
    <w:altName w:val="苹方-简"/>
    <w:panose1 w:val="00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86"/>
    <w:family w:val="swiss"/>
    <w:pitch w:val="default"/>
    <w:sig w:usb0="E50002FF" w:usb1="500079DB" w:usb2="00000010" w:usb3="00000000" w:csb0="00000000" w:csb1="00000000"/>
  </w:font>
  <w:font w:name="-apple-system">
    <w:altName w:val="苹方-简"/>
    <w:panose1 w:val="00000000000000000000"/>
    <w:charset w:val="00"/>
    <w:family w:val="auto"/>
    <w:pitch w:val="default"/>
    <w:sig w:usb0="00000000" w:usb1="00000000" w:usb2="00000000" w:usb3="00000000" w:csb0="00000000" w:csb1="00000000"/>
  </w:font>
  <w:font w:name="Hiragino Sans CNS">
    <w:altName w:val="冬青黑体简体中文"/>
    <w:panose1 w:val="020B0300000000000000"/>
    <w:charset w:val="88"/>
    <w:family w:val="auto"/>
    <w:pitch w:val="default"/>
    <w:sig w:usb0="00000000" w:usb1="00000000" w:usb2="00000016" w:usb3="00000000" w:csb0="00120005" w:csb1="00000000"/>
  </w:font>
  <w:font w:name="Skia">
    <w:panose1 w:val="020D0502020204020204"/>
    <w:charset w:val="00"/>
    <w:family w:val="auto"/>
    <w:pitch w:val="default"/>
    <w:sig w:usb0="00000000" w:usb1="00000000" w:usb2="00000000" w:usb3="00000000" w:csb0="00000000" w:csb1="00000000"/>
  </w:font>
  <w:font w:name="Sukhumvit Set">
    <w:panose1 w:val="02000506000000020004"/>
    <w:charset w:val="00"/>
    <w:family w:val="auto"/>
    <w:pitch w:val="default"/>
    <w:sig w:usb0="8100002F" w:usb1="5000004A" w:usb2="00000000" w:usb3="00000000" w:csb0="20010003" w:csb1="00000000"/>
  </w:font>
  <w:font w:name="华文楷体">
    <w:altName w:val="华文宋体"/>
    <w:panose1 w:val="02010600040101010101"/>
    <w:charset w:val="86"/>
    <w:family w:val="auto"/>
    <w:pitch w:val="default"/>
    <w:sig w:usb0="00000000" w:usb1="00000000" w:usb2="00000016" w:usb3="00000000" w:csb0="0004001F" w:csb1="00000000"/>
  </w:font>
  <w:font w:name="Mishafi Gold">
    <w:panose1 w:val="00000400000000000000"/>
    <w:charset w:val="00"/>
    <w:family w:val="auto"/>
    <w:pitch w:val="default"/>
    <w:sig w:usb0="00002003" w:usb1="80000000" w:usb2="00000008" w:usb3="00000000" w:csb0="00000001" w:csb1="00000000"/>
  </w:font>
  <w:font w:name="Superclarendon">
    <w:panose1 w:val="02060605060000020003"/>
    <w:charset w:val="00"/>
    <w:family w:val="auto"/>
    <w:pitch w:val="default"/>
    <w:sig w:usb0="A00000EF" w:usb1="5000205A" w:usb2="00000000" w:usb3="00000000" w:csb0="20000183" w:csb1="00000000"/>
  </w:font>
  <w:font w:name="Trattatello">
    <w:panose1 w:val="020F0403020200020303"/>
    <w:charset w:val="00"/>
    <w:family w:val="auto"/>
    <w:pitch w:val="default"/>
    <w:sig w:usb0="00000001" w:usb1="00002000" w:usb2="00000000" w:usb3="00000000" w:csb0="2000019F" w:csb1="4F010000"/>
  </w:font>
  <w:font w:name="Shree Devanagari 714">
    <w:panose1 w:val="02000600000000000000"/>
    <w:charset w:val="00"/>
    <w:family w:val="auto"/>
    <w:pitch w:val="default"/>
    <w:sig w:usb0="80008003" w:usb1="00000000" w:usb2="00000000" w:usb3="00000000" w:csb0="00000003" w:csb1="00000000"/>
  </w:font>
  <w:font w:name="Heiti SC Light">
    <w:panose1 w:val="00000000000000000000"/>
    <w:charset w:val="80"/>
    <w:family w:val="auto"/>
    <w:pitch w:val="default"/>
    <w:sig w:usb0="8000002F" w:usb1="0800004A" w:usb2="00000000" w:usb3="00000000" w:csb0="203E0000" w:csb1="00000000"/>
  </w:font>
  <w:font w:name="Arial Unicode MS">
    <w:panose1 w:val="020B0604020202020204"/>
    <w:charset w:val="80"/>
    <w:family w:val="swiss"/>
    <w:pitch w:val="default"/>
    <w:sig w:usb0="FFFFFFFF" w:usb1="E9FFFFFF" w:usb2="0000003F" w:usb3="00000000" w:csb0="603F01FF" w:csb1="FFFF0000"/>
  </w:font>
  <w:font w:name="KievitOT Light">
    <w:altName w:val="苹方-简"/>
    <w:panose1 w:val="00000000000000000000"/>
    <w:charset w:val="00"/>
    <w:family w:val="modern"/>
    <w:pitch w:val="default"/>
    <w:sig w:usb0="00000000" w:usb1="00000000" w:usb2="00000000" w:usb3="00000000" w:csb0="00000001" w:csb1="00000000"/>
  </w:font>
  <w:font w:name="Adobe Song Std L">
    <w:altName w:val="冬青黑体简体中文"/>
    <w:panose1 w:val="00000000000000000000"/>
    <w:charset w:val="80"/>
    <w:family w:val="roman"/>
    <w:pitch w:val="default"/>
    <w:sig w:usb0="00000000" w:usb1="00000000" w:usb2="00000016" w:usb3="00000000" w:csb0="00060007" w:csb1="00000000"/>
  </w:font>
  <w:font w:name="冬青黑体简体中文">
    <w:panose1 w:val="020B0300000000000000"/>
    <w:charset w:val="80"/>
    <w:family w:val="auto"/>
    <w:pitch w:val="default"/>
    <w:sig w:usb0="A00002BF" w:usb1="1ACF7CFA" w:usb2="00000016" w:usb3="00000000" w:csb0="00060007" w:csb1="00000000"/>
  </w:font>
  <w:font w:name="Trebuchet MS">
    <w:panose1 w:val="020B0703020202090204"/>
    <w:charset w:val="00"/>
    <w:family w:val="swiss"/>
    <w:pitch w:val="default"/>
    <w:sig w:usb0="00000287" w:usb1="00000000" w:usb2="00000000" w:usb3="00000000" w:csb0="2000009F" w:csb1="00000000"/>
  </w:font>
  <w:font w:name="g_d0_f4">
    <w:altName w:val="苹方-简"/>
    <w:panose1 w:val="00000000000000000000"/>
    <w:charset w:val="00"/>
    <w:family w:val="auto"/>
    <w:pitch w:val="default"/>
    <w:sig w:usb0="00000000" w:usb1="00000000" w:usb2="00000000" w:usb3="00000000" w:csb0="00000000" w:csb1="00000000"/>
  </w:font>
  <w:font w:name="g_d0_f9">
    <w:altName w:val="苹方-简"/>
    <w:panose1 w:val="00000000000000000000"/>
    <w:charset w:val="00"/>
    <w:family w:val="auto"/>
    <w:pitch w:val="default"/>
    <w:sig w:usb0="00000000" w:usb1="00000000" w:usb2="00000000" w:usb3="00000000" w:csb0="00000000" w:csb1="00000000"/>
  </w:font>
  <w:font w:name="Apple LiSung">
    <w:altName w:val="苹方-简"/>
    <w:panose1 w:val="00000000000000000000"/>
    <w:charset w:val="88"/>
    <w:family w:val="auto"/>
    <w:pitch w:val="default"/>
    <w:sig w:usb0="00000000" w:usb1="00000000" w:usb2="00000016" w:usb3="00000000" w:csb0="00100000" w:csb1="00000000"/>
  </w:font>
  <w:font w:name="Arial Regular">
    <w:panose1 w:val="020B0704020202020204"/>
    <w:charset w:val="00"/>
    <w:family w:val="auto"/>
    <w:pitch w:val="default"/>
    <w:sig w:usb0="E0002AFF" w:usb1="C0007843" w:usb2="00000009" w:usb3="00000000" w:csb0="400001FF" w:csb1="FFFF0000"/>
  </w:font>
  <w:font w:name="Cochin Regular">
    <w:panose1 w:val="02000603020000020003"/>
    <w:charset w:val="00"/>
    <w:family w:val="auto"/>
    <w:pitch w:val="default"/>
    <w:sig w:usb0="800002FF" w:usb1="4000004A" w:usb2="00000000" w:usb3="00000000" w:csb0="00000007" w:csb1="00000000"/>
  </w:font>
  <w:font w:name="Gungsuh">
    <w:altName w:val="Apple SD Gothic Neo"/>
    <w:panose1 w:val="02030600000101010101"/>
    <w:charset w:val="81"/>
    <w:family w:val="roman"/>
    <w:pitch w:val="default"/>
    <w:sig w:usb0="00000000" w:usb1="00000000" w:usb2="00000030" w:usb3="00000000" w:csb0="0008009F" w:csb1="00000000"/>
  </w:font>
  <w:font w:name="Cardo">
    <w:altName w:val="苹方-简"/>
    <w:panose1 w:val="00000000000000000000"/>
    <w:charset w:val="00"/>
    <w:family w:val="auto"/>
    <w:pitch w:val="default"/>
    <w:sig w:usb0="00000000" w:usb1="00000000" w:usb2="00000000" w:usb3="00000000" w:csb0="00000000" w:csb1="00000000"/>
  </w:font>
  <w:font w:name="Apple SD Gothic Neo">
    <w:panose1 w:val="02000300000000000000"/>
    <w:charset w:val="81"/>
    <w:family w:val="auto"/>
    <w:pitch w:val="default"/>
    <w:sig w:usb0="00000203" w:usb1="21D12C10" w:usb2="00000010" w:usb3="00000000" w:csb0="00280005" w:csb1="00000000"/>
  </w:font>
  <w:font w:name="Heiti SC Light">
    <w:panose1 w:val="00000000000000000000"/>
    <w:charset w:val="86"/>
    <w:family w:val="auto"/>
    <w:pitch w:val="default"/>
    <w:sig w:usb0="8000002F" w:usb1="0800004A" w:usb2="00000000" w:usb3="00000000" w:csb0="203E0000" w:csb1="00000000"/>
  </w:font>
  <w:font w:name="Cochin Italic">
    <w:panose1 w:val="02000603020000020003"/>
    <w:charset w:val="00"/>
    <w:family w:val="auto"/>
    <w:pitch w:val="default"/>
    <w:sig w:usb0="800002FF" w:usb1="4000004A" w:usb2="00000000" w:usb3="00000000" w:csb0="00000007" w:csb1="00000000"/>
  </w:font>
  <w:font w:name="Arial Italic">
    <w:panose1 w:val="020B0704020202020204"/>
    <w:charset w:val="00"/>
    <w:family w:val="auto"/>
    <w:pitch w:val="default"/>
    <w:sig w:usb0="E0002AFF" w:usb1="C0007843" w:usb2="00000009" w:usb3="00000000" w:csb0="400001FF" w:csb1="FFFF0000"/>
  </w:font>
  <w:font w:name="t">
    <w:altName w:val="苹方-简"/>
    <w:panose1 w:val="00000000000000000000"/>
    <w:charset w:val="00"/>
    <w:family w:val="auto"/>
    <w:pitch w:val="default"/>
    <w:sig w:usb0="00000000" w:usb1="00000000" w:usb2="00000000" w:usb3="00000000" w:csb0="00000000" w:csb1="00000000"/>
  </w:font>
  <w:font w:name="Ti">
    <w:altName w:val="苹方-简"/>
    <w:panose1 w:val="00000000000000000000"/>
    <w:charset w:val="00"/>
    <w:family w:val="auto"/>
    <w:pitch w:val="default"/>
    <w:sig w:usb0="00000000" w:usb1="00000000" w:usb2="00000000" w:usb3="00000000" w:csb0="00000000" w:csb1="00000000"/>
  </w:font>
  <w:font w:name="Times">
    <w:panose1 w:val="00000500000000020000"/>
    <w:charset w:val="00"/>
    <w:family w:val="auto"/>
    <w:pitch w:val="default"/>
    <w:sig w:usb0="E00002FF" w:usb1="5000205A" w:usb2="00000000" w:usb3="00000000" w:csb0="2000019F" w:csb1="4F010000"/>
  </w:font>
  <w:font w:name="Tim">
    <w:altName w:val="苹方-简"/>
    <w:panose1 w:val="00000000000000000000"/>
    <w:charset w:val="00"/>
    <w:family w:val="auto"/>
    <w:pitch w:val="default"/>
    <w:sig w:usb0="00000000" w:usb1="00000000" w:usb2="00000000" w:usb3="00000000" w:csb0="00000000" w:csb1="00000000"/>
  </w:font>
  <w:font w:name="Time">
    <w:altName w:val="苹方-简"/>
    <w:panose1 w:val="00000000000000000000"/>
    <w:charset w:val="00"/>
    <w:family w:val="auto"/>
    <w:pitch w:val="default"/>
    <w:sig w:usb0="00000000" w:usb1="00000000" w:usb2="00000000" w:usb3="00000000" w:csb0="00000000" w:csb1="00000000"/>
  </w:font>
  <w:font w:name="Timen">
    <w:altName w:val="苹方-简"/>
    <w:panose1 w:val="00000000000000000000"/>
    <w:charset w:val="00"/>
    <w:family w:val="auto"/>
    <w:pitch w:val="default"/>
    <w:sig w:usb0="00000000" w:usb1="00000000" w:usb2="00000000" w:usb3="00000000" w:csb0="00000000" w:csb1="00000000"/>
  </w:font>
  <w:font w:name="Timesn">
    <w:altName w:val="苹方-简"/>
    <w:panose1 w:val="00000000000000000000"/>
    <w:charset w:val="00"/>
    <w:family w:val="auto"/>
    <w:pitch w:val="default"/>
    <w:sig w:usb0="00000000" w:usb1="00000000" w:usb2="00000000" w:usb3="00000000" w:csb0="00000000" w:csb1="00000000"/>
  </w:font>
  <w:font w:name="Calibrit">
    <w:altName w:val="苹方-简"/>
    <w:panose1 w:val="00000000000000000000"/>
    <w:charset w:val="00"/>
    <w:family w:val="auto"/>
    <w:pitch w:val="default"/>
    <w:sig w:usb0="00000000" w:usb1="00000000" w:usb2="00000000" w:usb3="00000000" w:csb0="00000000" w:csb1="00000000"/>
  </w:font>
  <w:font w:name="Calibriti">
    <w:altName w:val="苹方-简"/>
    <w:panose1 w:val="00000000000000000000"/>
    <w:charset w:val="00"/>
    <w:family w:val="auto"/>
    <w:pitch w:val="default"/>
    <w:sig w:usb0="00000000" w:usb1="00000000" w:usb2="00000000" w:usb3="00000000" w:csb0="00000000" w:csb1="00000000"/>
  </w:font>
  <w:font w:name="Calibritim">
    <w:altName w:val="苹方-简"/>
    <w:panose1 w:val="00000000000000000000"/>
    <w:charset w:val="00"/>
    <w:family w:val="auto"/>
    <w:pitch w:val="default"/>
    <w:sig w:usb0="00000000" w:usb1="00000000" w:usb2="00000000" w:usb3="00000000" w:csb0="00000000" w:csb1="00000000"/>
  </w:font>
  <w:font w:name="Calibritime">
    <w:altName w:val="苹方-简"/>
    <w:panose1 w:val="00000000000000000000"/>
    <w:charset w:val="00"/>
    <w:family w:val="auto"/>
    <w:pitch w:val="default"/>
    <w:sig w:usb0="00000000" w:usb1="00000000" w:usb2="00000000" w:usb3="00000000" w:csb0="00000000" w:csb1="00000000"/>
  </w:font>
  <w:font w:name="Calibr">
    <w:altName w:val="苹方-简"/>
    <w:panose1 w:val="00000000000000000000"/>
    <w:charset w:val="00"/>
    <w:family w:val="auto"/>
    <w:pitch w:val="default"/>
    <w:sig w:usb0="00000000" w:usb1="00000000" w:usb2="00000000" w:usb3="00000000" w:csb0="00000000" w:csb1="00000000"/>
  </w:font>
  <w:font w:name="Calib">
    <w:altName w:val="苹方-简"/>
    <w:panose1 w:val="00000000000000000000"/>
    <w:charset w:val="00"/>
    <w:family w:val="auto"/>
    <w:pitch w:val="default"/>
    <w:sig w:usb0="00000000" w:usb1="00000000" w:usb2="00000000" w:usb3="00000000" w:csb0="00000000" w:csb1="00000000"/>
  </w:font>
  <w:font w:name="Cali">
    <w:altName w:val="苹方-简"/>
    <w:panose1 w:val="00000000000000000000"/>
    <w:charset w:val="00"/>
    <w:family w:val="auto"/>
    <w:pitch w:val="default"/>
    <w:sig w:usb0="00000000" w:usb1="00000000" w:usb2="00000000" w:usb3="00000000" w:csb0="00000000" w:csb1="00000000"/>
  </w:font>
  <w:font w:name="Cal">
    <w:altName w:val="苹方-简"/>
    <w:panose1 w:val="00000000000000000000"/>
    <w:charset w:val="00"/>
    <w:family w:val="auto"/>
    <w:pitch w:val="default"/>
    <w:sig w:usb0="00000000" w:usb1="00000000" w:usb2="00000000" w:usb3="00000000" w:csb0="00000000" w:csb1="00000000"/>
  </w:font>
  <w:font w:name="Ca">
    <w:altName w:val="苹方-简"/>
    <w:panose1 w:val="00000000000000000000"/>
    <w:charset w:val="00"/>
    <w:family w:val="auto"/>
    <w:pitch w:val="default"/>
    <w:sig w:usb0="00000000" w:usb1="00000000" w:usb2="00000000" w:usb3="00000000" w:csb0="00000000" w:csb1="00000000"/>
  </w:font>
  <w:font w:name="C">
    <w:altName w:val="苹方-简"/>
    <w:panose1 w:val="00000000000000000000"/>
    <w:charset w:val="00"/>
    <w:family w:val="auto"/>
    <w:pitch w:val="default"/>
    <w:sig w:usb0="00000000" w:usb1="00000000" w:usb2="00000000" w:usb3="00000000" w:csb0="00000000" w:csb1="00000000"/>
  </w:font>
  <w:font w:name="i">
    <w:altName w:val="苹方-简"/>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It">
    <w:altName w:val="苹方-简"/>
    <w:panose1 w:val="00000000000000000000"/>
    <w:charset w:val="00"/>
    <w:family w:val="auto"/>
    <w:pitch w:val="default"/>
    <w:sig w:usb0="00000000" w:usb1="00000000" w:usb2="00000000" w:usb3="00000000" w:csb0="00000000" w:csb1="00000000"/>
  </w:font>
  <w:font w:name="Lucida Sans Unicode">
    <w:altName w:val="苹方-简"/>
    <w:panose1 w:val="00000000000000000000"/>
    <w:charset w:val="00"/>
    <w:family w:val="swiss"/>
    <w:pitch w:val="default"/>
    <w:sig w:usb0="00000000" w:usb1="00000000" w:usb2="00000000" w:usb3="00000000" w:csb0="00000000" w:csb1="00000000"/>
  </w:font>
  <w:font w:name="Arial Bold">
    <w:panose1 w:val="020B0704020202020204"/>
    <w:charset w:val="00"/>
    <w:family w:val="auto"/>
    <w:pitch w:val="default"/>
    <w:sig w:usb0="E0002AFF" w:usb1="C0007843" w:usb2="00000009" w:usb3="00000000" w:csb0="400001FF" w:csb1="FFFF0000"/>
  </w:font>
  <w:font w:name="Times New Toman">
    <w:altName w:val="苹方-简"/>
    <w:panose1 w:val="02020603050405020304"/>
    <w:charset w:val="00"/>
    <w:family w:val="roman"/>
    <w:pitch w:val="default"/>
    <w:sig w:usb0="00000000" w:usb1="00000000" w:usb2="00000008" w:usb3="00000000" w:csb0="000001FF" w:csb1="00000000"/>
  </w:font>
  <w:font w:name="Arial">
    <w:panose1 w:val="020B0704020202020204"/>
    <w:charset w:val="86"/>
    <w:family w:val="auto"/>
    <w:pitch w:val="default"/>
    <w:sig w:usb0="E0002AFF" w:usb1="C0007843" w:usb2="00000009" w:usb3="00000000" w:csb0="400001FF" w:csb1="FFFF0000"/>
  </w:font>
  <w:font w:name="Microsoft JhengHei">
    <w:altName w:val="汉仪中简黑简"/>
    <w:panose1 w:val="020B0604030504040204"/>
    <w:charset w:val="88"/>
    <w:family w:val="auto"/>
    <w:pitch w:val="default"/>
    <w:sig w:usb0="00000000" w:usb1="00000000" w:usb2="00000016" w:usb3="00000000" w:csb0="00100009" w:csb1="00000000"/>
  </w:font>
  <w:font w:name="汉仪中简黑简">
    <w:panose1 w:val="00020600040101010101"/>
    <w:charset w:val="86"/>
    <w:family w:val="auto"/>
    <w:pitch w:val="default"/>
    <w:sig w:usb0="A00002BF" w:usb1="18EF7CFA" w:usb2="00000016" w:usb3="00000000" w:csb0="00040000" w:csb1="00000000"/>
  </w:font>
  <w:font w:name="Georgia Bold Italic">
    <w:panose1 w:val="02040502050405020303"/>
    <w:charset w:val="00"/>
    <w:family w:val="auto"/>
    <w:pitch w:val="default"/>
    <w:sig w:usb0="00000287" w:usb1="00000000" w:usb2="00000000" w:usb3="00000000" w:csb0="2000009F" w:csb1="00000000"/>
  </w:font>
  <w:font w:name="SimSun">
    <w:altName w:val="汉仪书宋二KW"/>
    <w:panose1 w:val="00000000000000000000"/>
    <w:charset w:val="86"/>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0" w:usb1="00000000" w:usb2="00000010" w:usb3="00000000" w:csb0="00040001" w:csb1="00000000"/>
  </w:font>
  <w:font w:name="Songti SC">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embedSystem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EB0A5"/>
    <w:rsid w:val="1B6F2B46"/>
    <w:rsid w:val="29FAF011"/>
    <w:rsid w:val="3FCE430D"/>
    <w:rsid w:val="783CFB40"/>
    <w:rsid w:val="7F7EB0A5"/>
    <w:rsid w:val="7FC9D029"/>
    <w:rsid w:val="7FF51D94"/>
    <w:rsid w:val="9BEF4495"/>
    <w:rsid w:val="CF62297D"/>
    <w:rsid w:val="E7BF44F3"/>
    <w:rsid w:val="FA7D6610"/>
    <w:rsid w:val="FBF61EF3"/>
    <w:rsid w:val="FDBF6A97"/>
    <w:rsid w:val="FFF72F05"/>
    <w:rsid w:val="FFF7EE4C"/>
    <w:rsid w:val="FFF9F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SimSun" w:hAnsi="SimSun" w:eastAsia="SimSun" w:cs="SimSun"/>
      <w:sz w:val="24"/>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4">
    <w:name w:val="Hyperlink"/>
    <w:basedOn w:val="3"/>
    <w:qFormat/>
    <w:uiPriority w:val="0"/>
    <w:rPr>
      <w:color w:val="0000FF"/>
      <w:u w:val="single"/>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p3"/>
    <w:qFormat/>
    <w:uiPriority w:val="0"/>
    <w:pPr>
      <w:spacing w:after="156"/>
    </w:pPr>
    <w:rPr>
      <w:rFonts w:ascii="Times New Roman" w:hAnsi="Times New Roman" w:eastAsia="SimSun" w:cs="Times New Roman"/>
      <w:sz w:val="24"/>
      <w:szCs w:val="24"/>
      <w:lang w:val="en-US" w:eastAsia="zh-CN" w:bidi="ar-SA"/>
    </w:rPr>
  </w:style>
  <w:style w:type="paragraph" w:customStyle="1" w:styleId="8">
    <w:name w:val="p8"/>
    <w:qFormat/>
    <w:uiPriority w:val="0"/>
    <w:rPr>
      <w:rFonts w:ascii="Times New Roman" w:hAnsi="Times New Roman" w:eastAsia="SimSun" w:cs="Times New Roman"/>
      <w:sz w:val="24"/>
      <w:szCs w:val="24"/>
      <w:lang w:val="en-US" w:eastAsia="zh-CN" w:bidi="ar-SA"/>
    </w:rPr>
  </w:style>
  <w:style w:type="paragraph" w:customStyle="1" w:styleId="9">
    <w:name w:val="p1"/>
    <w:qFormat/>
    <w:uiPriority w:val="0"/>
    <w:rPr>
      <w:rFonts w:ascii="Times New Roman" w:hAnsi="Times New Roman" w:eastAsia="SimSun" w:cs="Times New Roman"/>
      <w:sz w:val="24"/>
      <w:szCs w:val="24"/>
      <w:lang w:val="en-US" w:eastAsia="zh-CN" w:bidi="ar-SA"/>
    </w:rPr>
  </w:style>
  <w:style w:type="paragraph" w:customStyle="1" w:styleId="10">
    <w:name w:val="p9"/>
    <w:qFormat/>
    <w:uiPriority w:val="0"/>
    <w:pPr>
      <w:jc w:val="both"/>
    </w:pPr>
    <w:rPr>
      <w:rFonts w:ascii="Times New Roman" w:hAnsi="Times New Roman" w:eastAsia="SimSun" w:cs="Times New Roman"/>
      <w:sz w:val="24"/>
      <w:szCs w:val="24"/>
      <w:lang w:val="en-US" w:eastAsia="zh-CN" w:bidi="ar-SA"/>
    </w:rPr>
  </w:style>
  <w:style w:type="paragraph" w:customStyle="1" w:styleId="11">
    <w:name w:val="p31"/>
    <w:qFormat/>
    <w:uiPriority w:val="0"/>
    <w:pPr>
      <w:jc w:val="both"/>
    </w:pPr>
    <w:rPr>
      <w:rFonts w:ascii="Times New Roman" w:hAnsi="Times New Roman" w:eastAsia="SimSun" w:cs="Times New Roman"/>
      <w:sz w:val="24"/>
      <w:szCs w:val="24"/>
      <w:lang w:val="en-US" w:eastAsia="zh-CN" w:bidi="ar-SA"/>
    </w:rPr>
  </w:style>
  <w:style w:type="character" w:customStyle="1" w:styleId="12">
    <w:name w:val="s4"/>
    <w:qFormat/>
    <w:uiPriority w:val="0"/>
    <w:rPr>
      <w:rFonts w:hint="eastAsia" w:ascii="Songti SC" w:hAnsi="Songti SC" w:eastAsia="Songti SC" w:cs="Songti SC"/>
      <w:sz w:val="24"/>
      <w:szCs w:val="24"/>
    </w:rPr>
  </w:style>
  <w:style w:type="paragraph" w:customStyle="1" w:styleId="13">
    <w:name w:val="Normal1"/>
    <w:qFormat/>
    <w:uiPriority w:val="0"/>
    <w:pPr>
      <w:jc w:val="both"/>
    </w:pPr>
    <w:rPr>
      <w:rFonts w:ascii="Times New Roman" w:hAnsi="Times New Roman" w:eastAsia="SimSun"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Office_2.7.1.4479_F1E327BC-269C-435d-A152-05C5408002CA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2022-05-11T05:00:00Z</dcterms:created>
  <dc:creator>daria</dc:creator>
  <cp:lastModifiedBy>Kun</cp:lastModifiedBy>
  <dcterms:modified xsi:type="dcterms:W3CDTF">2022-09-30T18:22:14Z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1033-2.7.1.4479</vt:lpwstr>
  </property>
</Properties>
</file>