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4B2" w:rsidRPr="001E17D2" w:rsidRDefault="0023539C" w:rsidP="001E17D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E17D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AE2B3E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</w:t>
      </w:r>
      <w:bookmarkStart w:id="0" w:name="_GoBack"/>
      <w:bookmarkEnd w:id="0"/>
    </w:p>
    <w:p w:rsidR="0023539C" w:rsidRDefault="0023539C" w:rsidP="001E17D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E17D2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</w:p>
    <w:p w:rsidR="001E17D2" w:rsidRPr="001E17D2" w:rsidRDefault="001E17D2" w:rsidP="001E17D2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AB3C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Comparisons between Instagram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filters</w:t>
      </w:r>
      <w:r w:rsidRPr="00AB3CA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users and non-users on body image dimensions and aspects related to Instagram use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tbl>
      <w:tblPr>
        <w:tblpPr w:leftFromText="141" w:rightFromText="141" w:vertAnchor="text" w:horzAnchor="margin" w:tblpX="-154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0"/>
        <w:gridCol w:w="1927"/>
        <w:gridCol w:w="1747"/>
        <w:gridCol w:w="640"/>
        <w:gridCol w:w="756"/>
        <w:gridCol w:w="640"/>
      </w:tblGrid>
      <w:tr w:rsidR="00393159" w:rsidRPr="00FE6D2A" w:rsidTr="00393159">
        <w:trPr>
          <w:trHeight w:val="170"/>
        </w:trPr>
        <w:tc>
          <w:tcPr>
            <w:tcW w:w="0" w:type="auto"/>
            <w:tcBorders>
              <w:left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:rsidR="0023539C" w:rsidRPr="00FE6D2A" w:rsidRDefault="0023539C" w:rsidP="002353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Filters users group</w:t>
            </w:r>
          </w:p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(N = 94)</w:t>
            </w:r>
          </w:p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M (SD)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  <w:t>Non-users group</w:t>
            </w:r>
          </w:p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  <w:t>(N = 55)</w:t>
            </w:r>
          </w:p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pt-BR" w:eastAsia="zh-CN"/>
              </w:rPr>
              <w:t>M (SD)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23539C" w:rsidRPr="00FE6D2A" w:rsidRDefault="0023539C" w:rsidP="002353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 xml:space="preserve">t </w:t>
            </w: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zh-CN"/>
              </w:rPr>
              <w:t>(147)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p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FE6D2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</w:p>
        </w:tc>
      </w:tr>
      <w:tr w:rsidR="00393159" w:rsidRPr="00FE6D2A" w:rsidTr="00393159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QDC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114.41 (37.01)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109.18 (32.71)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8A1811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8A1811" w:rsidP="008A181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-.147</w:t>
            </w:r>
          </w:p>
        </w:tc>
      </w:tr>
      <w:tr w:rsidR="00393159" w:rsidRPr="00FE6D2A" w:rsidTr="00393159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4.08 (.72)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4.12 (.55)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8A1811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8A1811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.060</w:t>
            </w:r>
          </w:p>
        </w:tc>
      </w:tr>
      <w:tr w:rsidR="00393159" w:rsidRPr="00FE6D2A" w:rsidTr="00393159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BAS-2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3.48 (.82)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3.44 (.72)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-.30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8A1811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8A1811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-.050</w:t>
            </w:r>
          </w:p>
        </w:tc>
      </w:tr>
      <w:tr w:rsidR="00393159" w:rsidRPr="00FE6D2A" w:rsidTr="00393159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IACS total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2.85 (.94)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2.56 (.79)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-1.91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8A1811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8A1811" w:rsidP="008A181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-</w:t>
            </w:r>
            <w:r w:rsidR="0023539C"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.</w:t>
            </w: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324</w:t>
            </w:r>
          </w:p>
        </w:tc>
      </w:tr>
      <w:tr w:rsidR="00393159" w:rsidRPr="00FE6D2A" w:rsidTr="00393159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SATAQ-4R</w:t>
            </w:r>
            <w:r w:rsidRPr="00FE6D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General Attractiveness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4.22 (.63)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3.9</w:t>
            </w: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 (.62)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23539C" w:rsidP="0023539C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-2.52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.</w:t>
            </w:r>
            <w:r w:rsidR="008A1811"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8A1811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-.428</w:t>
            </w:r>
          </w:p>
        </w:tc>
      </w:tr>
      <w:tr w:rsidR="00393159" w:rsidRPr="00FE6D2A" w:rsidTr="00393159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1B2AB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Frequency of Instagram 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103.91 (66.68)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75.84 (45.08)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-2.77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8A1811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8A1811" w:rsidP="008A181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-.471</w:t>
            </w:r>
          </w:p>
        </w:tc>
      </w:tr>
      <w:tr w:rsidR="00393159" w:rsidRPr="00FE6D2A" w:rsidTr="00393159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Frequency of following </w:t>
            </w:r>
          </w:p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beauty accounts and content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5.51 (2.59)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3.67 (2.74)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-4.09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23539C" w:rsidP="00E132C5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&lt; 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3539C" w:rsidRPr="00FE6D2A" w:rsidRDefault="008A1811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-.693</w:t>
            </w:r>
          </w:p>
        </w:tc>
      </w:tr>
      <w:tr w:rsidR="00393159" w:rsidRPr="00FE6D2A" w:rsidTr="00393159">
        <w:trPr>
          <w:trHeight w:val="1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 xml:space="preserve">Frequency of following </w:t>
            </w:r>
          </w:p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  <w:t>body positive accounts and content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4.89 (2.75)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4.09 (3.09)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-1.64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39C" w:rsidRPr="00FE6D2A" w:rsidRDefault="0023539C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39C" w:rsidRPr="00FE6D2A" w:rsidRDefault="008A1811" w:rsidP="00E132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E6D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-.279</w:t>
            </w:r>
          </w:p>
        </w:tc>
      </w:tr>
    </w:tbl>
    <w:p w:rsidR="0023539C" w:rsidRDefault="0023539C"/>
    <w:p w:rsidR="00D4168C" w:rsidRPr="0000008B" w:rsidRDefault="001E17D2" w:rsidP="00D4168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B3E">
        <w:rPr>
          <w:rFonts w:ascii="Times New Roman" w:eastAsia="Times New Roman" w:hAnsi="Times New Roman" w:cs="Times New Roman"/>
          <w:i/>
          <w:sz w:val="24"/>
          <w:szCs w:val="24"/>
          <w:lang w:val="en-GB" w:eastAsia="zh-CN"/>
        </w:rPr>
        <w:t>Note.</w:t>
      </w:r>
      <w:r w:rsidRPr="00AE2B3E">
        <w:rPr>
          <w:rFonts w:ascii="Times New Roman" w:eastAsia="Times New Roman" w:hAnsi="Times New Roman" w:cs="Times New Roman"/>
          <w:sz w:val="24"/>
          <w:szCs w:val="24"/>
          <w:lang w:val="en-GB" w:eastAsia="zh-CN"/>
        </w:rPr>
        <w:t xml:space="preserve"> </w:t>
      </w:r>
      <w:r w:rsidRPr="00D4168C">
        <w:rPr>
          <w:rFonts w:ascii="Times New Roman" w:hAnsi="Times New Roman" w:cs="Times New Roman"/>
          <w:sz w:val="24"/>
          <w:szCs w:val="24"/>
          <w:lang w:val="en-GB"/>
        </w:rPr>
        <w:t xml:space="preserve">QDC = </w:t>
      </w:r>
      <w:proofErr w:type="spellStart"/>
      <w:r w:rsidRPr="00D4168C">
        <w:rPr>
          <w:rFonts w:ascii="Times New Roman" w:hAnsi="Times New Roman" w:cs="Times New Roman"/>
          <w:sz w:val="24"/>
          <w:szCs w:val="24"/>
          <w:lang w:val="en-GB"/>
        </w:rPr>
        <w:t>Questionario</w:t>
      </w:r>
      <w:proofErr w:type="spellEnd"/>
      <w:r w:rsidRPr="00D416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4168C">
        <w:rPr>
          <w:rFonts w:ascii="Times New Roman" w:hAnsi="Times New Roman" w:cs="Times New Roman"/>
          <w:sz w:val="24"/>
          <w:szCs w:val="24"/>
          <w:lang w:val="en-GB"/>
        </w:rPr>
        <w:t>sul</w:t>
      </w:r>
      <w:proofErr w:type="spellEnd"/>
      <w:r w:rsidRPr="00D416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4168C">
        <w:rPr>
          <w:rFonts w:ascii="Times New Roman" w:hAnsi="Times New Roman" w:cs="Times New Roman"/>
          <w:sz w:val="24"/>
          <w:szCs w:val="24"/>
          <w:lang w:val="en-GB"/>
        </w:rPr>
        <w:t>Dismorfismo</w:t>
      </w:r>
      <w:proofErr w:type="spellEnd"/>
      <w:r w:rsidRPr="00D416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4168C">
        <w:rPr>
          <w:rFonts w:ascii="Times New Roman" w:hAnsi="Times New Roman" w:cs="Times New Roman"/>
          <w:sz w:val="24"/>
          <w:szCs w:val="24"/>
          <w:lang w:val="en-GB"/>
        </w:rPr>
        <w:t>Corporeo</w:t>
      </w:r>
      <w:proofErr w:type="spellEnd"/>
      <w:r w:rsidRPr="00D4168C">
        <w:rPr>
          <w:rFonts w:ascii="Times New Roman" w:hAnsi="Times New Roman" w:cs="Times New Roman"/>
          <w:sz w:val="24"/>
          <w:szCs w:val="24"/>
          <w:lang w:val="en-GB"/>
        </w:rPr>
        <w:t xml:space="preserve"> (English translation: “Body Dysmorphic Disorder Questionnaire”); FAS = Functionality Appreciation Scale; BAS-2 = Body Appreciation Scale - 2; IACS = Instagram Appearance</w:t>
      </w:r>
      <w:r w:rsidR="00D416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4168C" w:rsidRPr="009A591A">
        <w:rPr>
          <w:rFonts w:ascii="Times New Roman" w:hAnsi="Times New Roman" w:cs="Times New Roman"/>
          <w:sz w:val="24"/>
          <w:szCs w:val="24"/>
          <w:lang w:val="en-US"/>
        </w:rPr>
        <w:t>Comparison Scale; SATAQ-4R: General Attractiveness: Sociocultural Attitudes Toward</w:t>
      </w:r>
      <w:r w:rsidR="00D4168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4168C" w:rsidRPr="009A591A">
        <w:rPr>
          <w:rFonts w:ascii="Times New Roman" w:hAnsi="Times New Roman" w:cs="Times New Roman"/>
          <w:sz w:val="24"/>
          <w:szCs w:val="24"/>
          <w:lang w:val="en-US"/>
        </w:rPr>
        <w:t xml:space="preserve"> Appearance Questionnaire - 4 Revised</w:t>
      </w:r>
      <w:r w:rsidR="00D4168C" w:rsidRPr="009A591A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General Attractiveness subscale</w:t>
      </w:r>
      <w:r w:rsidR="00D4168C" w:rsidRPr="009A591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17D2" w:rsidRPr="00D4168C" w:rsidRDefault="001E17D2" w:rsidP="001E17D2">
      <w:pPr>
        <w:rPr>
          <w:lang w:val="en-US"/>
        </w:rPr>
      </w:pPr>
    </w:p>
    <w:sectPr w:rsidR="001E17D2" w:rsidRPr="00D416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9C"/>
    <w:rsid w:val="001B2AB4"/>
    <w:rsid w:val="001E17D2"/>
    <w:rsid w:val="0023539C"/>
    <w:rsid w:val="00393159"/>
    <w:rsid w:val="008A1811"/>
    <w:rsid w:val="008A4125"/>
    <w:rsid w:val="00AE2B3E"/>
    <w:rsid w:val="00D4168C"/>
    <w:rsid w:val="00DC14B2"/>
    <w:rsid w:val="00F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82BD5"/>
  <w15:chartTrackingRefBased/>
  <w15:docId w15:val="{A51D11CD-4B99-4823-8D10-236E8E11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Mancin</dc:creator>
  <cp:keywords/>
  <dc:description/>
  <cp:lastModifiedBy>Paolo Mancin</cp:lastModifiedBy>
  <cp:revision>8</cp:revision>
  <dcterms:created xsi:type="dcterms:W3CDTF">2023-07-19T08:04:00Z</dcterms:created>
  <dcterms:modified xsi:type="dcterms:W3CDTF">2023-07-24T10:44:00Z</dcterms:modified>
</cp:coreProperties>
</file>