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E11C" w14:textId="23074EAF" w:rsidR="00D9647B" w:rsidRDefault="00D9647B" w:rsidP="00D9647B">
      <w:pPr>
        <w:pStyle w:val="Heading1"/>
      </w:pPr>
      <w:bookmarkStart w:id="0" w:name="_Toc144403547"/>
      <w:r w:rsidRPr="00647E4B">
        <w:t>Supplementary Materials</w:t>
      </w:r>
      <w:bookmarkEnd w:id="0"/>
    </w:p>
    <w:p w14:paraId="31C3C57E" w14:textId="77777777" w:rsidR="00D9647B" w:rsidRPr="00647E4B" w:rsidRDefault="00D9647B" w:rsidP="00D9647B">
      <w:pPr>
        <w:rPr>
          <w:rFonts w:cs="Times New Roman"/>
          <w:b/>
          <w:bCs/>
          <w:szCs w:val="24"/>
        </w:rPr>
      </w:pPr>
      <w:r w:rsidRPr="00647E4B">
        <w:rPr>
          <w:rFonts w:cs="Times New Roman"/>
          <w:b/>
          <w:bCs/>
          <w:szCs w:val="24"/>
        </w:rPr>
        <w:t>Mixed Design ANOVAs for OAQ-old and OAQ-new</w:t>
      </w:r>
    </w:p>
    <w:p w14:paraId="3E7C2FD7" w14:textId="77777777" w:rsidR="00D9647B" w:rsidRPr="00647E4B" w:rsidRDefault="00D9647B" w:rsidP="00D9647B">
      <w:pPr>
        <w:ind w:firstLine="720"/>
        <w:rPr>
          <w:rFonts w:cs="Times New Roman"/>
          <w:szCs w:val="24"/>
        </w:rPr>
      </w:pPr>
      <w:r w:rsidRPr="00647E4B">
        <w:rPr>
          <w:rFonts w:cs="Times New Roman"/>
          <w:szCs w:val="24"/>
        </w:rPr>
        <w:t xml:space="preserve">As per our pre-registration, two separate mixed design (2 x 2) ANOVAs were conducted to examine whether there were changes in object attachment between groups (BSC vs HEP) and across time (T1 vs T2) for the old cherish item and the novel item. The dependent variables were scores on the Object Attachment Questionnaire for the old item (OAQ-old) and for the novel item (OAQ-new). </w:t>
      </w:r>
    </w:p>
    <w:p w14:paraId="3D44265E" w14:textId="77777777" w:rsidR="00D9647B" w:rsidRPr="00647E4B" w:rsidRDefault="00D9647B" w:rsidP="00D9647B">
      <w:pPr>
        <w:ind w:firstLine="720"/>
        <w:rPr>
          <w:rFonts w:cs="Times New Roman"/>
          <w:szCs w:val="24"/>
        </w:rPr>
      </w:pPr>
      <w:r w:rsidRPr="00647E4B">
        <w:rPr>
          <w:rFonts w:cs="Times New Roman"/>
          <w:szCs w:val="24"/>
        </w:rPr>
        <w:t xml:space="preserve">Results showed no significant main group effects for OAQ-old, </w:t>
      </w:r>
      <w:r w:rsidRPr="00647E4B">
        <w:rPr>
          <w:rFonts w:cs="Times New Roman"/>
          <w:i/>
          <w:iCs/>
          <w:szCs w:val="24"/>
        </w:rPr>
        <w:t xml:space="preserve">F </w:t>
      </w:r>
      <w:r w:rsidRPr="00647E4B">
        <w:rPr>
          <w:rFonts w:cs="Times New Roman"/>
          <w:szCs w:val="24"/>
        </w:rPr>
        <w:t xml:space="preserve">(1, 296) = 1.64, </w:t>
      </w:r>
      <w:r w:rsidRPr="00647E4B">
        <w:rPr>
          <w:rFonts w:cs="Times New Roman"/>
          <w:i/>
          <w:iCs/>
          <w:szCs w:val="24"/>
        </w:rPr>
        <w:t>p</w:t>
      </w:r>
      <w:r w:rsidRPr="00647E4B">
        <w:rPr>
          <w:rFonts w:cs="Times New Roman"/>
          <w:szCs w:val="24"/>
        </w:rPr>
        <w:t xml:space="preserve"> = .20 and OAQ-new, </w:t>
      </w:r>
      <w:r w:rsidRPr="00647E4B">
        <w:rPr>
          <w:rFonts w:cs="Times New Roman"/>
          <w:i/>
          <w:iCs/>
          <w:szCs w:val="24"/>
        </w:rPr>
        <w:t xml:space="preserve">F </w:t>
      </w:r>
      <w:r w:rsidRPr="00647E4B">
        <w:rPr>
          <w:rFonts w:cs="Times New Roman"/>
          <w:szCs w:val="24"/>
        </w:rPr>
        <w:t xml:space="preserve">(1, 296) = 0.09, </w:t>
      </w:r>
      <w:r w:rsidRPr="00647E4B">
        <w:rPr>
          <w:rFonts w:cs="Times New Roman"/>
          <w:i/>
          <w:iCs/>
          <w:szCs w:val="24"/>
        </w:rPr>
        <w:t xml:space="preserve">p </w:t>
      </w:r>
      <w:r w:rsidRPr="00647E4B">
        <w:rPr>
          <w:rFonts w:cs="Times New Roman"/>
          <w:szCs w:val="24"/>
        </w:rPr>
        <w:t xml:space="preserve">= .76.  There were also no significant main effects of time for OAQ-old, </w:t>
      </w:r>
      <w:r w:rsidRPr="00647E4B">
        <w:rPr>
          <w:rFonts w:cs="Times New Roman"/>
          <w:i/>
          <w:iCs/>
          <w:szCs w:val="24"/>
        </w:rPr>
        <w:t xml:space="preserve">F </w:t>
      </w:r>
      <w:r w:rsidRPr="00647E4B">
        <w:rPr>
          <w:rFonts w:cs="Times New Roman"/>
          <w:szCs w:val="24"/>
        </w:rPr>
        <w:t xml:space="preserve">(1, 296) = 1.41, </w:t>
      </w:r>
      <w:r w:rsidRPr="00647E4B">
        <w:rPr>
          <w:rFonts w:cs="Times New Roman"/>
          <w:i/>
          <w:iCs/>
          <w:szCs w:val="24"/>
        </w:rPr>
        <w:t xml:space="preserve">p </w:t>
      </w:r>
      <w:r w:rsidRPr="00647E4B">
        <w:rPr>
          <w:rFonts w:cs="Times New Roman"/>
          <w:szCs w:val="24"/>
        </w:rPr>
        <w:t xml:space="preserve">=. .24, and OAQ-new, </w:t>
      </w:r>
      <w:r w:rsidRPr="00647E4B">
        <w:rPr>
          <w:rFonts w:cs="Times New Roman"/>
          <w:i/>
          <w:iCs/>
          <w:szCs w:val="24"/>
        </w:rPr>
        <w:t>F</w:t>
      </w:r>
      <w:r w:rsidRPr="00647E4B">
        <w:rPr>
          <w:rFonts w:cs="Times New Roman"/>
          <w:szCs w:val="24"/>
        </w:rPr>
        <w:t xml:space="preserve"> (1, 296) = 1.52, </w:t>
      </w:r>
      <w:r w:rsidRPr="00647E4B">
        <w:rPr>
          <w:rFonts w:cs="Times New Roman"/>
          <w:i/>
          <w:iCs/>
          <w:szCs w:val="24"/>
        </w:rPr>
        <w:t xml:space="preserve">p </w:t>
      </w:r>
      <w:r w:rsidRPr="00647E4B">
        <w:rPr>
          <w:rFonts w:cs="Times New Roman"/>
          <w:szCs w:val="24"/>
        </w:rPr>
        <w:t>= .22.</w:t>
      </w:r>
    </w:p>
    <w:p w14:paraId="7A80C720" w14:textId="77777777" w:rsidR="00D9647B" w:rsidRPr="00647E4B" w:rsidRDefault="00D9647B" w:rsidP="00D9647B">
      <w:pPr>
        <w:ind w:firstLine="720"/>
        <w:rPr>
          <w:rFonts w:cs="Times New Roman"/>
          <w:szCs w:val="24"/>
        </w:rPr>
      </w:pPr>
      <w:r w:rsidRPr="00647E4B">
        <w:rPr>
          <w:rFonts w:cs="Times New Roman"/>
          <w:szCs w:val="24"/>
        </w:rPr>
        <w:t xml:space="preserve">There was also no significant Time x Group interaction for OAQ-old, </w:t>
      </w:r>
      <w:r w:rsidRPr="00647E4B">
        <w:rPr>
          <w:rFonts w:cs="Times New Roman"/>
          <w:i/>
          <w:iCs/>
          <w:szCs w:val="24"/>
        </w:rPr>
        <w:t xml:space="preserve">F </w:t>
      </w:r>
      <w:r w:rsidRPr="00647E4B">
        <w:rPr>
          <w:rFonts w:cs="Times New Roman"/>
          <w:szCs w:val="24"/>
        </w:rPr>
        <w:t xml:space="preserve">(1, 5.13) = .05, </w:t>
      </w:r>
      <w:r w:rsidRPr="00647E4B">
        <w:rPr>
          <w:rFonts w:cs="Times New Roman"/>
          <w:i/>
          <w:iCs/>
          <w:szCs w:val="24"/>
        </w:rPr>
        <w:t xml:space="preserve">p </w:t>
      </w:r>
      <w:r w:rsidRPr="00647E4B">
        <w:rPr>
          <w:rFonts w:cs="Times New Roman"/>
          <w:szCs w:val="24"/>
        </w:rPr>
        <w:t xml:space="preserve">= .83. There was however a significant Time x Group interaction for OAQ-new, </w:t>
      </w:r>
      <w:r w:rsidRPr="00647E4B">
        <w:rPr>
          <w:rFonts w:cs="Times New Roman"/>
          <w:i/>
          <w:iCs/>
          <w:szCs w:val="24"/>
        </w:rPr>
        <w:t xml:space="preserve">F </w:t>
      </w:r>
      <w:r w:rsidRPr="00647E4B">
        <w:rPr>
          <w:rFonts w:cs="Times New Roman"/>
          <w:szCs w:val="24"/>
        </w:rPr>
        <w:t xml:space="preserve">(1, 296) = 4.44, </w:t>
      </w:r>
      <w:r w:rsidRPr="00647E4B">
        <w:rPr>
          <w:rFonts w:cs="Times New Roman"/>
          <w:i/>
          <w:iCs/>
          <w:szCs w:val="24"/>
        </w:rPr>
        <w:t>p</w:t>
      </w:r>
      <w:r w:rsidRPr="00647E4B">
        <w:rPr>
          <w:rFonts w:cs="Times New Roman"/>
          <w:szCs w:val="24"/>
        </w:rPr>
        <w:t xml:space="preserve"> = .04.  There was a decrease in OAQ-new for participants in the loneliness intervention whilst the health education program participants saw a slight increase (Figure S1). These results are similar to the ANCOVA findings reported in the main paper and are therefore only reported here in the Supplementary Materials.</w:t>
      </w:r>
      <w:r w:rsidRPr="00647E4B">
        <w:rPr>
          <w:rFonts w:cs="Times New Roman"/>
          <w:szCs w:val="24"/>
        </w:rPr>
        <w:br w:type="page"/>
      </w:r>
    </w:p>
    <w:p w14:paraId="396414CE" w14:textId="77777777" w:rsidR="00D9647B" w:rsidRDefault="00D9647B" w:rsidP="00D9647B">
      <w:pPr>
        <w:rPr>
          <w:rFonts w:cs="Times New Roman"/>
          <w:b/>
          <w:bCs/>
          <w:szCs w:val="24"/>
        </w:rPr>
      </w:pPr>
      <w:r w:rsidRPr="00996757">
        <w:rPr>
          <w:rFonts w:cs="Times New Roman"/>
          <w:b/>
          <w:bCs/>
          <w:szCs w:val="24"/>
        </w:rPr>
        <w:lastRenderedPageBreak/>
        <w:t>Figure S1</w:t>
      </w:r>
    </w:p>
    <w:p w14:paraId="4F7EF82E" w14:textId="77777777" w:rsidR="00D9647B" w:rsidRPr="001D6F9A" w:rsidRDefault="00D9647B" w:rsidP="00D9647B">
      <w:pPr>
        <w:rPr>
          <w:rFonts w:cs="Times New Roman"/>
          <w:i/>
          <w:iCs/>
          <w:szCs w:val="24"/>
        </w:rPr>
      </w:pPr>
      <w:r w:rsidRPr="001D6F9A">
        <w:rPr>
          <w:rFonts w:cs="Times New Roman"/>
          <w:i/>
          <w:iCs/>
          <w:szCs w:val="24"/>
        </w:rPr>
        <w:t xml:space="preserve">Estimated </w:t>
      </w:r>
      <w:r>
        <w:rPr>
          <w:rFonts w:cs="Times New Roman"/>
          <w:i/>
          <w:iCs/>
          <w:szCs w:val="24"/>
        </w:rPr>
        <w:t>M</w:t>
      </w:r>
      <w:r w:rsidRPr="001D6F9A">
        <w:rPr>
          <w:rFonts w:cs="Times New Roman"/>
          <w:i/>
          <w:iCs/>
          <w:szCs w:val="24"/>
        </w:rPr>
        <w:t xml:space="preserve">arginal </w:t>
      </w:r>
      <w:r>
        <w:rPr>
          <w:rFonts w:cs="Times New Roman"/>
          <w:i/>
          <w:iCs/>
          <w:szCs w:val="24"/>
        </w:rPr>
        <w:t>M</w:t>
      </w:r>
      <w:r w:rsidRPr="001D6F9A">
        <w:rPr>
          <w:rFonts w:cs="Times New Roman"/>
          <w:i/>
          <w:iCs/>
          <w:szCs w:val="24"/>
        </w:rPr>
        <w:t>eans</w:t>
      </w:r>
      <w:r>
        <w:rPr>
          <w:rFonts w:cs="Times New Roman"/>
          <w:i/>
          <w:iCs/>
          <w:szCs w:val="24"/>
        </w:rPr>
        <w:t xml:space="preserve"> in Object Attachment for a Novel Item (OAQ-new)</w:t>
      </w:r>
      <w:r w:rsidRPr="001D6F9A">
        <w:rPr>
          <w:rFonts w:cs="Times New Roman"/>
          <w:i/>
          <w:iCs/>
          <w:szCs w:val="24"/>
        </w:rPr>
        <w:t xml:space="preserve"> </w:t>
      </w:r>
      <w:r>
        <w:rPr>
          <w:rFonts w:cs="Times New Roman"/>
          <w:i/>
          <w:iCs/>
          <w:szCs w:val="24"/>
        </w:rPr>
        <w:t xml:space="preserve">at Time 1 and Time 2 </w:t>
      </w:r>
      <w:r w:rsidRPr="001D6F9A">
        <w:rPr>
          <w:rFonts w:cs="Times New Roman"/>
          <w:i/>
          <w:iCs/>
          <w:szCs w:val="24"/>
        </w:rPr>
        <w:t xml:space="preserve">for the Health Education Program and </w:t>
      </w:r>
      <w:r>
        <w:rPr>
          <w:rFonts w:cs="Times New Roman"/>
          <w:i/>
          <w:iCs/>
          <w:szCs w:val="24"/>
        </w:rPr>
        <w:t xml:space="preserve">the </w:t>
      </w:r>
      <w:r w:rsidRPr="001D6F9A">
        <w:rPr>
          <w:rFonts w:cs="Times New Roman"/>
          <w:i/>
          <w:iCs/>
          <w:szCs w:val="24"/>
        </w:rPr>
        <w:t>Building Stronger Connections Intervention</w:t>
      </w:r>
    </w:p>
    <w:p w14:paraId="5503D247" w14:textId="77777777" w:rsidR="00D9647B" w:rsidRDefault="00D9647B" w:rsidP="00D9647B">
      <w:pPr>
        <w:rPr>
          <w:rFonts w:cs="Times New Roman"/>
          <w:szCs w:val="24"/>
        </w:rPr>
      </w:pPr>
      <w:r>
        <w:rPr>
          <w:rFonts w:cs="Times New Roman"/>
          <w:noProof/>
          <w:szCs w:val="24"/>
        </w:rPr>
        <w:drawing>
          <wp:anchor distT="0" distB="0" distL="114300" distR="114300" simplePos="0" relativeHeight="251659264" behindDoc="0" locked="0" layoutInCell="1" allowOverlap="1" wp14:anchorId="0125E13A" wp14:editId="253E0E1F">
            <wp:simplePos x="0" y="0"/>
            <wp:positionH relativeFrom="column">
              <wp:posOffset>-371789</wp:posOffset>
            </wp:positionH>
            <wp:positionV relativeFrom="paragraph">
              <wp:posOffset>99590</wp:posOffset>
            </wp:positionV>
            <wp:extent cx="6072131" cy="3553767"/>
            <wp:effectExtent l="0" t="0" r="5080" b="8890"/>
            <wp:wrapNone/>
            <wp:docPr id="490923703" name="Picture 4" descr="A graph of a graph with a line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923703" name="Picture 4" descr="A graph of a graph with a line and a line&#10;&#10;Description automatically generated with medium confidence"/>
                    <pic:cNvPicPr>
                      <a:picLocks noChangeAspect="1" noChangeArrowheads="1"/>
                    </pic:cNvPicPr>
                  </pic:nvPicPr>
                  <pic:blipFill rotWithShape="1">
                    <a:blip r:embed="rId4">
                      <a:extLst>
                        <a:ext uri="{28A0092B-C50C-407E-A947-70E740481C1C}">
                          <a14:useLocalDpi xmlns:a14="http://schemas.microsoft.com/office/drawing/2010/main" val="0"/>
                        </a:ext>
                      </a:extLst>
                    </a:blip>
                    <a:srcRect t="6894" r="20159"/>
                    <a:stretch/>
                  </pic:blipFill>
                  <pic:spPr bwMode="auto">
                    <a:xfrm>
                      <a:off x="0" y="0"/>
                      <a:ext cx="6080022" cy="35583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A6D845" w14:textId="77777777" w:rsidR="00D9647B" w:rsidRDefault="00D9647B" w:rsidP="00D9647B">
      <w:pPr>
        <w:rPr>
          <w:rFonts w:cs="Times New Roman"/>
          <w:szCs w:val="24"/>
        </w:rPr>
      </w:pPr>
    </w:p>
    <w:p w14:paraId="31C386D0" w14:textId="77777777" w:rsidR="00D9647B" w:rsidRDefault="00D9647B" w:rsidP="00D9647B">
      <w:pPr>
        <w:rPr>
          <w:rFonts w:cs="Times New Roman"/>
          <w:szCs w:val="24"/>
        </w:rPr>
      </w:pPr>
    </w:p>
    <w:p w14:paraId="3517B8CC" w14:textId="77777777" w:rsidR="00D9647B" w:rsidRDefault="00D9647B" w:rsidP="00D9647B">
      <w:pPr>
        <w:rPr>
          <w:rFonts w:cs="Times New Roman"/>
          <w:szCs w:val="24"/>
        </w:rPr>
      </w:pPr>
    </w:p>
    <w:p w14:paraId="6A193EC7" w14:textId="77777777" w:rsidR="00D9647B" w:rsidRDefault="00D9647B" w:rsidP="00D9647B">
      <w:pPr>
        <w:rPr>
          <w:rFonts w:cs="Times New Roman"/>
          <w:szCs w:val="24"/>
        </w:rPr>
      </w:pPr>
    </w:p>
    <w:p w14:paraId="658A3BDF" w14:textId="77777777" w:rsidR="00D9647B" w:rsidRDefault="00D9647B" w:rsidP="00D9647B">
      <w:pPr>
        <w:rPr>
          <w:rFonts w:cs="Times New Roman"/>
          <w:szCs w:val="24"/>
        </w:rPr>
      </w:pPr>
    </w:p>
    <w:p w14:paraId="0327C337" w14:textId="77777777" w:rsidR="00D9647B" w:rsidRDefault="00D9647B" w:rsidP="00D9647B">
      <w:pPr>
        <w:rPr>
          <w:rFonts w:cs="Times New Roman"/>
          <w:szCs w:val="24"/>
        </w:rPr>
      </w:pPr>
    </w:p>
    <w:p w14:paraId="2778C95B" w14:textId="77777777" w:rsidR="00D9647B" w:rsidRDefault="00D9647B" w:rsidP="00D9647B">
      <w:pPr>
        <w:rPr>
          <w:rFonts w:cs="Times New Roman"/>
          <w:szCs w:val="24"/>
        </w:rPr>
      </w:pPr>
    </w:p>
    <w:p w14:paraId="5FD180A0" w14:textId="77777777" w:rsidR="00D9647B" w:rsidRDefault="00D9647B" w:rsidP="00D9647B">
      <w:pPr>
        <w:spacing w:line="259" w:lineRule="auto"/>
        <w:rPr>
          <w:rFonts w:cs="Times New Roman"/>
          <w:szCs w:val="24"/>
        </w:rPr>
      </w:pPr>
      <w:r>
        <w:rPr>
          <w:rFonts w:cs="Times New Roman"/>
          <w:szCs w:val="24"/>
        </w:rPr>
        <w:br w:type="page"/>
      </w:r>
    </w:p>
    <w:p w14:paraId="03405F6F" w14:textId="77777777" w:rsidR="00D9647B" w:rsidRPr="00850BC2" w:rsidRDefault="00D9647B" w:rsidP="00D9647B">
      <w:pPr>
        <w:spacing w:line="240" w:lineRule="auto"/>
        <w:rPr>
          <w:rFonts w:cs="Times New Roman"/>
          <w:b/>
          <w:bCs/>
          <w:color w:val="000000"/>
          <w:szCs w:val="24"/>
        </w:rPr>
      </w:pPr>
      <w:r w:rsidRPr="00850BC2">
        <w:rPr>
          <w:rFonts w:cs="Times New Roman"/>
          <w:b/>
          <w:bCs/>
          <w:szCs w:val="24"/>
        </w:rPr>
        <w:lastRenderedPageBreak/>
        <w:t>Links for the Loneliness Intervention and Active Control</w:t>
      </w:r>
    </w:p>
    <w:p w14:paraId="5799C89D" w14:textId="77777777" w:rsidR="00D9647B" w:rsidRPr="00850BC2" w:rsidRDefault="00D9647B" w:rsidP="00D9647B">
      <w:pPr>
        <w:autoSpaceDE w:val="0"/>
        <w:autoSpaceDN w:val="0"/>
        <w:adjustRightInd w:val="0"/>
        <w:spacing w:line="240" w:lineRule="auto"/>
        <w:rPr>
          <w:rFonts w:cs="Times New Roman"/>
          <w:b/>
          <w:bCs/>
          <w:szCs w:val="24"/>
        </w:rPr>
      </w:pPr>
      <w:r w:rsidRPr="00850BC2">
        <w:rPr>
          <w:rFonts w:cs="Times New Roman"/>
          <w:b/>
          <w:bCs/>
          <w:szCs w:val="24"/>
        </w:rPr>
        <w:t>Building Stronger Connections (Loneliness Intervention) condition</w:t>
      </w:r>
    </w:p>
    <w:p w14:paraId="41B21E15" w14:textId="77777777" w:rsidR="00D9647B" w:rsidRPr="00850BC2" w:rsidRDefault="00D9647B" w:rsidP="00D9647B">
      <w:pPr>
        <w:autoSpaceDE w:val="0"/>
        <w:autoSpaceDN w:val="0"/>
        <w:adjustRightInd w:val="0"/>
        <w:spacing w:line="240" w:lineRule="auto"/>
        <w:rPr>
          <w:rFonts w:cs="Times New Roman"/>
          <w:szCs w:val="24"/>
        </w:rPr>
      </w:pPr>
      <w:r w:rsidRPr="00850BC2">
        <w:rPr>
          <w:rFonts w:cs="Times New Roman"/>
          <w:szCs w:val="24"/>
        </w:rPr>
        <w:t xml:space="preserve">Connections video 1: </w:t>
      </w:r>
      <w:hyperlink r:id="rId5" w:history="1">
        <w:r w:rsidRPr="00850BC2">
          <w:rPr>
            <w:rStyle w:val="Hyperlink"/>
            <w:rFonts w:cs="Times New Roman"/>
            <w:szCs w:val="24"/>
          </w:rPr>
          <w:t>https://echo360.net.au/media/408b1cb0-5d7a-407e-a042-dbf8d2b69996/public</w:t>
        </w:r>
      </w:hyperlink>
    </w:p>
    <w:p w14:paraId="6938DD73" w14:textId="77777777" w:rsidR="00D9647B" w:rsidRPr="00850BC2" w:rsidRDefault="00D9647B" w:rsidP="00D9647B">
      <w:pPr>
        <w:autoSpaceDE w:val="0"/>
        <w:autoSpaceDN w:val="0"/>
        <w:adjustRightInd w:val="0"/>
        <w:spacing w:line="240" w:lineRule="auto"/>
        <w:rPr>
          <w:rFonts w:cs="Times New Roman"/>
          <w:szCs w:val="24"/>
        </w:rPr>
      </w:pPr>
      <w:r w:rsidRPr="00850BC2">
        <w:rPr>
          <w:rFonts w:cs="Times New Roman"/>
          <w:szCs w:val="24"/>
        </w:rPr>
        <w:t xml:space="preserve">Connections video 2: </w:t>
      </w:r>
      <w:hyperlink r:id="rId6" w:history="1">
        <w:r w:rsidRPr="00850BC2">
          <w:rPr>
            <w:rStyle w:val="Hyperlink"/>
            <w:rFonts w:cs="Times New Roman"/>
            <w:szCs w:val="24"/>
          </w:rPr>
          <w:t>https://echo360.net.au/media/a6cc1e22-a662-4075-98f4-7482306bf22f/public</w:t>
        </w:r>
      </w:hyperlink>
    </w:p>
    <w:p w14:paraId="45946C1A" w14:textId="77777777" w:rsidR="00D9647B" w:rsidRPr="00850BC2" w:rsidRDefault="00D9647B" w:rsidP="00D9647B">
      <w:pPr>
        <w:autoSpaceDE w:val="0"/>
        <w:autoSpaceDN w:val="0"/>
        <w:adjustRightInd w:val="0"/>
        <w:spacing w:line="240" w:lineRule="auto"/>
        <w:rPr>
          <w:rFonts w:cs="Times New Roman"/>
          <w:szCs w:val="24"/>
        </w:rPr>
      </w:pPr>
      <w:r w:rsidRPr="00850BC2">
        <w:rPr>
          <w:rFonts w:cs="Times New Roman"/>
          <w:szCs w:val="24"/>
        </w:rPr>
        <w:t xml:space="preserve">Connections video 3: </w:t>
      </w:r>
      <w:hyperlink r:id="rId7" w:history="1">
        <w:r w:rsidRPr="00850BC2">
          <w:rPr>
            <w:rStyle w:val="Hyperlink"/>
            <w:rFonts w:cs="Times New Roman"/>
            <w:szCs w:val="24"/>
          </w:rPr>
          <w:t>https://echo360.net.au/media/437563ba-74a9-46f0-89f6-ae9fb1f78ddb/public</w:t>
        </w:r>
      </w:hyperlink>
    </w:p>
    <w:p w14:paraId="6A040DCA" w14:textId="77777777" w:rsidR="00D9647B" w:rsidRPr="00850BC2" w:rsidRDefault="00D9647B" w:rsidP="00D9647B">
      <w:pPr>
        <w:autoSpaceDE w:val="0"/>
        <w:autoSpaceDN w:val="0"/>
        <w:adjustRightInd w:val="0"/>
        <w:spacing w:line="240" w:lineRule="auto"/>
        <w:rPr>
          <w:rFonts w:cs="Times New Roman"/>
          <w:szCs w:val="24"/>
        </w:rPr>
      </w:pPr>
      <w:r w:rsidRPr="00850BC2">
        <w:rPr>
          <w:rFonts w:cs="Times New Roman"/>
          <w:szCs w:val="24"/>
        </w:rPr>
        <w:t xml:space="preserve">Connections video 4: </w:t>
      </w:r>
      <w:hyperlink r:id="rId8" w:history="1">
        <w:r w:rsidRPr="00850BC2">
          <w:rPr>
            <w:rStyle w:val="Hyperlink"/>
            <w:rFonts w:cs="Times New Roman"/>
            <w:szCs w:val="24"/>
          </w:rPr>
          <w:t>https://echo360.net.au/media/3ee35533-eae8-4d04-a78e-7b38e144d1d3/public</w:t>
        </w:r>
      </w:hyperlink>
    </w:p>
    <w:p w14:paraId="3891F140" w14:textId="77777777" w:rsidR="00D9647B" w:rsidRPr="00850BC2" w:rsidRDefault="00D9647B" w:rsidP="00D9647B">
      <w:pPr>
        <w:autoSpaceDE w:val="0"/>
        <w:autoSpaceDN w:val="0"/>
        <w:adjustRightInd w:val="0"/>
        <w:spacing w:line="240" w:lineRule="auto"/>
        <w:rPr>
          <w:rFonts w:cs="Times New Roman"/>
          <w:szCs w:val="24"/>
        </w:rPr>
      </w:pPr>
    </w:p>
    <w:p w14:paraId="51E0E92F" w14:textId="77777777" w:rsidR="00D9647B" w:rsidRPr="00850BC2" w:rsidRDefault="00D9647B" w:rsidP="00D9647B">
      <w:pPr>
        <w:autoSpaceDE w:val="0"/>
        <w:autoSpaceDN w:val="0"/>
        <w:adjustRightInd w:val="0"/>
        <w:spacing w:line="240" w:lineRule="auto"/>
        <w:rPr>
          <w:rFonts w:cs="Times New Roman"/>
          <w:b/>
          <w:bCs/>
          <w:szCs w:val="24"/>
        </w:rPr>
      </w:pPr>
      <w:r w:rsidRPr="00850BC2">
        <w:rPr>
          <w:rFonts w:cs="Times New Roman"/>
          <w:b/>
          <w:bCs/>
          <w:szCs w:val="24"/>
        </w:rPr>
        <w:t>Health Education Program (Active Control) condition</w:t>
      </w:r>
    </w:p>
    <w:p w14:paraId="3C5E8E1C" w14:textId="77777777" w:rsidR="00D9647B" w:rsidRPr="00850BC2" w:rsidRDefault="00D9647B" w:rsidP="00D9647B">
      <w:pPr>
        <w:autoSpaceDE w:val="0"/>
        <w:autoSpaceDN w:val="0"/>
        <w:adjustRightInd w:val="0"/>
        <w:spacing w:line="240" w:lineRule="auto"/>
        <w:rPr>
          <w:rFonts w:cs="Times New Roman"/>
          <w:szCs w:val="24"/>
        </w:rPr>
      </w:pPr>
      <w:r w:rsidRPr="00850BC2">
        <w:rPr>
          <w:rFonts w:cs="Times New Roman"/>
          <w:szCs w:val="24"/>
        </w:rPr>
        <w:t xml:space="preserve">HEP video 1: </w:t>
      </w:r>
      <w:hyperlink r:id="rId9" w:history="1">
        <w:r w:rsidRPr="00850BC2">
          <w:rPr>
            <w:rStyle w:val="Hyperlink"/>
            <w:rFonts w:cs="Times New Roman"/>
            <w:szCs w:val="24"/>
          </w:rPr>
          <w:t>https://echo360.net.au/media/43f0101d-8157-4c1e-b3d9-00e855f082ca/public</w:t>
        </w:r>
      </w:hyperlink>
    </w:p>
    <w:p w14:paraId="127EA071" w14:textId="77777777" w:rsidR="00D9647B" w:rsidRPr="00850BC2" w:rsidRDefault="00D9647B" w:rsidP="00D9647B">
      <w:pPr>
        <w:autoSpaceDE w:val="0"/>
        <w:autoSpaceDN w:val="0"/>
        <w:adjustRightInd w:val="0"/>
        <w:spacing w:line="240" w:lineRule="auto"/>
        <w:rPr>
          <w:rFonts w:cs="Times New Roman"/>
          <w:szCs w:val="24"/>
        </w:rPr>
      </w:pPr>
      <w:r w:rsidRPr="00850BC2">
        <w:rPr>
          <w:rFonts w:cs="Times New Roman"/>
          <w:szCs w:val="24"/>
        </w:rPr>
        <w:t xml:space="preserve">HEP video 2: </w:t>
      </w:r>
      <w:hyperlink r:id="rId10" w:history="1">
        <w:r w:rsidRPr="00850BC2">
          <w:rPr>
            <w:rStyle w:val="Hyperlink"/>
            <w:rFonts w:cs="Times New Roman"/>
            <w:szCs w:val="24"/>
          </w:rPr>
          <w:t>https://echo360.net.au/media/b85751dc-de0d-4c3a-ab5c-7ad1c4c109d2/public</w:t>
        </w:r>
      </w:hyperlink>
    </w:p>
    <w:p w14:paraId="1EDDC17B" w14:textId="77777777" w:rsidR="00D9647B" w:rsidRPr="00850BC2" w:rsidRDefault="00D9647B" w:rsidP="00D9647B">
      <w:pPr>
        <w:autoSpaceDE w:val="0"/>
        <w:autoSpaceDN w:val="0"/>
        <w:adjustRightInd w:val="0"/>
        <w:spacing w:line="240" w:lineRule="auto"/>
        <w:rPr>
          <w:rFonts w:cs="Times New Roman"/>
          <w:szCs w:val="24"/>
        </w:rPr>
      </w:pPr>
      <w:r w:rsidRPr="00850BC2">
        <w:rPr>
          <w:rFonts w:cs="Times New Roman"/>
          <w:szCs w:val="24"/>
        </w:rPr>
        <w:t xml:space="preserve">HEP video 3: </w:t>
      </w:r>
      <w:hyperlink r:id="rId11" w:history="1">
        <w:r w:rsidRPr="00850BC2">
          <w:rPr>
            <w:rStyle w:val="Hyperlink"/>
            <w:rFonts w:cs="Times New Roman"/>
            <w:szCs w:val="24"/>
          </w:rPr>
          <w:t>https://echo360.net.au/media/7005c64e-0e96-4058-bdd2-a24df4c90ea1/public</w:t>
        </w:r>
      </w:hyperlink>
    </w:p>
    <w:p w14:paraId="3C544887" w14:textId="77777777" w:rsidR="00D9647B" w:rsidRPr="00850BC2" w:rsidRDefault="00D9647B" w:rsidP="00D9647B">
      <w:pPr>
        <w:autoSpaceDE w:val="0"/>
        <w:autoSpaceDN w:val="0"/>
        <w:adjustRightInd w:val="0"/>
        <w:spacing w:line="240" w:lineRule="auto"/>
        <w:rPr>
          <w:rFonts w:cs="Times New Roman"/>
          <w:szCs w:val="24"/>
        </w:rPr>
      </w:pPr>
      <w:r w:rsidRPr="00850BC2">
        <w:rPr>
          <w:rFonts w:cs="Times New Roman"/>
          <w:szCs w:val="24"/>
        </w:rPr>
        <w:t xml:space="preserve">HEP video 4: </w:t>
      </w:r>
      <w:hyperlink r:id="rId12" w:history="1">
        <w:r w:rsidRPr="00850BC2">
          <w:rPr>
            <w:rStyle w:val="Hyperlink"/>
            <w:rFonts w:cs="Times New Roman"/>
            <w:szCs w:val="24"/>
          </w:rPr>
          <w:t>https://echo360.net.au/media/cd3a5b3d-d8db-40d1-aaa1-5fcd81f3985a/public</w:t>
        </w:r>
      </w:hyperlink>
    </w:p>
    <w:p w14:paraId="086F2968" w14:textId="77777777" w:rsidR="00D9647B" w:rsidRPr="00850BC2" w:rsidRDefault="00D9647B" w:rsidP="00D9647B">
      <w:pPr>
        <w:autoSpaceDE w:val="0"/>
        <w:autoSpaceDN w:val="0"/>
        <w:adjustRightInd w:val="0"/>
        <w:spacing w:line="240" w:lineRule="auto"/>
        <w:rPr>
          <w:rFonts w:cs="Times New Roman"/>
          <w:szCs w:val="24"/>
        </w:rPr>
      </w:pPr>
    </w:p>
    <w:p w14:paraId="2B941D66" w14:textId="77777777" w:rsidR="00D9647B" w:rsidRDefault="00D9647B" w:rsidP="00D9647B">
      <w:pPr>
        <w:spacing w:line="259" w:lineRule="auto"/>
        <w:rPr>
          <w:rFonts w:cs="Times New Roman"/>
          <w:b/>
          <w:color w:val="000000"/>
          <w:szCs w:val="24"/>
        </w:rPr>
      </w:pPr>
      <w:r>
        <w:rPr>
          <w:rFonts w:cs="Times New Roman"/>
          <w:b/>
          <w:color w:val="000000"/>
          <w:szCs w:val="24"/>
        </w:rPr>
        <w:br w:type="page"/>
      </w:r>
    </w:p>
    <w:p w14:paraId="6C38A8BF" w14:textId="77777777" w:rsidR="00D9647B" w:rsidRPr="00850BC2" w:rsidRDefault="00D9647B" w:rsidP="00D9647B">
      <w:pPr>
        <w:spacing w:before="100" w:beforeAutospacing="1" w:after="100" w:afterAutospacing="1" w:line="240" w:lineRule="auto"/>
        <w:rPr>
          <w:rFonts w:cs="Times New Roman"/>
          <w:b/>
          <w:color w:val="000000"/>
          <w:szCs w:val="24"/>
        </w:rPr>
      </w:pPr>
      <w:r>
        <w:rPr>
          <w:rFonts w:cs="Times New Roman"/>
          <w:b/>
          <w:color w:val="000000"/>
          <w:szCs w:val="24"/>
        </w:rPr>
        <w:lastRenderedPageBreak/>
        <w:t xml:space="preserve">The </w:t>
      </w:r>
      <w:r w:rsidRPr="00850BC2">
        <w:rPr>
          <w:rFonts w:cs="Times New Roman"/>
          <w:b/>
          <w:color w:val="000000"/>
          <w:szCs w:val="24"/>
        </w:rPr>
        <w:t xml:space="preserve">Object attachment Task for Cherished Item (Object 1) and novel Item (Object 2) </w:t>
      </w:r>
    </w:p>
    <w:p w14:paraId="54AE874B" w14:textId="77777777" w:rsidR="00D9647B" w:rsidRPr="00850BC2" w:rsidRDefault="00D9647B" w:rsidP="00D9647B">
      <w:pPr>
        <w:spacing w:before="100" w:after="200" w:line="240" w:lineRule="auto"/>
        <w:rPr>
          <w:rFonts w:cs="Times New Roman"/>
          <w:szCs w:val="24"/>
        </w:rPr>
      </w:pPr>
      <w:r w:rsidRPr="00850BC2">
        <w:rPr>
          <w:rFonts w:cs="Times New Roman"/>
          <w:szCs w:val="24"/>
        </w:rPr>
        <w:t xml:space="preserve">In this section of the study, we are interested in finding out how people related with some objects around their home.  </w:t>
      </w:r>
    </w:p>
    <w:p w14:paraId="46893544" w14:textId="77777777" w:rsidR="00D9647B" w:rsidRPr="00850BC2" w:rsidRDefault="00D9647B" w:rsidP="00D9647B">
      <w:pPr>
        <w:spacing w:before="100" w:after="200" w:line="240" w:lineRule="auto"/>
        <w:rPr>
          <w:rFonts w:cs="Times New Roman"/>
          <w:szCs w:val="24"/>
          <w:u w:val="single"/>
        </w:rPr>
      </w:pPr>
      <w:r w:rsidRPr="00850BC2">
        <w:rPr>
          <w:rFonts w:cs="Times New Roman"/>
          <w:szCs w:val="24"/>
          <w:u w:val="single"/>
        </w:rPr>
        <w:t>Object 1</w:t>
      </w:r>
    </w:p>
    <w:p w14:paraId="18CD568F" w14:textId="77777777" w:rsidR="00D9647B" w:rsidRPr="00850BC2" w:rsidRDefault="00D9647B" w:rsidP="00D9647B">
      <w:pPr>
        <w:spacing w:before="100" w:after="200" w:line="240" w:lineRule="auto"/>
        <w:rPr>
          <w:rFonts w:cs="Times New Roman"/>
          <w:szCs w:val="24"/>
        </w:rPr>
      </w:pPr>
      <w:r w:rsidRPr="00850BC2">
        <w:rPr>
          <w:rFonts w:cs="Times New Roman"/>
          <w:szCs w:val="24"/>
        </w:rPr>
        <w:t>Please think about the possessions in your home and select one item that is the most difficult to discard or recycle because you somehow feel attached to it, even though you know that the item is of low value and other people would have very little difficulty getting rid of it.   This item should be objectively of low value and no longer used or useful. Examples of such items include old clothes, books, mementos, souvenirs, greeting cards, letters, bills, statements, CDs, records, cassette tapes, knick knacks, stationary, magazines, old games and toys, old electrical or phone items, jewellery, clothing accessories, gifts, and old homewares such as kitchen utensils, containers, and mugs.</w:t>
      </w:r>
    </w:p>
    <w:p w14:paraId="187E7229" w14:textId="77777777" w:rsidR="00D9647B" w:rsidRPr="00850BC2" w:rsidRDefault="00D9647B" w:rsidP="00D9647B">
      <w:pPr>
        <w:spacing w:before="100" w:after="200" w:line="240" w:lineRule="auto"/>
        <w:rPr>
          <w:rFonts w:eastAsia="Times New Roman" w:cs="Times New Roman"/>
          <w:szCs w:val="24"/>
          <w:lang w:val="en-US"/>
        </w:rPr>
      </w:pPr>
      <w:r w:rsidRPr="00850BC2">
        <w:rPr>
          <w:rFonts w:cs="Times New Roman"/>
          <w:szCs w:val="24"/>
        </w:rPr>
        <w:t xml:space="preserve">Please write a short description of the item.  </w:t>
      </w:r>
    </w:p>
    <w:p w14:paraId="45EE49F0" w14:textId="77777777" w:rsidR="00D9647B" w:rsidRPr="00850BC2" w:rsidRDefault="00D9647B" w:rsidP="00D9647B">
      <w:pPr>
        <w:spacing w:line="240" w:lineRule="auto"/>
        <w:rPr>
          <w:rFonts w:cs="Times New Roman"/>
          <w:szCs w:val="24"/>
        </w:rPr>
      </w:pPr>
      <w:r w:rsidRPr="00850BC2">
        <w:rPr>
          <w:rFonts w:cs="Times New Roman"/>
          <w:szCs w:val="24"/>
        </w:rPr>
        <w:t>Brief description of item 1:____________________________________________________</w:t>
      </w:r>
    </w:p>
    <w:p w14:paraId="61975B1F" w14:textId="77777777" w:rsidR="00D9647B" w:rsidRPr="00850BC2" w:rsidRDefault="00D9647B" w:rsidP="00D9647B">
      <w:pPr>
        <w:spacing w:line="240" w:lineRule="auto"/>
        <w:rPr>
          <w:rFonts w:cs="Times New Roman"/>
          <w:szCs w:val="24"/>
        </w:rPr>
      </w:pPr>
      <w:r w:rsidRPr="00850BC2">
        <w:rPr>
          <w:rFonts w:cs="Times New Roman"/>
          <w:szCs w:val="24"/>
        </w:rPr>
        <w:t>[Complete the Object attachment questionnaire here]</w:t>
      </w:r>
    </w:p>
    <w:p w14:paraId="068F936D" w14:textId="77777777" w:rsidR="00D9647B" w:rsidRPr="00850BC2" w:rsidRDefault="00D9647B" w:rsidP="00D9647B">
      <w:pPr>
        <w:spacing w:line="240" w:lineRule="auto"/>
        <w:rPr>
          <w:rFonts w:cs="Times New Roman"/>
          <w:szCs w:val="24"/>
          <w:u w:val="single"/>
        </w:rPr>
      </w:pPr>
      <w:r w:rsidRPr="00850BC2">
        <w:rPr>
          <w:rFonts w:cs="Times New Roman"/>
          <w:szCs w:val="24"/>
          <w:u w:val="single"/>
        </w:rPr>
        <w:t>Object 2</w:t>
      </w:r>
    </w:p>
    <w:p w14:paraId="4D1763EF" w14:textId="77777777" w:rsidR="00D9647B" w:rsidRPr="00850BC2" w:rsidRDefault="00D9647B" w:rsidP="00D9647B">
      <w:pPr>
        <w:spacing w:line="240" w:lineRule="auto"/>
        <w:rPr>
          <w:rFonts w:cs="Times New Roman"/>
          <w:szCs w:val="24"/>
        </w:rPr>
      </w:pPr>
      <w:r w:rsidRPr="00850BC2">
        <w:rPr>
          <w:rFonts w:cs="Times New Roman"/>
          <w:szCs w:val="24"/>
        </w:rPr>
        <w:t>Please take a minute to imagine that you have been given the following keychain</w:t>
      </w:r>
    </w:p>
    <w:p w14:paraId="1561AF87" w14:textId="77777777" w:rsidR="00D9647B" w:rsidRPr="00850BC2" w:rsidRDefault="00D9647B" w:rsidP="00D9647B">
      <w:pPr>
        <w:spacing w:line="240" w:lineRule="auto"/>
        <w:rPr>
          <w:rFonts w:cs="Times New Roman"/>
          <w:szCs w:val="24"/>
        </w:rPr>
      </w:pPr>
    </w:p>
    <w:p w14:paraId="5F979081" w14:textId="77777777" w:rsidR="00D9647B" w:rsidRPr="00850BC2" w:rsidRDefault="00D9647B" w:rsidP="00D9647B">
      <w:pPr>
        <w:spacing w:line="240" w:lineRule="auto"/>
        <w:rPr>
          <w:rFonts w:cs="Times New Roman"/>
          <w:szCs w:val="24"/>
        </w:rPr>
      </w:pPr>
      <w:r w:rsidRPr="00850BC2">
        <w:rPr>
          <w:rFonts w:cs="Times New Roman"/>
          <w:noProof/>
          <w:szCs w:val="24"/>
        </w:rPr>
        <w:drawing>
          <wp:inline distT="0" distB="0" distL="0" distR="0" wp14:anchorId="58B0930F" wp14:editId="09068F21">
            <wp:extent cx="2514692" cy="1876348"/>
            <wp:effectExtent l="0" t="0" r="0" b="0"/>
            <wp:docPr id="18" name="Picture 18" descr="Happy Smiley Keychain Kit - Monfrini Dollarino | LeatherCraftTool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Happy Smiley Keychain Kit - Monfrini Dollarino | LeatherCraftTools.co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8739" cy="1909214"/>
                    </a:xfrm>
                    <a:prstGeom prst="rect">
                      <a:avLst/>
                    </a:prstGeom>
                    <a:noFill/>
                    <a:ln>
                      <a:noFill/>
                    </a:ln>
                  </pic:spPr>
                </pic:pic>
              </a:graphicData>
            </a:graphic>
          </wp:inline>
        </w:drawing>
      </w:r>
    </w:p>
    <w:p w14:paraId="548F831F" w14:textId="77777777" w:rsidR="00D9647B" w:rsidRPr="00850BC2" w:rsidRDefault="00D9647B" w:rsidP="00D9647B">
      <w:pPr>
        <w:spacing w:line="240" w:lineRule="auto"/>
        <w:rPr>
          <w:rFonts w:cs="Times New Roman"/>
          <w:szCs w:val="24"/>
        </w:rPr>
      </w:pPr>
    </w:p>
    <w:p w14:paraId="20A6296F" w14:textId="77777777" w:rsidR="00D9647B" w:rsidRPr="00850BC2" w:rsidRDefault="00D9647B" w:rsidP="00D9647B">
      <w:pPr>
        <w:spacing w:line="240" w:lineRule="auto"/>
        <w:rPr>
          <w:rFonts w:eastAsia="Times New Roman" w:cs="Times New Roman"/>
          <w:b/>
          <w:bCs/>
          <w:color w:val="000000"/>
          <w:szCs w:val="24"/>
          <w:lang w:eastAsia="en-AU"/>
        </w:rPr>
      </w:pPr>
      <w:r w:rsidRPr="00850BC2">
        <w:rPr>
          <w:rFonts w:cs="Times New Roman"/>
          <w:szCs w:val="24"/>
        </w:rPr>
        <w:t>[Complete the Object attachment questionnaire]</w:t>
      </w:r>
    </w:p>
    <w:p w14:paraId="219053C1" w14:textId="77777777" w:rsidR="00D9647B" w:rsidRPr="00850BC2" w:rsidRDefault="00D9647B" w:rsidP="00D9647B">
      <w:pPr>
        <w:spacing w:before="100" w:beforeAutospacing="1" w:after="100" w:afterAutospacing="1" w:line="240" w:lineRule="auto"/>
        <w:rPr>
          <w:rFonts w:eastAsia="Times New Roman" w:cs="Times New Roman"/>
          <w:b/>
          <w:bCs/>
          <w:color w:val="000000"/>
          <w:szCs w:val="24"/>
          <w:lang w:eastAsia="en-AU"/>
        </w:rPr>
      </w:pPr>
    </w:p>
    <w:p w14:paraId="38E9D114" w14:textId="77777777" w:rsidR="00D9647B" w:rsidRPr="00850BC2" w:rsidRDefault="00D9647B" w:rsidP="00D9647B">
      <w:pPr>
        <w:spacing w:line="240" w:lineRule="auto"/>
        <w:rPr>
          <w:rFonts w:eastAsia="Times New Roman" w:cs="Times New Roman"/>
          <w:b/>
          <w:bCs/>
          <w:color w:val="000000"/>
          <w:szCs w:val="24"/>
          <w:lang w:eastAsia="en-AU"/>
        </w:rPr>
      </w:pPr>
      <w:r w:rsidRPr="00850BC2">
        <w:rPr>
          <w:rFonts w:eastAsia="Times New Roman" w:cs="Times New Roman"/>
          <w:b/>
          <w:bCs/>
          <w:color w:val="000000"/>
          <w:szCs w:val="24"/>
          <w:lang w:eastAsia="en-AU"/>
        </w:rPr>
        <w:br w:type="page"/>
      </w:r>
    </w:p>
    <w:p w14:paraId="7D06CE6B" w14:textId="77777777" w:rsidR="00D9647B" w:rsidRPr="00850BC2" w:rsidRDefault="00D9647B" w:rsidP="00AA11F6">
      <w:pPr>
        <w:spacing w:after="0" w:line="240" w:lineRule="auto"/>
        <w:rPr>
          <w:rFonts w:eastAsia="Times New Roman" w:cs="Times New Roman"/>
          <w:b/>
          <w:bCs/>
          <w:color w:val="000000"/>
          <w:szCs w:val="24"/>
          <w:lang w:eastAsia="en-AU"/>
        </w:rPr>
      </w:pPr>
      <w:r w:rsidRPr="00850BC2">
        <w:rPr>
          <w:rFonts w:eastAsia="Times New Roman" w:cs="Times New Roman"/>
          <w:b/>
          <w:bCs/>
          <w:color w:val="000000"/>
          <w:szCs w:val="24"/>
          <w:lang w:eastAsia="en-AU"/>
        </w:rPr>
        <w:lastRenderedPageBreak/>
        <w:t>Attention and Validity Check items</w:t>
      </w:r>
    </w:p>
    <w:p w14:paraId="0929DD21" w14:textId="77777777" w:rsidR="00D9647B" w:rsidRPr="00850BC2" w:rsidRDefault="00D9647B" w:rsidP="00AA11F6">
      <w:pPr>
        <w:spacing w:after="0" w:line="240" w:lineRule="auto"/>
        <w:rPr>
          <w:rFonts w:eastAsia="Times New Roman" w:cs="Times New Roman"/>
          <w:color w:val="000000"/>
          <w:szCs w:val="24"/>
          <w:lang w:eastAsia="en-AU"/>
        </w:rPr>
      </w:pPr>
      <w:r w:rsidRPr="00850BC2">
        <w:rPr>
          <w:rFonts w:eastAsia="Times New Roman" w:cs="Times New Roman"/>
          <w:color w:val="000000"/>
          <w:szCs w:val="24"/>
          <w:lang w:eastAsia="en-AU"/>
        </w:rPr>
        <w:t>Research has suggested that a person’s favorite color can tell us a lot about the way that they think about other people. In this case, however, we would like you to ignore this question entirely. Instead, please choose all of the response options provided. In other words, regardless of your actual favorite color, click all of the answers.</w:t>
      </w:r>
    </w:p>
    <w:p w14:paraId="2614F103" w14:textId="77777777" w:rsidR="00D9647B" w:rsidRPr="00850BC2" w:rsidRDefault="00D9647B" w:rsidP="00AA11F6">
      <w:pPr>
        <w:spacing w:after="0" w:line="240" w:lineRule="auto"/>
        <w:rPr>
          <w:rFonts w:eastAsia="Times New Roman" w:cs="Times New Roman"/>
          <w:color w:val="000000"/>
          <w:szCs w:val="24"/>
          <w:lang w:eastAsia="en-AU"/>
        </w:rPr>
      </w:pPr>
      <w:r w:rsidRPr="00850BC2">
        <w:rPr>
          <w:rFonts w:eastAsia="Times New Roman" w:cs="Times New Roman"/>
          <w:color w:val="000000"/>
          <w:szCs w:val="24"/>
          <w:lang w:eastAsia="en-AU"/>
        </w:rPr>
        <w:t>□ Red</w:t>
      </w:r>
    </w:p>
    <w:p w14:paraId="0C6ED882" w14:textId="77777777" w:rsidR="00D9647B" w:rsidRPr="00850BC2" w:rsidRDefault="00D9647B" w:rsidP="00AA11F6">
      <w:pPr>
        <w:spacing w:after="0" w:line="240" w:lineRule="auto"/>
        <w:rPr>
          <w:rFonts w:eastAsia="Times New Roman" w:cs="Times New Roman"/>
          <w:color w:val="000000"/>
          <w:szCs w:val="24"/>
          <w:lang w:eastAsia="en-AU"/>
        </w:rPr>
      </w:pPr>
      <w:r w:rsidRPr="00850BC2">
        <w:rPr>
          <w:rFonts w:eastAsia="Times New Roman" w:cs="Times New Roman"/>
          <w:color w:val="000000"/>
          <w:szCs w:val="24"/>
          <w:lang w:eastAsia="en-AU"/>
        </w:rPr>
        <w:t>□ Blue</w:t>
      </w:r>
    </w:p>
    <w:p w14:paraId="1374B398" w14:textId="77777777" w:rsidR="00D9647B" w:rsidRPr="00850BC2" w:rsidRDefault="00D9647B" w:rsidP="00AA11F6">
      <w:pPr>
        <w:spacing w:after="0" w:line="240" w:lineRule="auto"/>
        <w:rPr>
          <w:rFonts w:eastAsia="Times New Roman" w:cs="Times New Roman"/>
          <w:color w:val="000000"/>
          <w:szCs w:val="24"/>
          <w:lang w:eastAsia="en-AU"/>
        </w:rPr>
      </w:pPr>
      <w:r w:rsidRPr="00850BC2">
        <w:rPr>
          <w:rFonts w:eastAsia="Times New Roman" w:cs="Times New Roman"/>
          <w:color w:val="000000"/>
          <w:szCs w:val="24"/>
          <w:lang w:eastAsia="en-AU"/>
        </w:rPr>
        <w:t>□ Yellow</w:t>
      </w:r>
    </w:p>
    <w:p w14:paraId="7F1A82D1" w14:textId="77777777" w:rsidR="00D9647B" w:rsidRPr="00850BC2" w:rsidRDefault="00D9647B" w:rsidP="00AA11F6">
      <w:pPr>
        <w:spacing w:after="0" w:line="240" w:lineRule="auto"/>
        <w:rPr>
          <w:rFonts w:eastAsia="Times New Roman" w:cs="Times New Roman"/>
          <w:color w:val="000000"/>
          <w:szCs w:val="24"/>
          <w:lang w:eastAsia="en-AU"/>
        </w:rPr>
      </w:pPr>
      <w:r w:rsidRPr="00850BC2">
        <w:rPr>
          <w:rFonts w:eastAsia="Times New Roman" w:cs="Times New Roman"/>
          <w:color w:val="000000"/>
          <w:szCs w:val="24"/>
          <w:lang w:eastAsia="en-AU"/>
        </w:rPr>
        <w:t>□ Green</w:t>
      </w:r>
    </w:p>
    <w:p w14:paraId="37197966" w14:textId="77777777" w:rsidR="00D9647B" w:rsidRPr="00850BC2" w:rsidRDefault="00D9647B" w:rsidP="00AA11F6">
      <w:pPr>
        <w:spacing w:after="0" w:line="240" w:lineRule="auto"/>
        <w:rPr>
          <w:rFonts w:eastAsia="Times New Roman" w:cs="Times New Roman"/>
          <w:color w:val="000000"/>
          <w:szCs w:val="24"/>
          <w:lang w:eastAsia="en-AU"/>
        </w:rPr>
      </w:pPr>
      <w:r w:rsidRPr="00850BC2">
        <w:rPr>
          <w:rFonts w:eastAsia="Times New Roman" w:cs="Times New Roman"/>
          <w:color w:val="000000"/>
          <w:szCs w:val="24"/>
          <w:lang w:eastAsia="en-AU"/>
        </w:rPr>
        <w:t>□ Purple</w:t>
      </w:r>
    </w:p>
    <w:p w14:paraId="67530010" w14:textId="77777777" w:rsidR="00D9647B" w:rsidRPr="00850BC2" w:rsidRDefault="00D9647B" w:rsidP="00AA11F6">
      <w:pPr>
        <w:spacing w:after="0" w:line="240" w:lineRule="auto"/>
        <w:rPr>
          <w:rFonts w:eastAsia="Times New Roman" w:cs="Times New Roman"/>
          <w:color w:val="000000"/>
          <w:szCs w:val="24"/>
          <w:lang w:eastAsia="en-AU"/>
        </w:rPr>
      </w:pPr>
      <w:r>
        <w:rPr>
          <w:rFonts w:eastAsia="Times New Roman" w:cs="Times New Roman"/>
          <w:color w:val="000000"/>
          <w:szCs w:val="24"/>
          <w:lang w:eastAsia="en-AU"/>
        </w:rPr>
        <w:br/>
      </w:r>
      <w:r w:rsidRPr="00850BC2">
        <w:rPr>
          <w:rFonts w:eastAsia="Times New Roman" w:cs="Times New Roman"/>
          <w:color w:val="000000"/>
          <w:szCs w:val="24"/>
          <w:lang w:eastAsia="en-AU"/>
        </w:rPr>
        <w:t>When you were in school, how hard did you work on your studies? In answering this question, please ignore everything else and select the final option indicating that you don’t really remember.</w:t>
      </w:r>
    </w:p>
    <w:p w14:paraId="763666FC" w14:textId="77777777" w:rsidR="00D9647B" w:rsidRPr="00850BC2" w:rsidRDefault="00D9647B" w:rsidP="00AA11F6">
      <w:pPr>
        <w:spacing w:after="0" w:line="240" w:lineRule="auto"/>
        <w:rPr>
          <w:rFonts w:eastAsia="Times New Roman" w:cs="Times New Roman"/>
          <w:color w:val="000000"/>
          <w:szCs w:val="24"/>
          <w:lang w:eastAsia="en-AU"/>
        </w:rPr>
      </w:pPr>
      <w:r w:rsidRPr="00850BC2">
        <w:rPr>
          <w:rFonts w:eastAsia="Times New Roman" w:cs="Times New Roman"/>
          <w:color w:val="000000"/>
          <w:szCs w:val="24"/>
          <w:lang w:eastAsia="en-AU"/>
        </w:rPr>
        <w:t>□ I worked incredibly hard in school</w:t>
      </w:r>
    </w:p>
    <w:p w14:paraId="2019D772" w14:textId="77777777" w:rsidR="00D9647B" w:rsidRPr="00850BC2" w:rsidRDefault="00D9647B" w:rsidP="00AA11F6">
      <w:pPr>
        <w:spacing w:after="0" w:line="240" w:lineRule="auto"/>
        <w:rPr>
          <w:rFonts w:eastAsia="Times New Roman" w:cs="Times New Roman"/>
          <w:color w:val="000000"/>
          <w:szCs w:val="24"/>
          <w:lang w:eastAsia="en-AU"/>
        </w:rPr>
      </w:pPr>
      <w:r w:rsidRPr="00850BC2">
        <w:rPr>
          <w:rFonts w:eastAsia="Times New Roman" w:cs="Times New Roman"/>
          <w:color w:val="000000"/>
          <w:szCs w:val="24"/>
          <w:lang w:eastAsia="en-AU"/>
        </w:rPr>
        <w:t>□ I worked moderately hard in school</w:t>
      </w:r>
    </w:p>
    <w:p w14:paraId="1A6AFAAC" w14:textId="77777777" w:rsidR="00D9647B" w:rsidRPr="00850BC2" w:rsidRDefault="00D9647B" w:rsidP="00AA11F6">
      <w:pPr>
        <w:spacing w:after="0" w:line="240" w:lineRule="auto"/>
        <w:rPr>
          <w:rFonts w:eastAsia="Times New Roman" w:cs="Times New Roman"/>
          <w:color w:val="000000"/>
          <w:szCs w:val="24"/>
          <w:lang w:eastAsia="en-AU"/>
        </w:rPr>
      </w:pPr>
      <w:r w:rsidRPr="00850BC2">
        <w:rPr>
          <w:rFonts w:eastAsia="Times New Roman" w:cs="Times New Roman"/>
          <w:color w:val="000000"/>
          <w:szCs w:val="24"/>
          <w:lang w:eastAsia="en-AU"/>
        </w:rPr>
        <w:t>□ I worked a little hard in school</w:t>
      </w:r>
    </w:p>
    <w:p w14:paraId="151F4C30" w14:textId="77777777" w:rsidR="00D9647B" w:rsidRPr="00850BC2" w:rsidRDefault="00D9647B" w:rsidP="00AA11F6">
      <w:pPr>
        <w:spacing w:after="0" w:line="240" w:lineRule="auto"/>
        <w:rPr>
          <w:rFonts w:eastAsia="Times New Roman" w:cs="Times New Roman"/>
          <w:color w:val="000000"/>
          <w:szCs w:val="24"/>
          <w:lang w:eastAsia="en-AU"/>
        </w:rPr>
      </w:pPr>
      <w:r w:rsidRPr="00850BC2">
        <w:rPr>
          <w:rFonts w:eastAsia="Times New Roman" w:cs="Times New Roman"/>
          <w:color w:val="000000"/>
          <w:szCs w:val="24"/>
          <w:lang w:eastAsia="en-AU"/>
        </w:rPr>
        <w:t>□ I didn’t work hard at all</w:t>
      </w:r>
    </w:p>
    <w:p w14:paraId="6CBA8DA6" w14:textId="77777777" w:rsidR="00D9647B" w:rsidRPr="00850BC2" w:rsidRDefault="00D9647B" w:rsidP="00AA11F6">
      <w:pPr>
        <w:spacing w:after="0" w:line="240" w:lineRule="auto"/>
        <w:rPr>
          <w:rFonts w:eastAsia="Times New Roman" w:cs="Times New Roman"/>
          <w:color w:val="000000"/>
          <w:szCs w:val="24"/>
          <w:lang w:eastAsia="en-AU"/>
        </w:rPr>
      </w:pPr>
      <w:r w:rsidRPr="00850BC2">
        <w:rPr>
          <w:rFonts w:eastAsia="Times New Roman" w:cs="Times New Roman"/>
          <w:color w:val="000000"/>
          <w:szCs w:val="24"/>
          <w:lang w:eastAsia="en-AU"/>
        </w:rPr>
        <w:t>□ I don’t recall how hard I worked</w:t>
      </w:r>
    </w:p>
    <w:p w14:paraId="4BD90CB2" w14:textId="77777777" w:rsidR="00D9647B" w:rsidRPr="00850BC2" w:rsidRDefault="00D9647B" w:rsidP="00AA11F6">
      <w:pPr>
        <w:spacing w:after="0" w:line="240" w:lineRule="auto"/>
        <w:rPr>
          <w:rFonts w:eastAsia="Times New Roman" w:cs="Times New Roman"/>
          <w:color w:val="000000"/>
          <w:szCs w:val="24"/>
          <w:lang w:eastAsia="en-AU"/>
        </w:rPr>
      </w:pPr>
    </w:p>
    <w:p w14:paraId="60C8D803" w14:textId="77777777" w:rsidR="00D9647B" w:rsidRPr="00850BC2" w:rsidRDefault="00D9647B" w:rsidP="00AA11F6">
      <w:pPr>
        <w:spacing w:after="0" w:line="240" w:lineRule="auto"/>
        <w:rPr>
          <w:rFonts w:eastAsia="Times New Roman" w:cs="Times New Roman"/>
          <w:color w:val="000000"/>
          <w:szCs w:val="24"/>
          <w:lang w:eastAsia="en-AU"/>
        </w:rPr>
      </w:pPr>
      <w:r w:rsidRPr="00850BC2">
        <w:rPr>
          <w:rFonts w:eastAsia="Times New Roman" w:cs="Times New Roman"/>
          <w:color w:val="000000"/>
          <w:szCs w:val="24"/>
          <w:lang w:eastAsia="en-AU"/>
        </w:rPr>
        <w:t>Please also confirm that you have responded to the best of your ability to all questions. (We would appreciate it if you can respond honestly. We want to make sure that the data we collect is valid. Your response on this item will not affect payment or approval ratings.)</w:t>
      </w:r>
    </w:p>
    <w:p w14:paraId="1413D2A5" w14:textId="77777777" w:rsidR="00D9647B" w:rsidRPr="00850BC2" w:rsidRDefault="00D9647B" w:rsidP="00AA11F6">
      <w:pPr>
        <w:spacing w:after="0" w:line="240" w:lineRule="auto"/>
        <w:rPr>
          <w:rFonts w:eastAsia="Times New Roman" w:cs="Times New Roman"/>
          <w:color w:val="000000"/>
          <w:szCs w:val="24"/>
          <w:lang w:eastAsia="en-AU"/>
        </w:rPr>
      </w:pPr>
      <w:r w:rsidRPr="00850BC2">
        <w:rPr>
          <w:rFonts w:eastAsia="Times New Roman" w:cs="Times New Roman"/>
          <w:color w:val="000000"/>
          <w:szCs w:val="24"/>
          <w:lang w:eastAsia="en-AU"/>
        </w:rPr>
        <w:t>□ Yes – the data I have provided is valid and I consent to the data being used for research purposes</w:t>
      </w:r>
    </w:p>
    <w:p w14:paraId="5784B877" w14:textId="77777777" w:rsidR="00D9647B" w:rsidRPr="00850BC2" w:rsidRDefault="00D9647B" w:rsidP="00AA11F6">
      <w:pPr>
        <w:spacing w:after="0" w:line="240" w:lineRule="auto"/>
        <w:rPr>
          <w:rFonts w:eastAsia="Times New Roman" w:cs="Times New Roman"/>
          <w:color w:val="000000"/>
          <w:szCs w:val="24"/>
          <w:lang w:eastAsia="en-AU"/>
        </w:rPr>
      </w:pPr>
      <w:r w:rsidRPr="00850BC2">
        <w:rPr>
          <w:rFonts w:eastAsia="Times New Roman" w:cs="Times New Roman"/>
          <w:color w:val="000000"/>
          <w:szCs w:val="24"/>
          <w:lang w:eastAsia="en-AU"/>
        </w:rPr>
        <w:t>□ No – the data is not valid. Please do not use the data for research purposes</w:t>
      </w:r>
      <w:r>
        <w:rPr>
          <w:rFonts w:eastAsia="Times New Roman" w:cs="Times New Roman"/>
          <w:color w:val="000000"/>
          <w:szCs w:val="24"/>
          <w:lang w:eastAsia="en-AU"/>
        </w:rPr>
        <w:t>.</w:t>
      </w:r>
    </w:p>
    <w:p w14:paraId="19A593BC" w14:textId="45B7BA50" w:rsidR="00D9647B" w:rsidRPr="00AA11F6" w:rsidRDefault="00AA11F6" w:rsidP="00D9647B">
      <w:pPr>
        <w:spacing w:before="100" w:beforeAutospacing="1" w:after="100" w:afterAutospacing="1" w:line="240" w:lineRule="auto"/>
        <w:rPr>
          <w:rFonts w:cs="Times New Roman"/>
          <w:b/>
          <w:bCs/>
          <w:szCs w:val="24"/>
        </w:rPr>
      </w:pPr>
      <w:r w:rsidRPr="00AA11F6">
        <w:rPr>
          <w:rFonts w:cs="Times New Roman"/>
          <w:b/>
          <w:bCs/>
          <w:szCs w:val="24"/>
        </w:rPr>
        <w:t xml:space="preserve">Quiz questions after </w:t>
      </w:r>
      <w:r>
        <w:rPr>
          <w:rFonts w:cs="Times New Roman"/>
          <w:b/>
          <w:bCs/>
          <w:szCs w:val="24"/>
        </w:rPr>
        <w:t xml:space="preserve">Building Stronger Connections </w:t>
      </w:r>
      <w:r w:rsidRPr="00AA11F6">
        <w:rPr>
          <w:rFonts w:cs="Times New Roman"/>
          <w:b/>
          <w:bCs/>
          <w:szCs w:val="24"/>
        </w:rPr>
        <w:t>videos</w:t>
      </w:r>
    </w:p>
    <w:p w14:paraId="49C60BB3" w14:textId="2425DAA2" w:rsidR="00AA11F6" w:rsidRDefault="00AA11F6" w:rsidP="00AA11F6">
      <w:pPr>
        <w:spacing w:after="0" w:line="240" w:lineRule="auto"/>
        <w:rPr>
          <w:rFonts w:cs="Times New Roman"/>
          <w:szCs w:val="24"/>
        </w:rPr>
      </w:pPr>
      <w:r>
        <w:rPr>
          <w:rFonts w:cs="Times New Roman"/>
          <w:szCs w:val="24"/>
        </w:rPr>
        <w:t xml:space="preserve">Video 1: </w:t>
      </w:r>
      <w:r w:rsidRPr="00AA11F6">
        <w:rPr>
          <w:rFonts w:cs="Times New Roman"/>
          <w:szCs w:val="24"/>
        </w:rPr>
        <w:t>According to the video, social isolation has negative health consequences that are as bad as drinking too much alcohol, smoking, or eating unhealthy food</w:t>
      </w:r>
      <w:r>
        <w:rPr>
          <w:rFonts w:cs="Times New Roman"/>
          <w:szCs w:val="24"/>
        </w:rPr>
        <w:t xml:space="preserve">.  </w:t>
      </w:r>
    </w:p>
    <w:p w14:paraId="3B91DA86" w14:textId="077769B3" w:rsidR="00AA11F6" w:rsidRDefault="00AA11F6" w:rsidP="00AA11F6">
      <w:pPr>
        <w:spacing w:after="0" w:line="240" w:lineRule="auto"/>
        <w:rPr>
          <w:rFonts w:eastAsia="Times New Roman" w:cs="Times New Roman"/>
          <w:color w:val="000000"/>
          <w:szCs w:val="24"/>
          <w:lang w:eastAsia="en-AU"/>
        </w:rPr>
      </w:pPr>
      <w:r w:rsidRPr="00850BC2">
        <w:rPr>
          <w:rFonts w:eastAsia="Times New Roman" w:cs="Times New Roman"/>
          <w:color w:val="000000"/>
          <w:szCs w:val="24"/>
          <w:lang w:eastAsia="en-AU"/>
        </w:rPr>
        <w:t xml:space="preserve">□ </w:t>
      </w:r>
      <w:r>
        <w:rPr>
          <w:rFonts w:eastAsia="Times New Roman" w:cs="Times New Roman"/>
          <w:color w:val="000000"/>
          <w:szCs w:val="24"/>
          <w:lang w:eastAsia="en-AU"/>
        </w:rPr>
        <w:t>True</w:t>
      </w:r>
    </w:p>
    <w:p w14:paraId="712F6A84" w14:textId="615A47B9" w:rsidR="00AA11F6" w:rsidRDefault="00AA11F6" w:rsidP="00AA11F6">
      <w:pPr>
        <w:spacing w:after="0" w:line="240" w:lineRule="auto"/>
        <w:rPr>
          <w:rFonts w:eastAsia="Times New Roman" w:cs="Times New Roman"/>
          <w:color w:val="000000"/>
          <w:szCs w:val="24"/>
          <w:lang w:eastAsia="en-AU"/>
        </w:rPr>
      </w:pPr>
      <w:r w:rsidRPr="00850BC2">
        <w:rPr>
          <w:rFonts w:eastAsia="Times New Roman" w:cs="Times New Roman"/>
          <w:color w:val="000000"/>
          <w:szCs w:val="24"/>
          <w:lang w:eastAsia="en-AU"/>
        </w:rPr>
        <w:t xml:space="preserve">□ </w:t>
      </w:r>
      <w:r>
        <w:rPr>
          <w:rFonts w:eastAsia="Times New Roman" w:cs="Times New Roman"/>
          <w:color w:val="000000"/>
          <w:szCs w:val="24"/>
          <w:lang w:eastAsia="en-AU"/>
        </w:rPr>
        <w:t>False</w:t>
      </w:r>
    </w:p>
    <w:p w14:paraId="4DA22648" w14:textId="77777777" w:rsidR="00AA11F6" w:rsidRDefault="00AA11F6" w:rsidP="00AA11F6">
      <w:pPr>
        <w:spacing w:after="0" w:line="240" w:lineRule="auto"/>
        <w:rPr>
          <w:rFonts w:eastAsia="Times New Roman" w:cs="Times New Roman"/>
          <w:color w:val="000000"/>
          <w:szCs w:val="24"/>
          <w:lang w:eastAsia="en-AU"/>
        </w:rPr>
      </w:pPr>
    </w:p>
    <w:p w14:paraId="1109E015" w14:textId="6FA2A508" w:rsidR="00AA11F6" w:rsidRDefault="00AA11F6" w:rsidP="00AA11F6">
      <w:pPr>
        <w:spacing w:after="0" w:line="240" w:lineRule="auto"/>
        <w:rPr>
          <w:rFonts w:eastAsia="Times New Roman" w:cs="Times New Roman"/>
          <w:color w:val="000000"/>
          <w:szCs w:val="24"/>
          <w:lang w:eastAsia="en-AU"/>
        </w:rPr>
      </w:pPr>
      <w:r>
        <w:rPr>
          <w:rFonts w:eastAsia="Times New Roman" w:cs="Times New Roman"/>
          <w:color w:val="000000"/>
          <w:szCs w:val="24"/>
          <w:lang w:eastAsia="en-AU"/>
        </w:rPr>
        <w:t xml:space="preserve">Video 2: </w:t>
      </w:r>
      <w:r w:rsidRPr="00AA11F6">
        <w:rPr>
          <w:rFonts w:eastAsia="Times New Roman" w:cs="Times New Roman"/>
          <w:color w:val="000000"/>
          <w:szCs w:val="24"/>
          <w:lang w:eastAsia="en-AU"/>
        </w:rPr>
        <w:t>According to the video, what are the characteristics of high quality contacts?</w:t>
      </w:r>
    </w:p>
    <w:p w14:paraId="6C101E8E" w14:textId="1AC71797" w:rsidR="00AA11F6" w:rsidRDefault="00AA11F6" w:rsidP="00AA11F6">
      <w:pPr>
        <w:spacing w:after="0" w:line="240" w:lineRule="auto"/>
        <w:rPr>
          <w:rFonts w:eastAsia="Times New Roman" w:cs="Times New Roman"/>
          <w:color w:val="000000"/>
          <w:szCs w:val="24"/>
          <w:lang w:eastAsia="en-AU"/>
        </w:rPr>
      </w:pPr>
      <w:r w:rsidRPr="00850BC2">
        <w:rPr>
          <w:rFonts w:eastAsia="Times New Roman" w:cs="Times New Roman"/>
          <w:color w:val="000000"/>
          <w:szCs w:val="24"/>
          <w:lang w:eastAsia="en-AU"/>
        </w:rPr>
        <w:t xml:space="preserve">□ </w:t>
      </w:r>
      <w:r>
        <w:rPr>
          <w:rFonts w:eastAsia="Times New Roman" w:cs="Times New Roman"/>
          <w:color w:val="000000"/>
          <w:szCs w:val="24"/>
          <w:lang w:eastAsia="en-AU"/>
        </w:rPr>
        <w:t xml:space="preserve">High quality contacts are frequent, person-to-person, and involve mutual support. </w:t>
      </w:r>
    </w:p>
    <w:p w14:paraId="4171125D" w14:textId="6BBF08F2" w:rsidR="00AA11F6" w:rsidRDefault="00AA11F6" w:rsidP="00AA11F6">
      <w:pPr>
        <w:spacing w:after="0" w:line="240" w:lineRule="auto"/>
        <w:rPr>
          <w:rFonts w:eastAsia="Times New Roman" w:cs="Times New Roman"/>
          <w:color w:val="000000"/>
          <w:szCs w:val="24"/>
          <w:lang w:eastAsia="en-AU"/>
        </w:rPr>
      </w:pPr>
      <w:r w:rsidRPr="00850BC2">
        <w:rPr>
          <w:rFonts w:eastAsia="Times New Roman" w:cs="Times New Roman"/>
          <w:color w:val="000000"/>
          <w:szCs w:val="24"/>
          <w:lang w:eastAsia="en-AU"/>
        </w:rPr>
        <w:t xml:space="preserve">□ </w:t>
      </w:r>
      <w:r>
        <w:rPr>
          <w:rFonts w:eastAsia="Times New Roman" w:cs="Times New Roman"/>
          <w:color w:val="000000"/>
          <w:szCs w:val="24"/>
          <w:lang w:eastAsia="en-AU"/>
        </w:rPr>
        <w:t>High quality contacts are informal, and must involve face-to-face, in-person contact.</w:t>
      </w:r>
    </w:p>
    <w:p w14:paraId="5A6EE998" w14:textId="77777777" w:rsidR="00AA11F6" w:rsidRDefault="00AA11F6" w:rsidP="00AA11F6">
      <w:pPr>
        <w:spacing w:after="0" w:line="240" w:lineRule="auto"/>
        <w:rPr>
          <w:rFonts w:eastAsia="Times New Roman" w:cs="Times New Roman"/>
          <w:color w:val="000000"/>
          <w:szCs w:val="24"/>
          <w:lang w:eastAsia="en-AU"/>
        </w:rPr>
      </w:pPr>
    </w:p>
    <w:p w14:paraId="7A5CA67D" w14:textId="5280B306" w:rsidR="00AA11F6" w:rsidRDefault="00AA11F6" w:rsidP="00AA11F6">
      <w:pPr>
        <w:spacing w:after="0" w:line="240" w:lineRule="auto"/>
        <w:rPr>
          <w:rFonts w:eastAsia="Times New Roman" w:cs="Times New Roman"/>
          <w:color w:val="000000"/>
          <w:szCs w:val="24"/>
          <w:lang w:eastAsia="en-AU"/>
        </w:rPr>
      </w:pPr>
      <w:r>
        <w:rPr>
          <w:rFonts w:eastAsia="Times New Roman" w:cs="Times New Roman"/>
          <w:color w:val="000000"/>
          <w:szCs w:val="24"/>
          <w:lang w:eastAsia="en-AU"/>
        </w:rPr>
        <w:t xml:space="preserve">Video 3: </w:t>
      </w:r>
      <w:r w:rsidRPr="00AA11F6">
        <w:rPr>
          <w:rFonts w:eastAsia="Times New Roman" w:cs="Times New Roman"/>
          <w:color w:val="000000"/>
          <w:szCs w:val="24"/>
          <w:lang w:eastAsia="en-AU"/>
        </w:rPr>
        <w:t>What is the main message of this video?</w:t>
      </w:r>
    </w:p>
    <w:p w14:paraId="26AFFE6F" w14:textId="5EC5F7C4" w:rsidR="00AA11F6" w:rsidRDefault="00AA11F6" w:rsidP="00AA11F6">
      <w:pPr>
        <w:spacing w:after="0" w:line="240" w:lineRule="auto"/>
        <w:rPr>
          <w:rFonts w:eastAsia="Times New Roman" w:cs="Times New Roman"/>
          <w:color w:val="000000"/>
          <w:szCs w:val="24"/>
          <w:lang w:eastAsia="en-AU"/>
        </w:rPr>
      </w:pPr>
      <w:r w:rsidRPr="00850BC2">
        <w:rPr>
          <w:rFonts w:eastAsia="Times New Roman" w:cs="Times New Roman"/>
          <w:color w:val="000000"/>
          <w:szCs w:val="24"/>
          <w:lang w:eastAsia="en-AU"/>
        </w:rPr>
        <w:t xml:space="preserve">□ </w:t>
      </w:r>
      <w:r>
        <w:rPr>
          <w:rFonts w:eastAsia="Times New Roman" w:cs="Times New Roman"/>
          <w:color w:val="000000"/>
          <w:szCs w:val="24"/>
          <w:lang w:eastAsia="en-AU"/>
        </w:rPr>
        <w:t>Social isolation can result in serious health problems.</w:t>
      </w:r>
      <w:r>
        <w:rPr>
          <w:rFonts w:eastAsia="Times New Roman" w:cs="Times New Roman"/>
          <w:color w:val="000000"/>
          <w:szCs w:val="24"/>
          <w:lang w:eastAsia="en-AU"/>
        </w:rPr>
        <w:t xml:space="preserve"> </w:t>
      </w:r>
    </w:p>
    <w:p w14:paraId="48C0A8C3" w14:textId="64C329D4" w:rsidR="00AA11F6" w:rsidRDefault="00AA11F6" w:rsidP="00AA11F6">
      <w:pPr>
        <w:spacing w:after="0" w:line="240" w:lineRule="auto"/>
        <w:rPr>
          <w:rFonts w:eastAsia="Times New Roman" w:cs="Times New Roman"/>
          <w:color w:val="000000"/>
          <w:szCs w:val="24"/>
          <w:lang w:eastAsia="en-AU"/>
        </w:rPr>
      </w:pPr>
      <w:r w:rsidRPr="00850BC2">
        <w:rPr>
          <w:rFonts w:eastAsia="Times New Roman" w:cs="Times New Roman"/>
          <w:color w:val="000000"/>
          <w:szCs w:val="24"/>
          <w:lang w:eastAsia="en-AU"/>
        </w:rPr>
        <w:t xml:space="preserve">□ </w:t>
      </w:r>
      <w:r>
        <w:rPr>
          <w:rFonts w:eastAsia="Times New Roman" w:cs="Times New Roman"/>
          <w:color w:val="000000"/>
          <w:szCs w:val="24"/>
          <w:lang w:eastAsia="en-AU"/>
        </w:rPr>
        <w:t>The quality of our social interactions is more important than the number of friends we have.</w:t>
      </w:r>
      <w:r>
        <w:rPr>
          <w:rFonts w:eastAsia="Times New Roman" w:cs="Times New Roman"/>
          <w:color w:val="000000"/>
          <w:szCs w:val="24"/>
          <w:lang w:eastAsia="en-AU"/>
        </w:rPr>
        <w:t xml:space="preserve"> </w:t>
      </w:r>
    </w:p>
    <w:p w14:paraId="221722C6" w14:textId="0EDD6706" w:rsidR="00AA11F6" w:rsidRDefault="00AA11F6" w:rsidP="00AA11F6">
      <w:pPr>
        <w:spacing w:after="0" w:line="240" w:lineRule="auto"/>
        <w:rPr>
          <w:rFonts w:eastAsia="Times New Roman" w:cs="Times New Roman"/>
          <w:color w:val="000000"/>
          <w:szCs w:val="24"/>
          <w:lang w:eastAsia="en-AU"/>
        </w:rPr>
      </w:pPr>
      <w:r w:rsidRPr="00850BC2">
        <w:rPr>
          <w:rFonts w:eastAsia="Times New Roman" w:cs="Times New Roman"/>
          <w:color w:val="000000"/>
          <w:szCs w:val="24"/>
          <w:lang w:eastAsia="en-AU"/>
        </w:rPr>
        <w:t xml:space="preserve">□ </w:t>
      </w:r>
      <w:r>
        <w:rPr>
          <w:rFonts w:eastAsia="Times New Roman" w:cs="Times New Roman"/>
          <w:color w:val="000000"/>
          <w:szCs w:val="24"/>
          <w:lang w:eastAsia="en-AU"/>
        </w:rPr>
        <w:t>Don’t wait for others to make contact with you. Take the initiative.</w:t>
      </w:r>
      <w:r>
        <w:rPr>
          <w:rFonts w:eastAsia="Times New Roman" w:cs="Times New Roman"/>
          <w:color w:val="000000"/>
          <w:szCs w:val="24"/>
          <w:lang w:eastAsia="en-AU"/>
        </w:rPr>
        <w:t xml:space="preserve"> </w:t>
      </w:r>
    </w:p>
    <w:p w14:paraId="055381AE" w14:textId="77777777" w:rsidR="00AA11F6" w:rsidRDefault="00AA11F6" w:rsidP="00AA11F6">
      <w:pPr>
        <w:spacing w:after="0" w:line="240" w:lineRule="auto"/>
        <w:rPr>
          <w:rFonts w:eastAsia="Times New Roman" w:cs="Times New Roman"/>
          <w:color w:val="000000"/>
          <w:szCs w:val="24"/>
          <w:lang w:eastAsia="en-AU"/>
        </w:rPr>
      </w:pPr>
    </w:p>
    <w:p w14:paraId="5B2753E3" w14:textId="2FC749CC" w:rsidR="00AA11F6" w:rsidRPr="00850BC2" w:rsidRDefault="00AA11F6" w:rsidP="00AA11F6">
      <w:pPr>
        <w:spacing w:after="0" w:line="240" w:lineRule="auto"/>
        <w:rPr>
          <w:rFonts w:eastAsia="Times New Roman" w:cs="Times New Roman"/>
          <w:color w:val="000000"/>
          <w:szCs w:val="24"/>
          <w:lang w:eastAsia="en-AU"/>
        </w:rPr>
      </w:pPr>
      <w:r>
        <w:rPr>
          <w:rFonts w:eastAsia="Times New Roman" w:cs="Times New Roman"/>
          <w:color w:val="000000"/>
          <w:szCs w:val="24"/>
          <w:lang w:eastAsia="en-AU"/>
        </w:rPr>
        <w:t xml:space="preserve">Video 4 </w:t>
      </w:r>
      <w:r w:rsidRPr="00AA11F6">
        <w:rPr>
          <w:rFonts w:eastAsia="Times New Roman" w:cs="Times New Roman"/>
          <w:color w:val="000000"/>
          <w:szCs w:val="24"/>
          <w:lang w:eastAsia="en-AU"/>
        </w:rPr>
        <w:t>Which one of the following myths was the focus of this last video?</w:t>
      </w:r>
    </w:p>
    <w:p w14:paraId="0021595C" w14:textId="220B8A37" w:rsidR="00D9647B" w:rsidRDefault="00AA11F6" w:rsidP="00AA11F6">
      <w:pPr>
        <w:spacing w:after="0" w:line="240" w:lineRule="auto"/>
        <w:rPr>
          <w:rFonts w:cs="Times New Roman"/>
          <w:szCs w:val="24"/>
        </w:rPr>
      </w:pPr>
      <w:r w:rsidRPr="00850BC2">
        <w:rPr>
          <w:rFonts w:eastAsia="Times New Roman" w:cs="Times New Roman"/>
          <w:color w:val="000000"/>
          <w:szCs w:val="24"/>
          <w:lang w:eastAsia="en-AU"/>
        </w:rPr>
        <w:t xml:space="preserve">□ </w:t>
      </w:r>
      <w:r>
        <w:rPr>
          <w:rFonts w:cs="Times New Roman"/>
          <w:szCs w:val="24"/>
        </w:rPr>
        <w:t>Myth: Improving sleep will not improve your mental health.</w:t>
      </w:r>
    </w:p>
    <w:p w14:paraId="47AE58C4" w14:textId="26BC54BC" w:rsidR="00AA11F6" w:rsidRDefault="00AA11F6" w:rsidP="00AA11F6">
      <w:pPr>
        <w:spacing w:after="0" w:line="240" w:lineRule="auto"/>
        <w:rPr>
          <w:rFonts w:cs="Times New Roman"/>
          <w:szCs w:val="24"/>
        </w:rPr>
      </w:pPr>
      <w:r w:rsidRPr="00850BC2">
        <w:rPr>
          <w:rFonts w:eastAsia="Times New Roman" w:cs="Times New Roman"/>
          <w:color w:val="000000"/>
          <w:szCs w:val="24"/>
          <w:lang w:eastAsia="en-AU"/>
        </w:rPr>
        <w:t xml:space="preserve">□ </w:t>
      </w:r>
      <w:r>
        <w:rPr>
          <w:rFonts w:cs="Times New Roman"/>
          <w:szCs w:val="24"/>
        </w:rPr>
        <w:t>Myth: You will not be lonely if you use social media.</w:t>
      </w:r>
    </w:p>
    <w:p w14:paraId="7992CFC5" w14:textId="4188589D" w:rsidR="00AA11F6" w:rsidRDefault="00AA11F6" w:rsidP="00AA11F6">
      <w:pPr>
        <w:spacing w:after="0" w:line="240" w:lineRule="auto"/>
        <w:rPr>
          <w:rFonts w:cs="Times New Roman"/>
          <w:szCs w:val="24"/>
        </w:rPr>
      </w:pPr>
      <w:r w:rsidRPr="00850BC2">
        <w:rPr>
          <w:rFonts w:eastAsia="Times New Roman" w:cs="Times New Roman"/>
          <w:color w:val="000000"/>
          <w:szCs w:val="24"/>
          <w:lang w:eastAsia="en-AU"/>
        </w:rPr>
        <w:t xml:space="preserve">□ </w:t>
      </w:r>
      <w:r>
        <w:rPr>
          <w:rFonts w:cs="Times New Roman"/>
          <w:szCs w:val="24"/>
        </w:rPr>
        <w:t>Myth: Isolation lasts forever.</w:t>
      </w:r>
    </w:p>
    <w:p w14:paraId="4343433F" w14:textId="77777777" w:rsidR="00AA11F6" w:rsidRDefault="00AA11F6" w:rsidP="00AA11F6">
      <w:pPr>
        <w:spacing w:after="0" w:line="240" w:lineRule="auto"/>
        <w:rPr>
          <w:rFonts w:cs="Times New Roman"/>
          <w:szCs w:val="24"/>
        </w:rPr>
      </w:pPr>
    </w:p>
    <w:p w14:paraId="34D501A4" w14:textId="77777777" w:rsidR="00AA11F6" w:rsidRDefault="00AA11F6" w:rsidP="00AA11F6">
      <w:pPr>
        <w:spacing w:after="0" w:line="240" w:lineRule="auto"/>
        <w:rPr>
          <w:rFonts w:cs="Times New Roman"/>
          <w:szCs w:val="24"/>
        </w:rPr>
      </w:pPr>
    </w:p>
    <w:p w14:paraId="0273B5D2" w14:textId="77777777" w:rsidR="00AA11F6" w:rsidRDefault="00AA11F6" w:rsidP="00AA11F6">
      <w:pPr>
        <w:spacing w:after="0" w:line="240" w:lineRule="auto"/>
        <w:rPr>
          <w:rFonts w:cs="Times New Roman"/>
          <w:szCs w:val="24"/>
        </w:rPr>
      </w:pPr>
    </w:p>
    <w:p w14:paraId="1D42F9C5" w14:textId="102A51BD" w:rsidR="00AA11F6" w:rsidRDefault="00AA11F6" w:rsidP="00AA11F6">
      <w:pPr>
        <w:spacing w:after="0" w:line="240" w:lineRule="auto"/>
        <w:rPr>
          <w:rFonts w:cs="Times New Roman"/>
          <w:b/>
          <w:bCs/>
          <w:szCs w:val="24"/>
        </w:rPr>
      </w:pPr>
      <w:r>
        <w:rPr>
          <w:rFonts w:cs="Times New Roman"/>
          <w:b/>
          <w:bCs/>
          <w:szCs w:val="24"/>
        </w:rPr>
        <w:lastRenderedPageBreak/>
        <w:t>Quiz Questions after Health Education Program Videos</w:t>
      </w:r>
    </w:p>
    <w:p w14:paraId="701CFDC7" w14:textId="129A0344" w:rsidR="00AA11F6" w:rsidRPr="00AA11F6" w:rsidRDefault="00AA11F6" w:rsidP="00AA11F6">
      <w:pPr>
        <w:spacing w:after="0" w:line="240" w:lineRule="auto"/>
        <w:rPr>
          <w:rFonts w:cs="Times New Roman"/>
          <w:szCs w:val="24"/>
        </w:rPr>
      </w:pPr>
      <w:r>
        <w:rPr>
          <w:rFonts w:cs="Times New Roman"/>
          <w:szCs w:val="24"/>
        </w:rPr>
        <w:t xml:space="preserve">Video 1: </w:t>
      </w:r>
      <w:r w:rsidRPr="00AA11F6">
        <w:rPr>
          <w:rFonts w:cs="Times New Roman"/>
          <w:szCs w:val="24"/>
        </w:rPr>
        <w:t>According to the video, which one of the following provides the most up to date advice about what to eat?</w:t>
      </w:r>
    </w:p>
    <w:p w14:paraId="4FC40EA2" w14:textId="28E75751" w:rsidR="00AA11F6" w:rsidRDefault="00AA11F6" w:rsidP="00AA11F6">
      <w:pPr>
        <w:spacing w:after="0" w:line="240" w:lineRule="auto"/>
        <w:rPr>
          <w:rFonts w:cs="Times New Roman"/>
          <w:szCs w:val="24"/>
        </w:rPr>
      </w:pPr>
      <w:r w:rsidRPr="00850BC2">
        <w:rPr>
          <w:rFonts w:eastAsia="Times New Roman" w:cs="Times New Roman"/>
          <w:color w:val="000000"/>
          <w:szCs w:val="24"/>
          <w:lang w:eastAsia="en-AU"/>
        </w:rPr>
        <w:t>□</w:t>
      </w:r>
      <w:r>
        <w:rPr>
          <w:rFonts w:cs="Times New Roman"/>
          <w:szCs w:val="24"/>
        </w:rPr>
        <w:t>The food pyramid.</w:t>
      </w:r>
    </w:p>
    <w:p w14:paraId="22552C2B" w14:textId="4E0D9305" w:rsidR="00AA11F6" w:rsidRDefault="00AA11F6" w:rsidP="00AA11F6">
      <w:pPr>
        <w:spacing w:after="0" w:line="240" w:lineRule="auto"/>
        <w:rPr>
          <w:rFonts w:cs="Times New Roman"/>
          <w:szCs w:val="24"/>
        </w:rPr>
      </w:pPr>
      <w:r w:rsidRPr="00850BC2">
        <w:rPr>
          <w:rFonts w:eastAsia="Times New Roman" w:cs="Times New Roman"/>
          <w:color w:val="000000"/>
          <w:szCs w:val="24"/>
          <w:lang w:eastAsia="en-AU"/>
        </w:rPr>
        <w:t>□</w:t>
      </w:r>
      <w:r>
        <w:rPr>
          <w:rFonts w:cs="Times New Roman"/>
          <w:szCs w:val="24"/>
        </w:rPr>
        <w:t>The health eating plate.</w:t>
      </w:r>
    </w:p>
    <w:p w14:paraId="6F62123C" w14:textId="77777777" w:rsidR="00AA11F6" w:rsidRDefault="00AA11F6" w:rsidP="00AA11F6">
      <w:pPr>
        <w:spacing w:after="0" w:line="240" w:lineRule="auto"/>
        <w:rPr>
          <w:rFonts w:cs="Times New Roman"/>
          <w:szCs w:val="24"/>
        </w:rPr>
      </w:pPr>
    </w:p>
    <w:p w14:paraId="5666B599" w14:textId="77777777" w:rsidR="00AA11F6" w:rsidRDefault="00AA11F6" w:rsidP="00AA11F6">
      <w:pPr>
        <w:spacing w:after="0" w:line="240" w:lineRule="auto"/>
        <w:rPr>
          <w:rFonts w:cs="Times New Roman"/>
          <w:szCs w:val="24"/>
        </w:rPr>
      </w:pPr>
      <w:r>
        <w:rPr>
          <w:rFonts w:cs="Times New Roman"/>
          <w:szCs w:val="24"/>
        </w:rPr>
        <w:t>Video 2: Accoridng to the video, which of the following is true?</w:t>
      </w:r>
    </w:p>
    <w:p w14:paraId="35668422" w14:textId="120A1C2B" w:rsidR="00AA11F6" w:rsidRDefault="00AA11F6" w:rsidP="00AA11F6">
      <w:pPr>
        <w:spacing w:after="0" w:line="240" w:lineRule="auto"/>
        <w:rPr>
          <w:rFonts w:eastAsia="Times New Roman" w:cs="Times New Roman"/>
          <w:color w:val="000000"/>
          <w:szCs w:val="24"/>
          <w:lang w:eastAsia="en-AU"/>
        </w:rPr>
      </w:pPr>
      <w:r w:rsidRPr="00850BC2">
        <w:rPr>
          <w:rFonts w:eastAsia="Times New Roman" w:cs="Times New Roman"/>
          <w:color w:val="000000"/>
          <w:szCs w:val="24"/>
          <w:lang w:eastAsia="en-AU"/>
        </w:rPr>
        <w:t>□</w:t>
      </w:r>
      <w:r>
        <w:rPr>
          <w:rFonts w:eastAsia="Times New Roman" w:cs="Times New Roman"/>
          <w:color w:val="000000"/>
          <w:szCs w:val="24"/>
          <w:lang w:eastAsia="en-AU"/>
        </w:rPr>
        <w:t xml:space="preserve"> All fats are unhealthy.</w:t>
      </w:r>
    </w:p>
    <w:p w14:paraId="7BEBFDA4" w14:textId="276E80E7" w:rsidR="00AA11F6" w:rsidRDefault="00AA11F6" w:rsidP="00AA11F6">
      <w:pPr>
        <w:spacing w:after="0" w:line="240" w:lineRule="auto"/>
        <w:rPr>
          <w:rFonts w:cs="Times New Roman"/>
          <w:szCs w:val="24"/>
        </w:rPr>
      </w:pPr>
      <w:r w:rsidRPr="00850BC2">
        <w:rPr>
          <w:rFonts w:eastAsia="Times New Roman" w:cs="Times New Roman"/>
          <w:color w:val="000000"/>
          <w:szCs w:val="24"/>
          <w:lang w:eastAsia="en-AU"/>
        </w:rPr>
        <w:t>□</w:t>
      </w:r>
      <w:r>
        <w:rPr>
          <w:rFonts w:eastAsia="Times New Roman" w:cs="Times New Roman"/>
          <w:color w:val="000000"/>
          <w:szCs w:val="24"/>
          <w:lang w:eastAsia="en-AU"/>
        </w:rPr>
        <w:t xml:space="preserve"> Health fats can be found in nuts.</w:t>
      </w:r>
    </w:p>
    <w:p w14:paraId="1012ADA3" w14:textId="77777777" w:rsidR="00AA11F6" w:rsidRDefault="00AA11F6" w:rsidP="00AA11F6">
      <w:pPr>
        <w:spacing w:after="0" w:line="240" w:lineRule="auto"/>
        <w:rPr>
          <w:rFonts w:cs="Times New Roman"/>
          <w:szCs w:val="24"/>
        </w:rPr>
      </w:pPr>
    </w:p>
    <w:p w14:paraId="75E38BAD" w14:textId="0C1B1D25" w:rsidR="00AA11F6" w:rsidRDefault="00AA11F6" w:rsidP="00AA11F6">
      <w:pPr>
        <w:spacing w:after="0" w:line="240" w:lineRule="auto"/>
        <w:rPr>
          <w:rFonts w:cs="Times New Roman"/>
          <w:szCs w:val="24"/>
        </w:rPr>
      </w:pPr>
      <w:r>
        <w:rPr>
          <w:rFonts w:cs="Times New Roman"/>
          <w:szCs w:val="24"/>
        </w:rPr>
        <w:t>Video 3: According to the video, which of the following statements is TRUE?</w:t>
      </w:r>
    </w:p>
    <w:p w14:paraId="78DFDA12" w14:textId="1923EB70" w:rsidR="00AA11F6" w:rsidRDefault="00AA11F6" w:rsidP="00AA11F6">
      <w:pPr>
        <w:spacing w:after="0" w:line="240" w:lineRule="auto"/>
        <w:rPr>
          <w:rFonts w:eastAsia="Times New Roman" w:cs="Times New Roman"/>
          <w:color w:val="000000"/>
          <w:szCs w:val="24"/>
          <w:lang w:eastAsia="en-AU"/>
        </w:rPr>
      </w:pPr>
      <w:r w:rsidRPr="00850BC2">
        <w:rPr>
          <w:rFonts w:eastAsia="Times New Roman" w:cs="Times New Roman"/>
          <w:color w:val="000000"/>
          <w:szCs w:val="24"/>
          <w:lang w:eastAsia="en-AU"/>
        </w:rPr>
        <w:t>□</w:t>
      </w:r>
      <w:r>
        <w:rPr>
          <w:rFonts w:eastAsia="Times New Roman" w:cs="Times New Roman"/>
          <w:color w:val="000000"/>
          <w:szCs w:val="24"/>
          <w:lang w:eastAsia="en-AU"/>
        </w:rPr>
        <w:t xml:space="preserve"> </w:t>
      </w:r>
      <w:r>
        <w:rPr>
          <w:rFonts w:eastAsia="Times New Roman" w:cs="Times New Roman"/>
          <w:color w:val="000000"/>
          <w:szCs w:val="24"/>
          <w:lang w:eastAsia="en-AU"/>
        </w:rPr>
        <w:t>Taking long naps, especially after 3pm, will help you improve the quality of your sleep</w:t>
      </w:r>
      <w:r>
        <w:rPr>
          <w:rFonts w:eastAsia="Times New Roman" w:cs="Times New Roman"/>
          <w:color w:val="000000"/>
          <w:szCs w:val="24"/>
          <w:lang w:eastAsia="en-AU"/>
        </w:rPr>
        <w:t>.</w:t>
      </w:r>
    </w:p>
    <w:p w14:paraId="3EBDE019" w14:textId="0A147C6D" w:rsidR="00AA11F6" w:rsidRDefault="00AA11F6" w:rsidP="00AA11F6">
      <w:pPr>
        <w:spacing w:after="0" w:line="240" w:lineRule="auto"/>
        <w:rPr>
          <w:rFonts w:eastAsia="Times New Roman" w:cs="Times New Roman"/>
          <w:color w:val="000000"/>
          <w:szCs w:val="24"/>
          <w:lang w:eastAsia="en-AU"/>
        </w:rPr>
      </w:pPr>
      <w:r w:rsidRPr="00850BC2">
        <w:rPr>
          <w:rFonts w:eastAsia="Times New Roman" w:cs="Times New Roman"/>
          <w:color w:val="000000"/>
          <w:szCs w:val="24"/>
          <w:lang w:eastAsia="en-AU"/>
        </w:rPr>
        <w:t>□</w:t>
      </w:r>
      <w:r>
        <w:rPr>
          <w:rFonts w:eastAsia="Times New Roman" w:cs="Times New Roman"/>
          <w:color w:val="000000"/>
          <w:szCs w:val="24"/>
          <w:lang w:eastAsia="en-AU"/>
        </w:rPr>
        <w:t xml:space="preserve"> </w:t>
      </w:r>
      <w:r w:rsidR="007F2F95">
        <w:rPr>
          <w:rFonts w:eastAsia="Times New Roman" w:cs="Times New Roman"/>
          <w:color w:val="000000"/>
          <w:szCs w:val="24"/>
          <w:lang w:eastAsia="en-AU"/>
        </w:rPr>
        <w:t xml:space="preserve">Avoid taking long naps, especially after 3pm. </w:t>
      </w:r>
    </w:p>
    <w:p w14:paraId="5225E4FA" w14:textId="77777777" w:rsidR="007F2F95" w:rsidRDefault="007F2F95" w:rsidP="00AA11F6">
      <w:pPr>
        <w:spacing w:after="0" w:line="240" w:lineRule="auto"/>
        <w:rPr>
          <w:rFonts w:eastAsia="Times New Roman" w:cs="Times New Roman"/>
          <w:color w:val="000000"/>
          <w:szCs w:val="24"/>
          <w:lang w:eastAsia="en-AU"/>
        </w:rPr>
      </w:pPr>
    </w:p>
    <w:p w14:paraId="0C4F7751" w14:textId="79911938" w:rsidR="007F2F95" w:rsidRDefault="007F2F95" w:rsidP="00AA11F6">
      <w:pPr>
        <w:spacing w:after="0" w:line="240" w:lineRule="auto"/>
        <w:rPr>
          <w:rFonts w:eastAsia="Times New Roman" w:cs="Times New Roman"/>
          <w:color w:val="000000"/>
          <w:szCs w:val="24"/>
          <w:lang w:eastAsia="en-AU"/>
        </w:rPr>
      </w:pPr>
      <w:r>
        <w:rPr>
          <w:rFonts w:eastAsia="Times New Roman" w:cs="Times New Roman"/>
          <w:color w:val="000000"/>
          <w:szCs w:val="24"/>
          <w:lang w:eastAsia="en-AU"/>
        </w:rPr>
        <w:t>Video 4: Which of the following statements is TRUE?</w:t>
      </w:r>
    </w:p>
    <w:p w14:paraId="5ED67850" w14:textId="6B58C267" w:rsidR="007F2F95" w:rsidRDefault="007F2F95" w:rsidP="007F2F95">
      <w:pPr>
        <w:spacing w:after="0" w:line="240" w:lineRule="auto"/>
        <w:rPr>
          <w:rFonts w:eastAsia="Times New Roman" w:cs="Times New Roman"/>
          <w:color w:val="000000"/>
          <w:szCs w:val="24"/>
          <w:lang w:eastAsia="en-AU"/>
        </w:rPr>
      </w:pPr>
      <w:r w:rsidRPr="00850BC2">
        <w:rPr>
          <w:rFonts w:eastAsia="Times New Roman" w:cs="Times New Roman"/>
          <w:color w:val="000000"/>
          <w:szCs w:val="24"/>
          <w:lang w:eastAsia="en-AU"/>
        </w:rPr>
        <w:t>□</w:t>
      </w:r>
      <w:r>
        <w:rPr>
          <w:rFonts w:eastAsia="Times New Roman" w:cs="Times New Roman"/>
          <w:color w:val="000000"/>
          <w:szCs w:val="24"/>
          <w:lang w:eastAsia="en-AU"/>
        </w:rPr>
        <w:t xml:space="preserve"> </w:t>
      </w:r>
      <w:r>
        <w:rPr>
          <w:rFonts w:eastAsia="Times New Roman" w:cs="Times New Roman"/>
          <w:color w:val="000000"/>
          <w:szCs w:val="24"/>
          <w:lang w:eastAsia="en-AU"/>
        </w:rPr>
        <w:t>Exercise increases levels of stress</w:t>
      </w:r>
    </w:p>
    <w:p w14:paraId="64D2836E" w14:textId="20730F19" w:rsidR="007F2F95" w:rsidRDefault="007F2F95" w:rsidP="007F2F95">
      <w:pPr>
        <w:spacing w:after="0" w:line="240" w:lineRule="auto"/>
        <w:rPr>
          <w:rFonts w:eastAsia="Times New Roman" w:cs="Times New Roman"/>
          <w:color w:val="000000"/>
          <w:szCs w:val="24"/>
          <w:lang w:eastAsia="en-AU"/>
        </w:rPr>
      </w:pPr>
      <w:r w:rsidRPr="00850BC2">
        <w:rPr>
          <w:rFonts w:eastAsia="Times New Roman" w:cs="Times New Roman"/>
          <w:color w:val="000000"/>
          <w:szCs w:val="24"/>
          <w:lang w:eastAsia="en-AU"/>
        </w:rPr>
        <w:t>□</w:t>
      </w:r>
      <w:r>
        <w:rPr>
          <w:rFonts w:eastAsia="Times New Roman" w:cs="Times New Roman"/>
          <w:color w:val="000000"/>
          <w:szCs w:val="24"/>
          <w:lang w:eastAsia="en-AU"/>
        </w:rPr>
        <w:t xml:space="preserve"> </w:t>
      </w:r>
      <w:r>
        <w:rPr>
          <w:rFonts w:eastAsia="Times New Roman" w:cs="Times New Roman"/>
          <w:color w:val="000000"/>
          <w:szCs w:val="24"/>
          <w:lang w:eastAsia="en-AU"/>
        </w:rPr>
        <w:t>It is best to do exercise on your own without the distraction of other people</w:t>
      </w:r>
    </w:p>
    <w:p w14:paraId="064796E2" w14:textId="3796CDC1" w:rsidR="007F2F95" w:rsidRPr="007F2F95" w:rsidRDefault="007F2F95" w:rsidP="007F2F95">
      <w:pPr>
        <w:spacing w:after="0" w:line="240" w:lineRule="auto"/>
        <w:rPr>
          <w:rFonts w:eastAsia="Times New Roman" w:cs="Times New Roman"/>
          <w:color w:val="000000"/>
          <w:szCs w:val="24"/>
          <w:lang w:eastAsia="en-AU"/>
        </w:rPr>
      </w:pPr>
      <w:r w:rsidRPr="00850BC2">
        <w:rPr>
          <w:rFonts w:eastAsia="Times New Roman" w:cs="Times New Roman"/>
          <w:color w:val="000000"/>
          <w:szCs w:val="24"/>
          <w:lang w:eastAsia="en-AU"/>
        </w:rPr>
        <w:t>□</w:t>
      </w:r>
      <w:r>
        <w:rPr>
          <w:rFonts w:eastAsia="Times New Roman" w:cs="Times New Roman"/>
          <w:color w:val="000000"/>
          <w:szCs w:val="24"/>
          <w:lang w:eastAsia="en-AU"/>
        </w:rPr>
        <w:t xml:space="preserve"> </w:t>
      </w:r>
      <w:r>
        <w:rPr>
          <w:rFonts w:eastAsia="Times New Roman" w:cs="Times New Roman"/>
          <w:color w:val="000000"/>
          <w:szCs w:val="24"/>
          <w:lang w:eastAsia="en-AU"/>
        </w:rPr>
        <w:t>Regular physical activity will increase your energy levels.</w:t>
      </w:r>
    </w:p>
    <w:p w14:paraId="00A4D747" w14:textId="77777777" w:rsidR="007F2F95" w:rsidRDefault="007F2F95" w:rsidP="007F2F95">
      <w:pPr>
        <w:spacing w:after="0" w:line="240" w:lineRule="auto"/>
        <w:rPr>
          <w:rFonts w:cs="Times New Roman"/>
          <w:szCs w:val="24"/>
        </w:rPr>
      </w:pPr>
    </w:p>
    <w:p w14:paraId="58F857FB" w14:textId="0CDB9457" w:rsidR="007F2F95" w:rsidRDefault="007F2F95" w:rsidP="00AA11F6">
      <w:pPr>
        <w:spacing w:after="0" w:line="240" w:lineRule="auto"/>
        <w:rPr>
          <w:rFonts w:cs="Times New Roman"/>
          <w:szCs w:val="24"/>
        </w:rPr>
      </w:pPr>
    </w:p>
    <w:p w14:paraId="512CD7B8" w14:textId="77777777" w:rsidR="00AA11F6" w:rsidRPr="00AA11F6" w:rsidRDefault="00AA11F6" w:rsidP="00AA11F6">
      <w:pPr>
        <w:spacing w:after="0" w:line="240" w:lineRule="auto"/>
        <w:rPr>
          <w:rFonts w:cs="Times New Roman"/>
          <w:szCs w:val="24"/>
        </w:rPr>
      </w:pPr>
    </w:p>
    <w:sectPr w:rsidR="00AA11F6" w:rsidRPr="00AA11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47B"/>
    <w:rsid w:val="006873C0"/>
    <w:rsid w:val="007F2F95"/>
    <w:rsid w:val="00AA11F6"/>
    <w:rsid w:val="00B42E6F"/>
    <w:rsid w:val="00D9647B"/>
    <w:rsid w:val="00DD03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4A056"/>
  <w15:chartTrackingRefBased/>
  <w15:docId w15:val="{0CBB2D12-A2D8-4EC2-AC99-3BB60592B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47B"/>
    <w:pPr>
      <w:spacing w:line="480" w:lineRule="auto"/>
    </w:pPr>
    <w:rPr>
      <w:rFonts w:ascii="Times New Roman" w:hAnsi="Times New Roman"/>
      <w:kern w:val="0"/>
      <w:sz w:val="24"/>
      <w14:ligatures w14:val="none"/>
    </w:rPr>
  </w:style>
  <w:style w:type="paragraph" w:styleId="Heading1">
    <w:name w:val="heading 1"/>
    <w:basedOn w:val="Normal"/>
    <w:next w:val="Normal"/>
    <w:link w:val="Heading1Char"/>
    <w:uiPriority w:val="1"/>
    <w:qFormat/>
    <w:rsid w:val="00D9647B"/>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uiPriority w:val="9"/>
    <w:semiHidden/>
    <w:unhideWhenUsed/>
    <w:qFormat/>
    <w:rsid w:val="00AA11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9647B"/>
    <w:rPr>
      <w:rFonts w:ascii="Times New Roman" w:eastAsiaTheme="majorEastAsia" w:hAnsi="Times New Roman" w:cstheme="majorBidi"/>
      <w:b/>
      <w:kern w:val="0"/>
      <w:sz w:val="24"/>
      <w:szCs w:val="32"/>
      <w14:ligatures w14:val="none"/>
    </w:rPr>
  </w:style>
  <w:style w:type="character" w:styleId="Hyperlink">
    <w:name w:val="Hyperlink"/>
    <w:basedOn w:val="DefaultParagraphFont"/>
    <w:uiPriority w:val="99"/>
    <w:unhideWhenUsed/>
    <w:rsid w:val="00D9647B"/>
    <w:rPr>
      <w:color w:val="0563C1" w:themeColor="hyperlink"/>
      <w:u w:val="single"/>
    </w:rPr>
  </w:style>
  <w:style w:type="character" w:customStyle="1" w:styleId="Heading2Char">
    <w:name w:val="Heading 2 Char"/>
    <w:basedOn w:val="DefaultParagraphFont"/>
    <w:link w:val="Heading2"/>
    <w:uiPriority w:val="9"/>
    <w:semiHidden/>
    <w:rsid w:val="00AA11F6"/>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09468">
      <w:bodyDiv w:val="1"/>
      <w:marLeft w:val="0"/>
      <w:marRight w:val="0"/>
      <w:marTop w:val="0"/>
      <w:marBottom w:val="0"/>
      <w:divBdr>
        <w:top w:val="none" w:sz="0" w:space="0" w:color="auto"/>
        <w:left w:val="none" w:sz="0" w:space="0" w:color="auto"/>
        <w:bottom w:val="none" w:sz="0" w:space="0" w:color="auto"/>
        <w:right w:val="none" w:sz="0" w:space="0" w:color="auto"/>
      </w:divBdr>
      <w:divsChild>
        <w:div w:id="1002008167">
          <w:marLeft w:val="0"/>
          <w:marRight w:val="0"/>
          <w:marTop w:val="0"/>
          <w:marBottom w:val="0"/>
          <w:divBdr>
            <w:top w:val="none" w:sz="0" w:space="0" w:color="auto"/>
            <w:left w:val="none" w:sz="0" w:space="0" w:color="auto"/>
            <w:bottom w:val="none" w:sz="0" w:space="0" w:color="auto"/>
            <w:right w:val="none" w:sz="0" w:space="0" w:color="auto"/>
          </w:divBdr>
          <w:divsChild>
            <w:div w:id="259261709">
              <w:marLeft w:val="0"/>
              <w:marRight w:val="0"/>
              <w:marTop w:val="0"/>
              <w:marBottom w:val="0"/>
              <w:divBdr>
                <w:top w:val="none" w:sz="0" w:space="0" w:color="auto"/>
                <w:left w:val="none" w:sz="0" w:space="0" w:color="auto"/>
                <w:bottom w:val="none" w:sz="0" w:space="0" w:color="auto"/>
                <w:right w:val="none" w:sz="0" w:space="0" w:color="auto"/>
              </w:divBdr>
              <w:divsChild>
                <w:div w:id="1488205434">
                  <w:marLeft w:val="0"/>
                  <w:marRight w:val="0"/>
                  <w:marTop w:val="0"/>
                  <w:marBottom w:val="0"/>
                  <w:divBdr>
                    <w:top w:val="none" w:sz="0" w:space="0" w:color="auto"/>
                    <w:left w:val="none" w:sz="0" w:space="0" w:color="auto"/>
                    <w:bottom w:val="none" w:sz="0" w:space="0" w:color="auto"/>
                    <w:right w:val="none" w:sz="0" w:space="0" w:color="auto"/>
                  </w:divBdr>
                  <w:divsChild>
                    <w:div w:id="663631124">
                      <w:marLeft w:val="0"/>
                      <w:marRight w:val="0"/>
                      <w:marTop w:val="0"/>
                      <w:marBottom w:val="0"/>
                      <w:divBdr>
                        <w:top w:val="none" w:sz="0" w:space="0" w:color="auto"/>
                        <w:left w:val="none" w:sz="0" w:space="0" w:color="auto"/>
                        <w:bottom w:val="none" w:sz="0" w:space="0" w:color="auto"/>
                        <w:right w:val="none" w:sz="0" w:space="0" w:color="auto"/>
                      </w:divBdr>
                      <w:divsChild>
                        <w:div w:id="25524964">
                          <w:marLeft w:val="0"/>
                          <w:marRight w:val="0"/>
                          <w:marTop w:val="0"/>
                          <w:marBottom w:val="0"/>
                          <w:divBdr>
                            <w:top w:val="none" w:sz="0" w:space="0" w:color="auto"/>
                            <w:left w:val="none" w:sz="0" w:space="0" w:color="auto"/>
                            <w:bottom w:val="none" w:sz="0" w:space="0" w:color="auto"/>
                            <w:right w:val="none" w:sz="0" w:space="0" w:color="auto"/>
                          </w:divBdr>
                        </w:div>
                      </w:divsChild>
                    </w:div>
                    <w:div w:id="15410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ho360.net.au/media/3ee35533-eae8-4d04-a78e-7b38e144d1d3/public" TargetMode="External"/><Relationship Id="rId13"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s://echo360.net.au/media/437563ba-74a9-46f0-89f6-ae9fb1f78ddb/public" TargetMode="External"/><Relationship Id="rId12" Type="http://schemas.openxmlformats.org/officeDocument/2006/relationships/hyperlink" Target="https://echo360.net.au/media/cd3a5b3d-d8db-40d1-aaa1-5fcd81f3985a/publi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cho360.net.au/media/a6cc1e22-a662-4075-98f4-7482306bf22f/public" TargetMode="External"/><Relationship Id="rId11" Type="http://schemas.openxmlformats.org/officeDocument/2006/relationships/hyperlink" Target="https://echo360.net.au/media/7005c64e-0e96-4058-bdd2-a24df4c90ea1/public" TargetMode="External"/><Relationship Id="rId5" Type="http://schemas.openxmlformats.org/officeDocument/2006/relationships/hyperlink" Target="https://echo360.net.au/media/408b1cb0-5d7a-407e-a042-dbf8d2b69996/public" TargetMode="External"/><Relationship Id="rId15" Type="http://schemas.openxmlformats.org/officeDocument/2006/relationships/theme" Target="theme/theme1.xml"/><Relationship Id="rId10" Type="http://schemas.openxmlformats.org/officeDocument/2006/relationships/hyperlink" Target="https://echo360.net.au/media/b85751dc-de0d-4c3a-ab5c-7ad1c4c109d2/public" TargetMode="External"/><Relationship Id="rId4" Type="http://schemas.openxmlformats.org/officeDocument/2006/relationships/image" Target="media/image1.png"/><Relationship Id="rId9" Type="http://schemas.openxmlformats.org/officeDocument/2006/relationships/hyperlink" Target="https://echo360.net.au/media/43f0101d-8157-4c1e-b3d9-00e855f082ca/publi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1088</Words>
  <Characters>6205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Keong Yap</dc:creator>
  <cp:keywords/>
  <dc:description/>
  <cp:lastModifiedBy>Keong Yap</cp:lastModifiedBy>
  <cp:revision>2</cp:revision>
  <dcterms:created xsi:type="dcterms:W3CDTF">2023-09-01T01:33:00Z</dcterms:created>
  <dcterms:modified xsi:type="dcterms:W3CDTF">2023-12-17T08:07:00Z</dcterms:modified>
</cp:coreProperties>
</file>