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4B166" w14:textId="77777777" w:rsidR="004E43F3" w:rsidRDefault="004A17C6">
      <w:pPr>
        <w:spacing w:line="480" w:lineRule="auto"/>
        <w:outlineLvl w:val="0"/>
        <w:rPr>
          <w:rFonts w:ascii="Arial" w:eastAsia="SimSun" w:hAnsi="Arial" w:cs="Arial"/>
          <w:color w:val="000000"/>
          <w:kern w:val="0"/>
          <w:sz w:val="24"/>
          <w:lang w:bidi="ar"/>
        </w:rPr>
      </w:pPr>
      <w:bookmarkStart w:id="0" w:name="_Hlk147082431"/>
      <w:r>
        <w:rPr>
          <w:rFonts w:ascii="Arial" w:eastAsia="SimSun" w:hAnsi="Arial" w:cs="Arial"/>
          <w:color w:val="000000"/>
          <w:kern w:val="0"/>
          <w:sz w:val="24"/>
          <w:lang w:bidi="ar"/>
        </w:rPr>
        <w:t xml:space="preserve">Table </w:t>
      </w:r>
      <w:r>
        <w:rPr>
          <w:rFonts w:ascii="Arial" w:eastAsia="SimSun" w:hAnsi="Arial" w:cs="Arial" w:hint="eastAsia"/>
          <w:color w:val="000000"/>
          <w:kern w:val="0"/>
          <w:sz w:val="24"/>
          <w:lang w:bidi="ar"/>
        </w:rPr>
        <w:t>S1</w:t>
      </w:r>
      <w:r>
        <w:rPr>
          <w:rFonts w:ascii="Arial" w:eastAsia="SimSun" w:hAnsi="Arial" w:cs="Arial"/>
          <w:color w:val="000000"/>
          <w:kern w:val="0"/>
          <w:sz w:val="24"/>
          <w:lang w:bidi="ar"/>
        </w:rPr>
        <w:t xml:space="preserve">. </w:t>
      </w:r>
      <w:r>
        <w:rPr>
          <w:rFonts w:ascii="Arial" w:eastAsia="SimSun" w:hAnsi="Arial" w:cs="Arial" w:hint="eastAsia"/>
          <w:color w:val="000000"/>
          <w:kern w:val="0"/>
          <w:sz w:val="24"/>
          <w:lang w:bidi="ar"/>
        </w:rPr>
        <w:t>Demographic differences between non-respondents and respondents at Wave 2</w:t>
      </w:r>
      <w:r>
        <w:rPr>
          <w:rFonts w:ascii="Arial" w:eastAsia="SimSun" w:hAnsi="Arial" w:cs="Arial"/>
          <w:color w:val="000000"/>
          <w:kern w:val="0"/>
          <w:sz w:val="24"/>
          <w:lang w:bidi="ar"/>
        </w:rPr>
        <w:t>.</w:t>
      </w:r>
    </w:p>
    <w:tbl>
      <w:tblPr>
        <w:tblW w:w="13075" w:type="dxa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5"/>
        <w:gridCol w:w="3345"/>
        <w:gridCol w:w="2069"/>
        <w:gridCol w:w="1796"/>
        <w:gridCol w:w="3210"/>
      </w:tblGrid>
      <w:tr w:rsidR="004E43F3" w14:paraId="032E2923" w14:textId="77777777">
        <w:trPr>
          <w:trHeight w:val="300"/>
        </w:trPr>
        <w:tc>
          <w:tcPr>
            <w:tcW w:w="2655" w:type="dxa"/>
            <w:vMerge w:val="restart"/>
            <w:tcBorders>
              <w:tl2br w:val="nil"/>
              <w:tr2bl w:val="nil"/>
            </w:tcBorders>
            <w:vAlign w:val="center"/>
          </w:tcPr>
          <w:p w14:paraId="21F67032" w14:textId="77777777" w:rsidR="004E43F3" w:rsidRDefault="004A17C6">
            <w:pPr>
              <w:widowControl/>
              <w:spacing w:line="480" w:lineRule="auto"/>
              <w:rPr>
                <w:rFonts w:ascii="Arial" w:eastAsia="SimSun" w:hAnsi="Arial" w:cs="Arial"/>
                <w:color w:val="000000"/>
                <w:sz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</w:rPr>
              <w:t>Variables</w:t>
            </w:r>
          </w:p>
        </w:tc>
        <w:tc>
          <w:tcPr>
            <w:tcW w:w="3345" w:type="dxa"/>
            <w:vMerge w:val="restart"/>
            <w:tcBorders>
              <w:tl2br w:val="nil"/>
              <w:tr2bl w:val="nil"/>
            </w:tcBorders>
            <w:vAlign w:val="center"/>
          </w:tcPr>
          <w:p w14:paraId="063AF55A" w14:textId="77777777" w:rsidR="004E43F3" w:rsidRDefault="004A17C6">
            <w:pPr>
              <w:widowControl/>
              <w:spacing w:line="480" w:lineRule="auto"/>
              <w:rPr>
                <w:rFonts w:ascii="Arial" w:eastAsia="SimSun" w:hAnsi="Arial" w:cs="Arial"/>
                <w:color w:val="000000"/>
                <w:sz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</w:rPr>
              <w:t>Response categories</w:t>
            </w:r>
            <w:r>
              <w:rPr>
                <w:rFonts w:ascii="Arial" w:eastAsia="SimSun" w:hAnsi="Arial" w:cs="Arial" w:hint="eastAsia"/>
                <w:color w:val="000000"/>
                <w:sz w:val="24"/>
              </w:rPr>
              <w:t xml:space="preserve"> (Code)</w:t>
            </w:r>
          </w:p>
        </w:tc>
        <w:tc>
          <w:tcPr>
            <w:tcW w:w="3865" w:type="dxa"/>
            <w:gridSpan w:val="2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1EE3203D" w14:textId="77777777" w:rsidR="004E43F3" w:rsidRDefault="004A17C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sz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</w:rPr>
              <w:t>Mean (SD) or Number (%)</w:t>
            </w:r>
          </w:p>
        </w:tc>
        <w:tc>
          <w:tcPr>
            <w:tcW w:w="3210" w:type="dxa"/>
            <w:vMerge w:val="restart"/>
            <w:tcBorders>
              <w:tl2br w:val="nil"/>
              <w:tr2bl w:val="nil"/>
            </w:tcBorders>
            <w:vAlign w:val="center"/>
          </w:tcPr>
          <w:p w14:paraId="0A5893E3" w14:textId="77777777" w:rsidR="004E43F3" w:rsidRDefault="004A17C6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000000"/>
                <w:sz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</w:rPr>
              <w:t>Test</w:t>
            </w:r>
          </w:p>
        </w:tc>
      </w:tr>
      <w:tr w:rsidR="004E43F3" w14:paraId="6B3CE0C6" w14:textId="77777777">
        <w:trPr>
          <w:trHeight w:val="300"/>
        </w:trPr>
        <w:tc>
          <w:tcPr>
            <w:tcW w:w="2655" w:type="dxa"/>
            <w:vMerge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1CECC3A3" w14:textId="77777777" w:rsidR="004E43F3" w:rsidRDefault="004E43F3">
            <w:pPr>
              <w:widowControl/>
              <w:spacing w:line="480" w:lineRule="auto"/>
              <w:rPr>
                <w:rFonts w:ascii="Arial" w:eastAsia="SimSun" w:hAnsi="Arial" w:cs="Arial"/>
                <w:color w:val="000000"/>
                <w:sz w:val="24"/>
              </w:rPr>
            </w:pPr>
          </w:p>
        </w:tc>
        <w:tc>
          <w:tcPr>
            <w:tcW w:w="3345" w:type="dxa"/>
            <w:vMerge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421A063B" w14:textId="77777777" w:rsidR="004E43F3" w:rsidRDefault="004E43F3">
            <w:pPr>
              <w:widowControl/>
              <w:spacing w:line="480" w:lineRule="auto"/>
              <w:rPr>
                <w:rFonts w:ascii="Arial" w:eastAsia="SimSun" w:hAnsi="Arial" w:cs="Arial"/>
                <w:color w:val="000000"/>
                <w:sz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6DD0E2" w14:textId="77777777" w:rsidR="004E43F3" w:rsidRDefault="004A17C6">
            <w:pPr>
              <w:widowControl/>
              <w:spacing w:line="480" w:lineRule="auto"/>
              <w:rPr>
                <w:rFonts w:ascii="Arial" w:eastAsia="SimSun" w:hAnsi="Arial" w:cs="Arial"/>
                <w:color w:val="000000"/>
                <w:sz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</w:rPr>
              <w:t>Non-respondents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36AEF" w14:textId="77777777" w:rsidR="004E43F3" w:rsidRDefault="004A17C6">
            <w:pPr>
              <w:widowControl/>
              <w:spacing w:line="480" w:lineRule="auto"/>
              <w:jc w:val="left"/>
              <w:rPr>
                <w:rFonts w:ascii="Arial" w:eastAsia="SimSun" w:hAnsi="Arial" w:cs="Arial"/>
                <w:color w:val="000000"/>
                <w:sz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</w:rPr>
              <w:t>Respondents</w:t>
            </w:r>
          </w:p>
        </w:tc>
        <w:tc>
          <w:tcPr>
            <w:tcW w:w="3210" w:type="dxa"/>
            <w:vMerge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1B5A1DFB" w14:textId="77777777" w:rsidR="004E43F3" w:rsidRDefault="004E43F3">
            <w:pPr>
              <w:widowControl/>
              <w:spacing w:line="480" w:lineRule="auto"/>
              <w:jc w:val="left"/>
              <w:rPr>
                <w:rFonts w:ascii="Arial" w:eastAsia="SimSun" w:hAnsi="Arial" w:cs="Arial"/>
                <w:color w:val="000000"/>
                <w:sz w:val="24"/>
              </w:rPr>
            </w:pPr>
          </w:p>
        </w:tc>
      </w:tr>
      <w:tr w:rsidR="004E43F3" w14:paraId="09BEBFF2" w14:textId="77777777">
        <w:trPr>
          <w:trHeight w:val="300"/>
        </w:trPr>
        <w:tc>
          <w:tcPr>
            <w:tcW w:w="2655" w:type="dxa"/>
            <w:tcBorders>
              <w:top w:val="single" w:sz="4" w:space="0" w:color="auto"/>
            </w:tcBorders>
            <w:vAlign w:val="center"/>
          </w:tcPr>
          <w:p w14:paraId="19880DC8" w14:textId="77777777" w:rsidR="004E43F3" w:rsidRPr="00867BD4" w:rsidRDefault="004A17C6">
            <w:pPr>
              <w:widowControl/>
              <w:spacing w:line="480" w:lineRule="auto"/>
              <w:rPr>
                <w:rFonts w:ascii="Arial" w:eastAsia="SimSun" w:hAnsi="Arial" w:cs="Arial"/>
                <w:color w:val="C00000"/>
                <w:sz w:val="24"/>
              </w:rPr>
            </w:pPr>
            <w:r w:rsidRPr="00867BD4">
              <w:rPr>
                <w:rFonts w:ascii="Arial" w:eastAsia="SimSun" w:hAnsi="Arial" w:cs="Arial"/>
                <w:color w:val="C00000"/>
                <w:sz w:val="24"/>
              </w:rPr>
              <w:t>Age (years)</w:t>
            </w:r>
          </w:p>
        </w:tc>
        <w:tc>
          <w:tcPr>
            <w:tcW w:w="3345" w:type="dxa"/>
            <w:tcBorders>
              <w:top w:val="single" w:sz="4" w:space="0" w:color="auto"/>
            </w:tcBorders>
            <w:vAlign w:val="center"/>
          </w:tcPr>
          <w:p w14:paraId="13858342" w14:textId="77777777" w:rsidR="004E43F3" w:rsidRPr="00867BD4" w:rsidRDefault="004E43F3">
            <w:pPr>
              <w:widowControl/>
              <w:spacing w:line="480" w:lineRule="auto"/>
              <w:rPr>
                <w:rFonts w:ascii="Arial" w:eastAsia="SimSun" w:hAnsi="Arial" w:cs="Arial"/>
                <w:color w:val="C00000"/>
                <w:sz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</w:tcBorders>
            <w:vAlign w:val="center"/>
          </w:tcPr>
          <w:p w14:paraId="0409270A" w14:textId="6E145E20" w:rsidR="004E43F3" w:rsidRPr="00867BD4" w:rsidRDefault="004A17C6">
            <w:pPr>
              <w:widowControl/>
              <w:spacing w:line="480" w:lineRule="auto"/>
              <w:rPr>
                <w:rFonts w:ascii="Arial" w:eastAsia="SimSun" w:hAnsi="Arial" w:cs="Arial"/>
                <w:color w:val="C00000"/>
                <w:sz w:val="24"/>
              </w:rPr>
            </w:pPr>
            <w:r w:rsidRPr="00867BD4">
              <w:rPr>
                <w:rFonts w:ascii="Arial" w:eastAsia="SimSun" w:hAnsi="Arial" w:cs="Arial"/>
                <w:color w:val="C00000"/>
                <w:sz w:val="24"/>
              </w:rPr>
              <w:t>32.4</w:t>
            </w:r>
            <w:r w:rsidR="00867BD4">
              <w:rPr>
                <w:rFonts w:ascii="Arial" w:eastAsia="SimSun" w:hAnsi="Arial" w:cs="Arial"/>
                <w:color w:val="C00000"/>
                <w:sz w:val="24"/>
              </w:rPr>
              <w:t>8</w:t>
            </w:r>
            <w:r w:rsidRPr="00867BD4">
              <w:rPr>
                <w:rFonts w:ascii="Arial" w:eastAsia="SimSun" w:hAnsi="Arial" w:cs="Arial"/>
                <w:color w:val="C00000"/>
                <w:sz w:val="24"/>
              </w:rPr>
              <w:t xml:space="preserve"> (10.41)</w:t>
            </w:r>
          </w:p>
        </w:tc>
        <w:tc>
          <w:tcPr>
            <w:tcW w:w="1796" w:type="dxa"/>
            <w:tcBorders>
              <w:top w:val="single" w:sz="4" w:space="0" w:color="auto"/>
            </w:tcBorders>
            <w:vAlign w:val="center"/>
          </w:tcPr>
          <w:p w14:paraId="6E2B569D" w14:textId="36C623D4" w:rsidR="004E43F3" w:rsidRPr="00867BD4" w:rsidRDefault="004A17C6">
            <w:pPr>
              <w:widowControl/>
              <w:spacing w:line="480" w:lineRule="auto"/>
              <w:jc w:val="left"/>
              <w:rPr>
                <w:rFonts w:ascii="Arial" w:eastAsia="SimSun" w:hAnsi="Arial" w:cs="Arial"/>
                <w:color w:val="C00000"/>
                <w:sz w:val="24"/>
              </w:rPr>
            </w:pPr>
            <w:r w:rsidRPr="00867BD4">
              <w:rPr>
                <w:rFonts w:ascii="Arial" w:eastAsia="SimSun" w:hAnsi="Arial" w:cs="Arial"/>
                <w:color w:val="C00000"/>
                <w:sz w:val="24"/>
              </w:rPr>
              <w:t>30.7</w:t>
            </w:r>
            <w:r w:rsidR="00867BD4">
              <w:rPr>
                <w:rFonts w:ascii="Arial" w:eastAsia="SimSun" w:hAnsi="Arial" w:cs="Arial"/>
                <w:color w:val="C00000"/>
                <w:sz w:val="24"/>
              </w:rPr>
              <w:t>2</w:t>
            </w:r>
            <w:r w:rsidRPr="00867BD4">
              <w:rPr>
                <w:rFonts w:ascii="Arial" w:eastAsia="SimSun" w:hAnsi="Arial" w:cs="Arial"/>
                <w:color w:val="C00000"/>
                <w:sz w:val="24"/>
              </w:rPr>
              <w:t xml:space="preserve"> (8.8</w:t>
            </w:r>
            <w:r w:rsidR="00867BD4">
              <w:rPr>
                <w:rFonts w:ascii="Arial" w:eastAsia="SimSun" w:hAnsi="Arial" w:cs="Arial"/>
                <w:color w:val="C00000"/>
                <w:sz w:val="24"/>
              </w:rPr>
              <w:t>6</w:t>
            </w:r>
            <w:r w:rsidRPr="00867BD4">
              <w:rPr>
                <w:rFonts w:ascii="Arial" w:eastAsia="SimSun" w:hAnsi="Arial" w:cs="Arial"/>
                <w:color w:val="C00000"/>
                <w:sz w:val="24"/>
              </w:rPr>
              <w:t>)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14:paraId="0FA6B6C8" w14:textId="67D2AD3E" w:rsidR="004E43F3" w:rsidRPr="00867BD4" w:rsidRDefault="00867BD4">
            <w:pPr>
              <w:widowControl/>
              <w:spacing w:line="480" w:lineRule="auto"/>
              <w:jc w:val="center"/>
              <w:rPr>
                <w:rFonts w:ascii="Arial" w:eastAsia="SimSun" w:hAnsi="Arial" w:cs="Arial"/>
                <w:color w:val="C00000"/>
                <w:sz w:val="24"/>
              </w:rPr>
            </w:pPr>
            <w:r w:rsidRPr="00867BD4">
              <w:rPr>
                <w:rFonts w:ascii="Arial" w:eastAsia="SimSun" w:hAnsi="Arial" w:cs="Arial"/>
                <w:i/>
                <w:iCs/>
                <w:color w:val="C00000"/>
                <w:sz w:val="24"/>
              </w:rPr>
              <w:t>t</w:t>
            </w:r>
            <w:r w:rsidR="004A17C6" w:rsidRPr="00867BD4">
              <w:rPr>
                <w:rFonts w:ascii="Arial" w:eastAsia="SimSun" w:hAnsi="Arial" w:cs="Arial"/>
                <w:color w:val="C00000"/>
                <w:sz w:val="24"/>
              </w:rPr>
              <w:t xml:space="preserve"> = </w:t>
            </w:r>
            <w:r w:rsidRPr="00867BD4">
              <w:rPr>
                <w:rFonts w:ascii="Arial" w:eastAsia="SimSun" w:hAnsi="Arial" w:cs="Arial"/>
                <w:color w:val="C00000"/>
                <w:sz w:val="24"/>
              </w:rPr>
              <w:t>5.17</w:t>
            </w:r>
            <w:r w:rsidR="004A17C6" w:rsidRPr="00867BD4">
              <w:rPr>
                <w:rFonts w:ascii="Arial" w:eastAsia="SimSun" w:hAnsi="Arial" w:cs="Arial"/>
                <w:color w:val="C00000"/>
                <w:sz w:val="24"/>
              </w:rPr>
              <w:t xml:space="preserve">1, </w:t>
            </w:r>
            <w:r w:rsidR="004A17C6" w:rsidRPr="00867BD4">
              <w:rPr>
                <w:rFonts w:ascii="Arial" w:eastAsia="Microsoft YaHei" w:hAnsi="Arial" w:cs="Arial"/>
                <w:i/>
                <w:iCs/>
                <w:color w:val="C00000"/>
                <w:sz w:val="24"/>
              </w:rPr>
              <w:t>p</w:t>
            </w:r>
            <w:r w:rsidR="004A17C6" w:rsidRPr="00867BD4">
              <w:rPr>
                <w:rFonts w:ascii="Arial" w:eastAsia="SimSun" w:hAnsi="Arial" w:cs="Arial"/>
                <w:color w:val="C00000"/>
                <w:sz w:val="24"/>
              </w:rPr>
              <w:t xml:space="preserve"> &lt; .001</w:t>
            </w:r>
          </w:p>
        </w:tc>
      </w:tr>
      <w:bookmarkEnd w:id="0"/>
      <w:tr w:rsidR="004E43F3" w14:paraId="5FA0A0C3" w14:textId="77777777">
        <w:trPr>
          <w:trHeight w:val="300"/>
        </w:trPr>
        <w:tc>
          <w:tcPr>
            <w:tcW w:w="2655" w:type="dxa"/>
            <w:tcBorders>
              <w:tl2br w:val="nil"/>
              <w:tr2bl w:val="nil"/>
            </w:tcBorders>
            <w:vAlign w:val="center"/>
          </w:tcPr>
          <w:p w14:paraId="75D65D9C" w14:textId="77777777" w:rsidR="004E43F3" w:rsidRDefault="004A17C6">
            <w:pPr>
              <w:widowControl/>
              <w:spacing w:line="480" w:lineRule="auto"/>
              <w:rPr>
                <w:rFonts w:ascii="Arial" w:eastAsia="SimSun" w:hAnsi="Arial" w:cs="Arial"/>
                <w:color w:val="000000"/>
                <w:sz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</w:rPr>
              <w:t>Gender</w:t>
            </w:r>
          </w:p>
        </w:tc>
        <w:tc>
          <w:tcPr>
            <w:tcW w:w="3345" w:type="dxa"/>
            <w:tcBorders>
              <w:tl2br w:val="nil"/>
              <w:tr2bl w:val="nil"/>
            </w:tcBorders>
            <w:vAlign w:val="center"/>
          </w:tcPr>
          <w:p w14:paraId="3BD21A71" w14:textId="77777777" w:rsidR="004E43F3" w:rsidRDefault="004A17C6">
            <w:pPr>
              <w:widowControl/>
              <w:spacing w:line="480" w:lineRule="auto"/>
              <w:rPr>
                <w:rFonts w:ascii="Arial" w:eastAsia="SimSun" w:hAnsi="Arial" w:cs="Arial"/>
                <w:color w:val="000000"/>
                <w:sz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</w:rPr>
              <w:t>Male</w:t>
            </w:r>
            <w:r>
              <w:rPr>
                <w:rFonts w:ascii="Arial" w:eastAsia="SimSun" w:hAnsi="Arial" w:cs="Arial" w:hint="eastAsia"/>
                <w:color w:val="000000"/>
                <w:sz w:val="24"/>
              </w:rPr>
              <w:t xml:space="preserve"> (1)</w:t>
            </w:r>
          </w:p>
        </w:tc>
        <w:tc>
          <w:tcPr>
            <w:tcW w:w="2069" w:type="dxa"/>
            <w:tcBorders>
              <w:tl2br w:val="nil"/>
              <w:tr2bl w:val="nil"/>
            </w:tcBorders>
            <w:vAlign w:val="center"/>
          </w:tcPr>
          <w:p w14:paraId="064D22C4" w14:textId="77777777" w:rsidR="004E43F3" w:rsidRDefault="004A17C6">
            <w:pPr>
              <w:widowControl/>
              <w:spacing w:line="480" w:lineRule="auto"/>
              <w:rPr>
                <w:rFonts w:ascii="Arial" w:eastAsia="SimSun" w:hAnsi="Arial" w:cs="Arial"/>
                <w:color w:val="000000"/>
                <w:sz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</w:rPr>
              <w:t>871 (47.96%)</w:t>
            </w:r>
          </w:p>
        </w:tc>
        <w:tc>
          <w:tcPr>
            <w:tcW w:w="1796" w:type="dxa"/>
            <w:tcBorders>
              <w:tl2br w:val="nil"/>
              <w:tr2bl w:val="nil"/>
            </w:tcBorders>
            <w:vAlign w:val="center"/>
          </w:tcPr>
          <w:p w14:paraId="583B7824" w14:textId="77777777" w:rsidR="004E43F3" w:rsidRDefault="004A17C6">
            <w:pPr>
              <w:widowControl/>
              <w:spacing w:line="480" w:lineRule="auto"/>
              <w:jc w:val="left"/>
              <w:rPr>
                <w:rFonts w:ascii="Arial" w:eastAsia="SimSun" w:hAnsi="Arial" w:cs="Arial"/>
                <w:color w:val="000000"/>
                <w:sz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</w:rPr>
              <w:t>595 (42.81</w:t>
            </w:r>
            <w:r>
              <w:rPr>
                <w:rFonts w:ascii="Arial" w:eastAsia="SimSun" w:hAnsi="Arial" w:cs="Arial"/>
                <w:color w:val="000000"/>
                <w:sz w:val="24"/>
              </w:rPr>
              <w:t>）</w:t>
            </w:r>
          </w:p>
        </w:tc>
        <w:tc>
          <w:tcPr>
            <w:tcW w:w="3210" w:type="dxa"/>
            <w:vMerge w:val="restart"/>
            <w:tcBorders>
              <w:tl2br w:val="nil"/>
              <w:tr2bl w:val="nil"/>
            </w:tcBorders>
            <w:vAlign w:val="center"/>
          </w:tcPr>
          <w:p w14:paraId="7C7CED18" w14:textId="77777777" w:rsidR="004E43F3" w:rsidRDefault="004A17C6">
            <w:pPr>
              <w:widowControl/>
              <w:spacing w:line="480" w:lineRule="auto"/>
              <w:jc w:val="center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sz w:val="24"/>
              </w:rPr>
              <w:t>χ</w:t>
            </w:r>
            <w:r>
              <w:rPr>
                <w:rFonts w:ascii="Arial" w:eastAsia="Microsoft YaHei" w:hAnsi="Arial" w:cs="Arial"/>
                <w:color w:val="000000"/>
                <w:sz w:val="24"/>
                <w:vertAlign w:val="superscript"/>
              </w:rPr>
              <w:t>2</w:t>
            </w:r>
            <w:r>
              <w:rPr>
                <w:rFonts w:ascii="Arial" w:eastAsia="Microsoft YaHei" w:hAnsi="Arial" w:cs="Arial"/>
                <w:color w:val="000000"/>
                <w:sz w:val="24"/>
              </w:rPr>
              <w:t xml:space="preserve"> = 8.437, </w:t>
            </w:r>
            <w:r>
              <w:rPr>
                <w:rFonts w:ascii="Arial" w:eastAsia="Microsoft YaHei" w:hAnsi="Arial" w:cs="Arial"/>
                <w:i/>
                <w:iCs/>
                <w:color w:val="000000"/>
                <w:sz w:val="24"/>
              </w:rPr>
              <w:t xml:space="preserve">p </w:t>
            </w:r>
            <w:r>
              <w:rPr>
                <w:rFonts w:ascii="Arial" w:eastAsia="Microsoft YaHei" w:hAnsi="Arial" w:cs="Arial"/>
                <w:color w:val="000000"/>
                <w:sz w:val="24"/>
              </w:rPr>
              <w:t>= .004</w:t>
            </w:r>
          </w:p>
        </w:tc>
      </w:tr>
      <w:tr w:rsidR="004E43F3" w14:paraId="09ECCABD" w14:textId="77777777">
        <w:trPr>
          <w:trHeight w:val="300"/>
        </w:trPr>
        <w:tc>
          <w:tcPr>
            <w:tcW w:w="2655" w:type="dxa"/>
            <w:tcBorders>
              <w:tl2br w:val="nil"/>
              <w:tr2bl w:val="nil"/>
            </w:tcBorders>
            <w:vAlign w:val="center"/>
          </w:tcPr>
          <w:p w14:paraId="30443A2C" w14:textId="77777777" w:rsidR="004E43F3" w:rsidRDefault="004E43F3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</w:p>
        </w:tc>
        <w:tc>
          <w:tcPr>
            <w:tcW w:w="3345" w:type="dxa"/>
            <w:tcBorders>
              <w:tl2br w:val="nil"/>
              <w:tr2bl w:val="nil"/>
            </w:tcBorders>
            <w:vAlign w:val="center"/>
          </w:tcPr>
          <w:p w14:paraId="447881F3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Female</w:t>
            </w:r>
            <w:r>
              <w:rPr>
                <w:rFonts w:ascii="Arial" w:eastAsia="Microsoft YaHei" w:hAnsi="Arial" w:cs="Arial" w:hint="eastAsia"/>
                <w:color w:val="000000"/>
                <w:sz w:val="24"/>
              </w:rPr>
              <w:t xml:space="preserve"> (2)</w:t>
            </w:r>
          </w:p>
        </w:tc>
        <w:tc>
          <w:tcPr>
            <w:tcW w:w="2069" w:type="dxa"/>
            <w:tcBorders>
              <w:tl2br w:val="nil"/>
              <w:tr2bl w:val="nil"/>
            </w:tcBorders>
            <w:vAlign w:val="center"/>
          </w:tcPr>
          <w:p w14:paraId="5E1E2A8E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945 (52.04%)</w:t>
            </w:r>
          </w:p>
        </w:tc>
        <w:tc>
          <w:tcPr>
            <w:tcW w:w="1796" w:type="dxa"/>
            <w:tcBorders>
              <w:tl2br w:val="nil"/>
              <w:tr2bl w:val="nil"/>
            </w:tcBorders>
            <w:vAlign w:val="center"/>
          </w:tcPr>
          <w:p w14:paraId="46537D46" w14:textId="77777777" w:rsidR="004E43F3" w:rsidRDefault="004A17C6">
            <w:pPr>
              <w:widowControl/>
              <w:spacing w:line="480" w:lineRule="auto"/>
              <w:jc w:val="left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795 (57.19)</w:t>
            </w:r>
          </w:p>
        </w:tc>
        <w:tc>
          <w:tcPr>
            <w:tcW w:w="3210" w:type="dxa"/>
            <w:vMerge/>
            <w:tcBorders>
              <w:tl2br w:val="nil"/>
              <w:tr2bl w:val="nil"/>
            </w:tcBorders>
            <w:vAlign w:val="center"/>
          </w:tcPr>
          <w:p w14:paraId="0BF9D1A8" w14:textId="77777777" w:rsidR="004E43F3" w:rsidRDefault="004E43F3">
            <w:pPr>
              <w:widowControl/>
              <w:spacing w:line="480" w:lineRule="auto"/>
              <w:jc w:val="center"/>
              <w:rPr>
                <w:rFonts w:ascii="Arial" w:eastAsia="Microsoft YaHei" w:hAnsi="Arial" w:cs="Arial"/>
                <w:color w:val="000000"/>
                <w:sz w:val="24"/>
              </w:rPr>
            </w:pPr>
          </w:p>
        </w:tc>
      </w:tr>
      <w:tr w:rsidR="004E43F3" w14:paraId="1D76F43A" w14:textId="77777777">
        <w:trPr>
          <w:trHeight w:val="300"/>
        </w:trPr>
        <w:tc>
          <w:tcPr>
            <w:tcW w:w="2655" w:type="dxa"/>
            <w:tcBorders>
              <w:tl2br w:val="nil"/>
              <w:tr2bl w:val="nil"/>
            </w:tcBorders>
            <w:vAlign w:val="center"/>
          </w:tcPr>
          <w:p w14:paraId="5C2A6AAF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Education</w:t>
            </w:r>
          </w:p>
        </w:tc>
        <w:tc>
          <w:tcPr>
            <w:tcW w:w="3345" w:type="dxa"/>
            <w:tcBorders>
              <w:tl2br w:val="nil"/>
              <w:tr2bl w:val="nil"/>
            </w:tcBorders>
            <w:vAlign w:val="center"/>
          </w:tcPr>
          <w:p w14:paraId="624B93FD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Primary school and below</w:t>
            </w:r>
            <w:r>
              <w:rPr>
                <w:rFonts w:ascii="Arial" w:eastAsia="Microsoft YaHei" w:hAnsi="Arial" w:cs="Arial" w:hint="eastAsia"/>
                <w:color w:val="000000"/>
                <w:sz w:val="24"/>
              </w:rPr>
              <w:t xml:space="preserve"> (1)</w:t>
            </w:r>
          </w:p>
        </w:tc>
        <w:tc>
          <w:tcPr>
            <w:tcW w:w="2069" w:type="dxa"/>
            <w:tcBorders>
              <w:tl2br w:val="nil"/>
              <w:tr2bl w:val="nil"/>
            </w:tcBorders>
            <w:vAlign w:val="center"/>
          </w:tcPr>
          <w:p w14:paraId="087937A4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4 (0.22%)</w:t>
            </w:r>
          </w:p>
        </w:tc>
        <w:tc>
          <w:tcPr>
            <w:tcW w:w="1796" w:type="dxa"/>
            <w:tcBorders>
              <w:tl2br w:val="nil"/>
              <w:tr2bl w:val="nil"/>
            </w:tcBorders>
            <w:vAlign w:val="center"/>
          </w:tcPr>
          <w:p w14:paraId="2D58432E" w14:textId="77777777" w:rsidR="004E43F3" w:rsidRDefault="004A17C6">
            <w:pPr>
              <w:widowControl/>
              <w:spacing w:line="480" w:lineRule="auto"/>
              <w:jc w:val="left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0</w:t>
            </w:r>
          </w:p>
        </w:tc>
        <w:tc>
          <w:tcPr>
            <w:tcW w:w="3210" w:type="dxa"/>
            <w:vMerge w:val="restart"/>
            <w:tcBorders>
              <w:tl2br w:val="nil"/>
              <w:tr2bl w:val="nil"/>
            </w:tcBorders>
            <w:vAlign w:val="center"/>
          </w:tcPr>
          <w:p w14:paraId="2E1602D2" w14:textId="77777777" w:rsidR="004E43F3" w:rsidRDefault="004A17C6">
            <w:pPr>
              <w:widowControl/>
              <w:spacing w:line="480" w:lineRule="auto"/>
              <w:jc w:val="center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i/>
                <w:iCs/>
                <w:color w:val="000000"/>
                <w:sz w:val="24"/>
              </w:rPr>
              <w:t>U</w:t>
            </w:r>
            <w:r>
              <w:rPr>
                <w:rFonts w:ascii="Arial" w:eastAsia="Microsoft YaHei" w:hAnsi="Arial" w:cs="Arial"/>
                <w:color w:val="000000"/>
                <w:sz w:val="24"/>
              </w:rPr>
              <w:t xml:space="preserve"> = 895,363.500, </w:t>
            </w:r>
            <w:r>
              <w:rPr>
                <w:rFonts w:ascii="Arial" w:eastAsia="Microsoft YaHei" w:hAnsi="Arial" w:cs="Arial"/>
                <w:i/>
                <w:iCs/>
                <w:color w:val="000000"/>
                <w:sz w:val="24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24"/>
              </w:rPr>
              <w:t xml:space="preserve"> &lt; .001</w:t>
            </w:r>
          </w:p>
        </w:tc>
      </w:tr>
      <w:tr w:rsidR="004E43F3" w14:paraId="073036AE" w14:textId="77777777">
        <w:trPr>
          <w:trHeight w:val="300"/>
        </w:trPr>
        <w:tc>
          <w:tcPr>
            <w:tcW w:w="2655" w:type="dxa"/>
            <w:tcBorders>
              <w:tl2br w:val="nil"/>
              <w:tr2bl w:val="nil"/>
            </w:tcBorders>
            <w:vAlign w:val="center"/>
          </w:tcPr>
          <w:p w14:paraId="778428E9" w14:textId="77777777" w:rsidR="004E43F3" w:rsidRDefault="004E43F3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</w:p>
        </w:tc>
        <w:tc>
          <w:tcPr>
            <w:tcW w:w="3345" w:type="dxa"/>
            <w:tcBorders>
              <w:tl2br w:val="nil"/>
              <w:tr2bl w:val="nil"/>
            </w:tcBorders>
            <w:vAlign w:val="center"/>
          </w:tcPr>
          <w:p w14:paraId="24227CAA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Secondary school</w:t>
            </w:r>
            <w:r>
              <w:rPr>
                <w:rFonts w:ascii="Arial" w:eastAsia="Microsoft YaHei" w:hAnsi="Arial" w:cs="Arial" w:hint="eastAsia"/>
                <w:color w:val="000000"/>
                <w:sz w:val="24"/>
              </w:rPr>
              <w:t xml:space="preserve"> (2)</w:t>
            </w:r>
          </w:p>
        </w:tc>
        <w:tc>
          <w:tcPr>
            <w:tcW w:w="2069" w:type="dxa"/>
            <w:tcBorders>
              <w:tl2br w:val="nil"/>
              <w:tr2bl w:val="nil"/>
            </w:tcBorders>
            <w:vAlign w:val="center"/>
          </w:tcPr>
          <w:p w14:paraId="5A154FB6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172 (9.47%)</w:t>
            </w:r>
          </w:p>
        </w:tc>
        <w:tc>
          <w:tcPr>
            <w:tcW w:w="1796" w:type="dxa"/>
            <w:tcBorders>
              <w:tl2br w:val="nil"/>
              <w:tr2bl w:val="nil"/>
            </w:tcBorders>
            <w:vAlign w:val="center"/>
          </w:tcPr>
          <w:p w14:paraId="7E9FDDAB" w14:textId="77777777" w:rsidR="004E43F3" w:rsidRDefault="004A17C6">
            <w:pPr>
              <w:widowControl/>
              <w:spacing w:line="480" w:lineRule="auto"/>
              <w:jc w:val="left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28 (2.01)</w:t>
            </w:r>
          </w:p>
        </w:tc>
        <w:tc>
          <w:tcPr>
            <w:tcW w:w="3210" w:type="dxa"/>
            <w:vMerge/>
            <w:tcBorders>
              <w:tl2br w:val="nil"/>
              <w:tr2bl w:val="nil"/>
            </w:tcBorders>
            <w:vAlign w:val="center"/>
          </w:tcPr>
          <w:p w14:paraId="5607E02E" w14:textId="77777777" w:rsidR="004E43F3" w:rsidRDefault="004E43F3">
            <w:pPr>
              <w:widowControl/>
              <w:spacing w:line="480" w:lineRule="auto"/>
              <w:jc w:val="center"/>
              <w:rPr>
                <w:rFonts w:ascii="Arial" w:eastAsia="Microsoft YaHei" w:hAnsi="Arial" w:cs="Arial"/>
                <w:color w:val="000000"/>
                <w:sz w:val="24"/>
              </w:rPr>
            </w:pPr>
          </w:p>
        </w:tc>
      </w:tr>
      <w:tr w:rsidR="004E43F3" w14:paraId="03B35CC0" w14:textId="77777777">
        <w:trPr>
          <w:trHeight w:val="300"/>
        </w:trPr>
        <w:tc>
          <w:tcPr>
            <w:tcW w:w="2655" w:type="dxa"/>
            <w:tcBorders>
              <w:tl2br w:val="nil"/>
              <w:tr2bl w:val="nil"/>
            </w:tcBorders>
            <w:vAlign w:val="center"/>
          </w:tcPr>
          <w:p w14:paraId="5FAE6F40" w14:textId="77777777" w:rsidR="004E43F3" w:rsidRDefault="004E43F3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</w:p>
        </w:tc>
        <w:tc>
          <w:tcPr>
            <w:tcW w:w="3345" w:type="dxa"/>
            <w:tcBorders>
              <w:tl2br w:val="nil"/>
              <w:tr2bl w:val="nil"/>
            </w:tcBorders>
            <w:vAlign w:val="center"/>
          </w:tcPr>
          <w:p w14:paraId="41EED360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High school</w:t>
            </w:r>
            <w:r>
              <w:rPr>
                <w:rFonts w:ascii="Arial" w:eastAsia="Microsoft YaHei" w:hAnsi="Arial" w:cs="Arial" w:hint="eastAsia"/>
                <w:color w:val="000000"/>
                <w:sz w:val="24"/>
              </w:rPr>
              <w:t xml:space="preserve"> (3)</w:t>
            </w:r>
          </w:p>
        </w:tc>
        <w:tc>
          <w:tcPr>
            <w:tcW w:w="2069" w:type="dxa"/>
            <w:tcBorders>
              <w:tl2br w:val="nil"/>
              <w:tr2bl w:val="nil"/>
            </w:tcBorders>
            <w:vAlign w:val="center"/>
          </w:tcPr>
          <w:p w14:paraId="022FDDA6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417 (22.96%)</w:t>
            </w:r>
          </w:p>
        </w:tc>
        <w:tc>
          <w:tcPr>
            <w:tcW w:w="1796" w:type="dxa"/>
            <w:tcBorders>
              <w:tl2br w:val="nil"/>
              <w:tr2bl w:val="nil"/>
            </w:tcBorders>
            <w:vAlign w:val="center"/>
          </w:tcPr>
          <w:p w14:paraId="0156DFA2" w14:textId="77777777" w:rsidR="004E43F3" w:rsidRDefault="004A17C6">
            <w:pPr>
              <w:widowControl/>
              <w:spacing w:line="480" w:lineRule="auto"/>
              <w:jc w:val="left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75 (5.40)</w:t>
            </w:r>
          </w:p>
        </w:tc>
        <w:tc>
          <w:tcPr>
            <w:tcW w:w="3210" w:type="dxa"/>
            <w:vMerge/>
            <w:tcBorders>
              <w:tl2br w:val="nil"/>
              <w:tr2bl w:val="nil"/>
            </w:tcBorders>
            <w:vAlign w:val="center"/>
          </w:tcPr>
          <w:p w14:paraId="7CCDF16A" w14:textId="77777777" w:rsidR="004E43F3" w:rsidRDefault="004E43F3">
            <w:pPr>
              <w:widowControl/>
              <w:spacing w:line="480" w:lineRule="auto"/>
              <w:jc w:val="center"/>
              <w:rPr>
                <w:rFonts w:ascii="Arial" w:eastAsia="Microsoft YaHei" w:hAnsi="Arial" w:cs="Arial"/>
                <w:color w:val="000000"/>
                <w:sz w:val="24"/>
              </w:rPr>
            </w:pPr>
          </w:p>
        </w:tc>
      </w:tr>
      <w:tr w:rsidR="004E43F3" w14:paraId="1F2CB79C" w14:textId="77777777">
        <w:trPr>
          <w:trHeight w:val="300"/>
        </w:trPr>
        <w:tc>
          <w:tcPr>
            <w:tcW w:w="2655" w:type="dxa"/>
            <w:tcBorders>
              <w:tl2br w:val="nil"/>
              <w:tr2bl w:val="nil"/>
            </w:tcBorders>
            <w:vAlign w:val="center"/>
          </w:tcPr>
          <w:p w14:paraId="12F9F21E" w14:textId="77777777" w:rsidR="004E43F3" w:rsidRDefault="004E43F3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</w:p>
        </w:tc>
        <w:tc>
          <w:tcPr>
            <w:tcW w:w="3345" w:type="dxa"/>
            <w:tcBorders>
              <w:tl2br w:val="nil"/>
              <w:tr2bl w:val="nil"/>
            </w:tcBorders>
            <w:vAlign w:val="center"/>
          </w:tcPr>
          <w:p w14:paraId="19CA1D80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Junior college</w:t>
            </w:r>
            <w:r>
              <w:rPr>
                <w:rFonts w:ascii="Arial" w:eastAsia="Microsoft YaHei" w:hAnsi="Arial" w:cs="Arial" w:hint="eastAsia"/>
                <w:color w:val="000000"/>
                <w:sz w:val="24"/>
              </w:rPr>
              <w:t xml:space="preserve"> (4)</w:t>
            </w:r>
          </w:p>
        </w:tc>
        <w:tc>
          <w:tcPr>
            <w:tcW w:w="2069" w:type="dxa"/>
            <w:tcBorders>
              <w:tl2br w:val="nil"/>
              <w:tr2bl w:val="nil"/>
            </w:tcBorders>
            <w:vAlign w:val="center"/>
          </w:tcPr>
          <w:p w14:paraId="79DA7E9B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343 (18.89%)</w:t>
            </w:r>
          </w:p>
        </w:tc>
        <w:tc>
          <w:tcPr>
            <w:tcW w:w="1796" w:type="dxa"/>
            <w:tcBorders>
              <w:tl2br w:val="nil"/>
              <w:tr2bl w:val="nil"/>
            </w:tcBorders>
            <w:vAlign w:val="center"/>
          </w:tcPr>
          <w:p w14:paraId="4E37E89C" w14:textId="77777777" w:rsidR="004E43F3" w:rsidRDefault="004A17C6">
            <w:pPr>
              <w:widowControl/>
              <w:spacing w:line="480" w:lineRule="auto"/>
              <w:jc w:val="left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242 (17.41)</w:t>
            </w:r>
          </w:p>
        </w:tc>
        <w:tc>
          <w:tcPr>
            <w:tcW w:w="3210" w:type="dxa"/>
            <w:vMerge/>
            <w:tcBorders>
              <w:tl2br w:val="nil"/>
              <w:tr2bl w:val="nil"/>
            </w:tcBorders>
            <w:vAlign w:val="center"/>
          </w:tcPr>
          <w:p w14:paraId="51E37C84" w14:textId="77777777" w:rsidR="004E43F3" w:rsidRDefault="004E43F3">
            <w:pPr>
              <w:widowControl/>
              <w:spacing w:line="480" w:lineRule="auto"/>
              <w:jc w:val="center"/>
              <w:rPr>
                <w:rFonts w:ascii="Arial" w:eastAsia="Microsoft YaHei" w:hAnsi="Arial" w:cs="Arial"/>
                <w:color w:val="000000"/>
                <w:sz w:val="24"/>
              </w:rPr>
            </w:pPr>
          </w:p>
        </w:tc>
      </w:tr>
      <w:tr w:rsidR="004E43F3" w14:paraId="0E7A454F" w14:textId="77777777">
        <w:trPr>
          <w:trHeight w:val="300"/>
        </w:trPr>
        <w:tc>
          <w:tcPr>
            <w:tcW w:w="2655" w:type="dxa"/>
            <w:tcBorders>
              <w:tl2br w:val="nil"/>
              <w:tr2bl w:val="nil"/>
            </w:tcBorders>
            <w:vAlign w:val="center"/>
          </w:tcPr>
          <w:p w14:paraId="118CA57B" w14:textId="77777777" w:rsidR="004E43F3" w:rsidRDefault="004E43F3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</w:p>
        </w:tc>
        <w:tc>
          <w:tcPr>
            <w:tcW w:w="3345" w:type="dxa"/>
            <w:tcBorders>
              <w:tl2br w:val="nil"/>
              <w:tr2bl w:val="nil"/>
            </w:tcBorders>
            <w:vAlign w:val="center"/>
          </w:tcPr>
          <w:p w14:paraId="5BB50FF0" w14:textId="5B18133E" w:rsidR="004E43F3" w:rsidRDefault="0047333E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Bachelor's</w:t>
            </w:r>
            <w:r w:rsidR="004A17C6">
              <w:rPr>
                <w:rFonts w:ascii="Arial" w:eastAsia="Microsoft YaHei" w:hAnsi="Arial" w:cs="Arial"/>
                <w:color w:val="000000"/>
                <w:sz w:val="24"/>
              </w:rPr>
              <w:t xml:space="preserve"> degree</w:t>
            </w:r>
            <w:r w:rsidR="004A17C6">
              <w:rPr>
                <w:rFonts w:ascii="Arial" w:eastAsia="Microsoft YaHei" w:hAnsi="Arial" w:cs="Arial" w:hint="eastAsia"/>
                <w:color w:val="000000"/>
                <w:sz w:val="24"/>
              </w:rPr>
              <w:t xml:space="preserve"> (5)</w:t>
            </w:r>
          </w:p>
        </w:tc>
        <w:tc>
          <w:tcPr>
            <w:tcW w:w="2069" w:type="dxa"/>
            <w:tcBorders>
              <w:tl2br w:val="nil"/>
              <w:tr2bl w:val="nil"/>
            </w:tcBorders>
            <w:vAlign w:val="center"/>
          </w:tcPr>
          <w:p w14:paraId="4C314321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732 (40.31%)</w:t>
            </w:r>
          </w:p>
        </w:tc>
        <w:tc>
          <w:tcPr>
            <w:tcW w:w="1796" w:type="dxa"/>
            <w:tcBorders>
              <w:tl2br w:val="nil"/>
              <w:tr2bl w:val="nil"/>
            </w:tcBorders>
            <w:vAlign w:val="center"/>
          </w:tcPr>
          <w:p w14:paraId="18E913C5" w14:textId="77777777" w:rsidR="004E43F3" w:rsidRDefault="004A17C6">
            <w:pPr>
              <w:widowControl/>
              <w:spacing w:line="480" w:lineRule="auto"/>
              <w:jc w:val="left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927 (66.69)</w:t>
            </w:r>
          </w:p>
        </w:tc>
        <w:tc>
          <w:tcPr>
            <w:tcW w:w="3210" w:type="dxa"/>
            <w:vMerge/>
            <w:tcBorders>
              <w:tl2br w:val="nil"/>
              <w:tr2bl w:val="nil"/>
            </w:tcBorders>
            <w:vAlign w:val="center"/>
          </w:tcPr>
          <w:p w14:paraId="40A82AAF" w14:textId="77777777" w:rsidR="004E43F3" w:rsidRDefault="004E43F3">
            <w:pPr>
              <w:widowControl/>
              <w:spacing w:line="480" w:lineRule="auto"/>
              <w:jc w:val="center"/>
              <w:rPr>
                <w:rFonts w:ascii="Arial" w:eastAsia="Microsoft YaHei" w:hAnsi="Arial" w:cs="Arial"/>
                <w:color w:val="000000"/>
                <w:sz w:val="24"/>
              </w:rPr>
            </w:pPr>
          </w:p>
        </w:tc>
      </w:tr>
      <w:tr w:rsidR="004E43F3" w14:paraId="74D01E76" w14:textId="77777777">
        <w:trPr>
          <w:trHeight w:val="300"/>
        </w:trPr>
        <w:tc>
          <w:tcPr>
            <w:tcW w:w="2655" w:type="dxa"/>
            <w:tcBorders>
              <w:tl2br w:val="nil"/>
              <w:tr2bl w:val="nil"/>
            </w:tcBorders>
            <w:vAlign w:val="center"/>
          </w:tcPr>
          <w:p w14:paraId="03C190FD" w14:textId="77777777" w:rsidR="004E43F3" w:rsidRDefault="004E43F3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</w:p>
        </w:tc>
        <w:tc>
          <w:tcPr>
            <w:tcW w:w="3345" w:type="dxa"/>
            <w:tcBorders>
              <w:tl2br w:val="nil"/>
              <w:tr2bl w:val="nil"/>
            </w:tcBorders>
            <w:vAlign w:val="center"/>
          </w:tcPr>
          <w:p w14:paraId="33E3F09C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Master and above</w:t>
            </w:r>
            <w:r>
              <w:rPr>
                <w:rFonts w:ascii="Arial" w:eastAsia="Microsoft YaHei" w:hAnsi="Arial" w:cs="Arial" w:hint="eastAsia"/>
                <w:color w:val="000000"/>
                <w:sz w:val="24"/>
              </w:rPr>
              <w:t xml:space="preserve"> (6)</w:t>
            </w:r>
          </w:p>
        </w:tc>
        <w:tc>
          <w:tcPr>
            <w:tcW w:w="2069" w:type="dxa"/>
            <w:tcBorders>
              <w:tl2br w:val="nil"/>
              <w:tr2bl w:val="nil"/>
            </w:tcBorders>
            <w:vAlign w:val="center"/>
          </w:tcPr>
          <w:p w14:paraId="4A925B13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148 (8.15%)</w:t>
            </w:r>
          </w:p>
        </w:tc>
        <w:tc>
          <w:tcPr>
            <w:tcW w:w="1796" w:type="dxa"/>
            <w:tcBorders>
              <w:tl2br w:val="nil"/>
              <w:tr2bl w:val="nil"/>
            </w:tcBorders>
            <w:vAlign w:val="center"/>
          </w:tcPr>
          <w:p w14:paraId="6BBCCFE7" w14:textId="77777777" w:rsidR="004E43F3" w:rsidRDefault="004A17C6">
            <w:pPr>
              <w:widowControl/>
              <w:spacing w:line="480" w:lineRule="auto"/>
              <w:jc w:val="left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118 (8.49)</w:t>
            </w:r>
          </w:p>
        </w:tc>
        <w:tc>
          <w:tcPr>
            <w:tcW w:w="3210" w:type="dxa"/>
            <w:vMerge/>
            <w:tcBorders>
              <w:tl2br w:val="nil"/>
              <w:tr2bl w:val="nil"/>
            </w:tcBorders>
            <w:vAlign w:val="center"/>
          </w:tcPr>
          <w:p w14:paraId="4580AF41" w14:textId="77777777" w:rsidR="004E43F3" w:rsidRDefault="004E43F3">
            <w:pPr>
              <w:widowControl/>
              <w:spacing w:line="480" w:lineRule="auto"/>
              <w:jc w:val="center"/>
              <w:rPr>
                <w:rFonts w:ascii="Arial" w:eastAsia="Microsoft YaHei" w:hAnsi="Arial" w:cs="Arial"/>
                <w:color w:val="000000"/>
                <w:sz w:val="24"/>
              </w:rPr>
            </w:pPr>
          </w:p>
        </w:tc>
      </w:tr>
      <w:tr w:rsidR="004E43F3" w14:paraId="587F53CD" w14:textId="77777777">
        <w:trPr>
          <w:trHeight w:val="300"/>
        </w:trPr>
        <w:tc>
          <w:tcPr>
            <w:tcW w:w="2655" w:type="dxa"/>
            <w:tcBorders>
              <w:tl2br w:val="nil"/>
              <w:tr2bl w:val="nil"/>
            </w:tcBorders>
            <w:vAlign w:val="center"/>
          </w:tcPr>
          <w:p w14:paraId="6F2D8A81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Monthly income (RMB)</w:t>
            </w:r>
          </w:p>
        </w:tc>
        <w:tc>
          <w:tcPr>
            <w:tcW w:w="3345" w:type="dxa"/>
            <w:tcBorders>
              <w:tl2br w:val="nil"/>
              <w:tr2bl w:val="nil"/>
            </w:tcBorders>
            <w:vAlign w:val="center"/>
          </w:tcPr>
          <w:p w14:paraId="41275799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0</w:t>
            </w:r>
            <w:r>
              <w:rPr>
                <w:rFonts w:ascii="Arial" w:eastAsia="Microsoft YaHei" w:hAnsi="Arial" w:cs="Arial" w:hint="eastAsia"/>
                <w:color w:val="000000"/>
                <w:sz w:val="24"/>
              </w:rPr>
              <w:t xml:space="preserve"> (1)</w:t>
            </w:r>
          </w:p>
        </w:tc>
        <w:tc>
          <w:tcPr>
            <w:tcW w:w="2069" w:type="dxa"/>
            <w:tcBorders>
              <w:tl2br w:val="nil"/>
              <w:tr2bl w:val="nil"/>
            </w:tcBorders>
            <w:vAlign w:val="center"/>
          </w:tcPr>
          <w:p w14:paraId="1D584F3E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324 (17.84%)</w:t>
            </w:r>
          </w:p>
        </w:tc>
        <w:tc>
          <w:tcPr>
            <w:tcW w:w="1796" w:type="dxa"/>
            <w:tcBorders>
              <w:tl2br w:val="nil"/>
              <w:tr2bl w:val="nil"/>
            </w:tcBorders>
            <w:vAlign w:val="center"/>
          </w:tcPr>
          <w:p w14:paraId="5FE4BC03" w14:textId="77777777" w:rsidR="004E43F3" w:rsidRDefault="004A17C6">
            <w:pPr>
              <w:widowControl/>
              <w:spacing w:line="480" w:lineRule="auto"/>
              <w:jc w:val="left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206 (14.82)</w:t>
            </w:r>
          </w:p>
        </w:tc>
        <w:tc>
          <w:tcPr>
            <w:tcW w:w="3210" w:type="dxa"/>
            <w:vMerge w:val="restart"/>
            <w:tcBorders>
              <w:tl2br w:val="nil"/>
              <w:tr2bl w:val="nil"/>
            </w:tcBorders>
            <w:vAlign w:val="center"/>
          </w:tcPr>
          <w:p w14:paraId="650DABA9" w14:textId="77777777" w:rsidR="004E43F3" w:rsidRDefault="004A17C6">
            <w:pPr>
              <w:widowControl/>
              <w:spacing w:line="480" w:lineRule="auto"/>
              <w:jc w:val="center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i/>
                <w:iCs/>
                <w:color w:val="000000"/>
                <w:sz w:val="24"/>
              </w:rPr>
              <w:t>U</w:t>
            </w:r>
            <w:r>
              <w:rPr>
                <w:rFonts w:ascii="Arial" w:eastAsia="Microsoft YaHei" w:hAnsi="Arial" w:cs="Arial"/>
                <w:color w:val="000000"/>
                <w:sz w:val="24"/>
              </w:rPr>
              <w:t xml:space="preserve"> = 1,141,541.500, </w:t>
            </w:r>
            <w:r>
              <w:rPr>
                <w:rFonts w:ascii="Arial" w:eastAsia="Microsoft YaHei" w:hAnsi="Arial" w:cs="Arial"/>
                <w:i/>
                <w:iCs/>
                <w:color w:val="000000"/>
                <w:sz w:val="24"/>
              </w:rPr>
              <w:t>p</w:t>
            </w:r>
            <w:r>
              <w:rPr>
                <w:rFonts w:ascii="Arial" w:eastAsia="Microsoft YaHei" w:hAnsi="Arial" w:cs="Arial"/>
                <w:color w:val="000000"/>
                <w:sz w:val="24"/>
              </w:rPr>
              <w:t xml:space="preserve"> &lt; .001</w:t>
            </w:r>
          </w:p>
        </w:tc>
      </w:tr>
      <w:tr w:rsidR="004E43F3" w14:paraId="388E09C8" w14:textId="77777777">
        <w:trPr>
          <w:trHeight w:val="300"/>
        </w:trPr>
        <w:tc>
          <w:tcPr>
            <w:tcW w:w="2655" w:type="dxa"/>
            <w:tcBorders>
              <w:tl2br w:val="nil"/>
              <w:tr2bl w:val="nil"/>
            </w:tcBorders>
            <w:vAlign w:val="center"/>
          </w:tcPr>
          <w:p w14:paraId="27BEBE69" w14:textId="77777777" w:rsidR="004E43F3" w:rsidRDefault="004E43F3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</w:p>
        </w:tc>
        <w:tc>
          <w:tcPr>
            <w:tcW w:w="3345" w:type="dxa"/>
            <w:tcBorders>
              <w:tl2br w:val="nil"/>
              <w:tr2bl w:val="nil"/>
            </w:tcBorders>
            <w:vAlign w:val="center"/>
          </w:tcPr>
          <w:p w14:paraId="5B9B7AF0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&lt; 2000</w:t>
            </w:r>
            <w:r>
              <w:rPr>
                <w:rFonts w:ascii="Arial" w:eastAsia="Microsoft YaHei" w:hAnsi="Arial" w:cs="Arial" w:hint="eastAsia"/>
                <w:color w:val="000000"/>
                <w:sz w:val="24"/>
              </w:rPr>
              <w:t xml:space="preserve"> (2)</w:t>
            </w:r>
          </w:p>
        </w:tc>
        <w:tc>
          <w:tcPr>
            <w:tcW w:w="2069" w:type="dxa"/>
            <w:tcBorders>
              <w:tl2br w:val="nil"/>
              <w:tr2bl w:val="nil"/>
            </w:tcBorders>
            <w:vAlign w:val="center"/>
          </w:tcPr>
          <w:p w14:paraId="76C83D40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125 (6.88%)</w:t>
            </w:r>
          </w:p>
        </w:tc>
        <w:tc>
          <w:tcPr>
            <w:tcW w:w="1796" w:type="dxa"/>
            <w:tcBorders>
              <w:tl2br w:val="nil"/>
              <w:tr2bl w:val="nil"/>
            </w:tcBorders>
            <w:vAlign w:val="center"/>
          </w:tcPr>
          <w:p w14:paraId="7AE2A7F3" w14:textId="77777777" w:rsidR="004E43F3" w:rsidRDefault="004A17C6">
            <w:pPr>
              <w:widowControl/>
              <w:spacing w:line="480" w:lineRule="auto"/>
              <w:jc w:val="left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76 (5.47)</w:t>
            </w:r>
          </w:p>
        </w:tc>
        <w:tc>
          <w:tcPr>
            <w:tcW w:w="3210" w:type="dxa"/>
            <w:vMerge/>
            <w:tcBorders>
              <w:tl2br w:val="nil"/>
              <w:tr2bl w:val="nil"/>
            </w:tcBorders>
            <w:vAlign w:val="center"/>
          </w:tcPr>
          <w:p w14:paraId="6451FE1A" w14:textId="77777777" w:rsidR="004E43F3" w:rsidRDefault="004E43F3">
            <w:pPr>
              <w:widowControl/>
              <w:spacing w:line="480" w:lineRule="auto"/>
              <w:jc w:val="left"/>
              <w:rPr>
                <w:rFonts w:ascii="Arial" w:eastAsia="Microsoft YaHei" w:hAnsi="Arial" w:cs="Arial"/>
                <w:color w:val="000000"/>
                <w:sz w:val="24"/>
              </w:rPr>
            </w:pPr>
          </w:p>
        </w:tc>
      </w:tr>
      <w:tr w:rsidR="004E43F3" w14:paraId="59C9C583" w14:textId="77777777">
        <w:trPr>
          <w:trHeight w:val="300"/>
        </w:trPr>
        <w:tc>
          <w:tcPr>
            <w:tcW w:w="2655" w:type="dxa"/>
            <w:tcBorders>
              <w:tl2br w:val="nil"/>
              <w:tr2bl w:val="nil"/>
            </w:tcBorders>
            <w:vAlign w:val="center"/>
          </w:tcPr>
          <w:p w14:paraId="3C1A0B6F" w14:textId="77777777" w:rsidR="004E43F3" w:rsidRDefault="004E43F3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</w:p>
        </w:tc>
        <w:tc>
          <w:tcPr>
            <w:tcW w:w="3345" w:type="dxa"/>
            <w:tcBorders>
              <w:tl2br w:val="nil"/>
              <w:tr2bl w:val="nil"/>
            </w:tcBorders>
            <w:vAlign w:val="center"/>
          </w:tcPr>
          <w:p w14:paraId="4E3569A1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2001-5000</w:t>
            </w:r>
            <w:r>
              <w:rPr>
                <w:rFonts w:ascii="Arial" w:eastAsia="Microsoft YaHei" w:hAnsi="Arial" w:cs="Arial" w:hint="eastAsia"/>
                <w:color w:val="000000"/>
                <w:sz w:val="24"/>
              </w:rPr>
              <w:t xml:space="preserve"> (3)</w:t>
            </w:r>
          </w:p>
        </w:tc>
        <w:tc>
          <w:tcPr>
            <w:tcW w:w="2069" w:type="dxa"/>
            <w:tcBorders>
              <w:tl2br w:val="nil"/>
              <w:tr2bl w:val="nil"/>
            </w:tcBorders>
            <w:vAlign w:val="center"/>
          </w:tcPr>
          <w:p w14:paraId="72222A30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486 (26.76%)</w:t>
            </w:r>
          </w:p>
        </w:tc>
        <w:tc>
          <w:tcPr>
            <w:tcW w:w="1796" w:type="dxa"/>
            <w:tcBorders>
              <w:tl2br w:val="nil"/>
              <w:tr2bl w:val="nil"/>
            </w:tcBorders>
            <w:vAlign w:val="center"/>
          </w:tcPr>
          <w:p w14:paraId="23B97870" w14:textId="77777777" w:rsidR="004E43F3" w:rsidRDefault="004A17C6">
            <w:pPr>
              <w:widowControl/>
              <w:spacing w:line="480" w:lineRule="auto"/>
              <w:jc w:val="left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304 (21.87)</w:t>
            </w:r>
          </w:p>
        </w:tc>
        <w:tc>
          <w:tcPr>
            <w:tcW w:w="3210" w:type="dxa"/>
            <w:vMerge/>
            <w:tcBorders>
              <w:tl2br w:val="nil"/>
              <w:tr2bl w:val="nil"/>
            </w:tcBorders>
            <w:vAlign w:val="center"/>
          </w:tcPr>
          <w:p w14:paraId="1D4E240D" w14:textId="77777777" w:rsidR="004E43F3" w:rsidRDefault="004E43F3">
            <w:pPr>
              <w:widowControl/>
              <w:spacing w:line="480" w:lineRule="auto"/>
              <w:jc w:val="left"/>
              <w:rPr>
                <w:rFonts w:ascii="Arial" w:eastAsia="Microsoft YaHei" w:hAnsi="Arial" w:cs="Arial"/>
                <w:color w:val="000000"/>
                <w:sz w:val="24"/>
              </w:rPr>
            </w:pPr>
          </w:p>
        </w:tc>
      </w:tr>
      <w:tr w:rsidR="004E43F3" w14:paraId="5191BE4A" w14:textId="77777777">
        <w:trPr>
          <w:trHeight w:val="300"/>
        </w:trPr>
        <w:tc>
          <w:tcPr>
            <w:tcW w:w="2655" w:type="dxa"/>
            <w:tcBorders>
              <w:tl2br w:val="nil"/>
              <w:tr2bl w:val="nil"/>
            </w:tcBorders>
            <w:vAlign w:val="center"/>
          </w:tcPr>
          <w:p w14:paraId="2CAB14AC" w14:textId="77777777" w:rsidR="004E43F3" w:rsidRDefault="004E43F3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</w:p>
        </w:tc>
        <w:tc>
          <w:tcPr>
            <w:tcW w:w="3345" w:type="dxa"/>
            <w:tcBorders>
              <w:tl2br w:val="nil"/>
              <w:tr2bl w:val="nil"/>
            </w:tcBorders>
            <w:vAlign w:val="center"/>
          </w:tcPr>
          <w:p w14:paraId="3A44DB68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5001-10000</w:t>
            </w:r>
            <w:r>
              <w:rPr>
                <w:rFonts w:ascii="Arial" w:eastAsia="Microsoft YaHei" w:hAnsi="Arial" w:cs="Arial" w:hint="eastAsia"/>
                <w:color w:val="000000"/>
                <w:sz w:val="24"/>
              </w:rPr>
              <w:t xml:space="preserve"> (4)</w:t>
            </w:r>
          </w:p>
        </w:tc>
        <w:tc>
          <w:tcPr>
            <w:tcW w:w="2069" w:type="dxa"/>
            <w:tcBorders>
              <w:tl2br w:val="nil"/>
              <w:tr2bl w:val="nil"/>
            </w:tcBorders>
            <w:vAlign w:val="center"/>
          </w:tcPr>
          <w:p w14:paraId="7EA20536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575 (31.66%)</w:t>
            </w:r>
          </w:p>
        </w:tc>
        <w:tc>
          <w:tcPr>
            <w:tcW w:w="1796" w:type="dxa"/>
            <w:tcBorders>
              <w:tl2br w:val="nil"/>
              <w:tr2bl w:val="nil"/>
            </w:tcBorders>
            <w:vAlign w:val="center"/>
          </w:tcPr>
          <w:p w14:paraId="28AEE00E" w14:textId="77777777" w:rsidR="004E43F3" w:rsidRDefault="004A17C6">
            <w:pPr>
              <w:widowControl/>
              <w:spacing w:line="480" w:lineRule="auto"/>
              <w:jc w:val="left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519 (37.34)</w:t>
            </w:r>
          </w:p>
        </w:tc>
        <w:tc>
          <w:tcPr>
            <w:tcW w:w="3210" w:type="dxa"/>
            <w:vMerge/>
            <w:tcBorders>
              <w:tl2br w:val="nil"/>
              <w:tr2bl w:val="nil"/>
            </w:tcBorders>
            <w:vAlign w:val="center"/>
          </w:tcPr>
          <w:p w14:paraId="57D6413E" w14:textId="77777777" w:rsidR="004E43F3" w:rsidRDefault="004E43F3">
            <w:pPr>
              <w:widowControl/>
              <w:spacing w:line="480" w:lineRule="auto"/>
              <w:jc w:val="left"/>
              <w:rPr>
                <w:rFonts w:ascii="Arial" w:eastAsia="Microsoft YaHei" w:hAnsi="Arial" w:cs="Arial"/>
                <w:color w:val="000000"/>
                <w:sz w:val="24"/>
              </w:rPr>
            </w:pPr>
          </w:p>
        </w:tc>
      </w:tr>
      <w:tr w:rsidR="004E43F3" w14:paraId="6B28BF75" w14:textId="77777777">
        <w:trPr>
          <w:trHeight w:val="300"/>
        </w:trPr>
        <w:tc>
          <w:tcPr>
            <w:tcW w:w="2655" w:type="dxa"/>
            <w:tcBorders>
              <w:tl2br w:val="nil"/>
              <w:tr2bl w:val="nil"/>
            </w:tcBorders>
            <w:vAlign w:val="center"/>
          </w:tcPr>
          <w:p w14:paraId="5F3E03C2" w14:textId="77777777" w:rsidR="004E43F3" w:rsidRDefault="004E43F3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</w:p>
        </w:tc>
        <w:tc>
          <w:tcPr>
            <w:tcW w:w="3345" w:type="dxa"/>
            <w:tcBorders>
              <w:tl2br w:val="nil"/>
              <w:tr2bl w:val="nil"/>
            </w:tcBorders>
            <w:vAlign w:val="center"/>
          </w:tcPr>
          <w:p w14:paraId="69231260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10001-20000</w:t>
            </w:r>
            <w:r>
              <w:rPr>
                <w:rFonts w:ascii="Arial" w:eastAsia="Microsoft YaHei" w:hAnsi="Arial" w:cs="Arial" w:hint="eastAsia"/>
                <w:color w:val="000000"/>
                <w:sz w:val="24"/>
              </w:rPr>
              <w:t xml:space="preserve"> (5)</w:t>
            </w:r>
          </w:p>
        </w:tc>
        <w:tc>
          <w:tcPr>
            <w:tcW w:w="2069" w:type="dxa"/>
            <w:tcBorders>
              <w:tl2br w:val="nil"/>
              <w:tr2bl w:val="nil"/>
            </w:tcBorders>
            <w:vAlign w:val="center"/>
          </w:tcPr>
          <w:p w14:paraId="0184D21B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238 (13.11%)</w:t>
            </w:r>
          </w:p>
        </w:tc>
        <w:tc>
          <w:tcPr>
            <w:tcW w:w="1796" w:type="dxa"/>
            <w:tcBorders>
              <w:tl2br w:val="nil"/>
              <w:tr2bl w:val="nil"/>
            </w:tcBorders>
            <w:vAlign w:val="center"/>
          </w:tcPr>
          <w:p w14:paraId="5F7D187E" w14:textId="77777777" w:rsidR="004E43F3" w:rsidRDefault="004A17C6">
            <w:pPr>
              <w:widowControl/>
              <w:spacing w:line="480" w:lineRule="auto"/>
              <w:jc w:val="left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215 (15.47)</w:t>
            </w:r>
          </w:p>
        </w:tc>
        <w:tc>
          <w:tcPr>
            <w:tcW w:w="3210" w:type="dxa"/>
            <w:vMerge/>
            <w:tcBorders>
              <w:tl2br w:val="nil"/>
              <w:tr2bl w:val="nil"/>
            </w:tcBorders>
            <w:vAlign w:val="center"/>
          </w:tcPr>
          <w:p w14:paraId="5D218CF0" w14:textId="77777777" w:rsidR="004E43F3" w:rsidRDefault="004E43F3">
            <w:pPr>
              <w:widowControl/>
              <w:spacing w:line="480" w:lineRule="auto"/>
              <w:jc w:val="left"/>
              <w:rPr>
                <w:rFonts w:ascii="Arial" w:eastAsia="Microsoft YaHei" w:hAnsi="Arial" w:cs="Arial"/>
                <w:color w:val="000000"/>
                <w:sz w:val="24"/>
              </w:rPr>
            </w:pPr>
          </w:p>
        </w:tc>
      </w:tr>
      <w:tr w:rsidR="004E43F3" w14:paraId="6DF543EC" w14:textId="77777777">
        <w:trPr>
          <w:trHeight w:val="300"/>
        </w:trPr>
        <w:tc>
          <w:tcPr>
            <w:tcW w:w="2655" w:type="dxa"/>
            <w:tcBorders>
              <w:tl2br w:val="nil"/>
              <w:tr2bl w:val="nil"/>
            </w:tcBorders>
            <w:vAlign w:val="center"/>
          </w:tcPr>
          <w:p w14:paraId="1545D767" w14:textId="77777777" w:rsidR="004E43F3" w:rsidRDefault="004E43F3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</w:p>
        </w:tc>
        <w:tc>
          <w:tcPr>
            <w:tcW w:w="3345" w:type="dxa"/>
            <w:tcBorders>
              <w:tl2br w:val="nil"/>
              <w:tr2bl w:val="nil"/>
            </w:tcBorders>
            <w:vAlign w:val="center"/>
          </w:tcPr>
          <w:p w14:paraId="33655379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20001-50000</w:t>
            </w:r>
            <w:r>
              <w:rPr>
                <w:rFonts w:ascii="Arial" w:eastAsia="Microsoft YaHei" w:hAnsi="Arial" w:cs="Arial" w:hint="eastAsia"/>
                <w:color w:val="000000"/>
                <w:sz w:val="24"/>
              </w:rPr>
              <w:t xml:space="preserve"> (6)</w:t>
            </w:r>
          </w:p>
        </w:tc>
        <w:tc>
          <w:tcPr>
            <w:tcW w:w="2069" w:type="dxa"/>
            <w:tcBorders>
              <w:tl2br w:val="nil"/>
              <w:tr2bl w:val="nil"/>
            </w:tcBorders>
            <w:vAlign w:val="center"/>
          </w:tcPr>
          <w:p w14:paraId="5140269E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56 (3.08%)</w:t>
            </w:r>
          </w:p>
        </w:tc>
        <w:tc>
          <w:tcPr>
            <w:tcW w:w="1796" w:type="dxa"/>
            <w:tcBorders>
              <w:tl2br w:val="nil"/>
              <w:tr2bl w:val="nil"/>
            </w:tcBorders>
            <w:vAlign w:val="center"/>
          </w:tcPr>
          <w:p w14:paraId="25165730" w14:textId="77777777" w:rsidR="004E43F3" w:rsidRDefault="004A17C6">
            <w:pPr>
              <w:widowControl/>
              <w:spacing w:line="480" w:lineRule="auto"/>
              <w:jc w:val="left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54 (3.88)</w:t>
            </w:r>
          </w:p>
        </w:tc>
        <w:tc>
          <w:tcPr>
            <w:tcW w:w="3210" w:type="dxa"/>
            <w:vMerge/>
            <w:tcBorders>
              <w:tl2br w:val="nil"/>
              <w:tr2bl w:val="nil"/>
            </w:tcBorders>
            <w:vAlign w:val="center"/>
          </w:tcPr>
          <w:p w14:paraId="651B9378" w14:textId="77777777" w:rsidR="004E43F3" w:rsidRDefault="004E43F3">
            <w:pPr>
              <w:widowControl/>
              <w:spacing w:line="480" w:lineRule="auto"/>
              <w:jc w:val="left"/>
              <w:rPr>
                <w:rFonts w:ascii="Arial" w:eastAsia="Microsoft YaHei" w:hAnsi="Arial" w:cs="Arial"/>
                <w:color w:val="000000"/>
                <w:sz w:val="24"/>
              </w:rPr>
            </w:pPr>
          </w:p>
        </w:tc>
      </w:tr>
      <w:tr w:rsidR="004E43F3" w14:paraId="28342D79" w14:textId="77777777">
        <w:trPr>
          <w:trHeight w:val="300"/>
        </w:trPr>
        <w:tc>
          <w:tcPr>
            <w:tcW w:w="2655" w:type="dxa"/>
            <w:tcBorders>
              <w:tl2br w:val="nil"/>
              <w:tr2bl w:val="nil"/>
            </w:tcBorders>
            <w:vAlign w:val="center"/>
          </w:tcPr>
          <w:p w14:paraId="753BB310" w14:textId="77777777" w:rsidR="004E43F3" w:rsidRDefault="004E43F3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</w:p>
        </w:tc>
        <w:tc>
          <w:tcPr>
            <w:tcW w:w="3345" w:type="dxa"/>
            <w:tcBorders>
              <w:tl2br w:val="nil"/>
              <w:tr2bl w:val="nil"/>
            </w:tcBorders>
            <w:vAlign w:val="center"/>
          </w:tcPr>
          <w:p w14:paraId="0E51503F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50001-100000</w:t>
            </w:r>
            <w:r>
              <w:rPr>
                <w:rFonts w:ascii="Arial" w:eastAsia="Microsoft YaHei" w:hAnsi="Arial" w:cs="Arial" w:hint="eastAsia"/>
                <w:color w:val="000000"/>
                <w:sz w:val="24"/>
              </w:rPr>
              <w:t xml:space="preserve"> (7)</w:t>
            </w:r>
          </w:p>
        </w:tc>
        <w:tc>
          <w:tcPr>
            <w:tcW w:w="2069" w:type="dxa"/>
            <w:tcBorders>
              <w:tl2br w:val="nil"/>
              <w:tr2bl w:val="nil"/>
            </w:tcBorders>
            <w:vAlign w:val="center"/>
          </w:tcPr>
          <w:p w14:paraId="608035DC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10 (0.55%)</w:t>
            </w:r>
          </w:p>
        </w:tc>
        <w:tc>
          <w:tcPr>
            <w:tcW w:w="1796" w:type="dxa"/>
            <w:tcBorders>
              <w:tl2br w:val="nil"/>
              <w:tr2bl w:val="nil"/>
            </w:tcBorders>
            <w:vAlign w:val="center"/>
          </w:tcPr>
          <w:p w14:paraId="319F22DF" w14:textId="77777777" w:rsidR="004E43F3" w:rsidRDefault="004A17C6">
            <w:pPr>
              <w:widowControl/>
              <w:spacing w:line="480" w:lineRule="auto"/>
              <w:jc w:val="left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12 (0.86)</w:t>
            </w:r>
          </w:p>
        </w:tc>
        <w:tc>
          <w:tcPr>
            <w:tcW w:w="3210" w:type="dxa"/>
            <w:vMerge/>
            <w:tcBorders>
              <w:tl2br w:val="nil"/>
              <w:tr2bl w:val="nil"/>
            </w:tcBorders>
            <w:vAlign w:val="center"/>
          </w:tcPr>
          <w:p w14:paraId="410998B5" w14:textId="77777777" w:rsidR="004E43F3" w:rsidRDefault="004E43F3">
            <w:pPr>
              <w:widowControl/>
              <w:spacing w:line="480" w:lineRule="auto"/>
              <w:jc w:val="left"/>
              <w:rPr>
                <w:rFonts w:ascii="Arial" w:eastAsia="Microsoft YaHei" w:hAnsi="Arial" w:cs="Arial"/>
                <w:color w:val="000000"/>
                <w:sz w:val="24"/>
              </w:rPr>
            </w:pPr>
          </w:p>
        </w:tc>
      </w:tr>
      <w:tr w:rsidR="004E43F3" w14:paraId="7A52B7FF" w14:textId="77777777">
        <w:trPr>
          <w:trHeight w:val="300"/>
        </w:trPr>
        <w:tc>
          <w:tcPr>
            <w:tcW w:w="2655" w:type="dxa"/>
            <w:tcBorders>
              <w:tl2br w:val="nil"/>
              <w:tr2bl w:val="nil"/>
            </w:tcBorders>
            <w:vAlign w:val="center"/>
          </w:tcPr>
          <w:p w14:paraId="74C14D00" w14:textId="77777777" w:rsidR="004E43F3" w:rsidRDefault="004E43F3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</w:p>
        </w:tc>
        <w:tc>
          <w:tcPr>
            <w:tcW w:w="3345" w:type="dxa"/>
            <w:tcBorders>
              <w:tl2br w:val="nil"/>
              <w:tr2bl w:val="nil"/>
            </w:tcBorders>
            <w:vAlign w:val="center"/>
          </w:tcPr>
          <w:p w14:paraId="36B3F53B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&gt;100000</w:t>
            </w:r>
            <w:r>
              <w:rPr>
                <w:rFonts w:ascii="Arial" w:eastAsia="Microsoft YaHei" w:hAnsi="Arial" w:cs="Arial" w:hint="eastAsia"/>
                <w:color w:val="000000"/>
                <w:sz w:val="24"/>
              </w:rPr>
              <w:t xml:space="preserve"> (8)</w:t>
            </w:r>
          </w:p>
        </w:tc>
        <w:tc>
          <w:tcPr>
            <w:tcW w:w="2069" w:type="dxa"/>
            <w:tcBorders>
              <w:tl2br w:val="nil"/>
              <w:tr2bl w:val="nil"/>
            </w:tcBorders>
            <w:vAlign w:val="center"/>
          </w:tcPr>
          <w:p w14:paraId="30D3B891" w14:textId="77777777" w:rsidR="004E43F3" w:rsidRDefault="004A17C6">
            <w:pPr>
              <w:widowControl/>
              <w:spacing w:line="480" w:lineRule="auto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2 (0.11%)</w:t>
            </w:r>
          </w:p>
        </w:tc>
        <w:tc>
          <w:tcPr>
            <w:tcW w:w="1796" w:type="dxa"/>
            <w:tcBorders>
              <w:tl2br w:val="nil"/>
              <w:tr2bl w:val="nil"/>
            </w:tcBorders>
            <w:vAlign w:val="center"/>
          </w:tcPr>
          <w:p w14:paraId="455C6E3D" w14:textId="77777777" w:rsidR="004E43F3" w:rsidRDefault="004A17C6">
            <w:pPr>
              <w:widowControl/>
              <w:spacing w:line="480" w:lineRule="auto"/>
              <w:jc w:val="left"/>
              <w:rPr>
                <w:rFonts w:ascii="Arial" w:eastAsia="Microsoft YaHei" w:hAnsi="Arial" w:cs="Arial"/>
                <w:color w:val="000000"/>
                <w:sz w:val="24"/>
              </w:rPr>
            </w:pPr>
            <w:r>
              <w:rPr>
                <w:rFonts w:ascii="Arial" w:eastAsia="Microsoft YaHei" w:hAnsi="Arial" w:cs="Arial"/>
                <w:color w:val="000000"/>
                <w:sz w:val="24"/>
              </w:rPr>
              <w:t>4 (0.29)</w:t>
            </w:r>
          </w:p>
        </w:tc>
        <w:tc>
          <w:tcPr>
            <w:tcW w:w="3210" w:type="dxa"/>
            <w:vMerge/>
            <w:tcBorders>
              <w:tl2br w:val="nil"/>
              <w:tr2bl w:val="nil"/>
            </w:tcBorders>
            <w:vAlign w:val="center"/>
          </w:tcPr>
          <w:p w14:paraId="05FDF2A8" w14:textId="77777777" w:rsidR="004E43F3" w:rsidRDefault="004E43F3">
            <w:pPr>
              <w:widowControl/>
              <w:spacing w:line="480" w:lineRule="auto"/>
              <w:jc w:val="left"/>
              <w:rPr>
                <w:rFonts w:ascii="Arial" w:eastAsia="Microsoft YaHei" w:hAnsi="Arial" w:cs="Arial"/>
                <w:color w:val="000000"/>
                <w:sz w:val="24"/>
              </w:rPr>
            </w:pPr>
          </w:p>
        </w:tc>
      </w:tr>
    </w:tbl>
    <w:p w14:paraId="5269AED7" w14:textId="77777777" w:rsidR="004E43F3" w:rsidRDefault="004A17C6">
      <w:pPr>
        <w:spacing w:line="480" w:lineRule="auto"/>
        <w:jc w:val="left"/>
        <w:rPr>
          <w:rFonts w:ascii="Arial" w:eastAsia="SimSun" w:hAnsi="Arial" w:cs="Arial"/>
          <w:color w:val="000000"/>
          <w:kern w:val="0"/>
          <w:sz w:val="24"/>
          <w:lang w:bidi="ar"/>
        </w:rPr>
        <w:sectPr w:rsidR="004E43F3">
          <w:headerReference w:type="default" r:id="rId8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Arial" w:eastAsia="SimSun" w:hAnsi="Arial" w:cs="Arial"/>
          <w:i/>
          <w:iCs/>
          <w:color w:val="000000"/>
          <w:kern w:val="0"/>
          <w:sz w:val="24"/>
          <w:lang w:bidi="ar"/>
        </w:rPr>
        <w:t>Note</w:t>
      </w:r>
      <w:r>
        <w:rPr>
          <w:rFonts w:ascii="Arial" w:eastAsia="SimSun" w:hAnsi="Arial" w:cs="Arial"/>
          <w:color w:val="000000"/>
          <w:kern w:val="0"/>
          <w:sz w:val="24"/>
          <w:lang w:bidi="ar"/>
        </w:rPr>
        <w:t>. Non-respondents refer to those who only participated in Wave 1 (n = 1,816). Respondents refer to those who participated in both Wave 1 and Wave 2 (n = 1,390). We used the one-way ANOVA for the continuous variable (i.e., age), Pearson’s Chi-square test for the binary variable (i.e., gender), and Mann-Whitney U test for the ordinal variables (i.e., education and income). SD = Standard deviation.</w:t>
      </w:r>
    </w:p>
    <w:p w14:paraId="3B655C07" w14:textId="77777777" w:rsidR="004E43F3" w:rsidRDefault="004A17C6">
      <w:pPr>
        <w:widowControl/>
        <w:spacing w:before="240" w:line="480" w:lineRule="auto"/>
        <w:jc w:val="left"/>
        <w:textAlignment w:val="center"/>
        <w:outlineLvl w:val="0"/>
        <w:rPr>
          <w:rFonts w:ascii="Arial" w:eastAsia="SimSun" w:hAnsi="Arial" w:cs="Arial"/>
          <w:color w:val="000000"/>
          <w:kern w:val="0"/>
          <w:sz w:val="24"/>
          <w:lang w:bidi="ar"/>
        </w:rPr>
      </w:pPr>
      <w:bookmarkStart w:id="1" w:name="OLE_LINK5"/>
      <w:r>
        <w:rPr>
          <w:rFonts w:ascii="Arial" w:eastAsia="SimSun" w:hAnsi="Arial" w:cs="Arial"/>
          <w:color w:val="000000"/>
          <w:kern w:val="0"/>
          <w:sz w:val="24"/>
          <w:lang w:bidi="ar"/>
        </w:rPr>
        <w:lastRenderedPageBreak/>
        <w:t xml:space="preserve">Table </w:t>
      </w:r>
      <w:r>
        <w:rPr>
          <w:rFonts w:ascii="Arial" w:eastAsia="SimSun" w:hAnsi="Arial" w:cs="Arial" w:hint="eastAsia"/>
          <w:color w:val="000000"/>
          <w:kern w:val="0"/>
          <w:sz w:val="24"/>
          <w:lang w:bidi="ar"/>
        </w:rPr>
        <w:t>S2</w:t>
      </w:r>
      <w:r>
        <w:rPr>
          <w:rFonts w:ascii="Arial" w:eastAsia="SimSun" w:hAnsi="Arial" w:cs="Arial"/>
          <w:color w:val="000000"/>
          <w:kern w:val="0"/>
          <w:sz w:val="24"/>
          <w:lang w:bidi="ar"/>
        </w:rPr>
        <w:t xml:space="preserve">. Pearson </w:t>
      </w:r>
      <w:r>
        <w:rPr>
          <w:rFonts w:ascii="Arial" w:eastAsia="SimSun" w:hAnsi="Arial" w:cs="Arial" w:hint="eastAsia"/>
          <w:color w:val="000000"/>
          <w:kern w:val="0"/>
          <w:sz w:val="24"/>
          <w:lang w:bidi="ar"/>
        </w:rPr>
        <w:t>c</w:t>
      </w:r>
      <w:r>
        <w:rPr>
          <w:rFonts w:ascii="Arial" w:eastAsia="SimSun" w:hAnsi="Arial" w:cs="Arial"/>
          <w:color w:val="000000"/>
          <w:kern w:val="0"/>
          <w:sz w:val="24"/>
          <w:lang w:bidi="ar"/>
        </w:rPr>
        <w:t xml:space="preserve">orrelations, </w:t>
      </w:r>
      <w:r>
        <w:rPr>
          <w:rFonts w:ascii="Arial" w:eastAsia="SimSun" w:hAnsi="Arial" w:cs="Arial" w:hint="eastAsia"/>
          <w:color w:val="000000"/>
          <w:kern w:val="0"/>
          <w:sz w:val="24"/>
          <w:lang w:bidi="ar"/>
        </w:rPr>
        <w:t>m</w:t>
      </w:r>
      <w:r>
        <w:rPr>
          <w:rFonts w:ascii="Arial" w:eastAsia="SimSun" w:hAnsi="Arial" w:cs="Arial"/>
          <w:color w:val="000000"/>
          <w:kern w:val="0"/>
          <w:sz w:val="24"/>
          <w:lang w:bidi="ar"/>
        </w:rPr>
        <w:t xml:space="preserve">ean </w:t>
      </w:r>
      <w:r>
        <w:rPr>
          <w:rFonts w:ascii="Arial" w:eastAsia="SimSun" w:hAnsi="Arial" w:cs="Arial" w:hint="eastAsia"/>
          <w:color w:val="000000"/>
          <w:kern w:val="0"/>
          <w:sz w:val="24"/>
          <w:lang w:bidi="ar"/>
        </w:rPr>
        <w:t>s</w:t>
      </w:r>
      <w:r>
        <w:rPr>
          <w:rFonts w:ascii="Arial" w:eastAsia="SimSun" w:hAnsi="Arial" w:cs="Arial"/>
          <w:color w:val="000000"/>
          <w:kern w:val="0"/>
          <w:sz w:val="24"/>
          <w:lang w:bidi="ar"/>
        </w:rPr>
        <w:t xml:space="preserve">cores and </w:t>
      </w:r>
      <w:r>
        <w:rPr>
          <w:rFonts w:ascii="Arial" w:eastAsia="SimSun" w:hAnsi="Arial" w:cs="Arial" w:hint="eastAsia"/>
          <w:color w:val="000000"/>
          <w:kern w:val="0"/>
          <w:sz w:val="24"/>
          <w:lang w:bidi="ar"/>
        </w:rPr>
        <w:t>s</w:t>
      </w:r>
      <w:r>
        <w:rPr>
          <w:rFonts w:ascii="Arial" w:eastAsia="SimSun" w:hAnsi="Arial" w:cs="Arial"/>
          <w:color w:val="000000"/>
          <w:kern w:val="0"/>
          <w:sz w:val="24"/>
          <w:lang w:bidi="ar"/>
        </w:rPr>
        <w:t xml:space="preserve">tandard </w:t>
      </w:r>
      <w:r>
        <w:rPr>
          <w:rFonts w:ascii="Arial" w:eastAsia="SimSun" w:hAnsi="Arial" w:cs="Arial" w:hint="eastAsia"/>
          <w:color w:val="000000"/>
          <w:kern w:val="0"/>
          <w:sz w:val="24"/>
          <w:lang w:bidi="ar"/>
        </w:rPr>
        <w:t>d</w:t>
      </w:r>
      <w:r>
        <w:rPr>
          <w:rFonts w:ascii="Arial" w:eastAsia="SimSun" w:hAnsi="Arial" w:cs="Arial"/>
          <w:color w:val="000000"/>
          <w:kern w:val="0"/>
          <w:sz w:val="24"/>
          <w:lang w:bidi="ar"/>
        </w:rPr>
        <w:t>eviations.</w:t>
      </w:r>
    </w:p>
    <w:bookmarkEnd w:id="1"/>
    <w:tbl>
      <w:tblPr>
        <w:tblW w:w="9919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850"/>
        <w:gridCol w:w="850"/>
        <w:gridCol w:w="850"/>
        <w:gridCol w:w="850"/>
        <w:gridCol w:w="850"/>
        <w:gridCol w:w="850"/>
        <w:gridCol w:w="850"/>
      </w:tblGrid>
      <w:tr w:rsidR="004E43F3" w14:paraId="50E2D5A8" w14:textId="77777777">
        <w:trPr>
          <w:trHeight w:val="308"/>
          <w:jc w:val="center"/>
        </w:trPr>
        <w:tc>
          <w:tcPr>
            <w:tcW w:w="3969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A883DED" w14:textId="77777777" w:rsidR="004E43F3" w:rsidRDefault="004E43F3">
            <w:pPr>
              <w:spacing w:line="480" w:lineRule="auto"/>
              <w:rPr>
                <w:rFonts w:ascii="Arial" w:eastAsia="SimSun" w:hAnsi="Arial" w:cs="Arial"/>
                <w:color w:val="000000"/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7BC8E95" w14:textId="77777777" w:rsidR="004E43F3" w:rsidRDefault="004A17C6">
            <w:pPr>
              <w:widowControl/>
              <w:spacing w:line="480" w:lineRule="auto"/>
              <w:textAlignment w:val="center"/>
              <w:rPr>
                <w:rFonts w:ascii="Arial" w:eastAsia="SimSun" w:hAnsi="Arial" w:cs="Arial"/>
                <w:color w:val="000000"/>
                <w:sz w:val="24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7B6A9AB" w14:textId="77777777" w:rsidR="004E43F3" w:rsidRDefault="004A17C6">
            <w:pPr>
              <w:widowControl/>
              <w:spacing w:line="480" w:lineRule="auto"/>
              <w:textAlignment w:val="center"/>
              <w:rPr>
                <w:rFonts w:ascii="Arial" w:eastAsia="SimSun" w:hAnsi="Arial" w:cs="Arial"/>
                <w:color w:val="000000"/>
                <w:sz w:val="24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597E028" w14:textId="77777777" w:rsidR="004E43F3" w:rsidRDefault="004A17C6">
            <w:pPr>
              <w:widowControl/>
              <w:spacing w:line="480" w:lineRule="auto"/>
              <w:textAlignment w:val="center"/>
              <w:rPr>
                <w:rFonts w:ascii="Arial" w:eastAsia="SimSun" w:hAnsi="Arial" w:cs="Arial"/>
                <w:color w:val="000000"/>
                <w:sz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E7F52F8" w14:textId="77777777" w:rsidR="004E43F3" w:rsidRDefault="004A17C6">
            <w:pPr>
              <w:widowControl/>
              <w:spacing w:line="480" w:lineRule="auto"/>
              <w:textAlignment w:val="center"/>
              <w:rPr>
                <w:rFonts w:ascii="Arial" w:eastAsia="SimSun" w:hAnsi="Arial" w:cs="Arial"/>
                <w:color w:val="000000"/>
                <w:sz w:val="24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59ED86C" w14:textId="77777777" w:rsidR="004E43F3" w:rsidRDefault="004A17C6">
            <w:pPr>
              <w:widowControl/>
              <w:spacing w:line="480" w:lineRule="auto"/>
              <w:textAlignment w:val="center"/>
              <w:rPr>
                <w:rFonts w:ascii="Arial" w:eastAsia="SimSun" w:hAnsi="Arial" w:cs="Arial"/>
                <w:color w:val="000000"/>
                <w:sz w:val="24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9E18964" w14:textId="77777777" w:rsidR="004E43F3" w:rsidRDefault="004A17C6">
            <w:pPr>
              <w:widowControl/>
              <w:spacing w:line="480" w:lineRule="auto"/>
              <w:textAlignment w:val="center"/>
              <w:rPr>
                <w:rFonts w:ascii="Arial" w:eastAsia="SimSun" w:hAnsi="Arial" w:cs="Arial"/>
                <w:color w:val="000000"/>
                <w:sz w:val="24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6C609937" w14:textId="77777777" w:rsidR="004E43F3" w:rsidRDefault="004A17C6">
            <w:pPr>
              <w:widowControl/>
              <w:spacing w:line="480" w:lineRule="auto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7</w:t>
            </w:r>
          </w:p>
        </w:tc>
      </w:tr>
      <w:tr w:rsidR="004E43F3" w14:paraId="2F43F939" w14:textId="77777777">
        <w:trPr>
          <w:trHeight w:val="307"/>
          <w:jc w:val="center"/>
        </w:trPr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92B5F7B" w14:textId="77777777" w:rsidR="004E43F3" w:rsidRDefault="004A17C6">
            <w:pPr>
              <w:widowControl/>
              <w:numPr>
                <w:ilvl w:val="0"/>
                <w:numId w:val="1"/>
              </w:numPr>
              <w:spacing w:line="480" w:lineRule="auto"/>
              <w:textAlignment w:val="center"/>
              <w:rPr>
                <w:rFonts w:ascii="Arial" w:eastAsia="SimSun" w:hAnsi="Arial" w:cs="Arial"/>
                <w:color w:val="000000"/>
                <w:sz w:val="24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Loneliness Wave 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FFAB62A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sz w:val="24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02B6A35" w14:textId="77777777" w:rsidR="004E43F3" w:rsidRDefault="004E43F3">
            <w:pPr>
              <w:rPr>
                <w:rFonts w:ascii="Arial" w:eastAsia="SimSun" w:hAnsi="Arial" w:cs="Arial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C966452" w14:textId="77777777" w:rsidR="004E43F3" w:rsidRDefault="004E43F3">
            <w:pPr>
              <w:rPr>
                <w:rFonts w:ascii="Arial" w:eastAsia="SimSun" w:hAnsi="Arial" w:cs="Arial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0937B4D" w14:textId="77777777" w:rsidR="004E43F3" w:rsidRDefault="004E43F3">
            <w:pPr>
              <w:rPr>
                <w:rFonts w:ascii="Arial" w:eastAsia="SimSun" w:hAnsi="Arial" w:cs="Arial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4EE06D2" w14:textId="77777777" w:rsidR="004E43F3" w:rsidRDefault="004E43F3">
            <w:pPr>
              <w:rPr>
                <w:rFonts w:ascii="Arial" w:eastAsia="SimSun" w:hAnsi="Arial" w:cs="Arial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A889BED" w14:textId="77777777" w:rsidR="004E43F3" w:rsidRDefault="004E43F3">
            <w:pPr>
              <w:rPr>
                <w:rFonts w:ascii="Arial" w:eastAsia="SimSun" w:hAnsi="Arial" w:cs="Arial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5D2B3AD" w14:textId="77777777" w:rsidR="004E43F3" w:rsidRDefault="004E43F3">
            <w:pPr>
              <w:rPr>
                <w:rFonts w:ascii="Arial" w:eastAsia="SimSun" w:hAnsi="Arial" w:cs="Arial"/>
                <w:color w:val="000000"/>
                <w:sz w:val="24"/>
              </w:rPr>
            </w:pPr>
          </w:p>
        </w:tc>
      </w:tr>
      <w:tr w:rsidR="004E43F3" w14:paraId="30C153D4" w14:textId="77777777">
        <w:trPr>
          <w:trHeight w:val="307"/>
          <w:jc w:val="center"/>
        </w:trPr>
        <w:tc>
          <w:tcPr>
            <w:tcW w:w="396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DBCBF78" w14:textId="77777777" w:rsidR="004E43F3" w:rsidRDefault="004A17C6">
            <w:pPr>
              <w:widowControl/>
              <w:numPr>
                <w:ilvl w:val="0"/>
                <w:numId w:val="1"/>
              </w:numPr>
              <w:spacing w:line="480" w:lineRule="auto"/>
              <w:textAlignment w:val="center"/>
              <w:rPr>
                <w:rFonts w:ascii="Arial" w:eastAsia="SimSun" w:hAnsi="Arial" w:cs="Arial"/>
                <w:color w:val="000000"/>
                <w:sz w:val="24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Depression Wave 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D0A4E8A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sz w:val="24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.356***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F73C5D7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sz w:val="24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779D4C6" w14:textId="77777777" w:rsidR="004E43F3" w:rsidRDefault="004E43F3">
            <w:pPr>
              <w:rPr>
                <w:rFonts w:ascii="Arial" w:eastAsia="SimSun" w:hAnsi="Arial" w:cs="Arial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7E47996" w14:textId="77777777" w:rsidR="004E43F3" w:rsidRDefault="004E43F3">
            <w:pPr>
              <w:rPr>
                <w:rFonts w:ascii="Arial" w:eastAsia="SimSun" w:hAnsi="Arial" w:cs="Arial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319382C" w14:textId="77777777" w:rsidR="004E43F3" w:rsidRDefault="004E43F3">
            <w:pPr>
              <w:rPr>
                <w:rFonts w:ascii="Arial" w:eastAsia="SimSun" w:hAnsi="Arial" w:cs="Arial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98CD12C" w14:textId="77777777" w:rsidR="004E43F3" w:rsidRDefault="004E43F3">
            <w:pPr>
              <w:rPr>
                <w:rFonts w:ascii="Arial" w:eastAsia="SimSun" w:hAnsi="Arial" w:cs="Arial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A4128A6" w14:textId="77777777" w:rsidR="004E43F3" w:rsidRDefault="004E43F3">
            <w:pPr>
              <w:rPr>
                <w:rFonts w:ascii="Arial" w:eastAsia="SimSun" w:hAnsi="Arial" w:cs="Arial"/>
                <w:color w:val="000000"/>
                <w:sz w:val="24"/>
              </w:rPr>
            </w:pPr>
          </w:p>
        </w:tc>
      </w:tr>
      <w:tr w:rsidR="004E43F3" w14:paraId="1315FEBD" w14:textId="77777777">
        <w:trPr>
          <w:trHeight w:val="308"/>
          <w:jc w:val="center"/>
        </w:trPr>
        <w:tc>
          <w:tcPr>
            <w:tcW w:w="396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3B9B8AC" w14:textId="77777777" w:rsidR="004E43F3" w:rsidRDefault="004A17C6">
            <w:pPr>
              <w:widowControl/>
              <w:numPr>
                <w:ilvl w:val="0"/>
                <w:numId w:val="1"/>
              </w:numPr>
              <w:spacing w:line="480" w:lineRule="auto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Depression Wave 2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6EE4AFF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.320***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EBFC810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.555***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E6B0D31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BE5E28D" w14:textId="77777777" w:rsidR="004E43F3" w:rsidRDefault="004E43F3">
            <w:pP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D30F538" w14:textId="77777777" w:rsidR="004E43F3" w:rsidRDefault="004E43F3">
            <w:pP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A3C2F73" w14:textId="77777777" w:rsidR="004E43F3" w:rsidRDefault="004E43F3">
            <w:pP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61F51AE7" w14:textId="77777777" w:rsidR="004E43F3" w:rsidRDefault="004E43F3">
            <w:pP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</w:tr>
      <w:tr w:rsidR="004E43F3" w14:paraId="38239748" w14:textId="77777777">
        <w:trPr>
          <w:trHeight w:val="308"/>
          <w:jc w:val="center"/>
        </w:trPr>
        <w:tc>
          <w:tcPr>
            <w:tcW w:w="396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DDA64F0" w14:textId="77777777" w:rsidR="004E43F3" w:rsidRDefault="004A17C6">
            <w:pPr>
              <w:widowControl/>
              <w:numPr>
                <w:ilvl w:val="0"/>
                <w:numId w:val="1"/>
              </w:numPr>
              <w:spacing w:line="480" w:lineRule="auto"/>
              <w:textAlignment w:val="center"/>
              <w:rPr>
                <w:rFonts w:ascii="Arial" w:eastAsia="SimSun" w:hAnsi="Arial" w:cs="Arial"/>
                <w:color w:val="000000"/>
                <w:sz w:val="24"/>
              </w:rPr>
            </w:pPr>
            <w:bookmarkStart w:id="2" w:name="OLE_LINK2"/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Perceived s</w:t>
            </w:r>
            <w:r>
              <w:rPr>
                <w:rStyle w:val="font11"/>
                <w:rFonts w:ascii="Arial" w:eastAsia="SimSun" w:hAnsi="Arial" w:cs="Arial"/>
                <w:lang w:bidi="ar"/>
              </w:rPr>
              <w:t xml:space="preserve">ocial support Wave </w:t>
            </w:r>
            <w:bookmarkEnd w:id="2"/>
            <w:r>
              <w:rPr>
                <w:rStyle w:val="font11"/>
                <w:rFonts w:ascii="Arial" w:eastAsia="SimSun" w:hAnsi="Arial" w:cs="Arial"/>
                <w:lang w:bidi="ar"/>
              </w:rPr>
              <w:t>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E5F2194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-.399***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298152A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-.176***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F70C367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-.210***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4050368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F60A76F" w14:textId="77777777" w:rsidR="004E43F3" w:rsidRDefault="004E43F3">
            <w:pP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A045ADD" w14:textId="77777777" w:rsidR="004E43F3" w:rsidRDefault="004E43F3">
            <w:pP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41EAEC5" w14:textId="77777777" w:rsidR="004E43F3" w:rsidRDefault="004E43F3">
            <w:pP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</w:tr>
      <w:tr w:rsidR="004E43F3" w14:paraId="10CFC425" w14:textId="77777777">
        <w:trPr>
          <w:trHeight w:val="308"/>
          <w:jc w:val="center"/>
        </w:trPr>
        <w:tc>
          <w:tcPr>
            <w:tcW w:w="396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86F6538" w14:textId="77777777" w:rsidR="004E43F3" w:rsidRDefault="004A17C6">
            <w:pPr>
              <w:widowControl/>
              <w:numPr>
                <w:ilvl w:val="0"/>
                <w:numId w:val="1"/>
              </w:numPr>
              <w:spacing w:line="480" w:lineRule="auto"/>
              <w:textAlignment w:val="center"/>
              <w:rPr>
                <w:rFonts w:ascii="Arial" w:eastAsia="SimSun" w:hAnsi="Arial" w:cs="Arial"/>
                <w:color w:val="000000"/>
                <w:sz w:val="24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Perceived </w:t>
            </w:r>
            <w:r>
              <w:rPr>
                <w:rStyle w:val="font11"/>
                <w:rFonts w:ascii="Arial" w:eastAsia="SimSun" w:hAnsi="Arial" w:cs="Arial"/>
                <w:lang w:bidi="ar"/>
              </w:rPr>
              <w:t>social support Wave 2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48AFACB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-.310***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2C43BB4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-.187***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D3328E8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-.240***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EB50ED0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.604***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3064D28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3CABA4B" w14:textId="77777777" w:rsidR="004E43F3" w:rsidRDefault="004E43F3">
            <w:pP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359A305" w14:textId="77777777" w:rsidR="004E43F3" w:rsidRDefault="004E43F3">
            <w:pP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</w:tr>
      <w:tr w:rsidR="004E43F3" w14:paraId="08B6D639" w14:textId="77777777">
        <w:trPr>
          <w:trHeight w:val="307"/>
          <w:jc w:val="center"/>
        </w:trPr>
        <w:tc>
          <w:tcPr>
            <w:tcW w:w="396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DA4844E" w14:textId="77777777" w:rsidR="004E43F3" w:rsidRDefault="004A17C6">
            <w:pPr>
              <w:widowControl/>
              <w:numPr>
                <w:ilvl w:val="0"/>
                <w:numId w:val="1"/>
              </w:numPr>
              <w:spacing w:line="480" w:lineRule="auto"/>
              <w:textAlignment w:val="center"/>
              <w:rPr>
                <w:rFonts w:ascii="Arial" w:eastAsia="SimSun" w:hAnsi="Arial" w:cs="Arial"/>
                <w:color w:val="000000"/>
                <w:sz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</w:rPr>
              <w:t>Perceived control Wave 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B745509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-.482***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8EF3D05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-.333***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D04C14E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-.323***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A78BB08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.498***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4ABF8C0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.390***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472A53C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D39AD36" w14:textId="77777777" w:rsidR="004E43F3" w:rsidRDefault="004E43F3">
            <w:pP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</w:tr>
      <w:tr w:rsidR="004E43F3" w14:paraId="0D2AEE65" w14:textId="77777777">
        <w:trPr>
          <w:trHeight w:val="307"/>
          <w:jc w:val="center"/>
        </w:trPr>
        <w:tc>
          <w:tcPr>
            <w:tcW w:w="396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694507DF" w14:textId="77777777" w:rsidR="004E43F3" w:rsidRDefault="004A17C6">
            <w:pPr>
              <w:widowControl/>
              <w:numPr>
                <w:ilvl w:val="0"/>
                <w:numId w:val="1"/>
              </w:numPr>
              <w:spacing w:line="480" w:lineRule="auto"/>
              <w:textAlignment w:val="center"/>
              <w:rPr>
                <w:rFonts w:ascii="Arial" w:eastAsia="SimSun" w:hAnsi="Arial" w:cs="Arial"/>
                <w:color w:val="000000"/>
                <w:sz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</w:rPr>
              <w:t>Perceived control Wave 2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84BD493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-.414***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026C7B9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-.306***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AC8C026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-.418***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628057A1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.427***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0AEB5EB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.477***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985F0ED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.717***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278BE58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4E43F3" w14:paraId="54BEB8B8" w14:textId="77777777">
        <w:trPr>
          <w:trHeight w:val="307"/>
          <w:jc w:val="center"/>
        </w:trPr>
        <w:tc>
          <w:tcPr>
            <w:tcW w:w="396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308438D" w14:textId="77777777" w:rsidR="004E43F3" w:rsidRDefault="004A17C6">
            <w:pPr>
              <w:widowControl/>
              <w:spacing w:line="480" w:lineRule="auto"/>
              <w:textAlignment w:val="center"/>
              <w:rPr>
                <w:rFonts w:ascii="Arial" w:eastAsia="SimSun" w:hAnsi="Arial" w:cs="Arial"/>
                <w:color w:val="000000"/>
                <w:sz w:val="24"/>
              </w:rPr>
            </w:pPr>
            <w:bookmarkStart w:id="3" w:name="OLE_LINK1" w:colFirst="1" w:colLast="8"/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Mean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F144E2B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 xml:space="preserve">1.929 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9078836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 xml:space="preserve">1.556 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101491F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 xml:space="preserve">1.600 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95F0B5E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 xml:space="preserve">5.541 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E43FE93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 xml:space="preserve">5.686 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18A16B0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 xml:space="preserve">3.612 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99503C7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 xml:space="preserve">3.631 </w:t>
            </w:r>
          </w:p>
        </w:tc>
      </w:tr>
      <w:tr w:rsidR="004E43F3" w14:paraId="29F97DA1" w14:textId="77777777">
        <w:trPr>
          <w:trHeight w:val="307"/>
          <w:jc w:val="center"/>
        </w:trPr>
        <w:tc>
          <w:tcPr>
            <w:tcW w:w="396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3C13E81" w14:textId="77777777" w:rsidR="004E43F3" w:rsidRDefault="004A17C6">
            <w:pPr>
              <w:widowControl/>
              <w:spacing w:line="480" w:lineRule="auto"/>
              <w:textAlignment w:val="center"/>
              <w:rPr>
                <w:rFonts w:ascii="Arial" w:eastAsia="SimSun" w:hAnsi="Arial" w:cs="Arial"/>
                <w:color w:val="000000"/>
                <w:sz w:val="24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Standard 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d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eviation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78799F5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 xml:space="preserve">.549 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829FD3B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 xml:space="preserve">.514 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DE4A73D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 xml:space="preserve">.520 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7F08ABB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 xml:space="preserve">.729 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206EAEC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 xml:space="preserve">.681 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E6F220B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 xml:space="preserve">.607 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6879F6AF" w14:textId="77777777" w:rsidR="004E43F3" w:rsidRDefault="004A17C6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 xml:space="preserve">.627 </w:t>
            </w:r>
          </w:p>
        </w:tc>
      </w:tr>
    </w:tbl>
    <w:bookmarkEnd w:id="3"/>
    <w:p w14:paraId="63554C19" w14:textId="77777777" w:rsidR="004E43F3" w:rsidRDefault="004A17C6">
      <w:pPr>
        <w:tabs>
          <w:tab w:val="left" w:pos="2556"/>
        </w:tabs>
        <w:spacing w:line="480" w:lineRule="auto"/>
        <w:jc w:val="left"/>
        <w:rPr>
          <w:rFonts w:ascii="Arial" w:eastAsia="SimSun" w:hAnsi="Arial" w:cs="Arial"/>
          <w:color w:val="000000"/>
          <w:kern w:val="0"/>
          <w:sz w:val="24"/>
          <w:lang w:bidi="ar"/>
        </w:rPr>
      </w:pPr>
      <w:r>
        <w:rPr>
          <w:rFonts w:ascii="Arial" w:eastAsia="SimSun" w:hAnsi="Arial" w:cs="Arial"/>
          <w:i/>
          <w:iCs/>
          <w:color w:val="000000"/>
          <w:kern w:val="0"/>
          <w:sz w:val="24"/>
          <w:lang w:bidi="ar"/>
        </w:rPr>
        <w:t>Note</w:t>
      </w:r>
      <w:r>
        <w:rPr>
          <w:rFonts w:ascii="Arial" w:eastAsia="SimSun" w:hAnsi="Arial" w:cs="Arial"/>
          <w:color w:val="000000"/>
          <w:kern w:val="0"/>
          <w:sz w:val="24"/>
          <w:lang w:bidi="ar"/>
        </w:rPr>
        <w:t>. Wave 1</w:t>
      </w:r>
      <w:r>
        <w:rPr>
          <w:rFonts w:ascii="Arial" w:eastAsia="SimSun" w:hAnsi="Arial" w:cs="Arial" w:hint="eastAsia"/>
          <w:color w:val="000000"/>
          <w:kern w:val="0"/>
          <w:sz w:val="24"/>
          <w:lang w:bidi="ar"/>
        </w:rPr>
        <w:t xml:space="preserve"> </w:t>
      </w:r>
      <w:r>
        <w:rPr>
          <w:rFonts w:ascii="Arial" w:eastAsia="SimSun" w:hAnsi="Arial" w:cs="Arial"/>
          <w:color w:val="000000"/>
          <w:kern w:val="0"/>
          <w:sz w:val="24"/>
          <w:lang w:bidi="ar"/>
        </w:rPr>
        <w:t>= The first</w:t>
      </w:r>
      <w:r>
        <w:rPr>
          <w:rFonts w:ascii="Arial" w:eastAsia="SimSun" w:hAnsi="Arial" w:cs="Arial" w:hint="eastAsia"/>
          <w:color w:val="000000"/>
          <w:kern w:val="0"/>
          <w:sz w:val="24"/>
          <w:lang w:bidi="ar"/>
        </w:rPr>
        <w:t xml:space="preserve"> </w:t>
      </w:r>
      <w:r>
        <w:rPr>
          <w:rFonts w:ascii="Arial" w:eastAsia="SimSun" w:hAnsi="Arial" w:cs="Arial"/>
          <w:color w:val="000000"/>
          <w:kern w:val="0"/>
          <w:sz w:val="24"/>
          <w:lang w:bidi="ar"/>
        </w:rPr>
        <w:t>survey</w:t>
      </w:r>
      <w:r>
        <w:rPr>
          <w:rFonts w:ascii="Arial" w:eastAsia="SimSun" w:hAnsi="Arial" w:cs="Arial" w:hint="eastAsia"/>
          <w:color w:val="000000"/>
          <w:kern w:val="0"/>
          <w:sz w:val="24"/>
          <w:lang w:bidi="ar"/>
        </w:rPr>
        <w:t>; Wave 2 = The second survey</w:t>
      </w:r>
      <w:r>
        <w:rPr>
          <w:rFonts w:ascii="Arial" w:eastAsia="SimSun" w:hAnsi="Arial" w:cs="Arial"/>
          <w:color w:val="000000"/>
          <w:kern w:val="0"/>
          <w:sz w:val="24"/>
          <w:lang w:bidi="ar"/>
        </w:rPr>
        <w:t xml:space="preserve">. </w:t>
      </w:r>
      <w:r>
        <w:rPr>
          <w:rFonts w:ascii="Arial" w:eastAsia="SimSun" w:hAnsi="Arial" w:cs="Arial"/>
          <w:color w:val="000000"/>
          <w:kern w:val="0"/>
          <w:sz w:val="24"/>
          <w:vertAlign w:val="superscript"/>
          <w:lang w:bidi="ar"/>
        </w:rPr>
        <w:t>***</w:t>
      </w:r>
      <w:r>
        <w:rPr>
          <w:rFonts w:ascii="Arial" w:eastAsia="SimSun" w:hAnsi="Arial" w:cs="Arial"/>
          <w:i/>
          <w:iCs/>
          <w:color w:val="000000"/>
          <w:kern w:val="0"/>
          <w:sz w:val="24"/>
          <w:lang w:bidi="ar"/>
        </w:rPr>
        <w:t>p</w:t>
      </w:r>
      <w:r>
        <w:rPr>
          <w:rFonts w:ascii="Arial" w:eastAsia="SimSun" w:hAnsi="Arial" w:cs="Arial"/>
          <w:color w:val="000000"/>
          <w:kern w:val="0"/>
          <w:sz w:val="24"/>
          <w:lang w:bidi="ar"/>
        </w:rPr>
        <w:t xml:space="preserve">&lt; .001; </w:t>
      </w:r>
      <w:r>
        <w:rPr>
          <w:rFonts w:ascii="Arial" w:eastAsia="SimSun" w:hAnsi="Arial" w:cs="Arial"/>
          <w:color w:val="000000"/>
          <w:kern w:val="0"/>
          <w:sz w:val="24"/>
          <w:vertAlign w:val="superscript"/>
          <w:lang w:bidi="ar"/>
        </w:rPr>
        <w:t>**</w:t>
      </w:r>
      <w:r>
        <w:rPr>
          <w:rFonts w:ascii="Arial" w:eastAsia="SimSun" w:hAnsi="Arial" w:cs="Arial"/>
          <w:i/>
          <w:iCs/>
          <w:color w:val="000000"/>
          <w:kern w:val="0"/>
          <w:sz w:val="24"/>
          <w:lang w:bidi="ar"/>
        </w:rPr>
        <w:t>p</w:t>
      </w:r>
      <w:r>
        <w:rPr>
          <w:rFonts w:ascii="Arial" w:eastAsia="SimSun" w:hAnsi="Arial" w:cs="Arial"/>
          <w:color w:val="000000"/>
          <w:kern w:val="0"/>
          <w:sz w:val="24"/>
          <w:lang w:bidi="ar"/>
        </w:rPr>
        <w:t xml:space="preserve">&lt; .01; </w:t>
      </w:r>
      <w:r>
        <w:rPr>
          <w:rFonts w:ascii="Arial" w:eastAsia="SimSun" w:hAnsi="Arial" w:cs="Arial"/>
          <w:color w:val="000000"/>
          <w:kern w:val="0"/>
          <w:sz w:val="24"/>
          <w:vertAlign w:val="superscript"/>
          <w:lang w:bidi="ar"/>
        </w:rPr>
        <w:t>*</w:t>
      </w:r>
      <w:r>
        <w:rPr>
          <w:rFonts w:ascii="Arial" w:eastAsia="SimSun" w:hAnsi="Arial" w:cs="Arial"/>
          <w:i/>
          <w:iCs/>
          <w:color w:val="000000"/>
          <w:kern w:val="0"/>
          <w:sz w:val="24"/>
          <w:lang w:bidi="ar"/>
        </w:rPr>
        <w:t>p</w:t>
      </w:r>
      <w:r>
        <w:rPr>
          <w:rFonts w:ascii="Arial" w:eastAsia="SimSun" w:hAnsi="Arial" w:cs="Arial"/>
          <w:color w:val="000000"/>
          <w:kern w:val="0"/>
          <w:sz w:val="24"/>
          <w:lang w:bidi="ar"/>
        </w:rPr>
        <w:t>&lt; .05.</w:t>
      </w:r>
    </w:p>
    <w:p w14:paraId="5A554747" w14:textId="77777777" w:rsidR="004E43F3" w:rsidRDefault="004A17C6">
      <w:pPr>
        <w:rPr>
          <w:rFonts w:ascii="Arial" w:eastAsia="SimSun" w:hAnsi="Arial" w:cs="Arial"/>
          <w:color w:val="000000"/>
          <w:kern w:val="0"/>
          <w:sz w:val="24"/>
          <w:lang w:bidi="ar"/>
        </w:rPr>
      </w:pPr>
      <w:r>
        <w:rPr>
          <w:rFonts w:ascii="Arial" w:eastAsia="SimSun" w:hAnsi="Arial" w:cs="Arial"/>
          <w:color w:val="000000"/>
          <w:kern w:val="0"/>
          <w:sz w:val="24"/>
          <w:lang w:bidi="ar"/>
        </w:rPr>
        <w:br w:type="page"/>
      </w:r>
    </w:p>
    <w:p w14:paraId="149C53B9" w14:textId="77777777" w:rsidR="004E43F3" w:rsidRDefault="004A17C6">
      <w:pPr>
        <w:tabs>
          <w:tab w:val="left" w:pos="2556"/>
        </w:tabs>
        <w:spacing w:line="480" w:lineRule="auto"/>
        <w:jc w:val="left"/>
        <w:outlineLvl w:val="0"/>
        <w:rPr>
          <w:rFonts w:ascii="Arial" w:eastAsia="SimSun" w:hAnsi="Arial" w:cs="Arial"/>
          <w:color w:val="000000"/>
          <w:kern w:val="0"/>
          <w:sz w:val="24"/>
          <w:lang w:bidi="ar"/>
        </w:rPr>
      </w:pPr>
      <w:r>
        <w:rPr>
          <w:rFonts w:ascii="Arial" w:eastAsia="SimSun" w:hAnsi="Arial" w:cs="Arial"/>
          <w:color w:val="000000"/>
          <w:kern w:val="0"/>
          <w:sz w:val="24"/>
          <w:lang w:bidi="ar"/>
        </w:rPr>
        <w:lastRenderedPageBreak/>
        <w:t>Table S</w:t>
      </w:r>
      <w:r>
        <w:rPr>
          <w:rFonts w:ascii="Arial" w:eastAsia="SimSun" w:hAnsi="Arial" w:cs="Arial" w:hint="eastAsia"/>
          <w:color w:val="000000"/>
          <w:kern w:val="0"/>
          <w:sz w:val="24"/>
          <w:lang w:bidi="ar"/>
        </w:rPr>
        <w:t>3</w:t>
      </w:r>
      <w:r>
        <w:rPr>
          <w:rFonts w:ascii="Arial" w:eastAsia="SimSun" w:hAnsi="Arial" w:cs="Arial"/>
          <w:color w:val="000000"/>
          <w:kern w:val="0"/>
          <w:sz w:val="24"/>
          <w:lang w:bidi="ar"/>
        </w:rPr>
        <w:t>.</w:t>
      </w:r>
      <w:r>
        <w:rPr>
          <w:rFonts w:ascii="Arial" w:eastAsia="SimSun" w:hAnsi="Arial" w:cs="Arial" w:hint="eastAsia"/>
          <w:color w:val="000000"/>
          <w:kern w:val="0"/>
          <w:sz w:val="24"/>
          <w:lang w:bidi="ar"/>
        </w:rPr>
        <w:t xml:space="preserve"> </w:t>
      </w:r>
      <w:bookmarkStart w:id="4" w:name="OLE_LINK8"/>
      <w:r>
        <w:rPr>
          <w:rFonts w:ascii="Arial" w:eastAsia="SimSun" w:hAnsi="Arial" w:cs="Arial" w:hint="eastAsia"/>
          <w:color w:val="000000"/>
          <w:kern w:val="0"/>
          <w:sz w:val="24"/>
          <w:lang w:bidi="ar"/>
        </w:rPr>
        <w:t>Mediation effects of mediators at Wave 2 on the association between loneliness at Wave 1 and depression at Wave 2.</w:t>
      </w:r>
    </w:p>
    <w:tbl>
      <w:tblPr>
        <w:tblW w:w="8542" w:type="dxa"/>
        <w:tblBorders>
          <w:top w:val="single" w:sz="6" w:space="0" w:color="auto"/>
          <w:bottom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5"/>
        <w:gridCol w:w="1130"/>
        <w:gridCol w:w="886"/>
        <w:gridCol w:w="960"/>
        <w:gridCol w:w="678"/>
        <w:gridCol w:w="707"/>
        <w:gridCol w:w="1132"/>
        <w:gridCol w:w="847"/>
        <w:gridCol w:w="847"/>
      </w:tblGrid>
      <w:tr w:rsidR="004E43F3" w14:paraId="14308C79" w14:textId="77777777">
        <w:trPr>
          <w:trHeight w:val="285"/>
        </w:trPr>
        <w:tc>
          <w:tcPr>
            <w:tcW w:w="1361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44AD62" w14:textId="77777777" w:rsidR="004E43F3" w:rsidRDefault="004E43F3">
            <w:pPr>
              <w:tabs>
                <w:tab w:val="left" w:pos="2556"/>
              </w:tabs>
              <w:spacing w:line="480" w:lineRule="auto"/>
              <w:jc w:val="left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BC65E4" w14:textId="77777777" w:rsidR="004E43F3" w:rsidRDefault="004A17C6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i/>
                <w:iCs/>
                <w:color w:val="000000"/>
                <w:kern w:val="0"/>
                <w:sz w:val="24"/>
                <w:lang w:bidi="ar"/>
              </w:rPr>
              <w:t>β</w:t>
            </w:r>
          </w:p>
        </w:tc>
        <w:tc>
          <w:tcPr>
            <w:tcW w:w="889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9D94C6" w14:textId="77777777" w:rsidR="004E43F3" w:rsidRDefault="004A17C6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i/>
                <w:iCs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i/>
                <w:iCs/>
                <w:color w:val="000000"/>
                <w:kern w:val="0"/>
                <w:sz w:val="24"/>
                <w:lang w:bidi="ar"/>
              </w:rPr>
              <w:t>SE</w:t>
            </w:r>
          </w:p>
          <w:p w14:paraId="3F614B92" w14:textId="77777777" w:rsidR="004E43F3" w:rsidRDefault="004A17C6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(HC3)</w:t>
            </w:r>
          </w:p>
        </w:tc>
        <w:tc>
          <w:tcPr>
            <w:tcW w:w="964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9CF024" w14:textId="77777777" w:rsidR="004E43F3" w:rsidRDefault="004A17C6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i/>
                <w:iCs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B54F39" w14:textId="77777777" w:rsidR="004E43F3" w:rsidRDefault="004A17C6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95% CI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AD15C0" w14:textId="77777777" w:rsidR="004E43F3" w:rsidRDefault="004A17C6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a*b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282AA3" w14:textId="77777777" w:rsidR="004E43F3" w:rsidRDefault="004A17C6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>
              <w:rPr>
                <w:rFonts w:ascii="Arial" w:eastAsia="SimSun" w:hAnsi="Arial" w:cs="Arial"/>
                <w:i/>
                <w:iCs/>
                <w:color w:val="000000"/>
                <w:kern w:val="0"/>
                <w:sz w:val="24"/>
                <w:vertAlign w:val="subscript"/>
                <w:lang w:bidi="ar"/>
              </w:rPr>
              <w:t>M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F8786B" w14:textId="77777777" w:rsidR="004E43F3" w:rsidRDefault="004A17C6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i/>
                <w:iCs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i/>
                <w:iCs/>
                <w:color w:val="000000"/>
                <w:kern w:val="0"/>
                <w:sz w:val="24"/>
                <w:lang w:bidi="ar"/>
              </w:rPr>
              <w:t>R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vertAlign w:val="superscript"/>
                <w:lang w:bidi="ar"/>
              </w:rPr>
              <w:t>2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vertAlign w:val="subscript"/>
                <w:lang w:bidi="ar"/>
              </w:rPr>
              <w:t>Med</w:t>
            </w:r>
          </w:p>
        </w:tc>
      </w:tr>
      <w:tr w:rsidR="004E43F3" w14:paraId="5E20D60F" w14:textId="77777777">
        <w:trPr>
          <w:trHeight w:val="285"/>
        </w:trPr>
        <w:tc>
          <w:tcPr>
            <w:tcW w:w="1361" w:type="dxa"/>
            <w:vMerge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89AB24" w14:textId="77777777" w:rsidR="004E43F3" w:rsidRDefault="004E43F3">
            <w:pPr>
              <w:tabs>
                <w:tab w:val="left" w:pos="2556"/>
              </w:tabs>
              <w:spacing w:line="480" w:lineRule="auto"/>
              <w:jc w:val="left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774BDC" w14:textId="77777777" w:rsidR="004E43F3" w:rsidRDefault="004E43F3">
            <w:pPr>
              <w:tabs>
                <w:tab w:val="left" w:pos="2556"/>
              </w:tabs>
              <w:spacing w:line="480" w:lineRule="auto"/>
              <w:jc w:val="left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8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A61136" w14:textId="77777777" w:rsidR="004E43F3" w:rsidRDefault="004E43F3">
            <w:pPr>
              <w:tabs>
                <w:tab w:val="left" w:pos="2556"/>
              </w:tabs>
              <w:spacing w:line="480" w:lineRule="auto"/>
              <w:jc w:val="left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64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EF19BD" w14:textId="77777777" w:rsidR="004E43F3" w:rsidRDefault="004E43F3">
            <w:pPr>
              <w:tabs>
                <w:tab w:val="left" w:pos="2556"/>
              </w:tabs>
              <w:spacing w:line="480" w:lineRule="auto"/>
              <w:jc w:val="left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BB2853" w14:textId="77777777" w:rsidR="004E43F3" w:rsidRDefault="004A17C6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Low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06C8A1" w14:textId="77777777" w:rsidR="004E43F3" w:rsidRDefault="004A17C6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Up</w:t>
            </w: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4B961C" w14:textId="77777777" w:rsidR="004E43F3" w:rsidRDefault="004E43F3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50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AB744" w14:textId="77777777" w:rsidR="004E43F3" w:rsidRDefault="004E43F3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50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E598BA" w14:textId="77777777" w:rsidR="004E43F3" w:rsidRDefault="004E43F3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</w:tr>
      <w:tr w:rsidR="004E43F3" w14:paraId="37B80A3B" w14:textId="77777777">
        <w:trPr>
          <w:trHeight w:val="306"/>
        </w:trPr>
        <w:tc>
          <w:tcPr>
            <w:tcW w:w="5708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C0EA06" w14:textId="77777777" w:rsidR="004E43F3" w:rsidRDefault="004A17C6">
            <w:pPr>
              <w:tabs>
                <w:tab w:val="left" w:pos="2556"/>
              </w:tabs>
              <w:spacing w:line="480" w:lineRule="auto"/>
              <w:jc w:val="left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Model 1: 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Wave 2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p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erceived social support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DEA338" w14:textId="77777777" w:rsidR="004E43F3" w:rsidRDefault="004A17C6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.029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28A0A5" w14:textId="77777777" w:rsidR="004E43F3" w:rsidRDefault="004A17C6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21.97%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A792D1" w14:textId="77777777" w:rsidR="004E43F3" w:rsidRDefault="004A17C6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345</w:t>
            </w:r>
          </w:p>
        </w:tc>
      </w:tr>
      <w:tr w:rsidR="004E43F3" w14:paraId="32999A99" w14:textId="77777777">
        <w:trPr>
          <w:trHeight w:val="306"/>
        </w:trPr>
        <w:tc>
          <w:tcPr>
            <w:tcW w:w="136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6D5D04" w14:textId="77777777" w:rsidR="004E43F3" w:rsidRDefault="004A17C6">
            <w:pPr>
              <w:tabs>
                <w:tab w:val="left" w:pos="2556"/>
              </w:tabs>
              <w:spacing w:line="480" w:lineRule="auto"/>
              <w:jc w:val="left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Path </w:t>
            </w:r>
            <w:r>
              <w:rPr>
                <w:rFonts w:ascii="Arial" w:eastAsia="SimSun" w:hAnsi="Arial" w:cs="Arial"/>
                <w:i/>
                <w:iCs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630C1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262***</w:t>
            </w:r>
          </w:p>
        </w:tc>
        <w:tc>
          <w:tcPr>
            <w:tcW w:w="88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D92ED5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032 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68F9A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-8.270 </w:t>
            </w:r>
          </w:p>
        </w:tc>
        <w:tc>
          <w:tcPr>
            <w:tcW w:w="65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1FC1D7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324 </w:t>
            </w:r>
          </w:p>
        </w:tc>
        <w:tc>
          <w:tcPr>
            <w:tcW w:w="7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5C261B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200 </w:t>
            </w:r>
          </w:p>
        </w:tc>
        <w:tc>
          <w:tcPr>
            <w:tcW w:w="113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2E9AD8" w14:textId="77777777" w:rsidR="004E43F3" w:rsidRDefault="004E43F3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4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F743C9" w14:textId="77777777" w:rsidR="004E43F3" w:rsidRDefault="004E43F3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F03E7B" w14:textId="77777777" w:rsidR="004E43F3" w:rsidRDefault="004E43F3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</w:tr>
      <w:tr w:rsidR="004E43F3" w14:paraId="569B8A4D" w14:textId="77777777">
        <w:trPr>
          <w:trHeight w:val="306"/>
        </w:trPr>
        <w:tc>
          <w:tcPr>
            <w:tcW w:w="136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CCB5F9" w14:textId="77777777" w:rsidR="004E43F3" w:rsidRDefault="004A17C6">
            <w:pPr>
              <w:tabs>
                <w:tab w:val="left" w:pos="2556"/>
              </w:tabs>
              <w:spacing w:line="480" w:lineRule="auto"/>
              <w:jc w:val="left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Path </w:t>
            </w:r>
            <w:r>
              <w:rPr>
                <w:rFonts w:ascii="Arial" w:eastAsia="SimSun" w:hAnsi="Arial" w:cs="Arial"/>
                <w:i/>
                <w:iCs/>
                <w:color w:val="000000"/>
                <w:kern w:val="0"/>
                <w:sz w:val="24"/>
                <w:lang w:bidi="ar"/>
              </w:rPr>
              <w:t>b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6DFBDB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111*** 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63D7B4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026 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56D163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-4.352 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AB70E6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161 </w:t>
            </w:r>
          </w:p>
        </w:tc>
        <w:tc>
          <w:tcPr>
            <w:tcW w:w="7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16E84A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061 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DA5CAF" w14:textId="77777777" w:rsidR="004E43F3" w:rsidRDefault="004E43F3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22A4E1" w14:textId="77777777" w:rsidR="004E43F3" w:rsidRDefault="004E43F3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1C1698" w14:textId="77777777" w:rsidR="004E43F3" w:rsidRDefault="004E43F3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</w:tr>
      <w:tr w:rsidR="004E43F3" w14:paraId="4811E054" w14:textId="77777777">
        <w:trPr>
          <w:trHeight w:val="306"/>
        </w:trPr>
        <w:tc>
          <w:tcPr>
            <w:tcW w:w="136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1597F2" w14:textId="77777777" w:rsidR="004E43F3" w:rsidRDefault="004A17C6">
            <w:pPr>
              <w:tabs>
                <w:tab w:val="left" w:pos="2556"/>
              </w:tabs>
              <w:spacing w:line="480" w:lineRule="auto"/>
              <w:jc w:val="left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Path </w:t>
            </w:r>
            <w:r>
              <w:rPr>
                <w:rFonts w:ascii="Arial" w:eastAsia="SimSun" w:hAnsi="Arial" w:cs="Arial"/>
                <w:i/>
                <w:iCs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72EEF0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132*** 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4546BA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029 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B729BC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4.533 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C8D4CE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075 </w:t>
            </w:r>
          </w:p>
        </w:tc>
        <w:tc>
          <w:tcPr>
            <w:tcW w:w="7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98D5EC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189 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53BEF0" w14:textId="77777777" w:rsidR="004E43F3" w:rsidRDefault="004E43F3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D0CEEE" w14:textId="77777777" w:rsidR="004E43F3" w:rsidRDefault="004E43F3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9F8730" w14:textId="77777777" w:rsidR="004E43F3" w:rsidRDefault="004E43F3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</w:tr>
      <w:tr w:rsidR="004E43F3" w14:paraId="1D012B76" w14:textId="77777777">
        <w:trPr>
          <w:trHeight w:val="306"/>
        </w:trPr>
        <w:tc>
          <w:tcPr>
            <w:tcW w:w="136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D7D094" w14:textId="77777777" w:rsidR="004E43F3" w:rsidRDefault="004A17C6">
            <w:pPr>
              <w:tabs>
                <w:tab w:val="left" w:pos="2556"/>
              </w:tabs>
              <w:spacing w:line="480" w:lineRule="auto"/>
              <w:jc w:val="left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Path </w:t>
            </w:r>
            <w:r>
              <w:rPr>
                <w:rFonts w:ascii="Arial" w:eastAsia="SimSun" w:hAnsi="Arial" w:cs="Arial"/>
                <w:i/>
                <w:iCs/>
                <w:color w:val="000000"/>
                <w:kern w:val="0"/>
                <w:sz w:val="24"/>
                <w:lang w:bidi="ar"/>
              </w:rPr>
              <w:t>c’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69A458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103** 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D29112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031 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1435DC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3.364 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62F5FD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043 </w:t>
            </w:r>
          </w:p>
        </w:tc>
        <w:tc>
          <w:tcPr>
            <w:tcW w:w="7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83C62C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162 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5668F7" w14:textId="77777777" w:rsidR="004E43F3" w:rsidRDefault="004E43F3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05A38C" w14:textId="77777777" w:rsidR="004E43F3" w:rsidRDefault="004E43F3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600734" w14:textId="77777777" w:rsidR="004E43F3" w:rsidRDefault="004E43F3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</w:tr>
      <w:tr w:rsidR="004E43F3" w14:paraId="63D79375" w14:textId="77777777">
        <w:trPr>
          <w:trHeight w:val="306"/>
        </w:trPr>
        <w:tc>
          <w:tcPr>
            <w:tcW w:w="5708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ED11FA" w14:textId="77777777" w:rsidR="004E43F3" w:rsidRDefault="004A17C6">
            <w:pPr>
              <w:tabs>
                <w:tab w:val="left" w:pos="2556"/>
              </w:tabs>
              <w:spacing w:line="480" w:lineRule="auto"/>
              <w:jc w:val="left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Model 2: 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Wave 2 p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erceived control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D781EE" w14:textId="77777777" w:rsidR="004E43F3" w:rsidRDefault="004A17C6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.080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A066B2" w14:textId="77777777" w:rsidR="004E43F3" w:rsidRDefault="004A17C6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60.61%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908F56" w14:textId="77777777" w:rsidR="004E43F3" w:rsidRDefault="004A17C6">
            <w:pPr>
              <w:tabs>
                <w:tab w:val="left" w:pos="2556"/>
              </w:tabs>
              <w:spacing w:line="480" w:lineRule="auto"/>
              <w:jc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381</w:t>
            </w:r>
          </w:p>
        </w:tc>
      </w:tr>
      <w:tr w:rsidR="004E43F3" w14:paraId="6583A4C0" w14:textId="77777777">
        <w:trPr>
          <w:trHeight w:val="306"/>
        </w:trPr>
        <w:tc>
          <w:tcPr>
            <w:tcW w:w="136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40D8B4" w14:textId="77777777" w:rsidR="004E43F3" w:rsidRDefault="004A17C6">
            <w:pPr>
              <w:tabs>
                <w:tab w:val="left" w:pos="2556"/>
              </w:tabs>
              <w:spacing w:line="480" w:lineRule="auto"/>
              <w:jc w:val="left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Path </w:t>
            </w:r>
            <w:r>
              <w:rPr>
                <w:rFonts w:ascii="Arial" w:eastAsia="SimSun" w:hAnsi="Arial" w:cs="Arial"/>
                <w:i/>
                <w:iCs/>
                <w:color w:val="000000"/>
                <w:kern w:val="0"/>
                <w:sz w:val="24"/>
                <w:lang w:bidi="ar"/>
              </w:rPr>
              <w:t>a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C64C21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323*** 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63668D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029 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6223E4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-11.051 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78E43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380 </w:t>
            </w:r>
          </w:p>
        </w:tc>
        <w:tc>
          <w:tcPr>
            <w:tcW w:w="7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E96F2A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265 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5A7B64" w14:textId="77777777" w:rsidR="004E43F3" w:rsidRDefault="004E43F3">
            <w:pPr>
              <w:tabs>
                <w:tab w:val="left" w:pos="2556"/>
              </w:tabs>
              <w:spacing w:line="480" w:lineRule="auto"/>
              <w:jc w:val="left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3CA311" w14:textId="77777777" w:rsidR="004E43F3" w:rsidRDefault="004E43F3">
            <w:pPr>
              <w:tabs>
                <w:tab w:val="left" w:pos="2556"/>
              </w:tabs>
              <w:spacing w:line="480" w:lineRule="auto"/>
              <w:jc w:val="left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4880D7" w14:textId="77777777" w:rsidR="004E43F3" w:rsidRDefault="004E43F3">
            <w:pPr>
              <w:tabs>
                <w:tab w:val="left" w:pos="2556"/>
              </w:tabs>
              <w:spacing w:line="480" w:lineRule="auto"/>
              <w:jc w:val="left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</w:tr>
      <w:tr w:rsidR="004E43F3" w14:paraId="08F7A774" w14:textId="77777777">
        <w:trPr>
          <w:trHeight w:val="306"/>
        </w:trPr>
        <w:tc>
          <w:tcPr>
            <w:tcW w:w="136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544221" w14:textId="77777777" w:rsidR="004E43F3" w:rsidRDefault="004A17C6">
            <w:pPr>
              <w:tabs>
                <w:tab w:val="left" w:pos="2556"/>
              </w:tabs>
              <w:spacing w:line="480" w:lineRule="auto"/>
              <w:jc w:val="left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Path </w:t>
            </w:r>
            <w:r>
              <w:rPr>
                <w:rFonts w:ascii="Arial" w:eastAsia="SimSun" w:hAnsi="Arial" w:cs="Arial"/>
                <w:i/>
                <w:iCs/>
                <w:color w:val="000000"/>
                <w:kern w:val="0"/>
                <w:sz w:val="24"/>
                <w:lang w:bidi="ar"/>
              </w:rPr>
              <w:t>b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79A070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248*** 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0CC838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029 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69FCE3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-8.718 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1763B7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304 </w:t>
            </w:r>
          </w:p>
        </w:tc>
        <w:tc>
          <w:tcPr>
            <w:tcW w:w="7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590F63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192 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B033BC" w14:textId="77777777" w:rsidR="004E43F3" w:rsidRDefault="004E43F3">
            <w:pPr>
              <w:tabs>
                <w:tab w:val="left" w:pos="2556"/>
              </w:tabs>
              <w:spacing w:line="480" w:lineRule="auto"/>
              <w:jc w:val="left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BDAD48" w14:textId="77777777" w:rsidR="004E43F3" w:rsidRDefault="004E43F3">
            <w:pPr>
              <w:tabs>
                <w:tab w:val="left" w:pos="2556"/>
              </w:tabs>
              <w:spacing w:line="480" w:lineRule="auto"/>
              <w:jc w:val="left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AD71E8" w14:textId="77777777" w:rsidR="004E43F3" w:rsidRDefault="004E43F3">
            <w:pPr>
              <w:tabs>
                <w:tab w:val="left" w:pos="2556"/>
              </w:tabs>
              <w:spacing w:line="480" w:lineRule="auto"/>
              <w:jc w:val="left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</w:tr>
      <w:tr w:rsidR="004E43F3" w14:paraId="643ADE40" w14:textId="77777777">
        <w:trPr>
          <w:trHeight w:val="306"/>
        </w:trPr>
        <w:tc>
          <w:tcPr>
            <w:tcW w:w="136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DFBC46" w14:textId="77777777" w:rsidR="004E43F3" w:rsidRDefault="004A17C6">
            <w:pPr>
              <w:tabs>
                <w:tab w:val="left" w:pos="2556"/>
              </w:tabs>
              <w:spacing w:line="480" w:lineRule="auto"/>
              <w:jc w:val="left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Path </w:t>
            </w:r>
            <w:r>
              <w:rPr>
                <w:rFonts w:ascii="Arial" w:eastAsia="SimSun" w:hAnsi="Arial" w:cs="Arial"/>
                <w:i/>
                <w:iCs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468692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132*** 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A57145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029 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F742ED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4.533 </w:t>
            </w:r>
          </w:p>
        </w:tc>
        <w:tc>
          <w:tcPr>
            <w:tcW w:w="6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CF5649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075 </w:t>
            </w:r>
          </w:p>
        </w:tc>
        <w:tc>
          <w:tcPr>
            <w:tcW w:w="7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E26B4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189 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8FAEB8" w14:textId="77777777" w:rsidR="004E43F3" w:rsidRDefault="004E43F3">
            <w:pPr>
              <w:tabs>
                <w:tab w:val="left" w:pos="2556"/>
              </w:tabs>
              <w:spacing w:line="480" w:lineRule="auto"/>
              <w:jc w:val="left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2E8ED4" w14:textId="77777777" w:rsidR="004E43F3" w:rsidRDefault="004E43F3">
            <w:pPr>
              <w:tabs>
                <w:tab w:val="left" w:pos="2556"/>
              </w:tabs>
              <w:spacing w:line="480" w:lineRule="auto"/>
              <w:jc w:val="left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2A2784" w14:textId="77777777" w:rsidR="004E43F3" w:rsidRDefault="004E43F3">
            <w:pPr>
              <w:tabs>
                <w:tab w:val="left" w:pos="2556"/>
              </w:tabs>
              <w:spacing w:line="480" w:lineRule="auto"/>
              <w:jc w:val="left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</w:tr>
      <w:tr w:rsidR="004E43F3" w14:paraId="214BE7B3" w14:textId="77777777">
        <w:trPr>
          <w:trHeight w:val="306"/>
        </w:trPr>
        <w:tc>
          <w:tcPr>
            <w:tcW w:w="1361" w:type="dxa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6D1B49" w14:textId="77777777" w:rsidR="004E43F3" w:rsidRDefault="004A17C6">
            <w:pPr>
              <w:tabs>
                <w:tab w:val="left" w:pos="2556"/>
              </w:tabs>
              <w:spacing w:line="480" w:lineRule="auto"/>
              <w:jc w:val="left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Path </w:t>
            </w:r>
            <w:bookmarkStart w:id="5" w:name="OLE_LINK3"/>
            <w:r>
              <w:rPr>
                <w:rFonts w:ascii="Arial" w:eastAsia="SimSun" w:hAnsi="Arial" w:cs="Arial"/>
                <w:i/>
                <w:iCs/>
                <w:color w:val="000000"/>
                <w:kern w:val="0"/>
                <w:sz w:val="24"/>
                <w:lang w:bidi="ar"/>
              </w:rPr>
              <w:t>c’</w:t>
            </w:r>
            <w:bookmarkEnd w:id="5"/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BC97CA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052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vertAlign w:val="superscript"/>
                <w:lang w:bidi="ar"/>
              </w:rPr>
              <w:t>a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889" w:type="dxa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17D2D0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029 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FF3268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1.766 </w:t>
            </w:r>
          </w:p>
        </w:tc>
        <w:tc>
          <w:tcPr>
            <w:tcW w:w="650" w:type="dxa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3D8623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006 </w:t>
            </w:r>
          </w:p>
        </w:tc>
        <w:tc>
          <w:tcPr>
            <w:tcW w:w="710" w:type="dxa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4FDC0E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  <w:t xml:space="preserve">109 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BA024A" w14:textId="77777777" w:rsidR="004E43F3" w:rsidRDefault="004E43F3">
            <w:pPr>
              <w:tabs>
                <w:tab w:val="left" w:pos="2556"/>
              </w:tabs>
              <w:spacing w:line="480" w:lineRule="auto"/>
              <w:jc w:val="left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F6BECE" w14:textId="77777777" w:rsidR="004E43F3" w:rsidRDefault="004E43F3">
            <w:pPr>
              <w:tabs>
                <w:tab w:val="left" w:pos="2556"/>
              </w:tabs>
              <w:spacing w:line="480" w:lineRule="auto"/>
              <w:jc w:val="left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02AA4C" w14:textId="77777777" w:rsidR="004E43F3" w:rsidRDefault="004E43F3">
            <w:pPr>
              <w:tabs>
                <w:tab w:val="left" w:pos="2556"/>
              </w:tabs>
              <w:spacing w:line="480" w:lineRule="auto"/>
              <w:jc w:val="left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78047971" w14:textId="77777777" w:rsidR="004E43F3" w:rsidRDefault="004A17C6">
      <w:pPr>
        <w:tabs>
          <w:tab w:val="left" w:pos="2556"/>
        </w:tabs>
        <w:spacing w:line="480" w:lineRule="auto"/>
        <w:jc w:val="left"/>
        <w:rPr>
          <w:rFonts w:ascii="Arial" w:eastAsia="SimSun" w:hAnsi="Arial" w:cs="Arial"/>
          <w:color w:val="000000"/>
          <w:kern w:val="0"/>
          <w:sz w:val="24"/>
          <w:lang w:bidi="ar"/>
        </w:rPr>
      </w:pPr>
      <w:r>
        <w:rPr>
          <w:rFonts w:ascii="Arial" w:eastAsia="SimSun" w:hAnsi="Arial" w:cs="Arial"/>
          <w:i/>
          <w:iCs/>
          <w:color w:val="000000"/>
          <w:kern w:val="0"/>
          <w:sz w:val="24"/>
          <w:lang w:bidi="ar"/>
        </w:rPr>
        <w:t>Note</w:t>
      </w:r>
      <w:r>
        <w:rPr>
          <w:rFonts w:ascii="Arial" w:eastAsia="SimSun" w:hAnsi="Arial" w:cs="Arial"/>
          <w:color w:val="000000"/>
          <w:kern w:val="0"/>
          <w:sz w:val="24"/>
          <w:lang w:bidi="ar"/>
        </w:rPr>
        <w:t xml:space="preserve">. There are </w:t>
      </w:r>
      <w:r>
        <w:rPr>
          <w:rFonts w:ascii="Arial" w:eastAsia="SimSun" w:hAnsi="Arial" w:cs="Arial" w:hint="eastAsia"/>
          <w:color w:val="000000"/>
          <w:kern w:val="0"/>
          <w:sz w:val="24"/>
          <w:lang w:bidi="ar"/>
        </w:rPr>
        <w:t xml:space="preserve">simple </w:t>
      </w:r>
      <w:r>
        <w:rPr>
          <w:rFonts w:ascii="Arial" w:eastAsia="SimSun" w:hAnsi="Arial" w:cs="Arial"/>
          <w:color w:val="000000"/>
          <w:kern w:val="0"/>
          <w:sz w:val="24"/>
          <w:lang w:bidi="ar"/>
        </w:rPr>
        <w:t xml:space="preserve">mediation analyses with Wave 2 perceived social support (Model 1) and Wave 2 perceived control (Model 2) as mediators, respectively. Covariates are gender, age, education, monthly income, and Wave 1 depression in each model. </w:t>
      </w:r>
      <w:r>
        <w:rPr>
          <w:rFonts w:ascii="Arial" w:eastAsia="SimSun" w:hAnsi="Arial" w:cs="Arial"/>
          <w:i/>
          <w:iCs/>
          <w:color w:val="000000"/>
          <w:kern w:val="0"/>
          <w:sz w:val="24"/>
          <w:lang w:bidi="ar"/>
        </w:rPr>
        <w:t>β</w:t>
      </w:r>
      <w:r>
        <w:rPr>
          <w:rFonts w:ascii="Arial" w:eastAsia="SimSun" w:hAnsi="Arial" w:cs="Arial"/>
          <w:color w:val="000000"/>
          <w:kern w:val="0"/>
          <w:sz w:val="24"/>
          <w:lang w:bidi="ar"/>
        </w:rPr>
        <w:t xml:space="preserve"> is the standardized coefficient. </w:t>
      </w:r>
      <w:r>
        <w:rPr>
          <w:rFonts w:ascii="Arial" w:eastAsia="SimSun" w:hAnsi="Arial" w:cs="Arial"/>
          <w:i/>
          <w:iCs/>
          <w:color w:val="000000"/>
          <w:kern w:val="0"/>
          <w:sz w:val="24"/>
          <w:lang w:bidi="ar"/>
        </w:rPr>
        <w:t>P</w:t>
      </w:r>
      <w:r>
        <w:rPr>
          <w:rFonts w:ascii="Arial" w:eastAsia="SimSun" w:hAnsi="Arial" w:cs="Arial"/>
          <w:color w:val="000000"/>
          <w:kern w:val="0"/>
          <w:sz w:val="24"/>
          <w:vertAlign w:val="subscript"/>
          <w:lang w:bidi="ar"/>
        </w:rPr>
        <w:t>M</w:t>
      </w:r>
      <w:r>
        <w:rPr>
          <w:rFonts w:ascii="Arial" w:eastAsia="SimSun" w:hAnsi="Arial" w:cs="Arial"/>
          <w:color w:val="000000"/>
          <w:kern w:val="0"/>
          <w:sz w:val="24"/>
          <w:lang w:bidi="ar"/>
        </w:rPr>
        <w:t xml:space="preserve">: Proportion of mediating effect (%) &lt; 1.0. </w:t>
      </w:r>
      <w:r>
        <w:rPr>
          <w:rFonts w:ascii="Arial" w:eastAsia="SimSun" w:hAnsi="Arial" w:cs="Arial"/>
          <w:i/>
          <w:iCs/>
          <w:color w:val="000000"/>
          <w:kern w:val="0"/>
          <w:sz w:val="24"/>
          <w:lang w:bidi="ar"/>
        </w:rPr>
        <w:t>R</w:t>
      </w:r>
      <w:r>
        <w:rPr>
          <w:rFonts w:ascii="Arial" w:eastAsia="SimSun" w:hAnsi="Arial" w:cs="Arial"/>
          <w:color w:val="000000"/>
          <w:kern w:val="0"/>
          <w:sz w:val="24"/>
          <w:vertAlign w:val="superscript"/>
          <w:lang w:bidi="ar"/>
        </w:rPr>
        <w:t>2</w:t>
      </w:r>
      <w:r>
        <w:rPr>
          <w:rFonts w:ascii="Arial" w:eastAsia="SimSun" w:hAnsi="Arial" w:cs="Arial"/>
          <w:color w:val="000000"/>
          <w:kern w:val="0"/>
          <w:sz w:val="24"/>
          <w:vertAlign w:val="subscript"/>
          <w:lang w:bidi="ar"/>
        </w:rPr>
        <w:t>Med</w:t>
      </w:r>
      <w:r>
        <w:rPr>
          <w:rFonts w:ascii="Arial" w:eastAsia="SimSun" w:hAnsi="Arial" w:cs="Arial"/>
          <w:color w:val="000000"/>
          <w:kern w:val="0"/>
          <w:sz w:val="24"/>
          <w:lang w:bidi="ar"/>
        </w:rPr>
        <w:t xml:space="preserve">: R-squared for mediation models. </w:t>
      </w:r>
      <w:r>
        <w:rPr>
          <w:rFonts w:ascii="Arial" w:eastAsia="SimSun" w:hAnsi="Arial" w:cs="Arial"/>
          <w:color w:val="000000"/>
          <w:kern w:val="0"/>
          <w:sz w:val="24"/>
          <w:vertAlign w:val="superscript"/>
          <w:lang w:bidi="ar"/>
        </w:rPr>
        <w:t>***</w:t>
      </w:r>
      <w:r>
        <w:rPr>
          <w:rFonts w:ascii="Arial" w:eastAsia="SimSun" w:hAnsi="Arial" w:cs="Arial"/>
          <w:i/>
          <w:iCs/>
          <w:color w:val="000000"/>
          <w:kern w:val="0"/>
          <w:sz w:val="24"/>
          <w:lang w:bidi="ar"/>
        </w:rPr>
        <w:t>p</w:t>
      </w:r>
      <w:r>
        <w:rPr>
          <w:rFonts w:ascii="Arial" w:eastAsia="SimSun" w:hAnsi="Arial" w:cs="Arial"/>
          <w:color w:val="000000"/>
          <w:kern w:val="0"/>
          <w:sz w:val="24"/>
          <w:lang w:bidi="ar"/>
        </w:rPr>
        <w:t xml:space="preserve">&lt; .001; </w:t>
      </w:r>
      <w:r>
        <w:rPr>
          <w:rFonts w:ascii="Arial" w:eastAsia="SimSun" w:hAnsi="Arial" w:cs="Arial"/>
          <w:color w:val="000000"/>
          <w:kern w:val="0"/>
          <w:sz w:val="24"/>
          <w:vertAlign w:val="superscript"/>
          <w:lang w:bidi="ar"/>
        </w:rPr>
        <w:t>**</w:t>
      </w:r>
      <w:r>
        <w:rPr>
          <w:rFonts w:ascii="Arial" w:eastAsia="SimSun" w:hAnsi="Arial" w:cs="Arial"/>
          <w:i/>
          <w:iCs/>
          <w:color w:val="000000"/>
          <w:kern w:val="0"/>
          <w:sz w:val="24"/>
          <w:lang w:bidi="ar"/>
        </w:rPr>
        <w:t>p</w:t>
      </w:r>
      <w:r>
        <w:rPr>
          <w:rFonts w:ascii="Arial" w:eastAsia="SimSun" w:hAnsi="Arial" w:cs="Arial"/>
          <w:color w:val="000000"/>
          <w:kern w:val="0"/>
          <w:sz w:val="24"/>
          <w:lang w:bidi="ar"/>
        </w:rPr>
        <w:t xml:space="preserve">&lt; .01; </w:t>
      </w:r>
      <w:r>
        <w:rPr>
          <w:rFonts w:ascii="Arial" w:eastAsia="SimSun" w:hAnsi="Arial" w:cs="Arial"/>
          <w:color w:val="000000"/>
          <w:kern w:val="0"/>
          <w:sz w:val="24"/>
          <w:vertAlign w:val="superscript"/>
          <w:lang w:bidi="ar"/>
        </w:rPr>
        <w:t>*</w:t>
      </w:r>
      <w:r>
        <w:rPr>
          <w:rFonts w:ascii="Arial" w:eastAsia="SimSun" w:hAnsi="Arial" w:cs="Arial"/>
          <w:i/>
          <w:iCs/>
          <w:color w:val="000000"/>
          <w:kern w:val="0"/>
          <w:sz w:val="24"/>
          <w:lang w:bidi="ar"/>
        </w:rPr>
        <w:t>p</w:t>
      </w:r>
      <w:r>
        <w:rPr>
          <w:rFonts w:ascii="Arial" w:eastAsia="SimSun" w:hAnsi="Arial" w:cs="Arial"/>
          <w:color w:val="000000"/>
          <w:kern w:val="0"/>
          <w:sz w:val="24"/>
          <w:lang w:bidi="ar"/>
        </w:rPr>
        <w:t>&lt; .05.</w:t>
      </w:r>
      <w:bookmarkStart w:id="6" w:name="OLE_LINK4"/>
      <w:r>
        <w:rPr>
          <w:rFonts w:ascii="Arial" w:eastAsia="SimSun" w:hAnsi="Arial" w:cs="Arial" w:hint="eastAsia"/>
          <w:color w:val="000000"/>
          <w:kern w:val="0"/>
          <w:sz w:val="24"/>
          <w:lang w:bidi="ar"/>
        </w:rPr>
        <w:t xml:space="preserve"> a = There is a marginal significant level (</w:t>
      </w:r>
      <w:r>
        <w:rPr>
          <w:rFonts w:ascii="Arial" w:eastAsia="SimSun" w:hAnsi="Arial" w:cs="Arial" w:hint="eastAsia"/>
          <w:i/>
          <w:iCs/>
          <w:color w:val="000000"/>
          <w:kern w:val="0"/>
          <w:sz w:val="24"/>
          <w:lang w:bidi="ar"/>
        </w:rPr>
        <w:t>p</w:t>
      </w:r>
      <w:r>
        <w:rPr>
          <w:rFonts w:ascii="Arial" w:eastAsia="SimSun" w:hAnsi="Arial" w:cs="Arial" w:hint="eastAsia"/>
          <w:color w:val="000000"/>
          <w:kern w:val="0"/>
          <w:sz w:val="24"/>
          <w:lang w:bidi="ar"/>
        </w:rPr>
        <w:t>= .078).</w:t>
      </w:r>
      <w:bookmarkEnd w:id="6"/>
    </w:p>
    <w:bookmarkEnd w:id="4"/>
    <w:p w14:paraId="5EB3E5D3" w14:textId="77777777" w:rsidR="004E43F3" w:rsidRDefault="004E43F3">
      <w:pPr>
        <w:rPr>
          <w:rFonts w:ascii="Arial" w:eastAsia="SimSun" w:hAnsi="Arial" w:cs="Arial"/>
          <w:color w:val="000000"/>
          <w:kern w:val="0"/>
          <w:sz w:val="24"/>
          <w:lang w:bidi="ar"/>
        </w:rPr>
      </w:pPr>
    </w:p>
    <w:p w14:paraId="3684C092" w14:textId="77777777" w:rsidR="004E43F3" w:rsidRDefault="004A17C6">
      <w:pPr>
        <w:rPr>
          <w:rFonts w:ascii="Arial" w:eastAsia="SimSun" w:hAnsi="Arial" w:cs="Arial"/>
          <w:color w:val="000000"/>
          <w:kern w:val="0"/>
          <w:sz w:val="24"/>
          <w:lang w:bidi="ar"/>
        </w:rPr>
      </w:pPr>
      <w:r>
        <w:rPr>
          <w:rFonts w:ascii="Arial" w:eastAsia="SimSun" w:hAnsi="Arial" w:cs="Arial" w:hint="eastAsia"/>
          <w:color w:val="000000"/>
          <w:kern w:val="0"/>
          <w:sz w:val="24"/>
          <w:lang w:bidi="ar"/>
        </w:rPr>
        <w:br w:type="page"/>
      </w:r>
    </w:p>
    <w:p w14:paraId="1DDC709E" w14:textId="77777777" w:rsidR="004E43F3" w:rsidRDefault="004A17C6">
      <w:pPr>
        <w:widowControl/>
        <w:numPr>
          <w:ilvl w:val="255"/>
          <w:numId w:val="0"/>
        </w:numPr>
        <w:spacing w:line="480" w:lineRule="auto"/>
        <w:jc w:val="left"/>
        <w:outlineLvl w:val="0"/>
        <w:rPr>
          <w:rFonts w:ascii="Arial" w:hAnsi="Arial" w:cs="Arial"/>
          <w:color w:val="000000"/>
          <w:kern w:val="0"/>
          <w:sz w:val="24"/>
          <w:lang w:bidi="ar"/>
        </w:rPr>
      </w:pPr>
      <w:r>
        <w:rPr>
          <w:rFonts w:ascii="Arial" w:hAnsi="Arial" w:cs="Arial"/>
          <w:color w:val="000000"/>
          <w:kern w:val="0"/>
          <w:sz w:val="24"/>
          <w:lang w:bidi="ar"/>
        </w:rPr>
        <w:lastRenderedPageBreak/>
        <w:t xml:space="preserve">Table </w:t>
      </w:r>
      <w:r>
        <w:rPr>
          <w:rFonts w:ascii="Arial" w:hAnsi="Arial" w:cs="Arial" w:hint="eastAsia"/>
          <w:color w:val="000000"/>
          <w:kern w:val="0"/>
          <w:sz w:val="24"/>
          <w:lang w:bidi="ar"/>
        </w:rPr>
        <w:t>S4</w:t>
      </w:r>
      <w:r>
        <w:rPr>
          <w:rFonts w:ascii="Arial" w:hAnsi="Arial" w:cs="Arial"/>
          <w:color w:val="000000"/>
          <w:kern w:val="0"/>
          <w:sz w:val="24"/>
          <w:lang w:bidi="ar"/>
        </w:rPr>
        <w:t xml:space="preserve">. </w:t>
      </w:r>
      <w:r>
        <w:rPr>
          <w:rFonts w:ascii="Arial" w:hAnsi="Arial" w:cs="Arial" w:hint="eastAsia"/>
          <w:color w:val="000000"/>
          <w:kern w:val="0"/>
          <w:sz w:val="24"/>
          <w:lang w:bidi="ar"/>
        </w:rPr>
        <w:t>The serial multiple mediation model of the loneliness-depression link by using Wave 2 perceived social support and perceived control as mediators sequentially.</w:t>
      </w:r>
    </w:p>
    <w:tbl>
      <w:tblPr>
        <w:tblStyle w:val="TableGrid"/>
        <w:tblW w:w="9183" w:type="dxa"/>
        <w:jc w:val="center"/>
        <w:tblInd w:w="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046"/>
        <w:gridCol w:w="1020"/>
        <w:gridCol w:w="1020"/>
        <w:gridCol w:w="680"/>
        <w:gridCol w:w="737"/>
        <w:gridCol w:w="680"/>
      </w:tblGrid>
      <w:tr w:rsidR="004E43F3" w14:paraId="7EFC030E" w14:textId="77777777">
        <w:trPr>
          <w:jc w:val="center"/>
        </w:trPr>
        <w:tc>
          <w:tcPr>
            <w:tcW w:w="5046" w:type="dxa"/>
            <w:vMerge w:val="restart"/>
            <w:tcBorders>
              <w:tl2br w:val="nil"/>
              <w:tr2bl w:val="nil"/>
            </w:tcBorders>
            <w:vAlign w:val="center"/>
          </w:tcPr>
          <w:p w14:paraId="2CD90D21" w14:textId="77777777" w:rsidR="004E43F3" w:rsidRDefault="004A17C6">
            <w:pPr>
              <w:spacing w:line="480" w:lineRule="auto"/>
              <w:rPr>
                <w:rFonts w:ascii="Arial" w:hAnsi="Arial" w:cs="Arial"/>
                <w:sz w:val="24"/>
              </w:rPr>
            </w:pPr>
            <w:bookmarkStart w:id="7" w:name="OLE_LINK49"/>
            <w:bookmarkStart w:id="8" w:name="OLE_LINK62" w:colFirst="0" w:colLast="0"/>
            <w:r>
              <w:rPr>
                <w:rFonts w:ascii="Arial" w:hAnsi="Arial" w:cs="Arial" w:hint="eastAsia"/>
                <w:sz w:val="24"/>
              </w:rPr>
              <w:t>Mediators</w:t>
            </w:r>
          </w:p>
        </w:tc>
        <w:tc>
          <w:tcPr>
            <w:tcW w:w="1020" w:type="dxa"/>
            <w:vMerge w:val="restart"/>
            <w:tcBorders>
              <w:tl2br w:val="nil"/>
              <w:tr2bl w:val="nil"/>
            </w:tcBorders>
            <w:vAlign w:val="center"/>
          </w:tcPr>
          <w:p w14:paraId="1DD97984" w14:textId="77777777" w:rsidR="004E43F3" w:rsidRDefault="004A17C6">
            <w:pPr>
              <w:spacing w:line="48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Indirect paths</w:t>
            </w:r>
          </w:p>
        </w:tc>
        <w:tc>
          <w:tcPr>
            <w:tcW w:w="1020" w:type="dxa"/>
            <w:vMerge w:val="restart"/>
            <w:tcBorders>
              <w:tl2br w:val="nil"/>
              <w:tr2bl w:val="nil"/>
            </w:tcBorders>
            <w:vAlign w:val="center"/>
          </w:tcPr>
          <w:p w14:paraId="3B177E37" w14:textId="77777777" w:rsidR="004E43F3" w:rsidRDefault="004A17C6">
            <w:pPr>
              <w:spacing w:line="48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Indirect effects</w:t>
            </w:r>
          </w:p>
        </w:tc>
        <w:tc>
          <w:tcPr>
            <w:tcW w:w="680" w:type="dxa"/>
            <w:vMerge w:val="restart"/>
            <w:tcBorders>
              <w:tl2br w:val="nil"/>
              <w:tr2bl w:val="nil"/>
            </w:tcBorders>
            <w:vAlign w:val="center"/>
          </w:tcPr>
          <w:p w14:paraId="0F51E5D7" w14:textId="77777777" w:rsidR="004E43F3" w:rsidRDefault="004A17C6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i/>
                <w:iCs/>
                <w:sz w:val="24"/>
              </w:rPr>
              <w:t>SE</w:t>
            </w:r>
          </w:p>
        </w:tc>
        <w:tc>
          <w:tcPr>
            <w:tcW w:w="1417" w:type="dxa"/>
            <w:gridSpan w:val="2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53EB251F" w14:textId="77777777" w:rsidR="004E43F3" w:rsidRDefault="004A17C6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95% CI</w:t>
            </w:r>
          </w:p>
        </w:tc>
      </w:tr>
      <w:tr w:rsidR="004E43F3" w14:paraId="31970DFE" w14:textId="77777777">
        <w:trPr>
          <w:jc w:val="center"/>
        </w:trPr>
        <w:tc>
          <w:tcPr>
            <w:tcW w:w="5046" w:type="dxa"/>
            <w:vMerge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50E2666" w14:textId="77777777" w:rsidR="004E43F3" w:rsidRDefault="004E43F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020" w:type="dxa"/>
            <w:vMerge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AE3E9B4" w14:textId="77777777" w:rsidR="004E43F3" w:rsidRDefault="004E43F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020" w:type="dxa"/>
            <w:vMerge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04895F48" w14:textId="77777777" w:rsidR="004E43F3" w:rsidRDefault="004E43F3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80" w:type="dxa"/>
            <w:vMerge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5190C2C" w14:textId="77777777" w:rsidR="004E43F3" w:rsidRDefault="004E43F3">
            <w:pPr>
              <w:widowControl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37" w:type="dxa"/>
            <w:tcBorders>
              <w:top w:val="single" w:sz="4" w:space="0" w:color="000000"/>
              <w:bottom w:val="single" w:sz="4" w:space="0" w:color="auto"/>
              <w:tl2br w:val="nil"/>
              <w:tr2bl w:val="nil"/>
            </w:tcBorders>
            <w:vAlign w:val="center"/>
          </w:tcPr>
          <w:p w14:paraId="4CF4C49B" w14:textId="77777777" w:rsidR="004E43F3" w:rsidRDefault="004A17C6">
            <w:pPr>
              <w:widowControl/>
              <w:spacing w:line="480" w:lineRule="auto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  <w:lang w:bidi="ar"/>
              </w:rPr>
              <w:t>Low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auto"/>
              <w:tl2br w:val="nil"/>
              <w:tr2bl w:val="nil"/>
            </w:tcBorders>
            <w:vAlign w:val="center"/>
          </w:tcPr>
          <w:p w14:paraId="6527593B" w14:textId="77777777" w:rsidR="004E43F3" w:rsidRDefault="004A17C6">
            <w:pPr>
              <w:widowControl/>
              <w:spacing w:line="480" w:lineRule="auto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 w:rsidR="004E43F3" w14:paraId="1291DE3B" w14:textId="77777777">
        <w:trPr>
          <w:jc w:val="center"/>
        </w:trPr>
        <w:tc>
          <w:tcPr>
            <w:tcW w:w="5046" w:type="dxa"/>
            <w:tcBorders>
              <w:top w:val="single" w:sz="4" w:space="0" w:color="auto"/>
              <w:bottom w:val="nil"/>
            </w:tcBorders>
            <w:vAlign w:val="center"/>
          </w:tcPr>
          <w:p w14:paraId="0B008FC9" w14:textId="77777777" w:rsidR="004E43F3" w:rsidRDefault="004A17C6">
            <w:pPr>
              <w:spacing w:line="48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Perceived social support</w:t>
            </w: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  <w:vAlign w:val="center"/>
          </w:tcPr>
          <w:p w14:paraId="2F98C293" w14:textId="77777777" w:rsidR="004E43F3" w:rsidRDefault="004A17C6">
            <w:pPr>
              <w:spacing w:line="480" w:lineRule="auto"/>
              <w:rPr>
                <w:rFonts w:ascii="Arial" w:hAnsi="Arial" w:cs="Arial"/>
                <w:i/>
                <w:iCs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Path 1</w:t>
            </w: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  <w:vAlign w:val="center"/>
          </w:tcPr>
          <w:p w14:paraId="126D4FDB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 xml:space="preserve">007 </w:t>
            </w: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  <w:vAlign w:val="center"/>
          </w:tcPr>
          <w:p w14:paraId="069D3EDB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 xml:space="preserve">007 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5981172C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>-</w:t>
            </w: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 xml:space="preserve">008 </w:t>
            </w: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  <w:vAlign w:val="center"/>
          </w:tcPr>
          <w:p w14:paraId="4862D4FE" w14:textId="77777777" w:rsidR="004E43F3" w:rsidRDefault="004A17C6">
            <w:pPr>
              <w:widowControl/>
              <w:jc w:val="left"/>
              <w:textAlignment w:val="center"/>
              <w:rPr>
                <w:rFonts w:ascii="Arial" w:eastAsia="SimSun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 xml:space="preserve">021 </w:t>
            </w:r>
          </w:p>
        </w:tc>
      </w:tr>
      <w:tr w:rsidR="004E43F3" w14:paraId="2D2A8C53" w14:textId="77777777">
        <w:trPr>
          <w:jc w:val="center"/>
        </w:trPr>
        <w:tc>
          <w:tcPr>
            <w:tcW w:w="5046" w:type="dxa"/>
            <w:tcBorders>
              <w:top w:val="nil"/>
            </w:tcBorders>
            <w:vAlign w:val="center"/>
          </w:tcPr>
          <w:p w14:paraId="01073BA1" w14:textId="77777777" w:rsidR="004E43F3" w:rsidRDefault="004A17C6">
            <w:pPr>
              <w:spacing w:line="48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Perceive control</w:t>
            </w:r>
          </w:p>
        </w:tc>
        <w:tc>
          <w:tcPr>
            <w:tcW w:w="1020" w:type="dxa"/>
            <w:tcBorders>
              <w:top w:val="nil"/>
            </w:tcBorders>
            <w:vAlign w:val="center"/>
          </w:tcPr>
          <w:p w14:paraId="0D8739D4" w14:textId="77777777" w:rsidR="004E43F3" w:rsidRDefault="004A17C6">
            <w:pPr>
              <w:spacing w:line="480" w:lineRule="auto"/>
              <w:rPr>
                <w:rFonts w:ascii="Arial" w:hAnsi="Arial" w:cs="Arial"/>
                <w:i/>
                <w:iCs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Path </w:t>
            </w:r>
            <w:r>
              <w:rPr>
                <w:rFonts w:ascii="Arial" w:hAnsi="Arial" w:cs="Arial" w:hint="eastAsia"/>
                <w:sz w:val="24"/>
              </w:rPr>
              <w:t>2</w:t>
            </w:r>
          </w:p>
        </w:tc>
        <w:tc>
          <w:tcPr>
            <w:tcW w:w="1020" w:type="dxa"/>
            <w:tcBorders>
              <w:top w:val="nil"/>
            </w:tcBorders>
            <w:vAlign w:val="center"/>
          </w:tcPr>
          <w:p w14:paraId="17C21F2F" w14:textId="77777777" w:rsidR="004E43F3" w:rsidRDefault="004A17C6">
            <w:pPr>
              <w:widowControl/>
              <w:jc w:val="left"/>
              <w:textAlignment w:val="center"/>
              <w:rPr>
                <w:rFonts w:ascii="Arial" w:hAnsi="Arial" w:cs="Arial"/>
                <w:sz w:val="24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 xml:space="preserve">054 </w:t>
            </w:r>
          </w:p>
        </w:tc>
        <w:tc>
          <w:tcPr>
            <w:tcW w:w="680" w:type="dxa"/>
            <w:tcBorders>
              <w:top w:val="nil"/>
            </w:tcBorders>
            <w:vAlign w:val="center"/>
          </w:tcPr>
          <w:p w14:paraId="0D3310A7" w14:textId="77777777" w:rsidR="004E43F3" w:rsidRDefault="004A17C6">
            <w:pPr>
              <w:widowControl/>
              <w:jc w:val="left"/>
              <w:textAlignment w:val="center"/>
              <w:rPr>
                <w:rFonts w:ascii="Arial" w:hAnsi="Arial" w:cs="Arial"/>
                <w:sz w:val="24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 xml:space="preserve">009 </w:t>
            </w:r>
          </w:p>
        </w:tc>
        <w:tc>
          <w:tcPr>
            <w:tcW w:w="737" w:type="dxa"/>
            <w:tcBorders>
              <w:top w:val="nil"/>
            </w:tcBorders>
            <w:vAlign w:val="center"/>
          </w:tcPr>
          <w:p w14:paraId="7B1285D5" w14:textId="77777777" w:rsidR="004E43F3" w:rsidRDefault="004A17C6">
            <w:pPr>
              <w:widowControl/>
              <w:jc w:val="left"/>
              <w:textAlignment w:val="center"/>
              <w:rPr>
                <w:rFonts w:ascii="Arial" w:hAnsi="Arial" w:cs="Arial"/>
                <w:sz w:val="24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 xml:space="preserve">038 </w:t>
            </w:r>
          </w:p>
        </w:tc>
        <w:tc>
          <w:tcPr>
            <w:tcW w:w="680" w:type="dxa"/>
            <w:tcBorders>
              <w:top w:val="nil"/>
            </w:tcBorders>
            <w:vAlign w:val="center"/>
          </w:tcPr>
          <w:p w14:paraId="10A5368D" w14:textId="77777777" w:rsidR="004E43F3" w:rsidRDefault="004A17C6">
            <w:pPr>
              <w:widowControl/>
              <w:jc w:val="left"/>
              <w:textAlignment w:val="center"/>
              <w:rPr>
                <w:rFonts w:ascii="Arial" w:hAnsi="Arial" w:cs="Arial"/>
                <w:sz w:val="24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 xml:space="preserve">074 </w:t>
            </w:r>
          </w:p>
        </w:tc>
      </w:tr>
      <w:tr w:rsidR="004E43F3" w14:paraId="7341D6DD" w14:textId="77777777">
        <w:trPr>
          <w:jc w:val="center"/>
        </w:trPr>
        <w:tc>
          <w:tcPr>
            <w:tcW w:w="5046" w:type="dxa"/>
            <w:tcBorders>
              <w:tl2br w:val="nil"/>
              <w:tr2bl w:val="nil"/>
            </w:tcBorders>
            <w:vAlign w:val="center"/>
          </w:tcPr>
          <w:p w14:paraId="54562278" w14:textId="77777777" w:rsidR="004E43F3" w:rsidRDefault="004A17C6">
            <w:pPr>
              <w:spacing w:line="48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 xml:space="preserve">Perceived social support </w:t>
            </w:r>
            <w:r>
              <w:rPr>
                <w:rFonts w:ascii="Arial" w:hAnsi="Arial" w:cs="Arial"/>
                <w:sz w:val="24"/>
              </w:rPr>
              <w:t>→</w:t>
            </w:r>
            <w:r>
              <w:rPr>
                <w:rFonts w:ascii="Arial" w:hAnsi="Arial" w:cs="Arial" w:hint="eastAsia"/>
                <w:sz w:val="24"/>
              </w:rPr>
              <w:t xml:space="preserve"> Perceived control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07753907" w14:textId="77777777" w:rsidR="004E43F3" w:rsidRDefault="004A17C6">
            <w:pPr>
              <w:spacing w:line="48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Path 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37197671" w14:textId="77777777" w:rsidR="004E43F3" w:rsidRDefault="004A17C6">
            <w:pPr>
              <w:widowControl/>
              <w:jc w:val="left"/>
              <w:textAlignment w:val="center"/>
              <w:rPr>
                <w:rFonts w:ascii="Arial" w:hAnsi="Arial" w:cs="Arial"/>
                <w:sz w:val="24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 xml:space="preserve">023 </w:t>
            </w:r>
          </w:p>
        </w:tc>
        <w:tc>
          <w:tcPr>
            <w:tcW w:w="680" w:type="dxa"/>
            <w:tcBorders>
              <w:tl2br w:val="nil"/>
              <w:tr2bl w:val="nil"/>
            </w:tcBorders>
            <w:vAlign w:val="center"/>
          </w:tcPr>
          <w:p w14:paraId="66E1B007" w14:textId="77777777" w:rsidR="004E43F3" w:rsidRDefault="004A17C6">
            <w:pPr>
              <w:widowControl/>
              <w:jc w:val="left"/>
              <w:textAlignment w:val="center"/>
              <w:rPr>
                <w:rFonts w:ascii="Arial" w:hAnsi="Arial" w:cs="Arial"/>
                <w:sz w:val="24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 xml:space="preserve">004 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14:paraId="7B2AFAB8" w14:textId="77777777" w:rsidR="004E43F3" w:rsidRDefault="004A17C6">
            <w:pPr>
              <w:widowControl/>
              <w:jc w:val="left"/>
              <w:textAlignment w:val="center"/>
              <w:rPr>
                <w:rFonts w:ascii="Arial" w:hAnsi="Arial" w:cs="Arial"/>
                <w:sz w:val="24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 xml:space="preserve">015 </w:t>
            </w:r>
          </w:p>
        </w:tc>
        <w:tc>
          <w:tcPr>
            <w:tcW w:w="680" w:type="dxa"/>
            <w:tcBorders>
              <w:tl2br w:val="nil"/>
              <w:tr2bl w:val="nil"/>
            </w:tcBorders>
            <w:vAlign w:val="center"/>
          </w:tcPr>
          <w:p w14:paraId="3AE1608D" w14:textId="77777777" w:rsidR="004E43F3" w:rsidRDefault="004A17C6">
            <w:pPr>
              <w:widowControl/>
              <w:jc w:val="left"/>
              <w:textAlignment w:val="center"/>
              <w:rPr>
                <w:rFonts w:ascii="Arial" w:hAnsi="Arial" w:cs="Arial"/>
                <w:sz w:val="24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ascii="Arial" w:eastAsia="SimSun" w:hAnsi="Arial" w:cs="Arial"/>
                <w:color w:val="000000"/>
                <w:kern w:val="0"/>
                <w:sz w:val="22"/>
                <w:szCs w:val="22"/>
                <w:lang w:bidi="ar"/>
              </w:rPr>
              <w:t xml:space="preserve">032 </w:t>
            </w:r>
          </w:p>
        </w:tc>
      </w:tr>
    </w:tbl>
    <w:bookmarkEnd w:id="7"/>
    <w:bookmarkEnd w:id="8"/>
    <w:p w14:paraId="3FDCCDBA" w14:textId="77777777" w:rsidR="004E43F3" w:rsidRDefault="004A17C6">
      <w:pPr>
        <w:widowControl/>
        <w:numPr>
          <w:ilvl w:val="255"/>
          <w:numId w:val="0"/>
        </w:numPr>
        <w:tabs>
          <w:tab w:val="left" w:pos="2556"/>
        </w:tabs>
        <w:spacing w:line="480" w:lineRule="auto"/>
        <w:jc w:val="left"/>
        <w:rPr>
          <w:rFonts w:ascii="Arial" w:hAnsi="Arial" w:cs="Arial"/>
          <w:color w:val="000000"/>
          <w:kern w:val="0"/>
          <w:sz w:val="24"/>
          <w:lang w:bidi="ar"/>
        </w:rPr>
      </w:pPr>
      <w:r>
        <w:rPr>
          <w:rFonts w:ascii="Arial" w:hAnsi="Arial" w:cs="Arial"/>
          <w:i/>
          <w:color w:val="000000"/>
          <w:kern w:val="0"/>
          <w:sz w:val="24"/>
          <w:lang w:bidi="ar"/>
        </w:rPr>
        <w:t>Note</w:t>
      </w:r>
      <w:r>
        <w:rPr>
          <w:rFonts w:ascii="Arial" w:hAnsi="Arial" w:cs="Arial"/>
          <w:color w:val="000000"/>
          <w:kern w:val="0"/>
          <w:sz w:val="24"/>
          <w:lang w:bidi="ar"/>
        </w:rPr>
        <w:t>.</w:t>
      </w:r>
      <w:bookmarkStart w:id="9" w:name="OLE_LINK51"/>
      <w:r>
        <w:rPr>
          <w:rFonts w:ascii="Arial" w:hAnsi="Arial" w:cs="Arial" w:hint="eastAsia"/>
          <w:color w:val="000000"/>
          <w:kern w:val="0"/>
          <w:sz w:val="24"/>
          <w:lang w:bidi="ar"/>
        </w:rPr>
        <w:t xml:space="preserve"> </w:t>
      </w:r>
      <w:r>
        <w:rPr>
          <w:rFonts w:ascii="Arial" w:hAnsi="Arial" w:cs="Arial"/>
          <w:color w:val="000000"/>
          <w:kern w:val="0"/>
          <w:sz w:val="24"/>
          <w:lang w:bidi="ar"/>
        </w:rPr>
        <w:t xml:space="preserve">Covariates are gender, age, education, monthly income, and Wave 1 depression in </w:t>
      </w:r>
      <w:r>
        <w:rPr>
          <w:rFonts w:ascii="Arial" w:hAnsi="Arial" w:cs="Arial" w:hint="eastAsia"/>
          <w:color w:val="000000"/>
          <w:kern w:val="0"/>
          <w:sz w:val="24"/>
          <w:lang w:bidi="ar"/>
        </w:rPr>
        <w:t xml:space="preserve">the </w:t>
      </w:r>
      <w:r>
        <w:rPr>
          <w:rFonts w:ascii="Arial" w:hAnsi="Arial" w:cs="Arial"/>
          <w:color w:val="000000"/>
          <w:kern w:val="0"/>
          <w:sz w:val="24"/>
          <w:lang w:bidi="ar"/>
        </w:rPr>
        <w:t>model</w:t>
      </w:r>
      <w:r>
        <w:rPr>
          <w:rFonts w:ascii="Arial" w:hAnsi="Arial" w:cs="Arial" w:hint="eastAsia"/>
          <w:color w:val="000000"/>
          <w:kern w:val="0"/>
          <w:sz w:val="24"/>
          <w:lang w:bidi="ar"/>
        </w:rPr>
        <w:t>.</w:t>
      </w:r>
      <w:bookmarkEnd w:id="9"/>
    </w:p>
    <w:p w14:paraId="14CD32B6" w14:textId="77777777" w:rsidR="004E43F3" w:rsidRDefault="004E43F3">
      <w:pPr>
        <w:widowControl/>
        <w:numPr>
          <w:ilvl w:val="255"/>
          <w:numId w:val="0"/>
        </w:numPr>
        <w:tabs>
          <w:tab w:val="left" w:pos="2556"/>
        </w:tabs>
        <w:spacing w:line="480" w:lineRule="auto"/>
        <w:jc w:val="left"/>
        <w:rPr>
          <w:rFonts w:ascii="Arial" w:hAnsi="Arial" w:cs="Arial"/>
          <w:color w:val="000000"/>
          <w:kern w:val="0"/>
          <w:sz w:val="24"/>
          <w:lang w:bidi="ar"/>
        </w:rPr>
        <w:sectPr w:rsidR="004E43F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F1F374D" w14:textId="77777777" w:rsidR="004E43F3" w:rsidRDefault="004A17C6">
      <w:pPr>
        <w:widowControl/>
        <w:numPr>
          <w:ilvl w:val="255"/>
          <w:numId w:val="0"/>
        </w:numPr>
        <w:tabs>
          <w:tab w:val="left" w:pos="2556"/>
        </w:tabs>
        <w:spacing w:line="480" w:lineRule="auto"/>
        <w:jc w:val="left"/>
        <w:rPr>
          <w:rFonts w:ascii="Arial" w:hAnsi="Arial" w:cs="Arial"/>
          <w:color w:val="000000"/>
          <w:kern w:val="0"/>
          <w:sz w:val="24"/>
          <w:lang w:bidi="ar"/>
        </w:rPr>
      </w:pPr>
      <w:r>
        <w:rPr>
          <w:rFonts w:ascii="Arial" w:hAnsi="Arial" w:cs="Arial" w:hint="eastAsia"/>
          <w:noProof/>
          <w:color w:val="000000"/>
          <w:kern w:val="0"/>
          <w:sz w:val="24"/>
          <w:lang w:bidi="ar"/>
        </w:rPr>
        <w:lastRenderedPageBreak/>
        <w:drawing>
          <wp:inline distT="0" distB="0" distL="114300" distR="114300" wp14:anchorId="1F4612E6" wp14:editId="5E4FC7D6">
            <wp:extent cx="5243195" cy="2259965"/>
            <wp:effectExtent l="0" t="0" r="14605" b="6985"/>
            <wp:docPr id="1" name="图片 1" descr="serial model_Wav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erial model_Wave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3195" cy="225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94DE2" w14:textId="697A8BC9" w:rsidR="004E43F3" w:rsidRDefault="004A17C6">
      <w:pPr>
        <w:widowControl/>
        <w:spacing w:line="480" w:lineRule="auto"/>
        <w:jc w:val="left"/>
        <w:rPr>
          <w:rFonts w:ascii="Arial" w:hAnsi="Arial" w:cs="Arial"/>
          <w:kern w:val="0"/>
          <w:sz w:val="24"/>
        </w:rPr>
      </w:pPr>
      <w:bookmarkStart w:id="10" w:name="OLE_LINK256"/>
      <w:r>
        <w:rPr>
          <w:rFonts w:ascii="Arial" w:hAnsi="Arial" w:cs="Arial"/>
          <w:kern w:val="0"/>
          <w:sz w:val="24"/>
        </w:rPr>
        <w:t xml:space="preserve">Figure </w:t>
      </w:r>
      <w:r>
        <w:rPr>
          <w:rFonts w:ascii="Arial" w:hAnsi="Arial" w:cs="Arial" w:hint="eastAsia"/>
          <w:kern w:val="0"/>
          <w:sz w:val="24"/>
        </w:rPr>
        <w:t>S</w:t>
      </w:r>
      <w:r>
        <w:rPr>
          <w:rFonts w:ascii="Arial" w:hAnsi="Arial" w:cs="Arial"/>
          <w:kern w:val="0"/>
          <w:sz w:val="24"/>
        </w:rPr>
        <w:t xml:space="preserve">1. </w:t>
      </w:r>
      <w:r>
        <w:rPr>
          <w:rFonts w:ascii="Arial" w:hAnsi="Arial" w:cs="Arial" w:hint="eastAsia"/>
          <w:kern w:val="0"/>
          <w:sz w:val="24"/>
        </w:rPr>
        <w:t>The serial multiple</w:t>
      </w:r>
      <w:r>
        <w:rPr>
          <w:rFonts w:ascii="Arial" w:hAnsi="Arial" w:cs="Arial"/>
          <w:kern w:val="0"/>
          <w:sz w:val="24"/>
        </w:rPr>
        <w:t xml:space="preserve"> medi</w:t>
      </w:r>
      <w:bookmarkStart w:id="11" w:name="OLE_LINK143"/>
      <w:r>
        <w:rPr>
          <w:rFonts w:ascii="Arial" w:hAnsi="Arial" w:cs="Arial"/>
          <w:kern w:val="0"/>
          <w:sz w:val="24"/>
        </w:rPr>
        <w:t>ation model</w:t>
      </w:r>
      <w:r>
        <w:rPr>
          <w:rFonts w:ascii="Arial" w:hAnsi="Arial" w:cs="Arial" w:hint="eastAsia"/>
          <w:kern w:val="0"/>
          <w:sz w:val="24"/>
        </w:rPr>
        <w:t xml:space="preserve"> </w:t>
      </w:r>
      <w:r>
        <w:rPr>
          <w:rFonts w:ascii="Arial" w:hAnsi="Arial" w:cs="Arial"/>
          <w:kern w:val="0"/>
          <w:sz w:val="24"/>
        </w:rPr>
        <w:t>of the relation</w:t>
      </w:r>
      <w:r>
        <w:rPr>
          <w:rFonts w:ascii="Arial" w:hAnsi="Arial" w:cs="Arial" w:hint="eastAsia"/>
          <w:kern w:val="0"/>
          <w:sz w:val="24"/>
        </w:rPr>
        <w:t>ship</w:t>
      </w:r>
      <w:r>
        <w:rPr>
          <w:rFonts w:ascii="Arial" w:hAnsi="Arial" w:cs="Arial"/>
          <w:kern w:val="0"/>
          <w:sz w:val="24"/>
        </w:rPr>
        <w:t xml:space="preserve"> between Wave 1 loneliness and Wave 2 depression through</w:t>
      </w:r>
      <w:r>
        <w:rPr>
          <w:rFonts w:ascii="Arial" w:hAnsi="Arial" w:cs="Arial" w:hint="eastAsia"/>
          <w:kern w:val="0"/>
          <w:sz w:val="24"/>
        </w:rPr>
        <w:t xml:space="preserve"> </w:t>
      </w:r>
      <w:r>
        <w:rPr>
          <w:rFonts w:ascii="Arial" w:hAnsi="Arial" w:cs="Arial"/>
          <w:kern w:val="0"/>
          <w:sz w:val="24"/>
        </w:rPr>
        <w:t xml:space="preserve">Wave </w:t>
      </w:r>
      <w:r>
        <w:rPr>
          <w:rFonts w:ascii="Arial" w:hAnsi="Arial" w:cs="Arial" w:hint="eastAsia"/>
          <w:kern w:val="0"/>
          <w:sz w:val="24"/>
        </w:rPr>
        <w:t xml:space="preserve">2 </w:t>
      </w:r>
      <w:r>
        <w:rPr>
          <w:rFonts w:ascii="Arial" w:hAnsi="Arial" w:cs="Arial"/>
          <w:kern w:val="0"/>
          <w:sz w:val="24"/>
        </w:rPr>
        <w:t>perceived social support and</w:t>
      </w:r>
      <w:r>
        <w:rPr>
          <w:rFonts w:ascii="Arial" w:hAnsi="Arial" w:cs="Arial" w:hint="eastAsia"/>
          <w:kern w:val="0"/>
          <w:sz w:val="24"/>
        </w:rPr>
        <w:t xml:space="preserve"> </w:t>
      </w:r>
      <w:r>
        <w:rPr>
          <w:rFonts w:ascii="Arial" w:hAnsi="Arial" w:cs="Arial"/>
          <w:kern w:val="0"/>
          <w:sz w:val="24"/>
        </w:rPr>
        <w:t>perceived control</w:t>
      </w:r>
      <w:r>
        <w:rPr>
          <w:rFonts w:ascii="Arial" w:hAnsi="Arial" w:cs="Arial" w:hint="eastAsia"/>
          <w:kern w:val="0"/>
          <w:sz w:val="24"/>
        </w:rPr>
        <w:t xml:space="preserve"> sequentially</w:t>
      </w:r>
      <w:r>
        <w:rPr>
          <w:rFonts w:ascii="Arial" w:hAnsi="Arial" w:cs="Arial"/>
          <w:kern w:val="0"/>
          <w:sz w:val="24"/>
        </w:rPr>
        <w:t>. Standardized regression coefficients are shown along the paths (***</w:t>
      </w:r>
      <w:r>
        <w:rPr>
          <w:rFonts w:ascii="Arial" w:hAnsi="Arial" w:cs="Arial"/>
          <w:i/>
          <w:kern w:val="0"/>
          <w:sz w:val="24"/>
        </w:rPr>
        <w:t>p</w:t>
      </w:r>
      <w:r>
        <w:rPr>
          <w:rFonts w:ascii="Arial" w:hAnsi="Arial" w:cs="Arial"/>
          <w:kern w:val="0"/>
          <w:sz w:val="24"/>
        </w:rPr>
        <w:t xml:space="preserve"> &lt; .001; **</w:t>
      </w:r>
      <w:r>
        <w:rPr>
          <w:rFonts w:ascii="Arial" w:hAnsi="Arial" w:cs="Arial"/>
          <w:i/>
          <w:kern w:val="0"/>
          <w:sz w:val="24"/>
        </w:rPr>
        <w:t xml:space="preserve">p </w:t>
      </w:r>
      <w:r>
        <w:rPr>
          <w:rFonts w:ascii="Arial" w:hAnsi="Arial" w:cs="Arial"/>
          <w:kern w:val="0"/>
          <w:sz w:val="24"/>
        </w:rPr>
        <w:t>&lt; .01; *</w:t>
      </w:r>
      <w:r>
        <w:rPr>
          <w:rFonts w:ascii="Arial" w:hAnsi="Arial" w:cs="Arial"/>
          <w:i/>
          <w:kern w:val="0"/>
          <w:sz w:val="24"/>
        </w:rPr>
        <w:t xml:space="preserve">p </w:t>
      </w:r>
      <w:r>
        <w:rPr>
          <w:rFonts w:ascii="Arial" w:hAnsi="Arial" w:cs="Arial"/>
          <w:kern w:val="0"/>
          <w:sz w:val="24"/>
        </w:rPr>
        <w:t>&lt; .05).</w:t>
      </w:r>
      <w:bookmarkEnd w:id="11"/>
      <w:r>
        <w:rPr>
          <w:rFonts w:ascii="Arial" w:hAnsi="Arial" w:cs="Arial" w:hint="eastAsia"/>
          <w:kern w:val="0"/>
          <w:sz w:val="24"/>
        </w:rPr>
        <w:t xml:space="preserve"> Solid lines are statistically significant and dotted </w:t>
      </w:r>
      <w:r w:rsidR="00E179BD">
        <w:rPr>
          <w:rFonts w:ascii="Arial" w:hAnsi="Arial" w:cs="Arial"/>
          <w:kern w:val="0"/>
          <w:sz w:val="24"/>
        </w:rPr>
        <w:t>lines are</w:t>
      </w:r>
      <w:r>
        <w:rPr>
          <w:rFonts w:ascii="Arial" w:hAnsi="Arial" w:cs="Arial" w:hint="eastAsia"/>
          <w:kern w:val="0"/>
          <w:sz w:val="24"/>
        </w:rPr>
        <w:t xml:space="preserve"> not significant.</w:t>
      </w:r>
      <w:r>
        <w:rPr>
          <w:rFonts w:ascii="Arial" w:hAnsi="Arial" w:cs="Arial"/>
          <w:kern w:val="0"/>
          <w:sz w:val="24"/>
        </w:rPr>
        <w:t xml:space="preserve"> </w:t>
      </w:r>
    </w:p>
    <w:bookmarkEnd w:id="10"/>
    <w:p w14:paraId="134D8077" w14:textId="77777777" w:rsidR="004E43F3" w:rsidRDefault="004E43F3"/>
    <w:sectPr w:rsidR="004E43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C06ED" w14:textId="77777777" w:rsidR="004A17C6" w:rsidRDefault="004A17C6">
      <w:r>
        <w:separator/>
      </w:r>
    </w:p>
  </w:endnote>
  <w:endnote w:type="continuationSeparator" w:id="0">
    <w:p w14:paraId="13B60AC4" w14:textId="77777777" w:rsidR="004A17C6" w:rsidRDefault="004A1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2451E" w14:textId="77777777" w:rsidR="004A17C6" w:rsidRDefault="004A17C6">
      <w:r>
        <w:separator/>
      </w:r>
    </w:p>
  </w:footnote>
  <w:footnote w:type="continuationSeparator" w:id="0">
    <w:p w14:paraId="4494A7A7" w14:textId="77777777" w:rsidR="004A17C6" w:rsidRDefault="004A1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FF4EA" w14:textId="77777777" w:rsidR="004E43F3" w:rsidRDefault="004A17C6">
    <w:pPr>
      <w:pStyle w:val="Header"/>
      <w:jc w:val="left"/>
      <w:rPr>
        <w:rFonts w:ascii="Arial" w:hAnsi="Arial" w:cs="Arial"/>
        <w:sz w:val="24"/>
        <w:szCs w:val="24"/>
      </w:rPr>
    </w:pPr>
    <w:r>
      <w:rPr>
        <w:rFonts w:ascii="Arial" w:hAnsi="Arial" w:cs="Arial"/>
        <w:sz w:val="21"/>
        <w:szCs w:val="21"/>
      </w:rPr>
      <w:t>THE IMPACT OF LONELINESS ON DEPRESSION</w:t>
    </w:r>
    <w:r>
      <w:ptab w:relativeTo="margin" w:alignment="right" w:leader="none"/>
    </w:r>
    <w:r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  <w:sz w:val="24"/>
        <w:szCs w:val="24"/>
      </w:rPr>
      <w:instrText xml:space="preserve"> PAGE  \* Arabic  \* MERGEFORMAT </w:instrText>
    </w:r>
    <w:r>
      <w:rPr>
        <w:rFonts w:ascii="Arial" w:hAnsi="Arial" w:cs="Arial"/>
        <w:sz w:val="24"/>
        <w:szCs w:val="24"/>
      </w:rPr>
      <w:fldChar w:fldCharType="separate"/>
    </w:r>
    <w:r>
      <w:rPr>
        <w:rFonts w:ascii="Arial" w:hAnsi="Arial" w:cs="Arial"/>
        <w:sz w:val="24"/>
        <w:szCs w:val="24"/>
      </w:rPr>
      <w:t>1</w:t>
    </w:r>
    <w:r>
      <w:rPr>
        <w:rFonts w:ascii="Arial" w:hAnsi="Arial" w:cs="Arial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E77ED25"/>
    <w:multiLevelType w:val="singleLevel"/>
    <w:tmpl w:val="EE77ED25"/>
    <w:lvl w:ilvl="0">
      <w:start w:val="1"/>
      <w:numFmt w:val="decimal"/>
      <w:suff w:val="space"/>
      <w:lvlText w:val="%1."/>
      <w:lvlJc w:val="left"/>
    </w:lvl>
  </w:abstractNum>
  <w:num w:numId="1" w16cid:durableId="1064597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embedSystemFonts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F76661B"/>
    <w:rsid w:val="000A2F05"/>
    <w:rsid w:val="00244068"/>
    <w:rsid w:val="004721DA"/>
    <w:rsid w:val="0047333E"/>
    <w:rsid w:val="00473E48"/>
    <w:rsid w:val="004A17C6"/>
    <w:rsid w:val="004E43F3"/>
    <w:rsid w:val="005825EA"/>
    <w:rsid w:val="00585DAF"/>
    <w:rsid w:val="00755081"/>
    <w:rsid w:val="0080221D"/>
    <w:rsid w:val="00867BD4"/>
    <w:rsid w:val="009724F9"/>
    <w:rsid w:val="00A46AB4"/>
    <w:rsid w:val="00AD4061"/>
    <w:rsid w:val="00AD4C21"/>
    <w:rsid w:val="00C32454"/>
    <w:rsid w:val="00D901E1"/>
    <w:rsid w:val="00DA2E64"/>
    <w:rsid w:val="00E179BD"/>
    <w:rsid w:val="0108149B"/>
    <w:rsid w:val="015F24AB"/>
    <w:rsid w:val="01B316C5"/>
    <w:rsid w:val="02FA19FF"/>
    <w:rsid w:val="050B7D9F"/>
    <w:rsid w:val="053456AB"/>
    <w:rsid w:val="069F5FEC"/>
    <w:rsid w:val="06A62249"/>
    <w:rsid w:val="06CA019E"/>
    <w:rsid w:val="06E25801"/>
    <w:rsid w:val="0BC77A4E"/>
    <w:rsid w:val="0C5F1EFB"/>
    <w:rsid w:val="0CEA5847"/>
    <w:rsid w:val="0E9E2DEC"/>
    <w:rsid w:val="0F2C4046"/>
    <w:rsid w:val="0F502659"/>
    <w:rsid w:val="0F73785E"/>
    <w:rsid w:val="0FE919BD"/>
    <w:rsid w:val="104063F2"/>
    <w:rsid w:val="10AB4CB0"/>
    <w:rsid w:val="10E31710"/>
    <w:rsid w:val="114166CD"/>
    <w:rsid w:val="12E3708B"/>
    <w:rsid w:val="130B62A3"/>
    <w:rsid w:val="13E5679B"/>
    <w:rsid w:val="1416017E"/>
    <w:rsid w:val="149B0346"/>
    <w:rsid w:val="14DB2122"/>
    <w:rsid w:val="14FD1661"/>
    <w:rsid w:val="15914810"/>
    <w:rsid w:val="15D0141C"/>
    <w:rsid w:val="169D32D0"/>
    <w:rsid w:val="16A93560"/>
    <w:rsid w:val="1710050F"/>
    <w:rsid w:val="180A7AA7"/>
    <w:rsid w:val="1ADD693F"/>
    <w:rsid w:val="1C0A0513"/>
    <w:rsid w:val="1C402D25"/>
    <w:rsid w:val="1CFA65E0"/>
    <w:rsid w:val="2018090F"/>
    <w:rsid w:val="2058263E"/>
    <w:rsid w:val="206A64BD"/>
    <w:rsid w:val="213760D1"/>
    <w:rsid w:val="21FB30F9"/>
    <w:rsid w:val="242F3330"/>
    <w:rsid w:val="253856AB"/>
    <w:rsid w:val="25CA5C27"/>
    <w:rsid w:val="260B4BE4"/>
    <w:rsid w:val="260D4BC1"/>
    <w:rsid w:val="27180638"/>
    <w:rsid w:val="27C40AFB"/>
    <w:rsid w:val="28690D0C"/>
    <w:rsid w:val="28CB03A8"/>
    <w:rsid w:val="29CB34A1"/>
    <w:rsid w:val="29CD6793"/>
    <w:rsid w:val="29DA6C0A"/>
    <w:rsid w:val="2A52680B"/>
    <w:rsid w:val="2B7B2184"/>
    <w:rsid w:val="2D30273D"/>
    <w:rsid w:val="2D3862A6"/>
    <w:rsid w:val="2DA6661E"/>
    <w:rsid w:val="2E567573"/>
    <w:rsid w:val="2EF61130"/>
    <w:rsid w:val="2F264C25"/>
    <w:rsid w:val="2F6C1584"/>
    <w:rsid w:val="2F7E4BD2"/>
    <w:rsid w:val="2FB427B1"/>
    <w:rsid w:val="3025545C"/>
    <w:rsid w:val="30683D99"/>
    <w:rsid w:val="31362FED"/>
    <w:rsid w:val="31DA5F84"/>
    <w:rsid w:val="31F10FC4"/>
    <w:rsid w:val="323E3762"/>
    <w:rsid w:val="33321149"/>
    <w:rsid w:val="343B2326"/>
    <w:rsid w:val="34417954"/>
    <w:rsid w:val="345C46A2"/>
    <w:rsid w:val="35096B0B"/>
    <w:rsid w:val="35102EC4"/>
    <w:rsid w:val="356C3FB9"/>
    <w:rsid w:val="356E5ED6"/>
    <w:rsid w:val="3624607C"/>
    <w:rsid w:val="368D2CBC"/>
    <w:rsid w:val="371B50E9"/>
    <w:rsid w:val="375E0D4F"/>
    <w:rsid w:val="386F5CFC"/>
    <w:rsid w:val="38BF4781"/>
    <w:rsid w:val="39626163"/>
    <w:rsid w:val="39715875"/>
    <w:rsid w:val="3A5D00A9"/>
    <w:rsid w:val="3AA6446A"/>
    <w:rsid w:val="3ABB087B"/>
    <w:rsid w:val="3AEF5E7E"/>
    <w:rsid w:val="3B837E54"/>
    <w:rsid w:val="3B8D1A03"/>
    <w:rsid w:val="3BB36C9F"/>
    <w:rsid w:val="3C2E5003"/>
    <w:rsid w:val="3D7559C2"/>
    <w:rsid w:val="3DA648FC"/>
    <w:rsid w:val="3DE0161D"/>
    <w:rsid w:val="3F1A47B1"/>
    <w:rsid w:val="3F662A43"/>
    <w:rsid w:val="3F76661B"/>
    <w:rsid w:val="3FA801FD"/>
    <w:rsid w:val="3FDF70A5"/>
    <w:rsid w:val="3FEF7C88"/>
    <w:rsid w:val="40B67DDC"/>
    <w:rsid w:val="414B0931"/>
    <w:rsid w:val="44845BAF"/>
    <w:rsid w:val="450D6A6D"/>
    <w:rsid w:val="45400F18"/>
    <w:rsid w:val="45564EF9"/>
    <w:rsid w:val="45BE715B"/>
    <w:rsid w:val="46357B4D"/>
    <w:rsid w:val="474A3F29"/>
    <w:rsid w:val="47611FBE"/>
    <w:rsid w:val="485A1C4E"/>
    <w:rsid w:val="48BF0778"/>
    <w:rsid w:val="48FD4F47"/>
    <w:rsid w:val="4AC62B69"/>
    <w:rsid w:val="4B425E08"/>
    <w:rsid w:val="4BD64E41"/>
    <w:rsid w:val="4BDA3D1E"/>
    <w:rsid w:val="4C20261D"/>
    <w:rsid w:val="4C421D93"/>
    <w:rsid w:val="4CC61C2F"/>
    <w:rsid w:val="4D6130E9"/>
    <w:rsid w:val="4DCB3837"/>
    <w:rsid w:val="4DDF4660"/>
    <w:rsid w:val="4F853C58"/>
    <w:rsid w:val="4FB530E8"/>
    <w:rsid w:val="4FFA380A"/>
    <w:rsid w:val="50A54183"/>
    <w:rsid w:val="50B82130"/>
    <w:rsid w:val="510128D2"/>
    <w:rsid w:val="56157630"/>
    <w:rsid w:val="56997904"/>
    <w:rsid w:val="571068FC"/>
    <w:rsid w:val="57FC776E"/>
    <w:rsid w:val="582D08CE"/>
    <w:rsid w:val="58CA7D81"/>
    <w:rsid w:val="59E87BCE"/>
    <w:rsid w:val="5A061309"/>
    <w:rsid w:val="5A435064"/>
    <w:rsid w:val="5AD57189"/>
    <w:rsid w:val="5C867B03"/>
    <w:rsid w:val="5CE362AC"/>
    <w:rsid w:val="5D1059BF"/>
    <w:rsid w:val="5E097B46"/>
    <w:rsid w:val="5EF202CD"/>
    <w:rsid w:val="5F2B6EB5"/>
    <w:rsid w:val="60B64E8D"/>
    <w:rsid w:val="60DA5A59"/>
    <w:rsid w:val="60F63C39"/>
    <w:rsid w:val="61937688"/>
    <w:rsid w:val="61E170B8"/>
    <w:rsid w:val="624E3E5B"/>
    <w:rsid w:val="64000B72"/>
    <w:rsid w:val="64024F37"/>
    <w:rsid w:val="641B26CF"/>
    <w:rsid w:val="645A2446"/>
    <w:rsid w:val="64762F08"/>
    <w:rsid w:val="64BE349A"/>
    <w:rsid w:val="64E06B69"/>
    <w:rsid w:val="66422B5D"/>
    <w:rsid w:val="66681058"/>
    <w:rsid w:val="66D235ED"/>
    <w:rsid w:val="67EF0C0A"/>
    <w:rsid w:val="683038CF"/>
    <w:rsid w:val="68A21DC8"/>
    <w:rsid w:val="695466AE"/>
    <w:rsid w:val="698D704C"/>
    <w:rsid w:val="6AB0190B"/>
    <w:rsid w:val="6CE8422F"/>
    <w:rsid w:val="6D3826E9"/>
    <w:rsid w:val="6D991438"/>
    <w:rsid w:val="6DF221DE"/>
    <w:rsid w:val="6E5232D2"/>
    <w:rsid w:val="6F29332A"/>
    <w:rsid w:val="6FC155A5"/>
    <w:rsid w:val="6FFF0052"/>
    <w:rsid w:val="70D91B76"/>
    <w:rsid w:val="74D22B45"/>
    <w:rsid w:val="74E00D08"/>
    <w:rsid w:val="76152466"/>
    <w:rsid w:val="776878B1"/>
    <w:rsid w:val="77895776"/>
    <w:rsid w:val="77985B7D"/>
    <w:rsid w:val="77C35DCB"/>
    <w:rsid w:val="786A5212"/>
    <w:rsid w:val="79112333"/>
    <w:rsid w:val="79611C0B"/>
    <w:rsid w:val="79B106DE"/>
    <w:rsid w:val="79D26685"/>
    <w:rsid w:val="79D458C5"/>
    <w:rsid w:val="7A0E116E"/>
    <w:rsid w:val="7A202F99"/>
    <w:rsid w:val="7E5C5C8E"/>
    <w:rsid w:val="7ECA69CB"/>
    <w:rsid w:val="7ED20E55"/>
    <w:rsid w:val="7EDE5DEA"/>
    <w:rsid w:val="7F4C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0BB3CC"/>
  <w15:docId w15:val="{1CD97379-4DE5-431D-A31F-C88AADE04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Pr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11">
    <w:name w:val="font1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660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Linlin Yan</dc:creator>
  <cp:lastModifiedBy>Linlin Yan</cp:lastModifiedBy>
  <cp:revision>5</cp:revision>
  <dcterms:created xsi:type="dcterms:W3CDTF">2023-10-01T13:15:00Z</dcterms:created>
  <dcterms:modified xsi:type="dcterms:W3CDTF">2023-10-01T18:43:00Z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470C81B224F64D24BE23EB36CE30D8C8</vt:lpwstr>
  </property>
</Properties>
</file>