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CB64C" w14:textId="2B7E987A" w:rsidR="00F10F24" w:rsidRPr="00156B0B" w:rsidRDefault="00F10F24" w:rsidP="009E716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156B0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="002914B7" w:rsidRPr="00156B0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</w:t>
      </w:r>
      <w:r w:rsidR="0063725B" w:rsidRPr="00156B0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(</w:t>
      </w:r>
      <w:r w:rsidR="00373C24" w:rsidRPr="00156B0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Appendix</w:t>
      </w:r>
      <w:r w:rsidR="0063725B" w:rsidRPr="00156B0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)</w:t>
      </w:r>
    </w:p>
    <w:p w14:paraId="6C3BEBAD" w14:textId="1085D3C8" w:rsidR="00F667AB" w:rsidRPr="00156B0B" w:rsidRDefault="00F10F24" w:rsidP="009E7168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156B0B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Overview of </w:t>
      </w:r>
      <w:r w:rsidR="00F06D42" w:rsidRPr="00156B0B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studies</w:t>
      </w:r>
      <w:r w:rsidR="005D1F59" w:rsidRPr="00156B0B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categorized into research domain</w:t>
      </w:r>
      <w:r w:rsidR="00D539A6" w:rsidRPr="00156B0B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s</w:t>
      </w:r>
    </w:p>
    <w:tbl>
      <w:tblPr>
        <w:tblStyle w:val="GridTable2-Accent3"/>
        <w:tblW w:w="14034" w:type="dxa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843"/>
        <w:gridCol w:w="1559"/>
        <w:gridCol w:w="1134"/>
        <w:gridCol w:w="2977"/>
      </w:tblGrid>
      <w:tr w:rsidR="00641EB6" w:rsidRPr="00156B0B" w14:paraId="6B171BDF" w14:textId="55F853DD" w:rsidTr="00641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723DA8" w14:textId="3F0470D5" w:rsidR="00F900A0" w:rsidRPr="00156B0B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Study authors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EF59F" w14:textId="267A6357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Place of origin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7DA6B8" w14:textId="2323593D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Sample size </w:t>
            </w:r>
          </w:p>
          <w:p w14:paraId="0B324695" w14:textId="1E233AA6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(female in 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47575E" w14:textId="488DC2B4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Mean age </w:t>
            </w:r>
          </w:p>
          <w:p w14:paraId="22CA78D4" w14:textId="0173496A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(range)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79C630" w14:textId="0B9D199D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 scale(s)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B54785" w14:textId="0D7845AD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Longitudinal </w:t>
            </w:r>
            <w:proofErr w:type="spellStart"/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study</w:t>
            </w:r>
            <w:r w:rsidR="00BD28D1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7F86388" w14:textId="25692364" w:rsidR="00F900A0" w:rsidRPr="00156B0B" w:rsidRDefault="00F900A0" w:rsidP="007C0C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Research domain</w:t>
            </w:r>
          </w:p>
        </w:tc>
      </w:tr>
      <w:tr w:rsidR="00641EB6" w:rsidRPr="004517CA" w14:paraId="35480B82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</w:tcPr>
          <w:p w14:paraId="60C9357D" w14:textId="678A135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Afrashteh</w:t>
            </w:r>
            <w:proofErr w:type="spellEnd"/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Hasani</w:t>
            </w:r>
            <w:proofErr w:type="spellEnd"/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, 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7293C8" w14:textId="5EF9162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Iran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11F41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231 </w:t>
            </w:r>
          </w:p>
          <w:p w14:paraId="129C3CF2" w14:textId="0634A7B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(49.00)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EAC04B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15.38 </w:t>
            </w:r>
          </w:p>
          <w:p w14:paraId="0EDAC8DD" w14:textId="4073BF0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(12-18)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587B8E" w14:textId="10EF215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SCS-SF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D25B8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36FBF58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2F88FC69" w14:textId="68334F2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156B0B" w:rsidRPr="00156B0B" w14:paraId="6C0443C8" w14:textId="11DA4905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0951858" w14:textId="21D3C75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A. Akin &amp; Akin, 2015</w:t>
            </w:r>
          </w:p>
        </w:tc>
        <w:tc>
          <w:tcPr>
            <w:tcW w:w="1701" w:type="dxa"/>
          </w:tcPr>
          <w:p w14:paraId="22B63CE5" w14:textId="2F9F911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1E5D8E1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401 </w:t>
            </w:r>
          </w:p>
          <w:p w14:paraId="34B2C66D" w14:textId="74FB096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(53.00) </w:t>
            </w:r>
          </w:p>
        </w:tc>
        <w:tc>
          <w:tcPr>
            <w:tcW w:w="1843" w:type="dxa"/>
          </w:tcPr>
          <w:p w14:paraId="4554C7C7" w14:textId="6211C42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</w:t>
            </w:r>
            <w:r w:rsidR="006057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97304C9" w14:textId="5B5D8E6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(15-18)</w:t>
            </w:r>
          </w:p>
        </w:tc>
        <w:tc>
          <w:tcPr>
            <w:tcW w:w="1559" w:type="dxa"/>
          </w:tcPr>
          <w:p w14:paraId="3BD817FD" w14:textId="427E58C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6A8366C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C315A1F" w14:textId="620856F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Mental and 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Health</w:t>
            </w:r>
          </w:p>
        </w:tc>
      </w:tr>
      <w:tr w:rsidR="00641EB6" w:rsidRPr="00156B0B" w14:paraId="33219098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9AE509A" w14:textId="5C9C70C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U. Akin &amp; Akin, 2015</w:t>
            </w:r>
          </w:p>
        </w:tc>
        <w:tc>
          <w:tcPr>
            <w:tcW w:w="1701" w:type="dxa"/>
          </w:tcPr>
          <w:p w14:paraId="42BE0E75" w14:textId="0912C4D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30156A2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401 </w:t>
            </w:r>
          </w:p>
          <w:p w14:paraId="103D7174" w14:textId="409741E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(53.00)</w:t>
            </w:r>
          </w:p>
        </w:tc>
        <w:tc>
          <w:tcPr>
            <w:tcW w:w="1843" w:type="dxa"/>
          </w:tcPr>
          <w:p w14:paraId="05C7F092" w14:textId="5E9E0A0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</w:t>
            </w:r>
            <w:r w:rsidR="006057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036258A" w14:textId="21CEA9E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(15-18)</w:t>
            </w:r>
          </w:p>
        </w:tc>
        <w:tc>
          <w:tcPr>
            <w:tcW w:w="1559" w:type="dxa"/>
          </w:tcPr>
          <w:p w14:paraId="584AF407" w14:textId="4F244A0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06C27F0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8082AA" w14:textId="33C0150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Psychosocial Environment</w:t>
            </w:r>
          </w:p>
        </w:tc>
      </w:tr>
      <w:tr w:rsidR="00156B0B" w:rsidRPr="00156B0B" w14:paraId="46C09BF3" w14:textId="15153BBA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AA93C13" w14:textId="7455673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Allen et al., 2020</w:t>
            </w:r>
          </w:p>
        </w:tc>
        <w:tc>
          <w:tcPr>
            <w:tcW w:w="1701" w:type="dxa"/>
          </w:tcPr>
          <w:p w14:paraId="0A4FE6F4" w14:textId="198835D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701" w:type="dxa"/>
          </w:tcPr>
          <w:p w14:paraId="0EE6D2B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582 </w:t>
            </w:r>
          </w:p>
          <w:p w14:paraId="4D43596B" w14:textId="0B65283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(58.00) </w:t>
            </w:r>
          </w:p>
        </w:tc>
        <w:tc>
          <w:tcPr>
            <w:tcW w:w="1843" w:type="dxa"/>
          </w:tcPr>
          <w:p w14:paraId="60CF839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13.62 </w:t>
            </w:r>
          </w:p>
          <w:p w14:paraId="2BCA3F21" w14:textId="7B47F48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(11-17)</w:t>
            </w:r>
          </w:p>
        </w:tc>
        <w:tc>
          <w:tcPr>
            <w:tcW w:w="1559" w:type="dxa"/>
          </w:tcPr>
          <w:p w14:paraId="330C4A9D" w14:textId="6B04BD1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1369253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51DBA17" w14:textId="11C77D9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21B7253C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7C08725" w14:textId="55F9F67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Barcaccia et al., 2020</w:t>
            </w:r>
          </w:p>
        </w:tc>
        <w:tc>
          <w:tcPr>
            <w:tcW w:w="1701" w:type="dxa"/>
          </w:tcPr>
          <w:p w14:paraId="3C3DB27D" w14:textId="745D683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701" w:type="dxa"/>
          </w:tcPr>
          <w:p w14:paraId="625D79D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1’160 </w:t>
            </w:r>
          </w:p>
          <w:p w14:paraId="25F53C84" w14:textId="24CCDD9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(54.10)</w:t>
            </w:r>
          </w:p>
        </w:tc>
        <w:tc>
          <w:tcPr>
            <w:tcW w:w="1843" w:type="dxa"/>
          </w:tcPr>
          <w:p w14:paraId="2ECCE9D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16.01 </w:t>
            </w:r>
          </w:p>
          <w:p w14:paraId="4C1F60AE" w14:textId="7A56BAA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(14-18)</w:t>
            </w:r>
          </w:p>
        </w:tc>
        <w:tc>
          <w:tcPr>
            <w:tcW w:w="1559" w:type="dxa"/>
          </w:tcPr>
          <w:p w14:paraId="6ACCCD0C" w14:textId="430FE3B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FSCRS</w:t>
            </w:r>
          </w:p>
        </w:tc>
        <w:tc>
          <w:tcPr>
            <w:tcW w:w="1134" w:type="dxa"/>
          </w:tcPr>
          <w:p w14:paraId="24319CB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C89C409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Psychosocial Environment, </w:t>
            </w:r>
          </w:p>
          <w:p w14:paraId="23A20AEE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4DE33D65" w14:textId="3D19D8E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156B0B" w:rsidRPr="004517CA" w14:paraId="6B6C3BDE" w14:textId="3E7950CA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62B863A" w14:textId="2446F7B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Barry et al., 2015</w:t>
            </w:r>
          </w:p>
        </w:tc>
        <w:tc>
          <w:tcPr>
            <w:tcW w:w="1701" w:type="dxa"/>
          </w:tcPr>
          <w:p w14:paraId="7C3C7332" w14:textId="1987006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688FDA33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251 </w:t>
            </w:r>
          </w:p>
          <w:p w14:paraId="7BBB103B" w14:textId="5198E85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(0.00)</w:t>
            </w:r>
          </w:p>
        </w:tc>
        <w:tc>
          <w:tcPr>
            <w:tcW w:w="1843" w:type="dxa"/>
          </w:tcPr>
          <w:p w14:paraId="5466010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16.78 </w:t>
            </w:r>
          </w:p>
          <w:p w14:paraId="526AA84F" w14:textId="2BD58F5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(16-18)</w:t>
            </w:r>
          </w:p>
        </w:tc>
        <w:tc>
          <w:tcPr>
            <w:tcW w:w="1559" w:type="dxa"/>
          </w:tcPr>
          <w:p w14:paraId="3A9CE0AB" w14:textId="52F6BB6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3822AA6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9D67E7B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12A432E1" w14:textId="62D6145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641EB6" w:rsidRPr="00156B0B" w14:paraId="31A847F7" w14:textId="2D813131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41C6A74" w14:textId="5573FE4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Bengtsson et al., 2016</w:t>
            </w:r>
          </w:p>
        </w:tc>
        <w:tc>
          <w:tcPr>
            <w:tcW w:w="1701" w:type="dxa"/>
          </w:tcPr>
          <w:p w14:paraId="74D7A1E4" w14:textId="6B27543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1701" w:type="dxa"/>
          </w:tcPr>
          <w:p w14:paraId="749CB8D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256 </w:t>
            </w:r>
          </w:p>
          <w:p w14:paraId="390BBFB0" w14:textId="5DEE79E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(57.42) </w:t>
            </w:r>
          </w:p>
        </w:tc>
        <w:tc>
          <w:tcPr>
            <w:tcW w:w="1843" w:type="dxa"/>
          </w:tcPr>
          <w:p w14:paraId="6253773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12.96 </w:t>
            </w:r>
          </w:p>
          <w:p w14:paraId="12C59FA0" w14:textId="71CA511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(12-14)</w:t>
            </w:r>
          </w:p>
        </w:tc>
        <w:tc>
          <w:tcPr>
            <w:tcW w:w="1559" w:type="dxa"/>
          </w:tcPr>
          <w:p w14:paraId="24AD840B" w14:textId="582B9C0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54E22ED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CA2C2E0" w14:textId="60DA539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Mindfulness-Related Constructs</w:t>
            </w:r>
          </w:p>
        </w:tc>
      </w:tr>
      <w:tr w:rsidR="00156B0B" w:rsidRPr="004517CA" w14:paraId="474CC48E" w14:textId="18724CE1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11F63E9" w14:textId="5DDF563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Bluth &amp; Blanton, 2014</w:t>
            </w:r>
          </w:p>
        </w:tc>
        <w:tc>
          <w:tcPr>
            <w:tcW w:w="1701" w:type="dxa"/>
          </w:tcPr>
          <w:p w14:paraId="08613C61" w14:textId="5ED5E7C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341D902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</w:p>
          <w:p w14:paraId="1C22632C" w14:textId="5BFC60D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(58.20) </w:t>
            </w:r>
          </w:p>
        </w:tc>
        <w:tc>
          <w:tcPr>
            <w:tcW w:w="1843" w:type="dxa"/>
          </w:tcPr>
          <w:p w14:paraId="7DECF5F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15.99 </w:t>
            </w:r>
          </w:p>
          <w:p w14:paraId="6E43489A" w14:textId="22725ED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(14-18)</w:t>
            </w:r>
          </w:p>
        </w:tc>
        <w:tc>
          <w:tcPr>
            <w:tcW w:w="1559" w:type="dxa"/>
          </w:tcPr>
          <w:p w14:paraId="732AAD67" w14:textId="5184567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0CA56FC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E5147C1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2BDF0575" w14:textId="2BF1979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156B0B" w14:paraId="3932BC0F" w14:textId="2634E016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71D6888" w14:textId="7A7F2B1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Bluth &amp; Blanton, 2015</w:t>
            </w:r>
          </w:p>
        </w:tc>
        <w:tc>
          <w:tcPr>
            <w:tcW w:w="1701" w:type="dxa"/>
          </w:tcPr>
          <w:p w14:paraId="229BAF01" w14:textId="4F292FB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434E458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90 </w:t>
            </w:r>
          </w:p>
          <w:p w14:paraId="29649294" w14:textId="7BA48B6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(53.00) </w:t>
            </w:r>
          </w:p>
        </w:tc>
        <w:tc>
          <w:tcPr>
            <w:tcW w:w="1843" w:type="dxa"/>
          </w:tcPr>
          <w:p w14:paraId="203981E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12.37 </w:t>
            </w:r>
          </w:p>
          <w:p w14:paraId="1257F270" w14:textId="35DBBAC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(11-18)</w:t>
            </w:r>
          </w:p>
        </w:tc>
        <w:tc>
          <w:tcPr>
            <w:tcW w:w="1559" w:type="dxa"/>
          </w:tcPr>
          <w:p w14:paraId="2C1165D3" w14:textId="4E92182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20254E7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8501CD" w14:textId="7EF1E18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13363303" w14:textId="7B8C2F28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A655746" w14:textId="41ABCA4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Bluth et al., 2018</w:t>
            </w:r>
          </w:p>
        </w:tc>
        <w:tc>
          <w:tcPr>
            <w:tcW w:w="1701" w:type="dxa"/>
          </w:tcPr>
          <w:p w14:paraId="08DB7379" w14:textId="7A18F77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28E196D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1057 </w:t>
            </w:r>
          </w:p>
          <w:p w14:paraId="31FF5C6C" w14:textId="767BE0E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(65.30) </w:t>
            </w:r>
          </w:p>
        </w:tc>
        <w:tc>
          <w:tcPr>
            <w:tcW w:w="1843" w:type="dxa"/>
          </w:tcPr>
          <w:p w14:paraId="716EC5C6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14.62 </w:t>
            </w:r>
          </w:p>
          <w:p w14:paraId="2C897021" w14:textId="1A8A021D" w:rsidR="007C0C28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(11-19)</w:t>
            </w:r>
          </w:p>
        </w:tc>
        <w:tc>
          <w:tcPr>
            <w:tcW w:w="1559" w:type="dxa"/>
          </w:tcPr>
          <w:p w14:paraId="5CAA627A" w14:textId="365885A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294717E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1662B1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  <w:p w14:paraId="437582B2" w14:textId="0D90A04B" w:rsidR="00CA279F" w:rsidRPr="00156B0B" w:rsidRDefault="00CA279F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1EB6" w:rsidRPr="00156B0B" w14:paraId="23ED2EDE" w14:textId="50960CED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14FAF97" w14:textId="64E3758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Bluth</w:t>
            </w:r>
            <w:bookmarkStart w:id="0" w:name="_GoBack"/>
            <w:bookmarkEnd w:id="0"/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et al., 2017</w:t>
            </w:r>
          </w:p>
        </w:tc>
        <w:tc>
          <w:tcPr>
            <w:tcW w:w="1701" w:type="dxa"/>
          </w:tcPr>
          <w:p w14:paraId="4F4B32AD" w14:textId="2ADB7F7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USA </w:t>
            </w:r>
          </w:p>
        </w:tc>
        <w:tc>
          <w:tcPr>
            <w:tcW w:w="1701" w:type="dxa"/>
          </w:tcPr>
          <w:p w14:paraId="1432FB6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765 </w:t>
            </w:r>
          </w:p>
          <w:p w14:paraId="46240BC5" w14:textId="0FE95D1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(53.00) </w:t>
            </w:r>
          </w:p>
        </w:tc>
        <w:tc>
          <w:tcPr>
            <w:tcW w:w="1843" w:type="dxa"/>
          </w:tcPr>
          <w:p w14:paraId="605DF3A8" w14:textId="55A0830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14.6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14:paraId="6FE45CE7" w14:textId="4614702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(11-19)</w:t>
            </w:r>
          </w:p>
        </w:tc>
        <w:tc>
          <w:tcPr>
            <w:tcW w:w="1559" w:type="dxa"/>
          </w:tcPr>
          <w:p w14:paraId="3DFCA92A" w14:textId="6F152E1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3723237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D35892" w14:textId="5050168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7561702E" w14:textId="2C0AC90A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D2BCF51" w14:textId="0520C6E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Bluth</w:t>
            </w:r>
            <w:r w:rsidR="004517C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et al., 2016</w:t>
            </w:r>
          </w:p>
        </w:tc>
        <w:tc>
          <w:tcPr>
            <w:tcW w:w="1701" w:type="dxa"/>
          </w:tcPr>
          <w:p w14:paraId="4D2546A7" w14:textId="41B5678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49D9D1A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</w:p>
          <w:p w14:paraId="1A672191" w14:textId="538D425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(76.00) </w:t>
            </w:r>
          </w:p>
        </w:tc>
        <w:tc>
          <w:tcPr>
            <w:tcW w:w="1843" w:type="dxa"/>
          </w:tcPr>
          <w:p w14:paraId="0A1D92E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15.09 </w:t>
            </w:r>
          </w:p>
          <w:p w14:paraId="017F6C0E" w14:textId="55BC9FD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(13-18)</w:t>
            </w:r>
          </w:p>
        </w:tc>
        <w:tc>
          <w:tcPr>
            <w:tcW w:w="1559" w:type="dxa"/>
          </w:tcPr>
          <w:p w14:paraId="1097F610" w14:textId="629D770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3FA7143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5C99C05" w14:textId="08672E9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156B0B" w14:paraId="585493AD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3C9F6C0" w14:textId="7FC67C0D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Booker, 2022</w:t>
            </w:r>
          </w:p>
        </w:tc>
        <w:tc>
          <w:tcPr>
            <w:tcW w:w="1701" w:type="dxa"/>
          </w:tcPr>
          <w:p w14:paraId="521E1D48" w14:textId="3BE4BA0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USA</w:t>
            </w:r>
          </w:p>
        </w:tc>
        <w:tc>
          <w:tcPr>
            <w:tcW w:w="1701" w:type="dxa"/>
          </w:tcPr>
          <w:p w14:paraId="09EB8CB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288 </w:t>
            </w:r>
          </w:p>
          <w:p w14:paraId="68562DF8" w14:textId="6B8C8C3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(68.60)</w:t>
            </w:r>
          </w:p>
        </w:tc>
        <w:tc>
          <w:tcPr>
            <w:tcW w:w="1843" w:type="dxa"/>
          </w:tcPr>
          <w:p w14:paraId="1C50BD1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18.40 </w:t>
            </w:r>
          </w:p>
          <w:p w14:paraId="4D2E62A0" w14:textId="2C8242F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078A84AC" w14:textId="36E1F23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6CE3311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8106737" w14:textId="403A27F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Mental and Physical Health, </w:t>
            </w:r>
          </w:p>
        </w:tc>
      </w:tr>
      <w:tr w:rsidR="00156B0B" w:rsidRPr="00156B0B" w14:paraId="71D1F354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EE214A7" w14:textId="34884003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Booker &amp; Dunsmore, 2019</w:t>
            </w:r>
          </w:p>
        </w:tc>
        <w:tc>
          <w:tcPr>
            <w:tcW w:w="1701" w:type="dxa"/>
          </w:tcPr>
          <w:p w14:paraId="165DBAF8" w14:textId="7D3CC70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1FAB585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161 </w:t>
            </w:r>
          </w:p>
          <w:p w14:paraId="24DA780A" w14:textId="0B67E51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(69.60) </w:t>
            </w:r>
          </w:p>
        </w:tc>
        <w:tc>
          <w:tcPr>
            <w:tcW w:w="1843" w:type="dxa"/>
          </w:tcPr>
          <w:p w14:paraId="2BCC1F5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18.71 </w:t>
            </w:r>
          </w:p>
          <w:p w14:paraId="6C3BD718" w14:textId="3A06B82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(17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41)</w:t>
            </w:r>
          </w:p>
        </w:tc>
        <w:tc>
          <w:tcPr>
            <w:tcW w:w="1559" w:type="dxa"/>
          </w:tcPr>
          <w:p w14:paraId="4EB7AE27" w14:textId="557A7A2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7CC8E6B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A0E083" w14:textId="7F7DD9B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156B0B" w14:paraId="7C102D92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A3656FB" w14:textId="30C7748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Boyne &amp; Hamza, 2022</w:t>
            </w:r>
          </w:p>
          <w:p w14:paraId="6C9D523A" w14:textId="7777777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C40462" w14:textId="6881B3F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701" w:type="dxa"/>
          </w:tcPr>
          <w:p w14:paraId="1F168F9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1’125 </w:t>
            </w:r>
          </w:p>
          <w:p w14:paraId="2EE909F4" w14:textId="6072619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(74.00)</w:t>
            </w:r>
          </w:p>
        </w:tc>
        <w:tc>
          <w:tcPr>
            <w:tcW w:w="1843" w:type="dxa"/>
          </w:tcPr>
          <w:p w14:paraId="16EFE62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17.96 </w:t>
            </w:r>
          </w:p>
          <w:p w14:paraId="3D2FB420" w14:textId="3F901E8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6A1E0B56" w14:textId="60EBFDF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4BEA923F" w14:textId="4FAD6A0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977" w:type="dxa"/>
          </w:tcPr>
          <w:p w14:paraId="7A1807B3" w14:textId="3AC1368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</w:p>
          <w:p w14:paraId="1DA5C8AC" w14:textId="4241E48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56B0B" w:rsidRPr="00156B0B" w14:paraId="109FB445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1659C08" w14:textId="3045FCD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Breiner et al., 2022</w:t>
            </w:r>
          </w:p>
        </w:tc>
        <w:tc>
          <w:tcPr>
            <w:tcW w:w="1701" w:type="dxa"/>
          </w:tcPr>
          <w:p w14:paraId="132AE9A7" w14:textId="5FB805C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USA</w:t>
            </w:r>
          </w:p>
        </w:tc>
        <w:tc>
          <w:tcPr>
            <w:tcW w:w="1701" w:type="dxa"/>
          </w:tcPr>
          <w:p w14:paraId="4AE6CE9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603 </w:t>
            </w:r>
          </w:p>
          <w:p w14:paraId="70526164" w14:textId="0C5C459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(63.00)</w:t>
            </w:r>
          </w:p>
        </w:tc>
        <w:tc>
          <w:tcPr>
            <w:tcW w:w="1843" w:type="dxa"/>
          </w:tcPr>
          <w:p w14:paraId="396805F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18.00 </w:t>
            </w:r>
          </w:p>
          <w:p w14:paraId="236F333D" w14:textId="1390E9D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7C0D7303" w14:textId="604DDEC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77B2DB0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2B0241B6" w14:textId="7608F13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</w:p>
        </w:tc>
      </w:tr>
      <w:tr w:rsidR="00641EB6" w:rsidRPr="004517CA" w14:paraId="786FEE80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6D269A1" w14:textId="557ABC31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Carnelius &amp; Dennhag, 202</w:t>
            </w:r>
            <w:r w:rsidR="004517C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A361B09" w14:textId="7D93898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701" w:type="dxa"/>
          </w:tcPr>
          <w:p w14:paraId="27103D8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318 </w:t>
            </w:r>
          </w:p>
          <w:p w14:paraId="08B81E49" w14:textId="66BACB2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(66.35) </w:t>
            </w:r>
          </w:p>
        </w:tc>
        <w:tc>
          <w:tcPr>
            <w:tcW w:w="1843" w:type="dxa"/>
          </w:tcPr>
          <w:p w14:paraId="10B3969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17.17 </w:t>
            </w:r>
          </w:p>
          <w:p w14:paraId="1A6E8D4B" w14:textId="79C26C2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(15-20)</w:t>
            </w:r>
          </w:p>
        </w:tc>
        <w:tc>
          <w:tcPr>
            <w:tcW w:w="1559" w:type="dxa"/>
          </w:tcPr>
          <w:p w14:paraId="1E2F479F" w14:textId="6F70A1C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CEASY</w:t>
            </w:r>
          </w:p>
        </w:tc>
        <w:tc>
          <w:tcPr>
            <w:tcW w:w="1134" w:type="dxa"/>
          </w:tcPr>
          <w:p w14:paraId="1E2125A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8996862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6DB5C48" w14:textId="1CFAB25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</w:p>
        </w:tc>
      </w:tr>
      <w:tr w:rsidR="00156B0B" w:rsidRPr="004517CA" w14:paraId="51B45860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877C0CD" w14:textId="308CE59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Carreiras et al., 2022</w:t>
            </w:r>
          </w:p>
        </w:tc>
        <w:tc>
          <w:tcPr>
            <w:tcW w:w="1701" w:type="dxa"/>
          </w:tcPr>
          <w:p w14:paraId="6FA6A102" w14:textId="21BD59B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701" w:type="dxa"/>
          </w:tcPr>
          <w:p w14:paraId="29D668D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422 </w:t>
            </w:r>
          </w:p>
          <w:p w14:paraId="667BC4AF" w14:textId="54A3C55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(59.00)</w:t>
            </w:r>
          </w:p>
        </w:tc>
        <w:tc>
          <w:tcPr>
            <w:tcW w:w="1843" w:type="dxa"/>
          </w:tcPr>
          <w:p w14:paraId="599A075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15.40 </w:t>
            </w:r>
          </w:p>
          <w:p w14:paraId="35354A43" w14:textId="21807F2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586EBA44" w14:textId="04FC242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4B35ED9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4E2E320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2AEC98F2" w14:textId="51AA7F4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7E1D2778" w14:textId="63F66C21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753BD96" w14:textId="5EAE9C5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Castilho et al., 2017</w:t>
            </w:r>
          </w:p>
        </w:tc>
        <w:tc>
          <w:tcPr>
            <w:tcW w:w="1701" w:type="dxa"/>
          </w:tcPr>
          <w:p w14:paraId="7F2ED696" w14:textId="33FB967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701" w:type="dxa"/>
          </w:tcPr>
          <w:p w14:paraId="652FAF3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1101 </w:t>
            </w:r>
          </w:p>
          <w:p w14:paraId="1BE8F4F7" w14:textId="6BB0272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(57.40) </w:t>
            </w:r>
          </w:p>
        </w:tc>
        <w:tc>
          <w:tcPr>
            <w:tcW w:w="1843" w:type="dxa"/>
          </w:tcPr>
          <w:p w14:paraId="66A638E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15.94 </w:t>
            </w:r>
          </w:p>
          <w:p w14:paraId="530A7B6D" w14:textId="76D781A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(14-18)</w:t>
            </w:r>
          </w:p>
        </w:tc>
        <w:tc>
          <w:tcPr>
            <w:tcW w:w="1559" w:type="dxa"/>
          </w:tcPr>
          <w:p w14:paraId="7C40D0D6" w14:textId="7D0E611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518C8FD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63BAAF" w14:textId="35C7388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4517CA" w14:paraId="682C9FCD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A7BB89C" w14:textId="0FCDACD9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Chen &amp; Zhu, 2022</w:t>
            </w:r>
          </w:p>
        </w:tc>
        <w:tc>
          <w:tcPr>
            <w:tcW w:w="1701" w:type="dxa"/>
          </w:tcPr>
          <w:p w14:paraId="615CC335" w14:textId="606CBA8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463CA1A3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1’339 </w:t>
            </w:r>
          </w:p>
          <w:p w14:paraId="3EB9C5C2" w14:textId="1F11C6D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(48.20)</w:t>
            </w:r>
          </w:p>
        </w:tc>
        <w:tc>
          <w:tcPr>
            <w:tcW w:w="1843" w:type="dxa"/>
          </w:tcPr>
          <w:p w14:paraId="080579F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13.59 </w:t>
            </w:r>
          </w:p>
          <w:p w14:paraId="77E486D4" w14:textId="55251FD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15156DAD" w14:textId="0C42976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0BD3D9D6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798E851C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Psychosocial Environment</w:t>
            </w:r>
          </w:p>
          <w:p w14:paraId="721D46A8" w14:textId="749E577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</w:p>
        </w:tc>
      </w:tr>
      <w:tr w:rsidR="00641EB6" w:rsidRPr="00156B0B" w14:paraId="66053503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802BDAE" w14:textId="28F040B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Chen et al., 2020</w:t>
            </w:r>
          </w:p>
        </w:tc>
        <w:tc>
          <w:tcPr>
            <w:tcW w:w="1701" w:type="dxa"/>
          </w:tcPr>
          <w:p w14:paraId="314CCB31" w14:textId="4F81EDF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0520D79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455</w:t>
            </w:r>
          </w:p>
          <w:p w14:paraId="6A1BD583" w14:textId="0518026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(54.50)</w:t>
            </w:r>
          </w:p>
        </w:tc>
        <w:tc>
          <w:tcPr>
            <w:tcW w:w="1843" w:type="dxa"/>
          </w:tcPr>
          <w:p w14:paraId="520AAF7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13.17 </w:t>
            </w:r>
          </w:p>
          <w:p w14:paraId="48DB0411" w14:textId="3FE1335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(12-15)</w:t>
            </w:r>
          </w:p>
        </w:tc>
        <w:tc>
          <w:tcPr>
            <w:tcW w:w="1559" w:type="dxa"/>
          </w:tcPr>
          <w:p w14:paraId="1537D539" w14:textId="3AE9353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4AC8D58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8C4D52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71388E20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Psychosocial Environment</w:t>
            </w:r>
          </w:p>
          <w:p w14:paraId="580CFC4F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</w:p>
          <w:p w14:paraId="19FBA568" w14:textId="0538393F" w:rsidR="007C0C28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156B0B" w:rsidRPr="00156B0B" w14:paraId="208E7E78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5D22DF6" w14:textId="7C0DAD5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Chen et al., 2022</w:t>
            </w:r>
          </w:p>
        </w:tc>
        <w:tc>
          <w:tcPr>
            <w:tcW w:w="1701" w:type="dxa"/>
          </w:tcPr>
          <w:p w14:paraId="3A22BA3E" w14:textId="5447F60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67B71B6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427</w:t>
            </w:r>
          </w:p>
          <w:p w14:paraId="614FA8B9" w14:textId="76A4021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(49.64)</w:t>
            </w:r>
          </w:p>
        </w:tc>
        <w:tc>
          <w:tcPr>
            <w:tcW w:w="1843" w:type="dxa"/>
          </w:tcPr>
          <w:p w14:paraId="0CF1BA0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13.15 </w:t>
            </w:r>
          </w:p>
          <w:p w14:paraId="4808B6FE" w14:textId="307A478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11611CCC" w14:textId="5E16ED9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6B11BC4C" w14:textId="400B221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977" w:type="dxa"/>
          </w:tcPr>
          <w:p w14:paraId="559A6E83" w14:textId="47EA090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17C59092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E1DEA66" w14:textId="349A43C1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Chi et al., 2022</w:t>
            </w:r>
          </w:p>
        </w:tc>
        <w:tc>
          <w:tcPr>
            <w:tcW w:w="1701" w:type="dxa"/>
          </w:tcPr>
          <w:p w14:paraId="6F765C1B" w14:textId="6783008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05C795BB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1’764 </w:t>
            </w:r>
          </w:p>
          <w:p w14:paraId="2AB87551" w14:textId="442620D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(54.59)</w:t>
            </w:r>
          </w:p>
        </w:tc>
        <w:tc>
          <w:tcPr>
            <w:tcW w:w="1843" w:type="dxa"/>
          </w:tcPr>
          <w:p w14:paraId="11ED618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14.42 </w:t>
            </w:r>
          </w:p>
          <w:p w14:paraId="0179617F" w14:textId="5C293BA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(12-17)</w:t>
            </w:r>
          </w:p>
        </w:tc>
        <w:tc>
          <w:tcPr>
            <w:tcW w:w="1559" w:type="dxa"/>
          </w:tcPr>
          <w:p w14:paraId="289DFA0A" w14:textId="1BFE2F9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7A0BC30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7303757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4F8E0E40" w14:textId="3D47D12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7E3B848F" w14:textId="133E3EB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F8022D3" w14:textId="5E8A8FB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Chishima et al., 2018</w:t>
            </w:r>
          </w:p>
        </w:tc>
        <w:tc>
          <w:tcPr>
            <w:tcW w:w="1701" w:type="dxa"/>
          </w:tcPr>
          <w:p w14:paraId="5685E3FE" w14:textId="55C8E59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Japan</w:t>
            </w:r>
          </w:p>
        </w:tc>
        <w:tc>
          <w:tcPr>
            <w:tcW w:w="1701" w:type="dxa"/>
          </w:tcPr>
          <w:p w14:paraId="4EE53DC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217 </w:t>
            </w:r>
          </w:p>
          <w:p w14:paraId="67BD7294" w14:textId="04B8BE5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(58.30) </w:t>
            </w:r>
          </w:p>
        </w:tc>
        <w:tc>
          <w:tcPr>
            <w:tcW w:w="1843" w:type="dxa"/>
          </w:tcPr>
          <w:p w14:paraId="5C1246E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18.57 </w:t>
            </w:r>
          </w:p>
          <w:p w14:paraId="69E1969E" w14:textId="7F614C3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(18-22)</w:t>
            </w:r>
          </w:p>
        </w:tc>
        <w:tc>
          <w:tcPr>
            <w:tcW w:w="1559" w:type="dxa"/>
          </w:tcPr>
          <w:p w14:paraId="44C8A461" w14:textId="0BD54AC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5D9BC53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E52F02" w14:textId="6674160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4517CA" w14:paraId="11161DC6" w14:textId="42001746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C594FCB" w14:textId="05314C3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Chu et al., 2018</w:t>
            </w:r>
          </w:p>
        </w:tc>
        <w:tc>
          <w:tcPr>
            <w:tcW w:w="1701" w:type="dxa"/>
          </w:tcPr>
          <w:p w14:paraId="2FF407DB" w14:textId="171DBEA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170E59F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489 </w:t>
            </w:r>
          </w:p>
          <w:p w14:paraId="3A34D106" w14:textId="4F44821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(43.60) </w:t>
            </w:r>
          </w:p>
        </w:tc>
        <w:tc>
          <w:tcPr>
            <w:tcW w:w="1843" w:type="dxa"/>
          </w:tcPr>
          <w:p w14:paraId="2B94B2E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12.67 </w:t>
            </w:r>
          </w:p>
          <w:p w14:paraId="1743B078" w14:textId="3B64CD2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(11-15)</w:t>
            </w:r>
          </w:p>
        </w:tc>
        <w:tc>
          <w:tcPr>
            <w:tcW w:w="1559" w:type="dxa"/>
          </w:tcPr>
          <w:p w14:paraId="05C70F9E" w14:textId="6FE1CB7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13AFB06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BBD427F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63127742" w14:textId="0603D2D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4C07F737" w14:textId="77EA3751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880EE07" w14:textId="4AC724D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Colaianne et al., 2020</w:t>
            </w:r>
          </w:p>
        </w:tc>
        <w:tc>
          <w:tcPr>
            <w:tcW w:w="1701" w:type="dxa"/>
          </w:tcPr>
          <w:p w14:paraId="481F3827" w14:textId="6B2902B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74DCEF3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599 </w:t>
            </w:r>
          </w:p>
          <w:p w14:paraId="7AD8D454" w14:textId="54DD936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(49.00) </w:t>
            </w:r>
          </w:p>
        </w:tc>
        <w:tc>
          <w:tcPr>
            <w:tcW w:w="1843" w:type="dxa"/>
          </w:tcPr>
          <w:p w14:paraId="3C4CC84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16.27 </w:t>
            </w:r>
          </w:p>
          <w:p w14:paraId="6B5684D6" w14:textId="6CD45D2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10AC4B66" w14:textId="136DA0E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12DA6E82" w14:textId="0628C81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977" w:type="dxa"/>
          </w:tcPr>
          <w:p w14:paraId="0A581340" w14:textId="467DDB4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Mindfulness-Related Constructs</w:t>
            </w:r>
          </w:p>
        </w:tc>
      </w:tr>
      <w:tr w:rsidR="00641EB6" w:rsidRPr="00156B0B" w14:paraId="13E1FD1E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6194C20" w14:textId="3E46BA77" w:rsidR="00CB69AC" w:rsidRPr="00EC25B1" w:rsidRDefault="00CB69AC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Cunha et al., 2016</w:t>
            </w:r>
          </w:p>
        </w:tc>
        <w:tc>
          <w:tcPr>
            <w:tcW w:w="1701" w:type="dxa"/>
          </w:tcPr>
          <w:p w14:paraId="438A6EDF" w14:textId="59C71CF7" w:rsidR="00CB69AC" w:rsidRPr="00156B0B" w:rsidRDefault="00CB69AC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701" w:type="dxa"/>
          </w:tcPr>
          <w:p w14:paraId="0B4BA661" w14:textId="77777777" w:rsidR="00196B23" w:rsidRPr="00156B0B" w:rsidRDefault="00196B23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3’165</w:t>
            </w:r>
          </w:p>
          <w:p w14:paraId="30CC359B" w14:textId="4555E554" w:rsidR="00CB69AC" w:rsidRPr="00156B0B" w:rsidRDefault="00196B23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(53.80)</w:t>
            </w:r>
          </w:p>
        </w:tc>
        <w:tc>
          <w:tcPr>
            <w:tcW w:w="1843" w:type="dxa"/>
          </w:tcPr>
          <w:p w14:paraId="7976897D" w14:textId="77777777" w:rsidR="00196B23" w:rsidRPr="00156B0B" w:rsidRDefault="00196B23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15.49</w:t>
            </w:r>
          </w:p>
          <w:p w14:paraId="253157EC" w14:textId="74F79881" w:rsidR="00CB69AC" w:rsidRPr="00156B0B" w:rsidRDefault="00196B23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(12-19)</w:t>
            </w:r>
          </w:p>
        </w:tc>
        <w:tc>
          <w:tcPr>
            <w:tcW w:w="1559" w:type="dxa"/>
          </w:tcPr>
          <w:p w14:paraId="7106BFB0" w14:textId="01542862" w:rsidR="00CB69AC" w:rsidRPr="00156B0B" w:rsidRDefault="00CB69AC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2AF4C3AA" w14:textId="77777777" w:rsidR="00CB69AC" w:rsidRPr="00156B0B" w:rsidRDefault="00CB69AC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B032D00" w14:textId="54AF3125" w:rsidR="00CB69AC" w:rsidRPr="00156B0B" w:rsidRDefault="00CB69AC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Validation study</w:t>
            </w:r>
          </w:p>
        </w:tc>
      </w:tr>
      <w:tr w:rsidR="00156B0B" w:rsidRPr="00156B0B" w14:paraId="07DE3255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CA3786E" w14:textId="5BD6B5D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Dakers &amp; Guse, 2020</w:t>
            </w:r>
          </w:p>
        </w:tc>
        <w:tc>
          <w:tcPr>
            <w:tcW w:w="1701" w:type="dxa"/>
          </w:tcPr>
          <w:p w14:paraId="26BBC547" w14:textId="77777777" w:rsidR="0060572A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South </w:t>
            </w:r>
          </w:p>
          <w:p w14:paraId="3459D806" w14:textId="4F706AB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Africa</w:t>
            </w:r>
          </w:p>
        </w:tc>
        <w:tc>
          <w:tcPr>
            <w:tcW w:w="1701" w:type="dxa"/>
          </w:tcPr>
          <w:p w14:paraId="66617503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188 </w:t>
            </w:r>
          </w:p>
          <w:p w14:paraId="75C12E6D" w14:textId="5AC22DB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(54.80)</w:t>
            </w:r>
          </w:p>
        </w:tc>
        <w:tc>
          <w:tcPr>
            <w:tcW w:w="1843" w:type="dxa"/>
          </w:tcPr>
          <w:p w14:paraId="0DF2DE6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14.44 </w:t>
            </w:r>
          </w:p>
          <w:p w14:paraId="0F1EFA0C" w14:textId="185CCD7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(13-16)</w:t>
            </w:r>
          </w:p>
        </w:tc>
        <w:tc>
          <w:tcPr>
            <w:tcW w:w="1559" w:type="dxa"/>
          </w:tcPr>
          <w:p w14:paraId="326B47F2" w14:textId="181898B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5FE9F8F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8B3E17C" w14:textId="1FCB57A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</w:tc>
      </w:tr>
      <w:tr w:rsidR="00641EB6" w:rsidRPr="00156B0B" w14:paraId="46E04F0D" w14:textId="4A350A02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8A3CFD2" w14:textId="1DE3542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Daltry et al., 2018</w:t>
            </w:r>
          </w:p>
        </w:tc>
        <w:tc>
          <w:tcPr>
            <w:tcW w:w="1701" w:type="dxa"/>
          </w:tcPr>
          <w:p w14:paraId="2CA5DA52" w14:textId="1F59D05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4AEC672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323 </w:t>
            </w:r>
          </w:p>
          <w:p w14:paraId="1AC79222" w14:textId="351FC19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(68.40) </w:t>
            </w:r>
          </w:p>
        </w:tc>
        <w:tc>
          <w:tcPr>
            <w:tcW w:w="1843" w:type="dxa"/>
          </w:tcPr>
          <w:p w14:paraId="26E2DA7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18.95 </w:t>
            </w:r>
          </w:p>
          <w:p w14:paraId="753DE1AA" w14:textId="59BD256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(17-47)</w:t>
            </w:r>
          </w:p>
        </w:tc>
        <w:tc>
          <w:tcPr>
            <w:tcW w:w="1559" w:type="dxa"/>
          </w:tcPr>
          <w:p w14:paraId="5E649F07" w14:textId="0093648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123F4CA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231EF3" w14:textId="2C34FC5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4A3D2A" w:rsidRPr="004A3D2A" w14:paraId="316D38EE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D416300" w14:textId="7A2C3FB0" w:rsidR="004A3D2A" w:rsidRPr="00EC25B1" w:rsidRDefault="00EB12E5" w:rsidP="004A3D2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Davila </w:t>
            </w:r>
            <w:r w:rsidR="004A3D2A"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Gomez et al., 2020</w:t>
            </w:r>
          </w:p>
        </w:tc>
        <w:tc>
          <w:tcPr>
            <w:tcW w:w="1701" w:type="dxa"/>
          </w:tcPr>
          <w:p w14:paraId="407FB75D" w14:textId="1288F6EE" w:rsidR="004A3D2A" w:rsidRPr="00156B0B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Ecuador</w:t>
            </w:r>
          </w:p>
        </w:tc>
        <w:tc>
          <w:tcPr>
            <w:tcW w:w="1701" w:type="dxa"/>
          </w:tcPr>
          <w:p w14:paraId="2B75C1A2" w14:textId="77777777" w:rsidR="004A3D2A" w:rsidRPr="00156B0B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63 </w:t>
            </w:r>
          </w:p>
          <w:p w14:paraId="7EAA45BF" w14:textId="5F922E07" w:rsidR="004A3D2A" w:rsidRPr="00156B0B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(0.00) </w:t>
            </w:r>
          </w:p>
        </w:tc>
        <w:tc>
          <w:tcPr>
            <w:tcW w:w="1843" w:type="dxa"/>
          </w:tcPr>
          <w:p w14:paraId="05FCBC01" w14:textId="77777777" w:rsidR="004A3D2A" w:rsidRPr="00156B0B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16.68 </w:t>
            </w:r>
          </w:p>
          <w:p w14:paraId="65429DDB" w14:textId="4BC536B3" w:rsidR="004A3D2A" w:rsidRPr="00156B0B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(12-18)</w:t>
            </w:r>
          </w:p>
        </w:tc>
        <w:tc>
          <w:tcPr>
            <w:tcW w:w="1559" w:type="dxa"/>
          </w:tcPr>
          <w:p w14:paraId="47AEC2EF" w14:textId="67D03DAD" w:rsidR="004A3D2A" w:rsidRPr="00156B0B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167925A4" w14:textId="77777777" w:rsidR="004A3D2A" w:rsidRPr="00156B0B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DB0F15" w14:textId="77777777" w:rsidR="004A3D2A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40A5BDC0" w14:textId="00DE6E6D" w:rsidR="004A3D2A" w:rsidRPr="003A0F6C" w:rsidRDefault="004A3D2A" w:rsidP="004A3D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156B0B" w:rsidRPr="00156B0B" w14:paraId="390ED04D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88365B2" w14:textId="1BA7063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Deniz et al., 2022</w:t>
            </w:r>
          </w:p>
        </w:tc>
        <w:tc>
          <w:tcPr>
            <w:tcW w:w="1701" w:type="dxa"/>
          </w:tcPr>
          <w:p w14:paraId="47AA0185" w14:textId="0840739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Turkey</w:t>
            </w:r>
          </w:p>
        </w:tc>
        <w:tc>
          <w:tcPr>
            <w:tcW w:w="1701" w:type="dxa"/>
          </w:tcPr>
          <w:p w14:paraId="306FB70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450 </w:t>
            </w:r>
          </w:p>
          <w:p w14:paraId="60091E09" w14:textId="394BEA7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(61.8)</w:t>
            </w:r>
          </w:p>
        </w:tc>
        <w:tc>
          <w:tcPr>
            <w:tcW w:w="1843" w:type="dxa"/>
          </w:tcPr>
          <w:p w14:paraId="7D7BEFC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13.09 </w:t>
            </w:r>
          </w:p>
          <w:p w14:paraId="58D22D7D" w14:textId="4BDB065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(11-15)</w:t>
            </w:r>
          </w:p>
        </w:tc>
        <w:tc>
          <w:tcPr>
            <w:tcW w:w="1559" w:type="dxa"/>
          </w:tcPr>
          <w:p w14:paraId="1227F5AC" w14:textId="38C84E7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SCS-Y</w:t>
            </w:r>
          </w:p>
        </w:tc>
        <w:tc>
          <w:tcPr>
            <w:tcW w:w="1134" w:type="dxa"/>
          </w:tcPr>
          <w:p w14:paraId="5046683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2208721F" w14:textId="328445C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Validation study</w:t>
            </w:r>
          </w:p>
        </w:tc>
      </w:tr>
      <w:tr w:rsidR="00641EB6" w:rsidRPr="00156B0B" w14:paraId="6262F2CF" w14:textId="469F5CCF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64588C8" w14:textId="420DA45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Donald et al., 2018</w:t>
            </w:r>
          </w:p>
        </w:tc>
        <w:tc>
          <w:tcPr>
            <w:tcW w:w="1701" w:type="dxa"/>
          </w:tcPr>
          <w:p w14:paraId="544C970A" w14:textId="539B6E4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701" w:type="dxa"/>
          </w:tcPr>
          <w:p w14:paraId="799BA9B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2809 </w:t>
            </w:r>
          </w:p>
          <w:p w14:paraId="29D7E57D" w14:textId="2066FE8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(49.80) </w:t>
            </w:r>
          </w:p>
        </w:tc>
        <w:tc>
          <w:tcPr>
            <w:tcW w:w="1843" w:type="dxa"/>
          </w:tcPr>
          <w:p w14:paraId="41FEB96B" w14:textId="23F4F20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14.7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A8BC25A" w14:textId="2A0663D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0BBA8C36" w14:textId="2EFD787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5E0D7B8E" w14:textId="6591097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977" w:type="dxa"/>
          </w:tcPr>
          <w:p w14:paraId="76FC554D" w14:textId="4488337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Achievement or Performance</w:t>
            </w:r>
          </w:p>
        </w:tc>
      </w:tr>
      <w:tr w:rsidR="00156B0B" w:rsidRPr="00156B0B" w14:paraId="4BD37095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5E0BA79" w14:textId="7777777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Fan et al., 2022</w:t>
            </w:r>
          </w:p>
          <w:p w14:paraId="2098EEF8" w14:textId="5D7C8224" w:rsidR="00B55A20" w:rsidRPr="00EC25B1" w:rsidRDefault="00B55A2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F08D09" w14:textId="629FFDA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13AE3E6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580 </w:t>
            </w:r>
          </w:p>
          <w:p w14:paraId="285F7DCB" w14:textId="16AA05D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(57.60)</w:t>
            </w:r>
          </w:p>
        </w:tc>
        <w:tc>
          <w:tcPr>
            <w:tcW w:w="1843" w:type="dxa"/>
          </w:tcPr>
          <w:p w14:paraId="003B0EF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16.31 </w:t>
            </w:r>
          </w:p>
          <w:p w14:paraId="7269A165" w14:textId="3196CC6D" w:rsidR="007C0C28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(14-18)</w:t>
            </w:r>
          </w:p>
        </w:tc>
        <w:tc>
          <w:tcPr>
            <w:tcW w:w="1559" w:type="dxa"/>
          </w:tcPr>
          <w:p w14:paraId="596198ED" w14:textId="0173C87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SCS-Y</w:t>
            </w:r>
          </w:p>
        </w:tc>
        <w:tc>
          <w:tcPr>
            <w:tcW w:w="1134" w:type="dxa"/>
          </w:tcPr>
          <w:p w14:paraId="1CA7AAE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034920B" w14:textId="079C2D2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0899C531" w14:textId="3DA77356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7FE1B72" w14:textId="7777777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Ferguson et al., 2014</w:t>
            </w:r>
          </w:p>
          <w:p w14:paraId="0909D04F" w14:textId="6E71483F" w:rsidR="00B55A20" w:rsidRPr="00EC25B1" w:rsidRDefault="00B55A2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65F49A9" w14:textId="0CE37D1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701" w:type="dxa"/>
          </w:tcPr>
          <w:p w14:paraId="251543D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83 </w:t>
            </w:r>
          </w:p>
          <w:p w14:paraId="2113E71F" w14:textId="0AED7E6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(100.00) </w:t>
            </w:r>
          </w:p>
        </w:tc>
        <w:tc>
          <w:tcPr>
            <w:tcW w:w="1843" w:type="dxa"/>
          </w:tcPr>
          <w:p w14:paraId="021D1654" w14:textId="06F4C2B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3965C78" w14:textId="0A65EF3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(16-25)</w:t>
            </w:r>
          </w:p>
        </w:tc>
        <w:tc>
          <w:tcPr>
            <w:tcW w:w="1559" w:type="dxa"/>
          </w:tcPr>
          <w:p w14:paraId="692CC58E" w14:textId="1988460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08254F1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189EB4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00D5A2" w14:textId="648E1E9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60280F92" w14:textId="1A6AB038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E2E9935" w14:textId="25A859B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Ferrari et al., 2018</w:t>
            </w:r>
          </w:p>
        </w:tc>
        <w:tc>
          <w:tcPr>
            <w:tcW w:w="1701" w:type="dxa"/>
          </w:tcPr>
          <w:p w14:paraId="65909FEF" w14:textId="0E43355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701" w:type="dxa"/>
          </w:tcPr>
          <w:p w14:paraId="4E76DEC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541 </w:t>
            </w:r>
          </w:p>
          <w:p w14:paraId="347FB61B" w14:textId="468712C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(81.70)</w:t>
            </w:r>
          </w:p>
        </w:tc>
        <w:tc>
          <w:tcPr>
            <w:tcW w:w="1843" w:type="dxa"/>
          </w:tcPr>
          <w:p w14:paraId="4EAC12AF" w14:textId="7EB153E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279E8AD" w14:textId="4546EA7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(12-15)</w:t>
            </w:r>
          </w:p>
        </w:tc>
        <w:tc>
          <w:tcPr>
            <w:tcW w:w="1559" w:type="dxa"/>
          </w:tcPr>
          <w:p w14:paraId="266515BA" w14:textId="74A242D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7CDB9AD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5788F1" w14:textId="5602DE1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156B0B" w14:paraId="047F9476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82B947B" w14:textId="42EDDD16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Ferrari et al., 2022</w:t>
            </w:r>
          </w:p>
        </w:tc>
        <w:tc>
          <w:tcPr>
            <w:tcW w:w="1701" w:type="dxa"/>
          </w:tcPr>
          <w:p w14:paraId="7060B78B" w14:textId="21E38E5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1701" w:type="dxa"/>
          </w:tcPr>
          <w:p w14:paraId="243045B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541 </w:t>
            </w:r>
          </w:p>
          <w:p w14:paraId="496E39E5" w14:textId="2A33E6F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(46.70)</w:t>
            </w:r>
          </w:p>
        </w:tc>
        <w:tc>
          <w:tcPr>
            <w:tcW w:w="1843" w:type="dxa"/>
          </w:tcPr>
          <w:p w14:paraId="3AF37DF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13.70 </w:t>
            </w:r>
          </w:p>
          <w:p w14:paraId="24AFDD56" w14:textId="26D3FF9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(12-16)</w:t>
            </w:r>
          </w:p>
        </w:tc>
        <w:tc>
          <w:tcPr>
            <w:tcW w:w="1559" w:type="dxa"/>
          </w:tcPr>
          <w:p w14:paraId="09CAE93D" w14:textId="34BA1BF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22D099F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0965FAC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26CCD78A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  <w:p w14:paraId="48627717" w14:textId="6F2CDAA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Mindfulness-Related Constructs</w:t>
            </w:r>
          </w:p>
        </w:tc>
      </w:tr>
      <w:tr w:rsidR="00156B0B" w:rsidRPr="004517CA" w14:paraId="5A53C968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DCAB56F" w14:textId="31460C1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Geng &amp; Lei, 2021</w:t>
            </w:r>
          </w:p>
        </w:tc>
        <w:tc>
          <w:tcPr>
            <w:tcW w:w="1701" w:type="dxa"/>
          </w:tcPr>
          <w:p w14:paraId="0A3CB9FB" w14:textId="674B9FE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5B426C4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1’104 </w:t>
            </w:r>
          </w:p>
          <w:p w14:paraId="56B777CC" w14:textId="1E4100A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(49.27)</w:t>
            </w:r>
          </w:p>
        </w:tc>
        <w:tc>
          <w:tcPr>
            <w:tcW w:w="1843" w:type="dxa"/>
          </w:tcPr>
          <w:p w14:paraId="3EC352E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13.11 </w:t>
            </w:r>
          </w:p>
          <w:p w14:paraId="577BADFE" w14:textId="2C16C45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(10-16)</w:t>
            </w:r>
          </w:p>
        </w:tc>
        <w:tc>
          <w:tcPr>
            <w:tcW w:w="1559" w:type="dxa"/>
          </w:tcPr>
          <w:p w14:paraId="3ECEBDCB" w14:textId="4D966BF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6AD7C8F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0FCA16F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C53EA64" w14:textId="042F989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4F48C1AC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57FE48E" w14:textId="2D2F70D6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Geng et al., 2022</w:t>
            </w:r>
          </w:p>
        </w:tc>
        <w:tc>
          <w:tcPr>
            <w:tcW w:w="1701" w:type="dxa"/>
          </w:tcPr>
          <w:p w14:paraId="4212B228" w14:textId="30C7A88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7699419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1’025 </w:t>
            </w:r>
          </w:p>
          <w:p w14:paraId="624973D5" w14:textId="70765C6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(49.20)</w:t>
            </w:r>
          </w:p>
        </w:tc>
        <w:tc>
          <w:tcPr>
            <w:tcW w:w="1843" w:type="dxa"/>
          </w:tcPr>
          <w:p w14:paraId="07C3C2B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15.50 </w:t>
            </w:r>
          </w:p>
          <w:p w14:paraId="36EDA146" w14:textId="235DE99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(14-17)</w:t>
            </w:r>
          </w:p>
        </w:tc>
        <w:tc>
          <w:tcPr>
            <w:tcW w:w="1559" w:type="dxa"/>
          </w:tcPr>
          <w:p w14:paraId="5550CDAD" w14:textId="7B12EBE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4C3EEDE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243CA54B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Psychosocial Environment</w:t>
            </w:r>
          </w:p>
          <w:p w14:paraId="17EF381F" w14:textId="2348359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</w:p>
        </w:tc>
      </w:tr>
      <w:tr w:rsidR="00156B0B" w:rsidRPr="00156B0B" w14:paraId="2F3A48CF" w14:textId="655B504E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BEA34D8" w14:textId="34CD5FF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Gill et al., 2018</w:t>
            </w:r>
          </w:p>
        </w:tc>
        <w:tc>
          <w:tcPr>
            <w:tcW w:w="1701" w:type="dxa"/>
          </w:tcPr>
          <w:p w14:paraId="5F2D08CF" w14:textId="436173B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701" w:type="dxa"/>
          </w:tcPr>
          <w:p w14:paraId="7AA095D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316 </w:t>
            </w:r>
          </w:p>
          <w:p w14:paraId="34052771" w14:textId="45E7B76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(46.20) </w:t>
            </w:r>
          </w:p>
        </w:tc>
        <w:tc>
          <w:tcPr>
            <w:tcW w:w="1843" w:type="dxa"/>
          </w:tcPr>
          <w:p w14:paraId="1E2202E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14.77 </w:t>
            </w:r>
          </w:p>
          <w:p w14:paraId="44C6EBB9" w14:textId="6861D43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</w:t>
            </w:r>
            <w:r w:rsid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18)</w:t>
            </w:r>
          </w:p>
        </w:tc>
        <w:tc>
          <w:tcPr>
            <w:tcW w:w="1559" w:type="dxa"/>
          </w:tcPr>
          <w:p w14:paraId="701D7AC9" w14:textId="2F99048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51AF074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6E2EEA" w14:textId="7966DD1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4517CA" w14:paraId="18F63E27" w14:textId="51E9D30D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948BB2F" w14:textId="7BB07CB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Gouveia et al., 2019</w:t>
            </w:r>
          </w:p>
        </w:tc>
        <w:tc>
          <w:tcPr>
            <w:tcW w:w="1701" w:type="dxa"/>
          </w:tcPr>
          <w:p w14:paraId="5B0D1F88" w14:textId="72FF904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701" w:type="dxa"/>
          </w:tcPr>
          <w:p w14:paraId="1BCAB40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245 </w:t>
            </w:r>
          </w:p>
          <w:p w14:paraId="2748DFB9" w14:textId="3CAE098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(48.30) </w:t>
            </w:r>
          </w:p>
        </w:tc>
        <w:tc>
          <w:tcPr>
            <w:tcW w:w="1843" w:type="dxa"/>
          </w:tcPr>
          <w:p w14:paraId="1A5245E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14.49 </w:t>
            </w:r>
          </w:p>
          <w:p w14:paraId="31BB8B2F" w14:textId="4891829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(12-18)</w:t>
            </w:r>
          </w:p>
        </w:tc>
        <w:tc>
          <w:tcPr>
            <w:tcW w:w="1559" w:type="dxa"/>
          </w:tcPr>
          <w:p w14:paraId="5AA500C4" w14:textId="07281BC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56A80A2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C6C165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0FC99D1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368241C6" w14:textId="4088890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156B0B" w14:paraId="4B79CB3B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A7B508B" w14:textId="1E105B5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Gruber et al., 2023</w:t>
            </w:r>
          </w:p>
        </w:tc>
        <w:tc>
          <w:tcPr>
            <w:tcW w:w="1701" w:type="dxa"/>
          </w:tcPr>
          <w:p w14:paraId="5D2542E1" w14:textId="1E42C37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701" w:type="dxa"/>
          </w:tcPr>
          <w:p w14:paraId="19A1432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255 </w:t>
            </w:r>
          </w:p>
          <w:p w14:paraId="798395B0" w14:textId="2F1D7F1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(59.20)</w:t>
            </w:r>
          </w:p>
        </w:tc>
        <w:tc>
          <w:tcPr>
            <w:tcW w:w="1843" w:type="dxa"/>
          </w:tcPr>
          <w:p w14:paraId="4B3F8D6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14.90 </w:t>
            </w:r>
          </w:p>
          <w:p w14:paraId="48128CFA" w14:textId="0F24FF7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(10-19)</w:t>
            </w:r>
          </w:p>
        </w:tc>
        <w:tc>
          <w:tcPr>
            <w:tcW w:w="1559" w:type="dxa"/>
          </w:tcPr>
          <w:p w14:paraId="0AB73F65" w14:textId="41987CD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SCS-CA</w:t>
            </w:r>
          </w:p>
        </w:tc>
        <w:tc>
          <w:tcPr>
            <w:tcW w:w="1134" w:type="dxa"/>
          </w:tcPr>
          <w:p w14:paraId="6560D05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307C0BC" w14:textId="7E8CC43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156B0B" w:rsidRPr="004517CA" w14:paraId="400E5FB8" w14:textId="7FD1F0DC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9BB1C70" w14:textId="2B600FE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Hatchel et al., 2019</w:t>
            </w:r>
          </w:p>
        </w:tc>
        <w:tc>
          <w:tcPr>
            <w:tcW w:w="1701" w:type="dxa"/>
          </w:tcPr>
          <w:p w14:paraId="379BB4B3" w14:textId="514FF38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59BE2CC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934 </w:t>
            </w:r>
          </w:p>
          <w:p w14:paraId="33E540FA" w14:textId="1F4FE71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(49.30) </w:t>
            </w:r>
          </w:p>
        </w:tc>
        <w:tc>
          <w:tcPr>
            <w:tcW w:w="1843" w:type="dxa"/>
          </w:tcPr>
          <w:p w14:paraId="6EE7DFA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15.87 </w:t>
            </w:r>
          </w:p>
          <w:p w14:paraId="7CFA9574" w14:textId="70DC579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(14-18)</w:t>
            </w:r>
          </w:p>
        </w:tc>
        <w:tc>
          <w:tcPr>
            <w:tcW w:w="1559" w:type="dxa"/>
          </w:tcPr>
          <w:p w14:paraId="39FDD174" w14:textId="4E224CF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0017CBD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4C21F81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3F65E830" w14:textId="6970503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7F490640" w14:textId="38D09768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27AE3A0" w14:textId="14048C4F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Holt, 2014</w:t>
            </w:r>
          </w:p>
        </w:tc>
        <w:tc>
          <w:tcPr>
            <w:tcW w:w="1701" w:type="dxa"/>
          </w:tcPr>
          <w:p w14:paraId="44C28C24" w14:textId="033D5663" w:rsidR="00F900A0" w:rsidRPr="00156B0B" w:rsidDel="00F61E6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014B61F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204 </w:t>
            </w:r>
          </w:p>
          <w:p w14:paraId="6F9757E1" w14:textId="3F16525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(58.00) </w:t>
            </w:r>
          </w:p>
        </w:tc>
        <w:tc>
          <w:tcPr>
            <w:tcW w:w="1843" w:type="dxa"/>
          </w:tcPr>
          <w:p w14:paraId="3F855074" w14:textId="3B9A85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C134861" w14:textId="012D3B2E" w:rsidR="007C0C28" w:rsidRPr="00641EB6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4C4F5950" w14:textId="4B441E0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6661557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3EBFA5" w14:textId="4186E68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Psychosocial Environment</w:t>
            </w:r>
          </w:p>
        </w:tc>
      </w:tr>
      <w:tr w:rsidR="00156B0B" w:rsidRPr="004517CA" w14:paraId="1A8BE5DD" w14:textId="6EB94403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F81C980" w14:textId="709A469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Hood et al., 2020</w:t>
            </w:r>
          </w:p>
        </w:tc>
        <w:tc>
          <w:tcPr>
            <w:tcW w:w="1701" w:type="dxa"/>
          </w:tcPr>
          <w:p w14:paraId="371DC6AF" w14:textId="6327C21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0D75AD2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365 </w:t>
            </w:r>
          </w:p>
          <w:p w14:paraId="49E86EEB" w14:textId="6992B71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(76.00) </w:t>
            </w:r>
          </w:p>
        </w:tc>
        <w:tc>
          <w:tcPr>
            <w:tcW w:w="1843" w:type="dxa"/>
          </w:tcPr>
          <w:p w14:paraId="10EE505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18.82 </w:t>
            </w:r>
          </w:p>
          <w:p w14:paraId="74F40BB4" w14:textId="52EDA0B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(18-29)</w:t>
            </w:r>
          </w:p>
        </w:tc>
        <w:tc>
          <w:tcPr>
            <w:tcW w:w="1559" w:type="dxa"/>
          </w:tcPr>
          <w:p w14:paraId="09262CA7" w14:textId="67B6A11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1AFFDC2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464AD00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675B1CD6" w14:textId="29134C5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19511970" w14:textId="5F27ABE5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3FE1B91" w14:textId="1CB3B6E3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Hope et al., 2014</w:t>
            </w:r>
          </w:p>
        </w:tc>
        <w:tc>
          <w:tcPr>
            <w:tcW w:w="1701" w:type="dxa"/>
          </w:tcPr>
          <w:p w14:paraId="3EB527F1" w14:textId="074EF4E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701" w:type="dxa"/>
          </w:tcPr>
          <w:p w14:paraId="13591E2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159 </w:t>
            </w:r>
          </w:p>
          <w:p w14:paraId="73D698C9" w14:textId="357BDAB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(72.00) </w:t>
            </w:r>
          </w:p>
        </w:tc>
        <w:tc>
          <w:tcPr>
            <w:tcW w:w="1843" w:type="dxa"/>
          </w:tcPr>
          <w:p w14:paraId="4847D038" w14:textId="17087C7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AB05487" w14:textId="3F44156C" w:rsidR="00641EB6" w:rsidRPr="00641EB6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(17-27)</w:t>
            </w:r>
          </w:p>
        </w:tc>
        <w:tc>
          <w:tcPr>
            <w:tcW w:w="1559" w:type="dxa"/>
          </w:tcPr>
          <w:p w14:paraId="45024227" w14:textId="5DEE3FB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6E2FC27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AE6B91F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74B3937A" w14:textId="07E9441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156B0B" w:rsidRPr="00156B0B" w14:paraId="22C9A587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51AEEAD" w14:textId="5E1C31A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Huang et al., 2022</w:t>
            </w:r>
          </w:p>
        </w:tc>
        <w:tc>
          <w:tcPr>
            <w:tcW w:w="1701" w:type="dxa"/>
          </w:tcPr>
          <w:p w14:paraId="4E53EAEE" w14:textId="1009D0B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76AE878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1’298 </w:t>
            </w:r>
          </w:p>
          <w:p w14:paraId="04688854" w14:textId="6021405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(52.50)</w:t>
            </w:r>
          </w:p>
        </w:tc>
        <w:tc>
          <w:tcPr>
            <w:tcW w:w="1843" w:type="dxa"/>
          </w:tcPr>
          <w:p w14:paraId="4040297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12.90 </w:t>
            </w:r>
          </w:p>
          <w:p w14:paraId="609F4440" w14:textId="77777777" w:rsidR="00F900A0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(10-17)</w:t>
            </w:r>
          </w:p>
          <w:p w14:paraId="3942A627" w14:textId="7C8C76D1" w:rsidR="00641EB6" w:rsidRPr="00156B0B" w:rsidRDefault="00641EB6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CED0361" w14:textId="51DF0BB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SCS-Y</w:t>
            </w:r>
          </w:p>
        </w:tc>
        <w:tc>
          <w:tcPr>
            <w:tcW w:w="1134" w:type="dxa"/>
          </w:tcPr>
          <w:p w14:paraId="1592806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BA77894" w14:textId="2948342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641EB6" w:rsidRPr="00156B0B" w14:paraId="085A137A" w14:textId="0F810BE2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7499A4E" w14:textId="266BED1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Iskender et al., 2019</w:t>
            </w:r>
          </w:p>
        </w:tc>
        <w:tc>
          <w:tcPr>
            <w:tcW w:w="1701" w:type="dxa"/>
          </w:tcPr>
          <w:p w14:paraId="52FAEEFC" w14:textId="7B164A5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388D698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527 </w:t>
            </w:r>
          </w:p>
          <w:p w14:paraId="5CA7FF83" w14:textId="1573BE5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(65.60) </w:t>
            </w:r>
          </w:p>
        </w:tc>
        <w:tc>
          <w:tcPr>
            <w:tcW w:w="1843" w:type="dxa"/>
          </w:tcPr>
          <w:p w14:paraId="3537980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15.68 </w:t>
            </w:r>
          </w:p>
          <w:p w14:paraId="34021A29" w14:textId="1FF1084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(14-15)</w:t>
            </w:r>
          </w:p>
        </w:tc>
        <w:tc>
          <w:tcPr>
            <w:tcW w:w="1559" w:type="dxa"/>
          </w:tcPr>
          <w:p w14:paraId="503C2975" w14:textId="3020128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2805ABA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435E64" w14:textId="29084F5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4517CA" w14:paraId="250C8990" w14:textId="0D461572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2A9E832" w14:textId="74C3250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Javita &amp; Cerezo, 2014</w:t>
            </w:r>
          </w:p>
        </w:tc>
        <w:tc>
          <w:tcPr>
            <w:tcW w:w="1701" w:type="dxa"/>
          </w:tcPr>
          <w:p w14:paraId="79511C9A" w14:textId="212FA2B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Spain</w:t>
            </w:r>
          </w:p>
        </w:tc>
        <w:tc>
          <w:tcPr>
            <w:tcW w:w="1701" w:type="dxa"/>
          </w:tcPr>
          <w:p w14:paraId="033487C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 </w:t>
            </w:r>
          </w:p>
          <w:p w14:paraId="0FAA032E" w14:textId="7D7016D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(28.40) </w:t>
            </w:r>
          </w:p>
        </w:tc>
        <w:tc>
          <w:tcPr>
            <w:tcW w:w="1843" w:type="dxa"/>
          </w:tcPr>
          <w:p w14:paraId="4926BE03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16.74 </w:t>
            </w:r>
          </w:p>
          <w:p w14:paraId="0848AF31" w14:textId="5B51704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(15-18)</w:t>
            </w:r>
          </w:p>
        </w:tc>
        <w:tc>
          <w:tcPr>
            <w:tcW w:w="1559" w:type="dxa"/>
          </w:tcPr>
          <w:p w14:paraId="77B54934" w14:textId="7078F15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4C2D5DD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60AE033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43042176" w14:textId="59BD810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328DC1D1" w14:textId="377FA73F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D062789" w14:textId="335EC573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Jeon et al., 2016</w:t>
            </w:r>
          </w:p>
        </w:tc>
        <w:tc>
          <w:tcPr>
            <w:tcW w:w="1701" w:type="dxa"/>
          </w:tcPr>
          <w:p w14:paraId="562ADE73" w14:textId="3B81DA3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Korea</w:t>
            </w:r>
          </w:p>
        </w:tc>
        <w:tc>
          <w:tcPr>
            <w:tcW w:w="1701" w:type="dxa"/>
          </w:tcPr>
          <w:p w14:paraId="53768B5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189 </w:t>
            </w:r>
          </w:p>
          <w:p w14:paraId="2BED6485" w14:textId="55C98B0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(30.69)</w:t>
            </w:r>
          </w:p>
        </w:tc>
        <w:tc>
          <w:tcPr>
            <w:tcW w:w="1843" w:type="dxa"/>
          </w:tcPr>
          <w:p w14:paraId="0B92F8B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17.9</w:t>
            </w:r>
          </w:p>
          <w:p w14:paraId="4D3603CE" w14:textId="15D258E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4F5DE41C" w14:textId="6724DFC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6943E77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07627AC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449A7E7D" w14:textId="2F11FF2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174059AB" w14:textId="2CCE063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351367D" w14:textId="71D4CD29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Jiang et al., 2016</w:t>
            </w:r>
          </w:p>
        </w:tc>
        <w:tc>
          <w:tcPr>
            <w:tcW w:w="1701" w:type="dxa"/>
          </w:tcPr>
          <w:p w14:paraId="5EB26C0E" w14:textId="7F9C348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2E8D7DA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525 </w:t>
            </w:r>
          </w:p>
          <w:p w14:paraId="767E7571" w14:textId="0BCFA21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(43.05)</w:t>
            </w:r>
          </w:p>
        </w:tc>
        <w:tc>
          <w:tcPr>
            <w:tcW w:w="1843" w:type="dxa"/>
          </w:tcPr>
          <w:p w14:paraId="42284C5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12.97 </w:t>
            </w:r>
          </w:p>
          <w:p w14:paraId="6C6C6CF4" w14:textId="461180B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(11-16)</w:t>
            </w:r>
          </w:p>
        </w:tc>
        <w:tc>
          <w:tcPr>
            <w:tcW w:w="1559" w:type="dxa"/>
          </w:tcPr>
          <w:p w14:paraId="34B12022" w14:textId="15494D4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3B096D5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4468917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5B84423" w14:textId="0832E9F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18BA2347" w14:textId="556D7B1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ABCB5B6" w14:textId="29CB0FB6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Jiang et al., 2021</w:t>
            </w:r>
          </w:p>
        </w:tc>
        <w:tc>
          <w:tcPr>
            <w:tcW w:w="1701" w:type="dxa"/>
          </w:tcPr>
          <w:p w14:paraId="5398BB03" w14:textId="26974D9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3524D75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728 </w:t>
            </w:r>
          </w:p>
          <w:p w14:paraId="45B744DE" w14:textId="6E2674D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(51.10)</w:t>
            </w:r>
          </w:p>
        </w:tc>
        <w:tc>
          <w:tcPr>
            <w:tcW w:w="1843" w:type="dxa"/>
          </w:tcPr>
          <w:p w14:paraId="607DBDD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14.07 </w:t>
            </w:r>
          </w:p>
          <w:p w14:paraId="22D9E213" w14:textId="441727B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(12-16)</w:t>
            </w:r>
          </w:p>
        </w:tc>
        <w:tc>
          <w:tcPr>
            <w:tcW w:w="1559" w:type="dxa"/>
          </w:tcPr>
          <w:p w14:paraId="1E2BB3FE" w14:textId="5EC109C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FCS</w:t>
            </w:r>
          </w:p>
        </w:tc>
        <w:tc>
          <w:tcPr>
            <w:tcW w:w="1134" w:type="dxa"/>
          </w:tcPr>
          <w:p w14:paraId="7F4AACF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856D6FF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7196D2BE" w14:textId="36D51A1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156B0B" w:rsidRPr="00156B0B" w14:paraId="3E9152FD" w14:textId="079C3860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7E82A38" w14:textId="0FD5883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Jiang, You, Ren, et al., 2017</w:t>
            </w:r>
          </w:p>
        </w:tc>
        <w:tc>
          <w:tcPr>
            <w:tcW w:w="1701" w:type="dxa"/>
          </w:tcPr>
          <w:p w14:paraId="551B4A8B" w14:textId="1588AF7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7C21D43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606 </w:t>
            </w:r>
          </w:p>
          <w:p w14:paraId="38A3FB45" w14:textId="7B80A96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(38.80)</w:t>
            </w:r>
          </w:p>
        </w:tc>
        <w:tc>
          <w:tcPr>
            <w:tcW w:w="1843" w:type="dxa"/>
          </w:tcPr>
          <w:p w14:paraId="3307902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13.58 </w:t>
            </w:r>
          </w:p>
          <w:p w14:paraId="05EB4695" w14:textId="39CFDBF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(11-16)</w:t>
            </w:r>
          </w:p>
        </w:tc>
        <w:tc>
          <w:tcPr>
            <w:tcW w:w="1559" w:type="dxa"/>
          </w:tcPr>
          <w:p w14:paraId="086A1DC0" w14:textId="5F07328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4098704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94BC38" w14:textId="5CCEB35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4517CA" w14:paraId="04FE6DAB" w14:textId="0E01DDB8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8297698" w14:textId="13B1B41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Jiang, You, Zheng et al., 2017</w:t>
            </w:r>
          </w:p>
        </w:tc>
        <w:tc>
          <w:tcPr>
            <w:tcW w:w="1701" w:type="dxa"/>
          </w:tcPr>
          <w:p w14:paraId="23C04A59" w14:textId="37C11E2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54892C7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658 </w:t>
            </w:r>
          </w:p>
          <w:p w14:paraId="335DC869" w14:textId="23564B6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(40.10) </w:t>
            </w:r>
          </w:p>
        </w:tc>
        <w:tc>
          <w:tcPr>
            <w:tcW w:w="1843" w:type="dxa"/>
          </w:tcPr>
          <w:p w14:paraId="5FD285B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13.58 </w:t>
            </w:r>
          </w:p>
          <w:p w14:paraId="2FDE31B2" w14:textId="10B041E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(11-16)</w:t>
            </w:r>
          </w:p>
        </w:tc>
        <w:tc>
          <w:tcPr>
            <w:tcW w:w="1559" w:type="dxa"/>
          </w:tcPr>
          <w:p w14:paraId="36D63CBE" w14:textId="44F0442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472D316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6E22AA9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31A6FB1" w14:textId="4357B5B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4A9B6BF9" w14:textId="35FD4B9E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FC1F058" w14:textId="24557731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Kemper et al., 2016</w:t>
            </w:r>
          </w:p>
        </w:tc>
        <w:tc>
          <w:tcPr>
            <w:tcW w:w="1701" w:type="dxa"/>
          </w:tcPr>
          <w:p w14:paraId="127314C4" w14:textId="06ADE26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665F808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</w:p>
          <w:p w14:paraId="0DABF48A" w14:textId="7DCA5BD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(69.00)</w:t>
            </w:r>
          </w:p>
        </w:tc>
        <w:tc>
          <w:tcPr>
            <w:tcW w:w="1843" w:type="dxa"/>
          </w:tcPr>
          <w:p w14:paraId="3596E10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14.8 </w:t>
            </w:r>
          </w:p>
          <w:p w14:paraId="18D10CBB" w14:textId="3484F11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(12-18)</w:t>
            </w:r>
          </w:p>
        </w:tc>
        <w:tc>
          <w:tcPr>
            <w:tcW w:w="1559" w:type="dxa"/>
          </w:tcPr>
          <w:p w14:paraId="17CC96BC" w14:textId="517C924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51AE1456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F18BF13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1FED9BF5" w14:textId="590A3246" w:rsidR="007C0C28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4517CA" w14:paraId="2222D3C0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2DFD5C3" w14:textId="4AD8C051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Kong et al., 2022</w:t>
            </w:r>
          </w:p>
        </w:tc>
        <w:tc>
          <w:tcPr>
            <w:tcW w:w="1701" w:type="dxa"/>
          </w:tcPr>
          <w:p w14:paraId="07651181" w14:textId="7B57902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636A7B5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861 </w:t>
            </w:r>
          </w:p>
          <w:p w14:paraId="4B5D3830" w14:textId="045C490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(45.76)</w:t>
            </w:r>
          </w:p>
        </w:tc>
        <w:tc>
          <w:tcPr>
            <w:tcW w:w="1843" w:type="dxa"/>
          </w:tcPr>
          <w:p w14:paraId="3E5E518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15.21 </w:t>
            </w:r>
          </w:p>
          <w:p w14:paraId="5241575D" w14:textId="1D3E009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(13-18)</w:t>
            </w:r>
          </w:p>
        </w:tc>
        <w:tc>
          <w:tcPr>
            <w:tcW w:w="1559" w:type="dxa"/>
          </w:tcPr>
          <w:p w14:paraId="2FC16107" w14:textId="7CC823E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587ECD9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2049EC3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28B42602" w14:textId="3601116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77A3A960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6B32B1C" w14:textId="2EF0F4B5" w:rsidR="00196B23" w:rsidRPr="00EC25B1" w:rsidRDefault="00196B23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Kumlander et al., 2018</w:t>
            </w:r>
          </w:p>
        </w:tc>
        <w:tc>
          <w:tcPr>
            <w:tcW w:w="1701" w:type="dxa"/>
          </w:tcPr>
          <w:p w14:paraId="3289A9F7" w14:textId="0B8189CB" w:rsidR="00196B2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701" w:type="dxa"/>
          </w:tcPr>
          <w:p w14:paraId="1909EEE8" w14:textId="77777777" w:rsidR="00196B2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1’725</w:t>
            </w:r>
          </w:p>
          <w:p w14:paraId="664A2592" w14:textId="29395F4E" w:rsidR="00196B2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(50.30)</w:t>
            </w:r>
          </w:p>
        </w:tc>
        <w:tc>
          <w:tcPr>
            <w:tcW w:w="1843" w:type="dxa"/>
          </w:tcPr>
          <w:p w14:paraId="59CAD0A3" w14:textId="77777777" w:rsidR="0033089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16.00 </w:t>
            </w:r>
          </w:p>
          <w:p w14:paraId="45903EC3" w14:textId="46843AA6" w:rsidR="00196B2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49C487D2" w14:textId="5210F44F" w:rsidR="00196B2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139B59FC" w14:textId="77777777" w:rsidR="00196B2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9D7D217" w14:textId="4141D473" w:rsidR="00196B23" w:rsidRPr="00156B0B" w:rsidRDefault="00196B23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641EB6" w:rsidRPr="004517CA" w14:paraId="051C31F7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790614A" w14:textId="681FF536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Kwok et al., 2022</w:t>
            </w:r>
          </w:p>
        </w:tc>
        <w:tc>
          <w:tcPr>
            <w:tcW w:w="1701" w:type="dxa"/>
          </w:tcPr>
          <w:p w14:paraId="17A7A18E" w14:textId="5C6DA05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6C7D994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315 </w:t>
            </w:r>
          </w:p>
          <w:p w14:paraId="14ED7A2A" w14:textId="436A9FB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(100.00)</w:t>
            </w:r>
          </w:p>
        </w:tc>
        <w:tc>
          <w:tcPr>
            <w:tcW w:w="1843" w:type="dxa"/>
          </w:tcPr>
          <w:p w14:paraId="22A505CB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12.81 </w:t>
            </w:r>
          </w:p>
          <w:p w14:paraId="75744BDC" w14:textId="5F5C46D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(12-14)</w:t>
            </w:r>
          </w:p>
        </w:tc>
        <w:tc>
          <w:tcPr>
            <w:tcW w:w="1559" w:type="dxa"/>
          </w:tcPr>
          <w:p w14:paraId="098F3661" w14:textId="74D1876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325FF38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99C789E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5625D9AA" w14:textId="6547412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47F03254" w14:textId="3A7BFCAA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789FAE9" w14:textId="50B8464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Lahtinen et al., 2020</w:t>
            </w:r>
          </w:p>
        </w:tc>
        <w:tc>
          <w:tcPr>
            <w:tcW w:w="1701" w:type="dxa"/>
          </w:tcPr>
          <w:p w14:paraId="1908C28E" w14:textId="178EE36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Finnland</w:t>
            </w:r>
          </w:p>
        </w:tc>
        <w:tc>
          <w:tcPr>
            <w:tcW w:w="1701" w:type="dxa"/>
          </w:tcPr>
          <w:p w14:paraId="367E399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2383</w:t>
            </w:r>
          </w:p>
          <w:p w14:paraId="20F78A8A" w14:textId="486D0D2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(52.41)</w:t>
            </w:r>
          </w:p>
        </w:tc>
        <w:tc>
          <w:tcPr>
            <w:tcW w:w="1843" w:type="dxa"/>
          </w:tcPr>
          <w:p w14:paraId="4A05C138" w14:textId="4B01EC7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  <w:p w14:paraId="538AA327" w14:textId="41AA2C4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32209CB3" w14:textId="355FD43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3756F89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A441DD8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779809A4" w14:textId="6EA77BC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0D35127F" w14:textId="1E8D9BDD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4C79302" w14:textId="22210E33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Lathren et al., 2019</w:t>
            </w:r>
          </w:p>
        </w:tc>
        <w:tc>
          <w:tcPr>
            <w:tcW w:w="1701" w:type="dxa"/>
          </w:tcPr>
          <w:p w14:paraId="5F872FB0" w14:textId="43E6B97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6266EF6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1057 </w:t>
            </w:r>
          </w:p>
          <w:p w14:paraId="0D72640B" w14:textId="692A706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(65.30) </w:t>
            </w:r>
          </w:p>
        </w:tc>
        <w:tc>
          <w:tcPr>
            <w:tcW w:w="1843" w:type="dxa"/>
          </w:tcPr>
          <w:p w14:paraId="159C7440" w14:textId="23DA560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14.7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874A381" w14:textId="4623AF8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12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th </w:t>
            </w:r>
            <w:r w:rsidR="006057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rade)</w:t>
            </w:r>
          </w:p>
        </w:tc>
        <w:tc>
          <w:tcPr>
            <w:tcW w:w="1559" w:type="dxa"/>
          </w:tcPr>
          <w:p w14:paraId="2FF4422A" w14:textId="676E540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5E6FDF2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5CFD79C" w14:textId="0105FC0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4517CA" w14:paraId="6AAC5290" w14:textId="76EE1970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8135BDE" w14:textId="1BE7E52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Lenger et al., 2020</w:t>
            </w:r>
          </w:p>
        </w:tc>
        <w:tc>
          <w:tcPr>
            <w:tcW w:w="1701" w:type="dxa"/>
          </w:tcPr>
          <w:p w14:paraId="2EA56117" w14:textId="0566582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46812B8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789 </w:t>
            </w:r>
          </w:p>
          <w:p w14:paraId="182EF7AC" w14:textId="2A4F301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(54.70)</w:t>
            </w:r>
          </w:p>
        </w:tc>
        <w:tc>
          <w:tcPr>
            <w:tcW w:w="1843" w:type="dxa"/>
          </w:tcPr>
          <w:p w14:paraId="0E090C4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15.99 </w:t>
            </w:r>
          </w:p>
          <w:p w14:paraId="5CE04BE3" w14:textId="387171C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0163DB00" w14:textId="7124BE6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34A2DCA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D6987D3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2756C025" w14:textId="2A29B74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4517CA" w14:paraId="239B5A75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535771B" w14:textId="435876F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Li &amp; Hao, 2022</w:t>
            </w:r>
          </w:p>
        </w:tc>
        <w:tc>
          <w:tcPr>
            <w:tcW w:w="1701" w:type="dxa"/>
          </w:tcPr>
          <w:p w14:paraId="4334AD06" w14:textId="33D7BEA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76BADA2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540 </w:t>
            </w:r>
          </w:p>
          <w:p w14:paraId="56DE8A55" w14:textId="7950B65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(49.63)</w:t>
            </w:r>
          </w:p>
        </w:tc>
        <w:tc>
          <w:tcPr>
            <w:tcW w:w="1843" w:type="dxa"/>
          </w:tcPr>
          <w:p w14:paraId="286FA78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13.27 </w:t>
            </w:r>
          </w:p>
          <w:p w14:paraId="326DBFD6" w14:textId="271E6D81" w:rsidR="00641EB6" w:rsidRPr="00641EB6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(12-14)</w:t>
            </w:r>
          </w:p>
        </w:tc>
        <w:tc>
          <w:tcPr>
            <w:tcW w:w="1559" w:type="dxa"/>
          </w:tcPr>
          <w:p w14:paraId="3765503B" w14:textId="2AD75C7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4984BEE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EF82B1B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44C3B8F5" w14:textId="0FA95A4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156B0B" w:rsidRPr="00156B0B" w14:paraId="01602202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5F07EFB" w14:textId="51AE6AEF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Li &amp; Preziosi, 2022</w:t>
            </w:r>
          </w:p>
        </w:tc>
        <w:tc>
          <w:tcPr>
            <w:tcW w:w="1701" w:type="dxa"/>
          </w:tcPr>
          <w:p w14:paraId="13337D5D" w14:textId="330F32B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USA</w:t>
            </w:r>
          </w:p>
        </w:tc>
        <w:tc>
          <w:tcPr>
            <w:tcW w:w="1701" w:type="dxa"/>
          </w:tcPr>
          <w:p w14:paraId="691A4ED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269 </w:t>
            </w:r>
          </w:p>
          <w:p w14:paraId="395D0FA2" w14:textId="31500B5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(53.15)</w:t>
            </w:r>
          </w:p>
        </w:tc>
        <w:tc>
          <w:tcPr>
            <w:tcW w:w="1843" w:type="dxa"/>
          </w:tcPr>
          <w:p w14:paraId="66D0C686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16.5 </w:t>
            </w:r>
          </w:p>
          <w:p w14:paraId="422D9231" w14:textId="725CF76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694E418F" w14:textId="738C9D8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674287A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8E7A3D9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3B9C0A69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39883E6A" w14:textId="77777777" w:rsidR="00F900A0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  <w:p w14:paraId="7A35EA08" w14:textId="6992B0F8" w:rsidR="00641EB6" w:rsidRPr="00156B0B" w:rsidRDefault="00641EB6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41EB6" w:rsidRPr="004517CA" w14:paraId="70D9F363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D077DDD" w14:textId="7F0E813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Liu &amp; Hu, 2020</w:t>
            </w:r>
          </w:p>
        </w:tc>
        <w:tc>
          <w:tcPr>
            <w:tcW w:w="1701" w:type="dxa"/>
          </w:tcPr>
          <w:p w14:paraId="01129909" w14:textId="6A80866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5FB112D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1’020 </w:t>
            </w:r>
          </w:p>
          <w:p w14:paraId="41859981" w14:textId="272C410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(46.08)</w:t>
            </w:r>
          </w:p>
        </w:tc>
        <w:tc>
          <w:tcPr>
            <w:tcW w:w="1843" w:type="dxa"/>
          </w:tcPr>
          <w:p w14:paraId="67C8A17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16.82 </w:t>
            </w:r>
          </w:p>
          <w:p w14:paraId="3D5EBC49" w14:textId="56A8F0F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(15-19)</w:t>
            </w:r>
          </w:p>
        </w:tc>
        <w:tc>
          <w:tcPr>
            <w:tcW w:w="1559" w:type="dxa"/>
          </w:tcPr>
          <w:p w14:paraId="766A1A54" w14:textId="33BF515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1967534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BAAE064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5F80F23D" w14:textId="7636B42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1B5860F2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8305823" w14:textId="103E133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Liu, Shen, et al., 2023</w:t>
            </w:r>
          </w:p>
        </w:tc>
        <w:tc>
          <w:tcPr>
            <w:tcW w:w="1701" w:type="dxa"/>
          </w:tcPr>
          <w:p w14:paraId="5FD71DF7" w14:textId="3873EE9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5293CC06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533 </w:t>
            </w:r>
          </w:p>
          <w:p w14:paraId="5AA573FB" w14:textId="0B06E77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(48.96)</w:t>
            </w:r>
          </w:p>
        </w:tc>
        <w:tc>
          <w:tcPr>
            <w:tcW w:w="1843" w:type="dxa"/>
          </w:tcPr>
          <w:p w14:paraId="22EB49B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17.18 </w:t>
            </w:r>
          </w:p>
          <w:p w14:paraId="185F4990" w14:textId="60BE9C1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(15-20)</w:t>
            </w:r>
          </w:p>
        </w:tc>
        <w:tc>
          <w:tcPr>
            <w:tcW w:w="1559" w:type="dxa"/>
          </w:tcPr>
          <w:p w14:paraId="1A95E9F0" w14:textId="75EE5EB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7EF73D2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4B4A93C" w14:textId="56CCAB3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043C60C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41EB6" w:rsidRPr="004517CA" w14:paraId="5998A179" w14:textId="2FFD9240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FE85273" w14:textId="18ADE13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A0F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shd w:val="clear" w:color="auto" w:fill="EDEDED" w:themeFill="accent3" w:themeFillTint="33"/>
              </w:rPr>
              <w:t>Liu, Wang, &amp; Wu,</w:t>
            </w: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2020</w:t>
            </w:r>
          </w:p>
        </w:tc>
        <w:tc>
          <w:tcPr>
            <w:tcW w:w="1701" w:type="dxa"/>
          </w:tcPr>
          <w:p w14:paraId="6E854576" w14:textId="424FEFE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05A6144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499 </w:t>
            </w:r>
          </w:p>
          <w:p w14:paraId="7F419E30" w14:textId="3F759B4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(52.90)</w:t>
            </w:r>
          </w:p>
        </w:tc>
        <w:tc>
          <w:tcPr>
            <w:tcW w:w="1843" w:type="dxa"/>
          </w:tcPr>
          <w:p w14:paraId="16FFFB5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14.94 </w:t>
            </w:r>
          </w:p>
          <w:p w14:paraId="135EA368" w14:textId="39FD46E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(12-20)</w:t>
            </w:r>
          </w:p>
        </w:tc>
        <w:tc>
          <w:tcPr>
            <w:tcW w:w="1559" w:type="dxa"/>
          </w:tcPr>
          <w:p w14:paraId="0669D3BD" w14:textId="65E6DCF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63AA976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54B63FE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58E660BE" w14:textId="19816D5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156B0B" w:rsidRPr="004517CA" w14:paraId="1CBDBD36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1439ED4" w14:textId="0F42D5B1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Liu, Wang, &amp; Wu</w:t>
            </w: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, 2021a</w:t>
            </w:r>
          </w:p>
        </w:tc>
        <w:tc>
          <w:tcPr>
            <w:tcW w:w="1701" w:type="dxa"/>
          </w:tcPr>
          <w:p w14:paraId="6FDFD8ED" w14:textId="15F4A00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64AD0F8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621 </w:t>
            </w:r>
          </w:p>
          <w:p w14:paraId="7991EB5D" w14:textId="5E3A859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(47.20)</w:t>
            </w:r>
          </w:p>
        </w:tc>
        <w:tc>
          <w:tcPr>
            <w:tcW w:w="1843" w:type="dxa"/>
          </w:tcPr>
          <w:p w14:paraId="0623C4E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13.77 </w:t>
            </w:r>
          </w:p>
          <w:p w14:paraId="6DFF44F2" w14:textId="42A8DC8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(12-16)</w:t>
            </w:r>
          </w:p>
        </w:tc>
        <w:tc>
          <w:tcPr>
            <w:tcW w:w="1559" w:type="dxa"/>
          </w:tcPr>
          <w:p w14:paraId="7504E2FC" w14:textId="5618419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0A3BB1F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76AD79E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5784CD1D" w14:textId="331212E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57B12E4A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8FA5B7F" w14:textId="7777777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A0F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shd w:val="clear" w:color="auto" w:fill="EDEDED" w:themeFill="accent3" w:themeFillTint="33"/>
              </w:rPr>
              <w:t>Liu, Wang, &amp; Wu</w:t>
            </w: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, 2021b</w:t>
            </w:r>
          </w:p>
          <w:p w14:paraId="6EF5D7AA" w14:textId="35138E60" w:rsidR="00F900A0" w:rsidRPr="00EC25B1" w:rsidRDefault="00F900A0" w:rsidP="007C0C28">
            <w:pPr>
              <w:spacing w:line="276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14:paraId="353BBA9E" w14:textId="22CBF8D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0616010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621 </w:t>
            </w:r>
          </w:p>
          <w:p w14:paraId="4F73023C" w14:textId="1532813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(47.20)</w:t>
            </w:r>
          </w:p>
        </w:tc>
        <w:tc>
          <w:tcPr>
            <w:tcW w:w="1843" w:type="dxa"/>
          </w:tcPr>
          <w:p w14:paraId="4D934D9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13.77 </w:t>
            </w:r>
          </w:p>
          <w:p w14:paraId="0A29928A" w14:textId="549755A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(12-16)</w:t>
            </w:r>
          </w:p>
        </w:tc>
        <w:tc>
          <w:tcPr>
            <w:tcW w:w="1559" w:type="dxa"/>
          </w:tcPr>
          <w:p w14:paraId="77E76A55" w14:textId="478193C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0D7EEA5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C6C189E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07B86088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03E7338C" w14:textId="475BFF5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156B0B" w:rsidRPr="00156B0B" w14:paraId="3D047F6B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B7B9A23" w14:textId="18334D90" w:rsidR="00F900A0" w:rsidRPr="00EC25B1" w:rsidRDefault="00F900A0" w:rsidP="007C0C28">
            <w:pPr>
              <w:spacing w:line="276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C25B1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Liu, Xu, et al., 2023</w:t>
            </w: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7E39F35" w14:textId="5FD0DEC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6AFE67F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450 </w:t>
            </w:r>
          </w:p>
          <w:p w14:paraId="725FAEC2" w14:textId="3CE7E82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(54.20)</w:t>
            </w:r>
          </w:p>
        </w:tc>
        <w:tc>
          <w:tcPr>
            <w:tcW w:w="1843" w:type="dxa"/>
          </w:tcPr>
          <w:p w14:paraId="27C28753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13.72 </w:t>
            </w:r>
          </w:p>
          <w:p w14:paraId="5BC04814" w14:textId="6CCE3C7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7A9A0DFD" w14:textId="3EF3703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516230AC" w14:textId="079AB65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2977" w:type="dxa"/>
          </w:tcPr>
          <w:p w14:paraId="1C258C22" w14:textId="44FDF74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0317A43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41EB6" w:rsidRPr="004517CA" w14:paraId="12B2612F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D7D53FD" w14:textId="3F5236C3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cyan"/>
                <w:lang w:val="fr-CH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Liu, Yang, et al., 2020</w:t>
            </w:r>
          </w:p>
        </w:tc>
        <w:tc>
          <w:tcPr>
            <w:tcW w:w="1701" w:type="dxa"/>
          </w:tcPr>
          <w:p w14:paraId="722AE30C" w14:textId="63AADC3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2CCE428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1’265 </w:t>
            </w:r>
          </w:p>
          <w:p w14:paraId="72552CC8" w14:textId="7FDA2E9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(49.01)</w:t>
            </w:r>
          </w:p>
        </w:tc>
        <w:tc>
          <w:tcPr>
            <w:tcW w:w="1843" w:type="dxa"/>
          </w:tcPr>
          <w:p w14:paraId="703B68D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14.80 </w:t>
            </w:r>
          </w:p>
          <w:p w14:paraId="48A3E460" w14:textId="26789E8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(15-19)</w:t>
            </w:r>
          </w:p>
        </w:tc>
        <w:tc>
          <w:tcPr>
            <w:tcW w:w="1559" w:type="dxa"/>
          </w:tcPr>
          <w:p w14:paraId="527D0A1F" w14:textId="4628471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69127EA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F23F0DE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21FA1989" w14:textId="4E4B706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69A703B9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348161E" w14:textId="4D757C0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Liu, Yang, et al., 2022</w:t>
            </w:r>
          </w:p>
        </w:tc>
        <w:tc>
          <w:tcPr>
            <w:tcW w:w="1701" w:type="dxa"/>
          </w:tcPr>
          <w:p w14:paraId="36440607" w14:textId="07B6990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7788A0F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871 </w:t>
            </w:r>
          </w:p>
          <w:p w14:paraId="6AA81D85" w14:textId="7108BEB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(45.30)</w:t>
            </w:r>
          </w:p>
        </w:tc>
        <w:tc>
          <w:tcPr>
            <w:tcW w:w="1843" w:type="dxa"/>
          </w:tcPr>
          <w:p w14:paraId="721C076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15.18 </w:t>
            </w:r>
          </w:p>
          <w:p w14:paraId="4E81757F" w14:textId="3F53B2B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(13-18)</w:t>
            </w:r>
          </w:p>
        </w:tc>
        <w:tc>
          <w:tcPr>
            <w:tcW w:w="1559" w:type="dxa"/>
          </w:tcPr>
          <w:p w14:paraId="57855E7B" w14:textId="725A410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6E2FC33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8DE2241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32866A41" w14:textId="449F932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641EB6" w:rsidRPr="004517CA" w14:paraId="717770D2" w14:textId="16216713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F7781A3" w14:textId="4783647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Marshall et al., 2015</w:t>
            </w:r>
          </w:p>
        </w:tc>
        <w:tc>
          <w:tcPr>
            <w:tcW w:w="1701" w:type="dxa"/>
          </w:tcPr>
          <w:p w14:paraId="25312D6A" w14:textId="0FB2A1A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701" w:type="dxa"/>
          </w:tcPr>
          <w:p w14:paraId="0A37047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2448 </w:t>
            </w:r>
          </w:p>
          <w:p w14:paraId="5F79D024" w14:textId="16B19C4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(49.60)</w:t>
            </w:r>
          </w:p>
        </w:tc>
        <w:tc>
          <w:tcPr>
            <w:tcW w:w="1843" w:type="dxa"/>
          </w:tcPr>
          <w:p w14:paraId="69AEE92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14.65 </w:t>
            </w:r>
          </w:p>
          <w:p w14:paraId="5F32EF82" w14:textId="7799567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27282479" w14:textId="52C3589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6DFAB41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B47AD92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202BF6C8" w14:textId="7DF3566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156B0B" w:rsidRPr="004517CA" w14:paraId="7CC37FA3" w14:textId="247A0B9F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E302666" w14:textId="36EBBE0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Marshall et al., 2020</w:t>
            </w:r>
          </w:p>
        </w:tc>
        <w:tc>
          <w:tcPr>
            <w:tcW w:w="1701" w:type="dxa"/>
          </w:tcPr>
          <w:p w14:paraId="496DD55D" w14:textId="52F00A0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1701" w:type="dxa"/>
          </w:tcPr>
          <w:p w14:paraId="3E59188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2078 </w:t>
            </w:r>
          </w:p>
          <w:p w14:paraId="23DAA8BD" w14:textId="0CE584C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(49.20)</w:t>
            </w:r>
          </w:p>
        </w:tc>
        <w:tc>
          <w:tcPr>
            <w:tcW w:w="1843" w:type="dxa"/>
          </w:tcPr>
          <w:p w14:paraId="14655A4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14.65 </w:t>
            </w:r>
          </w:p>
          <w:p w14:paraId="16881A47" w14:textId="77379E43" w:rsidR="007C0C28" w:rsidRPr="00641EB6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4B3CDCFD" w14:textId="26E0CBA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7EAB83DF" w14:textId="5550F8B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977" w:type="dxa"/>
          </w:tcPr>
          <w:p w14:paraId="040F953E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4A91912" w14:textId="74D7561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49D1063D" w14:textId="5B4A4ACC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3049B34" w14:textId="3E97710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Mehr &amp; Adams, 2016</w:t>
            </w:r>
          </w:p>
        </w:tc>
        <w:tc>
          <w:tcPr>
            <w:tcW w:w="1701" w:type="dxa"/>
          </w:tcPr>
          <w:p w14:paraId="153EB8CB" w14:textId="5DBDE5F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18AD84B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358 </w:t>
            </w:r>
          </w:p>
          <w:p w14:paraId="617C6016" w14:textId="52D8211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(71.20)</w:t>
            </w:r>
          </w:p>
        </w:tc>
        <w:tc>
          <w:tcPr>
            <w:tcW w:w="1843" w:type="dxa"/>
          </w:tcPr>
          <w:p w14:paraId="707B258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18.8 </w:t>
            </w:r>
          </w:p>
          <w:p w14:paraId="7B7F0CA5" w14:textId="5655F22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(18-32)</w:t>
            </w:r>
          </w:p>
        </w:tc>
        <w:tc>
          <w:tcPr>
            <w:tcW w:w="1559" w:type="dxa"/>
          </w:tcPr>
          <w:p w14:paraId="2B95E0DA" w14:textId="043FA0E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2F1276D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3D46E27" w14:textId="7FD2109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1737C3B0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C085DCE" w14:textId="4044CC1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Mendes et al., 2022</w:t>
            </w:r>
          </w:p>
        </w:tc>
        <w:tc>
          <w:tcPr>
            <w:tcW w:w="1701" w:type="dxa"/>
          </w:tcPr>
          <w:p w14:paraId="49AF5A3A" w14:textId="2124BB7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701" w:type="dxa"/>
          </w:tcPr>
          <w:p w14:paraId="6208F86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221 </w:t>
            </w:r>
          </w:p>
          <w:p w14:paraId="6725399C" w14:textId="314C955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(100.00)</w:t>
            </w:r>
          </w:p>
        </w:tc>
        <w:tc>
          <w:tcPr>
            <w:tcW w:w="1843" w:type="dxa"/>
          </w:tcPr>
          <w:p w14:paraId="3F300C1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14.10 </w:t>
            </w:r>
          </w:p>
          <w:p w14:paraId="1A200E02" w14:textId="1D0E051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(12-18)</w:t>
            </w:r>
          </w:p>
        </w:tc>
        <w:tc>
          <w:tcPr>
            <w:tcW w:w="1559" w:type="dxa"/>
          </w:tcPr>
          <w:p w14:paraId="5AC631A0" w14:textId="516C49B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6F596DF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06AAB3C" w14:textId="14E99C4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2D935162" w14:textId="2B5B8C15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422CE22" w14:textId="77777777" w:rsidR="0060572A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Messman-Moore &amp; </w:t>
            </w:r>
          </w:p>
          <w:p w14:paraId="72E92314" w14:textId="0C8C0EDC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Bhuptani, 2020</w:t>
            </w:r>
          </w:p>
        </w:tc>
        <w:tc>
          <w:tcPr>
            <w:tcW w:w="1701" w:type="dxa"/>
          </w:tcPr>
          <w:p w14:paraId="251F6F7E" w14:textId="592C27B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7823087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586 </w:t>
            </w:r>
          </w:p>
          <w:p w14:paraId="45A8DFF6" w14:textId="3826A83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843" w:type="dxa"/>
          </w:tcPr>
          <w:p w14:paraId="2C92C25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18.71 </w:t>
            </w:r>
          </w:p>
          <w:p w14:paraId="7AA4AF6A" w14:textId="3D25360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(17-26)</w:t>
            </w:r>
          </w:p>
        </w:tc>
        <w:tc>
          <w:tcPr>
            <w:tcW w:w="1559" w:type="dxa"/>
          </w:tcPr>
          <w:p w14:paraId="3B9BD95B" w14:textId="7CB32CA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FCS, SCS</w:t>
            </w:r>
          </w:p>
        </w:tc>
        <w:tc>
          <w:tcPr>
            <w:tcW w:w="1134" w:type="dxa"/>
          </w:tcPr>
          <w:p w14:paraId="398F8F0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38FE6D3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2F047B2" w14:textId="5E55FB2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79884D79" w14:textId="6544996B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7A5E92F" w14:textId="784BABA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Miron et al., 2014</w:t>
            </w:r>
          </w:p>
        </w:tc>
        <w:tc>
          <w:tcPr>
            <w:tcW w:w="1701" w:type="dxa"/>
          </w:tcPr>
          <w:p w14:paraId="53CFB415" w14:textId="0DFD9D4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08A13203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667 </w:t>
            </w:r>
          </w:p>
          <w:p w14:paraId="32B441F3" w14:textId="0A054B0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843" w:type="dxa"/>
          </w:tcPr>
          <w:p w14:paraId="6F279A2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18.71 </w:t>
            </w:r>
          </w:p>
          <w:p w14:paraId="4852DFEB" w14:textId="2BBF73B1" w:rsidR="00641EB6" w:rsidRPr="00641EB6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24DD00D5" w14:textId="23270AD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0847561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18AC241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02B0DCB" w14:textId="40171B9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4574D291" w14:textId="109B2968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D110A5F" w14:textId="45A5F59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Moran et al., 2018</w:t>
            </w:r>
          </w:p>
        </w:tc>
        <w:tc>
          <w:tcPr>
            <w:tcW w:w="1701" w:type="dxa"/>
          </w:tcPr>
          <w:p w14:paraId="41F1A211" w14:textId="275FDE9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Ireland</w:t>
            </w:r>
          </w:p>
        </w:tc>
        <w:tc>
          <w:tcPr>
            <w:tcW w:w="1701" w:type="dxa"/>
          </w:tcPr>
          <w:p w14:paraId="7735F14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176 </w:t>
            </w:r>
          </w:p>
          <w:p w14:paraId="3C4D5D81" w14:textId="0ACBFF6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(63.50)</w:t>
            </w:r>
          </w:p>
        </w:tc>
        <w:tc>
          <w:tcPr>
            <w:tcW w:w="1843" w:type="dxa"/>
          </w:tcPr>
          <w:p w14:paraId="6D6A922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15.69 </w:t>
            </w:r>
          </w:p>
          <w:p w14:paraId="7F08E7BD" w14:textId="18F3C1A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(15-19)</w:t>
            </w:r>
          </w:p>
        </w:tc>
        <w:tc>
          <w:tcPr>
            <w:tcW w:w="1559" w:type="dxa"/>
          </w:tcPr>
          <w:p w14:paraId="38F0D477" w14:textId="68C65F3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2AC94B6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E0AB7BC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0C9201F6" w14:textId="47CDD25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156B0B" w:rsidRPr="00156B0B" w14:paraId="030BF9D9" w14:textId="58D2030A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DBED6CC" w14:textId="1544416C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Moreira &amp; Canavarro, 2020</w:t>
            </w:r>
          </w:p>
        </w:tc>
        <w:tc>
          <w:tcPr>
            <w:tcW w:w="1701" w:type="dxa"/>
          </w:tcPr>
          <w:p w14:paraId="430A4064" w14:textId="2DEAD89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701" w:type="dxa"/>
          </w:tcPr>
          <w:p w14:paraId="498055A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375 </w:t>
            </w:r>
          </w:p>
          <w:p w14:paraId="65201BC6" w14:textId="768E7A8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(59.50)</w:t>
            </w:r>
          </w:p>
        </w:tc>
        <w:tc>
          <w:tcPr>
            <w:tcW w:w="1843" w:type="dxa"/>
          </w:tcPr>
          <w:p w14:paraId="4651707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14.19 </w:t>
            </w:r>
          </w:p>
          <w:p w14:paraId="4B7FC84A" w14:textId="77777777" w:rsidR="00F900A0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(12-19)</w:t>
            </w:r>
          </w:p>
          <w:p w14:paraId="1BD66F4C" w14:textId="62A949E1" w:rsidR="00641EB6" w:rsidRPr="00156B0B" w:rsidRDefault="00641EB6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1B5409B" w14:textId="2A7CAEF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386B945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178176C" w14:textId="2AA0E7C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4517CA" w14:paraId="3FD33F00" w14:textId="18221290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D7CB339" w14:textId="622F2C0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Moreira et al., 2018</w:t>
            </w:r>
          </w:p>
        </w:tc>
        <w:tc>
          <w:tcPr>
            <w:tcW w:w="1701" w:type="dxa"/>
          </w:tcPr>
          <w:p w14:paraId="0AAD7C62" w14:textId="25839DE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701" w:type="dxa"/>
          </w:tcPr>
          <w:p w14:paraId="0059FA2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563 </w:t>
            </w:r>
          </w:p>
          <w:p w14:paraId="4957B744" w14:textId="46B929B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(61.50)</w:t>
            </w:r>
          </w:p>
        </w:tc>
        <w:tc>
          <w:tcPr>
            <w:tcW w:w="1843" w:type="dxa"/>
          </w:tcPr>
          <w:p w14:paraId="1EE3FC5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16.26 </w:t>
            </w:r>
          </w:p>
          <w:p w14:paraId="451E8E75" w14:textId="32302EC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(12-20)</w:t>
            </w:r>
          </w:p>
        </w:tc>
        <w:tc>
          <w:tcPr>
            <w:tcW w:w="1559" w:type="dxa"/>
          </w:tcPr>
          <w:p w14:paraId="6ABD7B94" w14:textId="27A343E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78784FE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577CC54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7EC68C98" w14:textId="15FCFCB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Health, Mindfulness-Related Constructs</w:t>
            </w:r>
          </w:p>
        </w:tc>
      </w:tr>
      <w:tr w:rsidR="00156B0B" w:rsidRPr="004517CA" w14:paraId="3C6BDAC9" w14:textId="141950BB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624B772" w14:textId="43186DB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Mosewich et al., 2011</w:t>
            </w:r>
          </w:p>
        </w:tc>
        <w:tc>
          <w:tcPr>
            <w:tcW w:w="1701" w:type="dxa"/>
          </w:tcPr>
          <w:p w14:paraId="7EED2A24" w14:textId="454C7AB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701" w:type="dxa"/>
          </w:tcPr>
          <w:p w14:paraId="7DFD425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151 </w:t>
            </w:r>
          </w:p>
          <w:p w14:paraId="7BB2C48D" w14:textId="13BB75F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843" w:type="dxa"/>
          </w:tcPr>
          <w:p w14:paraId="351BD55E" w14:textId="0282311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</w:t>
            </w:r>
            <w:r w:rsidR="006057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42B5534" w14:textId="23EAD45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22176300" w14:textId="20F4162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05F75AB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DC593FE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5A399428" w14:textId="5791570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641EB6" w:rsidRPr="004517CA" w14:paraId="4A2DC495" w14:textId="2F4470AD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0B51E20" w14:textId="35E556DC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Muris et al., 2016</w:t>
            </w:r>
          </w:p>
        </w:tc>
        <w:tc>
          <w:tcPr>
            <w:tcW w:w="1701" w:type="dxa"/>
          </w:tcPr>
          <w:p w14:paraId="42D0FD55" w14:textId="220D486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1701" w:type="dxa"/>
          </w:tcPr>
          <w:p w14:paraId="618990B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132 </w:t>
            </w:r>
          </w:p>
          <w:p w14:paraId="40194E32" w14:textId="3A420C3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(57.58)</w:t>
            </w:r>
          </w:p>
        </w:tc>
        <w:tc>
          <w:tcPr>
            <w:tcW w:w="1843" w:type="dxa"/>
          </w:tcPr>
          <w:p w14:paraId="107B46A5" w14:textId="11D9BA5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5D9AF6E" w14:textId="59359C8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(12-17)</w:t>
            </w:r>
          </w:p>
        </w:tc>
        <w:tc>
          <w:tcPr>
            <w:tcW w:w="1559" w:type="dxa"/>
          </w:tcPr>
          <w:p w14:paraId="37D5E695" w14:textId="51EE62E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S-SCS-A</w:t>
            </w:r>
          </w:p>
        </w:tc>
        <w:tc>
          <w:tcPr>
            <w:tcW w:w="1134" w:type="dxa"/>
          </w:tcPr>
          <w:p w14:paraId="76C90F8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E0216F7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01C1E298" w14:textId="4369698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156B0B" w:rsidRPr="004517CA" w14:paraId="4146831A" w14:textId="6AEAE82E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8DB5D79" w14:textId="2BE5731F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Muris et al., 2017</w:t>
            </w:r>
          </w:p>
        </w:tc>
        <w:tc>
          <w:tcPr>
            <w:tcW w:w="1701" w:type="dxa"/>
          </w:tcPr>
          <w:p w14:paraId="44DF38C6" w14:textId="729F638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1701" w:type="dxa"/>
          </w:tcPr>
          <w:p w14:paraId="19B6FF0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184 </w:t>
            </w:r>
          </w:p>
          <w:p w14:paraId="28EFBF28" w14:textId="1C7E28E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(54.35)</w:t>
            </w:r>
          </w:p>
        </w:tc>
        <w:tc>
          <w:tcPr>
            <w:tcW w:w="1843" w:type="dxa"/>
          </w:tcPr>
          <w:p w14:paraId="16203D5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13.64 </w:t>
            </w:r>
          </w:p>
          <w:p w14:paraId="1085195B" w14:textId="6E0FD3C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(12-16)</w:t>
            </w:r>
          </w:p>
        </w:tc>
        <w:tc>
          <w:tcPr>
            <w:tcW w:w="1559" w:type="dxa"/>
          </w:tcPr>
          <w:p w14:paraId="0830CFC2" w14:textId="0D1B240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S-SCS-A </w:t>
            </w:r>
          </w:p>
        </w:tc>
        <w:tc>
          <w:tcPr>
            <w:tcW w:w="1134" w:type="dxa"/>
          </w:tcPr>
          <w:p w14:paraId="4B44A85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1EA541F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5E130426" w14:textId="15CCEE9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156B0B" w14:paraId="5A9761A3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5ECBC8E" w14:textId="086D3286" w:rsidR="00772CEA" w:rsidRPr="00EC25B1" w:rsidRDefault="00772CEA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Muris et al., 2018</w:t>
            </w:r>
          </w:p>
        </w:tc>
        <w:tc>
          <w:tcPr>
            <w:tcW w:w="1701" w:type="dxa"/>
          </w:tcPr>
          <w:p w14:paraId="360A4B69" w14:textId="3BD617BE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1701" w:type="dxa"/>
          </w:tcPr>
          <w:p w14:paraId="1449457B" w14:textId="77777777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  <w:p w14:paraId="43FBBAFC" w14:textId="63A38C46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(66.15)</w:t>
            </w:r>
          </w:p>
        </w:tc>
        <w:tc>
          <w:tcPr>
            <w:tcW w:w="1843" w:type="dxa"/>
          </w:tcPr>
          <w:p w14:paraId="135DA35B" w14:textId="77777777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16.68</w:t>
            </w:r>
          </w:p>
          <w:p w14:paraId="2B412619" w14:textId="39DF47A6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(15-19)</w:t>
            </w:r>
          </w:p>
        </w:tc>
        <w:tc>
          <w:tcPr>
            <w:tcW w:w="1559" w:type="dxa"/>
          </w:tcPr>
          <w:p w14:paraId="7D5F4AAB" w14:textId="6852A492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</w:t>
            </w:r>
          </w:p>
        </w:tc>
        <w:tc>
          <w:tcPr>
            <w:tcW w:w="1134" w:type="dxa"/>
          </w:tcPr>
          <w:p w14:paraId="4BC08E29" w14:textId="77777777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51AA777" w14:textId="4820BB0B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156B0B" w:rsidRPr="00156B0B" w14:paraId="2C34BAF5" w14:textId="59848696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E416479" w14:textId="7777777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Muris et al., 2019</w:t>
            </w:r>
          </w:p>
          <w:p w14:paraId="49206066" w14:textId="1982D21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1701" w:type="dxa"/>
          </w:tcPr>
          <w:p w14:paraId="6F7A314F" w14:textId="67BABA5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1701" w:type="dxa"/>
          </w:tcPr>
          <w:p w14:paraId="2EA655D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117 </w:t>
            </w:r>
          </w:p>
          <w:p w14:paraId="1485086F" w14:textId="0494BB0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(64.10)</w:t>
            </w:r>
          </w:p>
        </w:tc>
        <w:tc>
          <w:tcPr>
            <w:tcW w:w="1843" w:type="dxa"/>
          </w:tcPr>
          <w:p w14:paraId="3A83DAE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15.82 </w:t>
            </w:r>
          </w:p>
          <w:p w14:paraId="4EA13E66" w14:textId="6ED755C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(14-19)</w:t>
            </w:r>
          </w:p>
        </w:tc>
        <w:tc>
          <w:tcPr>
            <w:tcW w:w="1559" w:type="dxa"/>
          </w:tcPr>
          <w:p w14:paraId="13180D75" w14:textId="7746381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6A0DBE4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ECEC87" w14:textId="4547E0B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Achievement or Performance</w:t>
            </w:r>
          </w:p>
        </w:tc>
      </w:tr>
      <w:tr w:rsidR="00641EB6" w:rsidRPr="00156B0B" w14:paraId="32D7475A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025B18E" w14:textId="2DDF912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Muris et al., 2022</w:t>
            </w:r>
          </w:p>
        </w:tc>
        <w:tc>
          <w:tcPr>
            <w:tcW w:w="1701" w:type="dxa"/>
          </w:tcPr>
          <w:p w14:paraId="5A79DD11" w14:textId="1747016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701" w:type="dxa"/>
          </w:tcPr>
          <w:p w14:paraId="0081BC8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87 </w:t>
            </w:r>
          </w:p>
          <w:p w14:paraId="1022B83C" w14:textId="6A2AA17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(70.1)</w:t>
            </w:r>
          </w:p>
        </w:tc>
        <w:tc>
          <w:tcPr>
            <w:tcW w:w="1843" w:type="dxa"/>
          </w:tcPr>
          <w:p w14:paraId="5684EE3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15.28 </w:t>
            </w:r>
          </w:p>
          <w:p w14:paraId="1F028E38" w14:textId="0F36DBE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(12-18)</w:t>
            </w:r>
          </w:p>
        </w:tc>
        <w:tc>
          <w:tcPr>
            <w:tcW w:w="1559" w:type="dxa"/>
          </w:tcPr>
          <w:p w14:paraId="0AEC0F60" w14:textId="0D2F49B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SCS-Y,</w:t>
            </w:r>
          </w:p>
          <w:p w14:paraId="4016CB91" w14:textId="17DACA6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SOCS-S</w:t>
            </w:r>
          </w:p>
        </w:tc>
        <w:tc>
          <w:tcPr>
            <w:tcW w:w="1134" w:type="dxa"/>
          </w:tcPr>
          <w:p w14:paraId="103C4EE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2CD2686" w14:textId="042AA04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458C4F9E" w14:textId="1512DCE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56B0B" w:rsidRPr="004517CA" w14:paraId="0CE60956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BC73ACB" w14:textId="6F9A17BF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Muzquiz</w:t>
            </w:r>
            <w:proofErr w:type="spellEnd"/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 xml:space="preserve"> et al., 2022</w:t>
            </w:r>
          </w:p>
        </w:tc>
        <w:tc>
          <w:tcPr>
            <w:tcW w:w="1701" w:type="dxa"/>
          </w:tcPr>
          <w:p w14:paraId="7987412C" w14:textId="090C0F3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701" w:type="dxa"/>
          </w:tcPr>
          <w:p w14:paraId="2AD3C2E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433 </w:t>
            </w:r>
          </w:p>
          <w:p w14:paraId="54DC2BE5" w14:textId="44B33A6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(51.00)</w:t>
            </w:r>
          </w:p>
        </w:tc>
        <w:tc>
          <w:tcPr>
            <w:tcW w:w="1843" w:type="dxa"/>
          </w:tcPr>
          <w:p w14:paraId="60FF01F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13.28 </w:t>
            </w:r>
          </w:p>
          <w:p w14:paraId="1D8CD439" w14:textId="60186B4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(12-14)</w:t>
            </w:r>
          </w:p>
        </w:tc>
        <w:tc>
          <w:tcPr>
            <w:tcW w:w="1559" w:type="dxa"/>
          </w:tcPr>
          <w:p w14:paraId="3EB654FD" w14:textId="4253CB9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0858C60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96C3A91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73E75648" w14:textId="27169C0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7EE5EEB9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213E5A9" w14:textId="61180DD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Nazari et al., 2022</w:t>
            </w:r>
          </w:p>
        </w:tc>
        <w:tc>
          <w:tcPr>
            <w:tcW w:w="1701" w:type="dxa"/>
          </w:tcPr>
          <w:p w14:paraId="4190DBAE" w14:textId="02AEF6E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Iran</w:t>
            </w:r>
          </w:p>
        </w:tc>
        <w:tc>
          <w:tcPr>
            <w:tcW w:w="1701" w:type="dxa"/>
          </w:tcPr>
          <w:p w14:paraId="1E5C086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532 </w:t>
            </w:r>
          </w:p>
          <w:p w14:paraId="6D486FFC" w14:textId="31FBA7A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(49.24)</w:t>
            </w:r>
          </w:p>
        </w:tc>
        <w:tc>
          <w:tcPr>
            <w:tcW w:w="1843" w:type="dxa"/>
          </w:tcPr>
          <w:p w14:paraId="763597A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13.57 </w:t>
            </w:r>
          </w:p>
          <w:p w14:paraId="0EFD139B" w14:textId="783D80A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(12-15)</w:t>
            </w:r>
          </w:p>
        </w:tc>
        <w:tc>
          <w:tcPr>
            <w:tcW w:w="1559" w:type="dxa"/>
          </w:tcPr>
          <w:p w14:paraId="1DE5DAEE" w14:textId="23B633D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SCS-Y</w:t>
            </w:r>
          </w:p>
        </w:tc>
        <w:tc>
          <w:tcPr>
            <w:tcW w:w="1134" w:type="dxa"/>
          </w:tcPr>
          <w:p w14:paraId="62BD3B0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60CAA17" w14:textId="5A49B6B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156B0B" w:rsidRPr="004517CA" w14:paraId="031018F1" w14:textId="50DAD79C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DF51A39" w14:textId="6DA0059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Neff &amp; McGehee, 2010</w:t>
            </w:r>
          </w:p>
        </w:tc>
        <w:tc>
          <w:tcPr>
            <w:tcW w:w="1701" w:type="dxa"/>
          </w:tcPr>
          <w:p w14:paraId="6A4E1DC1" w14:textId="018A81C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USA </w:t>
            </w:r>
          </w:p>
        </w:tc>
        <w:tc>
          <w:tcPr>
            <w:tcW w:w="1701" w:type="dxa"/>
          </w:tcPr>
          <w:p w14:paraId="67F59C9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235 </w:t>
            </w:r>
          </w:p>
          <w:p w14:paraId="638CCF1D" w14:textId="2F02448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(52.00)</w:t>
            </w:r>
          </w:p>
        </w:tc>
        <w:tc>
          <w:tcPr>
            <w:tcW w:w="1843" w:type="dxa"/>
          </w:tcPr>
          <w:p w14:paraId="52B0681C" w14:textId="416CB5A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</w:t>
            </w:r>
            <w:r w:rsidR="006057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BF2825F" w14:textId="716618F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(14–17)</w:t>
            </w:r>
          </w:p>
        </w:tc>
        <w:tc>
          <w:tcPr>
            <w:tcW w:w="1559" w:type="dxa"/>
          </w:tcPr>
          <w:p w14:paraId="63C45A5B" w14:textId="7A697D7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2292EEA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5C3423D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4502E99E" w14:textId="1D0F79E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41C9BBBA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A89AA98" w14:textId="00806283" w:rsidR="00772CEA" w:rsidRPr="00EC25B1" w:rsidRDefault="00772CEA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Neff et al., 2020</w:t>
            </w:r>
          </w:p>
        </w:tc>
        <w:tc>
          <w:tcPr>
            <w:tcW w:w="1701" w:type="dxa"/>
          </w:tcPr>
          <w:p w14:paraId="3E626E39" w14:textId="7C3A1D27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1CB56ACA" w14:textId="77777777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</w:t>
            </w:r>
          </w:p>
          <w:p w14:paraId="612B54DA" w14:textId="176870A0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(56.70)</w:t>
            </w:r>
          </w:p>
        </w:tc>
        <w:tc>
          <w:tcPr>
            <w:tcW w:w="1843" w:type="dxa"/>
          </w:tcPr>
          <w:p w14:paraId="5F9F856A" w14:textId="77777777" w:rsidR="00330893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12.17 </w:t>
            </w:r>
          </w:p>
          <w:p w14:paraId="5663085C" w14:textId="38E66A0C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E509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057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E509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1559" w:type="dxa"/>
          </w:tcPr>
          <w:p w14:paraId="3044911B" w14:textId="28F9AFB5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SCS-Y</w:t>
            </w:r>
          </w:p>
        </w:tc>
        <w:tc>
          <w:tcPr>
            <w:tcW w:w="1134" w:type="dxa"/>
          </w:tcPr>
          <w:p w14:paraId="517F90EC" w14:textId="77777777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5E79EF4" w14:textId="7B2D75F6" w:rsidR="00772CEA" w:rsidRPr="00156B0B" w:rsidRDefault="00772CE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156B0B" w:rsidRPr="00156B0B" w14:paraId="3E5917CF" w14:textId="4CF7B9D2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B9974F3" w14:textId="4C21957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Ntoumanis et al., 2020</w:t>
            </w:r>
          </w:p>
        </w:tc>
        <w:tc>
          <w:tcPr>
            <w:tcW w:w="1701" w:type="dxa"/>
          </w:tcPr>
          <w:p w14:paraId="77B4DA9F" w14:textId="6542B07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Greece</w:t>
            </w:r>
          </w:p>
        </w:tc>
        <w:tc>
          <w:tcPr>
            <w:tcW w:w="1701" w:type="dxa"/>
          </w:tcPr>
          <w:p w14:paraId="38941D6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366 </w:t>
            </w:r>
          </w:p>
          <w:p w14:paraId="490D8AAD" w14:textId="3F70E7D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(54.10)</w:t>
            </w:r>
          </w:p>
        </w:tc>
        <w:tc>
          <w:tcPr>
            <w:tcW w:w="1843" w:type="dxa"/>
          </w:tcPr>
          <w:p w14:paraId="1000B65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13.36 </w:t>
            </w:r>
          </w:p>
          <w:p w14:paraId="278DE2B2" w14:textId="4A78700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5514F0BE" w14:textId="096DBC6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SCS-SF</w:t>
            </w:r>
          </w:p>
        </w:tc>
        <w:tc>
          <w:tcPr>
            <w:tcW w:w="1134" w:type="dxa"/>
          </w:tcPr>
          <w:p w14:paraId="37524D6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192FC3D" w14:textId="468B70C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4517CA" w14:paraId="04853ED8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86AEA06" w14:textId="27CDE879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O'Driscoll &amp; McAleese, 2023</w:t>
            </w:r>
          </w:p>
        </w:tc>
        <w:tc>
          <w:tcPr>
            <w:tcW w:w="1701" w:type="dxa"/>
          </w:tcPr>
          <w:p w14:paraId="3962B572" w14:textId="6D09BA9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Northern Ireland</w:t>
            </w:r>
          </w:p>
        </w:tc>
        <w:tc>
          <w:tcPr>
            <w:tcW w:w="1701" w:type="dxa"/>
          </w:tcPr>
          <w:p w14:paraId="152D729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47 </w:t>
            </w:r>
          </w:p>
          <w:p w14:paraId="1AD7BA39" w14:textId="7696E07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(72.00)</w:t>
            </w:r>
          </w:p>
        </w:tc>
        <w:tc>
          <w:tcPr>
            <w:tcW w:w="1843" w:type="dxa"/>
          </w:tcPr>
          <w:p w14:paraId="7BD0520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N/A </w:t>
            </w:r>
          </w:p>
          <w:p w14:paraId="610FCE15" w14:textId="71334DB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(16-17)</w:t>
            </w:r>
          </w:p>
        </w:tc>
        <w:tc>
          <w:tcPr>
            <w:tcW w:w="1559" w:type="dxa"/>
          </w:tcPr>
          <w:p w14:paraId="3661F05E" w14:textId="4DF0585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SCS-SF</w:t>
            </w:r>
          </w:p>
        </w:tc>
        <w:tc>
          <w:tcPr>
            <w:tcW w:w="1134" w:type="dxa"/>
          </w:tcPr>
          <w:p w14:paraId="4FDB0AEB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C284CC9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664F1FD6" w14:textId="0046835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Achievement or Performance </w:t>
            </w:r>
          </w:p>
        </w:tc>
      </w:tr>
      <w:tr w:rsidR="00156B0B" w:rsidRPr="004517CA" w14:paraId="26131B7E" w14:textId="6AEDA64F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AF336D0" w14:textId="3FB6B8B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Peter &amp; Gazelle, 2017</w:t>
            </w:r>
          </w:p>
        </w:tc>
        <w:tc>
          <w:tcPr>
            <w:tcW w:w="1701" w:type="dxa"/>
          </w:tcPr>
          <w:p w14:paraId="1562D73D" w14:textId="059DC8F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USA </w:t>
            </w:r>
          </w:p>
        </w:tc>
        <w:tc>
          <w:tcPr>
            <w:tcW w:w="1701" w:type="dxa"/>
          </w:tcPr>
          <w:p w14:paraId="2CFBF0B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213 </w:t>
            </w:r>
          </w:p>
          <w:p w14:paraId="6A48B780" w14:textId="5FDA311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(57.00)</w:t>
            </w:r>
          </w:p>
        </w:tc>
        <w:tc>
          <w:tcPr>
            <w:tcW w:w="1843" w:type="dxa"/>
          </w:tcPr>
          <w:p w14:paraId="3F79FA6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8.65 </w:t>
            </w:r>
          </w:p>
          <w:p w14:paraId="02B494F4" w14:textId="51E2177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6DC3AC8B" w14:textId="5AAE53E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SCS (adapted </w:t>
            </w:r>
            <w:r w:rsidR="00814E2D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by </w:t>
            </w:r>
            <w:r w:rsidR="00641E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A.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Sal</w:t>
            </w:r>
            <w:r w:rsidR="0088281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zman)</w:t>
            </w:r>
          </w:p>
        </w:tc>
        <w:tc>
          <w:tcPr>
            <w:tcW w:w="1134" w:type="dxa"/>
          </w:tcPr>
          <w:p w14:paraId="0036D038" w14:textId="1E62ACF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977" w:type="dxa"/>
          </w:tcPr>
          <w:p w14:paraId="0D098B5A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04BA12A8" w14:textId="029E46A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0D1511FA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7F1A7DC" w14:textId="489A52A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Phuoc &amp; Nguyen, 2020</w:t>
            </w:r>
          </w:p>
        </w:tc>
        <w:tc>
          <w:tcPr>
            <w:tcW w:w="1701" w:type="dxa"/>
          </w:tcPr>
          <w:p w14:paraId="46A54D75" w14:textId="738A2FF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Vietnam</w:t>
            </w:r>
          </w:p>
        </w:tc>
        <w:tc>
          <w:tcPr>
            <w:tcW w:w="1701" w:type="dxa"/>
          </w:tcPr>
          <w:p w14:paraId="175E769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828 </w:t>
            </w:r>
          </w:p>
          <w:p w14:paraId="4E996D53" w14:textId="1DF8355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(50.10)</w:t>
            </w:r>
          </w:p>
        </w:tc>
        <w:tc>
          <w:tcPr>
            <w:tcW w:w="1843" w:type="dxa"/>
          </w:tcPr>
          <w:p w14:paraId="5622B36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14.61 </w:t>
            </w:r>
          </w:p>
          <w:p w14:paraId="6F03F19A" w14:textId="1E09B6D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(13-16)</w:t>
            </w:r>
          </w:p>
        </w:tc>
        <w:tc>
          <w:tcPr>
            <w:tcW w:w="1559" w:type="dxa"/>
          </w:tcPr>
          <w:p w14:paraId="055882BB" w14:textId="4F54275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67D89DF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F9BF50F" w14:textId="67994DC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42EAB700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766A9CA" w14:textId="2B6E1B6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Pila et al., 2022</w:t>
            </w:r>
          </w:p>
        </w:tc>
        <w:tc>
          <w:tcPr>
            <w:tcW w:w="1701" w:type="dxa"/>
          </w:tcPr>
          <w:p w14:paraId="30F0196F" w14:textId="27E8A83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701" w:type="dxa"/>
          </w:tcPr>
          <w:p w14:paraId="223FE02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518 </w:t>
            </w:r>
          </w:p>
          <w:p w14:paraId="060C7E49" w14:textId="0B93055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(100.00)</w:t>
            </w:r>
          </w:p>
        </w:tc>
        <w:tc>
          <w:tcPr>
            <w:tcW w:w="1843" w:type="dxa"/>
          </w:tcPr>
          <w:p w14:paraId="722728C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14.02 </w:t>
            </w:r>
          </w:p>
          <w:p w14:paraId="5A4C693E" w14:textId="77777777" w:rsidR="00F900A0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(11-18)</w:t>
            </w:r>
          </w:p>
          <w:p w14:paraId="28556A86" w14:textId="28A0D18F" w:rsidR="00641EB6" w:rsidRPr="00156B0B" w:rsidRDefault="00641EB6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FE44C67" w14:textId="1DEC303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SCS-SF</w:t>
            </w:r>
          </w:p>
        </w:tc>
        <w:tc>
          <w:tcPr>
            <w:tcW w:w="1134" w:type="dxa"/>
          </w:tcPr>
          <w:p w14:paraId="59F03DF6" w14:textId="4A9379A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977" w:type="dxa"/>
          </w:tcPr>
          <w:p w14:paraId="615ADF61" w14:textId="7426B69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2453EE53" w14:textId="0FB0866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41EB6" w:rsidRPr="00156B0B" w14:paraId="528DD4C7" w14:textId="62166695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6127AF4" w14:textId="367CB25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Pullmer, Coelho, et al., 2019</w:t>
            </w:r>
          </w:p>
        </w:tc>
        <w:tc>
          <w:tcPr>
            <w:tcW w:w="1701" w:type="dxa"/>
          </w:tcPr>
          <w:p w14:paraId="5D8A9AEB" w14:textId="1132CEE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701" w:type="dxa"/>
          </w:tcPr>
          <w:p w14:paraId="3706540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238 </w:t>
            </w:r>
          </w:p>
          <w:p w14:paraId="7F5FD7FE" w14:textId="68D1BAB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(56.30)</w:t>
            </w:r>
          </w:p>
        </w:tc>
        <w:tc>
          <w:tcPr>
            <w:tcW w:w="1843" w:type="dxa"/>
          </w:tcPr>
          <w:p w14:paraId="718B494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16.49 </w:t>
            </w:r>
          </w:p>
          <w:p w14:paraId="1AEE1E4A" w14:textId="798D955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(13-18)</w:t>
            </w:r>
          </w:p>
        </w:tc>
        <w:tc>
          <w:tcPr>
            <w:tcW w:w="1559" w:type="dxa"/>
          </w:tcPr>
          <w:p w14:paraId="6F912DEF" w14:textId="2E58FDD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5ED3F67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C425ADB" w14:textId="7FF7DED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42D968BD" w14:textId="578B3F41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628AB30" w14:textId="0A2DA0D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Pullmer, Zaitsoff, et al., 2019</w:t>
            </w:r>
          </w:p>
        </w:tc>
        <w:tc>
          <w:tcPr>
            <w:tcW w:w="1701" w:type="dxa"/>
          </w:tcPr>
          <w:p w14:paraId="4BCF26AF" w14:textId="6537FF0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701" w:type="dxa"/>
          </w:tcPr>
          <w:p w14:paraId="32D3FBC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58 </w:t>
            </w:r>
          </w:p>
          <w:p w14:paraId="7B06A4C8" w14:textId="138014A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843" w:type="dxa"/>
          </w:tcPr>
          <w:p w14:paraId="74E1DF4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15.45 </w:t>
            </w:r>
          </w:p>
          <w:p w14:paraId="48EC8EE2" w14:textId="7F443D9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18)</w:t>
            </w:r>
          </w:p>
        </w:tc>
        <w:tc>
          <w:tcPr>
            <w:tcW w:w="1559" w:type="dxa"/>
          </w:tcPr>
          <w:p w14:paraId="1302975E" w14:textId="100105E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56348A2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D44F71" w14:textId="5D871D2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4A3D2A" w:rsidRPr="00156B0B" w14:paraId="0184C037" w14:textId="77777777" w:rsidTr="00FF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/>
          </w:tcPr>
          <w:p w14:paraId="6AD82E32" w14:textId="662AE243" w:rsidR="00F900A0" w:rsidRPr="00DB5445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DB5445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:lang w:val="fr-CH" w:eastAsia="en-GB"/>
              </w:rPr>
              <w:t>Quang &amp; Nguyen, 2022</w:t>
            </w:r>
          </w:p>
        </w:tc>
        <w:tc>
          <w:tcPr>
            <w:tcW w:w="1701" w:type="dxa"/>
          </w:tcPr>
          <w:p w14:paraId="4A54DE85" w14:textId="5E04A34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Vietnam</w:t>
            </w:r>
          </w:p>
        </w:tc>
        <w:tc>
          <w:tcPr>
            <w:tcW w:w="1701" w:type="dxa"/>
          </w:tcPr>
          <w:p w14:paraId="72F9384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247 </w:t>
            </w:r>
          </w:p>
          <w:p w14:paraId="34E9604C" w14:textId="5DF0F94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(28.30)</w:t>
            </w:r>
          </w:p>
        </w:tc>
        <w:tc>
          <w:tcPr>
            <w:tcW w:w="1843" w:type="dxa"/>
          </w:tcPr>
          <w:p w14:paraId="78201521" w14:textId="1F7DFF2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  <w:r w:rsidR="005F452E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005F452E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&amp; 12</w:t>
            </w:r>
            <w:r w:rsidR="005F452E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005F452E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grade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(N/A)</w:t>
            </w:r>
          </w:p>
        </w:tc>
        <w:tc>
          <w:tcPr>
            <w:tcW w:w="1559" w:type="dxa"/>
          </w:tcPr>
          <w:p w14:paraId="01D784CF" w14:textId="7E72A6E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02FBFA4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40EA961" w14:textId="7B04573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197125B9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5A1670E" w14:textId="6E1067D5" w:rsidR="00E5092A" w:rsidRPr="00EC25B1" w:rsidRDefault="00E5092A" w:rsidP="007C0C28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:lang w:val="fr-CH" w:eastAsia="en-GB"/>
              </w:rPr>
            </w:pPr>
            <w:r w:rsidRPr="00EC25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:lang w:val="fr-CH" w:eastAsia="en-GB"/>
              </w:rPr>
              <w:t>Raes et al. 2011</w:t>
            </w:r>
          </w:p>
        </w:tc>
        <w:tc>
          <w:tcPr>
            <w:tcW w:w="1701" w:type="dxa"/>
          </w:tcPr>
          <w:p w14:paraId="1BFB2A14" w14:textId="1788D18F" w:rsidR="00E5092A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701" w:type="dxa"/>
          </w:tcPr>
          <w:p w14:paraId="55CA66A7" w14:textId="77777777" w:rsidR="00E5092A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271</w:t>
            </w:r>
          </w:p>
          <w:p w14:paraId="0D89F844" w14:textId="02782259" w:rsidR="00E5092A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(78.97)</w:t>
            </w:r>
          </w:p>
        </w:tc>
        <w:tc>
          <w:tcPr>
            <w:tcW w:w="1843" w:type="dxa"/>
          </w:tcPr>
          <w:p w14:paraId="32E45A55" w14:textId="77777777" w:rsidR="00330893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18.14 </w:t>
            </w:r>
          </w:p>
          <w:p w14:paraId="0106089F" w14:textId="27A08416" w:rsidR="007C0C28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(18- 28)</w:t>
            </w:r>
          </w:p>
        </w:tc>
        <w:tc>
          <w:tcPr>
            <w:tcW w:w="1559" w:type="dxa"/>
          </w:tcPr>
          <w:p w14:paraId="5F856CEA" w14:textId="251AEB99" w:rsidR="00E5092A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1CB02CD8" w14:textId="77777777" w:rsidR="00E5092A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DB525A0" w14:textId="46EDCC7B" w:rsidR="00E5092A" w:rsidRPr="00156B0B" w:rsidRDefault="00E5092A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641EB6" w:rsidRPr="00156B0B" w14:paraId="375F3D7C" w14:textId="5A0A097D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9940489" w14:textId="5A5DB2A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Rahim, 2014</w:t>
            </w:r>
          </w:p>
        </w:tc>
        <w:tc>
          <w:tcPr>
            <w:tcW w:w="1701" w:type="dxa"/>
          </w:tcPr>
          <w:p w14:paraId="123583CE" w14:textId="303EC51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1701" w:type="dxa"/>
          </w:tcPr>
          <w:p w14:paraId="0C1349A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672 </w:t>
            </w:r>
          </w:p>
          <w:p w14:paraId="50DE89FA" w14:textId="579AC60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(37.80)</w:t>
            </w:r>
          </w:p>
        </w:tc>
        <w:tc>
          <w:tcPr>
            <w:tcW w:w="1843" w:type="dxa"/>
          </w:tcPr>
          <w:p w14:paraId="31D2265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</w:p>
          <w:p w14:paraId="04600D7F" w14:textId="2DAF364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6E787170" w14:textId="66F96DB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6A78D01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2AADA0F" w14:textId="35D4986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36177234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01949F4" w14:textId="20FFCF7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Rahmanpour &amp; Davoodi, 2022</w:t>
            </w:r>
          </w:p>
        </w:tc>
        <w:tc>
          <w:tcPr>
            <w:tcW w:w="1701" w:type="dxa"/>
          </w:tcPr>
          <w:p w14:paraId="6CB2981F" w14:textId="71CBE0F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Iran</w:t>
            </w:r>
          </w:p>
        </w:tc>
        <w:tc>
          <w:tcPr>
            <w:tcW w:w="1701" w:type="dxa"/>
          </w:tcPr>
          <w:p w14:paraId="01AE9023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300 </w:t>
            </w:r>
          </w:p>
          <w:p w14:paraId="1A82D560" w14:textId="0787D97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(64.30)</w:t>
            </w:r>
          </w:p>
        </w:tc>
        <w:tc>
          <w:tcPr>
            <w:tcW w:w="1843" w:type="dxa"/>
          </w:tcPr>
          <w:p w14:paraId="3D12216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N/A </w:t>
            </w:r>
          </w:p>
          <w:p w14:paraId="28407DF2" w14:textId="7921F46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(14-16)</w:t>
            </w:r>
          </w:p>
        </w:tc>
        <w:tc>
          <w:tcPr>
            <w:tcW w:w="1559" w:type="dxa"/>
          </w:tcPr>
          <w:p w14:paraId="4D2C7DFC" w14:textId="2A2465F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7C8FDC3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3EEA1AEB" w14:textId="4E07C59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</w:p>
        </w:tc>
      </w:tr>
      <w:tr w:rsidR="00641EB6" w:rsidRPr="004517CA" w14:paraId="5FF223BF" w14:textId="79DCDC45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BC689CC" w14:textId="1A0FB9BD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Raque-Bogdan et al., 2016</w:t>
            </w:r>
          </w:p>
        </w:tc>
        <w:tc>
          <w:tcPr>
            <w:tcW w:w="1701" w:type="dxa"/>
          </w:tcPr>
          <w:p w14:paraId="7EF45578" w14:textId="731B191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4DC8E63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1306 </w:t>
            </w:r>
          </w:p>
          <w:p w14:paraId="488BA1A9" w14:textId="09F50C7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843" w:type="dxa"/>
          </w:tcPr>
          <w:p w14:paraId="10EA5D5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18.37 </w:t>
            </w:r>
          </w:p>
          <w:p w14:paraId="2FC5A4EA" w14:textId="3ACF2F51" w:rsidR="007C0C28" w:rsidRPr="00641EB6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580D393B" w14:textId="31A8223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16AF767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45E68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357D513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Environment,</w:t>
            </w:r>
          </w:p>
          <w:p w14:paraId="4C6CFE0F" w14:textId="556F212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7215B883" w14:textId="479BBF0E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7523060" w14:textId="510D62A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Rodgers et al., 2017</w:t>
            </w:r>
          </w:p>
        </w:tc>
        <w:tc>
          <w:tcPr>
            <w:tcW w:w="1701" w:type="dxa"/>
          </w:tcPr>
          <w:p w14:paraId="096BD9B0" w14:textId="719F0B4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USA </w:t>
            </w:r>
          </w:p>
        </w:tc>
        <w:tc>
          <w:tcPr>
            <w:tcW w:w="1701" w:type="dxa"/>
          </w:tcPr>
          <w:p w14:paraId="12B0309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232 </w:t>
            </w:r>
          </w:p>
          <w:p w14:paraId="1CCA1032" w14:textId="098F19F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(74.00)</w:t>
            </w:r>
          </w:p>
        </w:tc>
        <w:tc>
          <w:tcPr>
            <w:tcW w:w="1843" w:type="dxa"/>
          </w:tcPr>
          <w:p w14:paraId="0D94E48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18.36 </w:t>
            </w:r>
          </w:p>
          <w:p w14:paraId="0EDC1D24" w14:textId="6FB836C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(13-18)</w:t>
            </w:r>
          </w:p>
        </w:tc>
        <w:tc>
          <w:tcPr>
            <w:tcW w:w="1559" w:type="dxa"/>
          </w:tcPr>
          <w:p w14:paraId="1941DFBF" w14:textId="7F05F32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6460181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42E64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8C00C4" w14:textId="4C8ADB5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156B0B" w14:paraId="499C73BD" w14:textId="5F37C6DC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6545E38" w14:textId="2172EE4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Rodgers et al., 2019</w:t>
            </w:r>
          </w:p>
        </w:tc>
        <w:tc>
          <w:tcPr>
            <w:tcW w:w="1701" w:type="dxa"/>
          </w:tcPr>
          <w:p w14:paraId="32F165F0" w14:textId="7D80A75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6FAF98E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201 </w:t>
            </w:r>
          </w:p>
          <w:p w14:paraId="3C52B45E" w14:textId="512BDFA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(100.00)</w:t>
            </w:r>
          </w:p>
        </w:tc>
        <w:tc>
          <w:tcPr>
            <w:tcW w:w="1843" w:type="dxa"/>
          </w:tcPr>
          <w:p w14:paraId="7A5EBC2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18.43 </w:t>
            </w:r>
          </w:p>
          <w:p w14:paraId="4BDE53D6" w14:textId="0FF3963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763008FE" w14:textId="037EADD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4273311B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8286CA" w14:textId="544FBBF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60F642F1" w14:textId="76429A2B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210E724" w14:textId="70A3004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Satici et al., 2015</w:t>
            </w:r>
          </w:p>
        </w:tc>
        <w:tc>
          <w:tcPr>
            <w:tcW w:w="1701" w:type="dxa"/>
          </w:tcPr>
          <w:p w14:paraId="4A1A788C" w14:textId="4BA09AE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6190990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268 </w:t>
            </w:r>
          </w:p>
          <w:p w14:paraId="2206FC6B" w14:textId="384DE7A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(53.73)</w:t>
            </w:r>
          </w:p>
        </w:tc>
        <w:tc>
          <w:tcPr>
            <w:tcW w:w="1843" w:type="dxa"/>
          </w:tcPr>
          <w:p w14:paraId="68ED064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18.17 </w:t>
            </w:r>
          </w:p>
          <w:p w14:paraId="010E4BA6" w14:textId="6C59DD7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(17-23)</w:t>
            </w:r>
          </w:p>
        </w:tc>
        <w:tc>
          <w:tcPr>
            <w:tcW w:w="1559" w:type="dxa"/>
          </w:tcPr>
          <w:p w14:paraId="497C5FB9" w14:textId="6E7F1B5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39B172C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B6A7DC" w14:textId="1BF5AD4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Psychosocial Environment</w:t>
            </w:r>
          </w:p>
        </w:tc>
      </w:tr>
      <w:tr w:rsidR="00641EB6" w:rsidRPr="004517CA" w14:paraId="1740F7D9" w14:textId="3C3992DA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27301C3" w14:textId="016E91D6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Shin et al., 2016</w:t>
            </w:r>
          </w:p>
        </w:tc>
        <w:tc>
          <w:tcPr>
            <w:tcW w:w="1701" w:type="dxa"/>
          </w:tcPr>
          <w:p w14:paraId="3C63EB0C" w14:textId="6B62A7B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USA </w:t>
            </w:r>
          </w:p>
        </w:tc>
        <w:tc>
          <w:tcPr>
            <w:tcW w:w="1701" w:type="dxa"/>
          </w:tcPr>
          <w:p w14:paraId="669A095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210 </w:t>
            </w:r>
          </w:p>
          <w:p w14:paraId="2AFED991" w14:textId="09DD73B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(48.30)</w:t>
            </w:r>
          </w:p>
        </w:tc>
        <w:tc>
          <w:tcPr>
            <w:tcW w:w="1843" w:type="dxa"/>
          </w:tcPr>
          <w:p w14:paraId="26484EC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12.4 </w:t>
            </w:r>
          </w:p>
          <w:p w14:paraId="0DED51FE" w14:textId="0085669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62485479" w14:textId="18BD1E4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</w:t>
            </w:r>
          </w:p>
        </w:tc>
        <w:tc>
          <w:tcPr>
            <w:tcW w:w="1134" w:type="dxa"/>
          </w:tcPr>
          <w:p w14:paraId="43A9A73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9B25DB8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Achievement or Performance </w:t>
            </w:r>
          </w:p>
          <w:p w14:paraId="78CC0D16" w14:textId="42198FE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156B0B" w:rsidRPr="00156B0B" w14:paraId="4B2F5EA5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E652AC1" w14:textId="609299D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Spillane et al., 202</w:t>
            </w:r>
            <w:r w:rsidR="00A9204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EDB3B06" w14:textId="2274919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701" w:type="dxa"/>
          </w:tcPr>
          <w:p w14:paraId="590701A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106 </w:t>
            </w:r>
          </w:p>
          <w:p w14:paraId="0B74170C" w14:textId="731A74F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(50.00)</w:t>
            </w:r>
          </w:p>
        </w:tc>
        <w:tc>
          <w:tcPr>
            <w:tcW w:w="1843" w:type="dxa"/>
          </w:tcPr>
          <w:p w14:paraId="20CB4A1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14.60</w:t>
            </w:r>
          </w:p>
          <w:p w14:paraId="7FA4CDDE" w14:textId="6261A24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(11-18)</w:t>
            </w:r>
          </w:p>
        </w:tc>
        <w:tc>
          <w:tcPr>
            <w:tcW w:w="1559" w:type="dxa"/>
          </w:tcPr>
          <w:p w14:paraId="707ACBC9" w14:textId="4439F21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SCS-SF</w:t>
            </w:r>
          </w:p>
        </w:tc>
        <w:tc>
          <w:tcPr>
            <w:tcW w:w="1134" w:type="dxa"/>
          </w:tcPr>
          <w:p w14:paraId="2FE6CF0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1DBF6E6" w14:textId="68A6362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31E8CDE3" w14:textId="0221992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41EB6" w:rsidRPr="00156B0B" w14:paraId="4A53A412" w14:textId="75DA0C5A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2710B83" w14:textId="7F4EE42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Stefan, 2019</w:t>
            </w:r>
          </w:p>
        </w:tc>
        <w:tc>
          <w:tcPr>
            <w:tcW w:w="1701" w:type="dxa"/>
          </w:tcPr>
          <w:p w14:paraId="1D9BE29E" w14:textId="42C8181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Romania</w:t>
            </w:r>
          </w:p>
        </w:tc>
        <w:tc>
          <w:tcPr>
            <w:tcW w:w="1701" w:type="dxa"/>
          </w:tcPr>
          <w:p w14:paraId="781ED09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63 </w:t>
            </w:r>
          </w:p>
          <w:p w14:paraId="09ED8397" w14:textId="1093B6E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(75.00)</w:t>
            </w:r>
          </w:p>
        </w:tc>
        <w:tc>
          <w:tcPr>
            <w:tcW w:w="1843" w:type="dxa"/>
          </w:tcPr>
          <w:p w14:paraId="2BE12ED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18.76 </w:t>
            </w:r>
          </w:p>
          <w:p w14:paraId="77DDE5A2" w14:textId="2A401DF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4D28D383" w14:textId="613BF0F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08540491" w14:textId="5589A71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977" w:type="dxa"/>
          </w:tcPr>
          <w:p w14:paraId="082ECDEC" w14:textId="6BFC772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654DC48E" w14:textId="55B3AA6D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5CA2C98" w14:textId="5B909409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Stolow et al., 2016</w:t>
            </w:r>
          </w:p>
        </w:tc>
        <w:tc>
          <w:tcPr>
            <w:tcW w:w="1701" w:type="dxa"/>
          </w:tcPr>
          <w:p w14:paraId="5544C29C" w14:textId="11517F6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USA </w:t>
            </w:r>
          </w:p>
        </w:tc>
        <w:tc>
          <w:tcPr>
            <w:tcW w:w="1701" w:type="dxa"/>
          </w:tcPr>
          <w:p w14:paraId="26CF66C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193 </w:t>
            </w:r>
          </w:p>
          <w:p w14:paraId="5FA40236" w14:textId="548C0AE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(59.00)</w:t>
            </w:r>
          </w:p>
        </w:tc>
        <w:tc>
          <w:tcPr>
            <w:tcW w:w="1843" w:type="dxa"/>
          </w:tcPr>
          <w:p w14:paraId="7F9AAB7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</w:p>
          <w:p w14:paraId="31F5B68C" w14:textId="473AB6A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(9-16)</w:t>
            </w:r>
          </w:p>
        </w:tc>
        <w:tc>
          <w:tcPr>
            <w:tcW w:w="1559" w:type="dxa"/>
          </w:tcPr>
          <w:p w14:paraId="6DE6C8CB" w14:textId="7387468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SCS</w:t>
            </w:r>
            <w:r w:rsidR="00814E2D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(adapted by A</w:t>
            </w:r>
            <w:r w:rsidR="00641E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814E2D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Sal</w:t>
            </w:r>
            <w:r w:rsidR="0060572A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="00814E2D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zman)</w:t>
            </w:r>
          </w:p>
        </w:tc>
        <w:tc>
          <w:tcPr>
            <w:tcW w:w="1134" w:type="dxa"/>
          </w:tcPr>
          <w:p w14:paraId="2112D57D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896C8E9" w14:textId="388736A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156B0B" w14:paraId="17936084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BBEC819" w14:textId="764AE1BD" w:rsidR="00B55A2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Sun, 2017</w:t>
            </w:r>
          </w:p>
          <w:p w14:paraId="6938BF8E" w14:textId="6D517A5D" w:rsidR="00B55A20" w:rsidRPr="00EC25B1" w:rsidRDefault="00B55A2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1C59B4" w14:textId="1417AF2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6BA7E1D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277 </w:t>
            </w:r>
          </w:p>
          <w:p w14:paraId="13AA0EFB" w14:textId="228F80B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(48.00)</w:t>
            </w:r>
          </w:p>
        </w:tc>
        <w:tc>
          <w:tcPr>
            <w:tcW w:w="1843" w:type="dxa"/>
          </w:tcPr>
          <w:p w14:paraId="7649F2A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14.23 </w:t>
            </w:r>
          </w:p>
          <w:p w14:paraId="7E0D7CAF" w14:textId="27AA8B28" w:rsidR="007C0C28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(12-16)</w:t>
            </w:r>
          </w:p>
        </w:tc>
        <w:tc>
          <w:tcPr>
            <w:tcW w:w="1559" w:type="dxa"/>
          </w:tcPr>
          <w:p w14:paraId="66754D0B" w14:textId="412EACA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6A56E4D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19886C" w14:textId="286EE07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156B0B" w:rsidRPr="00156B0B" w14:paraId="01E47B4B" w14:textId="1029F182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37A5AE4" w14:textId="2FAA70FF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Sun et al., 2018</w:t>
            </w:r>
          </w:p>
        </w:tc>
        <w:tc>
          <w:tcPr>
            <w:tcW w:w="1701" w:type="dxa"/>
          </w:tcPr>
          <w:p w14:paraId="4CA5DF71" w14:textId="7E906F3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531EE3C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277 </w:t>
            </w:r>
          </w:p>
          <w:p w14:paraId="215A4A8D" w14:textId="38BDA4A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(48.00)</w:t>
            </w:r>
          </w:p>
        </w:tc>
        <w:tc>
          <w:tcPr>
            <w:tcW w:w="1843" w:type="dxa"/>
          </w:tcPr>
          <w:p w14:paraId="721FB53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14.23 </w:t>
            </w:r>
          </w:p>
          <w:p w14:paraId="1FEACD67" w14:textId="395702DA" w:rsidR="00641EB6" w:rsidRPr="00641EB6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(12-16)</w:t>
            </w:r>
          </w:p>
        </w:tc>
        <w:tc>
          <w:tcPr>
            <w:tcW w:w="1559" w:type="dxa"/>
          </w:tcPr>
          <w:p w14:paraId="4F7205EC" w14:textId="1A21DA6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166DF9B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27E6038" w14:textId="5B94FE0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4517CA" w14:paraId="0681DDFE" w14:textId="3293650E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55A9289" w14:textId="453712C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Sun et al., 2020</w:t>
            </w:r>
          </w:p>
        </w:tc>
        <w:tc>
          <w:tcPr>
            <w:tcW w:w="1701" w:type="dxa"/>
          </w:tcPr>
          <w:p w14:paraId="63E08EE6" w14:textId="0607C66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46D32F3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520 </w:t>
            </w:r>
          </w:p>
          <w:p w14:paraId="1985D460" w14:textId="6CD76A6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(43.50)</w:t>
            </w:r>
          </w:p>
        </w:tc>
        <w:tc>
          <w:tcPr>
            <w:tcW w:w="1843" w:type="dxa"/>
          </w:tcPr>
          <w:p w14:paraId="3F78674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12.96 </w:t>
            </w:r>
          </w:p>
          <w:p w14:paraId="3E3136D3" w14:textId="78CAF96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6FAB42AE" w14:textId="2EE17EE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1643BE1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BE202C0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4EDBB76C" w14:textId="22185E2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0844BB20" w14:textId="61BFB399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43C2489" w14:textId="638EBC1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Sünbül &amp; Güneri, 2019</w:t>
            </w:r>
          </w:p>
        </w:tc>
        <w:tc>
          <w:tcPr>
            <w:tcW w:w="1701" w:type="dxa"/>
          </w:tcPr>
          <w:p w14:paraId="76E5F31D" w14:textId="1DCE534D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005C712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752 </w:t>
            </w:r>
          </w:p>
          <w:p w14:paraId="630615DB" w14:textId="75D1E4F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(56.65)</w:t>
            </w:r>
          </w:p>
        </w:tc>
        <w:tc>
          <w:tcPr>
            <w:tcW w:w="1843" w:type="dxa"/>
          </w:tcPr>
          <w:p w14:paraId="6BDBBD3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15.82 </w:t>
            </w:r>
          </w:p>
          <w:p w14:paraId="7B815F93" w14:textId="6A656FC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(14-19)</w:t>
            </w:r>
          </w:p>
        </w:tc>
        <w:tc>
          <w:tcPr>
            <w:tcW w:w="1559" w:type="dxa"/>
          </w:tcPr>
          <w:p w14:paraId="7FCB441B" w14:textId="613813E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7DD1927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607AA84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16CBF854" w14:textId="097E1C1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156B0B" w14:paraId="6CCFD390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6D08B11" w14:textId="16F414D6" w:rsidR="00E5092A" w:rsidRPr="00EC25B1" w:rsidRDefault="00E5092A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Sutton et al., 2018</w:t>
            </w:r>
          </w:p>
        </w:tc>
        <w:tc>
          <w:tcPr>
            <w:tcW w:w="1701" w:type="dxa"/>
          </w:tcPr>
          <w:p w14:paraId="4973DC3F" w14:textId="7A036F3E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701" w:type="dxa"/>
          </w:tcPr>
          <w:p w14:paraId="04853346" w14:textId="77777777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382</w:t>
            </w:r>
          </w:p>
          <w:p w14:paraId="7CD54B41" w14:textId="0DF17E41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(50.00)</w:t>
            </w:r>
          </w:p>
        </w:tc>
        <w:tc>
          <w:tcPr>
            <w:tcW w:w="1843" w:type="dxa"/>
          </w:tcPr>
          <w:p w14:paraId="769164AD" w14:textId="77777777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11.30</w:t>
            </w:r>
          </w:p>
          <w:p w14:paraId="1DB4EBCF" w14:textId="0B58A6A6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(8-12)</w:t>
            </w:r>
          </w:p>
        </w:tc>
        <w:tc>
          <w:tcPr>
            <w:tcW w:w="1559" w:type="dxa"/>
          </w:tcPr>
          <w:p w14:paraId="40C72CF4" w14:textId="0D980DBC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SCS-C</w:t>
            </w:r>
          </w:p>
        </w:tc>
        <w:tc>
          <w:tcPr>
            <w:tcW w:w="1134" w:type="dxa"/>
          </w:tcPr>
          <w:p w14:paraId="341474CB" w14:textId="77777777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FD155A8" w14:textId="1F5CD535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  <w:tr w:rsidR="00156B0B" w:rsidRPr="004517CA" w14:paraId="0139557B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9440F2F" w14:textId="2B1D05A8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Talwar &amp; Bosacki, 2022</w:t>
            </w:r>
          </w:p>
        </w:tc>
        <w:tc>
          <w:tcPr>
            <w:tcW w:w="1701" w:type="dxa"/>
          </w:tcPr>
          <w:p w14:paraId="28D07FB2" w14:textId="21775D1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1701" w:type="dxa"/>
          </w:tcPr>
          <w:p w14:paraId="08C740A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150 </w:t>
            </w:r>
          </w:p>
          <w:p w14:paraId="61BF8C5B" w14:textId="7CD815B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(53.00)</w:t>
            </w:r>
          </w:p>
        </w:tc>
        <w:tc>
          <w:tcPr>
            <w:tcW w:w="1843" w:type="dxa"/>
          </w:tcPr>
          <w:p w14:paraId="66E52852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11.82 </w:t>
            </w:r>
          </w:p>
          <w:p w14:paraId="0C785DD9" w14:textId="5F08926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00B4F8B2" w14:textId="6F2442F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178CFA35" w14:textId="1CDBEAA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977" w:type="dxa"/>
          </w:tcPr>
          <w:p w14:paraId="7235399F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39B5743F" w14:textId="5E2CA7F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641EB6" w:rsidRPr="004517CA" w14:paraId="6F572D20" w14:textId="4647F728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FCB5D3E" w14:textId="2B23A392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Tanaka et al., 2011</w:t>
            </w:r>
          </w:p>
        </w:tc>
        <w:tc>
          <w:tcPr>
            <w:tcW w:w="1701" w:type="dxa"/>
          </w:tcPr>
          <w:p w14:paraId="61F1BD87" w14:textId="22AD5F4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Canada</w:t>
            </w:r>
          </w:p>
        </w:tc>
        <w:tc>
          <w:tcPr>
            <w:tcW w:w="1701" w:type="dxa"/>
          </w:tcPr>
          <w:p w14:paraId="5692163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117 </w:t>
            </w:r>
          </w:p>
          <w:p w14:paraId="685A1FE3" w14:textId="1146D29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(54.70)</w:t>
            </w:r>
          </w:p>
        </w:tc>
        <w:tc>
          <w:tcPr>
            <w:tcW w:w="1843" w:type="dxa"/>
          </w:tcPr>
          <w:p w14:paraId="70833F08" w14:textId="1263252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486347C" w14:textId="4FF528F4" w:rsidR="007C0C28" w:rsidRPr="00641EB6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(16-20)</w:t>
            </w:r>
          </w:p>
        </w:tc>
        <w:tc>
          <w:tcPr>
            <w:tcW w:w="1559" w:type="dxa"/>
          </w:tcPr>
          <w:p w14:paraId="6BDD3356" w14:textId="2076181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1BD5238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857CAAB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0F863BA1" w14:textId="75A7258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7F36AD08" w14:textId="564CB045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3F6A00B" w14:textId="1401AD3D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Temel &amp; Atalay, 2018</w:t>
            </w:r>
          </w:p>
        </w:tc>
        <w:tc>
          <w:tcPr>
            <w:tcW w:w="1701" w:type="dxa"/>
          </w:tcPr>
          <w:p w14:paraId="4361632D" w14:textId="702C487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4E42813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529 </w:t>
            </w:r>
          </w:p>
          <w:p w14:paraId="34FADE57" w14:textId="1F5FC83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(42.72)</w:t>
            </w:r>
          </w:p>
        </w:tc>
        <w:tc>
          <w:tcPr>
            <w:tcW w:w="1843" w:type="dxa"/>
          </w:tcPr>
          <w:p w14:paraId="07EBA95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14.96 </w:t>
            </w:r>
          </w:p>
          <w:p w14:paraId="17308434" w14:textId="49B88D0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(14-17)</w:t>
            </w:r>
          </w:p>
        </w:tc>
        <w:tc>
          <w:tcPr>
            <w:tcW w:w="1559" w:type="dxa"/>
          </w:tcPr>
          <w:p w14:paraId="52F3BE21" w14:textId="4ACA8D3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08D181A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BF72725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3E9866BD" w14:textId="33AF6D0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75528E36" w14:textId="13583C2A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F990CA1" w14:textId="469FDF6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Thakur &amp; Joshi, 2016</w:t>
            </w:r>
          </w:p>
        </w:tc>
        <w:tc>
          <w:tcPr>
            <w:tcW w:w="1701" w:type="dxa"/>
          </w:tcPr>
          <w:p w14:paraId="0497D2E1" w14:textId="6DE4966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54A132D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60 </w:t>
            </w:r>
          </w:p>
          <w:p w14:paraId="0BC65FEA" w14:textId="0F8E97F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843" w:type="dxa"/>
          </w:tcPr>
          <w:p w14:paraId="689C8FE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</w:t>
            </w:r>
          </w:p>
          <w:p w14:paraId="545A3D38" w14:textId="6BF19F3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(14-19)</w:t>
            </w:r>
          </w:p>
        </w:tc>
        <w:tc>
          <w:tcPr>
            <w:tcW w:w="1559" w:type="dxa"/>
          </w:tcPr>
          <w:p w14:paraId="6D1210AD" w14:textId="62DDD58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5C5CCB0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614C8C8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575F8002" w14:textId="73BC9E6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156B0B" w:rsidRPr="004517CA" w14:paraId="01962759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7F97216" w14:textId="1D9C8954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Tran et al., 2022</w:t>
            </w:r>
          </w:p>
        </w:tc>
        <w:tc>
          <w:tcPr>
            <w:tcW w:w="1701" w:type="dxa"/>
          </w:tcPr>
          <w:p w14:paraId="4B2302E0" w14:textId="389C978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Vietnam</w:t>
            </w:r>
          </w:p>
        </w:tc>
        <w:tc>
          <w:tcPr>
            <w:tcW w:w="1701" w:type="dxa"/>
          </w:tcPr>
          <w:p w14:paraId="02FDA25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560 </w:t>
            </w:r>
          </w:p>
          <w:p w14:paraId="19322D16" w14:textId="0048C6C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(63.20)</w:t>
            </w:r>
          </w:p>
        </w:tc>
        <w:tc>
          <w:tcPr>
            <w:tcW w:w="1843" w:type="dxa"/>
          </w:tcPr>
          <w:p w14:paraId="494AD58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18.70 </w:t>
            </w:r>
          </w:p>
          <w:p w14:paraId="34F85313" w14:textId="0C8753B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(18</w:t>
            </w:r>
            <w:r w:rsid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21)</w:t>
            </w:r>
          </w:p>
        </w:tc>
        <w:tc>
          <w:tcPr>
            <w:tcW w:w="1559" w:type="dxa"/>
          </w:tcPr>
          <w:p w14:paraId="3597CE94" w14:textId="005CEF7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7B2330F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97C76C2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Mental and Physical Health</w:t>
            </w:r>
            <w:bookmarkStart w:id="1" w:name="OLE_LINK1"/>
          </w:p>
          <w:p w14:paraId="1BDCD2F8" w14:textId="5E3DF21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  <w:bookmarkEnd w:id="1"/>
          </w:p>
        </w:tc>
      </w:tr>
      <w:tr w:rsidR="00641EB6" w:rsidRPr="004517CA" w14:paraId="1E7F0436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1A08676" w14:textId="1784754C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Vigna, 2016</w:t>
            </w:r>
          </w:p>
        </w:tc>
        <w:tc>
          <w:tcPr>
            <w:tcW w:w="1701" w:type="dxa"/>
          </w:tcPr>
          <w:p w14:paraId="5E391406" w14:textId="6D9CA3C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2D44200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1882 </w:t>
            </w:r>
          </w:p>
          <w:p w14:paraId="4EC212EE" w14:textId="298E57E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(50.10)</w:t>
            </w:r>
          </w:p>
        </w:tc>
        <w:tc>
          <w:tcPr>
            <w:tcW w:w="1843" w:type="dxa"/>
          </w:tcPr>
          <w:p w14:paraId="54CE45A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15.75 </w:t>
            </w:r>
          </w:p>
          <w:p w14:paraId="065D0BC2" w14:textId="5451CD9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3A98B60B" w14:textId="172F627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729F289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8562FBC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0F8C900D" w14:textId="7087E48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69610C9A" w14:textId="38BF404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25F895E" w14:textId="0CD4C5A9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Vigna et al., 2018</w:t>
            </w:r>
          </w:p>
        </w:tc>
        <w:tc>
          <w:tcPr>
            <w:tcW w:w="1701" w:type="dxa"/>
          </w:tcPr>
          <w:p w14:paraId="28D24D1B" w14:textId="2258BC7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6C37565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1872 </w:t>
            </w:r>
          </w:p>
          <w:p w14:paraId="70E05310" w14:textId="59AFA4C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(51.00)</w:t>
            </w:r>
          </w:p>
        </w:tc>
        <w:tc>
          <w:tcPr>
            <w:tcW w:w="1843" w:type="dxa"/>
          </w:tcPr>
          <w:p w14:paraId="48E4194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15.76 </w:t>
            </w:r>
          </w:p>
          <w:p w14:paraId="68DF788F" w14:textId="09AF697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3B160B9C" w14:textId="07564E1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3A4B0FD6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9BC8C7E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2C7876B9" w14:textId="0B30EE23" w:rsidR="007C0C28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1F101EFB" w14:textId="6EBECBDE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B2D691B" w14:textId="25829329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Vigna et al., 2020</w:t>
            </w:r>
          </w:p>
        </w:tc>
        <w:tc>
          <w:tcPr>
            <w:tcW w:w="1701" w:type="dxa"/>
          </w:tcPr>
          <w:p w14:paraId="31D19F6C" w14:textId="4141FFE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5A108A6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1872 </w:t>
            </w:r>
          </w:p>
          <w:p w14:paraId="54CCC6FD" w14:textId="1D544DD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(50.37)</w:t>
            </w:r>
          </w:p>
        </w:tc>
        <w:tc>
          <w:tcPr>
            <w:tcW w:w="1843" w:type="dxa"/>
          </w:tcPr>
          <w:p w14:paraId="00A41360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15.72 </w:t>
            </w:r>
          </w:p>
          <w:p w14:paraId="4EFAA948" w14:textId="296CE700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38EE35C5" w14:textId="67F156CB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059A68D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3B6AB7E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5D86B230" w14:textId="1CED392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4BC91D4D" w14:textId="3578FD5C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D4C9028" w14:textId="298ED4E6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Wang et al., 2020</w:t>
            </w:r>
          </w:p>
        </w:tc>
        <w:tc>
          <w:tcPr>
            <w:tcW w:w="1701" w:type="dxa"/>
          </w:tcPr>
          <w:p w14:paraId="2BBE4639" w14:textId="493B768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241F0D5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313 </w:t>
            </w:r>
          </w:p>
          <w:p w14:paraId="77DA6EDE" w14:textId="678A466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(62.00)</w:t>
            </w:r>
          </w:p>
        </w:tc>
        <w:tc>
          <w:tcPr>
            <w:tcW w:w="1843" w:type="dxa"/>
          </w:tcPr>
          <w:p w14:paraId="33D92AE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18.89 </w:t>
            </w:r>
          </w:p>
          <w:p w14:paraId="11DC213A" w14:textId="2219CAB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</w:t>
            </w:r>
            <w:r w:rsidR="00330893"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21)</w:t>
            </w:r>
          </w:p>
        </w:tc>
        <w:tc>
          <w:tcPr>
            <w:tcW w:w="1559" w:type="dxa"/>
          </w:tcPr>
          <w:p w14:paraId="771EC6E6" w14:textId="24EB4B52" w:rsidR="00F900A0" w:rsidRPr="00156B0B" w:rsidDel="003E77DF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1417910C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792A76" w14:textId="2E7BE67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4517CA" w14:paraId="2A83AFE2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92A1BAB" w14:textId="6273B08F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Wang et al., 2023</w:t>
            </w:r>
          </w:p>
        </w:tc>
        <w:tc>
          <w:tcPr>
            <w:tcW w:w="1701" w:type="dxa"/>
          </w:tcPr>
          <w:p w14:paraId="127202CC" w14:textId="526CBB5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0B48C2B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1’592 </w:t>
            </w:r>
          </w:p>
          <w:p w14:paraId="3AE2049B" w14:textId="56EE33D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(48.93)</w:t>
            </w:r>
          </w:p>
        </w:tc>
        <w:tc>
          <w:tcPr>
            <w:tcW w:w="1843" w:type="dxa"/>
          </w:tcPr>
          <w:p w14:paraId="3C941661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13.23 </w:t>
            </w:r>
          </w:p>
          <w:p w14:paraId="0BD78681" w14:textId="6F2C71DB" w:rsidR="00641EB6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(11-15)</w:t>
            </w:r>
          </w:p>
        </w:tc>
        <w:tc>
          <w:tcPr>
            <w:tcW w:w="1559" w:type="dxa"/>
          </w:tcPr>
          <w:p w14:paraId="664FAE52" w14:textId="54DA002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743A43FE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7312498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9DF671E" w14:textId="3E5327F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1C8B0600" w14:textId="75A48736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D75F666" w14:textId="4AD5700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Wayment et al., 2016</w:t>
            </w:r>
          </w:p>
        </w:tc>
        <w:tc>
          <w:tcPr>
            <w:tcW w:w="1701" w:type="dxa"/>
          </w:tcPr>
          <w:p w14:paraId="26BEA57A" w14:textId="093E0B4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</w:tcPr>
          <w:p w14:paraId="3517E38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611 </w:t>
            </w:r>
          </w:p>
          <w:p w14:paraId="49A5FE57" w14:textId="7938260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(74.00)</w:t>
            </w:r>
          </w:p>
        </w:tc>
        <w:tc>
          <w:tcPr>
            <w:tcW w:w="1843" w:type="dxa"/>
          </w:tcPr>
          <w:p w14:paraId="0C7F4775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18.19 </w:t>
            </w:r>
          </w:p>
          <w:p w14:paraId="001B355D" w14:textId="17CA9AF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015DEA29" w14:textId="5314B48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547DB6D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FBB1C" w14:textId="0C0DC9E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Mindfulness-Related Constructs</w:t>
            </w:r>
          </w:p>
        </w:tc>
      </w:tr>
      <w:tr w:rsidR="00641EB6" w:rsidRPr="004517CA" w14:paraId="0F1EED04" w14:textId="233DD6D9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C71F975" w14:textId="5EFD3029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Wu et al., 2019</w:t>
            </w:r>
          </w:p>
        </w:tc>
        <w:tc>
          <w:tcPr>
            <w:tcW w:w="1701" w:type="dxa"/>
          </w:tcPr>
          <w:p w14:paraId="5AD4FEBB" w14:textId="2C43898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3D6152F8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813 </w:t>
            </w:r>
          </w:p>
          <w:p w14:paraId="32C004AD" w14:textId="322D8AE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(43.30)</w:t>
            </w:r>
          </w:p>
        </w:tc>
        <w:tc>
          <w:tcPr>
            <w:tcW w:w="1843" w:type="dxa"/>
          </w:tcPr>
          <w:p w14:paraId="3C0F15B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13.15 </w:t>
            </w:r>
          </w:p>
          <w:p w14:paraId="0B8033DF" w14:textId="3C7EECE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(11-16)</w:t>
            </w:r>
          </w:p>
        </w:tc>
        <w:tc>
          <w:tcPr>
            <w:tcW w:w="1559" w:type="dxa"/>
          </w:tcPr>
          <w:p w14:paraId="3AB3497F" w14:textId="157CF13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1D33510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2BE3845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3A9E7F42" w14:textId="02ADDB2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5271FCC1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1AEDA23" w14:textId="115D05F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Wu et al., 2023</w:t>
            </w:r>
          </w:p>
        </w:tc>
        <w:tc>
          <w:tcPr>
            <w:tcW w:w="1701" w:type="dxa"/>
          </w:tcPr>
          <w:p w14:paraId="2206BE29" w14:textId="2FED067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5060DA1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604 </w:t>
            </w:r>
          </w:p>
          <w:p w14:paraId="77B9FDC3" w14:textId="182B4E2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(54.50)</w:t>
            </w:r>
          </w:p>
        </w:tc>
        <w:tc>
          <w:tcPr>
            <w:tcW w:w="1843" w:type="dxa"/>
          </w:tcPr>
          <w:p w14:paraId="4C03C6F6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14.16 </w:t>
            </w:r>
          </w:p>
          <w:p w14:paraId="35491DFF" w14:textId="5B8EEBFE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(11-19)</w:t>
            </w:r>
          </w:p>
        </w:tc>
        <w:tc>
          <w:tcPr>
            <w:tcW w:w="1559" w:type="dxa"/>
          </w:tcPr>
          <w:p w14:paraId="511098BA" w14:textId="47053E8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5DA6403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3076973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04BFF04A" w14:textId="527B661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156B0B" w14:paraId="57A4E78C" w14:textId="2E9A584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0775E96" w14:textId="07F0D160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Xavier et al., 2016a</w:t>
            </w:r>
          </w:p>
        </w:tc>
        <w:tc>
          <w:tcPr>
            <w:tcW w:w="1701" w:type="dxa"/>
          </w:tcPr>
          <w:p w14:paraId="1C9FB173" w14:textId="35FF8E4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701" w:type="dxa"/>
          </w:tcPr>
          <w:p w14:paraId="1F82355D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782 </w:t>
            </w:r>
          </w:p>
          <w:p w14:paraId="0571C176" w14:textId="3C9D118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(52.80)</w:t>
            </w:r>
          </w:p>
        </w:tc>
        <w:tc>
          <w:tcPr>
            <w:tcW w:w="1843" w:type="dxa"/>
          </w:tcPr>
          <w:p w14:paraId="4AD5C75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14.89 </w:t>
            </w:r>
          </w:p>
          <w:p w14:paraId="78177573" w14:textId="11AA901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(12-18)</w:t>
            </w:r>
          </w:p>
        </w:tc>
        <w:tc>
          <w:tcPr>
            <w:tcW w:w="1559" w:type="dxa"/>
          </w:tcPr>
          <w:p w14:paraId="1BF7650B" w14:textId="28432E4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FCS</w:t>
            </w:r>
          </w:p>
        </w:tc>
        <w:tc>
          <w:tcPr>
            <w:tcW w:w="1134" w:type="dxa"/>
          </w:tcPr>
          <w:p w14:paraId="2E99A10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A19ACFC" w14:textId="5FC5F46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1F6B6DF8" w14:textId="1D3DE93F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C53DD4B" w14:textId="04B7CDE1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Xavier et al., 2016b</w:t>
            </w:r>
          </w:p>
        </w:tc>
        <w:tc>
          <w:tcPr>
            <w:tcW w:w="1701" w:type="dxa"/>
          </w:tcPr>
          <w:p w14:paraId="5684C401" w14:textId="2802274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Portugal</w:t>
            </w:r>
          </w:p>
        </w:tc>
        <w:tc>
          <w:tcPr>
            <w:tcW w:w="1701" w:type="dxa"/>
          </w:tcPr>
          <w:p w14:paraId="540A50B7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643 </w:t>
            </w:r>
          </w:p>
          <w:p w14:paraId="644F9A4D" w14:textId="1A61D2D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(51.60)</w:t>
            </w:r>
          </w:p>
        </w:tc>
        <w:tc>
          <w:tcPr>
            <w:tcW w:w="1843" w:type="dxa"/>
          </w:tcPr>
          <w:p w14:paraId="407B58F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15.24 </w:t>
            </w:r>
          </w:p>
          <w:p w14:paraId="5CDF720F" w14:textId="4A82098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(12-18)</w:t>
            </w:r>
          </w:p>
        </w:tc>
        <w:tc>
          <w:tcPr>
            <w:tcW w:w="1559" w:type="dxa"/>
          </w:tcPr>
          <w:p w14:paraId="0B345DC3" w14:textId="5672B96B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0FF0BA4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24D668A" w14:textId="095F5EB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156B0B" w14:paraId="67D69B16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2AFA307" w14:textId="021DB53A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Xie et al., 2022</w:t>
            </w:r>
          </w:p>
        </w:tc>
        <w:tc>
          <w:tcPr>
            <w:tcW w:w="1701" w:type="dxa"/>
          </w:tcPr>
          <w:p w14:paraId="7F2EBC73" w14:textId="7F05971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11781CA6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990 </w:t>
            </w:r>
          </w:p>
          <w:p w14:paraId="3F007B3E" w14:textId="47F4B2B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(35.00)</w:t>
            </w:r>
          </w:p>
        </w:tc>
        <w:tc>
          <w:tcPr>
            <w:tcW w:w="1843" w:type="dxa"/>
          </w:tcPr>
          <w:p w14:paraId="575D4222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9.58 </w:t>
            </w:r>
          </w:p>
          <w:p w14:paraId="1084CFEB" w14:textId="741E5D34" w:rsidR="00EC25B1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(8-12)</w:t>
            </w:r>
          </w:p>
        </w:tc>
        <w:tc>
          <w:tcPr>
            <w:tcW w:w="1559" w:type="dxa"/>
          </w:tcPr>
          <w:p w14:paraId="52292E68" w14:textId="4A44FC4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5C42CC5D" w14:textId="3BC7006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977" w:type="dxa"/>
          </w:tcPr>
          <w:p w14:paraId="1350A7C4" w14:textId="2D2D94B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0E622ED" w14:textId="5382B3A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56B0B" w:rsidRPr="00156B0B" w14:paraId="741061FD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444E087" w14:textId="6E6FC1DE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Yan et al., 2022</w:t>
            </w:r>
          </w:p>
        </w:tc>
        <w:tc>
          <w:tcPr>
            <w:tcW w:w="1701" w:type="dxa"/>
          </w:tcPr>
          <w:p w14:paraId="24F1D928" w14:textId="13B5BF8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701" w:type="dxa"/>
          </w:tcPr>
          <w:p w14:paraId="4B18DE3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605</w:t>
            </w:r>
          </w:p>
          <w:p w14:paraId="6D248B6D" w14:textId="1412563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843" w:type="dxa"/>
          </w:tcPr>
          <w:p w14:paraId="1609F65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9.56 </w:t>
            </w:r>
          </w:p>
          <w:p w14:paraId="2E05C1C5" w14:textId="2CB41DF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(8-11)</w:t>
            </w:r>
          </w:p>
        </w:tc>
        <w:tc>
          <w:tcPr>
            <w:tcW w:w="1559" w:type="dxa"/>
          </w:tcPr>
          <w:p w14:paraId="2DE76F12" w14:textId="538E683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64A6E71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5010303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6C7877E4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229CCA7A" w14:textId="1803FFC9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Achievement or Performance</w:t>
            </w:r>
          </w:p>
        </w:tc>
      </w:tr>
      <w:tr w:rsidR="00641EB6" w:rsidRPr="004517CA" w14:paraId="23343C81" w14:textId="40BC5CD0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766851B" w14:textId="55A3945B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Yang et al., 2019</w:t>
            </w:r>
          </w:p>
        </w:tc>
        <w:tc>
          <w:tcPr>
            <w:tcW w:w="1701" w:type="dxa"/>
          </w:tcPr>
          <w:p w14:paraId="0F7F955F" w14:textId="75A91DA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3C3BD9FB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3238</w:t>
            </w:r>
          </w:p>
          <w:p w14:paraId="208E26AB" w14:textId="048DF9A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(52.20)</w:t>
            </w:r>
          </w:p>
        </w:tc>
        <w:tc>
          <w:tcPr>
            <w:tcW w:w="1843" w:type="dxa"/>
          </w:tcPr>
          <w:p w14:paraId="0AF7EA1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15.66 </w:t>
            </w:r>
          </w:p>
          <w:p w14:paraId="086E4019" w14:textId="55AE92F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11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grade)</w:t>
            </w:r>
          </w:p>
        </w:tc>
        <w:tc>
          <w:tcPr>
            <w:tcW w:w="1559" w:type="dxa"/>
          </w:tcPr>
          <w:p w14:paraId="0D800F4E" w14:textId="57283ACE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56C959C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DFA13F9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3C4C90D7" w14:textId="458F854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197AEADC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7C66485" w14:textId="486C138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Yang et al., 2021</w:t>
            </w:r>
          </w:p>
        </w:tc>
        <w:tc>
          <w:tcPr>
            <w:tcW w:w="1701" w:type="dxa"/>
          </w:tcPr>
          <w:p w14:paraId="0DD1AF6B" w14:textId="4515964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235EF1A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604 </w:t>
            </w:r>
          </w:p>
          <w:p w14:paraId="40436394" w14:textId="173D3D2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(54.50)</w:t>
            </w:r>
          </w:p>
        </w:tc>
        <w:tc>
          <w:tcPr>
            <w:tcW w:w="1843" w:type="dxa"/>
          </w:tcPr>
          <w:p w14:paraId="6CC1EBE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14.16 </w:t>
            </w:r>
          </w:p>
          <w:p w14:paraId="744FF815" w14:textId="0C6A801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3AED3D3C" w14:textId="6656B278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SCS-SF</w:t>
            </w:r>
          </w:p>
        </w:tc>
        <w:tc>
          <w:tcPr>
            <w:tcW w:w="1134" w:type="dxa"/>
          </w:tcPr>
          <w:p w14:paraId="135BF26A" w14:textId="732E4BB7" w:rsidR="00F900A0" w:rsidRPr="00156B0B" w:rsidRDefault="007663E9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977" w:type="dxa"/>
          </w:tcPr>
          <w:p w14:paraId="04DFEB02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3A52E729" w14:textId="7556253F" w:rsidR="00F900A0" w:rsidRPr="00156B0B" w:rsidRDefault="00FE76B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156B0B" w14:paraId="173703A7" w14:textId="0CF2B3B6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DC2DCC9" w14:textId="2549FDA1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Zafer &amp; Bülent, 2019</w:t>
            </w:r>
          </w:p>
        </w:tc>
        <w:tc>
          <w:tcPr>
            <w:tcW w:w="1701" w:type="dxa"/>
          </w:tcPr>
          <w:p w14:paraId="7B438456" w14:textId="73E2F06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701" w:type="dxa"/>
          </w:tcPr>
          <w:p w14:paraId="57E6BA64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563 </w:t>
            </w:r>
          </w:p>
          <w:p w14:paraId="1EFAF913" w14:textId="2293DDC9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(45.80)</w:t>
            </w:r>
          </w:p>
        </w:tc>
        <w:tc>
          <w:tcPr>
            <w:tcW w:w="1843" w:type="dxa"/>
          </w:tcPr>
          <w:p w14:paraId="468550B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17.41 </w:t>
            </w:r>
          </w:p>
          <w:p w14:paraId="1D320D4B" w14:textId="461F95B1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65FFCAC0" w14:textId="627A7595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57C6DE9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EB7BF8" w14:textId="72C7808C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Achievement or Performance</w:t>
            </w:r>
          </w:p>
        </w:tc>
      </w:tr>
      <w:tr w:rsidR="00156B0B" w:rsidRPr="00156B0B" w14:paraId="1889555E" w14:textId="4DC1D3FA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601EE1E" w14:textId="0A1871EC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Zeller et al., 2015</w:t>
            </w:r>
          </w:p>
        </w:tc>
        <w:tc>
          <w:tcPr>
            <w:tcW w:w="1701" w:type="dxa"/>
          </w:tcPr>
          <w:p w14:paraId="6785C3F8" w14:textId="642E42F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Israel</w:t>
            </w:r>
          </w:p>
        </w:tc>
        <w:tc>
          <w:tcPr>
            <w:tcW w:w="1701" w:type="dxa"/>
          </w:tcPr>
          <w:p w14:paraId="376E0B4B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</w:p>
          <w:p w14:paraId="558FCA92" w14:textId="66D71D3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(26.60)</w:t>
            </w:r>
          </w:p>
        </w:tc>
        <w:tc>
          <w:tcPr>
            <w:tcW w:w="1843" w:type="dxa"/>
          </w:tcPr>
          <w:p w14:paraId="098F45D1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17.5 </w:t>
            </w:r>
          </w:p>
          <w:p w14:paraId="085B1F0E" w14:textId="6E20342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(15-19)</w:t>
            </w:r>
          </w:p>
        </w:tc>
        <w:tc>
          <w:tcPr>
            <w:tcW w:w="1559" w:type="dxa"/>
          </w:tcPr>
          <w:p w14:paraId="4FE15554" w14:textId="370B5C4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3B11A3AC" w14:textId="5C68796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2977" w:type="dxa"/>
          </w:tcPr>
          <w:p w14:paraId="1F96F485" w14:textId="66630DDF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and Physical Health</w:t>
            </w:r>
          </w:p>
        </w:tc>
      </w:tr>
      <w:tr w:rsidR="00641EB6" w:rsidRPr="004517CA" w14:paraId="1D9CB53D" w14:textId="06B8E64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79CA9DF" w14:textId="2B9CF005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Zhang et al., 2019</w:t>
            </w:r>
          </w:p>
        </w:tc>
        <w:tc>
          <w:tcPr>
            <w:tcW w:w="1701" w:type="dxa"/>
          </w:tcPr>
          <w:p w14:paraId="72AA87E0" w14:textId="5DCBCE94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302167D3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1845</w:t>
            </w:r>
          </w:p>
          <w:p w14:paraId="786E8197" w14:textId="3EB0C2FD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(47.90)</w:t>
            </w:r>
          </w:p>
        </w:tc>
        <w:tc>
          <w:tcPr>
            <w:tcW w:w="1843" w:type="dxa"/>
          </w:tcPr>
          <w:p w14:paraId="7F3BC46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13.07 </w:t>
            </w:r>
          </w:p>
          <w:p w14:paraId="426E6EB3" w14:textId="44BE757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</w:tcPr>
          <w:p w14:paraId="3C5F36CB" w14:textId="4BB7681A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33F240C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0CFE1CB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1AAC21E0" w14:textId="2929B9F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01A43C19" w14:textId="4D4B102B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CEE7AE0" w14:textId="21FF5A9C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Zhang et al., 2020</w:t>
            </w:r>
          </w:p>
        </w:tc>
        <w:tc>
          <w:tcPr>
            <w:tcW w:w="1701" w:type="dxa"/>
          </w:tcPr>
          <w:p w14:paraId="182D064F" w14:textId="6EC0DD3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5FC9910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1167 </w:t>
            </w:r>
          </w:p>
          <w:p w14:paraId="1257B4A8" w14:textId="0C98DFAC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(47.80) </w:t>
            </w:r>
          </w:p>
        </w:tc>
        <w:tc>
          <w:tcPr>
            <w:tcW w:w="1843" w:type="dxa"/>
          </w:tcPr>
          <w:p w14:paraId="478A22B8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13.34 </w:t>
            </w:r>
          </w:p>
          <w:p w14:paraId="49BA4E19" w14:textId="129A5F6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(11-15)</w:t>
            </w:r>
          </w:p>
        </w:tc>
        <w:tc>
          <w:tcPr>
            <w:tcW w:w="1559" w:type="dxa"/>
          </w:tcPr>
          <w:p w14:paraId="0B52F059" w14:textId="6194731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SCS </w:t>
            </w:r>
          </w:p>
        </w:tc>
        <w:tc>
          <w:tcPr>
            <w:tcW w:w="1134" w:type="dxa"/>
          </w:tcPr>
          <w:p w14:paraId="30B42FDA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1E89FAE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00DE741C" w14:textId="6C05B473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57AABB52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BDFD2E8" w14:textId="69F9B64F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Zhang et al., 2022</w:t>
            </w:r>
          </w:p>
        </w:tc>
        <w:tc>
          <w:tcPr>
            <w:tcW w:w="1701" w:type="dxa"/>
          </w:tcPr>
          <w:p w14:paraId="440935F8" w14:textId="2BD3D7C2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7908E5E5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946 </w:t>
            </w:r>
          </w:p>
          <w:p w14:paraId="30684FCC" w14:textId="656879C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(34.35)</w:t>
            </w:r>
          </w:p>
        </w:tc>
        <w:tc>
          <w:tcPr>
            <w:tcW w:w="1843" w:type="dxa"/>
          </w:tcPr>
          <w:p w14:paraId="74149D3C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9.77 </w:t>
            </w:r>
          </w:p>
          <w:p w14:paraId="2CCA23BF" w14:textId="55E0EDBF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61CA19AC" w14:textId="310DA868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SCS-SF</w:t>
            </w:r>
          </w:p>
        </w:tc>
        <w:tc>
          <w:tcPr>
            <w:tcW w:w="1134" w:type="dxa"/>
          </w:tcPr>
          <w:p w14:paraId="12675899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545DA57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2147B9AC" w14:textId="0DAA9C9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4517CA" w14:paraId="32D9C26E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4D87673" w14:textId="6A512B0C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cyan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Zhang et al., 2023</w:t>
            </w:r>
          </w:p>
        </w:tc>
        <w:tc>
          <w:tcPr>
            <w:tcW w:w="1701" w:type="dxa"/>
          </w:tcPr>
          <w:p w14:paraId="6467F8E1" w14:textId="048026D2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701" w:type="dxa"/>
          </w:tcPr>
          <w:p w14:paraId="435E057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706 </w:t>
            </w:r>
          </w:p>
          <w:p w14:paraId="03C3AAC8" w14:textId="090411B4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(30.00)</w:t>
            </w:r>
          </w:p>
        </w:tc>
        <w:tc>
          <w:tcPr>
            <w:tcW w:w="1843" w:type="dxa"/>
          </w:tcPr>
          <w:p w14:paraId="7C27E2B4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18.46 </w:t>
            </w:r>
          </w:p>
          <w:p w14:paraId="047B625F" w14:textId="21311C1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(N/A)</w:t>
            </w:r>
          </w:p>
        </w:tc>
        <w:tc>
          <w:tcPr>
            <w:tcW w:w="1559" w:type="dxa"/>
          </w:tcPr>
          <w:p w14:paraId="0C799455" w14:textId="740E514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2A474C00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5323F04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2F3C2EBD" w14:textId="3AB9CE75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641EB6" w:rsidRPr="004517CA" w14:paraId="460536DA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D49F6B1" w14:textId="436553E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Zhao et al., 2021</w:t>
            </w:r>
          </w:p>
        </w:tc>
        <w:tc>
          <w:tcPr>
            <w:tcW w:w="1701" w:type="dxa"/>
          </w:tcPr>
          <w:p w14:paraId="341C7F14" w14:textId="4CC9D08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UK &amp; China</w:t>
            </w:r>
          </w:p>
        </w:tc>
        <w:tc>
          <w:tcPr>
            <w:tcW w:w="1701" w:type="dxa"/>
          </w:tcPr>
          <w:p w14:paraId="282B6487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992 </w:t>
            </w:r>
          </w:p>
          <w:p w14:paraId="4443F91C" w14:textId="4640348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(48.45)</w:t>
            </w:r>
          </w:p>
        </w:tc>
        <w:tc>
          <w:tcPr>
            <w:tcW w:w="1843" w:type="dxa"/>
          </w:tcPr>
          <w:p w14:paraId="091CD0CF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13.93 </w:t>
            </w:r>
          </w:p>
          <w:p w14:paraId="7EB86EA6" w14:textId="5A154986" w:rsidR="00641EB6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(11-16)</w:t>
            </w:r>
          </w:p>
        </w:tc>
        <w:tc>
          <w:tcPr>
            <w:tcW w:w="1559" w:type="dxa"/>
          </w:tcPr>
          <w:p w14:paraId="0479E173" w14:textId="08A6BE96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SCS</w:t>
            </w:r>
          </w:p>
        </w:tc>
        <w:tc>
          <w:tcPr>
            <w:tcW w:w="1134" w:type="dxa"/>
          </w:tcPr>
          <w:p w14:paraId="5C0E39DA" w14:textId="77777777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7F0561F" w14:textId="77777777" w:rsidR="007C0C28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52CAB817" w14:textId="623CF783" w:rsidR="00F900A0" w:rsidRPr="00156B0B" w:rsidRDefault="00F900A0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</w:tc>
      </w:tr>
      <w:tr w:rsidR="00156B0B" w:rsidRPr="00156B0B" w14:paraId="191BE600" w14:textId="77777777" w:rsidTr="0064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7F73591" w14:textId="21509877" w:rsidR="00F900A0" w:rsidRPr="00EC25B1" w:rsidRDefault="00F900A0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Zhen et al., 2022</w:t>
            </w:r>
          </w:p>
        </w:tc>
        <w:tc>
          <w:tcPr>
            <w:tcW w:w="1701" w:type="dxa"/>
          </w:tcPr>
          <w:p w14:paraId="4729D764" w14:textId="5B4D2B86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701" w:type="dxa"/>
          </w:tcPr>
          <w:p w14:paraId="169BAE99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683 </w:t>
            </w:r>
          </w:p>
          <w:p w14:paraId="2B38FCC8" w14:textId="3183568A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(44.10)</w:t>
            </w:r>
          </w:p>
        </w:tc>
        <w:tc>
          <w:tcPr>
            <w:tcW w:w="1843" w:type="dxa"/>
          </w:tcPr>
          <w:p w14:paraId="4341C47E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16.06 </w:t>
            </w:r>
          </w:p>
          <w:p w14:paraId="44465C3F" w14:textId="3209501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(15-18)</w:t>
            </w:r>
          </w:p>
        </w:tc>
        <w:tc>
          <w:tcPr>
            <w:tcW w:w="1559" w:type="dxa"/>
          </w:tcPr>
          <w:p w14:paraId="5A4DC3B0" w14:textId="7FEA2700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</w:t>
            </w:r>
          </w:p>
        </w:tc>
        <w:tc>
          <w:tcPr>
            <w:tcW w:w="1134" w:type="dxa"/>
          </w:tcPr>
          <w:p w14:paraId="0B1976FF" w14:textId="77777777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623157D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Psychosocial Environment</w:t>
            </w:r>
          </w:p>
          <w:p w14:paraId="7F104D30" w14:textId="77777777" w:rsidR="007C0C28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Mental and Physical Health</w:t>
            </w:r>
          </w:p>
          <w:p w14:paraId="745918DE" w14:textId="084FF901" w:rsidR="00F900A0" w:rsidRPr="00156B0B" w:rsidRDefault="00F900A0" w:rsidP="007C0C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Mindfulness-Related Constructs</w:t>
            </w:r>
          </w:p>
        </w:tc>
      </w:tr>
      <w:tr w:rsidR="00641EB6" w:rsidRPr="00156B0B" w14:paraId="24F6A368" w14:textId="77777777" w:rsidTr="0064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</w:tcPr>
          <w:p w14:paraId="24963059" w14:textId="6734CD68" w:rsidR="00E5092A" w:rsidRPr="00EC25B1" w:rsidRDefault="00E5092A" w:rsidP="007C0C2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25B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Zhou et al., 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98C3E" w14:textId="6551799E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41005D" w14:textId="77777777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  <w:p w14:paraId="3F15EC0F" w14:textId="65032220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(29.81)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AE0B62" w14:textId="77777777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11.49</w:t>
            </w:r>
          </w:p>
          <w:p w14:paraId="470DC481" w14:textId="724C1AD3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(N/A)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386685" w14:textId="1AF07C3B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SCS-C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C1FE77" w14:textId="77777777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94C08B3" w14:textId="62E9CAEE" w:rsidR="00E5092A" w:rsidRPr="00156B0B" w:rsidRDefault="00E5092A" w:rsidP="007C0C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56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Validation study</w:t>
            </w:r>
          </w:p>
        </w:tc>
      </w:tr>
    </w:tbl>
    <w:p w14:paraId="5BB13B0D" w14:textId="1A0FA3F0" w:rsidR="005F74E8" w:rsidRPr="00156B0B" w:rsidRDefault="00A16F22" w:rsidP="00641EB6">
      <w:pPr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56B0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</w:t>
      </w:r>
      <w:r w:rsidR="00F06D42" w:rsidRPr="00156B0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</w:t>
      </w:r>
      <w:r w:rsidRPr="00156B0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  <w:r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853A41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SC = Self-compassion</w:t>
      </w:r>
      <w:r w:rsidR="00024CC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="00853A41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SCS = Self-compassion Scale (Neff, 2003a)</w:t>
      </w:r>
      <w:r w:rsidR="00024CC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="00853A41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SCS-SF = Self-compassion Scale Short Form</w:t>
      </w:r>
      <w:r w:rsidR="00024CC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="00024CC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Raes</w:t>
      </w:r>
      <w:proofErr w:type="spellEnd"/>
      <w:r w:rsidR="00024CC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et al., 2011)</w:t>
      </w:r>
      <w:r w:rsidR="00853A41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FCS = Fear of </w:t>
      </w:r>
      <w:r w:rsidR="00E53E8C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Compassion</w:t>
      </w:r>
      <w:r w:rsidR="00853A41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Scale (Gilbert et al., 2011).</w:t>
      </w:r>
      <w:r w:rsidR="00E53E8C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S-SCS-A = Shortened Self-Compassion Scale for Adolescents (</w:t>
      </w:r>
      <w:proofErr w:type="spellStart"/>
      <w:r w:rsidR="00E53E8C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Muris</w:t>
      </w:r>
      <w:proofErr w:type="spellEnd"/>
      <w:r w:rsidR="00E53E8C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et al., 2016).</w:t>
      </w:r>
      <w:r w:rsidR="00C14F5F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bookmarkStart w:id="2" w:name="_Hlk140667323"/>
      <w:r w:rsidR="00D067B6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FSCRS</w:t>
      </w:r>
      <w:r w:rsidR="003E7A7A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D067B6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 Form of Self-Critici</w:t>
      </w:r>
      <w:r w:rsidR="000D253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sm and </w:t>
      </w:r>
      <w:r w:rsidR="00D067B6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Self-Reassuring Scale (</w:t>
      </w:r>
      <w:r w:rsidR="00430A6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Gilbert et al., 2004</w:t>
      </w:r>
      <w:r w:rsidR="00D067B6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). CEASY</w:t>
      </w:r>
      <w:r w:rsidR="003E7A7A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D067B6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= </w:t>
      </w:r>
      <w:r w:rsidR="00E9755E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The Compassionate Engagement and Action Scales for Youth (</w:t>
      </w:r>
      <w:r w:rsidR="00430A6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Gilbert et al., 2017</w:t>
      </w:r>
      <w:r w:rsidR="00E9755E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).</w:t>
      </w:r>
      <w:r w:rsidR="00D067B6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bookmarkStart w:id="3" w:name="_Hlk140667478"/>
      <w:bookmarkEnd w:id="2"/>
      <w:r w:rsidR="00D067B6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SOCS-S</w:t>
      </w:r>
      <w:r w:rsidR="003E7A7A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E9755E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 Sussex-Oxford Compassion for the Self Scale (</w:t>
      </w:r>
      <w:r w:rsidR="00430A6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Gu et al.</w:t>
      </w:r>
      <w:r w:rsidR="00E9755E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202</w:t>
      </w:r>
      <w:r w:rsidR="00430A6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0</w:t>
      </w:r>
      <w:r w:rsidR="00E9755E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). </w:t>
      </w:r>
      <w:bookmarkEnd w:id="3"/>
      <w:r w:rsidR="006B0D52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SCS-CA = Self-compassion Scale - Children and Adolescents (Gruber et al., 2023). </w:t>
      </w:r>
      <w:r w:rsidR="00C14F5F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N/A = Not applicable.</w:t>
      </w:r>
      <w:r w:rsidR="005F74E8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B55A20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F74E8" w:rsidRPr="00156B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a</w:t>
      </w:r>
      <w:r w:rsidR="005F74E8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SC</w:t>
      </w:r>
      <w:proofErr w:type="spellEnd"/>
      <w:r w:rsidR="005F74E8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assessed at more than one time points.</w:t>
      </w:r>
      <w:r w:rsidR="00B25EC9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In total </w:t>
      </w:r>
      <w:r w:rsidR="00B25EC9" w:rsidRPr="00156B0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</w:t>
      </w:r>
      <w:r w:rsidR="00B25EC9" w:rsidRPr="00156B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141 studies. </w:t>
      </w:r>
    </w:p>
    <w:sectPr w:rsidR="005F74E8" w:rsidRPr="00156B0B" w:rsidSect="0045461F">
      <w:footerReference w:type="even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17CA6" w14:textId="77777777" w:rsidR="00434E17" w:rsidRDefault="00434E17" w:rsidP="00041CD9">
      <w:pPr>
        <w:spacing w:after="0" w:line="240" w:lineRule="auto"/>
      </w:pPr>
      <w:r>
        <w:separator/>
      </w:r>
    </w:p>
  </w:endnote>
  <w:endnote w:type="continuationSeparator" w:id="0">
    <w:p w14:paraId="7BF88F5E" w14:textId="77777777" w:rsidR="00434E17" w:rsidRDefault="00434E17" w:rsidP="00041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Condensed">
    <w:altName w:val="Segoe UI"/>
    <w:charset w:val="00"/>
    <w:family w:val="roman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8B6CA" w14:textId="15E112A7" w:rsidR="00F71898" w:rsidRDefault="00F71898" w:rsidP="00E811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72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28402A04" w14:textId="77777777" w:rsidR="00F71898" w:rsidRDefault="00F71898" w:rsidP="00041C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2A21F" w14:textId="496DACB8" w:rsidR="00F71898" w:rsidRPr="00041CD9" w:rsidRDefault="00F71898" w:rsidP="00E81153">
    <w:pPr>
      <w:pStyle w:val="Footer"/>
      <w:framePr w:wrap="around" w:vAnchor="text" w:hAnchor="margin" w:xAlign="right" w:y="1"/>
      <w:rPr>
        <w:rStyle w:val="PageNumber"/>
        <w:rFonts w:ascii="Times" w:hAnsi="Times"/>
      </w:rPr>
    </w:pPr>
    <w:r w:rsidRPr="00041CD9">
      <w:rPr>
        <w:rStyle w:val="PageNumber"/>
        <w:rFonts w:ascii="Times" w:hAnsi="Times"/>
      </w:rPr>
      <w:fldChar w:fldCharType="begin"/>
    </w:r>
    <w:r w:rsidRPr="00041CD9">
      <w:rPr>
        <w:rStyle w:val="PageNumber"/>
        <w:rFonts w:ascii="Times" w:hAnsi="Times"/>
      </w:rPr>
      <w:instrText xml:space="preserve">PAGE  </w:instrText>
    </w:r>
    <w:r w:rsidRPr="00041CD9">
      <w:rPr>
        <w:rStyle w:val="PageNumber"/>
        <w:rFonts w:ascii="Times" w:hAnsi="Times"/>
      </w:rPr>
      <w:fldChar w:fldCharType="separate"/>
    </w:r>
    <w:r w:rsidR="003A0F6C">
      <w:rPr>
        <w:rStyle w:val="PageNumber"/>
        <w:rFonts w:ascii="Times" w:hAnsi="Times"/>
        <w:noProof/>
      </w:rPr>
      <w:t>9</w:t>
    </w:r>
    <w:r w:rsidRPr="00041CD9">
      <w:rPr>
        <w:rStyle w:val="PageNumber"/>
        <w:rFonts w:ascii="Times" w:hAnsi="Times"/>
      </w:rPr>
      <w:fldChar w:fldCharType="end"/>
    </w:r>
  </w:p>
  <w:p w14:paraId="23088993" w14:textId="77777777" w:rsidR="00F71898" w:rsidRDefault="00F71898" w:rsidP="00041C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EAA32" w14:textId="77777777" w:rsidR="00434E17" w:rsidRDefault="00434E17" w:rsidP="00041CD9">
      <w:pPr>
        <w:spacing w:after="0" w:line="240" w:lineRule="auto"/>
      </w:pPr>
      <w:r>
        <w:separator/>
      </w:r>
    </w:p>
  </w:footnote>
  <w:footnote w:type="continuationSeparator" w:id="0">
    <w:p w14:paraId="00CEAE61" w14:textId="77777777" w:rsidR="00434E17" w:rsidRDefault="00434E17" w:rsidP="00041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1F"/>
    <w:rsid w:val="00005CA2"/>
    <w:rsid w:val="00011214"/>
    <w:rsid w:val="00024CC0"/>
    <w:rsid w:val="00041CD9"/>
    <w:rsid w:val="0005427A"/>
    <w:rsid w:val="00076AA1"/>
    <w:rsid w:val="0008742D"/>
    <w:rsid w:val="000A7CFD"/>
    <w:rsid w:val="000B1617"/>
    <w:rsid w:val="000B31BF"/>
    <w:rsid w:val="000B532B"/>
    <w:rsid w:val="000C05DC"/>
    <w:rsid w:val="000D2530"/>
    <w:rsid w:val="000D45B9"/>
    <w:rsid w:val="000D45D2"/>
    <w:rsid w:val="000D6524"/>
    <w:rsid w:val="000E3C37"/>
    <w:rsid w:val="000E57E4"/>
    <w:rsid w:val="000F7411"/>
    <w:rsid w:val="00107B11"/>
    <w:rsid w:val="00114DE0"/>
    <w:rsid w:val="00115580"/>
    <w:rsid w:val="0012664D"/>
    <w:rsid w:val="00131542"/>
    <w:rsid w:val="00131568"/>
    <w:rsid w:val="0014022F"/>
    <w:rsid w:val="00140B57"/>
    <w:rsid w:val="0015333E"/>
    <w:rsid w:val="00156B0B"/>
    <w:rsid w:val="001678AC"/>
    <w:rsid w:val="00195215"/>
    <w:rsid w:val="00196B23"/>
    <w:rsid w:val="001A2084"/>
    <w:rsid w:val="001A24D5"/>
    <w:rsid w:val="001A4DA0"/>
    <w:rsid w:val="001C56FC"/>
    <w:rsid w:val="001C58F5"/>
    <w:rsid w:val="001D11E4"/>
    <w:rsid w:val="001F59D7"/>
    <w:rsid w:val="00211E00"/>
    <w:rsid w:val="00226ECE"/>
    <w:rsid w:val="00241B03"/>
    <w:rsid w:val="00277621"/>
    <w:rsid w:val="00290987"/>
    <w:rsid w:val="002914B7"/>
    <w:rsid w:val="00291C46"/>
    <w:rsid w:val="00297255"/>
    <w:rsid w:val="002B0FDC"/>
    <w:rsid w:val="002B1264"/>
    <w:rsid w:val="002C1E4A"/>
    <w:rsid w:val="002C245E"/>
    <w:rsid w:val="002E723E"/>
    <w:rsid w:val="002E7A2D"/>
    <w:rsid w:val="002F61A0"/>
    <w:rsid w:val="003006DA"/>
    <w:rsid w:val="00330893"/>
    <w:rsid w:val="00334616"/>
    <w:rsid w:val="00351F79"/>
    <w:rsid w:val="003557AC"/>
    <w:rsid w:val="00373C24"/>
    <w:rsid w:val="00375867"/>
    <w:rsid w:val="003772EC"/>
    <w:rsid w:val="003965F5"/>
    <w:rsid w:val="003A0F6C"/>
    <w:rsid w:val="003A2B14"/>
    <w:rsid w:val="003A478A"/>
    <w:rsid w:val="003B6FAB"/>
    <w:rsid w:val="003C06AD"/>
    <w:rsid w:val="003C622B"/>
    <w:rsid w:val="003D3C91"/>
    <w:rsid w:val="003D5236"/>
    <w:rsid w:val="003E5588"/>
    <w:rsid w:val="003E77DF"/>
    <w:rsid w:val="003E7A7A"/>
    <w:rsid w:val="003F4F2B"/>
    <w:rsid w:val="004016AF"/>
    <w:rsid w:val="00417F8B"/>
    <w:rsid w:val="00425880"/>
    <w:rsid w:val="00430A60"/>
    <w:rsid w:val="00434E17"/>
    <w:rsid w:val="004422D5"/>
    <w:rsid w:val="004436E3"/>
    <w:rsid w:val="0044765F"/>
    <w:rsid w:val="004517CA"/>
    <w:rsid w:val="004521A2"/>
    <w:rsid w:val="00452811"/>
    <w:rsid w:val="0045461F"/>
    <w:rsid w:val="00454845"/>
    <w:rsid w:val="00455D20"/>
    <w:rsid w:val="004669F7"/>
    <w:rsid w:val="0047195C"/>
    <w:rsid w:val="0048487E"/>
    <w:rsid w:val="004857A8"/>
    <w:rsid w:val="00487BF0"/>
    <w:rsid w:val="00491EB6"/>
    <w:rsid w:val="004A0A93"/>
    <w:rsid w:val="004A0D16"/>
    <w:rsid w:val="004A3D2A"/>
    <w:rsid w:val="004B249F"/>
    <w:rsid w:val="004B69D2"/>
    <w:rsid w:val="004C57C3"/>
    <w:rsid w:val="004D6138"/>
    <w:rsid w:val="004D764D"/>
    <w:rsid w:val="004E5854"/>
    <w:rsid w:val="004F50D4"/>
    <w:rsid w:val="005051EF"/>
    <w:rsid w:val="00511FED"/>
    <w:rsid w:val="005567A4"/>
    <w:rsid w:val="0056305A"/>
    <w:rsid w:val="00565602"/>
    <w:rsid w:val="005A2AF7"/>
    <w:rsid w:val="005B0A3E"/>
    <w:rsid w:val="005B4940"/>
    <w:rsid w:val="005C0339"/>
    <w:rsid w:val="005D17B6"/>
    <w:rsid w:val="005D1F59"/>
    <w:rsid w:val="005E68C5"/>
    <w:rsid w:val="005F1B78"/>
    <w:rsid w:val="005F452E"/>
    <w:rsid w:val="005F74E8"/>
    <w:rsid w:val="00603660"/>
    <w:rsid w:val="00604A3A"/>
    <w:rsid w:val="0060572A"/>
    <w:rsid w:val="00611E92"/>
    <w:rsid w:val="00613184"/>
    <w:rsid w:val="006154FB"/>
    <w:rsid w:val="00635F05"/>
    <w:rsid w:val="0063725B"/>
    <w:rsid w:val="006417D6"/>
    <w:rsid w:val="00641EB6"/>
    <w:rsid w:val="006436CF"/>
    <w:rsid w:val="00675B46"/>
    <w:rsid w:val="006A3B8D"/>
    <w:rsid w:val="006B0D52"/>
    <w:rsid w:val="006B3C37"/>
    <w:rsid w:val="006B42E7"/>
    <w:rsid w:val="006B4451"/>
    <w:rsid w:val="006C46F8"/>
    <w:rsid w:val="006C4C36"/>
    <w:rsid w:val="006C57E5"/>
    <w:rsid w:val="006C6165"/>
    <w:rsid w:val="006C71FE"/>
    <w:rsid w:val="006D7916"/>
    <w:rsid w:val="006E277A"/>
    <w:rsid w:val="006F3882"/>
    <w:rsid w:val="0070750E"/>
    <w:rsid w:val="00714F16"/>
    <w:rsid w:val="00720ACD"/>
    <w:rsid w:val="00736CD0"/>
    <w:rsid w:val="00745456"/>
    <w:rsid w:val="00755058"/>
    <w:rsid w:val="00760532"/>
    <w:rsid w:val="007663E9"/>
    <w:rsid w:val="00772CEA"/>
    <w:rsid w:val="00794B6A"/>
    <w:rsid w:val="007A18B4"/>
    <w:rsid w:val="007A1DD3"/>
    <w:rsid w:val="007C0C28"/>
    <w:rsid w:val="007C2964"/>
    <w:rsid w:val="007D1966"/>
    <w:rsid w:val="007F1AAF"/>
    <w:rsid w:val="007F21B9"/>
    <w:rsid w:val="007F5EC0"/>
    <w:rsid w:val="0080525C"/>
    <w:rsid w:val="00814E2D"/>
    <w:rsid w:val="008162D3"/>
    <w:rsid w:val="0082307C"/>
    <w:rsid w:val="008314DB"/>
    <w:rsid w:val="008403F7"/>
    <w:rsid w:val="008409A0"/>
    <w:rsid w:val="008439A8"/>
    <w:rsid w:val="00853A41"/>
    <w:rsid w:val="00854655"/>
    <w:rsid w:val="008653CE"/>
    <w:rsid w:val="00882813"/>
    <w:rsid w:val="0089608F"/>
    <w:rsid w:val="00897D2B"/>
    <w:rsid w:val="008A714C"/>
    <w:rsid w:val="008B6C6F"/>
    <w:rsid w:val="008C4888"/>
    <w:rsid w:val="008D011D"/>
    <w:rsid w:val="008D2FA8"/>
    <w:rsid w:val="008D4B89"/>
    <w:rsid w:val="008E629D"/>
    <w:rsid w:val="008F422D"/>
    <w:rsid w:val="00904A76"/>
    <w:rsid w:val="00914876"/>
    <w:rsid w:val="00940FD4"/>
    <w:rsid w:val="009447D2"/>
    <w:rsid w:val="00952C35"/>
    <w:rsid w:val="00955F18"/>
    <w:rsid w:val="0097029D"/>
    <w:rsid w:val="00977877"/>
    <w:rsid w:val="009A1C1C"/>
    <w:rsid w:val="009C4399"/>
    <w:rsid w:val="009D4867"/>
    <w:rsid w:val="009E3142"/>
    <w:rsid w:val="009E7168"/>
    <w:rsid w:val="009F12F3"/>
    <w:rsid w:val="00A103B9"/>
    <w:rsid w:val="00A11794"/>
    <w:rsid w:val="00A151DD"/>
    <w:rsid w:val="00A16F22"/>
    <w:rsid w:val="00A23FB4"/>
    <w:rsid w:val="00A30180"/>
    <w:rsid w:val="00A52B0F"/>
    <w:rsid w:val="00A621AE"/>
    <w:rsid w:val="00A639EB"/>
    <w:rsid w:val="00A66C0A"/>
    <w:rsid w:val="00A73177"/>
    <w:rsid w:val="00A845D8"/>
    <w:rsid w:val="00A912B4"/>
    <w:rsid w:val="00A91537"/>
    <w:rsid w:val="00A92040"/>
    <w:rsid w:val="00A9618C"/>
    <w:rsid w:val="00AA04FE"/>
    <w:rsid w:val="00AA050F"/>
    <w:rsid w:val="00AD0783"/>
    <w:rsid w:val="00AE37C2"/>
    <w:rsid w:val="00AF1583"/>
    <w:rsid w:val="00AF6619"/>
    <w:rsid w:val="00B03478"/>
    <w:rsid w:val="00B06B34"/>
    <w:rsid w:val="00B25EC9"/>
    <w:rsid w:val="00B448F8"/>
    <w:rsid w:val="00B55A20"/>
    <w:rsid w:val="00B61878"/>
    <w:rsid w:val="00B72773"/>
    <w:rsid w:val="00B83612"/>
    <w:rsid w:val="00B93A7B"/>
    <w:rsid w:val="00BB056A"/>
    <w:rsid w:val="00BB1E4B"/>
    <w:rsid w:val="00BB2242"/>
    <w:rsid w:val="00BC74AD"/>
    <w:rsid w:val="00BD28D1"/>
    <w:rsid w:val="00BE073C"/>
    <w:rsid w:val="00BE2439"/>
    <w:rsid w:val="00BE5564"/>
    <w:rsid w:val="00BF12DA"/>
    <w:rsid w:val="00BF42B5"/>
    <w:rsid w:val="00C04A1C"/>
    <w:rsid w:val="00C05E52"/>
    <w:rsid w:val="00C14F5F"/>
    <w:rsid w:val="00C24273"/>
    <w:rsid w:val="00C301C0"/>
    <w:rsid w:val="00C3402B"/>
    <w:rsid w:val="00C3458D"/>
    <w:rsid w:val="00C42870"/>
    <w:rsid w:val="00C55ECB"/>
    <w:rsid w:val="00C63D94"/>
    <w:rsid w:val="00C67780"/>
    <w:rsid w:val="00C700F7"/>
    <w:rsid w:val="00CA22B9"/>
    <w:rsid w:val="00CA279F"/>
    <w:rsid w:val="00CA5815"/>
    <w:rsid w:val="00CB69AC"/>
    <w:rsid w:val="00CD44D7"/>
    <w:rsid w:val="00CE6771"/>
    <w:rsid w:val="00D03A98"/>
    <w:rsid w:val="00D067B6"/>
    <w:rsid w:val="00D13735"/>
    <w:rsid w:val="00D2107B"/>
    <w:rsid w:val="00D243E1"/>
    <w:rsid w:val="00D367C5"/>
    <w:rsid w:val="00D426CB"/>
    <w:rsid w:val="00D44E41"/>
    <w:rsid w:val="00D539A6"/>
    <w:rsid w:val="00D54820"/>
    <w:rsid w:val="00D67605"/>
    <w:rsid w:val="00D7012D"/>
    <w:rsid w:val="00D92132"/>
    <w:rsid w:val="00D96F09"/>
    <w:rsid w:val="00DB5445"/>
    <w:rsid w:val="00DC302A"/>
    <w:rsid w:val="00DD1E50"/>
    <w:rsid w:val="00DE60A9"/>
    <w:rsid w:val="00DE7370"/>
    <w:rsid w:val="00E039A7"/>
    <w:rsid w:val="00E14F7E"/>
    <w:rsid w:val="00E2601F"/>
    <w:rsid w:val="00E27204"/>
    <w:rsid w:val="00E5092A"/>
    <w:rsid w:val="00E53E8C"/>
    <w:rsid w:val="00E73DA4"/>
    <w:rsid w:val="00E81153"/>
    <w:rsid w:val="00E85E0B"/>
    <w:rsid w:val="00E905A9"/>
    <w:rsid w:val="00E9510E"/>
    <w:rsid w:val="00E9755E"/>
    <w:rsid w:val="00E97FE6"/>
    <w:rsid w:val="00EA27D5"/>
    <w:rsid w:val="00EA60C2"/>
    <w:rsid w:val="00EA752C"/>
    <w:rsid w:val="00EB12E5"/>
    <w:rsid w:val="00EC25B1"/>
    <w:rsid w:val="00EF4887"/>
    <w:rsid w:val="00EF51A3"/>
    <w:rsid w:val="00F0027A"/>
    <w:rsid w:val="00F0498D"/>
    <w:rsid w:val="00F05F39"/>
    <w:rsid w:val="00F06D42"/>
    <w:rsid w:val="00F10F24"/>
    <w:rsid w:val="00F11360"/>
    <w:rsid w:val="00F23A93"/>
    <w:rsid w:val="00F57D75"/>
    <w:rsid w:val="00F61518"/>
    <w:rsid w:val="00F61E68"/>
    <w:rsid w:val="00F645DC"/>
    <w:rsid w:val="00F667AB"/>
    <w:rsid w:val="00F71898"/>
    <w:rsid w:val="00F865C2"/>
    <w:rsid w:val="00F900A0"/>
    <w:rsid w:val="00FA7419"/>
    <w:rsid w:val="00FD5870"/>
    <w:rsid w:val="00FE448D"/>
    <w:rsid w:val="00FE56F1"/>
    <w:rsid w:val="00FE76B0"/>
    <w:rsid w:val="00FF3029"/>
    <w:rsid w:val="00FF3FCD"/>
    <w:rsid w:val="00FF5AD1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C2D768"/>
  <w15:docId w15:val="{EBF4D68F-91BB-934A-A68A-91DC2485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6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urfulAccent51">
    <w:name w:val="Grid Table 6 Colourful – Accent 51"/>
    <w:basedOn w:val="TableNormal"/>
    <w:uiPriority w:val="51"/>
    <w:rsid w:val="0045461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4546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46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6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61F"/>
    <w:rPr>
      <w:sz w:val="20"/>
      <w:szCs w:val="20"/>
    </w:rPr>
  </w:style>
  <w:style w:type="table" w:customStyle="1" w:styleId="GridTable6Colourful1">
    <w:name w:val="Grid Table 6 Colourful1"/>
    <w:basedOn w:val="TableNormal"/>
    <w:uiPriority w:val="51"/>
    <w:rsid w:val="006F38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BB05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1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1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C4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1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F422D"/>
  </w:style>
  <w:style w:type="paragraph" w:styleId="Revision">
    <w:name w:val="Revision"/>
    <w:hidden/>
    <w:uiPriority w:val="99"/>
    <w:semiHidden/>
    <w:rsid w:val="0027762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41C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CD9"/>
  </w:style>
  <w:style w:type="character" w:styleId="PageNumber">
    <w:name w:val="page number"/>
    <w:basedOn w:val="DefaultParagraphFont"/>
    <w:uiPriority w:val="99"/>
    <w:semiHidden/>
    <w:unhideWhenUsed/>
    <w:rsid w:val="00041CD9"/>
  </w:style>
  <w:style w:type="paragraph" w:styleId="Header">
    <w:name w:val="header"/>
    <w:basedOn w:val="Normal"/>
    <w:link w:val="HeaderChar"/>
    <w:uiPriority w:val="99"/>
    <w:unhideWhenUsed/>
    <w:rsid w:val="00041C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CD9"/>
  </w:style>
  <w:style w:type="paragraph" w:styleId="BodyText3">
    <w:name w:val="Body Text 3"/>
    <w:basedOn w:val="BodyText"/>
    <w:link w:val="BodyText3Char"/>
    <w:autoRedefine/>
    <w:rsid w:val="00A9618C"/>
    <w:pPr>
      <w:spacing w:after="0" w:line="276" w:lineRule="auto"/>
    </w:pPr>
    <w:rPr>
      <w:rFonts w:ascii="Open Sans SemiCondensed" w:hAnsi="Open Sans SemiCondensed"/>
      <w:spacing w:val="-4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A9618C"/>
    <w:rPr>
      <w:rFonts w:ascii="Open Sans SemiCondensed" w:hAnsi="Open Sans SemiCondensed"/>
      <w:spacing w:val="-4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961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618C"/>
  </w:style>
  <w:style w:type="table" w:styleId="GridTable2-Accent3">
    <w:name w:val="Grid Table 2 Accent 3"/>
    <w:basedOn w:val="TableNormal"/>
    <w:uiPriority w:val="47"/>
    <w:rsid w:val="00EC25B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C38E1F-2EAF-441D-9A3B-6ED684E4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2330</Words>
  <Characters>13285</Characters>
  <Application>Microsoft Office Word</Application>
  <DocSecurity>0</DocSecurity>
  <Lines>110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Aebersold</dc:creator>
  <cp:keywords/>
  <dc:description/>
  <cp:lastModifiedBy>Emilie Onate</cp:lastModifiedBy>
  <cp:revision>6</cp:revision>
  <dcterms:created xsi:type="dcterms:W3CDTF">2024-12-03T14:09:00Z</dcterms:created>
  <dcterms:modified xsi:type="dcterms:W3CDTF">2024-12-18T04:40:00Z</dcterms:modified>
</cp:coreProperties>
</file>