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1AE290" w14:textId="1B5981C3" w:rsidR="00C03A8E" w:rsidRPr="00C03A8E" w:rsidRDefault="00C03A8E" w:rsidP="00C03A8E">
      <w:pPr>
        <w:spacing w:before="240" w:after="240" w:line="360" w:lineRule="auto"/>
        <w:jc w:val="center"/>
        <w:rPr>
          <w:rFonts w:ascii="Times New Roman" w:eastAsia="Times New Roman" w:hAnsi="Times New Roman" w:cs="Times New Roman"/>
          <w:kern w:val="0"/>
          <w:sz w:val="24"/>
          <w:szCs w:val="24"/>
          <w:lang w:val="en-GB" w:eastAsia="pl-PL"/>
          <w14:ligatures w14:val="none"/>
        </w:rPr>
      </w:pPr>
      <w:r w:rsidRPr="00C03A8E">
        <w:rPr>
          <w:rFonts w:ascii="Times New Roman" w:eastAsia="Times New Roman" w:hAnsi="Times New Roman" w:cs="Times New Roman"/>
          <w:b/>
          <w:bCs/>
          <w:color w:val="000000"/>
          <w:kern w:val="0"/>
          <w:sz w:val="24"/>
          <w:szCs w:val="24"/>
          <w:lang w:val="en-GB" w:eastAsia="pl-PL"/>
          <w14:ligatures w14:val="none"/>
        </w:rPr>
        <w:t>Appendix A</w:t>
      </w:r>
    </w:p>
    <w:p w14:paraId="2B725DE5" w14:textId="2D59DDEE" w:rsidR="00C03A8E" w:rsidRPr="00C03A8E" w:rsidRDefault="00C03A8E" w:rsidP="00C03A8E">
      <w:pPr>
        <w:spacing w:before="240" w:after="240" w:line="360" w:lineRule="auto"/>
        <w:jc w:val="center"/>
        <w:rPr>
          <w:rFonts w:ascii="Times New Roman" w:eastAsia="Times New Roman" w:hAnsi="Times New Roman" w:cs="Times New Roman"/>
          <w:kern w:val="0"/>
          <w:sz w:val="24"/>
          <w:szCs w:val="24"/>
          <w:lang w:val="en-GB" w:eastAsia="pl-PL"/>
          <w14:ligatures w14:val="none"/>
        </w:rPr>
      </w:pPr>
      <w:r w:rsidRPr="00C03A8E">
        <w:rPr>
          <w:rFonts w:ascii="Times New Roman" w:eastAsia="Times New Roman" w:hAnsi="Times New Roman" w:cs="Times New Roman"/>
          <w:b/>
          <w:bCs/>
          <w:color w:val="000000"/>
          <w:kern w:val="0"/>
          <w:sz w:val="24"/>
          <w:szCs w:val="24"/>
          <w:lang w:val="en-GB" w:eastAsia="pl-PL"/>
          <w14:ligatures w14:val="none"/>
        </w:rPr>
        <w:t>Consumer Digital Media Exposure Scale</w:t>
      </w:r>
    </w:p>
    <w:p w14:paraId="5D88DAC7" w14:textId="77777777" w:rsidR="00C03A8E" w:rsidRPr="00C03A8E" w:rsidRDefault="00C03A8E" w:rsidP="00C03A8E">
      <w:pPr>
        <w:spacing w:before="240" w:after="240" w:line="240" w:lineRule="auto"/>
        <w:jc w:val="center"/>
        <w:rPr>
          <w:rFonts w:ascii="Times New Roman" w:eastAsia="Times New Roman" w:hAnsi="Times New Roman" w:cs="Times New Roman"/>
          <w:kern w:val="0"/>
          <w:sz w:val="24"/>
          <w:szCs w:val="24"/>
          <w:lang w:val="en-GB" w:eastAsia="pl-PL"/>
          <w14:ligatures w14:val="none"/>
        </w:rPr>
      </w:pPr>
      <w:r w:rsidRPr="00C03A8E">
        <w:rPr>
          <w:rFonts w:ascii="Times New Roman" w:eastAsia="Times New Roman" w:hAnsi="Times New Roman" w:cs="Times New Roman"/>
          <w:b/>
          <w:bCs/>
          <w:i/>
          <w:iCs/>
          <w:color w:val="000000"/>
          <w:kern w:val="0"/>
          <w:sz w:val="24"/>
          <w:szCs w:val="24"/>
          <w:lang w:val="en-GB" w:eastAsia="pl-PL"/>
          <w14:ligatures w14:val="none"/>
        </w:rPr>
        <w:t xml:space="preserve">How much time do you spend on average each day on the following activities? </w:t>
      </w:r>
      <w:r w:rsidRPr="00C03A8E">
        <w:rPr>
          <w:rFonts w:ascii="Times New Roman" w:eastAsia="Times New Roman" w:hAnsi="Times New Roman" w:cs="Times New Roman"/>
          <w:b/>
          <w:bCs/>
          <w:i/>
          <w:iCs/>
          <w:color w:val="000000"/>
          <w:kern w:val="0"/>
          <w:sz w:val="24"/>
          <w:szCs w:val="24"/>
          <w:lang w:val="en-GB" w:eastAsia="pl-PL"/>
          <w14:ligatures w14:val="none"/>
        </w:rPr>
        <w:br/>
        <w:t>Select the appropriate answer.</w:t>
      </w:r>
    </w:p>
    <w:p w14:paraId="663DF429" w14:textId="77777777" w:rsidR="00C03A8E" w:rsidRPr="00C03A8E" w:rsidRDefault="00C03A8E" w:rsidP="00C03A8E">
      <w:pPr>
        <w:spacing w:after="0" w:line="240" w:lineRule="auto"/>
        <w:ind w:left="425"/>
        <w:rPr>
          <w:rFonts w:ascii="Times New Roman" w:eastAsia="Times New Roman" w:hAnsi="Times New Roman" w:cs="Times New Roman"/>
          <w:kern w:val="0"/>
          <w:sz w:val="24"/>
          <w:szCs w:val="24"/>
          <w:lang w:val="en-GB" w:eastAsia="pl-PL"/>
          <w14:ligatures w14:val="none"/>
        </w:rPr>
      </w:pPr>
      <w:r w:rsidRPr="00C03A8E">
        <w:rPr>
          <w:rFonts w:ascii="Times New Roman" w:eastAsia="Times New Roman" w:hAnsi="Times New Roman" w:cs="Times New Roman"/>
          <w:color w:val="000000"/>
          <w:kern w:val="0"/>
          <w:sz w:val="24"/>
          <w:szCs w:val="24"/>
          <w:lang w:val="en-GB" w:eastAsia="pl-PL"/>
          <w14:ligatures w14:val="none"/>
        </w:rPr>
        <w:t>1.</w:t>
      </w:r>
      <w:r w:rsidRPr="00C03A8E">
        <w:rPr>
          <w:rFonts w:ascii="Times New Roman" w:eastAsia="Times New Roman" w:hAnsi="Times New Roman" w:cs="Times New Roman"/>
          <w:color w:val="000000"/>
          <w:kern w:val="0"/>
          <w:sz w:val="14"/>
          <w:szCs w:val="14"/>
          <w:lang w:val="en-GB" w:eastAsia="pl-PL"/>
          <w14:ligatures w14:val="none"/>
        </w:rPr>
        <w:t xml:space="preserve">       </w:t>
      </w:r>
      <w:r w:rsidRPr="00C03A8E">
        <w:rPr>
          <w:rFonts w:ascii="Times New Roman" w:eastAsia="Times New Roman" w:hAnsi="Times New Roman" w:cs="Times New Roman"/>
          <w:color w:val="000000"/>
          <w:kern w:val="0"/>
          <w:sz w:val="24"/>
          <w:szCs w:val="24"/>
          <w:lang w:val="en-GB" w:eastAsia="pl-PL"/>
          <w14:ligatures w14:val="none"/>
        </w:rPr>
        <w:t>not at all</w:t>
      </w:r>
    </w:p>
    <w:p w14:paraId="71CCAA00" w14:textId="77777777" w:rsidR="00C03A8E" w:rsidRPr="00C03A8E" w:rsidRDefault="00C03A8E" w:rsidP="00C03A8E">
      <w:pPr>
        <w:spacing w:after="0" w:line="240" w:lineRule="auto"/>
        <w:ind w:left="425"/>
        <w:rPr>
          <w:rFonts w:ascii="Times New Roman" w:eastAsia="Times New Roman" w:hAnsi="Times New Roman" w:cs="Times New Roman"/>
          <w:kern w:val="0"/>
          <w:sz w:val="24"/>
          <w:szCs w:val="24"/>
          <w:lang w:val="en-GB" w:eastAsia="pl-PL"/>
          <w14:ligatures w14:val="none"/>
        </w:rPr>
      </w:pPr>
      <w:r w:rsidRPr="00C03A8E">
        <w:rPr>
          <w:rFonts w:ascii="Times New Roman" w:eastAsia="Times New Roman" w:hAnsi="Times New Roman" w:cs="Times New Roman"/>
          <w:color w:val="000000"/>
          <w:kern w:val="0"/>
          <w:sz w:val="24"/>
          <w:szCs w:val="24"/>
          <w:lang w:val="en-GB" w:eastAsia="pl-PL"/>
          <w14:ligatures w14:val="none"/>
        </w:rPr>
        <w:t>2.</w:t>
      </w:r>
      <w:r w:rsidRPr="00C03A8E">
        <w:rPr>
          <w:rFonts w:ascii="Times New Roman" w:eastAsia="Times New Roman" w:hAnsi="Times New Roman" w:cs="Times New Roman"/>
          <w:color w:val="000000"/>
          <w:kern w:val="0"/>
          <w:sz w:val="14"/>
          <w:szCs w:val="14"/>
          <w:lang w:val="en-GB" w:eastAsia="pl-PL"/>
          <w14:ligatures w14:val="none"/>
        </w:rPr>
        <w:t xml:space="preserve">       </w:t>
      </w:r>
      <w:r w:rsidRPr="00C03A8E">
        <w:rPr>
          <w:rFonts w:ascii="Times New Roman" w:eastAsia="Times New Roman" w:hAnsi="Times New Roman" w:cs="Times New Roman"/>
          <w:color w:val="000000"/>
          <w:kern w:val="0"/>
          <w:sz w:val="24"/>
          <w:szCs w:val="24"/>
          <w:lang w:val="en-GB" w:eastAsia="pl-PL"/>
          <w14:ligatures w14:val="none"/>
        </w:rPr>
        <w:t>less than 1 hour</w:t>
      </w:r>
    </w:p>
    <w:p w14:paraId="53A2AB6C" w14:textId="77777777" w:rsidR="00C03A8E" w:rsidRPr="00C03A8E" w:rsidRDefault="00C03A8E" w:rsidP="00C03A8E">
      <w:pPr>
        <w:spacing w:after="0" w:line="240" w:lineRule="auto"/>
        <w:ind w:left="425"/>
        <w:rPr>
          <w:rFonts w:ascii="Times New Roman" w:eastAsia="Times New Roman" w:hAnsi="Times New Roman" w:cs="Times New Roman"/>
          <w:kern w:val="0"/>
          <w:sz w:val="24"/>
          <w:szCs w:val="24"/>
          <w:lang w:val="en-GB" w:eastAsia="pl-PL"/>
          <w14:ligatures w14:val="none"/>
        </w:rPr>
      </w:pPr>
      <w:r w:rsidRPr="00C03A8E">
        <w:rPr>
          <w:rFonts w:ascii="Times New Roman" w:eastAsia="Times New Roman" w:hAnsi="Times New Roman" w:cs="Times New Roman"/>
          <w:color w:val="000000"/>
          <w:kern w:val="0"/>
          <w:sz w:val="24"/>
          <w:szCs w:val="24"/>
          <w:lang w:val="en-GB" w:eastAsia="pl-PL"/>
          <w14:ligatures w14:val="none"/>
        </w:rPr>
        <w:t>3.</w:t>
      </w:r>
      <w:r w:rsidRPr="00C03A8E">
        <w:rPr>
          <w:rFonts w:ascii="Times New Roman" w:eastAsia="Times New Roman" w:hAnsi="Times New Roman" w:cs="Times New Roman"/>
          <w:color w:val="000000"/>
          <w:kern w:val="0"/>
          <w:sz w:val="14"/>
          <w:szCs w:val="14"/>
          <w:lang w:val="en-GB" w:eastAsia="pl-PL"/>
          <w14:ligatures w14:val="none"/>
        </w:rPr>
        <w:t xml:space="preserve">       </w:t>
      </w:r>
      <w:r w:rsidRPr="00C03A8E">
        <w:rPr>
          <w:rFonts w:ascii="Times New Roman" w:eastAsia="Times New Roman" w:hAnsi="Times New Roman" w:cs="Times New Roman"/>
          <w:color w:val="000000"/>
          <w:kern w:val="0"/>
          <w:sz w:val="24"/>
          <w:szCs w:val="24"/>
          <w:lang w:val="en-GB" w:eastAsia="pl-PL"/>
          <w14:ligatures w14:val="none"/>
        </w:rPr>
        <w:t>from 1 to 2 hours</w:t>
      </w:r>
    </w:p>
    <w:p w14:paraId="22973DF4" w14:textId="77777777" w:rsidR="00C03A8E" w:rsidRPr="00C03A8E" w:rsidRDefault="00C03A8E" w:rsidP="00C03A8E">
      <w:pPr>
        <w:spacing w:after="0" w:line="240" w:lineRule="auto"/>
        <w:ind w:left="425"/>
        <w:rPr>
          <w:rFonts w:ascii="Times New Roman" w:eastAsia="Times New Roman" w:hAnsi="Times New Roman" w:cs="Times New Roman"/>
          <w:kern w:val="0"/>
          <w:sz w:val="24"/>
          <w:szCs w:val="24"/>
          <w:lang w:val="en-GB" w:eastAsia="pl-PL"/>
          <w14:ligatures w14:val="none"/>
        </w:rPr>
      </w:pPr>
      <w:r w:rsidRPr="00C03A8E">
        <w:rPr>
          <w:rFonts w:ascii="Times New Roman" w:eastAsia="Times New Roman" w:hAnsi="Times New Roman" w:cs="Times New Roman"/>
          <w:color w:val="000000"/>
          <w:kern w:val="0"/>
          <w:sz w:val="24"/>
          <w:szCs w:val="24"/>
          <w:lang w:val="en-GB" w:eastAsia="pl-PL"/>
          <w14:ligatures w14:val="none"/>
        </w:rPr>
        <w:t>4.</w:t>
      </w:r>
      <w:r w:rsidRPr="00C03A8E">
        <w:rPr>
          <w:rFonts w:ascii="Times New Roman" w:eastAsia="Times New Roman" w:hAnsi="Times New Roman" w:cs="Times New Roman"/>
          <w:color w:val="000000"/>
          <w:kern w:val="0"/>
          <w:sz w:val="14"/>
          <w:szCs w:val="14"/>
          <w:lang w:val="en-GB" w:eastAsia="pl-PL"/>
          <w14:ligatures w14:val="none"/>
        </w:rPr>
        <w:t xml:space="preserve">       </w:t>
      </w:r>
      <w:r w:rsidRPr="00C03A8E">
        <w:rPr>
          <w:rFonts w:ascii="Times New Roman" w:eastAsia="Times New Roman" w:hAnsi="Times New Roman" w:cs="Times New Roman"/>
          <w:color w:val="000000"/>
          <w:kern w:val="0"/>
          <w:sz w:val="24"/>
          <w:szCs w:val="24"/>
          <w:lang w:val="en-GB" w:eastAsia="pl-PL"/>
          <w14:ligatures w14:val="none"/>
        </w:rPr>
        <w:t>from 2 to 4 hours</w:t>
      </w:r>
    </w:p>
    <w:p w14:paraId="1F308CD0" w14:textId="77777777" w:rsidR="00C03A8E" w:rsidRPr="00C03A8E" w:rsidRDefault="00C03A8E" w:rsidP="00C03A8E">
      <w:pPr>
        <w:spacing w:after="0" w:line="240" w:lineRule="auto"/>
        <w:ind w:left="425"/>
        <w:rPr>
          <w:rFonts w:ascii="Times New Roman" w:eastAsia="Times New Roman" w:hAnsi="Times New Roman" w:cs="Times New Roman"/>
          <w:kern w:val="0"/>
          <w:sz w:val="24"/>
          <w:szCs w:val="24"/>
          <w:lang w:val="en-GB" w:eastAsia="pl-PL"/>
          <w14:ligatures w14:val="none"/>
        </w:rPr>
      </w:pPr>
      <w:r w:rsidRPr="00C03A8E">
        <w:rPr>
          <w:rFonts w:ascii="Times New Roman" w:eastAsia="Times New Roman" w:hAnsi="Times New Roman" w:cs="Times New Roman"/>
          <w:color w:val="000000"/>
          <w:kern w:val="0"/>
          <w:sz w:val="24"/>
          <w:szCs w:val="24"/>
          <w:lang w:val="en-GB" w:eastAsia="pl-PL"/>
          <w14:ligatures w14:val="none"/>
        </w:rPr>
        <w:t>5.</w:t>
      </w:r>
      <w:r w:rsidRPr="00C03A8E">
        <w:rPr>
          <w:rFonts w:ascii="Times New Roman" w:eastAsia="Times New Roman" w:hAnsi="Times New Roman" w:cs="Times New Roman"/>
          <w:color w:val="000000"/>
          <w:kern w:val="0"/>
          <w:sz w:val="14"/>
          <w:szCs w:val="14"/>
          <w:lang w:val="en-GB" w:eastAsia="pl-PL"/>
          <w14:ligatures w14:val="none"/>
        </w:rPr>
        <w:t xml:space="preserve">       </w:t>
      </w:r>
      <w:r w:rsidRPr="00C03A8E">
        <w:rPr>
          <w:rFonts w:ascii="Times New Roman" w:eastAsia="Times New Roman" w:hAnsi="Times New Roman" w:cs="Times New Roman"/>
          <w:color w:val="000000"/>
          <w:kern w:val="0"/>
          <w:sz w:val="24"/>
          <w:szCs w:val="24"/>
          <w:lang w:val="en-GB" w:eastAsia="pl-PL"/>
          <w14:ligatures w14:val="none"/>
        </w:rPr>
        <w:t>from 4 to 6 hours</w:t>
      </w:r>
    </w:p>
    <w:p w14:paraId="2496D2DE" w14:textId="77777777" w:rsidR="00C03A8E" w:rsidRPr="00C03A8E" w:rsidRDefault="00C03A8E" w:rsidP="00C03A8E">
      <w:pPr>
        <w:spacing w:after="0" w:line="240" w:lineRule="auto"/>
        <w:ind w:left="425"/>
        <w:rPr>
          <w:rFonts w:ascii="Times New Roman" w:eastAsia="Times New Roman" w:hAnsi="Times New Roman" w:cs="Times New Roman"/>
          <w:kern w:val="0"/>
          <w:sz w:val="24"/>
          <w:szCs w:val="24"/>
          <w:lang w:val="en-GB" w:eastAsia="pl-PL"/>
          <w14:ligatures w14:val="none"/>
        </w:rPr>
      </w:pPr>
      <w:r w:rsidRPr="00C03A8E">
        <w:rPr>
          <w:rFonts w:ascii="Times New Roman" w:eastAsia="Times New Roman" w:hAnsi="Times New Roman" w:cs="Times New Roman"/>
          <w:color w:val="000000"/>
          <w:kern w:val="0"/>
          <w:sz w:val="24"/>
          <w:szCs w:val="24"/>
          <w:lang w:val="en-GB" w:eastAsia="pl-PL"/>
          <w14:ligatures w14:val="none"/>
        </w:rPr>
        <w:t>6.</w:t>
      </w:r>
      <w:r w:rsidRPr="00C03A8E">
        <w:rPr>
          <w:rFonts w:ascii="Times New Roman" w:eastAsia="Times New Roman" w:hAnsi="Times New Roman" w:cs="Times New Roman"/>
          <w:color w:val="000000"/>
          <w:kern w:val="0"/>
          <w:sz w:val="14"/>
          <w:szCs w:val="14"/>
          <w:lang w:val="en-GB" w:eastAsia="pl-PL"/>
          <w14:ligatures w14:val="none"/>
        </w:rPr>
        <w:t xml:space="preserve">       </w:t>
      </w:r>
      <w:r w:rsidRPr="00C03A8E">
        <w:rPr>
          <w:rFonts w:ascii="Times New Roman" w:eastAsia="Times New Roman" w:hAnsi="Times New Roman" w:cs="Times New Roman"/>
          <w:color w:val="000000"/>
          <w:kern w:val="0"/>
          <w:sz w:val="24"/>
          <w:szCs w:val="24"/>
          <w:lang w:val="en-GB" w:eastAsia="pl-PL"/>
          <w14:ligatures w14:val="none"/>
        </w:rPr>
        <w:t>more than 6 hours</w:t>
      </w:r>
    </w:p>
    <w:p w14:paraId="4924572E" w14:textId="77777777" w:rsidR="00C03A8E" w:rsidRPr="00C03A8E" w:rsidRDefault="00C03A8E" w:rsidP="00C03A8E">
      <w:pPr>
        <w:spacing w:after="0" w:line="360" w:lineRule="auto"/>
        <w:rPr>
          <w:rFonts w:ascii="Times New Roman" w:eastAsia="Times New Roman" w:hAnsi="Times New Roman" w:cs="Times New Roman"/>
          <w:kern w:val="0"/>
          <w:sz w:val="24"/>
          <w:szCs w:val="24"/>
          <w:lang w:val="en-GB" w:eastAsia="pl-PL"/>
          <w14:ligatures w14:val="none"/>
        </w:rPr>
      </w:pPr>
    </w:p>
    <w:p w14:paraId="123152F6" w14:textId="77777777" w:rsidR="00C03A8E" w:rsidRPr="00C03A8E" w:rsidRDefault="00C03A8E" w:rsidP="00C03A8E">
      <w:pPr>
        <w:spacing w:after="0" w:line="360" w:lineRule="auto"/>
        <w:ind w:left="426" w:hanging="360"/>
        <w:rPr>
          <w:rFonts w:ascii="Times New Roman" w:eastAsia="Times New Roman" w:hAnsi="Times New Roman" w:cs="Times New Roman"/>
          <w:kern w:val="0"/>
          <w:sz w:val="24"/>
          <w:szCs w:val="24"/>
          <w:lang w:val="en-GB" w:eastAsia="pl-PL"/>
          <w14:ligatures w14:val="none"/>
        </w:rPr>
      </w:pPr>
      <w:r w:rsidRPr="00C03A8E">
        <w:rPr>
          <w:rFonts w:ascii="Times New Roman" w:eastAsia="Times New Roman" w:hAnsi="Times New Roman" w:cs="Times New Roman"/>
          <w:color w:val="000000"/>
          <w:kern w:val="0"/>
          <w:sz w:val="24"/>
          <w:szCs w:val="24"/>
          <w:lang w:val="en-GB" w:eastAsia="pl-PL"/>
          <w14:ligatures w14:val="none"/>
        </w:rPr>
        <w:t>1.</w:t>
      </w:r>
      <w:r w:rsidRPr="00C03A8E">
        <w:rPr>
          <w:rFonts w:ascii="Times New Roman" w:eastAsia="Times New Roman" w:hAnsi="Times New Roman" w:cs="Times New Roman"/>
          <w:color w:val="000000"/>
          <w:kern w:val="0"/>
          <w:sz w:val="14"/>
          <w:szCs w:val="14"/>
          <w:lang w:val="en-GB" w:eastAsia="pl-PL"/>
          <w14:ligatures w14:val="none"/>
        </w:rPr>
        <w:t xml:space="preserve">     </w:t>
      </w:r>
      <w:r w:rsidRPr="00C03A8E">
        <w:rPr>
          <w:rFonts w:ascii="Times New Roman" w:eastAsia="Times New Roman" w:hAnsi="Times New Roman" w:cs="Times New Roman"/>
          <w:color w:val="000000"/>
          <w:kern w:val="0"/>
          <w:sz w:val="24"/>
          <w:szCs w:val="24"/>
          <w:lang w:val="en-GB" w:eastAsia="pl-PL"/>
          <w14:ligatures w14:val="none"/>
        </w:rPr>
        <w:t>I browse shopping offers online.</w:t>
      </w:r>
    </w:p>
    <w:p w14:paraId="09485347" w14:textId="77777777" w:rsidR="00C03A8E" w:rsidRPr="00C03A8E" w:rsidRDefault="00C03A8E" w:rsidP="00C03A8E">
      <w:pPr>
        <w:spacing w:after="0" w:line="360" w:lineRule="auto"/>
        <w:ind w:left="426" w:hanging="360"/>
        <w:rPr>
          <w:rFonts w:ascii="Times New Roman" w:eastAsia="Times New Roman" w:hAnsi="Times New Roman" w:cs="Times New Roman"/>
          <w:kern w:val="0"/>
          <w:sz w:val="24"/>
          <w:szCs w:val="24"/>
          <w:lang w:val="en-GB" w:eastAsia="pl-PL"/>
          <w14:ligatures w14:val="none"/>
        </w:rPr>
      </w:pPr>
      <w:r w:rsidRPr="00C03A8E">
        <w:rPr>
          <w:rFonts w:ascii="Times New Roman" w:eastAsia="Times New Roman" w:hAnsi="Times New Roman" w:cs="Times New Roman"/>
          <w:color w:val="000000"/>
          <w:kern w:val="0"/>
          <w:sz w:val="24"/>
          <w:szCs w:val="24"/>
          <w:lang w:val="en-GB" w:eastAsia="pl-PL"/>
          <w14:ligatures w14:val="none"/>
        </w:rPr>
        <w:t>2.</w:t>
      </w:r>
      <w:r w:rsidRPr="00C03A8E">
        <w:rPr>
          <w:rFonts w:ascii="Times New Roman" w:eastAsia="Times New Roman" w:hAnsi="Times New Roman" w:cs="Times New Roman"/>
          <w:color w:val="000000"/>
          <w:kern w:val="0"/>
          <w:sz w:val="14"/>
          <w:szCs w:val="14"/>
          <w:lang w:val="en-GB" w:eastAsia="pl-PL"/>
          <w14:ligatures w14:val="none"/>
        </w:rPr>
        <w:t xml:space="preserve">     </w:t>
      </w:r>
      <w:r w:rsidRPr="00C03A8E">
        <w:rPr>
          <w:rFonts w:ascii="Times New Roman" w:eastAsia="Times New Roman" w:hAnsi="Times New Roman" w:cs="Times New Roman"/>
          <w:color w:val="000000"/>
          <w:kern w:val="0"/>
          <w:sz w:val="24"/>
          <w:szCs w:val="24"/>
          <w:lang w:val="en-GB" w:eastAsia="pl-PL"/>
          <w14:ligatures w14:val="none"/>
        </w:rPr>
        <w:t>I shop online.</w:t>
      </w:r>
    </w:p>
    <w:p w14:paraId="36AF8F34" w14:textId="77777777" w:rsidR="00C03A8E" w:rsidRPr="00C03A8E" w:rsidRDefault="00C03A8E" w:rsidP="00C03A8E">
      <w:pPr>
        <w:spacing w:after="0" w:line="360" w:lineRule="auto"/>
        <w:ind w:left="426" w:hanging="360"/>
        <w:rPr>
          <w:rFonts w:ascii="Times New Roman" w:eastAsia="Times New Roman" w:hAnsi="Times New Roman" w:cs="Times New Roman"/>
          <w:kern w:val="0"/>
          <w:sz w:val="24"/>
          <w:szCs w:val="24"/>
          <w:lang w:val="en-GB" w:eastAsia="pl-PL"/>
          <w14:ligatures w14:val="none"/>
        </w:rPr>
      </w:pPr>
      <w:r w:rsidRPr="00C03A8E">
        <w:rPr>
          <w:rFonts w:ascii="Times New Roman" w:eastAsia="Times New Roman" w:hAnsi="Times New Roman" w:cs="Times New Roman"/>
          <w:color w:val="000000"/>
          <w:kern w:val="0"/>
          <w:sz w:val="24"/>
          <w:szCs w:val="24"/>
          <w:lang w:val="en-GB" w:eastAsia="pl-PL"/>
          <w14:ligatures w14:val="none"/>
        </w:rPr>
        <w:t>3.</w:t>
      </w:r>
      <w:r w:rsidRPr="00C03A8E">
        <w:rPr>
          <w:rFonts w:ascii="Times New Roman" w:eastAsia="Times New Roman" w:hAnsi="Times New Roman" w:cs="Times New Roman"/>
          <w:color w:val="000000"/>
          <w:kern w:val="0"/>
          <w:sz w:val="14"/>
          <w:szCs w:val="14"/>
          <w:lang w:val="en-GB" w:eastAsia="pl-PL"/>
          <w14:ligatures w14:val="none"/>
        </w:rPr>
        <w:t xml:space="preserve">     </w:t>
      </w:r>
      <w:r w:rsidRPr="00C03A8E">
        <w:rPr>
          <w:rFonts w:ascii="Times New Roman" w:eastAsia="Times New Roman" w:hAnsi="Times New Roman" w:cs="Times New Roman"/>
          <w:color w:val="000000"/>
          <w:kern w:val="0"/>
          <w:sz w:val="24"/>
          <w:szCs w:val="24"/>
          <w:lang w:val="en-GB" w:eastAsia="pl-PL"/>
          <w14:ligatures w14:val="none"/>
        </w:rPr>
        <w:t>I compare prices of products/services online</w:t>
      </w:r>
    </w:p>
    <w:p w14:paraId="08159184" w14:textId="77777777" w:rsidR="00C03A8E" w:rsidRPr="00C03A8E" w:rsidRDefault="00C03A8E" w:rsidP="00C03A8E">
      <w:pPr>
        <w:spacing w:after="0" w:line="360" w:lineRule="auto"/>
        <w:ind w:left="426" w:hanging="360"/>
        <w:rPr>
          <w:rFonts w:ascii="Times New Roman" w:eastAsia="Times New Roman" w:hAnsi="Times New Roman" w:cs="Times New Roman"/>
          <w:kern w:val="0"/>
          <w:sz w:val="24"/>
          <w:szCs w:val="24"/>
          <w:lang w:val="en-GB" w:eastAsia="pl-PL"/>
          <w14:ligatures w14:val="none"/>
        </w:rPr>
      </w:pPr>
      <w:r w:rsidRPr="00C03A8E">
        <w:rPr>
          <w:rFonts w:ascii="Times New Roman" w:eastAsia="Times New Roman" w:hAnsi="Times New Roman" w:cs="Times New Roman"/>
          <w:color w:val="000000"/>
          <w:kern w:val="0"/>
          <w:sz w:val="24"/>
          <w:szCs w:val="24"/>
          <w:lang w:val="en-GB" w:eastAsia="pl-PL"/>
          <w14:ligatures w14:val="none"/>
        </w:rPr>
        <w:t>4.</w:t>
      </w:r>
      <w:r w:rsidRPr="00C03A8E">
        <w:rPr>
          <w:rFonts w:ascii="Times New Roman" w:eastAsia="Times New Roman" w:hAnsi="Times New Roman" w:cs="Times New Roman"/>
          <w:color w:val="000000"/>
          <w:kern w:val="0"/>
          <w:sz w:val="14"/>
          <w:szCs w:val="14"/>
          <w:lang w:val="en-GB" w:eastAsia="pl-PL"/>
          <w14:ligatures w14:val="none"/>
        </w:rPr>
        <w:t xml:space="preserve">     </w:t>
      </w:r>
      <w:r w:rsidRPr="00C03A8E">
        <w:rPr>
          <w:rFonts w:ascii="Times New Roman" w:eastAsia="Times New Roman" w:hAnsi="Times New Roman" w:cs="Times New Roman"/>
          <w:color w:val="000000"/>
          <w:kern w:val="0"/>
          <w:sz w:val="24"/>
          <w:szCs w:val="24"/>
          <w:lang w:val="en-GB" w:eastAsia="pl-PL"/>
          <w14:ligatures w14:val="none"/>
        </w:rPr>
        <w:t>I see advertisements for products/services online</w:t>
      </w:r>
    </w:p>
    <w:p w14:paraId="3E7C1D57" w14:textId="77777777" w:rsidR="00C03A8E" w:rsidRPr="00C03A8E" w:rsidRDefault="00C03A8E" w:rsidP="00C03A8E">
      <w:pPr>
        <w:spacing w:after="0" w:line="360" w:lineRule="auto"/>
        <w:ind w:left="426" w:hanging="360"/>
        <w:rPr>
          <w:rFonts w:ascii="Times New Roman" w:eastAsia="Times New Roman" w:hAnsi="Times New Roman" w:cs="Times New Roman"/>
          <w:kern w:val="0"/>
          <w:sz w:val="24"/>
          <w:szCs w:val="24"/>
          <w:lang w:val="en-GB" w:eastAsia="pl-PL"/>
          <w14:ligatures w14:val="none"/>
        </w:rPr>
      </w:pPr>
      <w:r w:rsidRPr="00C03A8E">
        <w:rPr>
          <w:rFonts w:ascii="Times New Roman" w:eastAsia="Times New Roman" w:hAnsi="Times New Roman" w:cs="Times New Roman"/>
          <w:color w:val="000000"/>
          <w:kern w:val="0"/>
          <w:sz w:val="24"/>
          <w:szCs w:val="24"/>
          <w:lang w:val="en-GB" w:eastAsia="pl-PL"/>
          <w14:ligatures w14:val="none"/>
        </w:rPr>
        <w:t>5.</w:t>
      </w:r>
      <w:r w:rsidRPr="00C03A8E">
        <w:rPr>
          <w:rFonts w:ascii="Times New Roman" w:eastAsia="Times New Roman" w:hAnsi="Times New Roman" w:cs="Times New Roman"/>
          <w:color w:val="000000"/>
          <w:kern w:val="0"/>
          <w:sz w:val="14"/>
          <w:szCs w:val="14"/>
          <w:lang w:val="en-GB" w:eastAsia="pl-PL"/>
          <w14:ligatures w14:val="none"/>
        </w:rPr>
        <w:t xml:space="preserve">     </w:t>
      </w:r>
      <w:r w:rsidRPr="00C03A8E">
        <w:rPr>
          <w:rFonts w:ascii="Times New Roman" w:eastAsia="Times New Roman" w:hAnsi="Times New Roman" w:cs="Times New Roman"/>
          <w:color w:val="000000"/>
          <w:kern w:val="0"/>
          <w:sz w:val="24"/>
          <w:szCs w:val="24"/>
          <w:lang w:val="en-GB" w:eastAsia="pl-PL"/>
          <w14:ligatures w14:val="none"/>
        </w:rPr>
        <w:t>I listen to recommendations about products/services from people I admire</w:t>
      </w:r>
    </w:p>
    <w:p w14:paraId="3A7E68C6" w14:textId="77777777" w:rsidR="00C03A8E" w:rsidRPr="00C03A8E" w:rsidRDefault="00C03A8E" w:rsidP="00C03A8E">
      <w:pPr>
        <w:spacing w:after="0" w:line="360" w:lineRule="auto"/>
        <w:ind w:left="426" w:hanging="360"/>
        <w:rPr>
          <w:rFonts w:ascii="Times New Roman" w:eastAsia="Times New Roman" w:hAnsi="Times New Roman" w:cs="Times New Roman"/>
          <w:kern w:val="0"/>
          <w:sz w:val="24"/>
          <w:szCs w:val="24"/>
          <w:lang w:val="en-GB" w:eastAsia="pl-PL"/>
          <w14:ligatures w14:val="none"/>
        </w:rPr>
      </w:pPr>
      <w:r w:rsidRPr="00C03A8E">
        <w:rPr>
          <w:rFonts w:ascii="Times New Roman" w:eastAsia="Times New Roman" w:hAnsi="Times New Roman" w:cs="Times New Roman"/>
          <w:color w:val="000000"/>
          <w:kern w:val="0"/>
          <w:sz w:val="24"/>
          <w:szCs w:val="24"/>
          <w:lang w:val="en-GB" w:eastAsia="pl-PL"/>
          <w14:ligatures w14:val="none"/>
        </w:rPr>
        <w:t>6.</w:t>
      </w:r>
      <w:r w:rsidRPr="00C03A8E">
        <w:rPr>
          <w:rFonts w:ascii="Times New Roman" w:eastAsia="Times New Roman" w:hAnsi="Times New Roman" w:cs="Times New Roman"/>
          <w:color w:val="000000"/>
          <w:kern w:val="0"/>
          <w:sz w:val="14"/>
          <w:szCs w:val="14"/>
          <w:lang w:val="en-GB" w:eastAsia="pl-PL"/>
          <w14:ligatures w14:val="none"/>
        </w:rPr>
        <w:t xml:space="preserve">     </w:t>
      </w:r>
      <w:r w:rsidRPr="00C03A8E">
        <w:rPr>
          <w:rFonts w:ascii="Times New Roman" w:eastAsia="Times New Roman" w:hAnsi="Times New Roman" w:cs="Times New Roman"/>
          <w:color w:val="000000"/>
          <w:kern w:val="0"/>
          <w:sz w:val="24"/>
          <w:szCs w:val="24"/>
          <w:lang w:val="en-GB" w:eastAsia="pl-PL"/>
          <w14:ligatures w14:val="none"/>
        </w:rPr>
        <w:t>I follow fashion and/or makeup vlogs/blogs.</w:t>
      </w:r>
    </w:p>
    <w:p w14:paraId="1E86496D" w14:textId="77777777" w:rsidR="00C03A8E" w:rsidRPr="00C03A8E" w:rsidRDefault="00C03A8E" w:rsidP="00C03A8E">
      <w:pPr>
        <w:spacing w:after="0" w:line="360" w:lineRule="auto"/>
        <w:ind w:left="426" w:hanging="360"/>
        <w:rPr>
          <w:rFonts w:ascii="Times New Roman" w:eastAsia="Times New Roman" w:hAnsi="Times New Roman" w:cs="Times New Roman"/>
          <w:kern w:val="0"/>
          <w:sz w:val="24"/>
          <w:szCs w:val="24"/>
          <w:lang w:val="en-GB" w:eastAsia="pl-PL"/>
          <w14:ligatures w14:val="none"/>
        </w:rPr>
      </w:pPr>
      <w:r w:rsidRPr="00C03A8E">
        <w:rPr>
          <w:rFonts w:ascii="Times New Roman" w:eastAsia="Times New Roman" w:hAnsi="Times New Roman" w:cs="Times New Roman"/>
          <w:color w:val="000000"/>
          <w:kern w:val="0"/>
          <w:sz w:val="24"/>
          <w:szCs w:val="24"/>
          <w:lang w:val="en-GB" w:eastAsia="pl-PL"/>
          <w14:ligatures w14:val="none"/>
        </w:rPr>
        <w:t>7.</w:t>
      </w:r>
      <w:r w:rsidRPr="00C03A8E">
        <w:rPr>
          <w:rFonts w:ascii="Times New Roman" w:eastAsia="Times New Roman" w:hAnsi="Times New Roman" w:cs="Times New Roman"/>
          <w:color w:val="000000"/>
          <w:kern w:val="0"/>
          <w:sz w:val="14"/>
          <w:szCs w:val="14"/>
          <w:lang w:val="en-GB" w:eastAsia="pl-PL"/>
          <w14:ligatures w14:val="none"/>
        </w:rPr>
        <w:t xml:space="preserve">     </w:t>
      </w:r>
      <w:r w:rsidRPr="00C03A8E">
        <w:rPr>
          <w:rFonts w:ascii="Times New Roman" w:eastAsia="Times New Roman" w:hAnsi="Times New Roman" w:cs="Times New Roman"/>
          <w:color w:val="000000"/>
          <w:kern w:val="0"/>
          <w:sz w:val="24"/>
          <w:szCs w:val="24"/>
          <w:lang w:val="en-GB" w:eastAsia="pl-PL"/>
          <w14:ligatures w14:val="none"/>
        </w:rPr>
        <w:t>I follow travel vlogs/blogs.</w:t>
      </w:r>
    </w:p>
    <w:p w14:paraId="20BB97BE" w14:textId="77777777" w:rsidR="00C03A8E" w:rsidRPr="00C03A8E" w:rsidRDefault="00C03A8E" w:rsidP="00C03A8E">
      <w:pPr>
        <w:spacing w:after="0" w:line="360" w:lineRule="auto"/>
        <w:ind w:left="426" w:hanging="360"/>
        <w:rPr>
          <w:rFonts w:ascii="Times New Roman" w:eastAsia="Times New Roman" w:hAnsi="Times New Roman" w:cs="Times New Roman"/>
          <w:kern w:val="0"/>
          <w:sz w:val="24"/>
          <w:szCs w:val="24"/>
          <w:lang w:val="en-GB" w:eastAsia="pl-PL"/>
          <w14:ligatures w14:val="none"/>
        </w:rPr>
      </w:pPr>
      <w:r w:rsidRPr="00C03A8E">
        <w:rPr>
          <w:rFonts w:ascii="Times New Roman" w:eastAsia="Times New Roman" w:hAnsi="Times New Roman" w:cs="Times New Roman"/>
          <w:color w:val="000000"/>
          <w:kern w:val="0"/>
          <w:sz w:val="24"/>
          <w:szCs w:val="24"/>
          <w:lang w:val="en-GB" w:eastAsia="pl-PL"/>
          <w14:ligatures w14:val="none"/>
        </w:rPr>
        <w:t>8.</w:t>
      </w:r>
      <w:r w:rsidRPr="00C03A8E">
        <w:rPr>
          <w:rFonts w:ascii="Times New Roman" w:eastAsia="Times New Roman" w:hAnsi="Times New Roman" w:cs="Times New Roman"/>
          <w:color w:val="000000"/>
          <w:kern w:val="0"/>
          <w:sz w:val="14"/>
          <w:szCs w:val="14"/>
          <w:lang w:val="en-GB" w:eastAsia="pl-PL"/>
          <w14:ligatures w14:val="none"/>
        </w:rPr>
        <w:t xml:space="preserve">     </w:t>
      </w:r>
      <w:r w:rsidRPr="00C03A8E">
        <w:rPr>
          <w:rFonts w:ascii="Times New Roman" w:eastAsia="Times New Roman" w:hAnsi="Times New Roman" w:cs="Times New Roman"/>
          <w:color w:val="000000"/>
          <w:kern w:val="0"/>
          <w:sz w:val="24"/>
          <w:szCs w:val="24"/>
          <w:lang w:val="en-GB" w:eastAsia="pl-PL"/>
          <w14:ligatures w14:val="none"/>
        </w:rPr>
        <w:t>I follow cooking vlogs/blog</w:t>
      </w:r>
    </w:p>
    <w:p w14:paraId="57B90FE4" w14:textId="77777777" w:rsidR="00C03A8E" w:rsidRPr="00C03A8E" w:rsidRDefault="00C03A8E" w:rsidP="00C03A8E">
      <w:pPr>
        <w:spacing w:after="0" w:line="360" w:lineRule="auto"/>
        <w:ind w:left="426" w:hanging="360"/>
        <w:rPr>
          <w:rFonts w:ascii="Times New Roman" w:eastAsia="Times New Roman" w:hAnsi="Times New Roman" w:cs="Times New Roman"/>
          <w:kern w:val="0"/>
          <w:sz w:val="24"/>
          <w:szCs w:val="24"/>
          <w:lang w:val="en-GB" w:eastAsia="pl-PL"/>
          <w14:ligatures w14:val="none"/>
        </w:rPr>
      </w:pPr>
      <w:r w:rsidRPr="00C03A8E">
        <w:rPr>
          <w:rFonts w:ascii="Times New Roman" w:eastAsia="Times New Roman" w:hAnsi="Times New Roman" w:cs="Times New Roman"/>
          <w:color w:val="000000"/>
          <w:kern w:val="0"/>
          <w:sz w:val="24"/>
          <w:szCs w:val="24"/>
          <w:lang w:val="en-GB" w:eastAsia="pl-PL"/>
          <w14:ligatures w14:val="none"/>
        </w:rPr>
        <w:t>9.</w:t>
      </w:r>
      <w:r w:rsidRPr="00C03A8E">
        <w:rPr>
          <w:rFonts w:ascii="Times New Roman" w:eastAsia="Times New Roman" w:hAnsi="Times New Roman" w:cs="Times New Roman"/>
          <w:color w:val="000000"/>
          <w:kern w:val="0"/>
          <w:sz w:val="14"/>
          <w:szCs w:val="14"/>
          <w:lang w:val="en-GB" w:eastAsia="pl-PL"/>
          <w14:ligatures w14:val="none"/>
        </w:rPr>
        <w:t xml:space="preserve">     </w:t>
      </w:r>
      <w:r w:rsidRPr="00C03A8E">
        <w:rPr>
          <w:rFonts w:ascii="Times New Roman" w:eastAsia="Times New Roman" w:hAnsi="Times New Roman" w:cs="Times New Roman"/>
          <w:color w:val="000000"/>
          <w:kern w:val="0"/>
          <w:sz w:val="24"/>
          <w:szCs w:val="24"/>
          <w:lang w:val="en-GB" w:eastAsia="pl-PL"/>
          <w14:ligatures w14:val="none"/>
        </w:rPr>
        <w:t>I follow gaming vlogs/blogs.</w:t>
      </w:r>
    </w:p>
    <w:p w14:paraId="71A37CAF" w14:textId="77777777" w:rsidR="00C03A8E" w:rsidRPr="00C03A8E" w:rsidRDefault="00C03A8E" w:rsidP="00C03A8E">
      <w:pPr>
        <w:spacing w:after="240" w:line="360" w:lineRule="auto"/>
        <w:rPr>
          <w:rFonts w:ascii="Times New Roman" w:eastAsia="Times New Roman" w:hAnsi="Times New Roman" w:cs="Times New Roman"/>
          <w:kern w:val="0"/>
          <w:sz w:val="24"/>
          <w:szCs w:val="24"/>
          <w:lang w:val="en-GB" w:eastAsia="pl-PL"/>
          <w14:ligatures w14:val="none"/>
        </w:rPr>
      </w:pPr>
    </w:p>
    <w:p w14:paraId="1EB709C7" w14:textId="77777777" w:rsidR="00C03A8E" w:rsidRPr="00C03A8E" w:rsidRDefault="00C03A8E" w:rsidP="00C03A8E">
      <w:pPr>
        <w:spacing w:after="240" w:line="360" w:lineRule="auto"/>
        <w:rPr>
          <w:rFonts w:ascii="Times New Roman" w:eastAsia="Times New Roman" w:hAnsi="Times New Roman" w:cs="Times New Roman"/>
          <w:kern w:val="0"/>
          <w:sz w:val="24"/>
          <w:szCs w:val="24"/>
          <w:lang w:val="en-GB" w:eastAsia="pl-PL"/>
          <w14:ligatures w14:val="none"/>
        </w:rPr>
        <w:sectPr w:rsidR="00C03A8E" w:rsidRPr="00C03A8E">
          <w:pgSz w:w="11906" w:h="16838"/>
          <w:pgMar w:top="1417" w:right="1417" w:bottom="1417" w:left="1417" w:header="708" w:footer="708" w:gutter="0"/>
          <w:cols w:space="708"/>
          <w:docGrid w:linePitch="360"/>
        </w:sectPr>
      </w:pPr>
    </w:p>
    <w:p w14:paraId="27F34421" w14:textId="7159C40F" w:rsidR="00C03A8E" w:rsidRPr="00C03A8E" w:rsidRDefault="00C03A8E" w:rsidP="00C03A8E">
      <w:pPr>
        <w:spacing w:after="0" w:line="360" w:lineRule="auto"/>
        <w:jc w:val="center"/>
        <w:rPr>
          <w:rFonts w:ascii="Times New Roman" w:eastAsia="Times New Roman" w:hAnsi="Times New Roman" w:cs="Times New Roman"/>
          <w:kern w:val="0"/>
          <w:sz w:val="24"/>
          <w:szCs w:val="24"/>
          <w:lang w:val="en-GB" w:eastAsia="pl-PL"/>
          <w14:ligatures w14:val="none"/>
        </w:rPr>
      </w:pPr>
      <w:r w:rsidRPr="00C03A8E">
        <w:rPr>
          <w:rFonts w:ascii="Times New Roman" w:eastAsia="Times New Roman" w:hAnsi="Times New Roman" w:cs="Times New Roman"/>
          <w:b/>
          <w:bCs/>
          <w:color w:val="000000"/>
          <w:kern w:val="0"/>
          <w:sz w:val="24"/>
          <w:szCs w:val="24"/>
          <w:lang w:val="en-GB" w:eastAsia="pl-PL"/>
          <w14:ligatures w14:val="none"/>
        </w:rPr>
        <w:lastRenderedPageBreak/>
        <w:t>World Assumptions Scale (Janoff-Bulman, 1989;</w:t>
      </w:r>
      <w:r w:rsidRPr="00C03A8E">
        <w:rPr>
          <w:rFonts w:ascii="Times New Roman" w:eastAsia="Times New Roman" w:hAnsi="Times New Roman" w:cs="Times New Roman"/>
          <w:b/>
          <w:bCs/>
          <w:color w:val="000000"/>
          <w:kern w:val="0"/>
          <w:sz w:val="24"/>
          <w:szCs w:val="24"/>
          <w:lang w:val="en-GB" w:eastAsia="pl-PL"/>
          <w14:ligatures w14:val="none"/>
        </w:rPr>
        <w:br/>
        <w:t xml:space="preserve"> Polish version by </w:t>
      </w:r>
      <w:proofErr w:type="spellStart"/>
      <w:r w:rsidRPr="00C03A8E">
        <w:rPr>
          <w:rFonts w:ascii="Times New Roman" w:eastAsia="Times New Roman" w:hAnsi="Times New Roman" w:cs="Times New Roman"/>
          <w:b/>
          <w:bCs/>
          <w:color w:val="000000"/>
          <w:kern w:val="0"/>
          <w:sz w:val="24"/>
          <w:szCs w:val="24"/>
          <w:lang w:val="en-GB" w:eastAsia="pl-PL"/>
          <w14:ligatures w14:val="none"/>
        </w:rPr>
        <w:t>Załuski</w:t>
      </w:r>
      <w:proofErr w:type="spellEnd"/>
      <w:r w:rsidRPr="00C03A8E">
        <w:rPr>
          <w:rFonts w:ascii="Times New Roman" w:eastAsia="Times New Roman" w:hAnsi="Times New Roman" w:cs="Times New Roman"/>
          <w:b/>
          <w:bCs/>
          <w:color w:val="000000"/>
          <w:kern w:val="0"/>
          <w:sz w:val="24"/>
          <w:szCs w:val="24"/>
          <w:lang w:val="en-GB" w:eastAsia="pl-PL"/>
          <w14:ligatures w14:val="none"/>
        </w:rPr>
        <w:t xml:space="preserve"> &amp; </w:t>
      </w:r>
      <w:proofErr w:type="spellStart"/>
      <w:r w:rsidRPr="00C03A8E">
        <w:rPr>
          <w:rFonts w:ascii="Times New Roman" w:eastAsia="Times New Roman" w:hAnsi="Times New Roman" w:cs="Times New Roman"/>
          <w:b/>
          <w:bCs/>
          <w:color w:val="000000"/>
          <w:kern w:val="0"/>
          <w:sz w:val="24"/>
          <w:szCs w:val="24"/>
          <w:lang w:val="en-GB" w:eastAsia="pl-PL"/>
          <w14:ligatures w14:val="none"/>
        </w:rPr>
        <w:t>Gajdosz</w:t>
      </w:r>
      <w:proofErr w:type="spellEnd"/>
      <w:r w:rsidRPr="00C03A8E">
        <w:rPr>
          <w:rFonts w:ascii="Times New Roman" w:eastAsia="Times New Roman" w:hAnsi="Times New Roman" w:cs="Times New Roman"/>
          <w:b/>
          <w:bCs/>
          <w:color w:val="000000"/>
          <w:kern w:val="0"/>
          <w:sz w:val="24"/>
          <w:szCs w:val="24"/>
          <w:lang w:val="en-GB" w:eastAsia="pl-PL"/>
          <w14:ligatures w14:val="none"/>
        </w:rPr>
        <w:t xml:space="preserve">, 2012) – adapted </w:t>
      </w:r>
      <w:r w:rsidR="00807E94">
        <w:rPr>
          <w:rFonts w:ascii="Times New Roman" w:eastAsia="Times New Roman" w:hAnsi="Times New Roman" w:cs="Times New Roman"/>
          <w:b/>
          <w:bCs/>
          <w:color w:val="000000"/>
          <w:kern w:val="0"/>
          <w:sz w:val="24"/>
          <w:szCs w:val="24"/>
          <w:lang w:val="en-GB" w:eastAsia="pl-PL"/>
          <w14:ligatures w14:val="none"/>
        </w:rPr>
        <w:t xml:space="preserve">by authors </w:t>
      </w:r>
      <w:r w:rsidRPr="00C03A8E">
        <w:rPr>
          <w:rFonts w:ascii="Times New Roman" w:eastAsia="Times New Roman" w:hAnsi="Times New Roman" w:cs="Times New Roman"/>
          <w:b/>
          <w:bCs/>
          <w:color w:val="000000"/>
          <w:kern w:val="0"/>
          <w:sz w:val="24"/>
          <w:szCs w:val="24"/>
          <w:lang w:val="en-GB" w:eastAsia="pl-PL"/>
          <w14:ligatures w14:val="none"/>
        </w:rPr>
        <w:t>to Polish adolescents</w:t>
      </w:r>
    </w:p>
    <w:p w14:paraId="3A8977E3" w14:textId="77777777" w:rsidR="00C03A8E" w:rsidRPr="00C03A8E" w:rsidRDefault="00C03A8E" w:rsidP="00C03A8E">
      <w:pPr>
        <w:spacing w:before="240" w:after="240" w:line="240" w:lineRule="auto"/>
        <w:jc w:val="center"/>
        <w:rPr>
          <w:rFonts w:ascii="Times New Roman" w:eastAsia="Times New Roman" w:hAnsi="Times New Roman" w:cs="Times New Roman"/>
          <w:kern w:val="0"/>
          <w:sz w:val="24"/>
          <w:szCs w:val="24"/>
          <w:lang w:val="en-GB" w:eastAsia="pl-PL"/>
          <w14:ligatures w14:val="none"/>
        </w:rPr>
      </w:pPr>
      <w:r w:rsidRPr="00C03A8E">
        <w:rPr>
          <w:rFonts w:ascii="Times New Roman" w:eastAsia="Times New Roman" w:hAnsi="Times New Roman" w:cs="Times New Roman"/>
          <w:b/>
          <w:bCs/>
          <w:i/>
          <w:iCs/>
          <w:color w:val="000000"/>
          <w:kern w:val="0"/>
          <w:sz w:val="24"/>
          <w:szCs w:val="24"/>
          <w:lang w:val="en-GB" w:eastAsia="pl-PL"/>
          <w14:ligatures w14:val="none"/>
        </w:rPr>
        <w:t>Using the scales below, indicate the extent to which you agree with the following statements. Please answer honestly and do not skip any statements.</w:t>
      </w:r>
    </w:p>
    <w:p w14:paraId="46C90765" w14:textId="3EB48F4E" w:rsidR="00C03A8E" w:rsidRPr="00C03A8E" w:rsidRDefault="00C03A8E" w:rsidP="00C03A8E">
      <w:pPr>
        <w:pStyle w:val="Akapitzlist"/>
        <w:numPr>
          <w:ilvl w:val="0"/>
          <w:numId w:val="3"/>
        </w:numPr>
        <w:spacing w:after="0" w:line="240" w:lineRule="auto"/>
        <w:ind w:left="851"/>
        <w:rPr>
          <w:rFonts w:ascii="Times New Roman" w:eastAsia="Times New Roman" w:hAnsi="Times New Roman" w:cs="Times New Roman"/>
          <w:kern w:val="0"/>
          <w:sz w:val="24"/>
          <w:szCs w:val="24"/>
          <w:lang w:val="en-GB" w:eastAsia="pl-PL"/>
          <w14:ligatures w14:val="none"/>
        </w:rPr>
      </w:pPr>
      <w:r w:rsidRPr="00C03A8E">
        <w:rPr>
          <w:rFonts w:ascii="Times New Roman" w:eastAsia="Times New Roman" w:hAnsi="Times New Roman" w:cs="Times New Roman"/>
          <w:color w:val="000000"/>
          <w:kern w:val="0"/>
          <w:sz w:val="24"/>
          <w:szCs w:val="24"/>
          <w:lang w:val="en-GB" w:eastAsia="pl-PL"/>
          <w14:ligatures w14:val="none"/>
        </w:rPr>
        <w:t>strongly disagree</w:t>
      </w:r>
    </w:p>
    <w:p w14:paraId="292D95EB" w14:textId="4D68D669" w:rsidR="00C03A8E" w:rsidRPr="00C03A8E" w:rsidRDefault="00C03A8E" w:rsidP="00C03A8E">
      <w:pPr>
        <w:pStyle w:val="Akapitzlist"/>
        <w:numPr>
          <w:ilvl w:val="0"/>
          <w:numId w:val="3"/>
        </w:numPr>
        <w:spacing w:after="0" w:line="240" w:lineRule="auto"/>
        <w:ind w:left="851"/>
        <w:rPr>
          <w:rFonts w:ascii="Times New Roman" w:eastAsia="Times New Roman" w:hAnsi="Times New Roman" w:cs="Times New Roman"/>
          <w:kern w:val="0"/>
          <w:sz w:val="24"/>
          <w:szCs w:val="24"/>
          <w:lang w:val="en-GB" w:eastAsia="pl-PL"/>
          <w14:ligatures w14:val="none"/>
        </w:rPr>
      </w:pPr>
      <w:r w:rsidRPr="00C03A8E">
        <w:rPr>
          <w:rFonts w:ascii="Times New Roman" w:eastAsia="Times New Roman" w:hAnsi="Times New Roman" w:cs="Times New Roman"/>
          <w:color w:val="000000"/>
          <w:kern w:val="0"/>
          <w:sz w:val="24"/>
          <w:szCs w:val="24"/>
          <w:lang w:val="en-GB" w:eastAsia="pl-PL"/>
          <w14:ligatures w14:val="none"/>
        </w:rPr>
        <w:t>disagree</w:t>
      </w:r>
    </w:p>
    <w:p w14:paraId="54DD253F" w14:textId="276ABE7C" w:rsidR="00C03A8E" w:rsidRPr="00C03A8E" w:rsidRDefault="00C03A8E" w:rsidP="00C03A8E">
      <w:pPr>
        <w:pStyle w:val="Akapitzlist"/>
        <w:numPr>
          <w:ilvl w:val="0"/>
          <w:numId w:val="3"/>
        </w:numPr>
        <w:spacing w:after="0" w:line="240" w:lineRule="auto"/>
        <w:ind w:left="851"/>
        <w:rPr>
          <w:rFonts w:ascii="Times New Roman" w:eastAsia="Times New Roman" w:hAnsi="Times New Roman" w:cs="Times New Roman"/>
          <w:kern w:val="0"/>
          <w:sz w:val="24"/>
          <w:szCs w:val="24"/>
          <w:lang w:val="en-GB" w:eastAsia="pl-PL"/>
          <w14:ligatures w14:val="none"/>
        </w:rPr>
      </w:pPr>
      <w:r w:rsidRPr="00C03A8E">
        <w:rPr>
          <w:rFonts w:ascii="Times New Roman" w:eastAsia="Times New Roman" w:hAnsi="Times New Roman" w:cs="Times New Roman"/>
          <w:color w:val="000000"/>
          <w:kern w:val="0"/>
          <w:sz w:val="24"/>
          <w:szCs w:val="24"/>
          <w:lang w:val="en-GB" w:eastAsia="pl-PL"/>
          <w14:ligatures w14:val="none"/>
        </w:rPr>
        <w:t>slightly disagree</w:t>
      </w:r>
    </w:p>
    <w:p w14:paraId="42EAC9AA" w14:textId="4B3E17F7" w:rsidR="00C03A8E" w:rsidRPr="00C03A8E" w:rsidRDefault="00C03A8E" w:rsidP="00C03A8E">
      <w:pPr>
        <w:pStyle w:val="Akapitzlist"/>
        <w:numPr>
          <w:ilvl w:val="0"/>
          <w:numId w:val="3"/>
        </w:numPr>
        <w:spacing w:after="0" w:line="240" w:lineRule="auto"/>
        <w:ind w:left="851"/>
        <w:rPr>
          <w:rFonts w:ascii="Times New Roman" w:eastAsia="Times New Roman" w:hAnsi="Times New Roman" w:cs="Times New Roman"/>
          <w:kern w:val="0"/>
          <w:sz w:val="24"/>
          <w:szCs w:val="24"/>
          <w:lang w:val="en-GB" w:eastAsia="pl-PL"/>
          <w14:ligatures w14:val="none"/>
        </w:rPr>
      </w:pPr>
      <w:r w:rsidRPr="00C03A8E">
        <w:rPr>
          <w:rFonts w:ascii="Times New Roman" w:eastAsia="Times New Roman" w:hAnsi="Times New Roman" w:cs="Times New Roman"/>
          <w:color w:val="000000"/>
          <w:kern w:val="0"/>
          <w:sz w:val="24"/>
          <w:szCs w:val="24"/>
          <w:lang w:val="en-GB" w:eastAsia="pl-PL"/>
          <w14:ligatures w14:val="none"/>
        </w:rPr>
        <w:t>slightly agree</w:t>
      </w:r>
    </w:p>
    <w:p w14:paraId="44474830" w14:textId="3A9275C3" w:rsidR="00C03A8E" w:rsidRPr="00C03A8E" w:rsidRDefault="00C03A8E" w:rsidP="00C03A8E">
      <w:pPr>
        <w:pStyle w:val="Akapitzlist"/>
        <w:numPr>
          <w:ilvl w:val="0"/>
          <w:numId w:val="3"/>
        </w:numPr>
        <w:spacing w:after="0" w:line="240" w:lineRule="auto"/>
        <w:ind w:left="851"/>
        <w:rPr>
          <w:rFonts w:ascii="Times New Roman" w:eastAsia="Times New Roman" w:hAnsi="Times New Roman" w:cs="Times New Roman"/>
          <w:kern w:val="0"/>
          <w:sz w:val="24"/>
          <w:szCs w:val="24"/>
          <w:lang w:val="en-GB" w:eastAsia="pl-PL"/>
          <w14:ligatures w14:val="none"/>
        </w:rPr>
      </w:pPr>
      <w:r w:rsidRPr="00C03A8E">
        <w:rPr>
          <w:rFonts w:ascii="Times New Roman" w:eastAsia="Times New Roman" w:hAnsi="Times New Roman" w:cs="Times New Roman"/>
          <w:color w:val="000000"/>
          <w:kern w:val="0"/>
          <w:sz w:val="24"/>
          <w:szCs w:val="24"/>
          <w:lang w:val="en-GB" w:eastAsia="pl-PL"/>
          <w14:ligatures w14:val="none"/>
        </w:rPr>
        <w:t>agree</w:t>
      </w:r>
    </w:p>
    <w:p w14:paraId="5F2C7BF2" w14:textId="5E09AB0B" w:rsidR="00C03A8E" w:rsidRPr="00C03A8E" w:rsidRDefault="00C03A8E" w:rsidP="00C03A8E">
      <w:pPr>
        <w:pStyle w:val="Akapitzlist"/>
        <w:numPr>
          <w:ilvl w:val="0"/>
          <w:numId w:val="3"/>
        </w:numPr>
        <w:spacing w:line="240" w:lineRule="auto"/>
        <w:ind w:left="851"/>
        <w:rPr>
          <w:rFonts w:ascii="Times New Roman" w:eastAsia="Times New Roman" w:hAnsi="Times New Roman" w:cs="Times New Roman"/>
          <w:kern w:val="0"/>
          <w:sz w:val="24"/>
          <w:szCs w:val="24"/>
          <w:lang w:val="en-GB" w:eastAsia="pl-PL"/>
          <w14:ligatures w14:val="none"/>
        </w:rPr>
      </w:pPr>
      <w:r w:rsidRPr="00C03A8E">
        <w:rPr>
          <w:rFonts w:ascii="Times New Roman" w:eastAsia="Times New Roman" w:hAnsi="Times New Roman" w:cs="Times New Roman"/>
          <w:color w:val="000000"/>
          <w:kern w:val="0"/>
          <w:sz w:val="24"/>
          <w:szCs w:val="24"/>
          <w:lang w:val="en-GB" w:eastAsia="pl-PL"/>
          <w14:ligatures w14:val="none"/>
        </w:rPr>
        <w:t>strongly agree</w:t>
      </w:r>
    </w:p>
    <w:p w14:paraId="489BE255" w14:textId="77777777" w:rsidR="00C03A8E" w:rsidRPr="00C03A8E" w:rsidRDefault="00C03A8E" w:rsidP="00C03A8E">
      <w:pPr>
        <w:spacing w:after="0" w:line="360" w:lineRule="auto"/>
        <w:rPr>
          <w:rFonts w:ascii="Times New Roman" w:eastAsia="Times New Roman" w:hAnsi="Times New Roman" w:cs="Times New Roman"/>
          <w:kern w:val="0"/>
          <w:sz w:val="24"/>
          <w:szCs w:val="24"/>
          <w:lang w:val="en-GB" w:eastAsia="pl-PL"/>
          <w14:ligatures w14:val="none"/>
        </w:rPr>
      </w:pPr>
      <w:r w:rsidRPr="00C03A8E">
        <w:rPr>
          <w:rFonts w:ascii="Times New Roman" w:eastAsia="Times New Roman" w:hAnsi="Times New Roman" w:cs="Times New Roman"/>
          <w:color w:val="000000"/>
          <w:kern w:val="0"/>
          <w:sz w:val="24"/>
          <w:szCs w:val="24"/>
          <w:lang w:val="en-GB" w:eastAsia="pl-PL"/>
          <w14:ligatures w14:val="none"/>
        </w:rPr>
        <w:t>3 (R). Bad events are distributed to people at random. (M: randomness)</w:t>
      </w:r>
    </w:p>
    <w:p w14:paraId="1F46B48B" w14:textId="77777777" w:rsidR="00C03A8E" w:rsidRPr="00C03A8E" w:rsidRDefault="00C03A8E" w:rsidP="00C03A8E">
      <w:pPr>
        <w:spacing w:after="0" w:line="360" w:lineRule="auto"/>
        <w:rPr>
          <w:rFonts w:ascii="Times New Roman" w:eastAsia="Times New Roman" w:hAnsi="Times New Roman" w:cs="Times New Roman"/>
          <w:kern w:val="0"/>
          <w:sz w:val="24"/>
          <w:szCs w:val="24"/>
          <w:lang w:val="en-GB" w:eastAsia="pl-PL"/>
          <w14:ligatures w14:val="none"/>
        </w:rPr>
      </w:pPr>
      <w:r w:rsidRPr="00C03A8E">
        <w:rPr>
          <w:rFonts w:ascii="Times New Roman" w:eastAsia="Times New Roman" w:hAnsi="Times New Roman" w:cs="Times New Roman"/>
          <w:color w:val="000000"/>
          <w:kern w:val="0"/>
          <w:sz w:val="24"/>
          <w:szCs w:val="24"/>
          <w:lang w:val="en-GB" w:eastAsia="pl-PL"/>
          <w14:ligatures w14:val="none"/>
        </w:rPr>
        <w:t>5. The good things that happen in this world far outnumber the bad. (B)</w:t>
      </w:r>
    </w:p>
    <w:p w14:paraId="7688EDEB" w14:textId="77777777" w:rsidR="00C03A8E" w:rsidRPr="00C03A8E" w:rsidRDefault="00C03A8E" w:rsidP="00C03A8E">
      <w:pPr>
        <w:spacing w:after="0" w:line="360" w:lineRule="auto"/>
        <w:rPr>
          <w:rFonts w:ascii="Times New Roman" w:eastAsia="Times New Roman" w:hAnsi="Times New Roman" w:cs="Times New Roman"/>
          <w:kern w:val="0"/>
          <w:sz w:val="24"/>
          <w:szCs w:val="24"/>
          <w:lang w:val="en-GB" w:eastAsia="pl-PL"/>
          <w14:ligatures w14:val="none"/>
        </w:rPr>
      </w:pPr>
      <w:r w:rsidRPr="00C03A8E">
        <w:rPr>
          <w:rFonts w:ascii="Times New Roman" w:eastAsia="Times New Roman" w:hAnsi="Times New Roman" w:cs="Times New Roman"/>
          <w:color w:val="000000"/>
          <w:kern w:val="0"/>
          <w:sz w:val="24"/>
          <w:szCs w:val="24"/>
          <w:lang w:val="en-GB" w:eastAsia="pl-PL"/>
          <w14:ligatures w14:val="none"/>
        </w:rPr>
        <w:t>6 (R). The course of our lives is largely determined by chance. (M: randomness)</w:t>
      </w:r>
    </w:p>
    <w:p w14:paraId="7E1C3DC3" w14:textId="77777777" w:rsidR="00C03A8E" w:rsidRPr="00C03A8E" w:rsidRDefault="00C03A8E" w:rsidP="00C03A8E">
      <w:pPr>
        <w:spacing w:after="0" w:line="360" w:lineRule="auto"/>
        <w:rPr>
          <w:rFonts w:ascii="Times New Roman" w:eastAsia="Times New Roman" w:hAnsi="Times New Roman" w:cs="Times New Roman"/>
          <w:kern w:val="0"/>
          <w:sz w:val="24"/>
          <w:szCs w:val="24"/>
          <w:lang w:val="en-GB" w:eastAsia="pl-PL"/>
          <w14:ligatures w14:val="none"/>
        </w:rPr>
      </w:pPr>
      <w:r w:rsidRPr="00C03A8E">
        <w:rPr>
          <w:rFonts w:ascii="Times New Roman" w:eastAsia="Times New Roman" w:hAnsi="Times New Roman" w:cs="Times New Roman"/>
          <w:color w:val="000000"/>
          <w:kern w:val="0"/>
          <w:sz w:val="24"/>
          <w:szCs w:val="24"/>
          <w:lang w:val="en-GB" w:eastAsia="pl-PL"/>
          <w14:ligatures w14:val="none"/>
        </w:rPr>
        <w:t>8 (R). I often think that I am no good at all. (S-W: self-worth)</w:t>
      </w:r>
    </w:p>
    <w:p w14:paraId="1C7A698A" w14:textId="77777777" w:rsidR="00C03A8E" w:rsidRPr="00C03A8E" w:rsidRDefault="00C03A8E" w:rsidP="00C03A8E">
      <w:pPr>
        <w:spacing w:after="0" w:line="360" w:lineRule="auto"/>
        <w:rPr>
          <w:rFonts w:ascii="Times New Roman" w:eastAsia="Times New Roman" w:hAnsi="Times New Roman" w:cs="Times New Roman"/>
          <w:kern w:val="0"/>
          <w:sz w:val="24"/>
          <w:szCs w:val="24"/>
          <w:lang w:val="en-GB" w:eastAsia="pl-PL"/>
          <w14:ligatures w14:val="none"/>
        </w:rPr>
      </w:pPr>
      <w:r w:rsidRPr="00C03A8E">
        <w:rPr>
          <w:rFonts w:ascii="Times New Roman" w:eastAsia="Times New Roman" w:hAnsi="Times New Roman" w:cs="Times New Roman"/>
          <w:color w:val="000000"/>
          <w:kern w:val="0"/>
          <w:sz w:val="24"/>
          <w:szCs w:val="24"/>
          <w:lang w:val="en-GB" w:eastAsia="pl-PL"/>
          <w14:ligatures w14:val="none"/>
        </w:rPr>
        <w:t xml:space="preserve">9. There is </w:t>
      </w:r>
      <w:proofErr w:type="gramStart"/>
      <w:r w:rsidRPr="00C03A8E">
        <w:rPr>
          <w:rFonts w:ascii="Times New Roman" w:eastAsia="Times New Roman" w:hAnsi="Times New Roman" w:cs="Times New Roman"/>
          <w:color w:val="000000"/>
          <w:kern w:val="0"/>
          <w:sz w:val="24"/>
          <w:szCs w:val="24"/>
          <w:lang w:val="en-GB" w:eastAsia="pl-PL"/>
          <w14:ligatures w14:val="none"/>
        </w:rPr>
        <w:t>more good</w:t>
      </w:r>
      <w:proofErr w:type="gramEnd"/>
      <w:r w:rsidRPr="00C03A8E">
        <w:rPr>
          <w:rFonts w:ascii="Times New Roman" w:eastAsia="Times New Roman" w:hAnsi="Times New Roman" w:cs="Times New Roman"/>
          <w:color w:val="000000"/>
          <w:kern w:val="0"/>
          <w:sz w:val="24"/>
          <w:szCs w:val="24"/>
          <w:lang w:val="en-GB" w:eastAsia="pl-PL"/>
          <w14:ligatures w14:val="none"/>
        </w:rPr>
        <w:t xml:space="preserve"> than evil in the world. (B)</w:t>
      </w:r>
    </w:p>
    <w:p w14:paraId="1F2F84D0" w14:textId="77777777" w:rsidR="00C03A8E" w:rsidRPr="00C03A8E" w:rsidRDefault="00C03A8E" w:rsidP="00C03A8E">
      <w:pPr>
        <w:spacing w:after="0" w:line="360" w:lineRule="auto"/>
        <w:rPr>
          <w:rFonts w:ascii="Times New Roman" w:eastAsia="Times New Roman" w:hAnsi="Times New Roman" w:cs="Times New Roman"/>
          <w:kern w:val="0"/>
          <w:sz w:val="24"/>
          <w:szCs w:val="24"/>
          <w:lang w:val="en-GB" w:eastAsia="pl-PL"/>
          <w14:ligatures w14:val="none"/>
        </w:rPr>
      </w:pPr>
      <w:r w:rsidRPr="00C03A8E">
        <w:rPr>
          <w:rFonts w:ascii="Times New Roman" w:eastAsia="Times New Roman" w:hAnsi="Times New Roman" w:cs="Times New Roman"/>
          <w:color w:val="000000"/>
          <w:kern w:val="0"/>
          <w:sz w:val="24"/>
          <w:szCs w:val="24"/>
          <w:lang w:val="en-GB" w:eastAsia="pl-PL"/>
          <w14:ligatures w14:val="none"/>
        </w:rPr>
        <w:t>11. People's misfortunes result from mistakes they have made. (M: controllability)</w:t>
      </w:r>
    </w:p>
    <w:p w14:paraId="7D06E372" w14:textId="77777777" w:rsidR="00C03A8E" w:rsidRPr="00C03A8E" w:rsidRDefault="00C03A8E" w:rsidP="00C03A8E">
      <w:pPr>
        <w:spacing w:after="0" w:line="360" w:lineRule="auto"/>
        <w:rPr>
          <w:rFonts w:ascii="Times New Roman" w:eastAsia="Times New Roman" w:hAnsi="Times New Roman" w:cs="Times New Roman"/>
          <w:kern w:val="0"/>
          <w:sz w:val="24"/>
          <w:szCs w:val="24"/>
          <w:lang w:val="en-GB" w:eastAsia="pl-PL"/>
          <w14:ligatures w14:val="none"/>
        </w:rPr>
      </w:pPr>
      <w:r w:rsidRPr="00C03A8E">
        <w:rPr>
          <w:rFonts w:ascii="Times New Roman" w:eastAsia="Times New Roman" w:hAnsi="Times New Roman" w:cs="Times New Roman"/>
          <w:color w:val="000000"/>
          <w:kern w:val="0"/>
          <w:sz w:val="24"/>
          <w:szCs w:val="24"/>
          <w:lang w:val="en-GB" w:eastAsia="pl-PL"/>
          <w14:ligatures w14:val="none"/>
        </w:rPr>
        <w:t>12 (R). People don't really care what happens to the next person. (M: randomness)</w:t>
      </w:r>
    </w:p>
    <w:p w14:paraId="0C507BFC" w14:textId="77777777" w:rsidR="00C03A8E" w:rsidRPr="00C03A8E" w:rsidRDefault="00C03A8E" w:rsidP="00C03A8E">
      <w:pPr>
        <w:spacing w:after="0" w:line="360" w:lineRule="auto"/>
        <w:rPr>
          <w:rFonts w:ascii="Times New Roman" w:eastAsia="Times New Roman" w:hAnsi="Times New Roman" w:cs="Times New Roman"/>
          <w:kern w:val="0"/>
          <w:sz w:val="24"/>
          <w:szCs w:val="24"/>
          <w:lang w:val="en-GB" w:eastAsia="pl-PL"/>
          <w14:ligatures w14:val="none"/>
        </w:rPr>
      </w:pPr>
      <w:r w:rsidRPr="00C03A8E">
        <w:rPr>
          <w:rFonts w:ascii="Times New Roman" w:eastAsia="Times New Roman" w:hAnsi="Times New Roman" w:cs="Times New Roman"/>
          <w:color w:val="000000"/>
          <w:kern w:val="0"/>
          <w:sz w:val="24"/>
          <w:szCs w:val="24"/>
          <w:lang w:val="en-GB" w:eastAsia="pl-PL"/>
          <w14:ligatures w14:val="none"/>
        </w:rPr>
        <w:t>15 (R). Life is too full of uncertainties that are determined by chance. (M: randomness)</w:t>
      </w:r>
    </w:p>
    <w:p w14:paraId="06B137DC" w14:textId="77777777" w:rsidR="00C03A8E" w:rsidRPr="00C03A8E" w:rsidRDefault="00C03A8E" w:rsidP="00C03A8E">
      <w:pPr>
        <w:spacing w:after="0" w:line="360" w:lineRule="auto"/>
        <w:rPr>
          <w:rFonts w:ascii="Times New Roman" w:eastAsia="Times New Roman" w:hAnsi="Times New Roman" w:cs="Times New Roman"/>
          <w:kern w:val="0"/>
          <w:sz w:val="24"/>
          <w:szCs w:val="24"/>
          <w:lang w:val="en-GB" w:eastAsia="pl-PL"/>
          <w14:ligatures w14:val="none"/>
        </w:rPr>
      </w:pPr>
      <w:r w:rsidRPr="00C03A8E">
        <w:rPr>
          <w:rFonts w:ascii="Times New Roman" w:eastAsia="Times New Roman" w:hAnsi="Times New Roman" w:cs="Times New Roman"/>
          <w:color w:val="000000"/>
          <w:kern w:val="0"/>
          <w:sz w:val="24"/>
          <w:szCs w:val="24"/>
          <w:lang w:val="en-GB" w:eastAsia="pl-PL"/>
          <w14:ligatures w14:val="none"/>
        </w:rPr>
        <w:t>16. When I think about it, I consider myself very lucky. (S-W: luck)</w:t>
      </w:r>
    </w:p>
    <w:p w14:paraId="57B8A712" w14:textId="77777777" w:rsidR="00C03A8E" w:rsidRPr="00C03A8E" w:rsidRDefault="00C03A8E" w:rsidP="00C03A8E">
      <w:pPr>
        <w:spacing w:after="0" w:line="360" w:lineRule="auto"/>
        <w:rPr>
          <w:rFonts w:ascii="Times New Roman" w:eastAsia="Times New Roman" w:hAnsi="Times New Roman" w:cs="Times New Roman"/>
          <w:kern w:val="0"/>
          <w:sz w:val="24"/>
          <w:szCs w:val="24"/>
          <w:lang w:val="en-GB" w:eastAsia="pl-PL"/>
          <w14:ligatures w14:val="none"/>
        </w:rPr>
      </w:pPr>
      <w:r w:rsidRPr="00C03A8E">
        <w:rPr>
          <w:rFonts w:ascii="Times New Roman" w:eastAsia="Times New Roman" w:hAnsi="Times New Roman" w:cs="Times New Roman"/>
          <w:color w:val="000000"/>
          <w:kern w:val="0"/>
          <w:sz w:val="24"/>
          <w:szCs w:val="24"/>
          <w:lang w:val="en-GB" w:eastAsia="pl-PL"/>
          <w14:ligatures w14:val="none"/>
        </w:rPr>
        <w:t>18 (R). I have a low opinion of myself. (S-W: self-worth)</w:t>
      </w:r>
    </w:p>
    <w:p w14:paraId="61EE4790" w14:textId="77777777" w:rsidR="00C03A8E" w:rsidRPr="00C03A8E" w:rsidRDefault="00C03A8E" w:rsidP="00C03A8E">
      <w:pPr>
        <w:spacing w:after="0" w:line="360" w:lineRule="auto"/>
        <w:rPr>
          <w:rFonts w:ascii="Times New Roman" w:eastAsia="Times New Roman" w:hAnsi="Times New Roman" w:cs="Times New Roman"/>
          <w:kern w:val="0"/>
          <w:sz w:val="24"/>
          <w:szCs w:val="24"/>
          <w:lang w:val="en-GB" w:eastAsia="pl-PL"/>
          <w14:ligatures w14:val="none"/>
        </w:rPr>
      </w:pPr>
      <w:r w:rsidRPr="00C03A8E">
        <w:rPr>
          <w:rFonts w:ascii="Times New Roman" w:eastAsia="Times New Roman" w:hAnsi="Times New Roman" w:cs="Times New Roman"/>
          <w:color w:val="000000"/>
          <w:kern w:val="0"/>
          <w:sz w:val="24"/>
          <w:szCs w:val="24"/>
          <w:lang w:val="en-GB" w:eastAsia="pl-PL"/>
          <w14:ligatures w14:val="none"/>
        </w:rPr>
        <w:t>19. By and large, good people get what they deserve in this world. (M: controllability)</w:t>
      </w:r>
    </w:p>
    <w:p w14:paraId="0D3C39FB" w14:textId="77777777" w:rsidR="00C03A8E" w:rsidRPr="00C03A8E" w:rsidRDefault="00C03A8E" w:rsidP="00C03A8E">
      <w:pPr>
        <w:spacing w:after="0" w:line="360" w:lineRule="auto"/>
        <w:rPr>
          <w:rFonts w:ascii="Times New Roman" w:eastAsia="Times New Roman" w:hAnsi="Times New Roman" w:cs="Times New Roman"/>
          <w:kern w:val="0"/>
          <w:sz w:val="24"/>
          <w:szCs w:val="24"/>
          <w:lang w:val="en-GB" w:eastAsia="pl-PL"/>
          <w14:ligatures w14:val="none"/>
        </w:rPr>
      </w:pPr>
      <w:r w:rsidRPr="00C03A8E">
        <w:rPr>
          <w:rFonts w:ascii="Times New Roman" w:eastAsia="Times New Roman" w:hAnsi="Times New Roman" w:cs="Times New Roman"/>
          <w:color w:val="000000"/>
          <w:kern w:val="0"/>
          <w:sz w:val="24"/>
          <w:szCs w:val="24"/>
          <w:lang w:val="en-GB" w:eastAsia="pl-PL"/>
          <w14:ligatures w14:val="none"/>
        </w:rPr>
        <w:t>20. Through our actions we can prevent bad things from happening to us. (M: controllability)</w:t>
      </w:r>
    </w:p>
    <w:p w14:paraId="5A88FD6A" w14:textId="77777777" w:rsidR="00C03A8E" w:rsidRPr="00C03A8E" w:rsidRDefault="00C03A8E" w:rsidP="00C03A8E">
      <w:pPr>
        <w:spacing w:after="0" w:line="360" w:lineRule="auto"/>
        <w:rPr>
          <w:rFonts w:ascii="Times New Roman" w:eastAsia="Times New Roman" w:hAnsi="Times New Roman" w:cs="Times New Roman"/>
          <w:kern w:val="0"/>
          <w:sz w:val="24"/>
          <w:szCs w:val="24"/>
          <w:lang w:val="en-GB" w:eastAsia="pl-PL"/>
          <w14:ligatures w14:val="none"/>
        </w:rPr>
      </w:pPr>
      <w:r w:rsidRPr="00C03A8E">
        <w:rPr>
          <w:rFonts w:ascii="Times New Roman" w:eastAsia="Times New Roman" w:hAnsi="Times New Roman" w:cs="Times New Roman"/>
          <w:color w:val="000000"/>
          <w:kern w:val="0"/>
          <w:sz w:val="24"/>
          <w:szCs w:val="24"/>
          <w:lang w:val="en-GB" w:eastAsia="pl-PL"/>
          <w14:ligatures w14:val="none"/>
        </w:rPr>
        <w:t>24 (R). In general, life is mostly a gamble. (M: randomness)</w:t>
      </w:r>
    </w:p>
    <w:p w14:paraId="546EC44B" w14:textId="77777777" w:rsidR="00C03A8E" w:rsidRPr="00C03A8E" w:rsidRDefault="00C03A8E" w:rsidP="00C03A8E">
      <w:pPr>
        <w:spacing w:after="0" w:line="360" w:lineRule="auto"/>
        <w:rPr>
          <w:rFonts w:ascii="Times New Roman" w:eastAsia="Times New Roman" w:hAnsi="Times New Roman" w:cs="Times New Roman"/>
          <w:kern w:val="0"/>
          <w:sz w:val="24"/>
          <w:szCs w:val="24"/>
          <w:lang w:val="en-GB" w:eastAsia="pl-PL"/>
          <w14:ligatures w14:val="none"/>
        </w:rPr>
      </w:pPr>
      <w:r w:rsidRPr="00C03A8E">
        <w:rPr>
          <w:rFonts w:ascii="Times New Roman" w:eastAsia="Times New Roman" w:hAnsi="Times New Roman" w:cs="Times New Roman"/>
          <w:color w:val="000000"/>
          <w:kern w:val="0"/>
          <w:sz w:val="24"/>
          <w:szCs w:val="24"/>
          <w:lang w:val="en-GB" w:eastAsia="pl-PL"/>
          <w14:ligatures w14:val="none"/>
        </w:rPr>
        <w:t>25.  The world is a good place. (B)</w:t>
      </w:r>
    </w:p>
    <w:p w14:paraId="386D4398" w14:textId="77777777" w:rsidR="00C03A8E" w:rsidRPr="00C03A8E" w:rsidRDefault="00C03A8E" w:rsidP="00C03A8E">
      <w:pPr>
        <w:spacing w:after="0" w:line="360" w:lineRule="auto"/>
        <w:rPr>
          <w:rFonts w:ascii="Times New Roman" w:eastAsia="Times New Roman" w:hAnsi="Times New Roman" w:cs="Times New Roman"/>
          <w:kern w:val="0"/>
          <w:sz w:val="24"/>
          <w:szCs w:val="24"/>
          <w:lang w:val="en-GB" w:eastAsia="pl-PL"/>
          <w14:ligatures w14:val="none"/>
        </w:rPr>
      </w:pPr>
      <w:r w:rsidRPr="00C03A8E">
        <w:rPr>
          <w:rFonts w:ascii="Times New Roman" w:eastAsia="Times New Roman" w:hAnsi="Times New Roman" w:cs="Times New Roman"/>
          <w:color w:val="000000"/>
          <w:kern w:val="0"/>
          <w:sz w:val="24"/>
          <w:szCs w:val="24"/>
          <w:lang w:val="en-GB" w:eastAsia="pl-PL"/>
          <w14:ligatures w14:val="none"/>
        </w:rPr>
        <w:t>26. People are basically kind and helpful. (B)</w:t>
      </w:r>
    </w:p>
    <w:p w14:paraId="52C6E999" w14:textId="77777777" w:rsidR="00C03A8E" w:rsidRPr="00C03A8E" w:rsidRDefault="00C03A8E" w:rsidP="00C03A8E">
      <w:pPr>
        <w:spacing w:after="0" w:line="360" w:lineRule="auto"/>
        <w:rPr>
          <w:rFonts w:ascii="Times New Roman" w:eastAsia="Times New Roman" w:hAnsi="Times New Roman" w:cs="Times New Roman"/>
          <w:kern w:val="0"/>
          <w:sz w:val="24"/>
          <w:szCs w:val="24"/>
          <w:lang w:val="en-GB" w:eastAsia="pl-PL"/>
          <w14:ligatures w14:val="none"/>
        </w:rPr>
      </w:pPr>
      <w:r w:rsidRPr="00C03A8E">
        <w:rPr>
          <w:rFonts w:ascii="Times New Roman" w:eastAsia="Times New Roman" w:hAnsi="Times New Roman" w:cs="Times New Roman"/>
          <w:color w:val="000000"/>
          <w:kern w:val="0"/>
          <w:sz w:val="24"/>
          <w:szCs w:val="24"/>
          <w:lang w:val="en-GB" w:eastAsia="pl-PL"/>
          <w14:ligatures w14:val="none"/>
        </w:rPr>
        <w:t>28. I am very satisfied with the kind of person I am. (S-W luck)</w:t>
      </w:r>
    </w:p>
    <w:p w14:paraId="33FC6215" w14:textId="77777777" w:rsidR="00C03A8E" w:rsidRPr="00C03A8E" w:rsidRDefault="00C03A8E" w:rsidP="00C03A8E">
      <w:pPr>
        <w:spacing w:after="0" w:line="360" w:lineRule="auto"/>
        <w:rPr>
          <w:rFonts w:ascii="Times New Roman" w:eastAsia="Times New Roman" w:hAnsi="Times New Roman" w:cs="Times New Roman"/>
          <w:kern w:val="0"/>
          <w:sz w:val="24"/>
          <w:szCs w:val="24"/>
          <w:lang w:val="en-GB" w:eastAsia="pl-PL"/>
          <w14:ligatures w14:val="none"/>
        </w:rPr>
      </w:pPr>
      <w:r w:rsidRPr="00C03A8E">
        <w:rPr>
          <w:rFonts w:ascii="Times New Roman" w:eastAsia="Times New Roman" w:hAnsi="Times New Roman" w:cs="Times New Roman"/>
          <w:color w:val="000000"/>
          <w:kern w:val="0"/>
          <w:sz w:val="24"/>
          <w:szCs w:val="24"/>
          <w:lang w:val="en-GB" w:eastAsia="pl-PL"/>
          <w14:ligatures w14:val="none"/>
        </w:rPr>
        <w:t>29. When bad things happen, it is typically because people have not taken necessary actions to protect themselves. (M: controllability)</w:t>
      </w:r>
    </w:p>
    <w:p w14:paraId="744B8EC0" w14:textId="77777777" w:rsidR="00C03A8E" w:rsidRPr="00C03A8E" w:rsidRDefault="00C03A8E" w:rsidP="00C03A8E">
      <w:pPr>
        <w:spacing w:after="0" w:line="360" w:lineRule="auto"/>
        <w:rPr>
          <w:rFonts w:ascii="Times New Roman" w:eastAsia="Times New Roman" w:hAnsi="Times New Roman" w:cs="Times New Roman"/>
          <w:kern w:val="0"/>
          <w:sz w:val="24"/>
          <w:szCs w:val="24"/>
          <w:lang w:val="en-GB" w:eastAsia="pl-PL"/>
          <w14:ligatures w14:val="none"/>
        </w:rPr>
      </w:pPr>
      <w:r w:rsidRPr="00C03A8E">
        <w:rPr>
          <w:rFonts w:ascii="Times New Roman" w:eastAsia="Times New Roman" w:hAnsi="Times New Roman" w:cs="Times New Roman"/>
          <w:color w:val="000000"/>
          <w:kern w:val="0"/>
          <w:sz w:val="24"/>
          <w:szCs w:val="24"/>
          <w:lang w:val="en-GB" w:eastAsia="pl-PL"/>
          <w14:ligatures w14:val="none"/>
        </w:rPr>
        <w:t xml:space="preserve">30. If you look closely enough, you will see that world is </w:t>
      </w:r>
      <w:proofErr w:type="gramStart"/>
      <w:r w:rsidRPr="00C03A8E">
        <w:rPr>
          <w:rFonts w:ascii="Times New Roman" w:eastAsia="Times New Roman" w:hAnsi="Times New Roman" w:cs="Times New Roman"/>
          <w:color w:val="000000"/>
          <w:kern w:val="0"/>
          <w:sz w:val="24"/>
          <w:szCs w:val="24"/>
          <w:lang w:val="en-GB" w:eastAsia="pl-PL"/>
          <w14:ligatures w14:val="none"/>
        </w:rPr>
        <w:t>a full</w:t>
      </w:r>
      <w:proofErr w:type="gramEnd"/>
      <w:r w:rsidRPr="00C03A8E">
        <w:rPr>
          <w:rFonts w:ascii="Times New Roman" w:eastAsia="Times New Roman" w:hAnsi="Times New Roman" w:cs="Times New Roman"/>
          <w:color w:val="000000"/>
          <w:kern w:val="0"/>
          <w:sz w:val="24"/>
          <w:szCs w:val="24"/>
          <w:lang w:val="en-GB" w:eastAsia="pl-PL"/>
          <w14:ligatures w14:val="none"/>
        </w:rPr>
        <w:t xml:space="preserve"> of goodness. (B)</w:t>
      </w:r>
    </w:p>
    <w:p w14:paraId="11B054C3" w14:textId="77777777" w:rsidR="00C03A8E" w:rsidRPr="00C03A8E" w:rsidRDefault="00C03A8E" w:rsidP="00C03A8E">
      <w:pPr>
        <w:spacing w:after="0" w:line="360" w:lineRule="auto"/>
        <w:rPr>
          <w:rFonts w:ascii="Times New Roman" w:eastAsia="Times New Roman" w:hAnsi="Times New Roman" w:cs="Times New Roman"/>
          <w:kern w:val="0"/>
          <w:sz w:val="24"/>
          <w:szCs w:val="24"/>
          <w:lang w:val="en-GB" w:eastAsia="pl-PL"/>
          <w14:ligatures w14:val="none"/>
        </w:rPr>
      </w:pPr>
      <w:r w:rsidRPr="00C03A8E">
        <w:rPr>
          <w:rFonts w:ascii="Times New Roman" w:eastAsia="Times New Roman" w:hAnsi="Times New Roman" w:cs="Times New Roman"/>
          <w:color w:val="000000"/>
          <w:kern w:val="0"/>
          <w:sz w:val="24"/>
          <w:szCs w:val="24"/>
          <w:lang w:val="en-GB" w:eastAsia="pl-PL"/>
          <w14:ligatures w14:val="none"/>
        </w:rPr>
        <w:t>31 (R). I have reason to be ashamed of my personal character. (S-W: self-worth)</w:t>
      </w:r>
    </w:p>
    <w:p w14:paraId="71D70DD1" w14:textId="47AA872E" w:rsidR="00C03A8E" w:rsidRDefault="00C03A8E" w:rsidP="00C03A8E">
      <w:pPr>
        <w:spacing w:after="0" w:line="360" w:lineRule="auto"/>
        <w:rPr>
          <w:rFonts w:ascii="Times New Roman" w:eastAsia="Times New Roman" w:hAnsi="Times New Roman" w:cs="Times New Roman"/>
          <w:color w:val="000000"/>
          <w:kern w:val="0"/>
          <w:sz w:val="24"/>
          <w:szCs w:val="24"/>
          <w:lang w:val="en-GB" w:eastAsia="pl-PL"/>
          <w14:ligatures w14:val="none"/>
        </w:rPr>
      </w:pPr>
      <w:r w:rsidRPr="00DE2DD6">
        <w:rPr>
          <w:rFonts w:ascii="Times New Roman" w:eastAsia="Times New Roman" w:hAnsi="Times New Roman" w:cs="Times New Roman"/>
          <w:color w:val="000000"/>
          <w:kern w:val="0"/>
          <w:sz w:val="24"/>
          <w:szCs w:val="24"/>
          <w:lang w:val="en-GB" w:eastAsia="pl-PL"/>
          <w14:ligatures w14:val="none"/>
        </w:rPr>
        <w:t>32. I am luckier than most people. (S-W: luck)</w:t>
      </w:r>
    </w:p>
    <w:p w14:paraId="6239FDCA" w14:textId="77777777" w:rsidR="00C03A8E" w:rsidRPr="00DE2DD6" w:rsidRDefault="00C03A8E" w:rsidP="00C03A8E">
      <w:pPr>
        <w:spacing w:after="0" w:line="360" w:lineRule="auto"/>
        <w:rPr>
          <w:rFonts w:ascii="Times New Roman" w:eastAsia="Times New Roman" w:hAnsi="Times New Roman" w:cs="Times New Roman"/>
          <w:kern w:val="0"/>
          <w:sz w:val="24"/>
          <w:szCs w:val="24"/>
          <w:lang w:val="en-GB" w:eastAsia="pl-PL"/>
          <w14:ligatures w14:val="none"/>
        </w:rPr>
      </w:pPr>
      <w:r w:rsidRPr="00DE2DD6">
        <w:rPr>
          <w:rFonts w:ascii="Times New Roman" w:eastAsia="Times New Roman" w:hAnsi="Times New Roman" w:cs="Times New Roman"/>
          <w:color w:val="000000"/>
          <w:kern w:val="0"/>
          <w:sz w:val="24"/>
          <w:szCs w:val="24"/>
          <w:shd w:val="clear" w:color="auto" w:fill="FFFCF0"/>
          <w:lang w:val="en-GB" w:eastAsia="pl-PL"/>
          <w14:ligatures w14:val="none"/>
        </w:rPr>
        <w:t>—</w:t>
      </w:r>
    </w:p>
    <w:p w14:paraId="65CA19C1" w14:textId="41D220ED" w:rsidR="00C03A8E" w:rsidRPr="00DE2DD6" w:rsidRDefault="00C03A8E" w:rsidP="00C03A8E">
      <w:pPr>
        <w:spacing w:after="0" w:line="360" w:lineRule="auto"/>
        <w:ind w:hanging="360"/>
        <w:rPr>
          <w:rFonts w:ascii="Times New Roman" w:eastAsia="Times New Roman" w:hAnsi="Times New Roman" w:cs="Times New Roman"/>
          <w:kern w:val="0"/>
          <w:sz w:val="24"/>
          <w:szCs w:val="24"/>
          <w:lang w:val="en-GB" w:eastAsia="pl-PL"/>
          <w14:ligatures w14:val="none"/>
        </w:rPr>
      </w:pPr>
      <w:r w:rsidRPr="00DE2DD6">
        <w:rPr>
          <w:rFonts w:ascii="Times New Roman" w:eastAsia="Times New Roman" w:hAnsi="Times New Roman" w:cs="Times New Roman"/>
          <w:color w:val="000000"/>
          <w:kern w:val="0"/>
          <w:sz w:val="24"/>
          <w:szCs w:val="24"/>
          <w:shd w:val="clear" w:color="auto" w:fill="FFFCF0"/>
          <w:lang w:val="en-GB" w:eastAsia="pl-PL"/>
          <w14:ligatures w14:val="none"/>
        </w:rPr>
        <w:tab/>
        <w:t>B: benevolence of the world</w:t>
      </w:r>
    </w:p>
    <w:p w14:paraId="154AE61F" w14:textId="3545F625" w:rsidR="00C03A8E" w:rsidRPr="00DE2DD6" w:rsidRDefault="00C03A8E" w:rsidP="00C03A8E">
      <w:pPr>
        <w:spacing w:after="0" w:line="360" w:lineRule="auto"/>
        <w:ind w:hanging="360"/>
        <w:rPr>
          <w:rFonts w:ascii="Times New Roman" w:eastAsia="Times New Roman" w:hAnsi="Times New Roman" w:cs="Times New Roman"/>
          <w:kern w:val="0"/>
          <w:sz w:val="24"/>
          <w:szCs w:val="24"/>
          <w:lang w:val="en-GB" w:eastAsia="pl-PL"/>
          <w14:ligatures w14:val="none"/>
        </w:rPr>
      </w:pPr>
      <w:r w:rsidRPr="00DE2DD6">
        <w:rPr>
          <w:rFonts w:ascii="Times New Roman" w:eastAsia="Times New Roman" w:hAnsi="Times New Roman" w:cs="Times New Roman"/>
          <w:color w:val="000000"/>
          <w:kern w:val="0"/>
          <w:sz w:val="24"/>
          <w:szCs w:val="24"/>
          <w:shd w:val="clear" w:color="auto" w:fill="FFFCF0"/>
          <w:lang w:val="en-GB" w:eastAsia="pl-PL"/>
          <w14:ligatures w14:val="none"/>
        </w:rPr>
        <w:tab/>
        <w:t>S-W: self-worthiness (self-worth &amp; luck)</w:t>
      </w:r>
    </w:p>
    <w:p w14:paraId="756AE10A" w14:textId="2FB819AF" w:rsidR="00C03A8E" w:rsidRPr="00DE2DD6" w:rsidRDefault="00C03A8E" w:rsidP="00C03A8E">
      <w:pPr>
        <w:spacing w:after="0" w:line="360" w:lineRule="auto"/>
        <w:rPr>
          <w:rFonts w:ascii="Times New Roman" w:eastAsia="Times New Roman" w:hAnsi="Times New Roman" w:cs="Times New Roman"/>
          <w:color w:val="000000"/>
          <w:kern w:val="0"/>
          <w:sz w:val="24"/>
          <w:szCs w:val="24"/>
          <w:shd w:val="clear" w:color="auto" w:fill="FFFCF0"/>
          <w:lang w:val="en-GB" w:eastAsia="pl-PL"/>
          <w14:ligatures w14:val="none"/>
        </w:rPr>
      </w:pPr>
      <w:r w:rsidRPr="00DE2DD6">
        <w:rPr>
          <w:rFonts w:ascii="Times New Roman" w:eastAsia="Times New Roman" w:hAnsi="Times New Roman" w:cs="Times New Roman"/>
          <w:color w:val="000000"/>
          <w:kern w:val="0"/>
          <w:sz w:val="24"/>
          <w:szCs w:val="24"/>
          <w:shd w:val="clear" w:color="auto" w:fill="FFFCF0"/>
          <w:lang w:val="en-GB" w:eastAsia="pl-PL"/>
          <w14:ligatures w14:val="none"/>
        </w:rPr>
        <w:t>M: meaningfulness (controllability &amp; randomness)</w:t>
      </w:r>
    </w:p>
    <w:p w14:paraId="78EE7CE3" w14:textId="77777777" w:rsidR="00DE2DD6" w:rsidRPr="00DE2DD6" w:rsidRDefault="00DE2DD6" w:rsidP="00DE2DD6">
      <w:pPr>
        <w:spacing w:after="0" w:line="240" w:lineRule="auto"/>
        <w:rPr>
          <w:rFonts w:ascii="Times New Roman" w:eastAsia="Times New Roman" w:hAnsi="Times New Roman" w:cs="Times New Roman"/>
          <w:kern w:val="0"/>
          <w:sz w:val="24"/>
          <w:szCs w:val="24"/>
          <w:lang w:eastAsia="pl-PL"/>
          <w14:ligatures w14:val="none"/>
        </w:rPr>
      </w:pPr>
    </w:p>
    <w:p w14:paraId="703A09B2" w14:textId="43CA0597" w:rsidR="00DE2DD6" w:rsidRPr="00DE2DD6" w:rsidRDefault="004A1590" w:rsidP="00DE2DD6">
      <w:pPr>
        <w:spacing w:after="0" w:line="240" w:lineRule="auto"/>
        <w:rPr>
          <w:rFonts w:ascii="Times New Roman" w:eastAsia="Times New Roman" w:hAnsi="Times New Roman" w:cs="Times New Roman"/>
          <w:color w:val="000000" w:themeColor="text1"/>
          <w:kern w:val="0"/>
          <w:sz w:val="24"/>
          <w:szCs w:val="24"/>
          <w:lang w:eastAsia="pl-PL"/>
          <w14:ligatures w14:val="none"/>
        </w:rPr>
      </w:pPr>
      <w:proofErr w:type="spellStart"/>
      <w:r>
        <w:rPr>
          <w:rFonts w:ascii="Times New Roman" w:eastAsia="Times New Roman" w:hAnsi="Times New Roman" w:cs="Times New Roman"/>
          <w:color w:val="000000" w:themeColor="text1"/>
          <w:kern w:val="0"/>
          <w:sz w:val="24"/>
          <w:szCs w:val="24"/>
          <w:lang w:eastAsia="pl-PL"/>
          <w14:ligatures w14:val="none"/>
        </w:rPr>
        <w:t>Note</w:t>
      </w:r>
      <w:proofErr w:type="spellEnd"/>
      <w:r>
        <w:rPr>
          <w:rFonts w:ascii="Times New Roman" w:eastAsia="Times New Roman" w:hAnsi="Times New Roman" w:cs="Times New Roman"/>
          <w:color w:val="000000" w:themeColor="text1"/>
          <w:kern w:val="0"/>
          <w:sz w:val="24"/>
          <w:szCs w:val="24"/>
          <w:lang w:eastAsia="pl-PL"/>
          <w14:ligatures w14:val="none"/>
        </w:rPr>
        <w:t xml:space="preserve">: </w:t>
      </w:r>
      <w:r w:rsidR="00DE2DD6" w:rsidRPr="00DE2DD6">
        <w:rPr>
          <w:rFonts w:ascii="Times New Roman" w:eastAsia="Times New Roman" w:hAnsi="Times New Roman" w:cs="Times New Roman"/>
          <w:color w:val="000000" w:themeColor="text1"/>
          <w:kern w:val="0"/>
          <w:sz w:val="24"/>
          <w:szCs w:val="24"/>
          <w:lang w:eastAsia="pl-PL"/>
          <w14:ligatures w14:val="none"/>
        </w:rPr>
        <w:t xml:space="preserve">For </w:t>
      </w:r>
      <w:proofErr w:type="spellStart"/>
      <w:r w:rsidR="00DE2DD6" w:rsidRPr="00DE2DD6">
        <w:rPr>
          <w:rFonts w:ascii="Times New Roman" w:eastAsia="Times New Roman" w:hAnsi="Times New Roman" w:cs="Times New Roman"/>
          <w:color w:val="000000" w:themeColor="text1"/>
          <w:kern w:val="0"/>
          <w:sz w:val="24"/>
          <w:szCs w:val="24"/>
          <w:lang w:eastAsia="pl-PL"/>
          <w14:ligatures w14:val="none"/>
        </w:rPr>
        <w:t>statements</w:t>
      </w:r>
      <w:proofErr w:type="spellEnd"/>
      <w:r w:rsidR="00DE2DD6" w:rsidRPr="00DE2DD6">
        <w:rPr>
          <w:rFonts w:ascii="Times New Roman" w:eastAsia="Times New Roman" w:hAnsi="Times New Roman" w:cs="Times New Roman"/>
          <w:color w:val="000000" w:themeColor="text1"/>
          <w:kern w:val="0"/>
          <w:sz w:val="24"/>
          <w:szCs w:val="24"/>
          <w:lang w:eastAsia="pl-PL"/>
          <w14:ligatures w14:val="none"/>
        </w:rPr>
        <w:t xml:space="preserve"> </w:t>
      </w:r>
      <w:proofErr w:type="spellStart"/>
      <w:r w:rsidR="00DE2DD6" w:rsidRPr="00DE2DD6">
        <w:rPr>
          <w:rFonts w:ascii="Times New Roman" w:eastAsia="Times New Roman" w:hAnsi="Times New Roman" w:cs="Times New Roman"/>
          <w:color w:val="000000" w:themeColor="text1"/>
          <w:kern w:val="0"/>
          <w:sz w:val="24"/>
          <w:szCs w:val="24"/>
          <w:lang w:eastAsia="pl-PL"/>
          <w14:ligatures w14:val="none"/>
        </w:rPr>
        <w:t>marked</w:t>
      </w:r>
      <w:proofErr w:type="spellEnd"/>
      <w:r w:rsidR="00DE2DD6" w:rsidRPr="00DE2DD6">
        <w:rPr>
          <w:rFonts w:ascii="Times New Roman" w:eastAsia="Times New Roman" w:hAnsi="Times New Roman" w:cs="Times New Roman"/>
          <w:color w:val="000000" w:themeColor="text1"/>
          <w:kern w:val="0"/>
          <w:sz w:val="24"/>
          <w:szCs w:val="24"/>
          <w:lang w:eastAsia="pl-PL"/>
          <w14:ligatures w14:val="none"/>
        </w:rPr>
        <w:t xml:space="preserve"> </w:t>
      </w:r>
      <w:r w:rsidR="00DE2DD6">
        <w:rPr>
          <w:rFonts w:ascii="Times New Roman" w:eastAsia="Times New Roman" w:hAnsi="Times New Roman" w:cs="Times New Roman"/>
          <w:color w:val="000000" w:themeColor="text1"/>
          <w:kern w:val="0"/>
          <w:sz w:val="24"/>
          <w:szCs w:val="24"/>
          <w:lang w:eastAsia="pl-PL"/>
          <w14:ligatures w14:val="none"/>
        </w:rPr>
        <w:t>(</w:t>
      </w:r>
      <w:r w:rsidR="00DE2DD6" w:rsidRPr="00DE2DD6">
        <w:rPr>
          <w:rFonts w:ascii="Times New Roman" w:eastAsia="Times New Roman" w:hAnsi="Times New Roman" w:cs="Times New Roman"/>
          <w:color w:val="000000" w:themeColor="text1"/>
          <w:kern w:val="0"/>
          <w:sz w:val="24"/>
          <w:szCs w:val="24"/>
          <w:lang w:eastAsia="pl-PL"/>
          <w14:ligatures w14:val="none"/>
        </w:rPr>
        <w:t>R</w:t>
      </w:r>
      <w:r w:rsidR="00DE2DD6">
        <w:rPr>
          <w:rFonts w:ascii="Times New Roman" w:eastAsia="Times New Roman" w:hAnsi="Times New Roman" w:cs="Times New Roman"/>
          <w:color w:val="000000" w:themeColor="text1"/>
          <w:kern w:val="0"/>
          <w:sz w:val="24"/>
          <w:szCs w:val="24"/>
          <w:lang w:eastAsia="pl-PL"/>
          <w14:ligatures w14:val="none"/>
        </w:rPr>
        <w:t>).</w:t>
      </w:r>
      <w:r w:rsidR="00DE2DD6" w:rsidRPr="00DE2DD6">
        <w:rPr>
          <w:rFonts w:ascii="Times New Roman" w:eastAsia="Times New Roman" w:hAnsi="Times New Roman" w:cs="Times New Roman"/>
          <w:color w:val="000000" w:themeColor="text1"/>
          <w:kern w:val="0"/>
          <w:sz w:val="24"/>
          <w:szCs w:val="24"/>
          <w:lang w:eastAsia="pl-PL"/>
          <w14:ligatures w14:val="none"/>
        </w:rPr>
        <w:t xml:space="preserve"> the </w:t>
      </w:r>
      <w:proofErr w:type="spellStart"/>
      <w:r w:rsidR="00DE2DD6" w:rsidRPr="00DE2DD6">
        <w:rPr>
          <w:rFonts w:ascii="Times New Roman" w:eastAsia="Times New Roman" w:hAnsi="Times New Roman" w:cs="Times New Roman"/>
          <w:color w:val="000000" w:themeColor="text1"/>
          <w:kern w:val="0"/>
          <w:sz w:val="24"/>
          <w:szCs w:val="24"/>
          <w:lang w:eastAsia="pl-PL"/>
          <w14:ligatures w14:val="none"/>
        </w:rPr>
        <w:t>ratings</w:t>
      </w:r>
      <w:proofErr w:type="spellEnd"/>
      <w:r w:rsidR="00DE2DD6" w:rsidRPr="00DE2DD6">
        <w:rPr>
          <w:rFonts w:ascii="Times New Roman" w:eastAsia="Times New Roman" w:hAnsi="Times New Roman" w:cs="Times New Roman"/>
          <w:color w:val="000000" w:themeColor="text1"/>
          <w:kern w:val="0"/>
          <w:sz w:val="24"/>
          <w:szCs w:val="24"/>
          <w:lang w:eastAsia="pl-PL"/>
          <w14:ligatures w14:val="none"/>
        </w:rPr>
        <w:t xml:space="preserve"> </w:t>
      </w:r>
      <w:proofErr w:type="spellStart"/>
      <w:r w:rsidR="00DE2DD6" w:rsidRPr="00DE2DD6">
        <w:rPr>
          <w:rFonts w:ascii="Times New Roman" w:eastAsia="Times New Roman" w:hAnsi="Times New Roman" w:cs="Times New Roman"/>
          <w:color w:val="000000" w:themeColor="text1"/>
          <w:kern w:val="0"/>
          <w:sz w:val="24"/>
          <w:szCs w:val="24"/>
          <w:lang w:eastAsia="pl-PL"/>
          <w14:ligatures w14:val="none"/>
        </w:rPr>
        <w:t>must</w:t>
      </w:r>
      <w:proofErr w:type="spellEnd"/>
      <w:r w:rsidR="00DE2DD6" w:rsidRPr="00DE2DD6">
        <w:rPr>
          <w:rFonts w:ascii="Times New Roman" w:eastAsia="Times New Roman" w:hAnsi="Times New Roman" w:cs="Times New Roman"/>
          <w:color w:val="000000" w:themeColor="text1"/>
          <w:kern w:val="0"/>
          <w:sz w:val="24"/>
          <w:szCs w:val="24"/>
          <w:lang w:eastAsia="pl-PL"/>
          <w14:ligatures w14:val="none"/>
        </w:rPr>
        <w:t xml:space="preserve"> be </w:t>
      </w:r>
      <w:proofErr w:type="spellStart"/>
      <w:r w:rsidR="00DE2DD6" w:rsidRPr="00DE2DD6">
        <w:rPr>
          <w:rFonts w:ascii="Times New Roman" w:eastAsia="Times New Roman" w:hAnsi="Times New Roman" w:cs="Times New Roman"/>
          <w:color w:val="000000" w:themeColor="text1"/>
          <w:kern w:val="0"/>
          <w:sz w:val="24"/>
          <w:szCs w:val="24"/>
          <w:lang w:eastAsia="pl-PL"/>
          <w14:ligatures w14:val="none"/>
        </w:rPr>
        <w:t>changed</w:t>
      </w:r>
      <w:proofErr w:type="spellEnd"/>
      <w:r w:rsidR="00DE2DD6" w:rsidRPr="00DE2DD6">
        <w:rPr>
          <w:rFonts w:ascii="Times New Roman" w:eastAsia="Times New Roman" w:hAnsi="Times New Roman" w:cs="Times New Roman"/>
          <w:color w:val="000000" w:themeColor="text1"/>
          <w:kern w:val="0"/>
          <w:sz w:val="24"/>
          <w:szCs w:val="24"/>
          <w:lang w:eastAsia="pl-PL"/>
          <w14:ligatures w14:val="none"/>
        </w:rPr>
        <w:t xml:space="preserve"> </w:t>
      </w:r>
      <w:proofErr w:type="spellStart"/>
      <w:r w:rsidR="00DE2DD6" w:rsidRPr="00DE2DD6">
        <w:rPr>
          <w:rFonts w:ascii="Times New Roman" w:eastAsia="Times New Roman" w:hAnsi="Times New Roman" w:cs="Times New Roman"/>
          <w:color w:val="000000" w:themeColor="text1"/>
          <w:kern w:val="0"/>
          <w:sz w:val="24"/>
          <w:szCs w:val="24"/>
          <w:lang w:eastAsia="pl-PL"/>
          <w14:ligatures w14:val="none"/>
        </w:rPr>
        <w:t>before</w:t>
      </w:r>
      <w:proofErr w:type="spellEnd"/>
      <w:r w:rsidR="00DE2DD6" w:rsidRPr="00DE2DD6">
        <w:rPr>
          <w:rFonts w:ascii="Times New Roman" w:eastAsia="Times New Roman" w:hAnsi="Times New Roman" w:cs="Times New Roman"/>
          <w:color w:val="000000" w:themeColor="text1"/>
          <w:kern w:val="0"/>
          <w:sz w:val="24"/>
          <w:szCs w:val="24"/>
          <w:lang w:eastAsia="pl-PL"/>
          <w14:ligatures w14:val="none"/>
        </w:rPr>
        <w:t xml:space="preserve"> </w:t>
      </w:r>
      <w:proofErr w:type="spellStart"/>
      <w:r w:rsidR="00DE2DD6" w:rsidRPr="00DE2DD6">
        <w:rPr>
          <w:rFonts w:ascii="Times New Roman" w:eastAsia="Times New Roman" w:hAnsi="Times New Roman" w:cs="Times New Roman"/>
          <w:color w:val="000000" w:themeColor="text1"/>
          <w:kern w:val="0"/>
          <w:sz w:val="24"/>
          <w:szCs w:val="24"/>
          <w:lang w:eastAsia="pl-PL"/>
          <w14:ligatures w14:val="none"/>
        </w:rPr>
        <w:t>adding</w:t>
      </w:r>
      <w:proofErr w:type="spellEnd"/>
      <w:r w:rsidR="00DE2DD6" w:rsidRPr="00DE2DD6">
        <w:rPr>
          <w:rFonts w:ascii="Times New Roman" w:eastAsia="Times New Roman" w:hAnsi="Times New Roman" w:cs="Times New Roman"/>
          <w:color w:val="000000" w:themeColor="text1"/>
          <w:kern w:val="0"/>
          <w:sz w:val="24"/>
          <w:szCs w:val="24"/>
          <w:lang w:eastAsia="pl-PL"/>
          <w14:ligatures w14:val="none"/>
        </w:rPr>
        <w:t xml:space="preserve"> the </w:t>
      </w:r>
      <w:proofErr w:type="spellStart"/>
      <w:r w:rsidR="00DE2DD6" w:rsidRPr="00DE2DD6">
        <w:rPr>
          <w:rFonts w:ascii="Times New Roman" w:eastAsia="Times New Roman" w:hAnsi="Times New Roman" w:cs="Times New Roman"/>
          <w:color w:val="000000" w:themeColor="text1"/>
          <w:kern w:val="0"/>
          <w:sz w:val="24"/>
          <w:szCs w:val="24"/>
          <w:lang w:eastAsia="pl-PL"/>
          <w14:ligatures w14:val="none"/>
        </w:rPr>
        <w:t>results</w:t>
      </w:r>
      <w:proofErr w:type="spellEnd"/>
      <w:r w:rsidR="00DE2DD6" w:rsidRPr="00DE2DD6">
        <w:rPr>
          <w:rFonts w:ascii="Times New Roman" w:eastAsia="Times New Roman" w:hAnsi="Times New Roman" w:cs="Times New Roman"/>
          <w:color w:val="000000" w:themeColor="text1"/>
          <w:kern w:val="0"/>
          <w:sz w:val="24"/>
          <w:szCs w:val="24"/>
          <w:lang w:eastAsia="pl-PL"/>
          <w14:ligatures w14:val="none"/>
        </w:rPr>
        <w:t xml:space="preserve"> (1=6, 2=5, 3=4, 4=3, 5=2, 6=1)</w:t>
      </w:r>
    </w:p>
    <w:p w14:paraId="6EFED8DA" w14:textId="77777777" w:rsidR="00C03A8E" w:rsidRPr="00C03A8E" w:rsidRDefault="00C03A8E" w:rsidP="00C03A8E">
      <w:pPr>
        <w:spacing w:after="240" w:line="360" w:lineRule="auto"/>
        <w:rPr>
          <w:rFonts w:ascii="Times New Roman" w:eastAsia="Times New Roman" w:hAnsi="Times New Roman" w:cs="Times New Roman"/>
          <w:kern w:val="0"/>
          <w:sz w:val="24"/>
          <w:szCs w:val="24"/>
          <w:lang w:val="en-GB" w:eastAsia="pl-PL"/>
          <w14:ligatures w14:val="none"/>
        </w:rPr>
        <w:sectPr w:rsidR="00C03A8E" w:rsidRPr="00C03A8E">
          <w:pgSz w:w="11906" w:h="16838"/>
          <w:pgMar w:top="1417" w:right="1417" w:bottom="1417" w:left="1417" w:header="708" w:footer="708" w:gutter="0"/>
          <w:cols w:space="708"/>
          <w:docGrid w:linePitch="360"/>
        </w:sectPr>
      </w:pPr>
    </w:p>
    <w:p w14:paraId="0E38D0BB" w14:textId="77777777" w:rsidR="00C03A8E" w:rsidRPr="00C03A8E" w:rsidRDefault="00C03A8E" w:rsidP="00C03A8E">
      <w:pPr>
        <w:spacing w:after="200" w:line="360" w:lineRule="auto"/>
        <w:jc w:val="center"/>
        <w:rPr>
          <w:rFonts w:ascii="Times New Roman" w:eastAsia="Times New Roman" w:hAnsi="Times New Roman" w:cs="Times New Roman"/>
          <w:kern w:val="0"/>
          <w:sz w:val="24"/>
          <w:szCs w:val="24"/>
          <w:lang w:val="en-GB" w:eastAsia="pl-PL"/>
          <w14:ligatures w14:val="none"/>
        </w:rPr>
      </w:pPr>
      <w:r w:rsidRPr="00C03A8E">
        <w:rPr>
          <w:rFonts w:ascii="Times New Roman" w:eastAsia="Times New Roman" w:hAnsi="Times New Roman" w:cs="Times New Roman"/>
          <w:b/>
          <w:bCs/>
          <w:color w:val="000000"/>
          <w:kern w:val="0"/>
          <w:sz w:val="24"/>
          <w:szCs w:val="24"/>
          <w:lang w:val="en-GB" w:eastAsia="pl-PL"/>
          <w14:ligatures w14:val="none"/>
        </w:rPr>
        <w:lastRenderedPageBreak/>
        <w:t>Aspiration Index (Kasser et al., 2013, Study 4;</w:t>
      </w:r>
      <w:r w:rsidRPr="00C03A8E">
        <w:rPr>
          <w:rFonts w:ascii="Times New Roman" w:eastAsia="Times New Roman" w:hAnsi="Times New Roman" w:cs="Times New Roman"/>
          <w:b/>
          <w:bCs/>
          <w:color w:val="000000"/>
          <w:kern w:val="0"/>
          <w:sz w:val="24"/>
          <w:szCs w:val="24"/>
          <w:lang w:val="en-GB" w:eastAsia="pl-PL"/>
          <w14:ligatures w14:val="none"/>
        </w:rPr>
        <w:br/>
        <w:t xml:space="preserve"> Polish version by Zawadzka et al., 2021a) – shortened scale</w:t>
      </w:r>
    </w:p>
    <w:p w14:paraId="34AC55A0" w14:textId="77777777" w:rsidR="00C03A8E" w:rsidRPr="00C03A8E" w:rsidRDefault="00C03A8E" w:rsidP="00C03A8E">
      <w:pPr>
        <w:spacing w:after="200" w:line="240" w:lineRule="auto"/>
        <w:jc w:val="center"/>
        <w:rPr>
          <w:rFonts w:ascii="Times New Roman" w:eastAsia="Times New Roman" w:hAnsi="Times New Roman" w:cs="Times New Roman"/>
          <w:kern w:val="0"/>
          <w:sz w:val="24"/>
          <w:szCs w:val="24"/>
          <w:lang w:val="en-GB" w:eastAsia="pl-PL"/>
          <w14:ligatures w14:val="none"/>
        </w:rPr>
      </w:pPr>
      <w:r w:rsidRPr="00C03A8E">
        <w:rPr>
          <w:rFonts w:ascii="Times New Roman" w:eastAsia="Times New Roman" w:hAnsi="Times New Roman" w:cs="Times New Roman"/>
          <w:b/>
          <w:bCs/>
          <w:i/>
          <w:iCs/>
          <w:color w:val="000000"/>
          <w:kern w:val="0"/>
          <w:sz w:val="24"/>
          <w:szCs w:val="24"/>
          <w:lang w:val="en-GB" w:eastAsia="pl-PL"/>
          <w14:ligatures w14:val="none"/>
        </w:rPr>
        <w:t>This set of questions asks you about goals you may have for the future. Using the scale below, rate each item by filling in how important each goal has been to you in the past month. Try to use the entire scale when rating the items.</w:t>
      </w:r>
    </w:p>
    <w:tbl>
      <w:tblPr>
        <w:tblW w:w="0" w:type="auto"/>
        <w:tblCellMar>
          <w:top w:w="15" w:type="dxa"/>
          <w:left w:w="15" w:type="dxa"/>
          <w:bottom w:w="15" w:type="dxa"/>
          <w:right w:w="15" w:type="dxa"/>
        </w:tblCellMar>
        <w:tblLook w:val="04A0" w:firstRow="1" w:lastRow="0" w:firstColumn="1" w:lastColumn="0" w:noHBand="0" w:noVBand="1"/>
      </w:tblPr>
      <w:tblGrid>
        <w:gridCol w:w="1839"/>
        <w:gridCol w:w="846"/>
        <w:gridCol w:w="846"/>
        <w:gridCol w:w="682"/>
        <w:gridCol w:w="680"/>
        <w:gridCol w:w="680"/>
        <w:gridCol w:w="1577"/>
        <w:gridCol w:w="961"/>
        <w:gridCol w:w="961"/>
      </w:tblGrid>
      <w:tr w:rsidR="00C03A8E" w:rsidRPr="00C03A8E" w14:paraId="5F80C0F7" w14:textId="77777777" w:rsidTr="00C03A8E">
        <w:trPr>
          <w:trHeight w:val="285"/>
        </w:trPr>
        <w:tc>
          <w:tcPr>
            <w:tcW w:w="0" w:type="auto"/>
            <w:tcMar>
              <w:top w:w="0" w:type="dxa"/>
              <w:left w:w="100" w:type="dxa"/>
              <w:bottom w:w="0" w:type="dxa"/>
              <w:right w:w="100" w:type="dxa"/>
            </w:tcMar>
            <w:hideMark/>
          </w:tcPr>
          <w:p w14:paraId="525D9DBC" w14:textId="77777777" w:rsidR="00C03A8E" w:rsidRPr="00C03A8E" w:rsidRDefault="00C03A8E" w:rsidP="00C03A8E">
            <w:pPr>
              <w:spacing w:before="240" w:after="240" w:line="360" w:lineRule="auto"/>
              <w:jc w:val="center"/>
              <w:rPr>
                <w:rFonts w:ascii="Times New Roman" w:eastAsia="Times New Roman" w:hAnsi="Times New Roman" w:cs="Times New Roman"/>
                <w:kern w:val="0"/>
                <w:sz w:val="24"/>
                <w:szCs w:val="24"/>
                <w:lang w:eastAsia="pl-PL"/>
                <w14:ligatures w14:val="none"/>
              </w:rPr>
            </w:pPr>
            <w:r w:rsidRPr="00C03A8E">
              <w:rPr>
                <w:rFonts w:ascii="Times New Roman" w:eastAsia="Times New Roman" w:hAnsi="Times New Roman" w:cs="Times New Roman"/>
                <w:b/>
                <w:bCs/>
                <w:color w:val="000000"/>
                <w:kern w:val="0"/>
                <w:sz w:val="24"/>
                <w:szCs w:val="24"/>
                <w:lang w:eastAsia="pl-PL"/>
                <w14:ligatures w14:val="none"/>
              </w:rPr>
              <w:t>1</w:t>
            </w:r>
          </w:p>
        </w:tc>
        <w:tc>
          <w:tcPr>
            <w:tcW w:w="0" w:type="auto"/>
            <w:tcMar>
              <w:top w:w="0" w:type="dxa"/>
              <w:left w:w="100" w:type="dxa"/>
              <w:bottom w:w="0" w:type="dxa"/>
              <w:right w:w="100" w:type="dxa"/>
            </w:tcMar>
            <w:hideMark/>
          </w:tcPr>
          <w:p w14:paraId="6C79217E" w14:textId="77777777" w:rsidR="00C03A8E" w:rsidRPr="00C03A8E" w:rsidRDefault="00C03A8E" w:rsidP="00C03A8E">
            <w:pPr>
              <w:spacing w:before="240" w:after="240" w:line="360" w:lineRule="auto"/>
              <w:jc w:val="center"/>
              <w:rPr>
                <w:rFonts w:ascii="Times New Roman" w:eastAsia="Times New Roman" w:hAnsi="Times New Roman" w:cs="Times New Roman"/>
                <w:kern w:val="0"/>
                <w:sz w:val="24"/>
                <w:szCs w:val="24"/>
                <w:lang w:eastAsia="pl-PL"/>
                <w14:ligatures w14:val="none"/>
              </w:rPr>
            </w:pPr>
            <w:r w:rsidRPr="00C03A8E">
              <w:rPr>
                <w:rFonts w:ascii="Times New Roman" w:eastAsia="Times New Roman" w:hAnsi="Times New Roman" w:cs="Times New Roman"/>
                <w:b/>
                <w:bCs/>
                <w:color w:val="000000"/>
                <w:kern w:val="0"/>
                <w:sz w:val="24"/>
                <w:szCs w:val="24"/>
                <w:lang w:eastAsia="pl-PL"/>
                <w14:ligatures w14:val="none"/>
              </w:rPr>
              <w:t>2</w:t>
            </w:r>
          </w:p>
        </w:tc>
        <w:tc>
          <w:tcPr>
            <w:tcW w:w="0" w:type="auto"/>
            <w:tcMar>
              <w:top w:w="0" w:type="dxa"/>
              <w:left w:w="100" w:type="dxa"/>
              <w:bottom w:w="0" w:type="dxa"/>
              <w:right w:w="100" w:type="dxa"/>
            </w:tcMar>
            <w:hideMark/>
          </w:tcPr>
          <w:p w14:paraId="7E06C3B3" w14:textId="77777777" w:rsidR="00C03A8E" w:rsidRPr="00C03A8E" w:rsidRDefault="00C03A8E" w:rsidP="00C03A8E">
            <w:pPr>
              <w:spacing w:before="240" w:after="240" w:line="360" w:lineRule="auto"/>
              <w:jc w:val="center"/>
              <w:rPr>
                <w:rFonts w:ascii="Times New Roman" w:eastAsia="Times New Roman" w:hAnsi="Times New Roman" w:cs="Times New Roman"/>
                <w:kern w:val="0"/>
                <w:sz w:val="24"/>
                <w:szCs w:val="24"/>
                <w:lang w:eastAsia="pl-PL"/>
                <w14:ligatures w14:val="none"/>
              </w:rPr>
            </w:pPr>
            <w:r w:rsidRPr="00C03A8E">
              <w:rPr>
                <w:rFonts w:ascii="Times New Roman" w:eastAsia="Times New Roman" w:hAnsi="Times New Roman" w:cs="Times New Roman"/>
                <w:b/>
                <w:bCs/>
                <w:color w:val="000000"/>
                <w:kern w:val="0"/>
                <w:sz w:val="24"/>
                <w:szCs w:val="24"/>
                <w:lang w:eastAsia="pl-PL"/>
                <w14:ligatures w14:val="none"/>
              </w:rPr>
              <w:t>3</w:t>
            </w:r>
          </w:p>
        </w:tc>
        <w:tc>
          <w:tcPr>
            <w:tcW w:w="0" w:type="auto"/>
            <w:tcMar>
              <w:top w:w="0" w:type="dxa"/>
              <w:left w:w="100" w:type="dxa"/>
              <w:bottom w:w="0" w:type="dxa"/>
              <w:right w:w="100" w:type="dxa"/>
            </w:tcMar>
            <w:hideMark/>
          </w:tcPr>
          <w:p w14:paraId="648E9DA4" w14:textId="77777777" w:rsidR="00C03A8E" w:rsidRPr="00C03A8E" w:rsidRDefault="00C03A8E" w:rsidP="00C03A8E">
            <w:pPr>
              <w:spacing w:before="240" w:after="240" w:line="360" w:lineRule="auto"/>
              <w:jc w:val="center"/>
              <w:rPr>
                <w:rFonts w:ascii="Times New Roman" w:eastAsia="Times New Roman" w:hAnsi="Times New Roman" w:cs="Times New Roman"/>
                <w:kern w:val="0"/>
                <w:sz w:val="24"/>
                <w:szCs w:val="24"/>
                <w:lang w:eastAsia="pl-PL"/>
                <w14:ligatures w14:val="none"/>
              </w:rPr>
            </w:pPr>
            <w:r w:rsidRPr="00C03A8E">
              <w:rPr>
                <w:rFonts w:ascii="Times New Roman" w:eastAsia="Times New Roman" w:hAnsi="Times New Roman" w:cs="Times New Roman"/>
                <w:b/>
                <w:bCs/>
                <w:color w:val="000000"/>
                <w:kern w:val="0"/>
                <w:sz w:val="24"/>
                <w:szCs w:val="24"/>
                <w:lang w:eastAsia="pl-PL"/>
                <w14:ligatures w14:val="none"/>
              </w:rPr>
              <w:t>4</w:t>
            </w:r>
          </w:p>
        </w:tc>
        <w:tc>
          <w:tcPr>
            <w:tcW w:w="0" w:type="auto"/>
            <w:tcMar>
              <w:top w:w="0" w:type="dxa"/>
              <w:left w:w="100" w:type="dxa"/>
              <w:bottom w:w="0" w:type="dxa"/>
              <w:right w:w="100" w:type="dxa"/>
            </w:tcMar>
            <w:hideMark/>
          </w:tcPr>
          <w:p w14:paraId="4E4280E8" w14:textId="77777777" w:rsidR="00C03A8E" w:rsidRPr="00C03A8E" w:rsidRDefault="00C03A8E" w:rsidP="00C03A8E">
            <w:pPr>
              <w:spacing w:before="240" w:after="240" w:line="360" w:lineRule="auto"/>
              <w:jc w:val="center"/>
              <w:rPr>
                <w:rFonts w:ascii="Times New Roman" w:eastAsia="Times New Roman" w:hAnsi="Times New Roman" w:cs="Times New Roman"/>
                <w:kern w:val="0"/>
                <w:sz w:val="24"/>
                <w:szCs w:val="24"/>
                <w:lang w:eastAsia="pl-PL"/>
                <w14:ligatures w14:val="none"/>
              </w:rPr>
            </w:pPr>
            <w:r w:rsidRPr="00C03A8E">
              <w:rPr>
                <w:rFonts w:ascii="Times New Roman" w:eastAsia="Times New Roman" w:hAnsi="Times New Roman" w:cs="Times New Roman"/>
                <w:b/>
                <w:bCs/>
                <w:color w:val="000000"/>
                <w:kern w:val="0"/>
                <w:sz w:val="24"/>
                <w:szCs w:val="24"/>
                <w:lang w:eastAsia="pl-PL"/>
                <w14:ligatures w14:val="none"/>
              </w:rPr>
              <w:t>5</w:t>
            </w:r>
          </w:p>
        </w:tc>
        <w:tc>
          <w:tcPr>
            <w:tcW w:w="0" w:type="auto"/>
            <w:tcMar>
              <w:top w:w="0" w:type="dxa"/>
              <w:left w:w="100" w:type="dxa"/>
              <w:bottom w:w="0" w:type="dxa"/>
              <w:right w:w="100" w:type="dxa"/>
            </w:tcMar>
            <w:hideMark/>
          </w:tcPr>
          <w:p w14:paraId="6858266F" w14:textId="77777777" w:rsidR="00C03A8E" w:rsidRPr="00C03A8E" w:rsidRDefault="00C03A8E" w:rsidP="00C03A8E">
            <w:pPr>
              <w:spacing w:before="240" w:after="240" w:line="360" w:lineRule="auto"/>
              <w:jc w:val="center"/>
              <w:rPr>
                <w:rFonts w:ascii="Times New Roman" w:eastAsia="Times New Roman" w:hAnsi="Times New Roman" w:cs="Times New Roman"/>
                <w:kern w:val="0"/>
                <w:sz w:val="24"/>
                <w:szCs w:val="24"/>
                <w:lang w:eastAsia="pl-PL"/>
                <w14:ligatures w14:val="none"/>
              </w:rPr>
            </w:pPr>
            <w:r w:rsidRPr="00C03A8E">
              <w:rPr>
                <w:rFonts w:ascii="Times New Roman" w:eastAsia="Times New Roman" w:hAnsi="Times New Roman" w:cs="Times New Roman"/>
                <w:b/>
                <w:bCs/>
                <w:color w:val="000000"/>
                <w:kern w:val="0"/>
                <w:sz w:val="24"/>
                <w:szCs w:val="24"/>
                <w:lang w:eastAsia="pl-PL"/>
                <w14:ligatures w14:val="none"/>
              </w:rPr>
              <w:t>6</w:t>
            </w:r>
          </w:p>
        </w:tc>
        <w:tc>
          <w:tcPr>
            <w:tcW w:w="0" w:type="auto"/>
            <w:tcMar>
              <w:top w:w="0" w:type="dxa"/>
              <w:left w:w="100" w:type="dxa"/>
              <w:bottom w:w="0" w:type="dxa"/>
              <w:right w:w="100" w:type="dxa"/>
            </w:tcMar>
            <w:hideMark/>
          </w:tcPr>
          <w:p w14:paraId="18C76E95" w14:textId="77777777" w:rsidR="00C03A8E" w:rsidRPr="00C03A8E" w:rsidRDefault="00C03A8E" w:rsidP="00C03A8E">
            <w:pPr>
              <w:spacing w:before="240" w:after="240" w:line="360" w:lineRule="auto"/>
              <w:jc w:val="center"/>
              <w:rPr>
                <w:rFonts w:ascii="Times New Roman" w:eastAsia="Times New Roman" w:hAnsi="Times New Roman" w:cs="Times New Roman"/>
                <w:kern w:val="0"/>
                <w:sz w:val="24"/>
                <w:szCs w:val="24"/>
                <w:lang w:eastAsia="pl-PL"/>
                <w14:ligatures w14:val="none"/>
              </w:rPr>
            </w:pPr>
            <w:r w:rsidRPr="00C03A8E">
              <w:rPr>
                <w:rFonts w:ascii="Times New Roman" w:eastAsia="Times New Roman" w:hAnsi="Times New Roman" w:cs="Times New Roman"/>
                <w:b/>
                <w:bCs/>
                <w:color w:val="000000"/>
                <w:kern w:val="0"/>
                <w:sz w:val="24"/>
                <w:szCs w:val="24"/>
                <w:lang w:eastAsia="pl-PL"/>
                <w14:ligatures w14:val="none"/>
              </w:rPr>
              <w:t>7</w:t>
            </w:r>
          </w:p>
        </w:tc>
        <w:tc>
          <w:tcPr>
            <w:tcW w:w="0" w:type="auto"/>
            <w:tcMar>
              <w:top w:w="0" w:type="dxa"/>
              <w:left w:w="100" w:type="dxa"/>
              <w:bottom w:w="0" w:type="dxa"/>
              <w:right w:w="100" w:type="dxa"/>
            </w:tcMar>
            <w:hideMark/>
          </w:tcPr>
          <w:p w14:paraId="35EA0014" w14:textId="77777777" w:rsidR="00C03A8E" w:rsidRPr="00C03A8E" w:rsidRDefault="00C03A8E" w:rsidP="00C03A8E">
            <w:pPr>
              <w:spacing w:before="240" w:after="240" w:line="360" w:lineRule="auto"/>
              <w:jc w:val="center"/>
              <w:rPr>
                <w:rFonts w:ascii="Times New Roman" w:eastAsia="Times New Roman" w:hAnsi="Times New Roman" w:cs="Times New Roman"/>
                <w:kern w:val="0"/>
                <w:sz w:val="24"/>
                <w:szCs w:val="24"/>
                <w:lang w:eastAsia="pl-PL"/>
                <w14:ligatures w14:val="none"/>
              </w:rPr>
            </w:pPr>
            <w:r w:rsidRPr="00C03A8E">
              <w:rPr>
                <w:rFonts w:ascii="Times New Roman" w:eastAsia="Times New Roman" w:hAnsi="Times New Roman" w:cs="Times New Roman"/>
                <w:b/>
                <w:bCs/>
                <w:color w:val="000000"/>
                <w:kern w:val="0"/>
                <w:sz w:val="24"/>
                <w:szCs w:val="24"/>
                <w:lang w:eastAsia="pl-PL"/>
                <w14:ligatures w14:val="none"/>
              </w:rPr>
              <w:t>8</w:t>
            </w:r>
          </w:p>
        </w:tc>
        <w:tc>
          <w:tcPr>
            <w:tcW w:w="0" w:type="auto"/>
            <w:tcMar>
              <w:top w:w="0" w:type="dxa"/>
              <w:left w:w="100" w:type="dxa"/>
              <w:bottom w:w="0" w:type="dxa"/>
              <w:right w:w="100" w:type="dxa"/>
            </w:tcMar>
            <w:hideMark/>
          </w:tcPr>
          <w:p w14:paraId="6D11D0B6" w14:textId="77777777" w:rsidR="00C03A8E" w:rsidRPr="00C03A8E" w:rsidRDefault="00C03A8E" w:rsidP="00C03A8E">
            <w:pPr>
              <w:spacing w:before="240" w:after="240" w:line="360" w:lineRule="auto"/>
              <w:jc w:val="center"/>
              <w:rPr>
                <w:rFonts w:ascii="Times New Roman" w:eastAsia="Times New Roman" w:hAnsi="Times New Roman" w:cs="Times New Roman"/>
                <w:kern w:val="0"/>
                <w:sz w:val="24"/>
                <w:szCs w:val="24"/>
                <w:lang w:eastAsia="pl-PL"/>
                <w14:ligatures w14:val="none"/>
              </w:rPr>
            </w:pPr>
            <w:r w:rsidRPr="00C03A8E">
              <w:rPr>
                <w:rFonts w:ascii="Times New Roman" w:eastAsia="Times New Roman" w:hAnsi="Times New Roman" w:cs="Times New Roman"/>
                <w:b/>
                <w:bCs/>
                <w:color w:val="000000"/>
                <w:kern w:val="0"/>
                <w:sz w:val="24"/>
                <w:szCs w:val="24"/>
                <w:lang w:eastAsia="pl-PL"/>
                <w14:ligatures w14:val="none"/>
              </w:rPr>
              <w:t>9</w:t>
            </w:r>
          </w:p>
        </w:tc>
      </w:tr>
      <w:tr w:rsidR="00C03A8E" w:rsidRPr="00C03A8E" w14:paraId="68D7300B" w14:textId="77777777" w:rsidTr="00C03A8E">
        <w:trPr>
          <w:trHeight w:val="570"/>
        </w:trPr>
        <w:tc>
          <w:tcPr>
            <w:tcW w:w="0" w:type="auto"/>
            <w:tcMar>
              <w:top w:w="0" w:type="dxa"/>
              <w:left w:w="100" w:type="dxa"/>
              <w:bottom w:w="0" w:type="dxa"/>
              <w:right w:w="100" w:type="dxa"/>
            </w:tcMar>
            <w:hideMark/>
          </w:tcPr>
          <w:p w14:paraId="69779E77" w14:textId="77777777" w:rsidR="00C03A8E" w:rsidRPr="00C03A8E" w:rsidRDefault="00C03A8E" w:rsidP="00C03A8E">
            <w:pPr>
              <w:spacing w:before="240" w:after="240" w:line="240" w:lineRule="auto"/>
              <w:jc w:val="center"/>
              <w:rPr>
                <w:rFonts w:ascii="Times New Roman" w:eastAsia="Times New Roman" w:hAnsi="Times New Roman" w:cs="Times New Roman"/>
                <w:kern w:val="0"/>
                <w:sz w:val="24"/>
                <w:szCs w:val="24"/>
                <w:lang w:eastAsia="pl-PL"/>
                <w14:ligatures w14:val="none"/>
              </w:rPr>
            </w:pPr>
            <w:r w:rsidRPr="00C03A8E">
              <w:rPr>
                <w:rFonts w:ascii="Times New Roman" w:eastAsia="Times New Roman" w:hAnsi="Times New Roman" w:cs="Times New Roman"/>
                <w:b/>
                <w:bCs/>
                <w:color w:val="000000"/>
                <w:kern w:val="0"/>
                <w:sz w:val="24"/>
                <w:szCs w:val="24"/>
                <w:lang w:eastAsia="pl-PL"/>
                <w14:ligatures w14:val="none"/>
              </w:rPr>
              <w:t xml:space="preserve">Not </w:t>
            </w:r>
            <w:proofErr w:type="spellStart"/>
            <w:r w:rsidRPr="00C03A8E">
              <w:rPr>
                <w:rFonts w:ascii="Times New Roman" w:eastAsia="Times New Roman" w:hAnsi="Times New Roman" w:cs="Times New Roman"/>
                <w:b/>
                <w:bCs/>
                <w:color w:val="000000"/>
                <w:kern w:val="0"/>
                <w:sz w:val="24"/>
                <w:szCs w:val="24"/>
                <w:lang w:eastAsia="pl-PL"/>
                <w14:ligatures w14:val="none"/>
              </w:rPr>
              <w:t>at</w:t>
            </w:r>
            <w:proofErr w:type="spellEnd"/>
            <w:r w:rsidRPr="00C03A8E">
              <w:rPr>
                <w:rFonts w:ascii="Times New Roman" w:eastAsia="Times New Roman" w:hAnsi="Times New Roman" w:cs="Times New Roman"/>
                <w:b/>
                <w:bCs/>
                <w:color w:val="000000"/>
                <w:kern w:val="0"/>
                <w:sz w:val="24"/>
                <w:szCs w:val="24"/>
                <w:lang w:eastAsia="pl-PL"/>
                <w14:ligatures w14:val="none"/>
              </w:rPr>
              <w:t xml:space="preserve"> </w:t>
            </w:r>
            <w:proofErr w:type="spellStart"/>
            <w:r w:rsidRPr="00C03A8E">
              <w:rPr>
                <w:rFonts w:ascii="Times New Roman" w:eastAsia="Times New Roman" w:hAnsi="Times New Roman" w:cs="Times New Roman"/>
                <w:b/>
                <w:bCs/>
                <w:color w:val="000000"/>
                <w:kern w:val="0"/>
                <w:sz w:val="24"/>
                <w:szCs w:val="24"/>
                <w:lang w:eastAsia="pl-PL"/>
                <w14:ligatures w14:val="none"/>
              </w:rPr>
              <w:t>all</w:t>
            </w:r>
            <w:proofErr w:type="spellEnd"/>
            <w:r w:rsidRPr="00C03A8E">
              <w:rPr>
                <w:rFonts w:ascii="Times New Roman" w:eastAsia="Times New Roman" w:hAnsi="Times New Roman" w:cs="Times New Roman"/>
                <w:b/>
                <w:bCs/>
                <w:color w:val="000000"/>
                <w:kern w:val="0"/>
                <w:sz w:val="24"/>
                <w:szCs w:val="24"/>
                <w:lang w:eastAsia="pl-PL"/>
                <w14:ligatures w14:val="none"/>
              </w:rPr>
              <w:t xml:space="preserve"> </w:t>
            </w:r>
            <w:proofErr w:type="spellStart"/>
            <w:r w:rsidRPr="00C03A8E">
              <w:rPr>
                <w:rFonts w:ascii="Times New Roman" w:eastAsia="Times New Roman" w:hAnsi="Times New Roman" w:cs="Times New Roman"/>
                <w:b/>
                <w:bCs/>
                <w:color w:val="000000"/>
                <w:kern w:val="0"/>
                <w:sz w:val="24"/>
                <w:szCs w:val="24"/>
                <w:lang w:eastAsia="pl-PL"/>
                <w14:ligatures w14:val="none"/>
              </w:rPr>
              <w:t>important</w:t>
            </w:r>
            <w:proofErr w:type="spellEnd"/>
          </w:p>
        </w:tc>
        <w:tc>
          <w:tcPr>
            <w:tcW w:w="0" w:type="auto"/>
            <w:gridSpan w:val="2"/>
            <w:tcMar>
              <w:top w:w="0" w:type="dxa"/>
              <w:left w:w="100" w:type="dxa"/>
              <w:bottom w:w="0" w:type="dxa"/>
              <w:right w:w="100" w:type="dxa"/>
            </w:tcMar>
            <w:hideMark/>
          </w:tcPr>
          <w:p w14:paraId="2D073A29" w14:textId="77777777" w:rsidR="00C03A8E" w:rsidRPr="00C03A8E" w:rsidRDefault="00C03A8E" w:rsidP="00C03A8E">
            <w:pPr>
              <w:spacing w:before="240" w:after="240" w:line="240" w:lineRule="auto"/>
              <w:jc w:val="center"/>
              <w:rPr>
                <w:rFonts w:ascii="Times New Roman" w:eastAsia="Times New Roman" w:hAnsi="Times New Roman" w:cs="Times New Roman"/>
                <w:kern w:val="0"/>
                <w:sz w:val="24"/>
                <w:szCs w:val="24"/>
                <w:lang w:eastAsia="pl-PL"/>
                <w14:ligatures w14:val="none"/>
              </w:rPr>
            </w:pPr>
            <w:r w:rsidRPr="00C03A8E">
              <w:rPr>
                <w:rFonts w:ascii="Times New Roman" w:eastAsia="Times New Roman" w:hAnsi="Times New Roman" w:cs="Times New Roman"/>
                <w:b/>
                <w:bCs/>
                <w:color w:val="000000"/>
                <w:kern w:val="0"/>
                <w:sz w:val="24"/>
                <w:szCs w:val="24"/>
                <w:lang w:eastAsia="pl-PL"/>
                <w14:ligatures w14:val="none"/>
              </w:rPr>
              <w:t xml:space="preserve">A </w:t>
            </w:r>
            <w:proofErr w:type="spellStart"/>
            <w:r w:rsidRPr="00C03A8E">
              <w:rPr>
                <w:rFonts w:ascii="Times New Roman" w:eastAsia="Times New Roman" w:hAnsi="Times New Roman" w:cs="Times New Roman"/>
                <w:b/>
                <w:bCs/>
                <w:color w:val="000000"/>
                <w:kern w:val="0"/>
                <w:sz w:val="24"/>
                <w:szCs w:val="24"/>
                <w:lang w:eastAsia="pl-PL"/>
                <w14:ligatures w14:val="none"/>
              </w:rPr>
              <w:t>little</w:t>
            </w:r>
            <w:proofErr w:type="spellEnd"/>
            <w:r w:rsidRPr="00C03A8E">
              <w:rPr>
                <w:rFonts w:ascii="Times New Roman" w:eastAsia="Times New Roman" w:hAnsi="Times New Roman" w:cs="Times New Roman"/>
                <w:b/>
                <w:bCs/>
                <w:color w:val="000000"/>
                <w:kern w:val="0"/>
                <w:sz w:val="24"/>
                <w:szCs w:val="24"/>
                <w:lang w:eastAsia="pl-PL"/>
                <w14:ligatures w14:val="none"/>
              </w:rPr>
              <w:t xml:space="preserve"> </w:t>
            </w:r>
            <w:proofErr w:type="spellStart"/>
            <w:r w:rsidRPr="00C03A8E">
              <w:rPr>
                <w:rFonts w:ascii="Times New Roman" w:eastAsia="Times New Roman" w:hAnsi="Times New Roman" w:cs="Times New Roman"/>
                <w:b/>
                <w:bCs/>
                <w:color w:val="000000"/>
                <w:kern w:val="0"/>
                <w:sz w:val="24"/>
                <w:szCs w:val="24"/>
                <w:lang w:eastAsia="pl-PL"/>
                <w14:ligatures w14:val="none"/>
              </w:rPr>
              <w:t>important</w:t>
            </w:r>
            <w:proofErr w:type="spellEnd"/>
          </w:p>
        </w:tc>
        <w:tc>
          <w:tcPr>
            <w:tcW w:w="0" w:type="auto"/>
            <w:gridSpan w:val="3"/>
            <w:tcMar>
              <w:top w:w="0" w:type="dxa"/>
              <w:left w:w="100" w:type="dxa"/>
              <w:bottom w:w="0" w:type="dxa"/>
              <w:right w:w="100" w:type="dxa"/>
            </w:tcMar>
            <w:hideMark/>
          </w:tcPr>
          <w:p w14:paraId="094F0533" w14:textId="77777777" w:rsidR="00C03A8E" w:rsidRPr="00C03A8E" w:rsidRDefault="00C03A8E" w:rsidP="00C03A8E">
            <w:pPr>
              <w:spacing w:before="240" w:after="240" w:line="240" w:lineRule="auto"/>
              <w:jc w:val="center"/>
              <w:rPr>
                <w:rFonts w:ascii="Times New Roman" w:eastAsia="Times New Roman" w:hAnsi="Times New Roman" w:cs="Times New Roman"/>
                <w:kern w:val="0"/>
                <w:sz w:val="24"/>
                <w:szCs w:val="24"/>
                <w:lang w:eastAsia="pl-PL"/>
                <w14:ligatures w14:val="none"/>
              </w:rPr>
            </w:pPr>
            <w:proofErr w:type="spellStart"/>
            <w:r w:rsidRPr="00C03A8E">
              <w:rPr>
                <w:rFonts w:ascii="Times New Roman" w:eastAsia="Times New Roman" w:hAnsi="Times New Roman" w:cs="Times New Roman"/>
                <w:b/>
                <w:bCs/>
                <w:color w:val="000000"/>
                <w:kern w:val="0"/>
                <w:sz w:val="24"/>
                <w:szCs w:val="24"/>
                <w:lang w:eastAsia="pl-PL"/>
                <w14:ligatures w14:val="none"/>
              </w:rPr>
              <w:t>Moderately</w:t>
            </w:r>
            <w:proofErr w:type="spellEnd"/>
            <w:r w:rsidRPr="00C03A8E">
              <w:rPr>
                <w:rFonts w:ascii="Times New Roman" w:eastAsia="Times New Roman" w:hAnsi="Times New Roman" w:cs="Times New Roman"/>
                <w:b/>
                <w:bCs/>
                <w:color w:val="000000"/>
                <w:kern w:val="0"/>
                <w:sz w:val="24"/>
                <w:szCs w:val="24"/>
                <w:lang w:eastAsia="pl-PL"/>
                <w14:ligatures w14:val="none"/>
              </w:rPr>
              <w:t xml:space="preserve"> </w:t>
            </w:r>
            <w:proofErr w:type="spellStart"/>
            <w:r w:rsidRPr="00C03A8E">
              <w:rPr>
                <w:rFonts w:ascii="Times New Roman" w:eastAsia="Times New Roman" w:hAnsi="Times New Roman" w:cs="Times New Roman"/>
                <w:b/>
                <w:bCs/>
                <w:color w:val="000000"/>
                <w:kern w:val="0"/>
                <w:sz w:val="24"/>
                <w:szCs w:val="24"/>
                <w:lang w:eastAsia="pl-PL"/>
                <w14:ligatures w14:val="none"/>
              </w:rPr>
              <w:t>important</w:t>
            </w:r>
            <w:proofErr w:type="spellEnd"/>
          </w:p>
        </w:tc>
        <w:tc>
          <w:tcPr>
            <w:tcW w:w="0" w:type="auto"/>
            <w:tcMar>
              <w:top w:w="0" w:type="dxa"/>
              <w:left w:w="100" w:type="dxa"/>
              <w:bottom w:w="0" w:type="dxa"/>
              <w:right w:w="100" w:type="dxa"/>
            </w:tcMar>
            <w:hideMark/>
          </w:tcPr>
          <w:p w14:paraId="378721E3" w14:textId="77777777" w:rsidR="00C03A8E" w:rsidRPr="00C03A8E" w:rsidRDefault="00C03A8E" w:rsidP="00C03A8E">
            <w:pPr>
              <w:spacing w:before="240" w:after="240" w:line="240" w:lineRule="auto"/>
              <w:jc w:val="center"/>
              <w:rPr>
                <w:rFonts w:ascii="Times New Roman" w:eastAsia="Times New Roman" w:hAnsi="Times New Roman" w:cs="Times New Roman"/>
                <w:kern w:val="0"/>
                <w:sz w:val="24"/>
                <w:szCs w:val="24"/>
                <w:lang w:eastAsia="pl-PL"/>
                <w14:ligatures w14:val="none"/>
              </w:rPr>
            </w:pPr>
            <w:proofErr w:type="spellStart"/>
            <w:r w:rsidRPr="00C03A8E">
              <w:rPr>
                <w:rFonts w:ascii="Times New Roman" w:eastAsia="Times New Roman" w:hAnsi="Times New Roman" w:cs="Times New Roman"/>
                <w:b/>
                <w:bCs/>
                <w:color w:val="000000"/>
                <w:kern w:val="0"/>
                <w:sz w:val="24"/>
                <w:szCs w:val="24"/>
                <w:lang w:eastAsia="pl-PL"/>
                <w14:ligatures w14:val="none"/>
              </w:rPr>
              <w:t>Very</w:t>
            </w:r>
            <w:proofErr w:type="spellEnd"/>
            <w:r w:rsidRPr="00C03A8E">
              <w:rPr>
                <w:rFonts w:ascii="Times New Roman" w:eastAsia="Times New Roman" w:hAnsi="Times New Roman" w:cs="Times New Roman"/>
                <w:b/>
                <w:bCs/>
                <w:color w:val="000000"/>
                <w:kern w:val="0"/>
                <w:sz w:val="24"/>
                <w:szCs w:val="24"/>
                <w:lang w:eastAsia="pl-PL"/>
                <w14:ligatures w14:val="none"/>
              </w:rPr>
              <w:t xml:space="preserve"> </w:t>
            </w:r>
            <w:proofErr w:type="spellStart"/>
            <w:r w:rsidRPr="00C03A8E">
              <w:rPr>
                <w:rFonts w:ascii="Times New Roman" w:eastAsia="Times New Roman" w:hAnsi="Times New Roman" w:cs="Times New Roman"/>
                <w:b/>
                <w:bCs/>
                <w:color w:val="000000"/>
                <w:kern w:val="0"/>
                <w:sz w:val="24"/>
                <w:szCs w:val="24"/>
                <w:lang w:eastAsia="pl-PL"/>
                <w14:ligatures w14:val="none"/>
              </w:rPr>
              <w:t>important</w:t>
            </w:r>
            <w:proofErr w:type="spellEnd"/>
          </w:p>
        </w:tc>
        <w:tc>
          <w:tcPr>
            <w:tcW w:w="0" w:type="auto"/>
            <w:gridSpan w:val="2"/>
            <w:tcMar>
              <w:top w:w="0" w:type="dxa"/>
              <w:left w:w="100" w:type="dxa"/>
              <w:bottom w:w="0" w:type="dxa"/>
              <w:right w:w="100" w:type="dxa"/>
            </w:tcMar>
            <w:hideMark/>
          </w:tcPr>
          <w:p w14:paraId="562BC952" w14:textId="77777777" w:rsidR="00C03A8E" w:rsidRPr="00C03A8E" w:rsidRDefault="00C03A8E" w:rsidP="00C03A8E">
            <w:pPr>
              <w:spacing w:before="240" w:after="240" w:line="240" w:lineRule="auto"/>
              <w:jc w:val="center"/>
              <w:rPr>
                <w:rFonts w:ascii="Times New Roman" w:eastAsia="Times New Roman" w:hAnsi="Times New Roman" w:cs="Times New Roman"/>
                <w:kern w:val="0"/>
                <w:sz w:val="24"/>
                <w:szCs w:val="24"/>
                <w:lang w:eastAsia="pl-PL"/>
                <w14:ligatures w14:val="none"/>
              </w:rPr>
            </w:pPr>
            <w:proofErr w:type="spellStart"/>
            <w:r w:rsidRPr="00C03A8E">
              <w:rPr>
                <w:rFonts w:ascii="Times New Roman" w:eastAsia="Times New Roman" w:hAnsi="Times New Roman" w:cs="Times New Roman"/>
                <w:b/>
                <w:bCs/>
                <w:color w:val="000000"/>
                <w:kern w:val="0"/>
                <w:sz w:val="24"/>
                <w:szCs w:val="24"/>
                <w:lang w:eastAsia="pl-PL"/>
                <w14:ligatures w14:val="none"/>
              </w:rPr>
              <w:t>Extremely</w:t>
            </w:r>
            <w:proofErr w:type="spellEnd"/>
            <w:r w:rsidRPr="00C03A8E">
              <w:rPr>
                <w:rFonts w:ascii="Times New Roman" w:eastAsia="Times New Roman" w:hAnsi="Times New Roman" w:cs="Times New Roman"/>
                <w:b/>
                <w:bCs/>
                <w:color w:val="000000"/>
                <w:kern w:val="0"/>
                <w:sz w:val="24"/>
                <w:szCs w:val="24"/>
                <w:lang w:eastAsia="pl-PL"/>
                <w14:ligatures w14:val="none"/>
              </w:rPr>
              <w:t xml:space="preserve"> </w:t>
            </w:r>
            <w:proofErr w:type="spellStart"/>
            <w:r w:rsidRPr="00C03A8E">
              <w:rPr>
                <w:rFonts w:ascii="Times New Roman" w:eastAsia="Times New Roman" w:hAnsi="Times New Roman" w:cs="Times New Roman"/>
                <w:b/>
                <w:bCs/>
                <w:color w:val="000000"/>
                <w:kern w:val="0"/>
                <w:sz w:val="24"/>
                <w:szCs w:val="24"/>
                <w:lang w:eastAsia="pl-PL"/>
                <w14:ligatures w14:val="none"/>
              </w:rPr>
              <w:t>important</w:t>
            </w:r>
            <w:proofErr w:type="spellEnd"/>
          </w:p>
        </w:tc>
      </w:tr>
    </w:tbl>
    <w:p w14:paraId="225B0D5C" w14:textId="77777777" w:rsidR="00C03A8E" w:rsidRPr="00C03A8E" w:rsidRDefault="00C03A8E" w:rsidP="00C03A8E">
      <w:pPr>
        <w:spacing w:after="0" w:line="360" w:lineRule="auto"/>
        <w:ind w:hanging="360"/>
        <w:rPr>
          <w:rFonts w:ascii="Times New Roman" w:eastAsia="Times New Roman" w:hAnsi="Times New Roman" w:cs="Times New Roman"/>
          <w:kern w:val="0"/>
          <w:sz w:val="24"/>
          <w:szCs w:val="24"/>
          <w:lang w:val="en-GB" w:eastAsia="pl-PL"/>
          <w14:ligatures w14:val="none"/>
        </w:rPr>
      </w:pPr>
      <w:r w:rsidRPr="00C03A8E">
        <w:rPr>
          <w:rFonts w:ascii="Times New Roman" w:eastAsia="Times New Roman" w:hAnsi="Times New Roman" w:cs="Times New Roman"/>
          <w:color w:val="000000"/>
          <w:kern w:val="0"/>
          <w:sz w:val="24"/>
          <w:szCs w:val="24"/>
          <w:lang w:val="en-GB" w:eastAsia="pl-PL"/>
          <w14:ligatures w14:val="none"/>
        </w:rPr>
        <w:t>1.</w:t>
      </w:r>
      <w:r w:rsidRPr="00C03A8E">
        <w:rPr>
          <w:rFonts w:ascii="Times New Roman" w:eastAsia="Times New Roman" w:hAnsi="Times New Roman" w:cs="Times New Roman"/>
          <w:color w:val="000000"/>
          <w:kern w:val="0"/>
          <w:sz w:val="14"/>
          <w:szCs w:val="14"/>
          <w:lang w:val="en-GB" w:eastAsia="pl-PL"/>
          <w14:ligatures w14:val="none"/>
        </w:rPr>
        <w:t xml:space="preserve">     </w:t>
      </w:r>
      <w:r w:rsidRPr="00C03A8E">
        <w:rPr>
          <w:rFonts w:ascii="Times New Roman" w:eastAsia="Times New Roman" w:hAnsi="Times New Roman" w:cs="Times New Roman"/>
          <w:color w:val="000000"/>
          <w:kern w:val="0"/>
          <w:sz w:val="24"/>
          <w:szCs w:val="24"/>
          <w:lang w:val="en-GB" w:eastAsia="pl-PL"/>
          <w14:ligatures w14:val="none"/>
        </w:rPr>
        <w:t>To be very wealthy/rich (MAT).</w:t>
      </w:r>
    </w:p>
    <w:p w14:paraId="1A1C4376" w14:textId="77777777" w:rsidR="00C03A8E" w:rsidRPr="00C03A8E" w:rsidRDefault="00C03A8E" w:rsidP="00C03A8E">
      <w:pPr>
        <w:spacing w:after="0" w:line="360" w:lineRule="auto"/>
        <w:ind w:hanging="360"/>
        <w:rPr>
          <w:rFonts w:ascii="Times New Roman" w:eastAsia="Times New Roman" w:hAnsi="Times New Roman" w:cs="Times New Roman"/>
          <w:kern w:val="0"/>
          <w:sz w:val="24"/>
          <w:szCs w:val="24"/>
          <w:lang w:val="en-GB" w:eastAsia="pl-PL"/>
          <w14:ligatures w14:val="none"/>
        </w:rPr>
      </w:pPr>
      <w:r w:rsidRPr="00C03A8E">
        <w:rPr>
          <w:rFonts w:ascii="Times New Roman" w:eastAsia="Times New Roman" w:hAnsi="Times New Roman" w:cs="Times New Roman"/>
          <w:color w:val="000000"/>
          <w:kern w:val="0"/>
          <w:sz w:val="24"/>
          <w:szCs w:val="24"/>
          <w:lang w:val="en-GB" w:eastAsia="pl-PL"/>
          <w14:ligatures w14:val="none"/>
        </w:rPr>
        <w:t>2.</w:t>
      </w:r>
      <w:r w:rsidRPr="00C03A8E">
        <w:rPr>
          <w:rFonts w:ascii="Times New Roman" w:eastAsia="Times New Roman" w:hAnsi="Times New Roman" w:cs="Times New Roman"/>
          <w:color w:val="000000"/>
          <w:kern w:val="0"/>
          <w:sz w:val="14"/>
          <w:szCs w:val="14"/>
          <w:lang w:val="en-GB" w:eastAsia="pl-PL"/>
          <w14:ligatures w14:val="none"/>
        </w:rPr>
        <w:t xml:space="preserve">     </w:t>
      </w:r>
      <w:r w:rsidRPr="00C03A8E">
        <w:rPr>
          <w:rFonts w:ascii="Times New Roman" w:eastAsia="Times New Roman" w:hAnsi="Times New Roman" w:cs="Times New Roman"/>
          <w:color w:val="000000"/>
          <w:kern w:val="0"/>
          <w:sz w:val="24"/>
          <w:szCs w:val="24"/>
          <w:lang w:val="en-GB" w:eastAsia="pl-PL"/>
          <w14:ligatures w14:val="none"/>
        </w:rPr>
        <w:t>To grow up and learn new things (NON-MAT).</w:t>
      </w:r>
    </w:p>
    <w:p w14:paraId="4954D2D1" w14:textId="77777777" w:rsidR="00C03A8E" w:rsidRPr="00C03A8E" w:rsidRDefault="00C03A8E" w:rsidP="00C03A8E">
      <w:pPr>
        <w:spacing w:after="0" w:line="360" w:lineRule="auto"/>
        <w:ind w:hanging="360"/>
        <w:rPr>
          <w:rFonts w:ascii="Times New Roman" w:eastAsia="Times New Roman" w:hAnsi="Times New Roman" w:cs="Times New Roman"/>
          <w:kern w:val="0"/>
          <w:sz w:val="24"/>
          <w:szCs w:val="24"/>
          <w:lang w:val="en-GB" w:eastAsia="pl-PL"/>
          <w14:ligatures w14:val="none"/>
        </w:rPr>
      </w:pPr>
      <w:r w:rsidRPr="00C03A8E">
        <w:rPr>
          <w:rFonts w:ascii="Times New Roman" w:eastAsia="Times New Roman" w:hAnsi="Times New Roman" w:cs="Times New Roman"/>
          <w:color w:val="000000"/>
          <w:kern w:val="0"/>
          <w:sz w:val="24"/>
          <w:szCs w:val="24"/>
          <w:lang w:val="en-GB" w:eastAsia="pl-PL"/>
          <w14:ligatures w14:val="none"/>
        </w:rPr>
        <w:t>3.</w:t>
      </w:r>
      <w:r w:rsidRPr="00C03A8E">
        <w:rPr>
          <w:rFonts w:ascii="Times New Roman" w:eastAsia="Times New Roman" w:hAnsi="Times New Roman" w:cs="Times New Roman"/>
          <w:color w:val="000000"/>
          <w:kern w:val="0"/>
          <w:sz w:val="14"/>
          <w:szCs w:val="14"/>
          <w:lang w:val="en-GB" w:eastAsia="pl-PL"/>
          <w14:ligatures w14:val="none"/>
        </w:rPr>
        <w:t xml:space="preserve">     </w:t>
      </w:r>
      <w:r w:rsidRPr="00C03A8E">
        <w:rPr>
          <w:rFonts w:ascii="Times New Roman" w:eastAsia="Times New Roman" w:hAnsi="Times New Roman" w:cs="Times New Roman"/>
          <w:color w:val="000000"/>
          <w:kern w:val="0"/>
          <w:sz w:val="24"/>
          <w:szCs w:val="24"/>
          <w:lang w:val="en-GB" w:eastAsia="pl-PL"/>
          <w14:ligatures w14:val="none"/>
        </w:rPr>
        <w:t>To be famous and admired by many people (MAT).</w:t>
      </w:r>
    </w:p>
    <w:p w14:paraId="56288AAB" w14:textId="77777777" w:rsidR="00C03A8E" w:rsidRPr="00C03A8E" w:rsidRDefault="00C03A8E" w:rsidP="00C03A8E">
      <w:pPr>
        <w:spacing w:after="0" w:line="360" w:lineRule="auto"/>
        <w:ind w:hanging="360"/>
        <w:rPr>
          <w:rFonts w:ascii="Times New Roman" w:eastAsia="Times New Roman" w:hAnsi="Times New Roman" w:cs="Times New Roman"/>
          <w:kern w:val="0"/>
          <w:sz w:val="24"/>
          <w:szCs w:val="24"/>
          <w:lang w:val="en-GB" w:eastAsia="pl-PL"/>
          <w14:ligatures w14:val="none"/>
        </w:rPr>
      </w:pPr>
      <w:r w:rsidRPr="00C03A8E">
        <w:rPr>
          <w:rFonts w:ascii="Times New Roman" w:eastAsia="Times New Roman" w:hAnsi="Times New Roman" w:cs="Times New Roman"/>
          <w:color w:val="000000"/>
          <w:kern w:val="0"/>
          <w:sz w:val="24"/>
          <w:szCs w:val="24"/>
          <w:lang w:val="en-GB" w:eastAsia="pl-PL"/>
          <w14:ligatures w14:val="none"/>
        </w:rPr>
        <w:t>4.</w:t>
      </w:r>
      <w:r w:rsidRPr="00C03A8E">
        <w:rPr>
          <w:rFonts w:ascii="Times New Roman" w:eastAsia="Times New Roman" w:hAnsi="Times New Roman" w:cs="Times New Roman"/>
          <w:color w:val="000000"/>
          <w:kern w:val="0"/>
          <w:sz w:val="14"/>
          <w:szCs w:val="14"/>
          <w:lang w:val="en-GB" w:eastAsia="pl-PL"/>
          <w14:ligatures w14:val="none"/>
        </w:rPr>
        <w:t xml:space="preserve">     </w:t>
      </w:r>
      <w:r w:rsidRPr="00C03A8E">
        <w:rPr>
          <w:rFonts w:ascii="Times New Roman" w:eastAsia="Times New Roman" w:hAnsi="Times New Roman" w:cs="Times New Roman"/>
          <w:color w:val="000000"/>
          <w:kern w:val="0"/>
          <w:sz w:val="24"/>
          <w:szCs w:val="24"/>
          <w:lang w:val="en-GB" w:eastAsia="pl-PL"/>
          <w14:ligatures w14:val="none"/>
        </w:rPr>
        <w:t>To have strong, close relationships with people (NON-MAT).</w:t>
      </w:r>
    </w:p>
    <w:p w14:paraId="6C5CADCA" w14:textId="77777777" w:rsidR="00C03A8E" w:rsidRPr="00C03A8E" w:rsidRDefault="00C03A8E" w:rsidP="00C03A8E">
      <w:pPr>
        <w:spacing w:after="0" w:line="360" w:lineRule="auto"/>
        <w:ind w:hanging="360"/>
        <w:rPr>
          <w:rFonts w:ascii="Times New Roman" w:eastAsia="Times New Roman" w:hAnsi="Times New Roman" w:cs="Times New Roman"/>
          <w:kern w:val="0"/>
          <w:sz w:val="24"/>
          <w:szCs w:val="24"/>
          <w:lang w:val="en-GB" w:eastAsia="pl-PL"/>
          <w14:ligatures w14:val="none"/>
        </w:rPr>
      </w:pPr>
      <w:r w:rsidRPr="00C03A8E">
        <w:rPr>
          <w:rFonts w:ascii="Times New Roman" w:eastAsia="Times New Roman" w:hAnsi="Times New Roman" w:cs="Times New Roman"/>
          <w:color w:val="000000"/>
          <w:kern w:val="0"/>
          <w:sz w:val="24"/>
          <w:szCs w:val="24"/>
          <w:lang w:val="en-GB" w:eastAsia="pl-PL"/>
          <w14:ligatures w14:val="none"/>
        </w:rPr>
        <w:t>5.</w:t>
      </w:r>
      <w:r w:rsidRPr="00C03A8E">
        <w:rPr>
          <w:rFonts w:ascii="Times New Roman" w:eastAsia="Times New Roman" w:hAnsi="Times New Roman" w:cs="Times New Roman"/>
          <w:color w:val="000000"/>
          <w:kern w:val="0"/>
          <w:sz w:val="14"/>
          <w:szCs w:val="14"/>
          <w:lang w:val="en-GB" w:eastAsia="pl-PL"/>
          <w14:ligatures w14:val="none"/>
        </w:rPr>
        <w:t xml:space="preserve">     </w:t>
      </w:r>
      <w:r w:rsidRPr="00C03A8E">
        <w:rPr>
          <w:rFonts w:ascii="Times New Roman" w:eastAsia="Times New Roman" w:hAnsi="Times New Roman" w:cs="Times New Roman"/>
          <w:color w:val="000000"/>
          <w:kern w:val="0"/>
          <w:sz w:val="24"/>
          <w:szCs w:val="24"/>
          <w:lang w:val="en-GB" w:eastAsia="pl-PL"/>
          <w14:ligatures w14:val="none"/>
        </w:rPr>
        <w:t xml:space="preserve">To keep up with fashion, have stylish clothes and hairstyles, and an attractive </w:t>
      </w:r>
      <w:proofErr w:type="gramStart"/>
      <w:r w:rsidRPr="00C03A8E">
        <w:rPr>
          <w:rFonts w:ascii="Times New Roman" w:eastAsia="Times New Roman" w:hAnsi="Times New Roman" w:cs="Times New Roman"/>
          <w:color w:val="000000"/>
          <w:kern w:val="0"/>
          <w:sz w:val="24"/>
          <w:szCs w:val="24"/>
          <w:lang w:val="en-GB" w:eastAsia="pl-PL"/>
          <w14:ligatures w14:val="none"/>
        </w:rPr>
        <w:t>image  (</w:t>
      </w:r>
      <w:proofErr w:type="gramEnd"/>
      <w:r w:rsidRPr="00C03A8E">
        <w:rPr>
          <w:rFonts w:ascii="Times New Roman" w:eastAsia="Times New Roman" w:hAnsi="Times New Roman" w:cs="Times New Roman"/>
          <w:color w:val="000000"/>
          <w:kern w:val="0"/>
          <w:sz w:val="24"/>
          <w:szCs w:val="24"/>
          <w:lang w:val="en-GB" w:eastAsia="pl-PL"/>
          <w14:ligatures w14:val="none"/>
        </w:rPr>
        <w:t>MAT).</w:t>
      </w:r>
    </w:p>
    <w:p w14:paraId="3A841F43" w14:textId="77777777" w:rsidR="00C03A8E" w:rsidRPr="00C03A8E" w:rsidRDefault="00C03A8E" w:rsidP="00C03A8E">
      <w:pPr>
        <w:spacing w:after="0" w:line="360" w:lineRule="auto"/>
        <w:ind w:hanging="360"/>
        <w:rPr>
          <w:rFonts w:ascii="Times New Roman" w:eastAsia="Times New Roman" w:hAnsi="Times New Roman" w:cs="Times New Roman"/>
          <w:kern w:val="0"/>
          <w:sz w:val="24"/>
          <w:szCs w:val="24"/>
          <w:lang w:val="en-GB" w:eastAsia="pl-PL"/>
          <w14:ligatures w14:val="none"/>
        </w:rPr>
      </w:pPr>
      <w:r w:rsidRPr="00C03A8E">
        <w:rPr>
          <w:rFonts w:ascii="Times New Roman" w:eastAsia="Times New Roman" w:hAnsi="Times New Roman" w:cs="Times New Roman"/>
          <w:color w:val="000000"/>
          <w:kern w:val="0"/>
          <w:sz w:val="24"/>
          <w:szCs w:val="24"/>
          <w:lang w:val="en-GB" w:eastAsia="pl-PL"/>
          <w14:ligatures w14:val="none"/>
        </w:rPr>
        <w:t>6.</w:t>
      </w:r>
      <w:r w:rsidRPr="00C03A8E">
        <w:rPr>
          <w:rFonts w:ascii="Times New Roman" w:eastAsia="Times New Roman" w:hAnsi="Times New Roman" w:cs="Times New Roman"/>
          <w:color w:val="000000"/>
          <w:kern w:val="0"/>
          <w:sz w:val="14"/>
          <w:szCs w:val="14"/>
          <w:lang w:val="en-GB" w:eastAsia="pl-PL"/>
          <w14:ligatures w14:val="none"/>
        </w:rPr>
        <w:t xml:space="preserve">     </w:t>
      </w:r>
      <w:r w:rsidRPr="00C03A8E">
        <w:rPr>
          <w:rFonts w:ascii="Times New Roman" w:eastAsia="Times New Roman" w:hAnsi="Times New Roman" w:cs="Times New Roman"/>
          <w:color w:val="000000"/>
          <w:kern w:val="0"/>
          <w:sz w:val="24"/>
          <w:szCs w:val="24"/>
          <w:lang w:val="en-GB" w:eastAsia="pl-PL"/>
          <w14:ligatures w14:val="none"/>
        </w:rPr>
        <w:t>To help people and work towards creating a better world (NON-MAT).</w:t>
      </w:r>
    </w:p>
    <w:p w14:paraId="79B010FF" w14:textId="77777777" w:rsidR="00C03A8E" w:rsidRPr="00C03A8E" w:rsidRDefault="00C03A8E" w:rsidP="00C03A8E">
      <w:pPr>
        <w:spacing w:after="0" w:line="360" w:lineRule="auto"/>
        <w:ind w:hanging="360"/>
        <w:rPr>
          <w:rFonts w:ascii="Times New Roman" w:eastAsia="Times New Roman" w:hAnsi="Times New Roman" w:cs="Times New Roman"/>
          <w:kern w:val="0"/>
          <w:sz w:val="24"/>
          <w:szCs w:val="24"/>
          <w:lang w:val="en-GB" w:eastAsia="pl-PL"/>
          <w14:ligatures w14:val="none"/>
        </w:rPr>
      </w:pPr>
      <w:r w:rsidRPr="00C03A8E">
        <w:rPr>
          <w:rFonts w:ascii="Times New Roman" w:eastAsia="Times New Roman" w:hAnsi="Times New Roman" w:cs="Times New Roman"/>
          <w:color w:val="000000"/>
          <w:kern w:val="0"/>
          <w:sz w:val="24"/>
          <w:szCs w:val="24"/>
          <w:lang w:val="en-GB" w:eastAsia="pl-PL"/>
          <w14:ligatures w14:val="none"/>
        </w:rPr>
        <w:t>7.</w:t>
      </w:r>
      <w:r w:rsidRPr="00C03A8E">
        <w:rPr>
          <w:rFonts w:ascii="Times New Roman" w:eastAsia="Times New Roman" w:hAnsi="Times New Roman" w:cs="Times New Roman"/>
          <w:color w:val="000000"/>
          <w:kern w:val="0"/>
          <w:sz w:val="14"/>
          <w:szCs w:val="14"/>
          <w:lang w:val="en-GB" w:eastAsia="pl-PL"/>
          <w14:ligatures w14:val="none"/>
        </w:rPr>
        <w:t xml:space="preserve">     </w:t>
      </w:r>
      <w:r w:rsidRPr="00C03A8E">
        <w:rPr>
          <w:rFonts w:ascii="Times New Roman" w:eastAsia="Times New Roman" w:hAnsi="Times New Roman" w:cs="Times New Roman"/>
          <w:color w:val="000000"/>
          <w:kern w:val="0"/>
          <w:sz w:val="24"/>
          <w:szCs w:val="24"/>
          <w:lang w:val="en-GB" w:eastAsia="pl-PL"/>
          <w14:ligatures w14:val="none"/>
        </w:rPr>
        <w:t>To be healthy.</w:t>
      </w:r>
    </w:p>
    <w:p w14:paraId="728907A9" w14:textId="77777777" w:rsidR="00C03A8E" w:rsidRPr="00C03A8E" w:rsidRDefault="00C03A8E" w:rsidP="00C03A8E">
      <w:pPr>
        <w:spacing w:after="0" w:line="360" w:lineRule="auto"/>
        <w:ind w:hanging="360"/>
        <w:rPr>
          <w:rFonts w:ascii="Times New Roman" w:eastAsia="Times New Roman" w:hAnsi="Times New Roman" w:cs="Times New Roman"/>
          <w:kern w:val="0"/>
          <w:sz w:val="24"/>
          <w:szCs w:val="24"/>
          <w:lang w:val="en-GB" w:eastAsia="pl-PL"/>
          <w14:ligatures w14:val="none"/>
        </w:rPr>
      </w:pPr>
      <w:r w:rsidRPr="00C03A8E">
        <w:rPr>
          <w:rFonts w:ascii="Times New Roman" w:eastAsia="Times New Roman" w:hAnsi="Times New Roman" w:cs="Times New Roman"/>
          <w:color w:val="000000"/>
          <w:kern w:val="0"/>
          <w:sz w:val="24"/>
          <w:szCs w:val="24"/>
          <w:lang w:val="en-GB" w:eastAsia="pl-PL"/>
          <w14:ligatures w14:val="none"/>
        </w:rPr>
        <w:t>8.</w:t>
      </w:r>
      <w:r w:rsidRPr="00C03A8E">
        <w:rPr>
          <w:rFonts w:ascii="Times New Roman" w:eastAsia="Times New Roman" w:hAnsi="Times New Roman" w:cs="Times New Roman"/>
          <w:color w:val="000000"/>
          <w:kern w:val="0"/>
          <w:sz w:val="14"/>
          <w:szCs w:val="14"/>
          <w:lang w:val="en-GB" w:eastAsia="pl-PL"/>
          <w14:ligatures w14:val="none"/>
        </w:rPr>
        <w:t xml:space="preserve">     </w:t>
      </w:r>
      <w:r w:rsidRPr="00C03A8E">
        <w:rPr>
          <w:rFonts w:ascii="Times New Roman" w:eastAsia="Times New Roman" w:hAnsi="Times New Roman" w:cs="Times New Roman"/>
          <w:color w:val="000000"/>
          <w:kern w:val="0"/>
          <w:sz w:val="24"/>
          <w:szCs w:val="24"/>
          <w:lang w:val="en-GB" w:eastAsia="pl-PL"/>
          <w14:ligatures w14:val="none"/>
        </w:rPr>
        <w:t>To discover a religious path and live according to your religious beliefs.</w:t>
      </w:r>
    </w:p>
    <w:p w14:paraId="0DF7D682" w14:textId="77777777" w:rsidR="00C03A8E" w:rsidRPr="00C03A8E" w:rsidRDefault="00C03A8E" w:rsidP="00C03A8E">
      <w:pPr>
        <w:spacing w:after="0" w:line="360" w:lineRule="auto"/>
        <w:ind w:hanging="360"/>
        <w:rPr>
          <w:rFonts w:ascii="Times New Roman" w:eastAsia="Times New Roman" w:hAnsi="Times New Roman" w:cs="Times New Roman"/>
          <w:kern w:val="0"/>
          <w:sz w:val="24"/>
          <w:szCs w:val="24"/>
          <w:lang w:val="en-GB" w:eastAsia="pl-PL"/>
          <w14:ligatures w14:val="none"/>
        </w:rPr>
      </w:pPr>
      <w:r w:rsidRPr="00C03A8E">
        <w:rPr>
          <w:rFonts w:ascii="Times New Roman" w:eastAsia="Times New Roman" w:hAnsi="Times New Roman" w:cs="Times New Roman"/>
          <w:color w:val="000000"/>
          <w:kern w:val="0"/>
          <w:sz w:val="24"/>
          <w:szCs w:val="24"/>
          <w:lang w:val="en-GB" w:eastAsia="pl-PL"/>
          <w14:ligatures w14:val="none"/>
        </w:rPr>
        <w:t>9.</w:t>
      </w:r>
      <w:r w:rsidRPr="00C03A8E">
        <w:rPr>
          <w:rFonts w:ascii="Times New Roman" w:eastAsia="Times New Roman" w:hAnsi="Times New Roman" w:cs="Times New Roman"/>
          <w:color w:val="000000"/>
          <w:kern w:val="0"/>
          <w:sz w:val="14"/>
          <w:szCs w:val="14"/>
          <w:lang w:val="en-GB" w:eastAsia="pl-PL"/>
          <w14:ligatures w14:val="none"/>
        </w:rPr>
        <w:t xml:space="preserve">     </w:t>
      </w:r>
      <w:r w:rsidRPr="00C03A8E">
        <w:rPr>
          <w:rFonts w:ascii="Times New Roman" w:eastAsia="Times New Roman" w:hAnsi="Times New Roman" w:cs="Times New Roman"/>
          <w:color w:val="000000"/>
          <w:kern w:val="0"/>
          <w:sz w:val="24"/>
          <w:szCs w:val="24"/>
          <w:lang w:val="en-GB" w:eastAsia="pl-PL"/>
          <w14:ligatures w14:val="none"/>
        </w:rPr>
        <w:t>To experience many pleasures in life.</w:t>
      </w:r>
    </w:p>
    <w:p w14:paraId="77ECF34B" w14:textId="77777777" w:rsidR="00C03A8E" w:rsidRPr="00C03A8E" w:rsidRDefault="00C03A8E" w:rsidP="00C03A8E">
      <w:pPr>
        <w:spacing w:after="0" w:line="360" w:lineRule="auto"/>
        <w:ind w:hanging="360"/>
        <w:rPr>
          <w:rFonts w:ascii="Times New Roman" w:eastAsia="Times New Roman" w:hAnsi="Times New Roman" w:cs="Times New Roman"/>
          <w:kern w:val="0"/>
          <w:sz w:val="24"/>
          <w:szCs w:val="24"/>
          <w:lang w:val="en-GB" w:eastAsia="pl-PL"/>
          <w14:ligatures w14:val="none"/>
        </w:rPr>
      </w:pPr>
      <w:r w:rsidRPr="00C03A8E">
        <w:rPr>
          <w:rFonts w:ascii="Times New Roman" w:eastAsia="Times New Roman" w:hAnsi="Times New Roman" w:cs="Times New Roman"/>
          <w:color w:val="000000"/>
          <w:kern w:val="0"/>
          <w:sz w:val="24"/>
          <w:szCs w:val="24"/>
          <w:lang w:val="en-GB" w:eastAsia="pl-PL"/>
          <w14:ligatures w14:val="none"/>
        </w:rPr>
        <w:t>10.</w:t>
      </w:r>
      <w:r w:rsidRPr="00C03A8E">
        <w:rPr>
          <w:rFonts w:ascii="Times New Roman" w:eastAsia="Times New Roman" w:hAnsi="Times New Roman" w:cs="Times New Roman"/>
          <w:color w:val="000000"/>
          <w:kern w:val="0"/>
          <w:sz w:val="14"/>
          <w:szCs w:val="14"/>
          <w:lang w:val="en-GB" w:eastAsia="pl-PL"/>
          <w14:ligatures w14:val="none"/>
        </w:rPr>
        <w:t xml:space="preserve">  </w:t>
      </w:r>
      <w:r w:rsidRPr="00C03A8E">
        <w:rPr>
          <w:rFonts w:ascii="Times New Roman" w:eastAsia="Times New Roman" w:hAnsi="Times New Roman" w:cs="Times New Roman"/>
          <w:color w:val="000000"/>
          <w:kern w:val="0"/>
          <w:sz w:val="24"/>
          <w:szCs w:val="24"/>
          <w:lang w:val="en-GB" w:eastAsia="pl-PL"/>
          <w14:ligatures w14:val="none"/>
        </w:rPr>
        <w:t>To feel safe.</w:t>
      </w:r>
    </w:p>
    <w:p w14:paraId="583E7BAE" w14:textId="77777777" w:rsidR="00C03A8E" w:rsidRPr="00C03A8E" w:rsidRDefault="00C03A8E" w:rsidP="00C03A8E">
      <w:pPr>
        <w:spacing w:after="0" w:line="360" w:lineRule="auto"/>
        <w:ind w:hanging="360"/>
        <w:rPr>
          <w:rFonts w:ascii="Times New Roman" w:eastAsia="Times New Roman" w:hAnsi="Times New Roman" w:cs="Times New Roman"/>
          <w:kern w:val="0"/>
          <w:sz w:val="24"/>
          <w:szCs w:val="24"/>
          <w:lang w:val="en-GB" w:eastAsia="pl-PL"/>
          <w14:ligatures w14:val="none"/>
        </w:rPr>
      </w:pPr>
      <w:r w:rsidRPr="00C03A8E">
        <w:rPr>
          <w:rFonts w:ascii="Times New Roman" w:eastAsia="Times New Roman" w:hAnsi="Times New Roman" w:cs="Times New Roman"/>
          <w:color w:val="000000"/>
          <w:kern w:val="0"/>
          <w:sz w:val="24"/>
          <w:szCs w:val="24"/>
          <w:lang w:val="en-GB" w:eastAsia="pl-PL"/>
          <w14:ligatures w14:val="none"/>
        </w:rPr>
        <w:t>11.</w:t>
      </w:r>
      <w:r w:rsidRPr="00C03A8E">
        <w:rPr>
          <w:rFonts w:ascii="Times New Roman" w:eastAsia="Times New Roman" w:hAnsi="Times New Roman" w:cs="Times New Roman"/>
          <w:color w:val="000000"/>
          <w:kern w:val="0"/>
          <w:sz w:val="14"/>
          <w:szCs w:val="14"/>
          <w:lang w:val="en-GB" w:eastAsia="pl-PL"/>
          <w14:ligatures w14:val="none"/>
        </w:rPr>
        <w:t xml:space="preserve">  </w:t>
      </w:r>
      <w:r w:rsidRPr="00C03A8E">
        <w:rPr>
          <w:rFonts w:ascii="Times New Roman" w:eastAsia="Times New Roman" w:hAnsi="Times New Roman" w:cs="Times New Roman"/>
          <w:color w:val="000000"/>
          <w:kern w:val="0"/>
          <w:sz w:val="24"/>
          <w:szCs w:val="24"/>
          <w:lang w:val="en-GB" w:eastAsia="pl-PL"/>
          <w14:ligatures w14:val="none"/>
        </w:rPr>
        <w:t>To be like others.</w:t>
      </w:r>
    </w:p>
    <w:p w14:paraId="701BB0BA" w14:textId="77777777" w:rsidR="00C03A8E" w:rsidRPr="00C03A8E" w:rsidRDefault="00C03A8E" w:rsidP="00C03A8E">
      <w:pPr>
        <w:spacing w:after="0" w:line="360" w:lineRule="auto"/>
        <w:rPr>
          <w:rFonts w:ascii="Times New Roman" w:eastAsia="Times New Roman" w:hAnsi="Times New Roman" w:cs="Times New Roman"/>
          <w:kern w:val="0"/>
          <w:sz w:val="24"/>
          <w:szCs w:val="24"/>
          <w:lang w:val="en-GB" w:eastAsia="pl-PL"/>
          <w14:ligatures w14:val="none"/>
        </w:rPr>
      </w:pPr>
      <w:r w:rsidRPr="00C03A8E">
        <w:rPr>
          <w:rFonts w:ascii="Times New Roman" w:eastAsia="Times New Roman" w:hAnsi="Times New Roman" w:cs="Times New Roman"/>
          <w:b/>
          <w:bCs/>
          <w:color w:val="000000"/>
          <w:kern w:val="0"/>
          <w:sz w:val="24"/>
          <w:szCs w:val="24"/>
          <w:lang w:val="en-GB" w:eastAsia="pl-PL"/>
          <w14:ligatures w14:val="none"/>
        </w:rPr>
        <w:t> </w:t>
      </w:r>
    </w:p>
    <w:p w14:paraId="2EAEBF34" w14:textId="0CF49FA5" w:rsidR="00C03A8E" w:rsidRDefault="00C03A8E" w:rsidP="00807E94">
      <w:pPr>
        <w:spacing w:after="0" w:line="360" w:lineRule="auto"/>
        <w:ind w:left="-142"/>
        <w:rPr>
          <w:rFonts w:ascii="Times New Roman" w:eastAsia="Times New Roman" w:hAnsi="Times New Roman" w:cs="Times New Roman"/>
          <w:kern w:val="0"/>
          <w:sz w:val="24"/>
          <w:szCs w:val="24"/>
          <w:lang w:val="en-GB" w:eastAsia="pl-PL"/>
          <w14:ligatures w14:val="none"/>
        </w:rPr>
        <w:sectPr w:rsidR="00C03A8E">
          <w:pgSz w:w="11906" w:h="16838"/>
          <w:pgMar w:top="1417" w:right="1417" w:bottom="1417" w:left="1417" w:header="708" w:footer="708" w:gutter="0"/>
          <w:cols w:space="708"/>
          <w:docGrid w:linePitch="360"/>
        </w:sectPr>
      </w:pPr>
      <w:r w:rsidRPr="00C03A8E">
        <w:rPr>
          <w:rFonts w:ascii="Times New Roman" w:eastAsia="Times New Roman" w:hAnsi="Times New Roman" w:cs="Times New Roman"/>
          <w:b/>
          <w:bCs/>
          <w:color w:val="000000"/>
          <w:kern w:val="0"/>
          <w:sz w:val="24"/>
          <w:szCs w:val="24"/>
          <w:lang w:val="en-GB" w:eastAsia="pl-PL"/>
          <w14:ligatures w14:val="none"/>
        </w:rPr>
        <w:t>  </w:t>
      </w:r>
      <w:r w:rsidRPr="00C03A8E">
        <w:rPr>
          <w:rFonts w:ascii="Times New Roman" w:eastAsia="Times New Roman" w:hAnsi="Times New Roman" w:cs="Times New Roman"/>
          <w:color w:val="000000"/>
          <w:kern w:val="0"/>
          <w:sz w:val="24"/>
          <w:szCs w:val="24"/>
          <w:lang w:val="en-GB" w:eastAsia="pl-PL"/>
          <w14:ligatures w14:val="none"/>
        </w:rPr>
        <w:t>MAT – materialistic goals, NON-MAT – non-materialistic goals</w:t>
      </w:r>
    </w:p>
    <w:p w14:paraId="04BFD5CF" w14:textId="77777777" w:rsidR="00C03A8E" w:rsidRPr="00C03A8E" w:rsidRDefault="00C03A8E" w:rsidP="00C03A8E">
      <w:pPr>
        <w:spacing w:after="0" w:line="360" w:lineRule="auto"/>
        <w:jc w:val="center"/>
        <w:rPr>
          <w:rFonts w:ascii="Times New Roman" w:eastAsia="Times New Roman" w:hAnsi="Times New Roman" w:cs="Times New Roman"/>
          <w:kern w:val="0"/>
          <w:sz w:val="24"/>
          <w:szCs w:val="24"/>
          <w:lang w:val="en-GB" w:eastAsia="pl-PL"/>
          <w14:ligatures w14:val="none"/>
        </w:rPr>
      </w:pPr>
      <w:r w:rsidRPr="00C03A8E">
        <w:rPr>
          <w:rFonts w:ascii="Times New Roman" w:eastAsia="Times New Roman" w:hAnsi="Times New Roman" w:cs="Times New Roman"/>
          <w:b/>
          <w:bCs/>
          <w:color w:val="000000"/>
          <w:kern w:val="0"/>
          <w:sz w:val="24"/>
          <w:szCs w:val="24"/>
          <w:lang w:val="en-GB" w:eastAsia="pl-PL"/>
          <w14:ligatures w14:val="none"/>
        </w:rPr>
        <w:lastRenderedPageBreak/>
        <w:t>Meaning in Life Scale</w:t>
      </w:r>
      <w:r w:rsidRPr="00C03A8E">
        <w:rPr>
          <w:rFonts w:ascii="Times New Roman" w:eastAsia="Times New Roman" w:hAnsi="Times New Roman" w:cs="Times New Roman"/>
          <w:b/>
          <w:bCs/>
          <w:color w:val="000000"/>
          <w:kern w:val="0"/>
          <w:sz w:val="24"/>
          <w:szCs w:val="24"/>
          <w:lang w:val="en-GB" w:eastAsia="pl-PL"/>
          <w14:ligatures w14:val="none"/>
        </w:rPr>
        <w:br/>
        <w:t xml:space="preserve"> – based on items from The Multidimensional Existential Meaning Scale</w:t>
      </w:r>
      <w:r w:rsidRPr="00C03A8E">
        <w:rPr>
          <w:rFonts w:ascii="Times New Roman" w:eastAsia="Times New Roman" w:hAnsi="Times New Roman" w:cs="Times New Roman"/>
          <w:b/>
          <w:bCs/>
          <w:color w:val="000000"/>
          <w:kern w:val="0"/>
          <w:sz w:val="24"/>
          <w:szCs w:val="24"/>
          <w:lang w:val="en-GB" w:eastAsia="pl-PL"/>
          <w14:ligatures w14:val="none"/>
        </w:rPr>
        <w:br/>
        <w:t xml:space="preserve"> (George &amp; Park, 2016)</w:t>
      </w:r>
    </w:p>
    <w:p w14:paraId="4E7A2583" w14:textId="77777777" w:rsidR="00C03A8E" w:rsidRPr="00C03A8E" w:rsidRDefault="00C03A8E" w:rsidP="00C03A8E">
      <w:pPr>
        <w:spacing w:after="0" w:line="360" w:lineRule="auto"/>
        <w:rPr>
          <w:rFonts w:ascii="Times New Roman" w:eastAsia="Times New Roman" w:hAnsi="Times New Roman" w:cs="Times New Roman"/>
          <w:kern w:val="0"/>
          <w:sz w:val="24"/>
          <w:szCs w:val="24"/>
          <w:lang w:val="en-GB" w:eastAsia="pl-PL"/>
          <w14:ligatures w14:val="none"/>
        </w:rPr>
      </w:pPr>
    </w:p>
    <w:p w14:paraId="3EFDFF16" w14:textId="77777777" w:rsidR="00C03A8E" w:rsidRPr="00C03A8E" w:rsidRDefault="00C03A8E" w:rsidP="00C03A8E">
      <w:pPr>
        <w:spacing w:after="0" w:line="360" w:lineRule="auto"/>
        <w:ind w:left="280" w:hanging="360"/>
        <w:rPr>
          <w:rFonts w:ascii="Times New Roman" w:eastAsia="Times New Roman" w:hAnsi="Times New Roman" w:cs="Times New Roman"/>
          <w:kern w:val="0"/>
          <w:sz w:val="24"/>
          <w:szCs w:val="24"/>
          <w:lang w:val="en-GB" w:eastAsia="pl-PL"/>
          <w14:ligatures w14:val="none"/>
        </w:rPr>
      </w:pPr>
      <w:r w:rsidRPr="00C03A8E">
        <w:rPr>
          <w:rFonts w:ascii="Times New Roman" w:eastAsia="Times New Roman" w:hAnsi="Times New Roman" w:cs="Times New Roman"/>
          <w:b/>
          <w:bCs/>
          <w:i/>
          <w:iCs/>
          <w:color w:val="000000"/>
          <w:kern w:val="0"/>
          <w:sz w:val="24"/>
          <w:szCs w:val="24"/>
          <w:lang w:val="en-GB" w:eastAsia="pl-PL"/>
          <w14:ligatures w14:val="none"/>
        </w:rPr>
        <w:t>1.</w:t>
      </w:r>
      <w:r w:rsidRPr="00C03A8E">
        <w:rPr>
          <w:rFonts w:ascii="Times New Roman" w:eastAsia="Times New Roman" w:hAnsi="Times New Roman" w:cs="Times New Roman"/>
          <w:b/>
          <w:bCs/>
          <w:i/>
          <w:iCs/>
          <w:color w:val="000000"/>
          <w:kern w:val="0"/>
          <w:sz w:val="14"/>
          <w:szCs w:val="14"/>
          <w:lang w:val="en-GB" w:eastAsia="pl-PL"/>
          <w14:ligatures w14:val="none"/>
        </w:rPr>
        <w:t xml:space="preserve">     </w:t>
      </w:r>
      <w:r w:rsidRPr="00C03A8E">
        <w:rPr>
          <w:rFonts w:ascii="Times New Roman" w:eastAsia="Times New Roman" w:hAnsi="Times New Roman" w:cs="Times New Roman"/>
          <w:b/>
          <w:bCs/>
          <w:i/>
          <w:iCs/>
          <w:color w:val="000000"/>
          <w:kern w:val="0"/>
          <w:sz w:val="24"/>
          <w:szCs w:val="24"/>
          <w:lang w:val="en-GB" w:eastAsia="pl-PL"/>
          <w14:ligatures w14:val="none"/>
        </w:rPr>
        <w:t>Rate your existence:</w:t>
      </w:r>
    </w:p>
    <w:p w14:paraId="312FC96F" w14:textId="77777777" w:rsidR="00C03A8E" w:rsidRPr="00C03A8E" w:rsidRDefault="00C03A8E" w:rsidP="00C03A8E">
      <w:pPr>
        <w:spacing w:before="240" w:after="0" w:line="360" w:lineRule="auto"/>
        <w:rPr>
          <w:rFonts w:ascii="Times New Roman" w:eastAsia="Times New Roman" w:hAnsi="Times New Roman" w:cs="Times New Roman"/>
          <w:kern w:val="0"/>
          <w:sz w:val="24"/>
          <w:szCs w:val="24"/>
          <w:lang w:val="en-GB" w:eastAsia="pl-PL"/>
          <w14:ligatures w14:val="none"/>
        </w:rPr>
      </w:pPr>
      <w:r w:rsidRPr="00C03A8E">
        <w:rPr>
          <w:rFonts w:ascii="Times New Roman" w:eastAsia="Times New Roman" w:hAnsi="Times New Roman" w:cs="Times New Roman"/>
          <w:color w:val="000000"/>
          <w:kern w:val="0"/>
          <w:sz w:val="24"/>
          <w:szCs w:val="24"/>
          <w:lang w:val="en-GB" w:eastAsia="pl-PL"/>
          <w14:ligatures w14:val="none"/>
        </w:rPr>
        <w:t>0 = completely pointless</w:t>
      </w:r>
    </w:p>
    <w:p w14:paraId="114F6405" w14:textId="77777777" w:rsidR="00C03A8E" w:rsidRPr="00C03A8E" w:rsidRDefault="00C03A8E" w:rsidP="00C03A8E">
      <w:pPr>
        <w:spacing w:before="240" w:after="0" w:line="360" w:lineRule="auto"/>
        <w:rPr>
          <w:rFonts w:ascii="Times New Roman" w:eastAsia="Times New Roman" w:hAnsi="Times New Roman" w:cs="Times New Roman"/>
          <w:kern w:val="0"/>
          <w:sz w:val="24"/>
          <w:szCs w:val="24"/>
          <w:lang w:val="en-GB" w:eastAsia="pl-PL"/>
          <w14:ligatures w14:val="none"/>
        </w:rPr>
      </w:pPr>
      <w:r w:rsidRPr="00C03A8E">
        <w:rPr>
          <w:rFonts w:ascii="Times New Roman" w:eastAsia="Times New Roman" w:hAnsi="Times New Roman" w:cs="Times New Roman"/>
          <w:color w:val="000000"/>
          <w:kern w:val="0"/>
          <w:sz w:val="24"/>
          <w:szCs w:val="24"/>
          <w:lang w:val="en-GB" w:eastAsia="pl-PL"/>
          <w14:ligatures w14:val="none"/>
        </w:rPr>
        <w:t>10 = purposeful and meaningful</w:t>
      </w:r>
    </w:p>
    <w:p w14:paraId="2DBCCC3D" w14:textId="77777777" w:rsidR="00C03A8E" w:rsidRPr="00C03A8E" w:rsidRDefault="00C03A8E" w:rsidP="00C03A8E">
      <w:pPr>
        <w:spacing w:before="240" w:after="0" w:line="360" w:lineRule="auto"/>
        <w:rPr>
          <w:rFonts w:ascii="Times New Roman" w:eastAsia="Times New Roman" w:hAnsi="Times New Roman" w:cs="Times New Roman"/>
          <w:kern w:val="0"/>
          <w:sz w:val="24"/>
          <w:szCs w:val="24"/>
          <w:lang w:val="en-GB" w:eastAsia="pl-PL"/>
          <w14:ligatures w14:val="none"/>
        </w:rPr>
      </w:pPr>
      <w:r w:rsidRPr="00C03A8E">
        <w:rPr>
          <w:rFonts w:ascii="Times New Roman" w:eastAsia="Times New Roman" w:hAnsi="Times New Roman" w:cs="Times New Roman"/>
          <w:b/>
          <w:bCs/>
          <w:color w:val="000000"/>
          <w:kern w:val="0"/>
          <w:sz w:val="24"/>
          <w:szCs w:val="24"/>
          <w:lang w:val="en-GB" w:eastAsia="pl-PL"/>
          <w14:ligatures w14:val="none"/>
        </w:rPr>
        <w:t> </w:t>
      </w:r>
    </w:p>
    <w:p w14:paraId="3EF41162" w14:textId="77777777" w:rsidR="00C03A8E" w:rsidRPr="00C03A8E" w:rsidRDefault="00C03A8E" w:rsidP="00C03A8E">
      <w:pPr>
        <w:spacing w:after="0" w:line="360" w:lineRule="auto"/>
        <w:ind w:left="280" w:hanging="360"/>
        <w:rPr>
          <w:rFonts w:ascii="Times New Roman" w:eastAsia="Times New Roman" w:hAnsi="Times New Roman" w:cs="Times New Roman"/>
          <w:kern w:val="0"/>
          <w:sz w:val="24"/>
          <w:szCs w:val="24"/>
          <w:lang w:val="en-GB" w:eastAsia="pl-PL"/>
          <w14:ligatures w14:val="none"/>
        </w:rPr>
      </w:pPr>
      <w:r w:rsidRPr="00C03A8E">
        <w:rPr>
          <w:rFonts w:ascii="Times New Roman" w:eastAsia="Times New Roman" w:hAnsi="Times New Roman" w:cs="Times New Roman"/>
          <w:b/>
          <w:bCs/>
          <w:i/>
          <w:iCs/>
          <w:color w:val="000000"/>
          <w:kern w:val="0"/>
          <w:sz w:val="24"/>
          <w:szCs w:val="24"/>
          <w:lang w:val="en-GB" w:eastAsia="pl-PL"/>
          <w14:ligatures w14:val="none"/>
        </w:rPr>
        <w:t>2.</w:t>
      </w:r>
      <w:r w:rsidRPr="00C03A8E">
        <w:rPr>
          <w:rFonts w:ascii="Times New Roman" w:eastAsia="Times New Roman" w:hAnsi="Times New Roman" w:cs="Times New Roman"/>
          <w:b/>
          <w:bCs/>
          <w:i/>
          <w:iCs/>
          <w:color w:val="000000"/>
          <w:kern w:val="0"/>
          <w:sz w:val="14"/>
          <w:szCs w:val="14"/>
          <w:lang w:val="en-GB" w:eastAsia="pl-PL"/>
          <w14:ligatures w14:val="none"/>
        </w:rPr>
        <w:t xml:space="preserve">     </w:t>
      </w:r>
      <w:r w:rsidRPr="00C03A8E">
        <w:rPr>
          <w:rFonts w:ascii="Times New Roman" w:eastAsia="Times New Roman" w:hAnsi="Times New Roman" w:cs="Times New Roman"/>
          <w:b/>
          <w:bCs/>
          <w:i/>
          <w:iCs/>
          <w:color w:val="000000"/>
          <w:kern w:val="0"/>
          <w:sz w:val="24"/>
          <w:szCs w:val="24"/>
          <w:lang w:val="en-GB" w:eastAsia="pl-PL"/>
          <w14:ligatures w14:val="none"/>
        </w:rPr>
        <w:t>Rate your goals in life:</w:t>
      </w:r>
    </w:p>
    <w:p w14:paraId="344BB28C" w14:textId="77777777" w:rsidR="00C03A8E" w:rsidRPr="00C03A8E" w:rsidRDefault="00C03A8E" w:rsidP="00C03A8E">
      <w:pPr>
        <w:spacing w:before="240" w:after="0" w:line="360" w:lineRule="auto"/>
        <w:rPr>
          <w:rFonts w:ascii="Times New Roman" w:eastAsia="Times New Roman" w:hAnsi="Times New Roman" w:cs="Times New Roman"/>
          <w:kern w:val="0"/>
          <w:sz w:val="24"/>
          <w:szCs w:val="24"/>
          <w:lang w:val="en-GB" w:eastAsia="pl-PL"/>
          <w14:ligatures w14:val="none"/>
        </w:rPr>
      </w:pPr>
      <w:r w:rsidRPr="00C03A8E">
        <w:rPr>
          <w:rFonts w:ascii="Times New Roman" w:eastAsia="Times New Roman" w:hAnsi="Times New Roman" w:cs="Times New Roman"/>
          <w:color w:val="000000"/>
          <w:kern w:val="0"/>
          <w:sz w:val="24"/>
          <w:szCs w:val="24"/>
          <w:lang w:val="en-GB" w:eastAsia="pl-PL"/>
          <w14:ligatures w14:val="none"/>
        </w:rPr>
        <w:t>0 = I have no goals and am not striving for anything</w:t>
      </w:r>
    </w:p>
    <w:p w14:paraId="570D6572" w14:textId="77777777" w:rsidR="00C03A8E" w:rsidRPr="00C03A8E" w:rsidRDefault="00C03A8E" w:rsidP="00C03A8E">
      <w:pPr>
        <w:spacing w:before="240" w:after="0" w:line="360" w:lineRule="auto"/>
        <w:rPr>
          <w:rFonts w:ascii="Times New Roman" w:eastAsia="Times New Roman" w:hAnsi="Times New Roman" w:cs="Times New Roman"/>
          <w:kern w:val="0"/>
          <w:sz w:val="24"/>
          <w:szCs w:val="24"/>
          <w:lang w:val="en-GB" w:eastAsia="pl-PL"/>
          <w14:ligatures w14:val="none"/>
        </w:rPr>
      </w:pPr>
      <w:r w:rsidRPr="00C03A8E">
        <w:rPr>
          <w:rFonts w:ascii="Times New Roman" w:eastAsia="Times New Roman" w:hAnsi="Times New Roman" w:cs="Times New Roman"/>
          <w:color w:val="000000"/>
          <w:kern w:val="0"/>
          <w:sz w:val="24"/>
          <w:szCs w:val="24"/>
          <w:lang w:val="en-GB" w:eastAsia="pl-PL"/>
          <w14:ligatures w14:val="none"/>
        </w:rPr>
        <w:t>10 = I have very clear goals and aspirations</w:t>
      </w:r>
    </w:p>
    <w:p w14:paraId="00EA0736" w14:textId="52BA6B39" w:rsidR="00C03A8E" w:rsidRDefault="00C03A8E" w:rsidP="00C03A8E">
      <w:pPr>
        <w:spacing w:after="240" w:line="360" w:lineRule="auto"/>
        <w:rPr>
          <w:rFonts w:ascii="Times New Roman" w:eastAsia="Times New Roman" w:hAnsi="Times New Roman" w:cs="Times New Roman"/>
          <w:kern w:val="0"/>
          <w:sz w:val="24"/>
          <w:szCs w:val="24"/>
          <w:lang w:val="en-GB" w:eastAsia="pl-PL"/>
          <w14:ligatures w14:val="none"/>
        </w:rPr>
        <w:sectPr w:rsidR="00C03A8E">
          <w:pgSz w:w="11906" w:h="16838"/>
          <w:pgMar w:top="1417" w:right="1417" w:bottom="1417" w:left="1417" w:header="708" w:footer="708" w:gutter="0"/>
          <w:cols w:space="708"/>
          <w:docGrid w:linePitch="360"/>
        </w:sectPr>
      </w:pPr>
      <w:r w:rsidRPr="00C03A8E">
        <w:rPr>
          <w:rFonts w:ascii="Times New Roman" w:eastAsia="Times New Roman" w:hAnsi="Times New Roman" w:cs="Times New Roman"/>
          <w:kern w:val="0"/>
          <w:sz w:val="24"/>
          <w:szCs w:val="24"/>
          <w:lang w:val="en-GB" w:eastAsia="pl-PL"/>
          <w14:ligatures w14:val="none"/>
        </w:rPr>
        <w:br/>
      </w:r>
      <w:r w:rsidRPr="00C03A8E">
        <w:rPr>
          <w:rFonts w:ascii="Times New Roman" w:eastAsia="Times New Roman" w:hAnsi="Times New Roman" w:cs="Times New Roman"/>
          <w:kern w:val="0"/>
          <w:sz w:val="24"/>
          <w:szCs w:val="24"/>
          <w:lang w:val="en-GB" w:eastAsia="pl-PL"/>
          <w14:ligatures w14:val="none"/>
        </w:rPr>
        <w:br/>
      </w:r>
      <w:r w:rsidRPr="00C03A8E">
        <w:rPr>
          <w:rFonts w:ascii="Times New Roman" w:eastAsia="Times New Roman" w:hAnsi="Times New Roman" w:cs="Times New Roman"/>
          <w:kern w:val="0"/>
          <w:sz w:val="24"/>
          <w:szCs w:val="24"/>
          <w:lang w:val="en-GB" w:eastAsia="pl-PL"/>
          <w14:ligatures w14:val="none"/>
        </w:rPr>
        <w:br/>
      </w:r>
      <w:r w:rsidRPr="00C03A8E">
        <w:rPr>
          <w:rFonts w:ascii="Times New Roman" w:eastAsia="Times New Roman" w:hAnsi="Times New Roman" w:cs="Times New Roman"/>
          <w:kern w:val="0"/>
          <w:sz w:val="24"/>
          <w:szCs w:val="24"/>
          <w:lang w:val="en-GB" w:eastAsia="pl-PL"/>
          <w14:ligatures w14:val="none"/>
        </w:rPr>
        <w:br/>
      </w:r>
      <w:r w:rsidRPr="00C03A8E">
        <w:rPr>
          <w:rFonts w:ascii="Times New Roman" w:eastAsia="Times New Roman" w:hAnsi="Times New Roman" w:cs="Times New Roman"/>
          <w:kern w:val="0"/>
          <w:sz w:val="24"/>
          <w:szCs w:val="24"/>
          <w:lang w:val="en-GB" w:eastAsia="pl-PL"/>
          <w14:ligatures w14:val="none"/>
        </w:rPr>
        <w:br/>
      </w:r>
      <w:r w:rsidRPr="00C03A8E">
        <w:rPr>
          <w:rFonts w:ascii="Times New Roman" w:eastAsia="Times New Roman" w:hAnsi="Times New Roman" w:cs="Times New Roman"/>
          <w:kern w:val="0"/>
          <w:sz w:val="24"/>
          <w:szCs w:val="24"/>
          <w:lang w:val="en-GB" w:eastAsia="pl-PL"/>
          <w14:ligatures w14:val="none"/>
        </w:rPr>
        <w:br/>
      </w:r>
      <w:r w:rsidRPr="00C03A8E">
        <w:rPr>
          <w:rFonts w:ascii="Times New Roman" w:eastAsia="Times New Roman" w:hAnsi="Times New Roman" w:cs="Times New Roman"/>
          <w:kern w:val="0"/>
          <w:sz w:val="24"/>
          <w:szCs w:val="24"/>
          <w:lang w:val="en-GB" w:eastAsia="pl-PL"/>
          <w14:ligatures w14:val="none"/>
        </w:rPr>
        <w:br/>
      </w:r>
      <w:r w:rsidRPr="00C03A8E">
        <w:rPr>
          <w:rFonts w:ascii="Times New Roman" w:eastAsia="Times New Roman" w:hAnsi="Times New Roman" w:cs="Times New Roman"/>
          <w:kern w:val="0"/>
          <w:sz w:val="24"/>
          <w:szCs w:val="24"/>
          <w:lang w:val="en-GB" w:eastAsia="pl-PL"/>
          <w14:ligatures w14:val="none"/>
        </w:rPr>
        <w:br/>
      </w:r>
      <w:r w:rsidRPr="00C03A8E">
        <w:rPr>
          <w:rFonts w:ascii="Times New Roman" w:eastAsia="Times New Roman" w:hAnsi="Times New Roman" w:cs="Times New Roman"/>
          <w:kern w:val="0"/>
          <w:sz w:val="24"/>
          <w:szCs w:val="24"/>
          <w:lang w:val="en-GB" w:eastAsia="pl-PL"/>
          <w14:ligatures w14:val="none"/>
        </w:rPr>
        <w:br/>
      </w:r>
      <w:r w:rsidRPr="00C03A8E">
        <w:rPr>
          <w:rFonts w:ascii="Times New Roman" w:eastAsia="Times New Roman" w:hAnsi="Times New Roman" w:cs="Times New Roman"/>
          <w:kern w:val="0"/>
          <w:sz w:val="24"/>
          <w:szCs w:val="24"/>
          <w:lang w:val="en-GB" w:eastAsia="pl-PL"/>
          <w14:ligatures w14:val="none"/>
        </w:rPr>
        <w:br/>
      </w:r>
      <w:r w:rsidRPr="00C03A8E">
        <w:rPr>
          <w:rFonts w:ascii="Times New Roman" w:eastAsia="Times New Roman" w:hAnsi="Times New Roman" w:cs="Times New Roman"/>
          <w:kern w:val="0"/>
          <w:sz w:val="24"/>
          <w:szCs w:val="24"/>
          <w:lang w:val="en-GB" w:eastAsia="pl-PL"/>
          <w14:ligatures w14:val="none"/>
        </w:rPr>
        <w:br/>
      </w:r>
      <w:r w:rsidRPr="00C03A8E">
        <w:rPr>
          <w:rFonts w:ascii="Times New Roman" w:eastAsia="Times New Roman" w:hAnsi="Times New Roman" w:cs="Times New Roman"/>
          <w:kern w:val="0"/>
          <w:sz w:val="24"/>
          <w:szCs w:val="24"/>
          <w:lang w:val="en-GB" w:eastAsia="pl-PL"/>
          <w14:ligatures w14:val="none"/>
        </w:rPr>
        <w:br/>
      </w:r>
      <w:r w:rsidRPr="00C03A8E">
        <w:rPr>
          <w:rFonts w:ascii="Times New Roman" w:eastAsia="Times New Roman" w:hAnsi="Times New Roman" w:cs="Times New Roman"/>
          <w:kern w:val="0"/>
          <w:sz w:val="24"/>
          <w:szCs w:val="24"/>
          <w:lang w:val="en-GB" w:eastAsia="pl-PL"/>
          <w14:ligatures w14:val="none"/>
        </w:rPr>
        <w:br/>
      </w:r>
      <w:r w:rsidRPr="00C03A8E">
        <w:rPr>
          <w:rFonts w:ascii="Times New Roman" w:eastAsia="Times New Roman" w:hAnsi="Times New Roman" w:cs="Times New Roman"/>
          <w:kern w:val="0"/>
          <w:sz w:val="24"/>
          <w:szCs w:val="24"/>
          <w:lang w:val="en-GB" w:eastAsia="pl-PL"/>
          <w14:ligatures w14:val="none"/>
        </w:rPr>
        <w:br/>
      </w:r>
      <w:r w:rsidRPr="00C03A8E">
        <w:rPr>
          <w:rFonts w:ascii="Times New Roman" w:eastAsia="Times New Roman" w:hAnsi="Times New Roman" w:cs="Times New Roman"/>
          <w:kern w:val="0"/>
          <w:sz w:val="24"/>
          <w:szCs w:val="24"/>
          <w:lang w:val="en-GB" w:eastAsia="pl-PL"/>
          <w14:ligatures w14:val="none"/>
        </w:rPr>
        <w:br/>
      </w:r>
    </w:p>
    <w:p w14:paraId="4462F5B8" w14:textId="189DC258" w:rsidR="00807E94" w:rsidRPr="00C03A8E" w:rsidRDefault="00807E94" w:rsidP="00807E94">
      <w:pPr>
        <w:spacing w:before="240" w:after="240" w:line="360" w:lineRule="auto"/>
        <w:jc w:val="center"/>
        <w:rPr>
          <w:rFonts w:ascii="Times New Roman" w:eastAsia="Times New Roman" w:hAnsi="Times New Roman" w:cs="Times New Roman"/>
          <w:kern w:val="0"/>
          <w:sz w:val="24"/>
          <w:szCs w:val="24"/>
          <w:lang w:val="en-GB" w:eastAsia="pl-PL"/>
          <w14:ligatures w14:val="none"/>
        </w:rPr>
      </w:pPr>
      <w:r w:rsidRPr="00C03A8E">
        <w:rPr>
          <w:rFonts w:ascii="Times New Roman" w:eastAsia="Times New Roman" w:hAnsi="Times New Roman" w:cs="Times New Roman"/>
          <w:b/>
          <w:bCs/>
          <w:color w:val="000000"/>
          <w:kern w:val="0"/>
          <w:sz w:val="24"/>
          <w:szCs w:val="24"/>
          <w:lang w:val="en-GB" w:eastAsia="pl-PL"/>
          <w14:ligatures w14:val="none"/>
        </w:rPr>
        <w:lastRenderedPageBreak/>
        <w:t xml:space="preserve">Appendix </w:t>
      </w:r>
      <w:r>
        <w:rPr>
          <w:rFonts w:ascii="Times New Roman" w:eastAsia="Times New Roman" w:hAnsi="Times New Roman" w:cs="Times New Roman"/>
          <w:b/>
          <w:bCs/>
          <w:color w:val="000000"/>
          <w:kern w:val="0"/>
          <w:sz w:val="24"/>
          <w:szCs w:val="24"/>
          <w:lang w:val="en-GB" w:eastAsia="pl-PL"/>
          <w14:ligatures w14:val="none"/>
        </w:rPr>
        <w:t>B</w:t>
      </w:r>
    </w:p>
    <w:p w14:paraId="0752DF02" w14:textId="6CC26BC8" w:rsidR="00807E94" w:rsidRDefault="00807E94" w:rsidP="00807E94">
      <w:pPr>
        <w:spacing w:before="240" w:after="240" w:line="360" w:lineRule="auto"/>
        <w:ind w:firstLine="720"/>
        <w:rPr>
          <w:rFonts w:ascii="Times New Roman" w:eastAsia="Times New Roman" w:hAnsi="Times New Roman" w:cs="Times New Roman"/>
          <w:kern w:val="0"/>
          <w:sz w:val="24"/>
          <w:szCs w:val="24"/>
          <w:lang w:val="en-GB" w:eastAsia="pl-PL"/>
          <w14:ligatures w14:val="none"/>
        </w:rPr>
        <w:sectPr w:rsidR="00807E94">
          <w:pgSz w:w="11906" w:h="16838"/>
          <w:pgMar w:top="1417" w:right="1417" w:bottom="1417" w:left="1417" w:header="708" w:footer="708" w:gutter="0"/>
          <w:cols w:space="708"/>
          <w:docGrid w:linePitch="360"/>
        </w:sectPr>
      </w:pPr>
      <w:r w:rsidRPr="00C03A8E">
        <w:rPr>
          <w:rFonts w:ascii="Times New Roman" w:eastAsia="Times New Roman" w:hAnsi="Times New Roman" w:cs="Times New Roman"/>
          <w:color w:val="000000"/>
          <w:kern w:val="0"/>
          <w:sz w:val="24"/>
          <w:szCs w:val="24"/>
          <w:lang w:val="en-GB" w:eastAsia="pl-PL"/>
          <w14:ligatures w14:val="none"/>
        </w:rPr>
        <w:t xml:space="preserve">To </w:t>
      </w:r>
      <w:r>
        <w:rPr>
          <w:rFonts w:ascii="Times New Roman" w:eastAsia="Times New Roman" w:hAnsi="Times New Roman" w:cs="Times New Roman"/>
          <w:color w:val="000000"/>
          <w:kern w:val="0"/>
          <w:sz w:val="24"/>
          <w:szCs w:val="24"/>
          <w:lang w:val="en-GB" w:eastAsia="pl-PL"/>
          <w14:ligatures w14:val="none"/>
        </w:rPr>
        <w:t>test</w:t>
      </w:r>
      <w:r w:rsidRPr="00C03A8E">
        <w:rPr>
          <w:rFonts w:ascii="Times New Roman" w:eastAsia="Times New Roman" w:hAnsi="Times New Roman" w:cs="Times New Roman"/>
          <w:color w:val="000000"/>
          <w:kern w:val="0"/>
          <w:sz w:val="24"/>
          <w:szCs w:val="24"/>
          <w:lang w:val="en-GB" w:eastAsia="pl-PL"/>
          <w14:ligatures w14:val="none"/>
        </w:rPr>
        <w:t xml:space="preserve"> the scale</w:t>
      </w:r>
      <w:r>
        <w:rPr>
          <w:rFonts w:ascii="Times New Roman" w:eastAsia="Times New Roman" w:hAnsi="Times New Roman" w:cs="Times New Roman"/>
          <w:color w:val="000000"/>
          <w:kern w:val="0"/>
          <w:sz w:val="24"/>
          <w:szCs w:val="24"/>
          <w:lang w:val="en-GB" w:eastAsia="pl-PL"/>
          <w14:ligatures w14:val="none"/>
        </w:rPr>
        <w:t xml:space="preserve"> measuring </w:t>
      </w:r>
      <w:r w:rsidRPr="00807E94">
        <w:rPr>
          <w:rFonts w:ascii="Times New Roman" w:eastAsia="Times New Roman" w:hAnsi="Times New Roman" w:cs="Times New Roman"/>
          <w:sz w:val="24"/>
          <w:szCs w:val="24"/>
          <w:lang w:val="en-GB"/>
        </w:rPr>
        <w:t>Digital Consumer Media Exposure</w:t>
      </w:r>
      <w:r w:rsidRPr="00807E94">
        <w:rPr>
          <w:rFonts w:ascii="Times New Roman" w:eastAsia="Times New Roman" w:hAnsi="Times New Roman" w:cs="Times New Roman"/>
          <w:color w:val="000000"/>
          <w:kern w:val="0"/>
          <w:sz w:val="24"/>
          <w:szCs w:val="24"/>
          <w:lang w:val="en-GB" w:eastAsia="pl-PL"/>
          <w14:ligatures w14:val="none"/>
        </w:rPr>
        <w:t>,</w:t>
      </w:r>
      <w:r w:rsidRPr="00C03A8E">
        <w:rPr>
          <w:rFonts w:ascii="Times New Roman" w:eastAsia="Times New Roman" w:hAnsi="Times New Roman" w:cs="Times New Roman"/>
          <w:color w:val="000000"/>
          <w:kern w:val="0"/>
          <w:sz w:val="24"/>
          <w:szCs w:val="24"/>
          <w:lang w:val="en-GB" w:eastAsia="pl-PL"/>
          <w14:ligatures w14:val="none"/>
        </w:rPr>
        <w:t xml:space="preserve"> we conducted</w:t>
      </w:r>
      <w:r>
        <w:rPr>
          <w:rFonts w:ascii="Times New Roman" w:eastAsia="Times New Roman" w:hAnsi="Times New Roman" w:cs="Times New Roman"/>
          <w:color w:val="000000"/>
          <w:kern w:val="0"/>
          <w:sz w:val="24"/>
          <w:szCs w:val="24"/>
          <w:lang w:val="en-GB" w:eastAsia="pl-PL"/>
          <w14:ligatures w14:val="none"/>
        </w:rPr>
        <w:t xml:space="preserve"> both</w:t>
      </w:r>
      <w:r w:rsidRPr="00C03A8E">
        <w:rPr>
          <w:rFonts w:ascii="Times New Roman" w:eastAsia="Times New Roman" w:hAnsi="Times New Roman" w:cs="Times New Roman"/>
          <w:color w:val="000000"/>
          <w:kern w:val="0"/>
          <w:sz w:val="24"/>
          <w:szCs w:val="24"/>
          <w:lang w:val="en-GB" w:eastAsia="pl-PL"/>
          <w14:ligatures w14:val="none"/>
        </w:rPr>
        <w:t xml:space="preserve"> an Exploratory Factor Analysis (EFA) and </w:t>
      </w:r>
      <w:r>
        <w:rPr>
          <w:rFonts w:ascii="Times New Roman" w:eastAsia="Times New Roman" w:hAnsi="Times New Roman" w:cs="Times New Roman"/>
          <w:color w:val="000000"/>
          <w:kern w:val="0"/>
          <w:sz w:val="24"/>
          <w:szCs w:val="24"/>
          <w:lang w:val="en-GB" w:eastAsia="pl-PL"/>
          <w14:ligatures w14:val="none"/>
        </w:rPr>
        <w:t xml:space="preserve">a </w:t>
      </w:r>
      <w:r w:rsidRPr="00C03A8E">
        <w:rPr>
          <w:rFonts w:ascii="Times New Roman" w:eastAsia="Times New Roman" w:hAnsi="Times New Roman" w:cs="Times New Roman"/>
          <w:color w:val="000000"/>
          <w:kern w:val="0"/>
          <w:sz w:val="24"/>
          <w:szCs w:val="24"/>
          <w:lang w:val="en-GB" w:eastAsia="pl-PL"/>
          <w14:ligatures w14:val="none"/>
        </w:rPr>
        <w:t xml:space="preserve">Confirmatory Factor Analysis (CFA). </w:t>
      </w:r>
      <w:r w:rsidRPr="00807E94">
        <w:rPr>
          <w:rFonts w:ascii="Times New Roman" w:eastAsia="Times New Roman" w:hAnsi="Times New Roman" w:cs="Times New Roman"/>
          <w:color w:val="000000"/>
          <w:kern w:val="0"/>
          <w:sz w:val="24"/>
          <w:szCs w:val="24"/>
          <w:lang w:val="en-GB" w:eastAsia="pl-PL"/>
          <w14:ligatures w14:val="none"/>
        </w:rPr>
        <w:t xml:space="preserve">A principal components EFA (rotation: </w:t>
      </w:r>
      <w:proofErr w:type="spellStart"/>
      <w:r w:rsidR="00A92B4A">
        <w:rPr>
          <w:rFonts w:ascii="Times New Roman" w:eastAsia="Times New Roman" w:hAnsi="Times New Roman" w:cs="Times New Roman"/>
          <w:color w:val="000000"/>
          <w:kern w:val="0"/>
          <w:sz w:val="24"/>
          <w:szCs w:val="24"/>
          <w:lang w:val="en-GB" w:eastAsia="pl-PL"/>
          <w14:ligatures w14:val="none"/>
        </w:rPr>
        <w:t>Equamax</w:t>
      </w:r>
      <w:proofErr w:type="spellEnd"/>
      <w:r w:rsidRPr="00807E94">
        <w:rPr>
          <w:rFonts w:ascii="Times New Roman" w:eastAsia="Times New Roman" w:hAnsi="Times New Roman" w:cs="Times New Roman"/>
          <w:color w:val="000000"/>
          <w:kern w:val="0"/>
          <w:sz w:val="24"/>
          <w:szCs w:val="24"/>
          <w:lang w:val="en-GB" w:eastAsia="pl-PL"/>
          <w14:ligatures w14:val="none"/>
        </w:rPr>
        <w:t xml:space="preserve">, </w:t>
      </w:r>
      <w:r w:rsidRPr="00807E94">
        <w:rPr>
          <w:rFonts w:ascii="Times New Roman" w:eastAsia="Times New Roman" w:hAnsi="Times New Roman" w:cs="Times New Roman"/>
          <w:i/>
          <w:iCs/>
          <w:color w:val="000000"/>
          <w:kern w:val="0"/>
          <w:sz w:val="24"/>
          <w:szCs w:val="24"/>
          <w:lang w:val="en-GB" w:eastAsia="pl-PL"/>
          <w14:ligatures w14:val="none"/>
        </w:rPr>
        <w:t>N</w:t>
      </w:r>
      <w:r w:rsidRPr="00807E94">
        <w:rPr>
          <w:rFonts w:ascii="Times New Roman" w:eastAsia="Times New Roman" w:hAnsi="Times New Roman" w:cs="Times New Roman"/>
          <w:color w:val="000000"/>
          <w:kern w:val="0"/>
          <w:sz w:val="24"/>
          <w:szCs w:val="24"/>
          <w:lang w:val="en-GB" w:eastAsia="pl-PL"/>
          <w14:ligatures w14:val="none"/>
        </w:rPr>
        <w:t xml:space="preserve"> = </w:t>
      </w:r>
      <w:r w:rsidR="00A92B4A">
        <w:rPr>
          <w:rFonts w:ascii="Times New Roman" w:eastAsia="Times New Roman" w:hAnsi="Times New Roman" w:cs="Times New Roman"/>
          <w:color w:val="000000"/>
          <w:kern w:val="0"/>
          <w:sz w:val="24"/>
          <w:szCs w:val="24"/>
          <w:lang w:val="en-GB" w:eastAsia="pl-PL"/>
          <w14:ligatures w14:val="none"/>
        </w:rPr>
        <w:t>679</w:t>
      </w:r>
      <w:r w:rsidRPr="00807E94">
        <w:rPr>
          <w:rFonts w:ascii="Times New Roman" w:eastAsia="Times New Roman" w:hAnsi="Times New Roman" w:cs="Times New Roman"/>
          <w:color w:val="000000"/>
          <w:kern w:val="0"/>
          <w:sz w:val="24"/>
          <w:szCs w:val="24"/>
          <w:lang w:val="en-GB" w:eastAsia="pl-PL"/>
          <w14:ligatures w14:val="none"/>
        </w:rPr>
        <w:t xml:space="preserve">) identified a one-factor structure based on the </w:t>
      </w:r>
      <w:proofErr w:type="spellStart"/>
      <w:r w:rsidRPr="00807E94">
        <w:rPr>
          <w:rFonts w:ascii="Times New Roman" w:eastAsia="Times New Roman" w:hAnsi="Times New Roman" w:cs="Times New Roman"/>
          <w:color w:val="000000"/>
          <w:kern w:val="0"/>
          <w:sz w:val="24"/>
          <w:szCs w:val="24"/>
          <w:lang w:val="en-GB" w:eastAsia="pl-PL"/>
          <w14:ligatures w14:val="none"/>
        </w:rPr>
        <w:t>scree</w:t>
      </w:r>
      <w:proofErr w:type="spellEnd"/>
      <w:r w:rsidRPr="00807E94">
        <w:rPr>
          <w:rFonts w:ascii="Times New Roman" w:eastAsia="Times New Roman" w:hAnsi="Times New Roman" w:cs="Times New Roman"/>
          <w:color w:val="000000"/>
          <w:kern w:val="0"/>
          <w:sz w:val="24"/>
          <w:szCs w:val="24"/>
          <w:lang w:val="en-GB" w:eastAsia="pl-PL"/>
          <w14:ligatures w14:val="none"/>
        </w:rPr>
        <w:t xml:space="preserve"> plot and eigenvalues greater than 1. The Kaiser–Meyer–Olkin measure of sampling adequacy was excellent, KMO = .942, and Bartlett’s test of sphericity was significant, χ</w:t>
      </w:r>
      <w:proofErr w:type="gramStart"/>
      <w:r w:rsidRPr="00807E94">
        <w:rPr>
          <w:rFonts w:ascii="Times New Roman" w:eastAsia="Times New Roman" w:hAnsi="Times New Roman" w:cs="Times New Roman"/>
          <w:color w:val="000000"/>
          <w:kern w:val="0"/>
          <w:sz w:val="24"/>
          <w:szCs w:val="24"/>
          <w:lang w:val="en-GB" w:eastAsia="pl-PL"/>
          <w14:ligatures w14:val="none"/>
        </w:rPr>
        <w:t>²(</w:t>
      </w:r>
      <w:proofErr w:type="gramEnd"/>
      <w:r w:rsidRPr="00807E94">
        <w:rPr>
          <w:rFonts w:ascii="Times New Roman" w:eastAsia="Times New Roman" w:hAnsi="Times New Roman" w:cs="Times New Roman"/>
          <w:color w:val="000000"/>
          <w:kern w:val="0"/>
          <w:sz w:val="24"/>
          <w:szCs w:val="24"/>
          <w:lang w:val="en-GB" w:eastAsia="pl-PL"/>
          <w14:ligatures w14:val="none"/>
        </w:rPr>
        <w:t xml:space="preserve">36) = 5116.54, </w:t>
      </w:r>
      <w:r w:rsidRPr="00807E94">
        <w:rPr>
          <w:rFonts w:ascii="Times New Roman" w:eastAsia="Times New Roman" w:hAnsi="Times New Roman" w:cs="Times New Roman"/>
          <w:i/>
          <w:iCs/>
          <w:color w:val="000000"/>
          <w:kern w:val="0"/>
          <w:sz w:val="24"/>
          <w:szCs w:val="24"/>
          <w:lang w:val="en-GB" w:eastAsia="pl-PL"/>
          <w14:ligatures w14:val="none"/>
        </w:rPr>
        <w:t>p</w:t>
      </w:r>
      <w:r w:rsidRPr="00807E94">
        <w:rPr>
          <w:rFonts w:ascii="Times New Roman" w:eastAsia="Times New Roman" w:hAnsi="Times New Roman" w:cs="Times New Roman"/>
          <w:color w:val="000000"/>
          <w:kern w:val="0"/>
          <w:sz w:val="24"/>
          <w:szCs w:val="24"/>
          <w:lang w:val="en-GB" w:eastAsia="pl-PL"/>
          <w14:ligatures w14:val="none"/>
        </w:rPr>
        <w:t xml:space="preserve"> &lt; .001. The one-factor solution accounted for 70.11% of the variance</w:t>
      </w:r>
      <w:r>
        <w:rPr>
          <w:rFonts w:ascii="Times New Roman" w:eastAsia="Times New Roman" w:hAnsi="Times New Roman" w:cs="Times New Roman"/>
          <w:color w:val="000000"/>
          <w:kern w:val="0"/>
          <w:sz w:val="24"/>
          <w:szCs w:val="24"/>
          <w:lang w:val="en-GB" w:eastAsia="pl-PL"/>
          <w14:ligatures w14:val="none"/>
        </w:rPr>
        <w:t xml:space="preserve">. </w:t>
      </w:r>
      <w:r w:rsidR="00A92B4A">
        <w:rPr>
          <w:rFonts w:ascii="Times New Roman" w:eastAsia="Times New Roman" w:hAnsi="Times New Roman" w:cs="Times New Roman"/>
          <w:color w:val="000000"/>
          <w:kern w:val="0"/>
          <w:sz w:val="24"/>
          <w:szCs w:val="24"/>
          <w:lang w:val="en-GB" w:eastAsia="pl-PL"/>
          <w14:ligatures w14:val="none"/>
        </w:rPr>
        <w:t>Also</w:t>
      </w:r>
      <w:r w:rsidRPr="00807E94">
        <w:rPr>
          <w:rFonts w:ascii="Times New Roman" w:eastAsia="Times New Roman" w:hAnsi="Times New Roman" w:cs="Times New Roman"/>
          <w:color w:val="000000"/>
          <w:kern w:val="0"/>
          <w:sz w:val="24"/>
          <w:szCs w:val="24"/>
          <w:lang w:val="en-GB" w:eastAsia="pl-PL"/>
          <w14:ligatures w14:val="none"/>
        </w:rPr>
        <w:t xml:space="preserve">, a CFA </w:t>
      </w:r>
      <w:r w:rsidR="00A92B4A">
        <w:rPr>
          <w:rFonts w:ascii="Times New Roman" w:eastAsia="Times New Roman" w:hAnsi="Times New Roman" w:cs="Times New Roman"/>
          <w:color w:val="000000"/>
          <w:kern w:val="0"/>
          <w:sz w:val="24"/>
          <w:szCs w:val="24"/>
          <w:lang w:val="en-GB" w:eastAsia="pl-PL"/>
          <w14:ligatures w14:val="none"/>
        </w:rPr>
        <w:t>(</w:t>
      </w:r>
      <w:r w:rsidR="00A92B4A" w:rsidRPr="00807E94">
        <w:rPr>
          <w:rFonts w:ascii="Times New Roman" w:eastAsia="Times New Roman" w:hAnsi="Times New Roman" w:cs="Times New Roman"/>
          <w:i/>
          <w:iCs/>
          <w:color w:val="000000"/>
          <w:kern w:val="0"/>
          <w:sz w:val="24"/>
          <w:szCs w:val="24"/>
          <w:lang w:val="en-GB" w:eastAsia="pl-PL"/>
          <w14:ligatures w14:val="none"/>
        </w:rPr>
        <w:t>N</w:t>
      </w:r>
      <w:r w:rsidR="00A92B4A" w:rsidRPr="00807E94">
        <w:rPr>
          <w:rFonts w:ascii="Times New Roman" w:eastAsia="Times New Roman" w:hAnsi="Times New Roman" w:cs="Times New Roman"/>
          <w:color w:val="000000"/>
          <w:kern w:val="0"/>
          <w:sz w:val="24"/>
          <w:szCs w:val="24"/>
          <w:lang w:val="en-GB" w:eastAsia="pl-PL"/>
          <w14:ligatures w14:val="none"/>
        </w:rPr>
        <w:t xml:space="preserve"> = </w:t>
      </w:r>
      <w:r w:rsidR="00A92B4A">
        <w:rPr>
          <w:rFonts w:ascii="Times New Roman" w:eastAsia="Times New Roman" w:hAnsi="Times New Roman" w:cs="Times New Roman"/>
          <w:color w:val="000000"/>
          <w:kern w:val="0"/>
          <w:sz w:val="24"/>
          <w:szCs w:val="24"/>
          <w:lang w:val="en-GB" w:eastAsia="pl-PL"/>
          <w14:ligatures w14:val="none"/>
        </w:rPr>
        <w:t xml:space="preserve">679) </w:t>
      </w:r>
      <w:r w:rsidRPr="00807E94">
        <w:rPr>
          <w:rFonts w:ascii="Times New Roman" w:eastAsia="Times New Roman" w:hAnsi="Times New Roman" w:cs="Times New Roman"/>
          <w:color w:val="000000"/>
          <w:kern w:val="0"/>
          <w:sz w:val="24"/>
          <w:szCs w:val="24"/>
          <w:lang w:val="en-GB" w:eastAsia="pl-PL"/>
          <w14:ligatures w14:val="none"/>
        </w:rPr>
        <w:t xml:space="preserve">was conducted to </w:t>
      </w:r>
      <w:r w:rsidR="00A92B4A">
        <w:rPr>
          <w:rFonts w:ascii="Times New Roman" w:eastAsia="Times New Roman" w:hAnsi="Times New Roman" w:cs="Times New Roman"/>
          <w:color w:val="000000"/>
          <w:kern w:val="0"/>
          <w:sz w:val="24"/>
          <w:szCs w:val="24"/>
          <w:lang w:val="en-GB" w:eastAsia="pl-PL"/>
          <w14:ligatures w14:val="none"/>
        </w:rPr>
        <w:t xml:space="preserve">test </w:t>
      </w:r>
      <w:r w:rsidRPr="00807E94">
        <w:rPr>
          <w:rFonts w:ascii="Times New Roman" w:eastAsia="Times New Roman" w:hAnsi="Times New Roman" w:cs="Times New Roman"/>
          <w:color w:val="000000"/>
          <w:kern w:val="0"/>
          <w:sz w:val="24"/>
          <w:szCs w:val="24"/>
          <w:lang w:val="en-GB" w:eastAsia="pl-PL"/>
          <w14:ligatures w14:val="none"/>
        </w:rPr>
        <w:t>the goodness of fit of the one-factor model. The tested model showed a good fit to the data: CMIN/</w:t>
      </w:r>
      <w:proofErr w:type="spellStart"/>
      <w:r w:rsidRPr="00807E94">
        <w:rPr>
          <w:rFonts w:ascii="Times New Roman" w:eastAsia="Times New Roman" w:hAnsi="Times New Roman" w:cs="Times New Roman"/>
          <w:color w:val="000000"/>
          <w:kern w:val="0"/>
          <w:sz w:val="24"/>
          <w:szCs w:val="24"/>
          <w:lang w:val="en-GB" w:eastAsia="pl-PL"/>
          <w14:ligatures w14:val="none"/>
        </w:rPr>
        <w:t>df</w:t>
      </w:r>
      <w:proofErr w:type="spellEnd"/>
      <w:r w:rsidRPr="00807E94">
        <w:rPr>
          <w:rFonts w:ascii="Times New Roman" w:eastAsia="Times New Roman" w:hAnsi="Times New Roman" w:cs="Times New Roman"/>
          <w:color w:val="000000"/>
          <w:kern w:val="0"/>
          <w:sz w:val="24"/>
          <w:szCs w:val="24"/>
          <w:lang w:val="en-GB" w:eastAsia="pl-PL"/>
          <w14:ligatures w14:val="none"/>
        </w:rPr>
        <w:t xml:space="preserve"> = 3.80, CFI = .989, GFI = .975, RMSEA = .064, 90% CI [.050, .079] (Hu &amp; Bentler, 1999). Overall, the CFA indicated a satisfactory fit of the one-factor model for the nine items in our sample, with factor loadings ranging from .72 to .88. The path diagram for the final CFA model is presented in Figure </w:t>
      </w:r>
      <w:r>
        <w:rPr>
          <w:rFonts w:ascii="Times New Roman" w:eastAsia="Times New Roman" w:hAnsi="Times New Roman" w:cs="Times New Roman"/>
          <w:color w:val="000000"/>
          <w:kern w:val="0"/>
          <w:sz w:val="24"/>
          <w:szCs w:val="24"/>
          <w:lang w:val="en-GB" w:eastAsia="pl-PL"/>
          <w14:ligatures w14:val="none"/>
        </w:rPr>
        <w:t>1</w:t>
      </w:r>
      <w:r w:rsidRPr="00807E94">
        <w:rPr>
          <w:rFonts w:ascii="Times New Roman" w:eastAsia="Times New Roman" w:hAnsi="Times New Roman" w:cs="Times New Roman"/>
          <w:color w:val="000000"/>
          <w:kern w:val="0"/>
          <w:sz w:val="24"/>
          <w:szCs w:val="24"/>
          <w:lang w:val="en-GB" w:eastAsia="pl-PL"/>
          <w14:ligatures w14:val="none"/>
        </w:rPr>
        <w:t>.</w:t>
      </w:r>
    </w:p>
    <w:p w14:paraId="4C8029C6" w14:textId="7449429B" w:rsidR="00807E94" w:rsidRPr="00C03A8E" w:rsidRDefault="00807E94" w:rsidP="00807E94">
      <w:pPr>
        <w:spacing w:after="0" w:line="360" w:lineRule="auto"/>
        <w:rPr>
          <w:rFonts w:ascii="Times New Roman" w:eastAsia="Times New Roman" w:hAnsi="Times New Roman" w:cs="Times New Roman"/>
          <w:kern w:val="0"/>
          <w:sz w:val="24"/>
          <w:szCs w:val="24"/>
          <w:lang w:val="en-GB" w:eastAsia="pl-PL"/>
          <w14:ligatures w14:val="none"/>
        </w:rPr>
      </w:pPr>
      <w:r w:rsidRPr="00C03A8E">
        <w:rPr>
          <w:rFonts w:ascii="Times New Roman" w:eastAsia="Times New Roman" w:hAnsi="Times New Roman" w:cs="Times New Roman"/>
          <w:b/>
          <w:bCs/>
          <w:color w:val="000000"/>
          <w:kern w:val="0"/>
          <w:sz w:val="24"/>
          <w:szCs w:val="24"/>
          <w:lang w:val="en-GB" w:eastAsia="pl-PL"/>
          <w14:ligatures w14:val="none"/>
        </w:rPr>
        <w:lastRenderedPageBreak/>
        <w:t xml:space="preserve">Figure </w:t>
      </w:r>
      <w:r>
        <w:rPr>
          <w:rFonts w:ascii="Times New Roman" w:eastAsia="Times New Roman" w:hAnsi="Times New Roman" w:cs="Times New Roman"/>
          <w:b/>
          <w:bCs/>
          <w:color w:val="000000"/>
          <w:kern w:val="0"/>
          <w:sz w:val="24"/>
          <w:szCs w:val="24"/>
          <w:lang w:val="en-GB" w:eastAsia="pl-PL"/>
          <w14:ligatures w14:val="none"/>
        </w:rPr>
        <w:t>1</w:t>
      </w:r>
      <w:r w:rsidRPr="00C03A8E">
        <w:rPr>
          <w:rFonts w:ascii="Times New Roman" w:eastAsia="Times New Roman" w:hAnsi="Times New Roman" w:cs="Times New Roman"/>
          <w:b/>
          <w:bCs/>
          <w:color w:val="000000"/>
          <w:kern w:val="0"/>
          <w:sz w:val="24"/>
          <w:szCs w:val="24"/>
          <w:lang w:val="en-GB" w:eastAsia="pl-PL"/>
          <w14:ligatures w14:val="none"/>
        </w:rPr>
        <w:t>. </w:t>
      </w:r>
    </w:p>
    <w:p w14:paraId="0AE8A87F" w14:textId="373164AE" w:rsidR="00807E94" w:rsidRDefault="00B85641" w:rsidP="00807E94">
      <w:pPr>
        <w:spacing w:after="0" w:line="360" w:lineRule="auto"/>
        <w:rPr>
          <w:rFonts w:ascii="Times New Roman" w:eastAsia="Times New Roman" w:hAnsi="Times New Roman" w:cs="Times New Roman"/>
          <w:kern w:val="0"/>
          <w:sz w:val="24"/>
          <w:szCs w:val="24"/>
          <w:lang w:val="en-GB" w:eastAsia="pl-PL"/>
          <w14:ligatures w14:val="none"/>
        </w:rPr>
      </w:pPr>
      <w:r w:rsidRPr="00B85641">
        <w:rPr>
          <w:rFonts w:ascii="Times New Roman" w:eastAsia="Times New Roman" w:hAnsi="Times New Roman" w:cs="Times New Roman"/>
          <w:i/>
          <w:iCs/>
          <w:color w:val="000000"/>
          <w:kern w:val="0"/>
          <w:sz w:val="24"/>
          <w:szCs w:val="24"/>
          <w:lang w:val="en-GB" w:eastAsia="pl-PL"/>
          <w14:ligatures w14:val="none"/>
        </w:rPr>
        <w:t>Confirmatory Factor Analysis Path Diagram for the One-Factor Digital Consumer Media Exposure Scale</w:t>
      </w:r>
      <w:r w:rsidR="00807E94">
        <w:rPr>
          <w:noProof/>
        </w:rPr>
        <w:drawing>
          <wp:inline distT="0" distB="0" distL="0" distR="0" wp14:anchorId="408E4533" wp14:editId="4793ACA4">
            <wp:extent cx="5109845" cy="6257290"/>
            <wp:effectExtent l="0" t="0" r="0" b="0"/>
            <wp:docPr id="959535232" name="Obraz 1" descr="Obraz zawierający rysowanie, szkic, diagram, Grafika liniowa&#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535232" name="Obraz 1" descr="Obraz zawierający rysowanie, szkic, diagram, Grafika liniowa&#10;&#10;Zawartość wygenerowana przez AI może być niepoprawn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09845" cy="6257290"/>
                    </a:xfrm>
                    <a:prstGeom prst="rect">
                      <a:avLst/>
                    </a:prstGeom>
                    <a:noFill/>
                    <a:ln>
                      <a:noFill/>
                    </a:ln>
                  </pic:spPr>
                </pic:pic>
              </a:graphicData>
            </a:graphic>
          </wp:inline>
        </w:drawing>
      </w:r>
    </w:p>
    <w:p w14:paraId="0CC8D5B6" w14:textId="23FF0ED4" w:rsidR="00807E94" w:rsidRPr="00C03A8E" w:rsidRDefault="00807E94" w:rsidP="00807E94">
      <w:pPr>
        <w:spacing w:after="0" w:line="360" w:lineRule="auto"/>
        <w:rPr>
          <w:rFonts w:ascii="Times New Roman" w:eastAsia="Times New Roman" w:hAnsi="Times New Roman" w:cs="Times New Roman"/>
          <w:kern w:val="0"/>
          <w:sz w:val="24"/>
          <w:szCs w:val="24"/>
          <w:lang w:val="en-GB" w:eastAsia="pl-PL"/>
          <w14:ligatures w14:val="none"/>
        </w:rPr>
      </w:pPr>
      <w:r w:rsidRPr="00C03A8E">
        <w:rPr>
          <w:rFonts w:ascii="Times New Roman" w:eastAsia="Times New Roman" w:hAnsi="Times New Roman" w:cs="Times New Roman"/>
          <w:i/>
          <w:iCs/>
          <w:color w:val="000000"/>
          <w:kern w:val="0"/>
          <w:sz w:val="20"/>
          <w:szCs w:val="20"/>
          <w:lang w:val="en-GB" w:eastAsia="pl-PL"/>
          <w14:ligatures w14:val="none"/>
        </w:rPr>
        <w:t xml:space="preserve">Note. </w:t>
      </w:r>
      <w:r w:rsidRPr="00C03A8E">
        <w:rPr>
          <w:rFonts w:ascii="Times New Roman" w:eastAsia="Times New Roman" w:hAnsi="Times New Roman" w:cs="Times New Roman"/>
          <w:color w:val="000000"/>
          <w:kern w:val="0"/>
          <w:sz w:val="20"/>
          <w:szCs w:val="20"/>
          <w:lang w:val="en-GB" w:eastAsia="pl-PL"/>
          <w14:ligatures w14:val="none"/>
        </w:rPr>
        <w:t>The full content of the statements is available in Appendix A.</w:t>
      </w:r>
    </w:p>
    <w:p w14:paraId="0BA66CBA" w14:textId="77777777" w:rsidR="00807E94" w:rsidRDefault="00807E94" w:rsidP="00807E94">
      <w:pPr>
        <w:spacing w:before="240" w:after="240" w:line="360" w:lineRule="auto"/>
        <w:ind w:firstLine="720"/>
        <w:rPr>
          <w:rFonts w:ascii="Times New Roman" w:eastAsia="Times New Roman" w:hAnsi="Times New Roman" w:cs="Times New Roman"/>
          <w:kern w:val="0"/>
          <w:sz w:val="24"/>
          <w:szCs w:val="24"/>
          <w:lang w:val="en-GB" w:eastAsia="pl-PL"/>
          <w14:ligatures w14:val="none"/>
        </w:rPr>
        <w:sectPr w:rsidR="00807E94">
          <w:pgSz w:w="11906" w:h="16838"/>
          <w:pgMar w:top="1417" w:right="1417" w:bottom="1417" w:left="1417" w:header="708" w:footer="708" w:gutter="0"/>
          <w:cols w:space="708"/>
          <w:docGrid w:linePitch="360"/>
        </w:sectPr>
      </w:pPr>
    </w:p>
    <w:p w14:paraId="01D2C944" w14:textId="7317FD1B" w:rsidR="00C03A8E" w:rsidRPr="00C03A8E" w:rsidRDefault="00C03A8E" w:rsidP="00807E94">
      <w:pPr>
        <w:spacing w:before="240" w:after="240" w:line="360" w:lineRule="auto"/>
        <w:jc w:val="center"/>
        <w:rPr>
          <w:rFonts w:ascii="Times New Roman" w:eastAsia="Times New Roman" w:hAnsi="Times New Roman" w:cs="Times New Roman"/>
          <w:kern w:val="0"/>
          <w:sz w:val="24"/>
          <w:szCs w:val="24"/>
          <w:lang w:val="en-GB" w:eastAsia="pl-PL"/>
          <w14:ligatures w14:val="none"/>
        </w:rPr>
      </w:pPr>
      <w:r w:rsidRPr="00C03A8E">
        <w:rPr>
          <w:rFonts w:ascii="Times New Roman" w:eastAsia="Times New Roman" w:hAnsi="Times New Roman" w:cs="Times New Roman"/>
          <w:b/>
          <w:bCs/>
          <w:color w:val="000000"/>
          <w:kern w:val="0"/>
          <w:sz w:val="24"/>
          <w:szCs w:val="24"/>
          <w:lang w:val="en-GB" w:eastAsia="pl-PL"/>
          <w14:ligatures w14:val="none"/>
        </w:rPr>
        <w:lastRenderedPageBreak/>
        <w:t xml:space="preserve">Appendix </w:t>
      </w:r>
      <w:r w:rsidR="00807E94">
        <w:rPr>
          <w:rFonts w:ascii="Times New Roman" w:eastAsia="Times New Roman" w:hAnsi="Times New Roman" w:cs="Times New Roman"/>
          <w:b/>
          <w:bCs/>
          <w:color w:val="000000"/>
          <w:kern w:val="0"/>
          <w:sz w:val="24"/>
          <w:szCs w:val="24"/>
          <w:lang w:val="en-GB" w:eastAsia="pl-PL"/>
          <w14:ligatures w14:val="none"/>
        </w:rPr>
        <w:t>C</w:t>
      </w:r>
    </w:p>
    <w:p w14:paraId="3CE1C877" w14:textId="543DCF62" w:rsidR="00C03A8E" w:rsidRDefault="00B85641" w:rsidP="00B85641">
      <w:pPr>
        <w:spacing w:after="240" w:line="360" w:lineRule="auto"/>
        <w:ind w:firstLine="708"/>
        <w:rPr>
          <w:rFonts w:ascii="Times New Roman" w:eastAsia="Times New Roman" w:hAnsi="Times New Roman" w:cs="Times New Roman"/>
          <w:kern w:val="0"/>
          <w:sz w:val="24"/>
          <w:szCs w:val="24"/>
          <w:lang w:val="en-GB" w:eastAsia="pl-PL"/>
          <w14:ligatures w14:val="none"/>
        </w:rPr>
      </w:pPr>
      <w:r w:rsidRPr="00B85641">
        <w:rPr>
          <w:rFonts w:ascii="Times New Roman" w:eastAsia="Times New Roman" w:hAnsi="Times New Roman" w:cs="Times New Roman"/>
          <w:color w:val="000000"/>
          <w:kern w:val="0"/>
          <w:sz w:val="24"/>
          <w:szCs w:val="24"/>
          <w:lang w:val="en-GB" w:eastAsia="pl-PL"/>
          <w14:ligatures w14:val="none"/>
        </w:rPr>
        <w:t xml:space="preserve">To adapt the World Assumption Scale (WAS), we conducted both an Exploratory Factor Analysis (EFA) and a Confirmatory Factor Analysis (CFA). First, a principal components EFA (rotation: </w:t>
      </w:r>
      <w:proofErr w:type="spellStart"/>
      <w:r w:rsidRPr="00B85641">
        <w:rPr>
          <w:rFonts w:ascii="Times New Roman" w:eastAsia="Times New Roman" w:hAnsi="Times New Roman" w:cs="Times New Roman"/>
          <w:color w:val="000000"/>
          <w:kern w:val="0"/>
          <w:sz w:val="24"/>
          <w:szCs w:val="24"/>
          <w:lang w:val="en-GB" w:eastAsia="pl-PL"/>
          <w14:ligatures w14:val="none"/>
        </w:rPr>
        <w:t>oblimin</w:t>
      </w:r>
      <w:proofErr w:type="spellEnd"/>
      <w:r w:rsidRPr="00B85641">
        <w:rPr>
          <w:rFonts w:ascii="Times New Roman" w:eastAsia="Times New Roman" w:hAnsi="Times New Roman" w:cs="Times New Roman"/>
          <w:color w:val="000000"/>
          <w:kern w:val="0"/>
          <w:sz w:val="24"/>
          <w:szCs w:val="24"/>
          <w:lang w:val="en-GB" w:eastAsia="pl-PL"/>
          <w14:ligatures w14:val="none"/>
        </w:rPr>
        <w:t xml:space="preserve">, </w:t>
      </w:r>
      <w:r w:rsidRPr="00B85641">
        <w:rPr>
          <w:rFonts w:ascii="Times New Roman" w:eastAsia="Times New Roman" w:hAnsi="Times New Roman" w:cs="Times New Roman"/>
          <w:i/>
          <w:iCs/>
          <w:color w:val="000000"/>
          <w:kern w:val="0"/>
          <w:sz w:val="24"/>
          <w:szCs w:val="24"/>
          <w:lang w:val="en-GB" w:eastAsia="pl-PL"/>
          <w14:ligatures w14:val="none"/>
        </w:rPr>
        <w:t>N</w:t>
      </w:r>
      <w:r w:rsidRPr="00B85641">
        <w:rPr>
          <w:rFonts w:ascii="Times New Roman" w:eastAsia="Times New Roman" w:hAnsi="Times New Roman" w:cs="Times New Roman"/>
          <w:color w:val="000000"/>
          <w:kern w:val="0"/>
          <w:sz w:val="24"/>
          <w:szCs w:val="24"/>
          <w:lang w:val="en-GB" w:eastAsia="pl-PL"/>
          <w14:ligatures w14:val="none"/>
        </w:rPr>
        <w:t xml:space="preserve"> = 278) identified a five-factor structure based on the </w:t>
      </w:r>
      <w:proofErr w:type="spellStart"/>
      <w:r w:rsidRPr="00B85641">
        <w:rPr>
          <w:rFonts w:ascii="Times New Roman" w:eastAsia="Times New Roman" w:hAnsi="Times New Roman" w:cs="Times New Roman"/>
          <w:color w:val="000000"/>
          <w:kern w:val="0"/>
          <w:sz w:val="24"/>
          <w:szCs w:val="24"/>
          <w:lang w:val="en-GB" w:eastAsia="pl-PL"/>
          <w14:ligatures w14:val="none"/>
        </w:rPr>
        <w:t>scree</w:t>
      </w:r>
      <w:proofErr w:type="spellEnd"/>
      <w:r w:rsidRPr="00B85641">
        <w:rPr>
          <w:rFonts w:ascii="Times New Roman" w:eastAsia="Times New Roman" w:hAnsi="Times New Roman" w:cs="Times New Roman"/>
          <w:color w:val="000000"/>
          <w:kern w:val="0"/>
          <w:sz w:val="24"/>
          <w:szCs w:val="24"/>
          <w:lang w:val="en-GB" w:eastAsia="pl-PL"/>
          <w14:ligatures w14:val="none"/>
        </w:rPr>
        <w:t xml:space="preserve"> plot and eigenvalues greater than 1. Items with weak factor loadings were subsequently removed. Next, a CFA (</w:t>
      </w:r>
      <w:r w:rsidRPr="00B85641">
        <w:rPr>
          <w:rFonts w:ascii="Times New Roman" w:eastAsia="Times New Roman" w:hAnsi="Times New Roman" w:cs="Times New Roman"/>
          <w:i/>
          <w:iCs/>
          <w:color w:val="000000"/>
          <w:kern w:val="0"/>
          <w:sz w:val="24"/>
          <w:szCs w:val="24"/>
          <w:lang w:val="en-GB" w:eastAsia="pl-PL"/>
          <w14:ligatures w14:val="none"/>
        </w:rPr>
        <w:t>N</w:t>
      </w:r>
      <w:r w:rsidRPr="00B85641">
        <w:rPr>
          <w:rFonts w:ascii="Times New Roman" w:eastAsia="Times New Roman" w:hAnsi="Times New Roman" w:cs="Times New Roman"/>
          <w:color w:val="000000"/>
          <w:kern w:val="0"/>
          <w:sz w:val="24"/>
          <w:szCs w:val="24"/>
          <w:lang w:val="en-GB" w:eastAsia="pl-PL"/>
          <w14:ligatures w14:val="none"/>
        </w:rPr>
        <w:t xml:space="preserve"> = 401) was conducted to assess the goodness of fit of the five-factor model. The tested model, comprising the factors of self-worth, luck, benevolence of the world, controllability, and randomness, showed a good fit to the data: CMIN/</w:t>
      </w:r>
      <w:proofErr w:type="spellStart"/>
      <w:r w:rsidRPr="00B85641">
        <w:rPr>
          <w:rFonts w:ascii="Times New Roman" w:eastAsia="Times New Roman" w:hAnsi="Times New Roman" w:cs="Times New Roman"/>
          <w:color w:val="000000"/>
          <w:kern w:val="0"/>
          <w:sz w:val="24"/>
          <w:szCs w:val="24"/>
          <w:lang w:val="en-GB" w:eastAsia="pl-PL"/>
          <w14:ligatures w14:val="none"/>
        </w:rPr>
        <w:t>df</w:t>
      </w:r>
      <w:proofErr w:type="spellEnd"/>
      <w:r w:rsidRPr="00B85641">
        <w:rPr>
          <w:rFonts w:ascii="Times New Roman" w:eastAsia="Times New Roman" w:hAnsi="Times New Roman" w:cs="Times New Roman"/>
          <w:color w:val="000000"/>
          <w:kern w:val="0"/>
          <w:sz w:val="24"/>
          <w:szCs w:val="24"/>
          <w:lang w:val="en-GB" w:eastAsia="pl-PL"/>
          <w14:ligatures w14:val="none"/>
        </w:rPr>
        <w:t xml:space="preserve"> = 2.72, CFI = .915, GFI = .901, RMSEA = .066, 90% CI [.058, .073] (Hu &amp; Bentler, 1999). Overall, the CFA indicated a satisfactory fit of the five-factor model for 20 items, with factor loadings ranging from .56 to .85. The path diagram for the final CFA model is presented in Figure </w:t>
      </w:r>
      <w:r>
        <w:rPr>
          <w:rFonts w:ascii="Times New Roman" w:eastAsia="Times New Roman" w:hAnsi="Times New Roman" w:cs="Times New Roman"/>
          <w:color w:val="000000"/>
          <w:kern w:val="0"/>
          <w:sz w:val="24"/>
          <w:szCs w:val="24"/>
          <w:lang w:val="en-GB" w:eastAsia="pl-PL"/>
          <w14:ligatures w14:val="none"/>
        </w:rPr>
        <w:t>2</w:t>
      </w:r>
      <w:r w:rsidRPr="00B85641">
        <w:rPr>
          <w:rFonts w:ascii="Times New Roman" w:eastAsia="Times New Roman" w:hAnsi="Times New Roman" w:cs="Times New Roman"/>
          <w:color w:val="000000"/>
          <w:kern w:val="0"/>
          <w:sz w:val="24"/>
          <w:szCs w:val="24"/>
          <w:lang w:val="en-GB" w:eastAsia="pl-PL"/>
          <w14:ligatures w14:val="none"/>
        </w:rPr>
        <w:t>.</w:t>
      </w:r>
      <w:r w:rsidR="00C03A8E" w:rsidRPr="00C03A8E">
        <w:rPr>
          <w:rFonts w:ascii="Times New Roman" w:eastAsia="Times New Roman" w:hAnsi="Times New Roman" w:cs="Times New Roman"/>
          <w:kern w:val="0"/>
          <w:sz w:val="24"/>
          <w:szCs w:val="24"/>
          <w:lang w:val="en-GB" w:eastAsia="pl-PL"/>
          <w14:ligatures w14:val="none"/>
        </w:rPr>
        <w:br/>
      </w:r>
      <w:r w:rsidR="00C03A8E" w:rsidRPr="00C03A8E">
        <w:rPr>
          <w:rFonts w:ascii="Times New Roman" w:eastAsia="Times New Roman" w:hAnsi="Times New Roman" w:cs="Times New Roman"/>
          <w:kern w:val="0"/>
          <w:sz w:val="24"/>
          <w:szCs w:val="24"/>
          <w:lang w:val="en-GB" w:eastAsia="pl-PL"/>
          <w14:ligatures w14:val="none"/>
        </w:rPr>
        <w:br/>
      </w:r>
      <w:r w:rsidR="00C03A8E" w:rsidRPr="00C03A8E">
        <w:rPr>
          <w:rFonts w:ascii="Times New Roman" w:eastAsia="Times New Roman" w:hAnsi="Times New Roman" w:cs="Times New Roman"/>
          <w:kern w:val="0"/>
          <w:sz w:val="24"/>
          <w:szCs w:val="24"/>
          <w:lang w:val="en-GB" w:eastAsia="pl-PL"/>
          <w14:ligatures w14:val="none"/>
        </w:rPr>
        <w:br/>
      </w:r>
      <w:r w:rsidR="00C03A8E" w:rsidRPr="00C03A8E">
        <w:rPr>
          <w:rFonts w:ascii="Times New Roman" w:eastAsia="Times New Roman" w:hAnsi="Times New Roman" w:cs="Times New Roman"/>
          <w:kern w:val="0"/>
          <w:sz w:val="24"/>
          <w:szCs w:val="24"/>
          <w:lang w:val="en-GB" w:eastAsia="pl-PL"/>
          <w14:ligatures w14:val="none"/>
        </w:rPr>
        <w:br/>
      </w:r>
    </w:p>
    <w:p w14:paraId="38B433F8" w14:textId="77777777" w:rsidR="00C03A8E" w:rsidRDefault="00C03A8E" w:rsidP="00C03A8E">
      <w:pPr>
        <w:spacing w:after="240" w:line="360" w:lineRule="auto"/>
        <w:rPr>
          <w:rFonts w:ascii="Times New Roman" w:eastAsia="Times New Roman" w:hAnsi="Times New Roman" w:cs="Times New Roman"/>
          <w:kern w:val="0"/>
          <w:sz w:val="24"/>
          <w:szCs w:val="24"/>
          <w:lang w:val="en-GB" w:eastAsia="pl-PL"/>
          <w14:ligatures w14:val="none"/>
        </w:rPr>
      </w:pPr>
    </w:p>
    <w:p w14:paraId="04F0C480" w14:textId="77777777" w:rsidR="00C03A8E" w:rsidRDefault="00C03A8E" w:rsidP="00C03A8E">
      <w:pPr>
        <w:spacing w:after="240" w:line="360" w:lineRule="auto"/>
        <w:rPr>
          <w:rFonts w:ascii="Times New Roman" w:eastAsia="Times New Roman" w:hAnsi="Times New Roman" w:cs="Times New Roman"/>
          <w:kern w:val="0"/>
          <w:sz w:val="24"/>
          <w:szCs w:val="24"/>
          <w:lang w:val="en-GB" w:eastAsia="pl-PL"/>
          <w14:ligatures w14:val="none"/>
        </w:rPr>
      </w:pPr>
    </w:p>
    <w:p w14:paraId="0EDF6A03" w14:textId="77777777" w:rsidR="00C03A8E" w:rsidRDefault="00C03A8E" w:rsidP="00C03A8E">
      <w:pPr>
        <w:spacing w:after="240" w:line="360" w:lineRule="auto"/>
        <w:rPr>
          <w:rFonts w:ascii="Times New Roman" w:eastAsia="Times New Roman" w:hAnsi="Times New Roman" w:cs="Times New Roman"/>
          <w:kern w:val="0"/>
          <w:sz w:val="24"/>
          <w:szCs w:val="24"/>
          <w:lang w:val="en-GB" w:eastAsia="pl-PL"/>
          <w14:ligatures w14:val="none"/>
        </w:rPr>
      </w:pPr>
    </w:p>
    <w:p w14:paraId="6249D192" w14:textId="77777777" w:rsidR="00B85641" w:rsidRDefault="00B85641" w:rsidP="00C03A8E">
      <w:pPr>
        <w:spacing w:after="240" w:line="360" w:lineRule="auto"/>
        <w:rPr>
          <w:rFonts w:ascii="Times New Roman" w:eastAsia="Times New Roman" w:hAnsi="Times New Roman" w:cs="Times New Roman"/>
          <w:kern w:val="0"/>
          <w:sz w:val="24"/>
          <w:szCs w:val="24"/>
          <w:lang w:val="en-GB" w:eastAsia="pl-PL"/>
          <w14:ligatures w14:val="none"/>
        </w:rPr>
        <w:sectPr w:rsidR="00B85641">
          <w:pgSz w:w="11906" w:h="16838"/>
          <w:pgMar w:top="1417" w:right="1417" w:bottom="1417" w:left="1417" w:header="708" w:footer="708" w:gutter="0"/>
          <w:cols w:space="708"/>
          <w:docGrid w:linePitch="360"/>
        </w:sectPr>
      </w:pPr>
    </w:p>
    <w:p w14:paraId="1FF1B841" w14:textId="47012762" w:rsidR="00C03A8E" w:rsidRPr="00C03A8E" w:rsidRDefault="00C03A8E" w:rsidP="00C03A8E">
      <w:pPr>
        <w:spacing w:after="0" w:line="360" w:lineRule="auto"/>
        <w:rPr>
          <w:rFonts w:ascii="Times New Roman" w:eastAsia="Times New Roman" w:hAnsi="Times New Roman" w:cs="Times New Roman"/>
          <w:kern w:val="0"/>
          <w:sz w:val="24"/>
          <w:szCs w:val="24"/>
          <w:lang w:val="en-GB" w:eastAsia="pl-PL"/>
          <w14:ligatures w14:val="none"/>
        </w:rPr>
      </w:pPr>
      <w:r w:rsidRPr="00C03A8E">
        <w:rPr>
          <w:rFonts w:ascii="Times New Roman" w:eastAsia="Times New Roman" w:hAnsi="Times New Roman" w:cs="Times New Roman"/>
          <w:b/>
          <w:bCs/>
          <w:color w:val="000000"/>
          <w:kern w:val="0"/>
          <w:sz w:val="24"/>
          <w:szCs w:val="24"/>
          <w:lang w:val="en-GB" w:eastAsia="pl-PL"/>
          <w14:ligatures w14:val="none"/>
        </w:rPr>
        <w:lastRenderedPageBreak/>
        <w:t xml:space="preserve">Figure </w:t>
      </w:r>
      <w:r w:rsidR="00B85641">
        <w:rPr>
          <w:rFonts w:ascii="Times New Roman" w:eastAsia="Times New Roman" w:hAnsi="Times New Roman" w:cs="Times New Roman"/>
          <w:b/>
          <w:bCs/>
          <w:color w:val="000000"/>
          <w:kern w:val="0"/>
          <w:sz w:val="24"/>
          <w:szCs w:val="24"/>
          <w:lang w:val="en-GB" w:eastAsia="pl-PL"/>
          <w14:ligatures w14:val="none"/>
        </w:rPr>
        <w:t>2</w:t>
      </w:r>
      <w:r w:rsidRPr="00C03A8E">
        <w:rPr>
          <w:rFonts w:ascii="Times New Roman" w:eastAsia="Times New Roman" w:hAnsi="Times New Roman" w:cs="Times New Roman"/>
          <w:b/>
          <w:bCs/>
          <w:color w:val="000000"/>
          <w:kern w:val="0"/>
          <w:sz w:val="24"/>
          <w:szCs w:val="24"/>
          <w:lang w:val="en-GB" w:eastAsia="pl-PL"/>
          <w14:ligatures w14:val="none"/>
        </w:rPr>
        <w:t>. </w:t>
      </w:r>
    </w:p>
    <w:p w14:paraId="17365BF9" w14:textId="69E1FF14" w:rsidR="00C03A8E" w:rsidRPr="00C03A8E" w:rsidRDefault="00B85641" w:rsidP="00C03A8E">
      <w:pPr>
        <w:spacing w:after="0" w:line="360" w:lineRule="auto"/>
        <w:rPr>
          <w:rFonts w:ascii="Times New Roman" w:eastAsia="Times New Roman" w:hAnsi="Times New Roman" w:cs="Times New Roman"/>
          <w:kern w:val="0"/>
          <w:sz w:val="24"/>
          <w:szCs w:val="24"/>
          <w:lang w:val="en-GB" w:eastAsia="pl-PL"/>
          <w14:ligatures w14:val="none"/>
        </w:rPr>
      </w:pPr>
      <w:r w:rsidRPr="00B85641">
        <w:rPr>
          <w:rFonts w:ascii="Times New Roman" w:eastAsia="Times New Roman" w:hAnsi="Times New Roman" w:cs="Times New Roman"/>
          <w:i/>
          <w:iCs/>
          <w:color w:val="000000"/>
          <w:kern w:val="0"/>
          <w:sz w:val="24"/>
          <w:szCs w:val="24"/>
          <w:lang w:val="en-GB" w:eastAsia="pl-PL"/>
          <w14:ligatures w14:val="none"/>
        </w:rPr>
        <w:t xml:space="preserve">Confirmatory Factor Analysis Path Diagram for the </w:t>
      </w:r>
      <w:r>
        <w:rPr>
          <w:rFonts w:ascii="Times New Roman" w:eastAsia="Times New Roman" w:hAnsi="Times New Roman" w:cs="Times New Roman"/>
          <w:i/>
          <w:iCs/>
          <w:color w:val="000000"/>
          <w:kern w:val="0"/>
          <w:sz w:val="24"/>
          <w:szCs w:val="24"/>
          <w:lang w:val="en-GB" w:eastAsia="pl-PL"/>
          <w14:ligatures w14:val="none"/>
        </w:rPr>
        <w:t>Five</w:t>
      </w:r>
      <w:r w:rsidRPr="00B85641">
        <w:rPr>
          <w:rFonts w:ascii="Times New Roman" w:eastAsia="Times New Roman" w:hAnsi="Times New Roman" w:cs="Times New Roman"/>
          <w:i/>
          <w:iCs/>
          <w:color w:val="000000"/>
          <w:kern w:val="0"/>
          <w:sz w:val="24"/>
          <w:szCs w:val="24"/>
          <w:lang w:val="en-GB" w:eastAsia="pl-PL"/>
          <w14:ligatures w14:val="none"/>
        </w:rPr>
        <w:t>-Factor</w:t>
      </w:r>
      <w:r w:rsidR="00C03A8E" w:rsidRPr="00C03A8E">
        <w:rPr>
          <w:rFonts w:ascii="Times New Roman" w:eastAsia="Times New Roman" w:hAnsi="Times New Roman" w:cs="Times New Roman"/>
          <w:i/>
          <w:iCs/>
          <w:color w:val="000000"/>
          <w:kern w:val="0"/>
          <w:sz w:val="24"/>
          <w:szCs w:val="24"/>
          <w:lang w:val="en-GB" w:eastAsia="pl-PL"/>
          <w14:ligatures w14:val="none"/>
        </w:rPr>
        <w:t xml:space="preserve"> World Assumptions Scale for Adolescents</w:t>
      </w:r>
    </w:p>
    <w:p w14:paraId="1B732871" w14:textId="77777777" w:rsidR="00C03A8E" w:rsidRPr="00C03A8E" w:rsidRDefault="00C03A8E" w:rsidP="00C03A8E">
      <w:pPr>
        <w:spacing w:before="240" w:after="240" w:line="360" w:lineRule="auto"/>
        <w:rPr>
          <w:rFonts w:ascii="Times New Roman" w:eastAsia="Times New Roman" w:hAnsi="Times New Roman" w:cs="Times New Roman"/>
          <w:kern w:val="0"/>
          <w:sz w:val="24"/>
          <w:szCs w:val="24"/>
          <w:lang w:eastAsia="pl-PL"/>
          <w14:ligatures w14:val="none"/>
        </w:rPr>
      </w:pPr>
      <w:r w:rsidRPr="00C03A8E">
        <w:rPr>
          <w:rFonts w:ascii="Times New Roman" w:eastAsia="Times New Roman" w:hAnsi="Times New Roman" w:cs="Times New Roman"/>
          <w:noProof/>
          <w:color w:val="000000"/>
          <w:kern w:val="0"/>
          <w:sz w:val="24"/>
          <w:szCs w:val="24"/>
          <w:bdr w:val="none" w:sz="0" w:space="0" w:color="auto" w:frame="1"/>
          <w:lang w:eastAsia="pl-PL"/>
          <w14:ligatures w14:val="none"/>
        </w:rPr>
        <w:drawing>
          <wp:inline distT="0" distB="0" distL="0" distR="0" wp14:anchorId="2BB58973" wp14:editId="77AAFB90">
            <wp:extent cx="5760720" cy="7459980"/>
            <wp:effectExtent l="0" t="0" r="0" b="7620"/>
            <wp:docPr id="955329209" name="Obraz 2" descr="Obraz zawierający szkic, rysowanie, diagram, Grafika liniowa&#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329209" name="Obraz 2" descr="Obraz zawierający szkic, rysowanie, diagram, Grafika liniowa&#10;&#10;Opis wygenerowany automatyczni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7459980"/>
                    </a:xfrm>
                    <a:prstGeom prst="rect">
                      <a:avLst/>
                    </a:prstGeom>
                    <a:noFill/>
                    <a:ln>
                      <a:noFill/>
                    </a:ln>
                  </pic:spPr>
                </pic:pic>
              </a:graphicData>
            </a:graphic>
          </wp:inline>
        </w:drawing>
      </w:r>
    </w:p>
    <w:p w14:paraId="446A9426" w14:textId="69A2A987" w:rsidR="00C03A8E" w:rsidRPr="00C03A8E" w:rsidRDefault="00C03A8E" w:rsidP="00807E94">
      <w:pPr>
        <w:spacing w:before="240" w:after="240" w:line="360" w:lineRule="auto"/>
        <w:rPr>
          <w:rFonts w:ascii="Times New Roman" w:eastAsia="Times New Roman" w:hAnsi="Times New Roman" w:cs="Times New Roman"/>
          <w:kern w:val="0"/>
          <w:sz w:val="24"/>
          <w:szCs w:val="24"/>
          <w:lang w:val="en-GB" w:eastAsia="pl-PL"/>
          <w14:ligatures w14:val="none"/>
        </w:rPr>
      </w:pPr>
      <w:r w:rsidRPr="00C03A8E">
        <w:rPr>
          <w:rFonts w:ascii="Times New Roman" w:eastAsia="Times New Roman" w:hAnsi="Times New Roman" w:cs="Times New Roman"/>
          <w:i/>
          <w:iCs/>
          <w:color w:val="000000"/>
          <w:kern w:val="0"/>
          <w:sz w:val="20"/>
          <w:szCs w:val="20"/>
          <w:lang w:val="en-GB" w:eastAsia="pl-PL"/>
          <w14:ligatures w14:val="none"/>
        </w:rPr>
        <w:t xml:space="preserve">Note. </w:t>
      </w:r>
      <w:r w:rsidRPr="00C03A8E">
        <w:rPr>
          <w:rFonts w:ascii="Times New Roman" w:eastAsia="Times New Roman" w:hAnsi="Times New Roman" w:cs="Times New Roman"/>
          <w:color w:val="000000"/>
          <w:kern w:val="0"/>
          <w:sz w:val="20"/>
          <w:szCs w:val="20"/>
          <w:lang w:val="en-GB" w:eastAsia="pl-PL"/>
          <w14:ligatures w14:val="none"/>
        </w:rPr>
        <w:t>The full content of the statements is available in Appendix A.</w:t>
      </w:r>
      <w:r w:rsidR="002C259A">
        <w:rPr>
          <w:rFonts w:ascii="Times New Roman" w:eastAsia="Times New Roman" w:hAnsi="Times New Roman" w:cs="Times New Roman"/>
          <w:color w:val="000000"/>
          <w:kern w:val="0"/>
          <w:sz w:val="20"/>
          <w:szCs w:val="20"/>
          <w:lang w:val="en-GB" w:eastAsia="pl-PL"/>
          <w14:ligatures w14:val="none"/>
        </w:rPr>
        <w:t xml:space="preserve"> </w:t>
      </w:r>
    </w:p>
    <w:p w14:paraId="47C23C76" w14:textId="70CF8361" w:rsidR="00C03A8E" w:rsidRPr="00C03A8E" w:rsidRDefault="00C03A8E" w:rsidP="00C03A8E">
      <w:pPr>
        <w:spacing w:before="240" w:after="240" w:line="360" w:lineRule="auto"/>
        <w:jc w:val="center"/>
        <w:rPr>
          <w:rFonts w:ascii="Times New Roman" w:eastAsia="Times New Roman" w:hAnsi="Times New Roman" w:cs="Times New Roman"/>
          <w:kern w:val="0"/>
          <w:sz w:val="24"/>
          <w:szCs w:val="24"/>
          <w:lang w:val="en-GB" w:eastAsia="pl-PL"/>
          <w14:ligatures w14:val="none"/>
        </w:rPr>
      </w:pPr>
      <w:r w:rsidRPr="00C03A8E">
        <w:rPr>
          <w:rFonts w:ascii="Times New Roman" w:eastAsia="Times New Roman" w:hAnsi="Times New Roman" w:cs="Times New Roman"/>
          <w:b/>
          <w:bCs/>
          <w:color w:val="000000"/>
          <w:kern w:val="0"/>
          <w:sz w:val="24"/>
          <w:szCs w:val="24"/>
          <w:lang w:val="en-GB" w:eastAsia="pl-PL"/>
          <w14:ligatures w14:val="none"/>
        </w:rPr>
        <w:lastRenderedPageBreak/>
        <w:t xml:space="preserve">Appendix </w:t>
      </w:r>
      <w:r w:rsidR="00807E94">
        <w:rPr>
          <w:rFonts w:ascii="Times New Roman" w:eastAsia="Times New Roman" w:hAnsi="Times New Roman" w:cs="Times New Roman"/>
          <w:b/>
          <w:bCs/>
          <w:color w:val="000000"/>
          <w:kern w:val="0"/>
          <w:sz w:val="24"/>
          <w:szCs w:val="24"/>
          <w:lang w:val="en-GB" w:eastAsia="pl-PL"/>
          <w14:ligatures w14:val="none"/>
        </w:rPr>
        <w:t>D</w:t>
      </w:r>
    </w:p>
    <w:p w14:paraId="01965FBA" w14:textId="77777777" w:rsidR="00C03A8E" w:rsidRPr="00C03A8E" w:rsidRDefault="00C03A8E" w:rsidP="00C03A8E">
      <w:pPr>
        <w:spacing w:after="0" w:line="360" w:lineRule="auto"/>
        <w:rPr>
          <w:rFonts w:ascii="Times New Roman" w:eastAsia="Times New Roman" w:hAnsi="Times New Roman" w:cs="Times New Roman"/>
          <w:kern w:val="0"/>
          <w:sz w:val="24"/>
          <w:szCs w:val="24"/>
          <w:lang w:val="en-GB" w:eastAsia="pl-PL"/>
          <w14:ligatures w14:val="none"/>
        </w:rPr>
      </w:pPr>
      <w:r w:rsidRPr="00C03A8E">
        <w:rPr>
          <w:rFonts w:ascii="Times New Roman" w:eastAsia="Times New Roman" w:hAnsi="Times New Roman" w:cs="Times New Roman"/>
          <w:b/>
          <w:bCs/>
          <w:color w:val="000000"/>
          <w:kern w:val="0"/>
          <w:sz w:val="24"/>
          <w:szCs w:val="24"/>
          <w:lang w:val="en-GB" w:eastAsia="pl-PL"/>
          <w14:ligatures w14:val="none"/>
        </w:rPr>
        <w:t>Figure 3.</w:t>
      </w:r>
    </w:p>
    <w:p w14:paraId="00E3026B" w14:textId="77777777" w:rsidR="00C03A8E" w:rsidRPr="00C03A8E" w:rsidRDefault="00C03A8E" w:rsidP="00C03A8E">
      <w:pPr>
        <w:spacing w:after="0" w:line="360" w:lineRule="auto"/>
        <w:rPr>
          <w:rFonts w:ascii="Times New Roman" w:eastAsia="Times New Roman" w:hAnsi="Times New Roman" w:cs="Times New Roman"/>
          <w:kern w:val="0"/>
          <w:sz w:val="24"/>
          <w:szCs w:val="24"/>
          <w:lang w:val="en-GB" w:eastAsia="pl-PL"/>
          <w14:ligatures w14:val="none"/>
        </w:rPr>
      </w:pPr>
      <w:r w:rsidRPr="00C03A8E">
        <w:rPr>
          <w:rFonts w:ascii="Times New Roman" w:eastAsia="Times New Roman" w:hAnsi="Times New Roman" w:cs="Times New Roman"/>
          <w:i/>
          <w:iCs/>
          <w:color w:val="000000"/>
          <w:kern w:val="0"/>
          <w:sz w:val="24"/>
          <w:szCs w:val="24"/>
          <w:lang w:val="en-GB" w:eastAsia="pl-PL"/>
          <w14:ligatures w14:val="none"/>
        </w:rPr>
        <w:t>Results of Additional Serial Multiple Mediating Test (Model 6) for World Assumption: Self-Worth and Materialism as Mediators</w:t>
      </w:r>
    </w:p>
    <w:p w14:paraId="1FE07DEB" w14:textId="77777777" w:rsidR="00C03A8E" w:rsidRPr="00C03A8E" w:rsidRDefault="00C03A8E" w:rsidP="00C03A8E">
      <w:pPr>
        <w:spacing w:before="240" w:after="240" w:line="360" w:lineRule="auto"/>
        <w:jc w:val="center"/>
        <w:rPr>
          <w:rFonts w:ascii="Times New Roman" w:eastAsia="Times New Roman" w:hAnsi="Times New Roman" w:cs="Times New Roman"/>
          <w:kern w:val="0"/>
          <w:sz w:val="24"/>
          <w:szCs w:val="24"/>
          <w:lang w:val="en-GB" w:eastAsia="pl-PL"/>
          <w14:ligatures w14:val="none"/>
        </w:rPr>
      </w:pPr>
      <w:r w:rsidRPr="00C03A8E">
        <w:rPr>
          <w:rFonts w:ascii="Times New Roman" w:eastAsia="Times New Roman" w:hAnsi="Times New Roman" w:cs="Times New Roman"/>
          <w:b/>
          <w:bCs/>
          <w:noProof/>
          <w:color w:val="000000"/>
          <w:kern w:val="0"/>
          <w:sz w:val="24"/>
          <w:szCs w:val="24"/>
          <w:bdr w:val="none" w:sz="0" w:space="0" w:color="auto" w:frame="1"/>
          <w:lang w:eastAsia="pl-PL"/>
          <w14:ligatures w14:val="none"/>
        </w:rPr>
        <w:drawing>
          <wp:inline distT="0" distB="0" distL="0" distR="0" wp14:anchorId="78A1AACE" wp14:editId="7581B487">
            <wp:extent cx="5760720" cy="2103120"/>
            <wp:effectExtent l="0" t="0" r="0" b="0"/>
            <wp:docPr id="1916731022" name="Obraz 1" descr="Obraz zawierający diagram, tekst, linia, Wykres&#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6731022" name="Obraz 1" descr="Obraz zawierający diagram, tekst, linia, Wykres&#10;&#10;Opis wygenerowany automatyczni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0720" cy="2103120"/>
                    </a:xfrm>
                    <a:prstGeom prst="rect">
                      <a:avLst/>
                    </a:prstGeom>
                    <a:noFill/>
                    <a:ln>
                      <a:noFill/>
                    </a:ln>
                  </pic:spPr>
                </pic:pic>
              </a:graphicData>
            </a:graphic>
          </wp:inline>
        </w:drawing>
      </w:r>
      <w:r w:rsidRPr="00C03A8E">
        <w:rPr>
          <w:rFonts w:ascii="Times New Roman" w:eastAsia="Times New Roman" w:hAnsi="Times New Roman" w:cs="Times New Roman"/>
          <w:b/>
          <w:bCs/>
          <w:color w:val="000000"/>
          <w:kern w:val="0"/>
          <w:sz w:val="24"/>
          <w:szCs w:val="24"/>
          <w:lang w:val="en-GB" w:eastAsia="pl-PL"/>
          <w14:ligatures w14:val="none"/>
        </w:rPr>
        <w:t> </w:t>
      </w:r>
    </w:p>
    <w:p w14:paraId="024B6472" w14:textId="77777777" w:rsidR="00C03A8E" w:rsidRPr="00C03A8E" w:rsidRDefault="00C03A8E" w:rsidP="00C03A8E">
      <w:pPr>
        <w:spacing w:before="240" w:after="0" w:line="360" w:lineRule="auto"/>
        <w:rPr>
          <w:rFonts w:ascii="Times New Roman" w:eastAsia="Times New Roman" w:hAnsi="Times New Roman" w:cs="Times New Roman"/>
          <w:kern w:val="0"/>
          <w:sz w:val="24"/>
          <w:szCs w:val="24"/>
          <w:lang w:val="en-GB" w:eastAsia="pl-PL"/>
          <w14:ligatures w14:val="none"/>
        </w:rPr>
      </w:pPr>
      <w:r w:rsidRPr="00C03A8E">
        <w:rPr>
          <w:rFonts w:ascii="Times New Roman" w:eastAsia="Times New Roman" w:hAnsi="Times New Roman" w:cs="Times New Roman"/>
          <w:b/>
          <w:bCs/>
          <w:color w:val="000000"/>
          <w:kern w:val="0"/>
          <w:sz w:val="24"/>
          <w:szCs w:val="24"/>
          <w:lang w:val="en-GB" w:eastAsia="pl-PL"/>
          <w14:ligatures w14:val="none"/>
        </w:rPr>
        <w:t>Table 5.</w:t>
      </w:r>
    </w:p>
    <w:p w14:paraId="215919DB" w14:textId="09AED9B6" w:rsidR="00C03A8E" w:rsidRPr="00C03A8E" w:rsidRDefault="00C03A8E" w:rsidP="00C03A8E">
      <w:pPr>
        <w:spacing w:after="0" w:line="360" w:lineRule="auto"/>
        <w:rPr>
          <w:rFonts w:ascii="Times New Roman" w:eastAsia="Times New Roman" w:hAnsi="Times New Roman" w:cs="Times New Roman"/>
          <w:kern w:val="0"/>
          <w:sz w:val="24"/>
          <w:szCs w:val="24"/>
          <w:lang w:val="en-GB" w:eastAsia="pl-PL"/>
          <w14:ligatures w14:val="none"/>
        </w:rPr>
      </w:pPr>
      <w:r w:rsidRPr="00C03A8E">
        <w:rPr>
          <w:rFonts w:ascii="Times New Roman" w:eastAsia="Times New Roman" w:hAnsi="Times New Roman" w:cs="Times New Roman"/>
          <w:i/>
          <w:iCs/>
          <w:color w:val="000000"/>
          <w:kern w:val="0"/>
          <w:sz w:val="24"/>
          <w:szCs w:val="24"/>
          <w:lang w:val="en-GB" w:eastAsia="pl-PL"/>
          <w14:ligatures w14:val="none"/>
        </w:rPr>
        <w:t xml:space="preserve">Indirect Effects of World Assumption: </w:t>
      </w:r>
      <w:r w:rsidR="00DE1562">
        <w:rPr>
          <w:rFonts w:ascii="Times New Roman" w:eastAsia="Times New Roman" w:hAnsi="Times New Roman" w:cs="Times New Roman"/>
          <w:i/>
          <w:iCs/>
          <w:color w:val="000000"/>
          <w:kern w:val="0"/>
          <w:sz w:val="24"/>
          <w:szCs w:val="24"/>
          <w:lang w:val="en-GB" w:eastAsia="pl-PL"/>
          <w14:ligatures w14:val="none"/>
        </w:rPr>
        <w:t>Self-Worth</w:t>
      </w:r>
      <w:r w:rsidRPr="00C03A8E">
        <w:rPr>
          <w:rFonts w:ascii="Times New Roman" w:eastAsia="Times New Roman" w:hAnsi="Times New Roman" w:cs="Times New Roman"/>
          <w:i/>
          <w:iCs/>
          <w:color w:val="000000"/>
          <w:kern w:val="0"/>
          <w:sz w:val="24"/>
          <w:szCs w:val="24"/>
          <w:lang w:val="en-GB" w:eastAsia="pl-PL"/>
          <w14:ligatures w14:val="none"/>
        </w:rPr>
        <w:t xml:space="preserve"> and Materialism</w:t>
      </w:r>
    </w:p>
    <w:tbl>
      <w:tblPr>
        <w:tblW w:w="0" w:type="auto"/>
        <w:tblLayout w:type="fixed"/>
        <w:tblCellMar>
          <w:top w:w="15" w:type="dxa"/>
          <w:left w:w="15" w:type="dxa"/>
          <w:bottom w:w="15" w:type="dxa"/>
          <w:right w:w="15" w:type="dxa"/>
        </w:tblCellMar>
        <w:tblLook w:val="04A0" w:firstRow="1" w:lastRow="0" w:firstColumn="1" w:lastColumn="0" w:noHBand="0" w:noVBand="1"/>
      </w:tblPr>
      <w:tblGrid>
        <w:gridCol w:w="1528"/>
        <w:gridCol w:w="3292"/>
        <w:gridCol w:w="850"/>
        <w:gridCol w:w="975"/>
        <w:gridCol w:w="1200"/>
        <w:gridCol w:w="1227"/>
      </w:tblGrid>
      <w:tr w:rsidR="00C03A8E" w:rsidRPr="00C03A8E" w14:paraId="4221B4D6" w14:textId="77777777" w:rsidTr="008171AB">
        <w:trPr>
          <w:trHeight w:val="660"/>
        </w:trPr>
        <w:tc>
          <w:tcPr>
            <w:tcW w:w="1528" w:type="dxa"/>
            <w:tcBorders>
              <w:top w:val="single" w:sz="4" w:space="0" w:color="000000"/>
              <w:bottom w:val="single" w:sz="4" w:space="0" w:color="000000"/>
            </w:tcBorders>
            <w:tcMar>
              <w:top w:w="0" w:type="dxa"/>
              <w:left w:w="100" w:type="dxa"/>
              <w:bottom w:w="0" w:type="dxa"/>
              <w:right w:w="100" w:type="dxa"/>
            </w:tcMar>
            <w:hideMark/>
          </w:tcPr>
          <w:p w14:paraId="7241BDBD" w14:textId="77777777" w:rsidR="00C03A8E" w:rsidRPr="00C03A8E" w:rsidRDefault="00C03A8E" w:rsidP="00C03A8E">
            <w:pPr>
              <w:spacing w:after="0" w:line="360" w:lineRule="auto"/>
              <w:jc w:val="center"/>
              <w:rPr>
                <w:rFonts w:ascii="Times New Roman" w:eastAsia="Times New Roman" w:hAnsi="Times New Roman" w:cs="Times New Roman"/>
                <w:kern w:val="0"/>
                <w:sz w:val="24"/>
                <w:szCs w:val="24"/>
                <w:lang w:eastAsia="pl-PL"/>
                <w14:ligatures w14:val="none"/>
              </w:rPr>
            </w:pPr>
            <w:proofErr w:type="spellStart"/>
            <w:r w:rsidRPr="00C03A8E">
              <w:rPr>
                <w:rFonts w:ascii="Times New Roman" w:eastAsia="Times New Roman" w:hAnsi="Times New Roman" w:cs="Times New Roman"/>
                <w:color w:val="000000"/>
                <w:kern w:val="0"/>
                <w:sz w:val="24"/>
                <w:szCs w:val="24"/>
                <w:lang w:eastAsia="pl-PL"/>
                <w14:ligatures w14:val="none"/>
              </w:rPr>
              <w:t>Indirect</w:t>
            </w:r>
            <w:proofErr w:type="spellEnd"/>
            <w:r w:rsidRPr="00C03A8E">
              <w:rPr>
                <w:rFonts w:ascii="Times New Roman" w:eastAsia="Times New Roman" w:hAnsi="Times New Roman" w:cs="Times New Roman"/>
                <w:color w:val="000000"/>
                <w:kern w:val="0"/>
                <w:sz w:val="24"/>
                <w:szCs w:val="24"/>
                <w:lang w:eastAsia="pl-PL"/>
                <w14:ligatures w14:val="none"/>
              </w:rPr>
              <w:t xml:space="preserve"> model</w:t>
            </w:r>
          </w:p>
        </w:tc>
        <w:tc>
          <w:tcPr>
            <w:tcW w:w="3292" w:type="dxa"/>
            <w:tcBorders>
              <w:top w:val="single" w:sz="4" w:space="0" w:color="000000"/>
              <w:bottom w:val="single" w:sz="4" w:space="0" w:color="000000"/>
            </w:tcBorders>
            <w:tcMar>
              <w:top w:w="0" w:type="dxa"/>
              <w:left w:w="100" w:type="dxa"/>
              <w:bottom w:w="0" w:type="dxa"/>
              <w:right w:w="100" w:type="dxa"/>
            </w:tcMar>
            <w:hideMark/>
          </w:tcPr>
          <w:p w14:paraId="5F18E652" w14:textId="77777777" w:rsidR="00C03A8E" w:rsidRPr="00C03A8E" w:rsidRDefault="00C03A8E" w:rsidP="00C03A8E">
            <w:pPr>
              <w:spacing w:after="0" w:line="360" w:lineRule="auto"/>
              <w:jc w:val="center"/>
              <w:rPr>
                <w:rFonts w:ascii="Times New Roman" w:eastAsia="Times New Roman" w:hAnsi="Times New Roman" w:cs="Times New Roman"/>
                <w:kern w:val="0"/>
                <w:sz w:val="24"/>
                <w:szCs w:val="24"/>
                <w:lang w:eastAsia="pl-PL"/>
                <w14:ligatures w14:val="none"/>
              </w:rPr>
            </w:pPr>
            <w:proofErr w:type="spellStart"/>
            <w:r w:rsidRPr="00C03A8E">
              <w:rPr>
                <w:rFonts w:ascii="Times New Roman" w:eastAsia="Times New Roman" w:hAnsi="Times New Roman" w:cs="Times New Roman"/>
                <w:color w:val="000000"/>
                <w:kern w:val="0"/>
                <w:sz w:val="24"/>
                <w:szCs w:val="24"/>
                <w:lang w:eastAsia="pl-PL"/>
                <w14:ligatures w14:val="none"/>
              </w:rPr>
              <w:t>Pathway</w:t>
            </w:r>
            <w:proofErr w:type="spellEnd"/>
          </w:p>
        </w:tc>
        <w:tc>
          <w:tcPr>
            <w:tcW w:w="850" w:type="dxa"/>
            <w:tcBorders>
              <w:top w:val="single" w:sz="4" w:space="0" w:color="000000"/>
              <w:bottom w:val="single" w:sz="4" w:space="0" w:color="000000"/>
            </w:tcBorders>
            <w:tcMar>
              <w:top w:w="0" w:type="dxa"/>
              <w:left w:w="100" w:type="dxa"/>
              <w:bottom w:w="0" w:type="dxa"/>
              <w:right w:w="100" w:type="dxa"/>
            </w:tcMar>
            <w:hideMark/>
          </w:tcPr>
          <w:p w14:paraId="5948B42D" w14:textId="77777777" w:rsidR="00C03A8E" w:rsidRPr="00C03A8E" w:rsidRDefault="00C03A8E" w:rsidP="00C03A8E">
            <w:pPr>
              <w:spacing w:after="0" w:line="360" w:lineRule="auto"/>
              <w:jc w:val="center"/>
              <w:rPr>
                <w:rFonts w:ascii="Times New Roman" w:eastAsia="Times New Roman" w:hAnsi="Times New Roman" w:cs="Times New Roman"/>
                <w:kern w:val="0"/>
                <w:sz w:val="24"/>
                <w:szCs w:val="24"/>
                <w:lang w:eastAsia="pl-PL"/>
                <w14:ligatures w14:val="none"/>
              </w:rPr>
            </w:pPr>
            <w:r w:rsidRPr="00C03A8E">
              <w:rPr>
                <w:rFonts w:ascii="Times New Roman" w:eastAsia="Times New Roman" w:hAnsi="Times New Roman" w:cs="Times New Roman"/>
                <w:color w:val="000000"/>
                <w:kern w:val="0"/>
                <w:sz w:val="24"/>
                <w:szCs w:val="24"/>
                <w:lang w:eastAsia="pl-PL"/>
                <w14:ligatures w14:val="none"/>
              </w:rPr>
              <w:t>B</w:t>
            </w:r>
          </w:p>
        </w:tc>
        <w:tc>
          <w:tcPr>
            <w:tcW w:w="975" w:type="dxa"/>
            <w:tcBorders>
              <w:top w:val="single" w:sz="4" w:space="0" w:color="000000"/>
              <w:bottom w:val="single" w:sz="4" w:space="0" w:color="000000"/>
            </w:tcBorders>
            <w:tcMar>
              <w:top w:w="0" w:type="dxa"/>
              <w:left w:w="100" w:type="dxa"/>
              <w:bottom w:w="0" w:type="dxa"/>
              <w:right w:w="100" w:type="dxa"/>
            </w:tcMar>
            <w:hideMark/>
          </w:tcPr>
          <w:p w14:paraId="5534FAC3" w14:textId="77777777" w:rsidR="00C03A8E" w:rsidRPr="00C03A8E" w:rsidRDefault="00C03A8E" w:rsidP="00C03A8E">
            <w:pPr>
              <w:spacing w:after="0" w:line="360" w:lineRule="auto"/>
              <w:jc w:val="center"/>
              <w:rPr>
                <w:rFonts w:ascii="Times New Roman" w:eastAsia="Times New Roman" w:hAnsi="Times New Roman" w:cs="Times New Roman"/>
                <w:kern w:val="0"/>
                <w:sz w:val="24"/>
                <w:szCs w:val="24"/>
                <w:lang w:eastAsia="pl-PL"/>
                <w14:ligatures w14:val="none"/>
              </w:rPr>
            </w:pPr>
            <w:proofErr w:type="spellStart"/>
            <w:r w:rsidRPr="00C03A8E">
              <w:rPr>
                <w:rFonts w:ascii="Times New Roman" w:eastAsia="Times New Roman" w:hAnsi="Times New Roman" w:cs="Times New Roman"/>
                <w:color w:val="000000"/>
                <w:kern w:val="0"/>
                <w:sz w:val="24"/>
                <w:szCs w:val="24"/>
                <w:lang w:eastAsia="pl-PL"/>
                <w14:ligatures w14:val="none"/>
              </w:rPr>
              <w:t>BootSE</w:t>
            </w:r>
            <w:proofErr w:type="spellEnd"/>
          </w:p>
        </w:tc>
        <w:tc>
          <w:tcPr>
            <w:tcW w:w="1200" w:type="dxa"/>
            <w:tcBorders>
              <w:top w:val="single" w:sz="4" w:space="0" w:color="000000"/>
              <w:bottom w:val="single" w:sz="4" w:space="0" w:color="000000"/>
            </w:tcBorders>
            <w:tcMar>
              <w:top w:w="0" w:type="dxa"/>
              <w:left w:w="100" w:type="dxa"/>
              <w:bottom w:w="0" w:type="dxa"/>
              <w:right w:w="100" w:type="dxa"/>
            </w:tcMar>
            <w:hideMark/>
          </w:tcPr>
          <w:p w14:paraId="6C84F190" w14:textId="77777777" w:rsidR="00C03A8E" w:rsidRPr="00C03A8E" w:rsidRDefault="00C03A8E" w:rsidP="00C03A8E">
            <w:pPr>
              <w:spacing w:after="0" w:line="360" w:lineRule="auto"/>
              <w:jc w:val="center"/>
              <w:rPr>
                <w:rFonts w:ascii="Times New Roman" w:eastAsia="Times New Roman" w:hAnsi="Times New Roman" w:cs="Times New Roman"/>
                <w:kern w:val="0"/>
                <w:sz w:val="24"/>
                <w:szCs w:val="24"/>
                <w:lang w:eastAsia="pl-PL"/>
                <w14:ligatures w14:val="none"/>
              </w:rPr>
            </w:pPr>
            <w:proofErr w:type="spellStart"/>
            <w:r w:rsidRPr="00C03A8E">
              <w:rPr>
                <w:rFonts w:ascii="Times New Roman" w:eastAsia="Times New Roman" w:hAnsi="Times New Roman" w:cs="Times New Roman"/>
                <w:color w:val="000000"/>
                <w:kern w:val="0"/>
                <w:sz w:val="24"/>
                <w:szCs w:val="24"/>
                <w:lang w:eastAsia="pl-PL"/>
                <w14:ligatures w14:val="none"/>
              </w:rPr>
              <w:t>BootLLCI</w:t>
            </w:r>
            <w:proofErr w:type="spellEnd"/>
          </w:p>
        </w:tc>
        <w:tc>
          <w:tcPr>
            <w:tcW w:w="1227" w:type="dxa"/>
            <w:tcBorders>
              <w:top w:val="single" w:sz="4" w:space="0" w:color="000000"/>
              <w:bottom w:val="single" w:sz="4" w:space="0" w:color="000000"/>
            </w:tcBorders>
            <w:tcMar>
              <w:top w:w="0" w:type="dxa"/>
              <w:left w:w="100" w:type="dxa"/>
              <w:bottom w:w="0" w:type="dxa"/>
              <w:right w:w="100" w:type="dxa"/>
            </w:tcMar>
            <w:hideMark/>
          </w:tcPr>
          <w:p w14:paraId="433422A4" w14:textId="77777777" w:rsidR="00C03A8E" w:rsidRPr="00C03A8E" w:rsidRDefault="00C03A8E" w:rsidP="00C03A8E">
            <w:pPr>
              <w:spacing w:after="0" w:line="360" w:lineRule="auto"/>
              <w:jc w:val="center"/>
              <w:rPr>
                <w:rFonts w:ascii="Times New Roman" w:eastAsia="Times New Roman" w:hAnsi="Times New Roman" w:cs="Times New Roman"/>
                <w:kern w:val="0"/>
                <w:sz w:val="24"/>
                <w:szCs w:val="24"/>
                <w:lang w:eastAsia="pl-PL"/>
                <w14:ligatures w14:val="none"/>
              </w:rPr>
            </w:pPr>
            <w:proofErr w:type="spellStart"/>
            <w:r w:rsidRPr="00C03A8E">
              <w:rPr>
                <w:rFonts w:ascii="Times New Roman" w:eastAsia="Times New Roman" w:hAnsi="Times New Roman" w:cs="Times New Roman"/>
                <w:color w:val="000000"/>
                <w:kern w:val="0"/>
                <w:sz w:val="24"/>
                <w:szCs w:val="24"/>
                <w:lang w:eastAsia="pl-PL"/>
                <w14:ligatures w14:val="none"/>
              </w:rPr>
              <w:t>BootULCI</w:t>
            </w:r>
            <w:proofErr w:type="spellEnd"/>
          </w:p>
        </w:tc>
      </w:tr>
      <w:tr w:rsidR="00C03A8E" w:rsidRPr="00C03A8E" w14:paraId="5495C912" w14:textId="77777777" w:rsidTr="008171AB">
        <w:trPr>
          <w:trHeight w:val="480"/>
        </w:trPr>
        <w:tc>
          <w:tcPr>
            <w:tcW w:w="1528" w:type="dxa"/>
            <w:tcBorders>
              <w:top w:val="single" w:sz="4" w:space="0" w:color="000000"/>
            </w:tcBorders>
            <w:tcMar>
              <w:top w:w="0" w:type="dxa"/>
              <w:left w:w="100" w:type="dxa"/>
              <w:bottom w:w="0" w:type="dxa"/>
              <w:right w:w="100" w:type="dxa"/>
            </w:tcMar>
            <w:hideMark/>
          </w:tcPr>
          <w:p w14:paraId="2223459E" w14:textId="77777777" w:rsidR="00C03A8E" w:rsidRPr="00C03A8E" w:rsidRDefault="00C03A8E" w:rsidP="00C03A8E">
            <w:pPr>
              <w:spacing w:after="0" w:line="360" w:lineRule="auto"/>
              <w:jc w:val="center"/>
              <w:rPr>
                <w:rFonts w:ascii="Times New Roman" w:eastAsia="Times New Roman" w:hAnsi="Times New Roman" w:cs="Times New Roman"/>
                <w:kern w:val="0"/>
                <w:sz w:val="24"/>
                <w:szCs w:val="24"/>
                <w:lang w:eastAsia="pl-PL"/>
                <w14:ligatures w14:val="none"/>
              </w:rPr>
            </w:pPr>
            <w:proofErr w:type="spellStart"/>
            <w:r w:rsidRPr="00C03A8E">
              <w:rPr>
                <w:rFonts w:ascii="Times New Roman" w:eastAsia="Times New Roman" w:hAnsi="Times New Roman" w:cs="Times New Roman"/>
                <w:color w:val="000000"/>
                <w:kern w:val="0"/>
                <w:sz w:val="24"/>
                <w:szCs w:val="24"/>
                <w:lang w:eastAsia="pl-PL"/>
                <w14:ligatures w14:val="none"/>
              </w:rPr>
              <w:t>Indirect</w:t>
            </w:r>
            <w:proofErr w:type="spellEnd"/>
            <w:r w:rsidRPr="00C03A8E">
              <w:rPr>
                <w:rFonts w:ascii="Times New Roman" w:eastAsia="Times New Roman" w:hAnsi="Times New Roman" w:cs="Times New Roman"/>
                <w:color w:val="000000"/>
                <w:kern w:val="0"/>
                <w:sz w:val="24"/>
                <w:szCs w:val="24"/>
                <w:lang w:eastAsia="pl-PL"/>
                <w14:ligatures w14:val="none"/>
              </w:rPr>
              <w:t xml:space="preserve"> 1</w:t>
            </w:r>
          </w:p>
        </w:tc>
        <w:tc>
          <w:tcPr>
            <w:tcW w:w="3292" w:type="dxa"/>
            <w:tcBorders>
              <w:top w:val="single" w:sz="4" w:space="0" w:color="000000"/>
            </w:tcBorders>
            <w:tcMar>
              <w:top w:w="0" w:type="dxa"/>
              <w:left w:w="100" w:type="dxa"/>
              <w:bottom w:w="0" w:type="dxa"/>
              <w:right w:w="100" w:type="dxa"/>
            </w:tcMar>
            <w:hideMark/>
          </w:tcPr>
          <w:p w14:paraId="3E328A00" w14:textId="77777777" w:rsidR="00C03A8E" w:rsidRPr="00C03A8E" w:rsidRDefault="00C03A8E" w:rsidP="00C03A8E">
            <w:pPr>
              <w:spacing w:after="0" w:line="360" w:lineRule="auto"/>
              <w:jc w:val="center"/>
              <w:rPr>
                <w:rFonts w:ascii="Times New Roman" w:eastAsia="Times New Roman" w:hAnsi="Times New Roman" w:cs="Times New Roman"/>
                <w:kern w:val="0"/>
                <w:sz w:val="24"/>
                <w:szCs w:val="24"/>
                <w:lang w:eastAsia="pl-PL"/>
                <w14:ligatures w14:val="none"/>
              </w:rPr>
            </w:pPr>
            <w:r w:rsidRPr="00C03A8E">
              <w:rPr>
                <w:rFonts w:ascii="Times New Roman" w:eastAsia="Times New Roman" w:hAnsi="Times New Roman" w:cs="Times New Roman"/>
                <w:color w:val="000000"/>
                <w:kern w:val="0"/>
                <w:sz w:val="24"/>
                <w:szCs w:val="24"/>
                <w:lang w:eastAsia="pl-PL"/>
                <w14:ligatures w14:val="none"/>
              </w:rPr>
              <w:t>DCME→WA_S-W→AML</w:t>
            </w:r>
          </w:p>
        </w:tc>
        <w:tc>
          <w:tcPr>
            <w:tcW w:w="850" w:type="dxa"/>
            <w:tcBorders>
              <w:top w:val="single" w:sz="4" w:space="0" w:color="000000"/>
            </w:tcBorders>
            <w:tcMar>
              <w:top w:w="0" w:type="dxa"/>
              <w:left w:w="100" w:type="dxa"/>
              <w:bottom w:w="0" w:type="dxa"/>
              <w:right w:w="100" w:type="dxa"/>
            </w:tcMar>
            <w:hideMark/>
          </w:tcPr>
          <w:p w14:paraId="33E50668" w14:textId="77777777" w:rsidR="00C03A8E" w:rsidRPr="00C03A8E" w:rsidRDefault="00C03A8E" w:rsidP="00C03A8E">
            <w:pPr>
              <w:spacing w:after="0" w:line="360" w:lineRule="auto"/>
              <w:jc w:val="center"/>
              <w:rPr>
                <w:rFonts w:ascii="Times New Roman" w:eastAsia="Times New Roman" w:hAnsi="Times New Roman" w:cs="Times New Roman"/>
                <w:kern w:val="0"/>
                <w:sz w:val="24"/>
                <w:szCs w:val="24"/>
                <w:lang w:eastAsia="pl-PL"/>
                <w14:ligatures w14:val="none"/>
              </w:rPr>
            </w:pPr>
            <w:r w:rsidRPr="00C03A8E">
              <w:rPr>
                <w:rFonts w:ascii="Times New Roman" w:eastAsia="Times New Roman" w:hAnsi="Times New Roman" w:cs="Times New Roman"/>
                <w:color w:val="000000"/>
                <w:kern w:val="0"/>
                <w:sz w:val="24"/>
                <w:szCs w:val="24"/>
                <w:lang w:eastAsia="pl-PL"/>
                <w14:ligatures w14:val="none"/>
              </w:rPr>
              <w:t>-.12</w:t>
            </w:r>
          </w:p>
        </w:tc>
        <w:tc>
          <w:tcPr>
            <w:tcW w:w="975" w:type="dxa"/>
            <w:tcBorders>
              <w:top w:val="single" w:sz="4" w:space="0" w:color="000000"/>
            </w:tcBorders>
            <w:tcMar>
              <w:top w:w="0" w:type="dxa"/>
              <w:left w:w="100" w:type="dxa"/>
              <w:bottom w:w="0" w:type="dxa"/>
              <w:right w:w="100" w:type="dxa"/>
            </w:tcMar>
            <w:hideMark/>
          </w:tcPr>
          <w:p w14:paraId="7433868A" w14:textId="77777777" w:rsidR="00C03A8E" w:rsidRPr="00C03A8E" w:rsidRDefault="00C03A8E" w:rsidP="00C03A8E">
            <w:pPr>
              <w:spacing w:after="0" w:line="360" w:lineRule="auto"/>
              <w:jc w:val="center"/>
              <w:rPr>
                <w:rFonts w:ascii="Times New Roman" w:eastAsia="Times New Roman" w:hAnsi="Times New Roman" w:cs="Times New Roman"/>
                <w:kern w:val="0"/>
                <w:sz w:val="24"/>
                <w:szCs w:val="24"/>
                <w:lang w:eastAsia="pl-PL"/>
                <w14:ligatures w14:val="none"/>
              </w:rPr>
            </w:pPr>
            <w:r w:rsidRPr="00C03A8E">
              <w:rPr>
                <w:rFonts w:ascii="Times New Roman" w:eastAsia="Times New Roman" w:hAnsi="Times New Roman" w:cs="Times New Roman"/>
                <w:color w:val="000000"/>
                <w:kern w:val="0"/>
                <w:sz w:val="24"/>
                <w:szCs w:val="24"/>
                <w:lang w:eastAsia="pl-PL"/>
                <w14:ligatures w14:val="none"/>
              </w:rPr>
              <w:t>.02</w:t>
            </w:r>
          </w:p>
        </w:tc>
        <w:tc>
          <w:tcPr>
            <w:tcW w:w="1200" w:type="dxa"/>
            <w:tcBorders>
              <w:top w:val="single" w:sz="4" w:space="0" w:color="000000"/>
            </w:tcBorders>
            <w:tcMar>
              <w:top w:w="0" w:type="dxa"/>
              <w:left w:w="100" w:type="dxa"/>
              <w:bottom w:w="0" w:type="dxa"/>
              <w:right w:w="100" w:type="dxa"/>
            </w:tcMar>
            <w:hideMark/>
          </w:tcPr>
          <w:p w14:paraId="77BD5643" w14:textId="77777777" w:rsidR="00C03A8E" w:rsidRPr="00C03A8E" w:rsidRDefault="00C03A8E" w:rsidP="00C03A8E">
            <w:pPr>
              <w:spacing w:after="0" w:line="360" w:lineRule="auto"/>
              <w:jc w:val="center"/>
              <w:rPr>
                <w:rFonts w:ascii="Times New Roman" w:eastAsia="Times New Roman" w:hAnsi="Times New Roman" w:cs="Times New Roman"/>
                <w:kern w:val="0"/>
                <w:sz w:val="24"/>
                <w:szCs w:val="24"/>
                <w:lang w:eastAsia="pl-PL"/>
                <w14:ligatures w14:val="none"/>
              </w:rPr>
            </w:pPr>
            <w:r w:rsidRPr="00C03A8E">
              <w:rPr>
                <w:rFonts w:ascii="Times New Roman" w:eastAsia="Times New Roman" w:hAnsi="Times New Roman" w:cs="Times New Roman"/>
                <w:color w:val="000000"/>
                <w:kern w:val="0"/>
                <w:sz w:val="24"/>
                <w:szCs w:val="24"/>
                <w:lang w:eastAsia="pl-PL"/>
                <w14:ligatures w14:val="none"/>
              </w:rPr>
              <w:t>-.155</w:t>
            </w:r>
          </w:p>
        </w:tc>
        <w:tc>
          <w:tcPr>
            <w:tcW w:w="1227" w:type="dxa"/>
            <w:tcBorders>
              <w:top w:val="single" w:sz="4" w:space="0" w:color="000000"/>
            </w:tcBorders>
            <w:tcMar>
              <w:top w:w="0" w:type="dxa"/>
              <w:left w:w="100" w:type="dxa"/>
              <w:bottom w:w="0" w:type="dxa"/>
              <w:right w:w="100" w:type="dxa"/>
            </w:tcMar>
            <w:hideMark/>
          </w:tcPr>
          <w:p w14:paraId="35A34B8A" w14:textId="77777777" w:rsidR="00C03A8E" w:rsidRPr="00C03A8E" w:rsidRDefault="00C03A8E" w:rsidP="00C03A8E">
            <w:pPr>
              <w:spacing w:after="0" w:line="360" w:lineRule="auto"/>
              <w:jc w:val="center"/>
              <w:rPr>
                <w:rFonts w:ascii="Times New Roman" w:eastAsia="Times New Roman" w:hAnsi="Times New Roman" w:cs="Times New Roman"/>
                <w:kern w:val="0"/>
                <w:sz w:val="24"/>
                <w:szCs w:val="24"/>
                <w:lang w:eastAsia="pl-PL"/>
                <w14:ligatures w14:val="none"/>
              </w:rPr>
            </w:pPr>
            <w:r w:rsidRPr="00C03A8E">
              <w:rPr>
                <w:rFonts w:ascii="Times New Roman" w:eastAsia="Times New Roman" w:hAnsi="Times New Roman" w:cs="Times New Roman"/>
                <w:color w:val="000000"/>
                <w:kern w:val="0"/>
                <w:sz w:val="24"/>
                <w:szCs w:val="24"/>
                <w:lang w:eastAsia="pl-PL"/>
                <w14:ligatures w14:val="none"/>
              </w:rPr>
              <w:t>-.081</w:t>
            </w:r>
          </w:p>
        </w:tc>
      </w:tr>
      <w:tr w:rsidR="00C03A8E" w:rsidRPr="00C03A8E" w14:paraId="15D740AE" w14:textId="77777777" w:rsidTr="008171AB">
        <w:trPr>
          <w:trHeight w:val="480"/>
        </w:trPr>
        <w:tc>
          <w:tcPr>
            <w:tcW w:w="1528" w:type="dxa"/>
            <w:tcMar>
              <w:top w:w="0" w:type="dxa"/>
              <w:left w:w="100" w:type="dxa"/>
              <w:bottom w:w="0" w:type="dxa"/>
              <w:right w:w="100" w:type="dxa"/>
            </w:tcMar>
            <w:hideMark/>
          </w:tcPr>
          <w:p w14:paraId="114F8C83" w14:textId="77777777" w:rsidR="00C03A8E" w:rsidRPr="00C03A8E" w:rsidRDefault="00C03A8E" w:rsidP="00C03A8E">
            <w:pPr>
              <w:spacing w:after="0" w:line="360" w:lineRule="auto"/>
              <w:jc w:val="center"/>
              <w:rPr>
                <w:rFonts w:ascii="Times New Roman" w:eastAsia="Times New Roman" w:hAnsi="Times New Roman" w:cs="Times New Roman"/>
                <w:kern w:val="0"/>
                <w:sz w:val="24"/>
                <w:szCs w:val="24"/>
                <w:lang w:eastAsia="pl-PL"/>
                <w14:ligatures w14:val="none"/>
              </w:rPr>
            </w:pPr>
            <w:proofErr w:type="spellStart"/>
            <w:r w:rsidRPr="00C03A8E">
              <w:rPr>
                <w:rFonts w:ascii="Times New Roman" w:eastAsia="Times New Roman" w:hAnsi="Times New Roman" w:cs="Times New Roman"/>
                <w:color w:val="000000"/>
                <w:kern w:val="0"/>
                <w:sz w:val="24"/>
                <w:szCs w:val="24"/>
                <w:lang w:eastAsia="pl-PL"/>
                <w14:ligatures w14:val="none"/>
              </w:rPr>
              <w:t>Indirect</w:t>
            </w:r>
            <w:proofErr w:type="spellEnd"/>
            <w:r w:rsidRPr="00C03A8E">
              <w:rPr>
                <w:rFonts w:ascii="Times New Roman" w:eastAsia="Times New Roman" w:hAnsi="Times New Roman" w:cs="Times New Roman"/>
                <w:color w:val="000000"/>
                <w:kern w:val="0"/>
                <w:sz w:val="24"/>
                <w:szCs w:val="24"/>
                <w:lang w:eastAsia="pl-PL"/>
                <w14:ligatures w14:val="none"/>
              </w:rPr>
              <w:t xml:space="preserve"> 2</w:t>
            </w:r>
          </w:p>
        </w:tc>
        <w:tc>
          <w:tcPr>
            <w:tcW w:w="3292" w:type="dxa"/>
            <w:tcMar>
              <w:top w:w="0" w:type="dxa"/>
              <w:left w:w="100" w:type="dxa"/>
              <w:bottom w:w="0" w:type="dxa"/>
              <w:right w:w="100" w:type="dxa"/>
            </w:tcMar>
            <w:hideMark/>
          </w:tcPr>
          <w:p w14:paraId="33CE3051" w14:textId="77777777" w:rsidR="00C03A8E" w:rsidRPr="00C03A8E" w:rsidRDefault="00C03A8E" w:rsidP="00C03A8E">
            <w:pPr>
              <w:spacing w:after="0" w:line="360" w:lineRule="auto"/>
              <w:jc w:val="center"/>
              <w:rPr>
                <w:rFonts w:ascii="Times New Roman" w:eastAsia="Times New Roman" w:hAnsi="Times New Roman" w:cs="Times New Roman"/>
                <w:kern w:val="0"/>
                <w:sz w:val="24"/>
                <w:szCs w:val="24"/>
                <w:lang w:eastAsia="pl-PL"/>
                <w14:ligatures w14:val="none"/>
              </w:rPr>
            </w:pPr>
            <w:r w:rsidRPr="00C03A8E">
              <w:rPr>
                <w:rFonts w:ascii="Times New Roman" w:eastAsia="Times New Roman" w:hAnsi="Times New Roman" w:cs="Times New Roman"/>
                <w:color w:val="000000"/>
                <w:kern w:val="0"/>
                <w:sz w:val="24"/>
                <w:szCs w:val="24"/>
                <w:lang w:eastAsia="pl-PL"/>
                <w14:ligatures w14:val="none"/>
              </w:rPr>
              <w:t>DCME→MAT→AML</w:t>
            </w:r>
          </w:p>
        </w:tc>
        <w:tc>
          <w:tcPr>
            <w:tcW w:w="850" w:type="dxa"/>
            <w:tcMar>
              <w:top w:w="0" w:type="dxa"/>
              <w:left w:w="100" w:type="dxa"/>
              <w:bottom w:w="0" w:type="dxa"/>
              <w:right w:w="100" w:type="dxa"/>
            </w:tcMar>
            <w:hideMark/>
          </w:tcPr>
          <w:p w14:paraId="08206C25" w14:textId="77777777" w:rsidR="00C03A8E" w:rsidRPr="00C03A8E" w:rsidRDefault="00C03A8E" w:rsidP="00C03A8E">
            <w:pPr>
              <w:spacing w:after="0" w:line="360" w:lineRule="auto"/>
              <w:jc w:val="center"/>
              <w:rPr>
                <w:rFonts w:ascii="Times New Roman" w:eastAsia="Times New Roman" w:hAnsi="Times New Roman" w:cs="Times New Roman"/>
                <w:kern w:val="0"/>
                <w:sz w:val="24"/>
                <w:szCs w:val="24"/>
                <w:lang w:eastAsia="pl-PL"/>
                <w14:ligatures w14:val="none"/>
              </w:rPr>
            </w:pPr>
            <w:r w:rsidRPr="00C03A8E">
              <w:rPr>
                <w:rFonts w:ascii="Times New Roman" w:eastAsia="Times New Roman" w:hAnsi="Times New Roman" w:cs="Times New Roman"/>
                <w:color w:val="000000"/>
                <w:kern w:val="0"/>
                <w:sz w:val="24"/>
                <w:szCs w:val="24"/>
                <w:lang w:eastAsia="pl-PL"/>
                <w14:ligatures w14:val="none"/>
              </w:rPr>
              <w:t>-.03</w:t>
            </w:r>
          </w:p>
        </w:tc>
        <w:tc>
          <w:tcPr>
            <w:tcW w:w="975" w:type="dxa"/>
            <w:tcMar>
              <w:top w:w="0" w:type="dxa"/>
              <w:left w:w="100" w:type="dxa"/>
              <w:bottom w:w="0" w:type="dxa"/>
              <w:right w:w="100" w:type="dxa"/>
            </w:tcMar>
            <w:hideMark/>
          </w:tcPr>
          <w:p w14:paraId="5EE17D50" w14:textId="77777777" w:rsidR="00C03A8E" w:rsidRPr="00C03A8E" w:rsidRDefault="00C03A8E" w:rsidP="00C03A8E">
            <w:pPr>
              <w:spacing w:after="0" w:line="360" w:lineRule="auto"/>
              <w:jc w:val="center"/>
              <w:rPr>
                <w:rFonts w:ascii="Times New Roman" w:eastAsia="Times New Roman" w:hAnsi="Times New Roman" w:cs="Times New Roman"/>
                <w:kern w:val="0"/>
                <w:sz w:val="24"/>
                <w:szCs w:val="24"/>
                <w:lang w:eastAsia="pl-PL"/>
                <w14:ligatures w14:val="none"/>
              </w:rPr>
            </w:pPr>
            <w:r w:rsidRPr="00C03A8E">
              <w:rPr>
                <w:rFonts w:ascii="Times New Roman" w:eastAsia="Times New Roman" w:hAnsi="Times New Roman" w:cs="Times New Roman"/>
                <w:color w:val="000000"/>
                <w:kern w:val="0"/>
                <w:sz w:val="24"/>
                <w:szCs w:val="24"/>
                <w:lang w:eastAsia="pl-PL"/>
                <w14:ligatures w14:val="none"/>
              </w:rPr>
              <w:t>.01</w:t>
            </w:r>
          </w:p>
        </w:tc>
        <w:tc>
          <w:tcPr>
            <w:tcW w:w="1200" w:type="dxa"/>
            <w:tcMar>
              <w:top w:w="0" w:type="dxa"/>
              <w:left w:w="100" w:type="dxa"/>
              <w:bottom w:w="0" w:type="dxa"/>
              <w:right w:w="100" w:type="dxa"/>
            </w:tcMar>
            <w:hideMark/>
          </w:tcPr>
          <w:p w14:paraId="0B9156E8" w14:textId="77777777" w:rsidR="00C03A8E" w:rsidRPr="00C03A8E" w:rsidRDefault="00C03A8E" w:rsidP="00C03A8E">
            <w:pPr>
              <w:spacing w:after="0" w:line="360" w:lineRule="auto"/>
              <w:jc w:val="center"/>
              <w:rPr>
                <w:rFonts w:ascii="Times New Roman" w:eastAsia="Times New Roman" w:hAnsi="Times New Roman" w:cs="Times New Roman"/>
                <w:kern w:val="0"/>
                <w:sz w:val="24"/>
                <w:szCs w:val="24"/>
                <w:lang w:eastAsia="pl-PL"/>
                <w14:ligatures w14:val="none"/>
              </w:rPr>
            </w:pPr>
            <w:r w:rsidRPr="00C03A8E">
              <w:rPr>
                <w:rFonts w:ascii="Times New Roman" w:eastAsia="Times New Roman" w:hAnsi="Times New Roman" w:cs="Times New Roman"/>
                <w:color w:val="000000"/>
                <w:kern w:val="0"/>
                <w:sz w:val="24"/>
                <w:szCs w:val="24"/>
                <w:lang w:eastAsia="pl-PL"/>
                <w14:ligatures w14:val="none"/>
              </w:rPr>
              <w:t>-.047</w:t>
            </w:r>
          </w:p>
        </w:tc>
        <w:tc>
          <w:tcPr>
            <w:tcW w:w="1227" w:type="dxa"/>
            <w:tcMar>
              <w:top w:w="0" w:type="dxa"/>
              <w:left w:w="100" w:type="dxa"/>
              <w:bottom w:w="0" w:type="dxa"/>
              <w:right w:w="100" w:type="dxa"/>
            </w:tcMar>
            <w:hideMark/>
          </w:tcPr>
          <w:p w14:paraId="61BFCAE3" w14:textId="77777777" w:rsidR="00C03A8E" w:rsidRPr="00C03A8E" w:rsidRDefault="00C03A8E" w:rsidP="00C03A8E">
            <w:pPr>
              <w:spacing w:after="0" w:line="360" w:lineRule="auto"/>
              <w:jc w:val="center"/>
              <w:rPr>
                <w:rFonts w:ascii="Times New Roman" w:eastAsia="Times New Roman" w:hAnsi="Times New Roman" w:cs="Times New Roman"/>
                <w:kern w:val="0"/>
                <w:sz w:val="24"/>
                <w:szCs w:val="24"/>
                <w:lang w:eastAsia="pl-PL"/>
                <w14:ligatures w14:val="none"/>
              </w:rPr>
            </w:pPr>
            <w:r w:rsidRPr="00C03A8E">
              <w:rPr>
                <w:rFonts w:ascii="Times New Roman" w:eastAsia="Times New Roman" w:hAnsi="Times New Roman" w:cs="Times New Roman"/>
                <w:color w:val="000000"/>
                <w:kern w:val="0"/>
                <w:sz w:val="24"/>
                <w:szCs w:val="24"/>
                <w:lang w:eastAsia="pl-PL"/>
                <w14:ligatures w14:val="none"/>
              </w:rPr>
              <w:t>-.012</w:t>
            </w:r>
          </w:p>
        </w:tc>
      </w:tr>
      <w:tr w:rsidR="00C03A8E" w:rsidRPr="00C03A8E" w14:paraId="3B009529" w14:textId="77777777" w:rsidTr="008171AB">
        <w:trPr>
          <w:trHeight w:val="600"/>
        </w:trPr>
        <w:tc>
          <w:tcPr>
            <w:tcW w:w="1528" w:type="dxa"/>
            <w:tcBorders>
              <w:bottom w:val="single" w:sz="4" w:space="0" w:color="000000"/>
            </w:tcBorders>
            <w:tcMar>
              <w:top w:w="0" w:type="dxa"/>
              <w:left w:w="100" w:type="dxa"/>
              <w:bottom w:w="0" w:type="dxa"/>
              <w:right w:w="100" w:type="dxa"/>
            </w:tcMar>
            <w:hideMark/>
          </w:tcPr>
          <w:p w14:paraId="7DD9215C" w14:textId="77777777" w:rsidR="00C03A8E" w:rsidRPr="00C03A8E" w:rsidRDefault="00C03A8E" w:rsidP="00C03A8E">
            <w:pPr>
              <w:spacing w:after="0" w:line="360" w:lineRule="auto"/>
              <w:jc w:val="center"/>
              <w:rPr>
                <w:rFonts w:ascii="Times New Roman" w:eastAsia="Times New Roman" w:hAnsi="Times New Roman" w:cs="Times New Roman"/>
                <w:kern w:val="0"/>
                <w:sz w:val="24"/>
                <w:szCs w:val="24"/>
                <w:lang w:eastAsia="pl-PL"/>
                <w14:ligatures w14:val="none"/>
              </w:rPr>
            </w:pPr>
            <w:proofErr w:type="spellStart"/>
            <w:r w:rsidRPr="00C03A8E">
              <w:rPr>
                <w:rFonts w:ascii="Times New Roman" w:eastAsia="Times New Roman" w:hAnsi="Times New Roman" w:cs="Times New Roman"/>
                <w:color w:val="000000"/>
                <w:kern w:val="0"/>
                <w:sz w:val="24"/>
                <w:szCs w:val="24"/>
                <w:lang w:eastAsia="pl-PL"/>
                <w14:ligatures w14:val="none"/>
              </w:rPr>
              <w:t>Indirect</w:t>
            </w:r>
            <w:proofErr w:type="spellEnd"/>
            <w:r w:rsidRPr="00C03A8E">
              <w:rPr>
                <w:rFonts w:ascii="Times New Roman" w:eastAsia="Times New Roman" w:hAnsi="Times New Roman" w:cs="Times New Roman"/>
                <w:color w:val="000000"/>
                <w:kern w:val="0"/>
                <w:sz w:val="24"/>
                <w:szCs w:val="24"/>
                <w:lang w:eastAsia="pl-PL"/>
                <w14:ligatures w14:val="none"/>
              </w:rPr>
              <w:t xml:space="preserve"> 3</w:t>
            </w:r>
          </w:p>
        </w:tc>
        <w:tc>
          <w:tcPr>
            <w:tcW w:w="3292" w:type="dxa"/>
            <w:tcBorders>
              <w:bottom w:val="single" w:sz="4" w:space="0" w:color="000000"/>
            </w:tcBorders>
            <w:tcMar>
              <w:top w:w="0" w:type="dxa"/>
              <w:left w:w="100" w:type="dxa"/>
              <w:bottom w:w="0" w:type="dxa"/>
              <w:right w:w="100" w:type="dxa"/>
            </w:tcMar>
            <w:hideMark/>
          </w:tcPr>
          <w:p w14:paraId="0DE1B193" w14:textId="77777777" w:rsidR="00C03A8E" w:rsidRPr="00C03A8E" w:rsidRDefault="00C03A8E" w:rsidP="00C03A8E">
            <w:pPr>
              <w:spacing w:after="0" w:line="360" w:lineRule="auto"/>
              <w:jc w:val="center"/>
              <w:rPr>
                <w:rFonts w:ascii="Times New Roman" w:eastAsia="Times New Roman" w:hAnsi="Times New Roman" w:cs="Times New Roman"/>
                <w:kern w:val="0"/>
                <w:sz w:val="24"/>
                <w:szCs w:val="24"/>
                <w:lang w:eastAsia="pl-PL"/>
                <w14:ligatures w14:val="none"/>
              </w:rPr>
            </w:pPr>
            <w:r w:rsidRPr="00C03A8E">
              <w:rPr>
                <w:rFonts w:ascii="Times New Roman" w:eastAsia="Times New Roman" w:hAnsi="Times New Roman" w:cs="Times New Roman"/>
                <w:color w:val="000000"/>
                <w:kern w:val="0"/>
                <w:sz w:val="24"/>
                <w:szCs w:val="24"/>
                <w:lang w:eastAsia="pl-PL"/>
                <w14:ligatures w14:val="none"/>
              </w:rPr>
              <w:t>DCME→WA_S-W→MAT → AML</w:t>
            </w:r>
          </w:p>
        </w:tc>
        <w:tc>
          <w:tcPr>
            <w:tcW w:w="850" w:type="dxa"/>
            <w:tcBorders>
              <w:bottom w:val="single" w:sz="4" w:space="0" w:color="000000"/>
            </w:tcBorders>
            <w:tcMar>
              <w:top w:w="0" w:type="dxa"/>
              <w:left w:w="100" w:type="dxa"/>
              <w:bottom w:w="0" w:type="dxa"/>
              <w:right w:w="100" w:type="dxa"/>
            </w:tcMar>
            <w:hideMark/>
          </w:tcPr>
          <w:p w14:paraId="2665FE4A" w14:textId="77777777" w:rsidR="00C03A8E" w:rsidRPr="00C03A8E" w:rsidRDefault="00C03A8E" w:rsidP="00C03A8E">
            <w:pPr>
              <w:spacing w:after="0" w:line="360" w:lineRule="auto"/>
              <w:jc w:val="center"/>
              <w:rPr>
                <w:rFonts w:ascii="Times New Roman" w:eastAsia="Times New Roman" w:hAnsi="Times New Roman" w:cs="Times New Roman"/>
                <w:kern w:val="0"/>
                <w:sz w:val="24"/>
                <w:szCs w:val="24"/>
                <w:lang w:eastAsia="pl-PL"/>
                <w14:ligatures w14:val="none"/>
              </w:rPr>
            </w:pPr>
            <w:r w:rsidRPr="00C03A8E">
              <w:rPr>
                <w:rFonts w:ascii="Times New Roman" w:eastAsia="Times New Roman" w:hAnsi="Times New Roman" w:cs="Times New Roman"/>
                <w:color w:val="000000"/>
                <w:kern w:val="0"/>
                <w:sz w:val="24"/>
                <w:szCs w:val="24"/>
                <w:lang w:eastAsia="pl-PL"/>
                <w14:ligatures w14:val="none"/>
              </w:rPr>
              <w:t>-.01</w:t>
            </w:r>
          </w:p>
        </w:tc>
        <w:tc>
          <w:tcPr>
            <w:tcW w:w="975" w:type="dxa"/>
            <w:tcBorders>
              <w:bottom w:val="single" w:sz="4" w:space="0" w:color="000000"/>
            </w:tcBorders>
            <w:tcMar>
              <w:top w:w="0" w:type="dxa"/>
              <w:left w:w="100" w:type="dxa"/>
              <w:bottom w:w="0" w:type="dxa"/>
              <w:right w:w="100" w:type="dxa"/>
            </w:tcMar>
            <w:hideMark/>
          </w:tcPr>
          <w:p w14:paraId="31D924F7" w14:textId="77777777" w:rsidR="00C03A8E" w:rsidRPr="00C03A8E" w:rsidRDefault="00C03A8E" w:rsidP="00C03A8E">
            <w:pPr>
              <w:spacing w:after="0" w:line="360" w:lineRule="auto"/>
              <w:jc w:val="center"/>
              <w:rPr>
                <w:rFonts w:ascii="Times New Roman" w:eastAsia="Times New Roman" w:hAnsi="Times New Roman" w:cs="Times New Roman"/>
                <w:kern w:val="0"/>
                <w:sz w:val="24"/>
                <w:szCs w:val="24"/>
                <w:lang w:eastAsia="pl-PL"/>
                <w14:ligatures w14:val="none"/>
              </w:rPr>
            </w:pPr>
            <w:r w:rsidRPr="00C03A8E">
              <w:rPr>
                <w:rFonts w:ascii="Times New Roman" w:eastAsia="Times New Roman" w:hAnsi="Times New Roman" w:cs="Times New Roman"/>
                <w:color w:val="000000"/>
                <w:kern w:val="0"/>
                <w:sz w:val="24"/>
                <w:szCs w:val="24"/>
                <w:lang w:eastAsia="pl-PL"/>
                <w14:ligatures w14:val="none"/>
              </w:rPr>
              <w:t>.00</w:t>
            </w:r>
          </w:p>
        </w:tc>
        <w:tc>
          <w:tcPr>
            <w:tcW w:w="1200" w:type="dxa"/>
            <w:tcBorders>
              <w:bottom w:val="single" w:sz="4" w:space="0" w:color="000000"/>
            </w:tcBorders>
            <w:tcMar>
              <w:top w:w="0" w:type="dxa"/>
              <w:left w:w="100" w:type="dxa"/>
              <w:bottom w:w="0" w:type="dxa"/>
              <w:right w:w="100" w:type="dxa"/>
            </w:tcMar>
            <w:hideMark/>
          </w:tcPr>
          <w:p w14:paraId="726BE787" w14:textId="77777777" w:rsidR="00C03A8E" w:rsidRPr="00C03A8E" w:rsidRDefault="00C03A8E" w:rsidP="00C03A8E">
            <w:pPr>
              <w:spacing w:after="0" w:line="360" w:lineRule="auto"/>
              <w:jc w:val="center"/>
              <w:rPr>
                <w:rFonts w:ascii="Times New Roman" w:eastAsia="Times New Roman" w:hAnsi="Times New Roman" w:cs="Times New Roman"/>
                <w:kern w:val="0"/>
                <w:sz w:val="24"/>
                <w:szCs w:val="24"/>
                <w:lang w:eastAsia="pl-PL"/>
                <w14:ligatures w14:val="none"/>
              </w:rPr>
            </w:pPr>
            <w:r w:rsidRPr="00C03A8E">
              <w:rPr>
                <w:rFonts w:ascii="Times New Roman" w:eastAsia="Times New Roman" w:hAnsi="Times New Roman" w:cs="Times New Roman"/>
                <w:color w:val="000000"/>
                <w:kern w:val="0"/>
                <w:sz w:val="24"/>
                <w:szCs w:val="24"/>
                <w:lang w:eastAsia="pl-PL"/>
                <w14:ligatures w14:val="none"/>
              </w:rPr>
              <w:t>-.024</w:t>
            </w:r>
          </w:p>
        </w:tc>
        <w:tc>
          <w:tcPr>
            <w:tcW w:w="1227" w:type="dxa"/>
            <w:tcBorders>
              <w:bottom w:val="single" w:sz="4" w:space="0" w:color="000000"/>
            </w:tcBorders>
            <w:tcMar>
              <w:top w:w="0" w:type="dxa"/>
              <w:left w:w="100" w:type="dxa"/>
              <w:bottom w:w="0" w:type="dxa"/>
              <w:right w:w="100" w:type="dxa"/>
            </w:tcMar>
            <w:hideMark/>
          </w:tcPr>
          <w:p w14:paraId="309E110B" w14:textId="77777777" w:rsidR="00C03A8E" w:rsidRPr="00C03A8E" w:rsidRDefault="00C03A8E" w:rsidP="00C03A8E">
            <w:pPr>
              <w:spacing w:after="0" w:line="360" w:lineRule="auto"/>
              <w:jc w:val="center"/>
              <w:rPr>
                <w:rFonts w:ascii="Times New Roman" w:eastAsia="Times New Roman" w:hAnsi="Times New Roman" w:cs="Times New Roman"/>
                <w:kern w:val="0"/>
                <w:sz w:val="24"/>
                <w:szCs w:val="24"/>
                <w:lang w:eastAsia="pl-PL"/>
                <w14:ligatures w14:val="none"/>
              </w:rPr>
            </w:pPr>
            <w:r w:rsidRPr="00C03A8E">
              <w:rPr>
                <w:rFonts w:ascii="Times New Roman" w:eastAsia="Times New Roman" w:hAnsi="Times New Roman" w:cs="Times New Roman"/>
                <w:color w:val="000000"/>
                <w:kern w:val="0"/>
                <w:sz w:val="24"/>
                <w:szCs w:val="24"/>
                <w:lang w:eastAsia="pl-PL"/>
                <w14:ligatures w14:val="none"/>
              </w:rPr>
              <w:t>-.006</w:t>
            </w:r>
          </w:p>
        </w:tc>
      </w:tr>
    </w:tbl>
    <w:p w14:paraId="20670849" w14:textId="77777777" w:rsidR="00580DA4" w:rsidRPr="00C03A8E" w:rsidRDefault="00C03A8E" w:rsidP="00C03A8E">
      <w:pPr>
        <w:spacing w:line="360" w:lineRule="auto"/>
        <w:rPr>
          <w:rFonts w:ascii="Times New Roman" w:hAnsi="Times New Roman" w:cs="Times New Roman"/>
          <w:lang w:val="en-GB"/>
        </w:rPr>
      </w:pPr>
      <w:r w:rsidRPr="00C03A8E">
        <w:rPr>
          <w:rFonts w:ascii="Times New Roman" w:eastAsia="Times New Roman" w:hAnsi="Times New Roman" w:cs="Times New Roman"/>
          <w:i/>
          <w:iCs/>
          <w:color w:val="000000"/>
          <w:kern w:val="0"/>
          <w:sz w:val="20"/>
          <w:szCs w:val="20"/>
          <w:lang w:val="en-GB" w:eastAsia="pl-PL"/>
          <w14:ligatures w14:val="none"/>
        </w:rPr>
        <w:t>Note.</w:t>
      </w:r>
      <w:r w:rsidRPr="00C03A8E">
        <w:rPr>
          <w:rFonts w:ascii="Times New Roman" w:eastAsia="Times New Roman" w:hAnsi="Times New Roman" w:cs="Times New Roman"/>
          <w:color w:val="000000"/>
          <w:kern w:val="0"/>
          <w:sz w:val="20"/>
          <w:szCs w:val="20"/>
          <w:lang w:val="en-GB" w:eastAsia="pl-PL"/>
          <w14:ligatures w14:val="none"/>
        </w:rPr>
        <w:t xml:space="preserve"> DCME - consumer digital media exposure, WA_S-W – world assumption: self-worth, MAT - materialism, AML - adolescents’ meaning in life; BootSE - boots for standard error approximation, LLCI - lower level of confidence interval, ULCI - upper level of confidence interval.</w:t>
      </w:r>
    </w:p>
    <w:sectPr w:rsidR="00580DA4" w:rsidRPr="00C03A8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288D06" w14:textId="77777777" w:rsidR="007A4394" w:rsidRDefault="007A4394" w:rsidP="00C03A8E">
      <w:pPr>
        <w:spacing w:after="0" w:line="240" w:lineRule="auto"/>
      </w:pPr>
      <w:r>
        <w:separator/>
      </w:r>
    </w:p>
  </w:endnote>
  <w:endnote w:type="continuationSeparator" w:id="0">
    <w:p w14:paraId="45143420" w14:textId="77777777" w:rsidR="007A4394" w:rsidRDefault="007A4394" w:rsidP="00C03A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76CF3E" w14:textId="77777777" w:rsidR="007A4394" w:rsidRDefault="007A4394" w:rsidP="00C03A8E">
      <w:pPr>
        <w:spacing w:after="0" w:line="240" w:lineRule="auto"/>
      </w:pPr>
      <w:r>
        <w:separator/>
      </w:r>
    </w:p>
  </w:footnote>
  <w:footnote w:type="continuationSeparator" w:id="0">
    <w:p w14:paraId="22323823" w14:textId="77777777" w:rsidR="007A4394" w:rsidRDefault="007A4394" w:rsidP="00C03A8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3C7016"/>
    <w:multiLevelType w:val="hybridMultilevel"/>
    <w:tmpl w:val="AC6C2F84"/>
    <w:lvl w:ilvl="0" w:tplc="0415000F">
      <w:start w:val="1"/>
      <w:numFmt w:val="decimal"/>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 w15:restartNumberingAfterBreak="0">
    <w:nsid w:val="50B85EB0"/>
    <w:multiLevelType w:val="hybridMultilevel"/>
    <w:tmpl w:val="80D8553C"/>
    <w:lvl w:ilvl="0" w:tplc="C9A2F752">
      <w:start w:val="1"/>
      <w:numFmt w:val="decimal"/>
      <w:lvlText w:val="%1."/>
      <w:lvlJc w:val="left"/>
      <w:pPr>
        <w:ind w:left="208" w:hanging="360"/>
      </w:pPr>
      <w:rPr>
        <w:rFonts w:hint="default"/>
        <w:color w:val="000000"/>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 w15:restartNumberingAfterBreak="0">
    <w:nsid w:val="7AB7158F"/>
    <w:multiLevelType w:val="hybridMultilevel"/>
    <w:tmpl w:val="9C74774A"/>
    <w:lvl w:ilvl="0" w:tplc="C9A2F752">
      <w:start w:val="1"/>
      <w:numFmt w:val="decimal"/>
      <w:lvlText w:val="%1."/>
      <w:lvlJc w:val="left"/>
      <w:pPr>
        <w:ind w:left="284" w:hanging="360"/>
      </w:pPr>
      <w:rPr>
        <w:rFonts w:hint="default"/>
        <w:color w:val="000000"/>
      </w:rPr>
    </w:lvl>
    <w:lvl w:ilvl="1" w:tplc="04150019" w:tentative="1">
      <w:start w:val="1"/>
      <w:numFmt w:val="lowerLetter"/>
      <w:lvlText w:val="%2."/>
      <w:lvlJc w:val="left"/>
      <w:pPr>
        <w:ind w:left="1004" w:hanging="360"/>
      </w:pPr>
    </w:lvl>
    <w:lvl w:ilvl="2" w:tplc="0415001B" w:tentative="1">
      <w:start w:val="1"/>
      <w:numFmt w:val="lowerRoman"/>
      <w:lvlText w:val="%3."/>
      <w:lvlJc w:val="right"/>
      <w:pPr>
        <w:ind w:left="1724" w:hanging="180"/>
      </w:pPr>
    </w:lvl>
    <w:lvl w:ilvl="3" w:tplc="0415000F" w:tentative="1">
      <w:start w:val="1"/>
      <w:numFmt w:val="decimal"/>
      <w:lvlText w:val="%4."/>
      <w:lvlJc w:val="left"/>
      <w:pPr>
        <w:ind w:left="2444" w:hanging="360"/>
      </w:pPr>
    </w:lvl>
    <w:lvl w:ilvl="4" w:tplc="04150019" w:tentative="1">
      <w:start w:val="1"/>
      <w:numFmt w:val="lowerLetter"/>
      <w:lvlText w:val="%5."/>
      <w:lvlJc w:val="left"/>
      <w:pPr>
        <w:ind w:left="3164" w:hanging="360"/>
      </w:pPr>
    </w:lvl>
    <w:lvl w:ilvl="5" w:tplc="0415001B" w:tentative="1">
      <w:start w:val="1"/>
      <w:numFmt w:val="lowerRoman"/>
      <w:lvlText w:val="%6."/>
      <w:lvlJc w:val="right"/>
      <w:pPr>
        <w:ind w:left="3884" w:hanging="180"/>
      </w:pPr>
    </w:lvl>
    <w:lvl w:ilvl="6" w:tplc="0415000F" w:tentative="1">
      <w:start w:val="1"/>
      <w:numFmt w:val="decimal"/>
      <w:lvlText w:val="%7."/>
      <w:lvlJc w:val="left"/>
      <w:pPr>
        <w:ind w:left="4604" w:hanging="360"/>
      </w:pPr>
    </w:lvl>
    <w:lvl w:ilvl="7" w:tplc="04150019" w:tentative="1">
      <w:start w:val="1"/>
      <w:numFmt w:val="lowerLetter"/>
      <w:lvlText w:val="%8."/>
      <w:lvlJc w:val="left"/>
      <w:pPr>
        <w:ind w:left="5324" w:hanging="360"/>
      </w:pPr>
    </w:lvl>
    <w:lvl w:ilvl="8" w:tplc="0415001B" w:tentative="1">
      <w:start w:val="1"/>
      <w:numFmt w:val="lowerRoman"/>
      <w:lvlText w:val="%9."/>
      <w:lvlJc w:val="right"/>
      <w:pPr>
        <w:ind w:left="6044" w:hanging="180"/>
      </w:pPr>
    </w:lvl>
  </w:abstractNum>
  <w:num w:numId="1" w16cid:durableId="48849594">
    <w:abstractNumId w:val="0"/>
  </w:num>
  <w:num w:numId="2" w16cid:durableId="2117021187">
    <w:abstractNumId w:val="2"/>
  </w:num>
  <w:num w:numId="3" w16cid:durableId="3739631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7A0tTQ2sLA0MTE3NbdQ0lEKTi0uzszPAykwqgUACFodRCwAAAA="/>
  </w:docVars>
  <w:rsids>
    <w:rsidRoot w:val="00C03A8E"/>
    <w:rsid w:val="00001487"/>
    <w:rsid w:val="00140C35"/>
    <w:rsid w:val="002C259A"/>
    <w:rsid w:val="004A1590"/>
    <w:rsid w:val="00580DA4"/>
    <w:rsid w:val="00581F5F"/>
    <w:rsid w:val="006D0DE8"/>
    <w:rsid w:val="00723063"/>
    <w:rsid w:val="007A4394"/>
    <w:rsid w:val="00807E94"/>
    <w:rsid w:val="008171AB"/>
    <w:rsid w:val="00894B00"/>
    <w:rsid w:val="00936E38"/>
    <w:rsid w:val="00A71662"/>
    <w:rsid w:val="00A92B4A"/>
    <w:rsid w:val="00AA642F"/>
    <w:rsid w:val="00B10A44"/>
    <w:rsid w:val="00B431A1"/>
    <w:rsid w:val="00B43945"/>
    <w:rsid w:val="00B85641"/>
    <w:rsid w:val="00BA70A4"/>
    <w:rsid w:val="00C03A8E"/>
    <w:rsid w:val="00CB4FDD"/>
    <w:rsid w:val="00DE1562"/>
    <w:rsid w:val="00DE2DD6"/>
    <w:rsid w:val="00E5549E"/>
    <w:rsid w:val="00F53569"/>
    <w:rsid w:val="00F54503"/>
    <w:rsid w:val="00FA1BD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DB431F"/>
  <w15:chartTrackingRefBased/>
  <w15:docId w15:val="{88574D50-7FB8-4435-9D7A-475F550A3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C03A8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C03A8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C03A8E"/>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C03A8E"/>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C03A8E"/>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C03A8E"/>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C03A8E"/>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C03A8E"/>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C03A8E"/>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C03A8E"/>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C03A8E"/>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C03A8E"/>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C03A8E"/>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C03A8E"/>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C03A8E"/>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C03A8E"/>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C03A8E"/>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C03A8E"/>
    <w:rPr>
      <w:rFonts w:eastAsiaTheme="majorEastAsia" w:cstheme="majorBidi"/>
      <w:color w:val="272727" w:themeColor="text1" w:themeTint="D8"/>
    </w:rPr>
  </w:style>
  <w:style w:type="paragraph" w:styleId="Tytu">
    <w:name w:val="Title"/>
    <w:basedOn w:val="Normalny"/>
    <w:next w:val="Normalny"/>
    <w:link w:val="TytuZnak"/>
    <w:uiPriority w:val="10"/>
    <w:qFormat/>
    <w:rsid w:val="00C03A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C03A8E"/>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C03A8E"/>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C03A8E"/>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C03A8E"/>
    <w:pPr>
      <w:spacing w:before="160"/>
      <w:jc w:val="center"/>
    </w:pPr>
    <w:rPr>
      <w:i/>
      <w:iCs/>
      <w:color w:val="404040" w:themeColor="text1" w:themeTint="BF"/>
    </w:rPr>
  </w:style>
  <w:style w:type="character" w:customStyle="1" w:styleId="CytatZnak">
    <w:name w:val="Cytat Znak"/>
    <w:basedOn w:val="Domylnaczcionkaakapitu"/>
    <w:link w:val="Cytat"/>
    <w:uiPriority w:val="29"/>
    <w:rsid w:val="00C03A8E"/>
    <w:rPr>
      <w:i/>
      <w:iCs/>
      <w:color w:val="404040" w:themeColor="text1" w:themeTint="BF"/>
    </w:rPr>
  </w:style>
  <w:style w:type="paragraph" w:styleId="Akapitzlist">
    <w:name w:val="List Paragraph"/>
    <w:basedOn w:val="Normalny"/>
    <w:uiPriority w:val="34"/>
    <w:qFormat/>
    <w:rsid w:val="00C03A8E"/>
    <w:pPr>
      <w:ind w:left="720"/>
      <w:contextualSpacing/>
    </w:pPr>
  </w:style>
  <w:style w:type="character" w:styleId="Wyrnienieintensywne">
    <w:name w:val="Intense Emphasis"/>
    <w:basedOn w:val="Domylnaczcionkaakapitu"/>
    <w:uiPriority w:val="21"/>
    <w:qFormat/>
    <w:rsid w:val="00C03A8E"/>
    <w:rPr>
      <w:i/>
      <w:iCs/>
      <w:color w:val="0F4761" w:themeColor="accent1" w:themeShade="BF"/>
    </w:rPr>
  </w:style>
  <w:style w:type="paragraph" w:styleId="Cytatintensywny">
    <w:name w:val="Intense Quote"/>
    <w:basedOn w:val="Normalny"/>
    <w:next w:val="Normalny"/>
    <w:link w:val="CytatintensywnyZnak"/>
    <w:uiPriority w:val="30"/>
    <w:qFormat/>
    <w:rsid w:val="00C03A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C03A8E"/>
    <w:rPr>
      <w:i/>
      <w:iCs/>
      <w:color w:val="0F4761" w:themeColor="accent1" w:themeShade="BF"/>
    </w:rPr>
  </w:style>
  <w:style w:type="character" w:styleId="Odwoanieintensywne">
    <w:name w:val="Intense Reference"/>
    <w:basedOn w:val="Domylnaczcionkaakapitu"/>
    <w:uiPriority w:val="32"/>
    <w:qFormat/>
    <w:rsid w:val="00C03A8E"/>
    <w:rPr>
      <w:b/>
      <w:bCs/>
      <w:smallCaps/>
      <w:color w:val="0F4761" w:themeColor="accent1" w:themeShade="BF"/>
      <w:spacing w:val="5"/>
    </w:rPr>
  </w:style>
  <w:style w:type="paragraph" w:styleId="NormalnyWeb">
    <w:name w:val="Normal (Web)"/>
    <w:basedOn w:val="Normalny"/>
    <w:uiPriority w:val="99"/>
    <w:semiHidden/>
    <w:unhideWhenUsed/>
    <w:rsid w:val="00C03A8E"/>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paragraph" w:styleId="Nagwek">
    <w:name w:val="header"/>
    <w:basedOn w:val="Normalny"/>
    <w:link w:val="NagwekZnak"/>
    <w:uiPriority w:val="99"/>
    <w:unhideWhenUsed/>
    <w:rsid w:val="00C03A8E"/>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C03A8E"/>
  </w:style>
  <w:style w:type="paragraph" w:styleId="Stopka">
    <w:name w:val="footer"/>
    <w:basedOn w:val="Normalny"/>
    <w:link w:val="StopkaZnak"/>
    <w:uiPriority w:val="99"/>
    <w:unhideWhenUsed/>
    <w:rsid w:val="00C03A8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03A8E"/>
  </w:style>
  <w:style w:type="character" w:customStyle="1" w:styleId="ztplmc">
    <w:name w:val="ztplmc"/>
    <w:basedOn w:val="Domylnaczcionkaakapitu"/>
    <w:rsid w:val="00DE2DD6"/>
  </w:style>
  <w:style w:type="character" w:customStyle="1" w:styleId="apple-converted-space">
    <w:name w:val="apple-converted-space"/>
    <w:basedOn w:val="Domylnaczcionkaakapitu"/>
    <w:rsid w:val="00DE2DD6"/>
  </w:style>
  <w:style w:type="character" w:customStyle="1" w:styleId="rynqvb">
    <w:name w:val="rynqvb"/>
    <w:basedOn w:val="Domylnaczcionkaakapitu"/>
    <w:rsid w:val="00DE2D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5384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10</Pages>
  <Words>1027</Words>
  <Characters>6163</Characters>
  <Application>Microsoft Office Word</Application>
  <DocSecurity>0</DocSecurity>
  <Lines>51</Lines>
  <Paragraphs>14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Magdalena Iwanowska</dc:creator>
  <cp:keywords/>
  <dc:description/>
  <cp:lastModifiedBy>Anna Zawadzka</cp:lastModifiedBy>
  <cp:revision>10</cp:revision>
  <dcterms:created xsi:type="dcterms:W3CDTF">2025-09-01T17:53:00Z</dcterms:created>
  <dcterms:modified xsi:type="dcterms:W3CDTF">2025-10-05T12:20:00Z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f1c16ca2-3e55-4c5f-8f3d-0347e51ca433</vt:lpwstr>
  </property>
</Properties>
</file>