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11D50" w14:textId="77777777" w:rsidR="00A4210B" w:rsidRPr="00E866D4" w:rsidRDefault="00BE5710" w:rsidP="00A4210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7286">
        <w:rPr>
          <w:rFonts w:ascii="Times New Roman" w:hAnsi="Times New Roman" w:cs="Times New Roman"/>
          <w:sz w:val="24"/>
          <w:szCs w:val="24"/>
        </w:rPr>
        <w:tab/>
      </w:r>
      <w:bookmarkStart w:id="0" w:name="_Hlk209103045"/>
      <w:bookmarkStart w:id="1" w:name="_Hlk182565041"/>
      <w:r w:rsidR="00A4210B">
        <w:rPr>
          <w:rFonts w:ascii="Times New Roman" w:hAnsi="Times New Roman" w:cs="Times New Roman"/>
          <w:b/>
          <w:bCs/>
          <w:sz w:val="24"/>
          <w:szCs w:val="24"/>
        </w:rPr>
        <w:t>My heart can change, but my brain cannot: Dualistic and essentialist beliefs relate to student attitudes towards mental health interventions</w:t>
      </w:r>
      <w:bookmarkEnd w:id="0"/>
    </w:p>
    <w:bookmarkEnd w:id="1"/>
    <w:p w14:paraId="497DD3DF" w14:textId="78DE4D04" w:rsidR="00BE5710" w:rsidRPr="00557286" w:rsidRDefault="00BE5710" w:rsidP="00A421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286">
        <w:rPr>
          <w:rFonts w:ascii="Times New Roman" w:hAnsi="Times New Roman" w:cs="Times New Roman"/>
          <w:sz w:val="24"/>
          <w:szCs w:val="24"/>
        </w:rPr>
        <w:t>Supplemental Material</w:t>
      </w:r>
    </w:p>
    <w:p w14:paraId="10A3F91B" w14:textId="655D65AB" w:rsidR="00BE5710" w:rsidRPr="00557286" w:rsidRDefault="00BE5710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  <w:r w:rsidRPr="00557286">
        <w:rPr>
          <w:rFonts w:ascii="Times New Roman" w:hAnsi="Times New Roman" w:cs="Times New Roman"/>
          <w:sz w:val="24"/>
          <w:szCs w:val="24"/>
        </w:rPr>
        <w:t xml:space="preserve">Table S1. </w:t>
      </w:r>
      <w:r w:rsidR="008429CE">
        <w:rPr>
          <w:rFonts w:ascii="Times New Roman" w:hAnsi="Times New Roman" w:cs="Times New Roman"/>
          <w:sz w:val="24"/>
          <w:szCs w:val="24"/>
        </w:rPr>
        <w:t>Relationship between individual items on the BBM and reappraisal.</w:t>
      </w:r>
    </w:p>
    <w:tbl>
      <w:tblPr>
        <w:tblStyle w:val="TableGrid"/>
        <w:tblW w:w="9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530"/>
        <w:gridCol w:w="1773"/>
        <w:gridCol w:w="1337"/>
        <w:gridCol w:w="1355"/>
        <w:gridCol w:w="1565"/>
      </w:tblGrid>
      <w:tr w:rsidR="00BE5710" w:rsidRPr="00557286" w14:paraId="0FCF7EE2" w14:textId="77777777" w:rsidTr="00BE5710">
        <w:trPr>
          <w:trHeight w:val="361"/>
        </w:trPr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8A9FCA2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</w:p>
          <w:p w14:paraId="57053E12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Item</w:t>
            </w:r>
          </w:p>
          <w:p w14:paraId="2C1DF659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</w:p>
          <w:p w14:paraId="6C4DAA84" w14:textId="7F2B17B2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Malleability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A9377B8" w14:textId="77777777" w:rsidR="00BE5710" w:rsidRPr="00557286" w:rsidRDefault="00BE5710" w:rsidP="000A58F2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57286">
              <w:rPr>
                <w:rFonts w:ascii="Times New Roman" w:hAnsi="Times New Roman" w:cs="Times New Roman"/>
                <w:shd w:val="clear" w:color="auto" w:fill="FFFFFF"/>
              </w:rPr>
              <w:t xml:space="preserve">Factor 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14:paraId="0664D219" w14:textId="77777777" w:rsidR="00BE5710" w:rsidRPr="00557286" w:rsidRDefault="00BE5710" w:rsidP="000A58F2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57286">
              <w:rPr>
                <w:rFonts w:ascii="Times New Roman" w:hAnsi="Times New Roman" w:cs="Times New Roman"/>
                <w:shd w:val="clear" w:color="auto" w:fill="FFFFFF"/>
              </w:rPr>
              <w:t>Full sample (n=424)</w:t>
            </w:r>
          </w:p>
          <w:p w14:paraId="64DCAD1F" w14:textId="77D8EB5A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</w:t>
            </w:r>
            <w:r w:rsidRPr="00557286">
              <w:rPr>
                <w:rFonts w:ascii="Times New Roman" w:hAnsi="Times New Roman" w:cs="Times New Roman"/>
                <w:shd w:val="clear" w:color="auto" w:fill="FFFFFF"/>
              </w:rPr>
              <w:t xml:space="preserve"> (SE)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14:paraId="00EA6644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Full sample (n=424)</w:t>
            </w:r>
          </w:p>
          <w:p w14:paraId="3B61F6AD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Bivariate correlation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38F4FFA7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HI subsample (n=164)</w:t>
            </w:r>
          </w:p>
          <w:p w14:paraId="384118A0" w14:textId="2A00894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</w:t>
            </w:r>
            <w:r w:rsidRPr="00557286">
              <w:rPr>
                <w:rFonts w:ascii="Times New Roman" w:hAnsi="Times New Roman" w:cs="Times New Roman"/>
                <w:shd w:val="clear" w:color="auto" w:fill="FFFFFF"/>
              </w:rPr>
              <w:t xml:space="preserve"> (SE)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5D5DEF9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HI subsample (n=164)</w:t>
            </w:r>
          </w:p>
          <w:p w14:paraId="345A85E5" w14:textId="77BE6B05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Bivariate correlation</w:t>
            </w:r>
          </w:p>
        </w:tc>
      </w:tr>
      <w:tr w:rsidR="00BE5710" w:rsidRPr="00557286" w14:paraId="24281D9F" w14:textId="77777777" w:rsidTr="00BE5710">
        <w:trPr>
          <w:trHeight w:val="361"/>
        </w:trPr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14:paraId="26434BAA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Brain chemicals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7EBA8EFF" w14:textId="0F8E5066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Neurogenetics</w:t>
            </w:r>
          </w:p>
        </w:tc>
        <w:tc>
          <w:tcPr>
            <w:tcW w:w="1773" w:type="dxa"/>
            <w:tcBorders>
              <w:top w:val="single" w:sz="4" w:space="0" w:color="auto"/>
              <w:bottom w:val="nil"/>
            </w:tcBorders>
          </w:tcPr>
          <w:p w14:paraId="560CCF76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-0.02 (0.04) </w:t>
            </w:r>
          </w:p>
        </w:tc>
        <w:tc>
          <w:tcPr>
            <w:tcW w:w="1337" w:type="dxa"/>
            <w:tcBorders>
              <w:top w:val="single" w:sz="4" w:space="0" w:color="auto"/>
              <w:bottom w:val="nil"/>
            </w:tcBorders>
          </w:tcPr>
          <w:p w14:paraId="447FC167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355" w:type="dxa"/>
            <w:tcBorders>
              <w:top w:val="single" w:sz="4" w:space="0" w:color="auto"/>
              <w:bottom w:val="nil"/>
            </w:tcBorders>
          </w:tcPr>
          <w:p w14:paraId="742B5698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-0.05 (0.06)</w:t>
            </w:r>
          </w:p>
        </w:tc>
        <w:tc>
          <w:tcPr>
            <w:tcW w:w="1565" w:type="dxa"/>
            <w:tcBorders>
              <w:top w:val="single" w:sz="4" w:space="0" w:color="auto"/>
              <w:bottom w:val="nil"/>
            </w:tcBorders>
          </w:tcPr>
          <w:p w14:paraId="3DA5FEA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.05</w:t>
            </w:r>
          </w:p>
        </w:tc>
      </w:tr>
      <w:tr w:rsidR="00BE5710" w:rsidRPr="00557286" w14:paraId="67409A5A" w14:textId="77777777" w:rsidTr="00BE5710">
        <w:trPr>
          <w:trHeight w:val="348"/>
        </w:trPr>
        <w:tc>
          <w:tcPr>
            <w:tcW w:w="2070" w:type="dxa"/>
            <w:tcBorders>
              <w:top w:val="nil"/>
              <w:bottom w:val="nil"/>
            </w:tcBorders>
          </w:tcPr>
          <w:p w14:paraId="32053062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Blood pressure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C1DEE5B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734DC8DC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-0.04 (0.05)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0A1F9BC8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79A804DF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-0.04 (0.07)  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3DCFC836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.11</w:t>
            </w:r>
          </w:p>
        </w:tc>
      </w:tr>
      <w:tr w:rsidR="00BE5710" w:rsidRPr="00557286" w14:paraId="2C1A63F9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346E6DA0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Muscle size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B70616E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71566551" w14:textId="77777777" w:rsidR="00BE5710" w:rsidRPr="00341760" w:rsidRDefault="00BE5710" w:rsidP="000A58F2">
            <w:pPr>
              <w:rPr>
                <w:rFonts w:ascii="Times New Roman" w:hAnsi="Times New Roman" w:cs="Times New Roman"/>
              </w:rPr>
            </w:pPr>
            <w:r w:rsidRPr="00341760">
              <w:rPr>
                <w:rFonts w:ascii="Times New Roman" w:hAnsi="Times New Roman" w:cs="Times New Roman"/>
              </w:rPr>
              <w:t>-0.10 (0.06)</w:t>
            </w:r>
            <w:r w:rsidRPr="00341760">
              <w:rPr>
                <w:rStyle w:val="Emphasis"/>
                <w:rFonts w:ascii="Times New Roman" w:hAnsi="Times New Roman" w:cs="Times New Roman"/>
                <w:i w:val="0"/>
                <w:iCs w:val="0"/>
                <w:shd w:val="clear" w:color="auto" w:fill="FFFFFF" w:themeFill="background1"/>
              </w:rPr>
              <w:t>†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1A79C2A6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C2D1546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-0.13 (0.10)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7895F664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.03</w:t>
            </w:r>
          </w:p>
        </w:tc>
      </w:tr>
      <w:tr w:rsidR="00BE5710" w:rsidRPr="00557286" w14:paraId="12D56F08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0B7A14DD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Brain structure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57F07BF" w14:textId="135B30C3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Neurogenetics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555923B2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-0.05 (0.04)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57BB406D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5A36A7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-0.02 (0.06)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293935E6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.10</w:t>
            </w:r>
          </w:p>
        </w:tc>
      </w:tr>
      <w:tr w:rsidR="00BE5710" w:rsidRPr="00557286" w14:paraId="483B86FC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21113B68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Function of genes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D20D2C8" w14:textId="099AA7A0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Neurogenetics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5F431FD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0.003 (0.04)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2D2A5FF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DB14CAB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-0.03 (0.07)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25D71B35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.11</w:t>
            </w:r>
          </w:p>
        </w:tc>
      </w:tr>
      <w:tr w:rsidR="00BE5710" w:rsidRPr="00557286" w14:paraId="4AC3F9FC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2EB65D5F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Heart rate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528C79A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287E1A5D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0.06 (0.04)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08C63D34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.13**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38269815" w14:textId="77777777" w:rsidR="00BE5710" w:rsidRPr="00341760" w:rsidRDefault="00BE5710" w:rsidP="000A58F2">
            <w:pPr>
              <w:rPr>
                <w:rFonts w:ascii="Times New Roman" w:hAnsi="Times New Roman" w:cs="Times New Roman"/>
              </w:rPr>
            </w:pPr>
            <w:r w:rsidRPr="00341760">
              <w:rPr>
                <w:rFonts w:ascii="Times New Roman" w:hAnsi="Times New Roman" w:cs="Times New Roman"/>
              </w:rPr>
              <w:t>0.12 (0.06)</w:t>
            </w:r>
            <w:r w:rsidRPr="00341760">
              <w:rPr>
                <w:rStyle w:val="Emphasis"/>
                <w:rFonts w:ascii="Times New Roman" w:hAnsi="Times New Roman" w:cs="Times New Roman"/>
                <w:i w:val="0"/>
                <w:iCs w:val="0"/>
                <w:shd w:val="clear" w:color="auto" w:fill="FFFFFF" w:themeFill="background1"/>
              </w:rPr>
              <w:t>†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3BA52D34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.23**</w:t>
            </w:r>
          </w:p>
        </w:tc>
      </w:tr>
      <w:tr w:rsidR="00BE5710" w:rsidRPr="00557286" w14:paraId="1EC0EC98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5B5A0712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Lung capacity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7CE252B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2A749E1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0.05 (0.04)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56E2A0EA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.14**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F441DC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0.05 (0.06)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033837CA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.16*</w:t>
            </w:r>
          </w:p>
        </w:tc>
      </w:tr>
      <w:tr w:rsidR="00BE5710" w:rsidRPr="00557286" w14:paraId="76B6C930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6A413D23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Brain function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3D36837" w14:textId="38DD0921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Neurogenetics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4051F387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0.05 (0.04)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22F84AF3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.14**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2A601C01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0.05 (0.05)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441F1008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.18*</w:t>
            </w:r>
          </w:p>
        </w:tc>
      </w:tr>
      <w:tr w:rsidR="00BE5710" w:rsidRPr="00557286" w14:paraId="3CFA300D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5D511ED0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Immune function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C17EC74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(Both)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0CD6DE48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0.05 (0.04)*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2A1A3637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.16**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A9EAF73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0.08 (0.05)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44BDB5F4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.19*</w:t>
            </w:r>
          </w:p>
        </w:tc>
      </w:tr>
      <w:tr w:rsidR="00BE5710" w:rsidRPr="00557286" w14:paraId="611CE7CE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14:paraId="65123777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Hormones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06E6BAC8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(Both)</w:t>
            </w:r>
          </w:p>
        </w:tc>
        <w:tc>
          <w:tcPr>
            <w:tcW w:w="1773" w:type="dxa"/>
            <w:tcBorders>
              <w:top w:val="nil"/>
              <w:bottom w:val="single" w:sz="4" w:space="0" w:color="auto"/>
            </w:tcBorders>
          </w:tcPr>
          <w:p w14:paraId="5C98495F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0.03 (0.04)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14:paraId="59439CA0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.11**</w:t>
            </w:r>
          </w:p>
        </w:tc>
        <w:tc>
          <w:tcPr>
            <w:tcW w:w="1355" w:type="dxa"/>
            <w:tcBorders>
              <w:top w:val="nil"/>
              <w:bottom w:val="single" w:sz="4" w:space="0" w:color="auto"/>
            </w:tcBorders>
          </w:tcPr>
          <w:p w14:paraId="11DC7B2C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0.05 (0.06)</w:t>
            </w:r>
          </w:p>
        </w:tc>
        <w:tc>
          <w:tcPr>
            <w:tcW w:w="1565" w:type="dxa"/>
            <w:tcBorders>
              <w:top w:val="nil"/>
              <w:bottom w:val="single" w:sz="4" w:space="0" w:color="auto"/>
            </w:tcBorders>
          </w:tcPr>
          <w:p w14:paraId="526E00A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.13</w:t>
            </w:r>
          </w:p>
        </w:tc>
      </w:tr>
      <w:tr w:rsidR="00BE5710" w:rsidRPr="00557286" w14:paraId="41F3C3BF" w14:textId="77777777" w:rsidTr="00BE5710">
        <w:trPr>
          <w:trHeight w:val="361"/>
        </w:trPr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14:paraId="2CF5A673" w14:textId="2751447F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Well-being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66FF50BB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bottom w:val="nil"/>
            </w:tcBorders>
          </w:tcPr>
          <w:p w14:paraId="6BC916A8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single" w:sz="4" w:space="0" w:color="auto"/>
              <w:bottom w:val="nil"/>
            </w:tcBorders>
          </w:tcPr>
          <w:p w14:paraId="1C772D7C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single" w:sz="4" w:space="0" w:color="auto"/>
              <w:bottom w:val="nil"/>
            </w:tcBorders>
          </w:tcPr>
          <w:p w14:paraId="2318AAAA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nil"/>
            </w:tcBorders>
          </w:tcPr>
          <w:p w14:paraId="04581394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</w:p>
        </w:tc>
      </w:tr>
      <w:tr w:rsidR="00BE5710" w:rsidRPr="00557286" w14:paraId="7313F4D8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3FA94BF5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Brain chemicals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CD3BA1D" w14:textId="1E5E6490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Neurogenetics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4197C8A5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-0.08 (0.08)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76F9412C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53463004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-0.06 (0.12)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46ACED2F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.07</w:t>
            </w:r>
          </w:p>
        </w:tc>
      </w:tr>
      <w:tr w:rsidR="00BE5710" w:rsidRPr="00557286" w14:paraId="32ECBED0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5FA4FB54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Blood pressure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74A9EE7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64BEF881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0.08 (0.07)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0D505EFC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.10*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5F588F29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0.07 (0.11)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6378F8C6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.11</w:t>
            </w:r>
          </w:p>
        </w:tc>
      </w:tr>
      <w:tr w:rsidR="00BE5710" w:rsidRPr="00557286" w14:paraId="4989CCA8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3F610735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Muscle size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85E4756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23E361DF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0.14 (0.06)*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652E6141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.15**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3F55F220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0.08 (0.09)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5F368499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.16*</w:t>
            </w:r>
          </w:p>
        </w:tc>
      </w:tr>
      <w:tr w:rsidR="00BE5710" w:rsidRPr="00557286" w14:paraId="55283DA7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467D1229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Brain structure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72E9386" w14:textId="35B6D0E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Neurogenetics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60DE5358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0.03 (0.06)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4C3044BD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</w:t>
            </w:r>
            <w:r w:rsidRPr="0055728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72C9E478" w14:textId="77777777" w:rsidR="00BE5710" w:rsidRPr="00341760" w:rsidRDefault="00BE5710" w:rsidP="000A58F2">
            <w:pPr>
              <w:rPr>
                <w:rFonts w:ascii="Times New Roman" w:hAnsi="Times New Roman" w:cs="Times New Roman"/>
              </w:rPr>
            </w:pPr>
            <w:r w:rsidRPr="00341760">
              <w:rPr>
                <w:rFonts w:ascii="Times New Roman" w:hAnsi="Times New Roman" w:cs="Times New Roman"/>
              </w:rPr>
              <w:t>0.15 (0.08)</w:t>
            </w:r>
            <w:r w:rsidRPr="00341760">
              <w:rPr>
                <w:rStyle w:val="Emphasis"/>
                <w:rFonts w:ascii="Times New Roman" w:hAnsi="Times New Roman" w:cs="Times New Roman"/>
                <w:i w:val="0"/>
                <w:iCs w:val="0"/>
                <w:shd w:val="clear" w:color="auto" w:fill="FFFFFF" w:themeFill="background1"/>
              </w:rPr>
              <w:t>†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464EB951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.18*</w:t>
            </w:r>
          </w:p>
        </w:tc>
      </w:tr>
      <w:tr w:rsidR="00BE5710" w:rsidRPr="00557286" w14:paraId="43545F30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03D218B9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Function of genes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E0B17A6" w14:textId="5A3CD9E2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Neurogenetics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7A96F5BF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0.04 (0.05)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0C5E944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236C27D0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0.06 (0.08)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0740283D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.14</w:t>
            </w:r>
          </w:p>
        </w:tc>
      </w:tr>
      <w:tr w:rsidR="00BE5710" w:rsidRPr="00557286" w14:paraId="08632F69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16D482AA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Heart rate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1A57F82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75199090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-0.08 (0.07)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70CBEBB5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5A1E6149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-0.17 (0.11)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5A8701F6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.01</w:t>
            </w:r>
          </w:p>
        </w:tc>
      </w:tr>
      <w:tr w:rsidR="00BE5710" w:rsidRPr="00557286" w14:paraId="240763D8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601E77FB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Lung capacity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BEDB1CD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38CAC23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-0.03 (0.06)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558A83E9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3DF3751C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0.002 (0.09)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3FE0897D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.10</w:t>
            </w:r>
          </w:p>
        </w:tc>
      </w:tr>
      <w:tr w:rsidR="00BE5710" w:rsidRPr="00557286" w14:paraId="7B3ACACF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4A8E0A5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Brain function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6309B21" w14:textId="16C1F190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Neurogenetics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51BC18C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0.10 (0.07)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38106C2E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.11*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6912F647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-0.11 (0.10)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177EEC45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.10</w:t>
            </w:r>
          </w:p>
        </w:tc>
      </w:tr>
      <w:tr w:rsidR="00BE5710" w:rsidRPr="00557286" w14:paraId="206B1F69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nil"/>
            </w:tcBorders>
          </w:tcPr>
          <w:p w14:paraId="19836CCD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Immune function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1F1A2DA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(Both)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0E016FBF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-0.02 (0.06)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14:paraId="6828B119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7C1F0D8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0.08 (0.10)</w:t>
            </w:r>
          </w:p>
        </w:tc>
        <w:tc>
          <w:tcPr>
            <w:tcW w:w="1565" w:type="dxa"/>
            <w:tcBorders>
              <w:top w:val="nil"/>
              <w:bottom w:val="nil"/>
            </w:tcBorders>
          </w:tcPr>
          <w:p w14:paraId="4E57FBFE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.14</w:t>
            </w:r>
          </w:p>
        </w:tc>
      </w:tr>
      <w:tr w:rsidR="00BE5710" w:rsidRPr="00557286" w14:paraId="641DED53" w14:textId="77777777" w:rsidTr="00BE5710">
        <w:trPr>
          <w:trHeight w:val="361"/>
        </w:trPr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14:paraId="48A0B458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  Hormones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58336C75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(Both)</w:t>
            </w:r>
          </w:p>
        </w:tc>
        <w:tc>
          <w:tcPr>
            <w:tcW w:w="1773" w:type="dxa"/>
            <w:tcBorders>
              <w:top w:val="nil"/>
              <w:bottom w:val="single" w:sz="4" w:space="0" w:color="auto"/>
            </w:tcBorders>
          </w:tcPr>
          <w:p w14:paraId="47D4B233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0.05 (0.07)</w:t>
            </w: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</w:tcPr>
          <w:p w14:paraId="45C5255F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355" w:type="dxa"/>
            <w:tcBorders>
              <w:top w:val="nil"/>
              <w:bottom w:val="single" w:sz="4" w:space="0" w:color="auto"/>
            </w:tcBorders>
          </w:tcPr>
          <w:p w14:paraId="373774FF" w14:textId="77777777" w:rsidR="00BE5710" w:rsidRPr="00557286" w:rsidRDefault="00BE5710" w:rsidP="000A58F2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0.17 (0.11)</w:t>
            </w:r>
          </w:p>
        </w:tc>
        <w:tc>
          <w:tcPr>
            <w:tcW w:w="1565" w:type="dxa"/>
            <w:tcBorders>
              <w:top w:val="nil"/>
              <w:bottom w:val="single" w:sz="4" w:space="0" w:color="auto"/>
            </w:tcBorders>
          </w:tcPr>
          <w:p w14:paraId="6590190D" w14:textId="7777777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.16*</w:t>
            </w:r>
          </w:p>
        </w:tc>
      </w:tr>
      <w:tr w:rsidR="00BE5710" w:rsidRPr="00557286" w14:paraId="3C70E7C5" w14:textId="77777777" w:rsidTr="00BE5710">
        <w:trPr>
          <w:trHeight w:val="361"/>
        </w:trPr>
        <w:tc>
          <w:tcPr>
            <w:tcW w:w="9630" w:type="dxa"/>
            <w:gridSpan w:val="6"/>
            <w:tcBorders>
              <w:top w:val="single" w:sz="4" w:space="0" w:color="auto"/>
            </w:tcBorders>
          </w:tcPr>
          <w:p w14:paraId="6B2A1D68" w14:textId="77777777" w:rsidR="00353247" w:rsidRPr="00557286" w:rsidRDefault="00BE5710" w:rsidP="00353247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Note: </w:t>
            </w:r>
            <w:r w:rsidRPr="00557286">
              <w:rPr>
                <w:rFonts w:ascii="Times New Roman" w:hAnsi="Times New Roman" w:cs="Times New Roman"/>
              </w:rPr>
              <w:t>Regression coefficients are from a regression model in which all 20 items from the Malleability and Wellbeing subscales were entered into a model predicting ERQ-Reappraisal. HI = high internalizing subsample (n=164).</w:t>
            </w:r>
            <w:r w:rsidR="00353247">
              <w:rPr>
                <w:rFonts w:ascii="Times New Roman" w:hAnsi="Times New Roman" w:cs="Times New Roman"/>
              </w:rPr>
              <w:t xml:space="preserve"> </w:t>
            </w:r>
            <w:r w:rsidR="00353247" w:rsidRPr="00353247">
              <w:rPr>
                <w:rStyle w:val="Emphasis"/>
                <w:rFonts w:ascii="Times New Roman" w:hAnsi="Times New Roman" w:cs="Times New Roman"/>
                <w:i w:val="0"/>
                <w:iCs w:val="0"/>
              </w:rPr>
              <w:t>†</w:t>
            </w:r>
            <w:r w:rsidR="00353247" w:rsidRPr="00353247">
              <w:rPr>
                <w:rStyle w:val="Emphasis"/>
                <w:rFonts w:ascii="Times New Roman" w:hAnsi="Times New Roman" w:cs="Times New Roman"/>
              </w:rPr>
              <w:t>p</w:t>
            </w:r>
            <w:r w:rsidR="00353247" w:rsidRPr="00353247">
              <w:rPr>
                <w:rStyle w:val="Emphasis"/>
                <w:rFonts w:ascii="Times New Roman" w:hAnsi="Times New Roman" w:cs="Times New Roman"/>
                <w:i w:val="0"/>
                <w:iCs w:val="0"/>
              </w:rPr>
              <w:t>&lt;0.10</w:t>
            </w:r>
            <w:r w:rsidR="00353247" w:rsidRPr="00353247">
              <w:rPr>
                <w:rStyle w:val="Emphasis"/>
                <w:rFonts w:ascii="Times New Roman" w:hAnsi="Times New Roman" w:cs="Times New Roman"/>
              </w:rPr>
              <w:t xml:space="preserve">, </w:t>
            </w:r>
            <w:r w:rsidR="00353247" w:rsidRPr="00557286">
              <w:rPr>
                <w:rFonts w:ascii="Times New Roman" w:hAnsi="Times New Roman" w:cs="Times New Roman"/>
              </w:rPr>
              <w:t>*</w:t>
            </w:r>
            <w:r w:rsidR="00353247" w:rsidRPr="00557286">
              <w:rPr>
                <w:rFonts w:ascii="Times New Roman" w:hAnsi="Times New Roman" w:cs="Times New Roman"/>
                <w:i/>
                <w:iCs/>
              </w:rPr>
              <w:t>p</w:t>
            </w:r>
            <w:r w:rsidR="00353247" w:rsidRPr="00557286">
              <w:rPr>
                <w:rFonts w:ascii="Times New Roman" w:hAnsi="Times New Roman" w:cs="Times New Roman"/>
              </w:rPr>
              <w:t>&lt;0.05, **</w:t>
            </w:r>
            <w:r w:rsidR="00353247" w:rsidRPr="00557286">
              <w:rPr>
                <w:rFonts w:ascii="Times New Roman" w:hAnsi="Times New Roman" w:cs="Times New Roman"/>
                <w:i/>
                <w:iCs/>
              </w:rPr>
              <w:t>p</w:t>
            </w:r>
            <w:r w:rsidR="00353247" w:rsidRPr="00557286">
              <w:rPr>
                <w:rFonts w:ascii="Times New Roman" w:hAnsi="Times New Roman" w:cs="Times New Roman"/>
              </w:rPr>
              <w:t>&lt;0.01, ***</w:t>
            </w:r>
            <w:r w:rsidR="00353247" w:rsidRPr="00557286">
              <w:rPr>
                <w:rFonts w:ascii="Times New Roman" w:hAnsi="Times New Roman" w:cs="Times New Roman"/>
                <w:i/>
                <w:iCs/>
              </w:rPr>
              <w:t>p</w:t>
            </w:r>
            <w:r w:rsidR="00353247" w:rsidRPr="00557286">
              <w:rPr>
                <w:rFonts w:ascii="Times New Roman" w:hAnsi="Times New Roman" w:cs="Times New Roman"/>
              </w:rPr>
              <w:t>&lt;0.001</w:t>
            </w:r>
            <w:r w:rsidR="00353247" w:rsidRPr="00557286"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6B266EAE" w14:textId="49B6FE17" w:rsidR="00BE5710" w:rsidRPr="00557286" w:rsidRDefault="00BE5710" w:rsidP="000A58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0F1D5F5" w14:textId="77777777" w:rsidR="00BE5710" w:rsidRPr="00557286" w:rsidRDefault="00BE5710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76C386D1" w14:textId="4617FE54" w:rsidR="00C4671C" w:rsidRPr="00557286" w:rsidRDefault="00C4671C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557286">
        <w:rPr>
          <w:rFonts w:ascii="Times New Roman" w:hAnsi="Times New Roman" w:cs="Times New Roman"/>
          <w:sz w:val="24"/>
          <w:szCs w:val="24"/>
        </w:rPr>
        <w:br w:type="page"/>
      </w:r>
    </w:p>
    <w:p w14:paraId="3D7BAA69" w14:textId="77777777" w:rsidR="00806F50" w:rsidRPr="00557286" w:rsidRDefault="00806F50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  <w:sectPr w:rsidR="00806F50" w:rsidRPr="00557286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8F9099" w14:textId="0261E712" w:rsidR="00806F50" w:rsidRPr="00557286" w:rsidRDefault="00353247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  <w:r w:rsidRPr="00353247">
        <w:rPr>
          <w:rStyle w:val="Emphasis"/>
          <w:rFonts w:ascii="Times New Roman" w:hAnsi="Times New Roman" w:cs="Times New Roman"/>
          <w:i w:val="0"/>
          <w:iCs w:val="0"/>
          <w:noProof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5613C3E0" wp14:editId="5FB5B464">
                <wp:simplePos x="0" y="0"/>
                <wp:positionH relativeFrom="column">
                  <wp:posOffset>-304800</wp:posOffset>
                </wp:positionH>
                <wp:positionV relativeFrom="paragraph">
                  <wp:posOffset>5925185</wp:posOffset>
                </wp:positionV>
                <wp:extent cx="2360930" cy="1404620"/>
                <wp:effectExtent l="0" t="0" r="3810" b="0"/>
                <wp:wrapNone/>
                <wp:docPr id="14819448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563D" w14:textId="47EB1CE5" w:rsidR="00353247" w:rsidRDefault="00353247">
                            <w:r w:rsidRPr="00353247">
                              <w:rPr>
                                <w:rStyle w:val="Emphasis"/>
                                <w:rFonts w:ascii="Times New Roman" w:hAnsi="Times New Roman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†</w:t>
                            </w:r>
                            <w:r w:rsidRPr="00353247">
                              <w:rPr>
                                <w:rStyle w:val="Emphasis"/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353247">
                              <w:rPr>
                                <w:rStyle w:val="Emphasis"/>
                                <w:rFonts w:ascii="Times New Roman" w:hAnsi="Times New Roman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&lt;0.10</w:t>
                            </w:r>
                            <w:r w:rsidRPr="00353247">
                              <w:rPr>
                                <w:rStyle w:val="Emphasis"/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*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&lt;0.05, **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&lt;0.01, ***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&lt;0.001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13C3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pt;margin-top:466.55pt;width:185.9pt;height:110.6pt;z-index:-2516490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HTN5qniAAAADAEAAA8AAAAAAAAAAAAAAAAAaAQAAGRycy9kb3ducmV2LnhtbFBLBQYAAAAABAAE&#10;APMAAAB3BQAAAAA=&#10;" stroked="f">
                <v:textbox style="mso-fit-shape-to-text:t">
                  <w:txbxContent>
                    <w:p w14:paraId="0D25563D" w14:textId="47EB1CE5" w:rsidR="00353247" w:rsidRDefault="00353247">
                      <w:r w:rsidRPr="00353247">
                        <w:rPr>
                          <w:rStyle w:val="Emphasis"/>
                          <w:rFonts w:ascii="Times New Roman" w:hAnsi="Times New Roman" w:cs="Times New Roman"/>
                          <w:i w:val="0"/>
                          <w:iCs w:val="0"/>
                          <w:sz w:val="18"/>
                          <w:szCs w:val="18"/>
                        </w:rPr>
                        <w:t>†</w:t>
                      </w:r>
                      <w:r w:rsidRPr="00353247">
                        <w:rPr>
                          <w:rStyle w:val="Emphasis"/>
                          <w:rFonts w:ascii="Times New Roman" w:hAnsi="Times New Roman" w:cs="Times New Roman"/>
                          <w:sz w:val="18"/>
                          <w:szCs w:val="18"/>
                        </w:rPr>
                        <w:t>p</w:t>
                      </w:r>
                      <w:r w:rsidRPr="00353247">
                        <w:rPr>
                          <w:rStyle w:val="Emphasis"/>
                          <w:rFonts w:ascii="Times New Roman" w:hAnsi="Times New Roman" w:cs="Times New Roman"/>
                          <w:i w:val="0"/>
                          <w:iCs w:val="0"/>
                          <w:sz w:val="18"/>
                          <w:szCs w:val="18"/>
                        </w:rPr>
                        <w:t>&lt;0.10</w:t>
                      </w:r>
                      <w:r w:rsidRPr="00353247">
                        <w:rPr>
                          <w:rStyle w:val="Emphasis"/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</w:t>
                      </w:r>
                      <w:r w:rsidRPr="0035324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*</w:t>
                      </w:r>
                      <w:r w:rsidRPr="00353247"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35324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&lt;0.05, **</w:t>
                      </w:r>
                      <w:r w:rsidRPr="00353247"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35324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&lt;0.01, ***</w:t>
                      </w:r>
                      <w:r w:rsidRPr="00353247"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35324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&lt;0.001</w:t>
                      </w:r>
                    </w:p>
                  </w:txbxContent>
                </v:textbox>
              </v:shape>
            </w:pict>
          </mc:Fallback>
        </mc:AlternateContent>
      </w:r>
      <w:r w:rsidR="00806F50" w:rsidRPr="00557286">
        <w:rPr>
          <w:rFonts w:ascii="Times New Roman" w:hAnsi="Times New Roman" w:cs="Times New Roman"/>
          <w:sz w:val="24"/>
          <w:szCs w:val="24"/>
        </w:rPr>
        <w:t xml:space="preserve">Table S2. </w:t>
      </w:r>
      <w:r w:rsidR="008429CE">
        <w:rPr>
          <w:rFonts w:ascii="Times New Roman" w:hAnsi="Times New Roman" w:cs="Times New Roman"/>
          <w:sz w:val="24"/>
          <w:szCs w:val="24"/>
        </w:rPr>
        <w:t>Relationship between individual items on the BBM and treatment choice in the full sample</w:t>
      </w:r>
    </w:p>
    <w:tbl>
      <w:tblPr>
        <w:tblStyle w:val="TableGrid"/>
        <w:tblW w:w="14215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620"/>
        <w:gridCol w:w="1620"/>
        <w:gridCol w:w="1530"/>
        <w:gridCol w:w="1620"/>
        <w:gridCol w:w="1530"/>
        <w:gridCol w:w="1530"/>
        <w:gridCol w:w="1530"/>
        <w:gridCol w:w="1615"/>
      </w:tblGrid>
      <w:tr w:rsidR="00215195" w:rsidRPr="00557286" w14:paraId="03A7405B" w14:textId="77777777" w:rsidTr="00215195">
        <w:trPr>
          <w:trHeight w:val="361"/>
        </w:trPr>
        <w:tc>
          <w:tcPr>
            <w:tcW w:w="1620" w:type="dxa"/>
          </w:tcPr>
          <w:p w14:paraId="41AB3132" w14:textId="77777777" w:rsidR="00806F50" w:rsidRPr="00557286" w:rsidRDefault="00806F50" w:rsidP="000A5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0" w:type="dxa"/>
            <w:gridSpan w:val="4"/>
            <w:tcBorders>
              <w:bottom w:val="single" w:sz="4" w:space="0" w:color="auto"/>
            </w:tcBorders>
          </w:tcPr>
          <w:p w14:paraId="5F8B2F7E" w14:textId="77777777" w:rsidR="00806F50" w:rsidRPr="00557286" w:rsidRDefault="00806F50" w:rsidP="00535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Traditional vs</w:t>
            </w:r>
          </w:p>
        </w:tc>
        <w:tc>
          <w:tcPr>
            <w:tcW w:w="6205" w:type="dxa"/>
            <w:gridSpan w:val="4"/>
            <w:tcBorders>
              <w:bottom w:val="single" w:sz="4" w:space="0" w:color="auto"/>
            </w:tcBorders>
          </w:tcPr>
          <w:p w14:paraId="79A9D6ED" w14:textId="77777777" w:rsidR="00806F50" w:rsidRPr="00557286" w:rsidRDefault="00806F50" w:rsidP="00535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Medications vs</w:t>
            </w:r>
          </w:p>
        </w:tc>
      </w:tr>
      <w:tr w:rsidR="00953FC2" w:rsidRPr="00557286" w14:paraId="0CAE4AF9" w14:textId="77777777" w:rsidTr="00215195">
        <w:trPr>
          <w:trHeight w:val="361"/>
        </w:trPr>
        <w:tc>
          <w:tcPr>
            <w:tcW w:w="1620" w:type="dxa"/>
          </w:tcPr>
          <w:p w14:paraId="425C9915" w14:textId="77777777" w:rsidR="00806F50" w:rsidRPr="00557286" w:rsidRDefault="00806F50" w:rsidP="000A58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69930B" w14:textId="6F9EF810" w:rsidR="00806F50" w:rsidRPr="00557286" w:rsidRDefault="0003086D" w:rsidP="00535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Lifestyle interventions</w:t>
            </w:r>
          </w:p>
          <w:p w14:paraId="6E3AF3B8" w14:textId="77777777" w:rsidR="00806F50" w:rsidRPr="00557286" w:rsidRDefault="00806F50" w:rsidP="00535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OR (95% CI)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2BEDC3" w14:textId="0C93DACE" w:rsidR="00953FC2" w:rsidRPr="00557286" w:rsidRDefault="0003086D" w:rsidP="000308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Lifestyle interventions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06F50" w:rsidRPr="00557286">
              <w:rPr>
                <w:rFonts w:ascii="Times New Roman" w:hAnsi="Times New Roman" w:cs="Times New Roman"/>
                <w:sz w:val="18"/>
                <w:szCs w:val="18"/>
              </w:rPr>
              <w:t xml:space="preserve">+ traditional </w:t>
            </w:r>
          </w:p>
          <w:p w14:paraId="66A4DB3E" w14:textId="1547CA63" w:rsidR="00806F50" w:rsidRPr="00557286" w:rsidRDefault="00806F50" w:rsidP="00535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OR (95% CI)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F8A849" w14:textId="77777777" w:rsidR="00953FC2" w:rsidRPr="00557286" w:rsidRDefault="00806F50" w:rsidP="00535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 xml:space="preserve">Therapy </w:t>
            </w:r>
          </w:p>
          <w:p w14:paraId="5D7BCE09" w14:textId="764D3BB6" w:rsidR="00806F50" w:rsidRPr="00557286" w:rsidRDefault="00806F50" w:rsidP="00535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OR (95% CI)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4D5B27" w14:textId="77777777" w:rsidR="00953FC2" w:rsidRPr="00557286" w:rsidRDefault="00806F50" w:rsidP="00535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 xml:space="preserve">Therapy + medications </w:t>
            </w:r>
          </w:p>
          <w:p w14:paraId="719C1A6A" w14:textId="5D5CB309" w:rsidR="00806F50" w:rsidRPr="00557286" w:rsidRDefault="00806F50" w:rsidP="00535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OR (95% CI)</w:t>
            </w:r>
          </w:p>
        </w:tc>
      </w:tr>
      <w:tr w:rsidR="00215195" w:rsidRPr="00557286" w14:paraId="48E6C16B" w14:textId="77777777" w:rsidTr="00215195">
        <w:trPr>
          <w:trHeight w:val="361"/>
        </w:trPr>
        <w:tc>
          <w:tcPr>
            <w:tcW w:w="1620" w:type="dxa"/>
            <w:tcBorders>
              <w:bottom w:val="single" w:sz="4" w:space="0" w:color="auto"/>
            </w:tcBorders>
          </w:tcPr>
          <w:p w14:paraId="157EECAE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4A87DB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Malleability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34AC2AF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Multivariate regression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61BA384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Single regression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D5CE70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Multivariate regression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017DCD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Single regression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E803A7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Multivariate regression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8509617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Single regression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69AD189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Multivariate regression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</w:tcPr>
          <w:p w14:paraId="2C65652A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Single regression</w:t>
            </w:r>
          </w:p>
        </w:tc>
      </w:tr>
      <w:tr w:rsidR="00215195" w:rsidRPr="00557286" w14:paraId="1B06E066" w14:textId="77777777" w:rsidTr="00215195">
        <w:trPr>
          <w:trHeight w:val="361"/>
        </w:trPr>
        <w:tc>
          <w:tcPr>
            <w:tcW w:w="1620" w:type="dxa"/>
            <w:tcBorders>
              <w:top w:val="single" w:sz="4" w:space="0" w:color="auto"/>
            </w:tcBorders>
          </w:tcPr>
          <w:p w14:paraId="5796F272" w14:textId="7E3F0CA1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chemicals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4DFF1AE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0.70 (0.52-0.94)* 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E477A20" w14:textId="299ED44D" w:rsidR="00806F50" w:rsidRPr="00557286" w:rsidRDefault="00157632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0.94 (0.77-1.14)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724F645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1.01 (0.78-1.29)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00863F9" w14:textId="47367EB7" w:rsidR="00806F50" w:rsidRPr="00557286" w:rsidRDefault="00157632" w:rsidP="00215195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</w:pPr>
            <w:r w:rsidRPr="0055728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1.09 (0.92-1.29)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CF0160E" w14:textId="77777777" w:rsidR="00806F50" w:rsidRPr="0003086D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0.71 (0.47-1.06)†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18B05AE" w14:textId="359F4FF3" w:rsidR="00806F50" w:rsidRPr="00557286" w:rsidRDefault="003378A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0.85 (0.66-1.10)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D65C1F2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0.91 (0.61-1.36)</w:t>
            </w:r>
          </w:p>
        </w:tc>
        <w:tc>
          <w:tcPr>
            <w:tcW w:w="1615" w:type="dxa"/>
            <w:tcBorders>
              <w:top w:val="single" w:sz="4" w:space="0" w:color="auto"/>
            </w:tcBorders>
          </w:tcPr>
          <w:p w14:paraId="03CE43AC" w14:textId="51F0E07A" w:rsidR="00806F50" w:rsidRPr="00557286" w:rsidRDefault="003378A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0.97 (0.75-1.25)</w:t>
            </w:r>
          </w:p>
        </w:tc>
      </w:tr>
      <w:tr w:rsidR="00215195" w:rsidRPr="00557286" w14:paraId="33DD853D" w14:textId="77777777" w:rsidTr="00215195">
        <w:trPr>
          <w:trHeight w:val="348"/>
        </w:trPr>
        <w:tc>
          <w:tcPr>
            <w:tcW w:w="1620" w:type="dxa"/>
          </w:tcPr>
          <w:p w14:paraId="71DB6465" w14:textId="16F78420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Blood pressure</w:t>
            </w:r>
          </w:p>
        </w:tc>
        <w:tc>
          <w:tcPr>
            <w:tcW w:w="1620" w:type="dxa"/>
          </w:tcPr>
          <w:p w14:paraId="08A77181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0.97 (0.69-1.35)</w:t>
            </w:r>
          </w:p>
        </w:tc>
        <w:tc>
          <w:tcPr>
            <w:tcW w:w="1620" w:type="dxa"/>
          </w:tcPr>
          <w:p w14:paraId="1ABA0A41" w14:textId="5FA8569D" w:rsidR="00806F50" w:rsidRPr="00557286" w:rsidRDefault="00157632" w:rsidP="00215195">
            <w:pPr>
              <w:tabs>
                <w:tab w:val="left" w:pos="76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1.08 (0.85-1.36)</w:t>
            </w:r>
          </w:p>
        </w:tc>
        <w:tc>
          <w:tcPr>
            <w:tcW w:w="1530" w:type="dxa"/>
          </w:tcPr>
          <w:p w14:paraId="6E280F6A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 xml:space="preserve">0.96 (0.74-1.25)  </w:t>
            </w:r>
          </w:p>
        </w:tc>
        <w:tc>
          <w:tcPr>
            <w:tcW w:w="1620" w:type="dxa"/>
          </w:tcPr>
          <w:p w14:paraId="11E4515E" w14:textId="455FD5E6" w:rsidR="00806F50" w:rsidRPr="00557286" w:rsidRDefault="00157632" w:rsidP="00215195">
            <w:pPr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</w:pPr>
            <w:r w:rsidRPr="0055728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1.04 (0.86-1.28)</w:t>
            </w:r>
          </w:p>
        </w:tc>
        <w:tc>
          <w:tcPr>
            <w:tcW w:w="1530" w:type="dxa"/>
          </w:tcPr>
          <w:p w14:paraId="7F12405D" w14:textId="77777777" w:rsidR="00806F50" w:rsidRPr="0003086D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0.63 (0.38-1.07)†</w:t>
            </w:r>
          </w:p>
        </w:tc>
        <w:tc>
          <w:tcPr>
            <w:tcW w:w="1530" w:type="dxa"/>
          </w:tcPr>
          <w:p w14:paraId="7A3C18FB" w14:textId="06BA84C0" w:rsidR="00806F50" w:rsidRPr="00557286" w:rsidRDefault="00AB6F0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0.78 (0.54-1.12)</w:t>
            </w:r>
          </w:p>
        </w:tc>
        <w:tc>
          <w:tcPr>
            <w:tcW w:w="1530" w:type="dxa"/>
          </w:tcPr>
          <w:p w14:paraId="6E975648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0.58 (0.34-0.97)*</w:t>
            </w:r>
          </w:p>
        </w:tc>
        <w:tc>
          <w:tcPr>
            <w:tcW w:w="1615" w:type="dxa"/>
          </w:tcPr>
          <w:p w14:paraId="3ED60729" w14:textId="77777777" w:rsidR="00806F50" w:rsidRPr="00557286" w:rsidRDefault="00806F50" w:rsidP="00215195">
            <w:pPr>
              <w:tabs>
                <w:tab w:val="center" w:pos="733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0.69 (0.48-0.99)*</w:t>
            </w:r>
          </w:p>
        </w:tc>
      </w:tr>
      <w:tr w:rsidR="00215195" w:rsidRPr="00557286" w14:paraId="36D443F7" w14:textId="77777777" w:rsidTr="00215195">
        <w:trPr>
          <w:trHeight w:val="361"/>
        </w:trPr>
        <w:tc>
          <w:tcPr>
            <w:tcW w:w="1620" w:type="dxa"/>
          </w:tcPr>
          <w:p w14:paraId="544D4ABA" w14:textId="48F9AAA9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Muscle size</w:t>
            </w:r>
          </w:p>
        </w:tc>
        <w:tc>
          <w:tcPr>
            <w:tcW w:w="1620" w:type="dxa"/>
          </w:tcPr>
          <w:p w14:paraId="3438AC0B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0.56 (0.36-0.86)**</w:t>
            </w:r>
          </w:p>
        </w:tc>
        <w:tc>
          <w:tcPr>
            <w:tcW w:w="1620" w:type="dxa"/>
          </w:tcPr>
          <w:p w14:paraId="7D2D001A" w14:textId="1C6A307F" w:rsidR="00806F50" w:rsidRPr="00557286" w:rsidRDefault="00157632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0.87 (0.63-1.22)</w:t>
            </w:r>
          </w:p>
        </w:tc>
        <w:tc>
          <w:tcPr>
            <w:tcW w:w="1530" w:type="dxa"/>
          </w:tcPr>
          <w:p w14:paraId="4269EB0B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0.72 (0.50-1.07)</w:t>
            </w:r>
          </w:p>
        </w:tc>
        <w:tc>
          <w:tcPr>
            <w:tcW w:w="1620" w:type="dxa"/>
          </w:tcPr>
          <w:p w14:paraId="746AD9BD" w14:textId="27C4BF45" w:rsidR="00806F50" w:rsidRPr="00557286" w:rsidRDefault="00157632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1.00</w:t>
            </w:r>
            <w:r w:rsidRPr="00557286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</w:t>
            </w: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(0.74-1.35)</w:t>
            </w:r>
          </w:p>
        </w:tc>
        <w:tc>
          <w:tcPr>
            <w:tcW w:w="1530" w:type="dxa"/>
          </w:tcPr>
          <w:p w14:paraId="42301235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1.20 (0.69-2.08)</w:t>
            </w:r>
          </w:p>
        </w:tc>
        <w:tc>
          <w:tcPr>
            <w:tcW w:w="1530" w:type="dxa"/>
          </w:tcPr>
          <w:p w14:paraId="4937607B" w14:textId="23A64DF7" w:rsidR="00806F50" w:rsidRPr="00557286" w:rsidRDefault="0030036F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1.09 (0.72-1.65)</w:t>
            </w:r>
          </w:p>
        </w:tc>
        <w:tc>
          <w:tcPr>
            <w:tcW w:w="1530" w:type="dxa"/>
          </w:tcPr>
          <w:p w14:paraId="6C7D37BB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1.33 (0.76-2.34)</w:t>
            </w:r>
          </w:p>
        </w:tc>
        <w:tc>
          <w:tcPr>
            <w:tcW w:w="1615" w:type="dxa"/>
          </w:tcPr>
          <w:p w14:paraId="1ACFF41A" w14:textId="54131699" w:rsidR="00806F50" w:rsidRPr="00557286" w:rsidRDefault="0030036F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1.10 (0.72-1.67)</w:t>
            </w:r>
          </w:p>
        </w:tc>
      </w:tr>
      <w:tr w:rsidR="00215195" w:rsidRPr="00557286" w14:paraId="147EFA37" w14:textId="77777777" w:rsidTr="00215195">
        <w:trPr>
          <w:trHeight w:val="361"/>
        </w:trPr>
        <w:tc>
          <w:tcPr>
            <w:tcW w:w="1620" w:type="dxa"/>
          </w:tcPr>
          <w:p w14:paraId="08402F41" w14:textId="19836771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structure</w:t>
            </w:r>
          </w:p>
        </w:tc>
        <w:tc>
          <w:tcPr>
            <w:tcW w:w="1620" w:type="dxa"/>
          </w:tcPr>
          <w:p w14:paraId="21617FE5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1.34 (1.00-1.79)*</w:t>
            </w:r>
          </w:p>
        </w:tc>
        <w:tc>
          <w:tcPr>
            <w:tcW w:w="1620" w:type="dxa"/>
          </w:tcPr>
          <w:p w14:paraId="34743F45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1.24 (1.01-1.53)*</w:t>
            </w:r>
          </w:p>
        </w:tc>
        <w:tc>
          <w:tcPr>
            <w:tcW w:w="1530" w:type="dxa"/>
          </w:tcPr>
          <w:p w14:paraId="6AAC140E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1.13 (0.88-1.46)</w:t>
            </w:r>
          </w:p>
        </w:tc>
        <w:tc>
          <w:tcPr>
            <w:tcW w:w="1620" w:type="dxa"/>
          </w:tcPr>
          <w:p w14:paraId="668A3CB1" w14:textId="77777777" w:rsidR="00806F50" w:rsidRPr="00557286" w:rsidRDefault="00806F50" w:rsidP="00215195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</w:pPr>
            <w:r w:rsidRPr="0055728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1.12 (0.93-1.35)</w:t>
            </w:r>
          </w:p>
        </w:tc>
        <w:tc>
          <w:tcPr>
            <w:tcW w:w="1530" w:type="dxa"/>
          </w:tcPr>
          <w:p w14:paraId="604749CF" w14:textId="77777777" w:rsidR="00806F50" w:rsidRPr="0003086D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1.49 (0.99-2.24)†</w:t>
            </w:r>
          </w:p>
        </w:tc>
        <w:tc>
          <w:tcPr>
            <w:tcW w:w="1530" w:type="dxa"/>
          </w:tcPr>
          <w:p w14:paraId="29E77F8A" w14:textId="2D7CDFAD" w:rsidR="00806F50" w:rsidRPr="0003086D" w:rsidRDefault="002A76A3" w:rsidP="00215195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1.05 (0.80-1.39)</w:t>
            </w:r>
          </w:p>
        </w:tc>
        <w:tc>
          <w:tcPr>
            <w:tcW w:w="1530" w:type="dxa"/>
          </w:tcPr>
          <w:p w14:paraId="311495D8" w14:textId="77777777" w:rsidR="00806F50" w:rsidRPr="0003086D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1.46 (0.94-2.20)† </w:t>
            </w:r>
          </w:p>
        </w:tc>
        <w:tc>
          <w:tcPr>
            <w:tcW w:w="1615" w:type="dxa"/>
          </w:tcPr>
          <w:p w14:paraId="7DC54898" w14:textId="63D6F7B4" w:rsidR="00806F50" w:rsidRPr="00557286" w:rsidRDefault="002A76A3" w:rsidP="00215195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</w:pPr>
            <w:r w:rsidRPr="0055728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1.05 (0.80-1.39)</w:t>
            </w:r>
          </w:p>
        </w:tc>
      </w:tr>
      <w:tr w:rsidR="00215195" w:rsidRPr="00557286" w14:paraId="58C20710" w14:textId="77777777" w:rsidTr="00215195">
        <w:trPr>
          <w:trHeight w:val="361"/>
        </w:trPr>
        <w:tc>
          <w:tcPr>
            <w:tcW w:w="1620" w:type="dxa"/>
          </w:tcPr>
          <w:p w14:paraId="6651C15B" w14:textId="423E4226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Function of genes</w:t>
            </w:r>
          </w:p>
        </w:tc>
        <w:tc>
          <w:tcPr>
            <w:tcW w:w="1620" w:type="dxa"/>
          </w:tcPr>
          <w:p w14:paraId="6973B4CB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0.94 (0.70-1.27)</w:t>
            </w:r>
          </w:p>
        </w:tc>
        <w:tc>
          <w:tcPr>
            <w:tcW w:w="1620" w:type="dxa"/>
          </w:tcPr>
          <w:p w14:paraId="16EBCFCD" w14:textId="112B62C5" w:rsidR="00806F50" w:rsidRPr="00557286" w:rsidRDefault="00157632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1.16 (0.93-1.45)</w:t>
            </w:r>
          </w:p>
        </w:tc>
        <w:tc>
          <w:tcPr>
            <w:tcW w:w="1530" w:type="dxa"/>
          </w:tcPr>
          <w:p w14:paraId="6F8FAF35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0.75 (0.58-0.98)*</w:t>
            </w:r>
          </w:p>
        </w:tc>
        <w:tc>
          <w:tcPr>
            <w:tcW w:w="1620" w:type="dxa"/>
          </w:tcPr>
          <w:p w14:paraId="764165E2" w14:textId="5C6E7A52" w:rsidR="00806F50" w:rsidRPr="00557286" w:rsidRDefault="00157632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0.92 (0.75-1.13)</w:t>
            </w:r>
          </w:p>
        </w:tc>
        <w:tc>
          <w:tcPr>
            <w:tcW w:w="1530" w:type="dxa"/>
          </w:tcPr>
          <w:p w14:paraId="45EE8304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0.65 (0.45-0.95)*</w:t>
            </w:r>
          </w:p>
        </w:tc>
        <w:tc>
          <w:tcPr>
            <w:tcW w:w="1530" w:type="dxa"/>
          </w:tcPr>
          <w:p w14:paraId="6A250A4A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0.73 (0.56-0.95)*</w:t>
            </w:r>
          </w:p>
        </w:tc>
        <w:tc>
          <w:tcPr>
            <w:tcW w:w="1530" w:type="dxa"/>
          </w:tcPr>
          <w:p w14:paraId="2A08B0EB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0.66 (0.45-0.96)*</w:t>
            </w:r>
          </w:p>
        </w:tc>
        <w:tc>
          <w:tcPr>
            <w:tcW w:w="1615" w:type="dxa"/>
          </w:tcPr>
          <w:p w14:paraId="2A7800C3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0.69 (0.52-0.90) **</w:t>
            </w:r>
          </w:p>
        </w:tc>
      </w:tr>
      <w:tr w:rsidR="00215195" w:rsidRPr="00557286" w14:paraId="39313A41" w14:textId="77777777" w:rsidTr="00215195">
        <w:trPr>
          <w:trHeight w:val="361"/>
        </w:trPr>
        <w:tc>
          <w:tcPr>
            <w:tcW w:w="1620" w:type="dxa"/>
          </w:tcPr>
          <w:p w14:paraId="2695E2EE" w14:textId="6BB21EFF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Heart rate</w:t>
            </w:r>
          </w:p>
        </w:tc>
        <w:tc>
          <w:tcPr>
            <w:tcW w:w="1620" w:type="dxa"/>
          </w:tcPr>
          <w:p w14:paraId="5F2F9070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1.21 (0.87-1.66)</w:t>
            </w:r>
          </w:p>
        </w:tc>
        <w:tc>
          <w:tcPr>
            <w:tcW w:w="1620" w:type="dxa"/>
          </w:tcPr>
          <w:p w14:paraId="3EC4F992" w14:textId="1C2B865E" w:rsidR="00806F50" w:rsidRPr="00557286" w:rsidRDefault="00157632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1.15 (0.91-1.44)</w:t>
            </w:r>
          </w:p>
        </w:tc>
        <w:tc>
          <w:tcPr>
            <w:tcW w:w="1530" w:type="dxa"/>
          </w:tcPr>
          <w:p w14:paraId="25A72A8F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1.23 (0.95-1.59)</w:t>
            </w:r>
          </w:p>
        </w:tc>
        <w:tc>
          <w:tcPr>
            <w:tcW w:w="1620" w:type="dxa"/>
          </w:tcPr>
          <w:p w14:paraId="19188598" w14:textId="4A94CBAD" w:rsidR="00806F50" w:rsidRPr="00557286" w:rsidRDefault="00157632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1.17 (0.96-1.43)</w:t>
            </w:r>
          </w:p>
        </w:tc>
        <w:tc>
          <w:tcPr>
            <w:tcW w:w="1530" w:type="dxa"/>
          </w:tcPr>
          <w:p w14:paraId="5CC9E34C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1.41 (0.91-2.78)</w:t>
            </w:r>
          </w:p>
        </w:tc>
        <w:tc>
          <w:tcPr>
            <w:tcW w:w="1530" w:type="dxa"/>
          </w:tcPr>
          <w:p w14:paraId="4821B499" w14:textId="444FD15F" w:rsidR="00806F50" w:rsidRPr="00557286" w:rsidRDefault="002B322E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1.07 (0.79-1.44)</w:t>
            </w:r>
          </w:p>
        </w:tc>
        <w:tc>
          <w:tcPr>
            <w:tcW w:w="1530" w:type="dxa"/>
          </w:tcPr>
          <w:p w14:paraId="501A3131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1.43 (0.92-2.23)</w:t>
            </w:r>
          </w:p>
        </w:tc>
        <w:tc>
          <w:tcPr>
            <w:tcW w:w="1615" w:type="dxa"/>
          </w:tcPr>
          <w:p w14:paraId="17DDF5F3" w14:textId="6FBACFEA" w:rsidR="00806F50" w:rsidRPr="00557286" w:rsidRDefault="002B322E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1.04 (0.77-1.41)</w:t>
            </w:r>
          </w:p>
        </w:tc>
      </w:tr>
      <w:tr w:rsidR="00215195" w:rsidRPr="00557286" w14:paraId="6EFB3A10" w14:textId="77777777" w:rsidTr="00215195">
        <w:trPr>
          <w:trHeight w:val="361"/>
        </w:trPr>
        <w:tc>
          <w:tcPr>
            <w:tcW w:w="1620" w:type="dxa"/>
          </w:tcPr>
          <w:p w14:paraId="30949453" w14:textId="04477E69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Lung capacity</w:t>
            </w:r>
          </w:p>
        </w:tc>
        <w:tc>
          <w:tcPr>
            <w:tcW w:w="1620" w:type="dxa"/>
          </w:tcPr>
          <w:p w14:paraId="4F0AFD4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0.82 (0.63-1.07)</w:t>
            </w:r>
          </w:p>
        </w:tc>
        <w:tc>
          <w:tcPr>
            <w:tcW w:w="1620" w:type="dxa"/>
          </w:tcPr>
          <w:p w14:paraId="73A397C8" w14:textId="6B56D7BF" w:rsidR="00806F50" w:rsidRPr="00557286" w:rsidRDefault="00716913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0.98 (0.81-1.20)</w:t>
            </w:r>
          </w:p>
        </w:tc>
        <w:tc>
          <w:tcPr>
            <w:tcW w:w="1530" w:type="dxa"/>
          </w:tcPr>
          <w:p w14:paraId="6602D1AF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0.90 (0.73-1.12)</w:t>
            </w:r>
          </w:p>
        </w:tc>
        <w:tc>
          <w:tcPr>
            <w:tcW w:w="1620" w:type="dxa"/>
          </w:tcPr>
          <w:p w14:paraId="1533147F" w14:textId="0BA74491" w:rsidR="00806F50" w:rsidRPr="00557286" w:rsidRDefault="00716913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1.00 (0.85-1.19)</w:t>
            </w:r>
          </w:p>
        </w:tc>
        <w:tc>
          <w:tcPr>
            <w:tcW w:w="1530" w:type="dxa"/>
          </w:tcPr>
          <w:p w14:paraId="63A61185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0.96 (0.66-1.38)</w:t>
            </w:r>
          </w:p>
        </w:tc>
        <w:tc>
          <w:tcPr>
            <w:tcW w:w="1530" w:type="dxa"/>
          </w:tcPr>
          <w:p w14:paraId="74FAFCCC" w14:textId="722C1B52" w:rsidR="00806F50" w:rsidRPr="00557286" w:rsidRDefault="009D5255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0.94 (0.74-1.26)</w:t>
            </w:r>
          </w:p>
        </w:tc>
        <w:tc>
          <w:tcPr>
            <w:tcW w:w="1530" w:type="dxa"/>
          </w:tcPr>
          <w:p w14:paraId="5BC10403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0.94 (0.67-1.40)</w:t>
            </w:r>
          </w:p>
        </w:tc>
        <w:tc>
          <w:tcPr>
            <w:tcW w:w="1615" w:type="dxa"/>
          </w:tcPr>
          <w:p w14:paraId="16C3C221" w14:textId="4209B1A2" w:rsidR="00806F50" w:rsidRPr="00557286" w:rsidRDefault="009D5255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0.97 (0.72-1.22)</w:t>
            </w:r>
          </w:p>
        </w:tc>
      </w:tr>
      <w:tr w:rsidR="00215195" w:rsidRPr="00557286" w14:paraId="74BA7A9F" w14:textId="77777777" w:rsidTr="00215195">
        <w:trPr>
          <w:trHeight w:val="361"/>
        </w:trPr>
        <w:tc>
          <w:tcPr>
            <w:tcW w:w="1620" w:type="dxa"/>
          </w:tcPr>
          <w:p w14:paraId="36EF5BFE" w14:textId="52F5881D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function</w:t>
            </w:r>
          </w:p>
        </w:tc>
        <w:tc>
          <w:tcPr>
            <w:tcW w:w="1620" w:type="dxa"/>
          </w:tcPr>
          <w:p w14:paraId="17A8F392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1.08 (0.82-1.42)</w:t>
            </w:r>
          </w:p>
        </w:tc>
        <w:tc>
          <w:tcPr>
            <w:tcW w:w="1620" w:type="dxa"/>
          </w:tcPr>
          <w:p w14:paraId="4794E8C7" w14:textId="77777777" w:rsidR="00806F50" w:rsidRPr="0003086D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1.19 (0.97-1.45)†</w:t>
            </w:r>
          </w:p>
        </w:tc>
        <w:tc>
          <w:tcPr>
            <w:tcW w:w="1530" w:type="dxa"/>
          </w:tcPr>
          <w:p w14:paraId="36B2F1BC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1.00 (0.80-1.25)</w:t>
            </w:r>
          </w:p>
        </w:tc>
        <w:tc>
          <w:tcPr>
            <w:tcW w:w="1620" w:type="dxa"/>
          </w:tcPr>
          <w:p w14:paraId="09F0922A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1.06 (0.89-1.26)</w:t>
            </w:r>
          </w:p>
        </w:tc>
        <w:tc>
          <w:tcPr>
            <w:tcW w:w="1530" w:type="dxa"/>
          </w:tcPr>
          <w:p w14:paraId="6D241911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0.89 (0.62-1.30)</w:t>
            </w:r>
          </w:p>
        </w:tc>
        <w:tc>
          <w:tcPr>
            <w:tcW w:w="1530" w:type="dxa"/>
          </w:tcPr>
          <w:p w14:paraId="1CE289C7" w14:textId="5AFB8BE8" w:rsidR="00806F50" w:rsidRPr="00557286" w:rsidRDefault="004D770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0.83 (0.70</w:t>
            </w:r>
            <w:r w:rsidR="00215195" w:rsidRPr="00557286">
              <w:rPr>
                <w:rFonts w:ascii="Times New Roman" w:hAnsi="Times New Roman" w:cs="Times New Roman"/>
                <w:sz w:val="18"/>
                <w:szCs w:val="18"/>
              </w:rPr>
              <w:t>-1.20</w:t>
            </w: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39CC60A6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0.83 (0.57-1.21)</w:t>
            </w:r>
          </w:p>
        </w:tc>
        <w:tc>
          <w:tcPr>
            <w:tcW w:w="1615" w:type="dxa"/>
          </w:tcPr>
          <w:p w14:paraId="70A49379" w14:textId="77143C66" w:rsidR="00806F50" w:rsidRPr="00557286" w:rsidRDefault="004D770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0.92 (</w:t>
            </w:r>
            <w:r w:rsidR="00215195" w:rsidRPr="00557286">
              <w:rPr>
                <w:rFonts w:ascii="Times New Roman" w:hAnsi="Times New Roman" w:cs="Times New Roman"/>
                <w:sz w:val="18"/>
                <w:szCs w:val="18"/>
              </w:rPr>
              <w:t>0.63-1.08</w:t>
            </w: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15195" w:rsidRPr="00557286" w14:paraId="2140657A" w14:textId="77777777" w:rsidTr="00215195">
        <w:trPr>
          <w:trHeight w:val="361"/>
        </w:trPr>
        <w:tc>
          <w:tcPr>
            <w:tcW w:w="1620" w:type="dxa"/>
          </w:tcPr>
          <w:p w14:paraId="30FF14BB" w14:textId="602C6D11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Immune function</w:t>
            </w:r>
          </w:p>
        </w:tc>
        <w:tc>
          <w:tcPr>
            <w:tcW w:w="1620" w:type="dxa"/>
          </w:tcPr>
          <w:p w14:paraId="44CB2439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1.43 (1.07-1.92)*</w:t>
            </w:r>
          </w:p>
        </w:tc>
        <w:tc>
          <w:tcPr>
            <w:tcW w:w="1620" w:type="dxa"/>
          </w:tcPr>
          <w:p w14:paraId="403973D3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1.33 (1.07-1.64)**</w:t>
            </w:r>
          </w:p>
        </w:tc>
        <w:tc>
          <w:tcPr>
            <w:tcW w:w="1530" w:type="dxa"/>
          </w:tcPr>
          <w:p w14:paraId="771D4CA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1.17 (0.92-1.48)</w:t>
            </w:r>
          </w:p>
        </w:tc>
        <w:tc>
          <w:tcPr>
            <w:tcW w:w="1620" w:type="dxa"/>
          </w:tcPr>
          <w:p w14:paraId="3A137FAF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1.12 (0.94-1.33)</w:t>
            </w:r>
          </w:p>
        </w:tc>
        <w:tc>
          <w:tcPr>
            <w:tcW w:w="1530" w:type="dxa"/>
          </w:tcPr>
          <w:p w14:paraId="191639B6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1.19 (0.81-1.76)</w:t>
            </w:r>
          </w:p>
        </w:tc>
        <w:tc>
          <w:tcPr>
            <w:tcW w:w="1530" w:type="dxa"/>
          </w:tcPr>
          <w:p w14:paraId="04B0CC7E" w14:textId="19ADD06E" w:rsidR="00806F50" w:rsidRPr="00557286" w:rsidRDefault="004D770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0.97 (0.74-1.29)</w:t>
            </w:r>
          </w:p>
        </w:tc>
        <w:tc>
          <w:tcPr>
            <w:tcW w:w="1530" w:type="dxa"/>
          </w:tcPr>
          <w:p w14:paraId="0DA1BB4B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0.99 (0.67-1.46)</w:t>
            </w:r>
          </w:p>
        </w:tc>
        <w:tc>
          <w:tcPr>
            <w:tcW w:w="1615" w:type="dxa"/>
          </w:tcPr>
          <w:p w14:paraId="109AE498" w14:textId="6F83A47E" w:rsidR="00806F50" w:rsidRPr="00557286" w:rsidRDefault="004D770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0.85 (0.64-1.12)</w:t>
            </w:r>
          </w:p>
        </w:tc>
      </w:tr>
      <w:tr w:rsidR="00215195" w:rsidRPr="00557286" w14:paraId="0F6039DD" w14:textId="77777777" w:rsidTr="00215195">
        <w:trPr>
          <w:trHeight w:val="361"/>
        </w:trPr>
        <w:tc>
          <w:tcPr>
            <w:tcW w:w="1620" w:type="dxa"/>
            <w:tcBorders>
              <w:bottom w:val="single" w:sz="4" w:space="0" w:color="auto"/>
            </w:tcBorders>
          </w:tcPr>
          <w:p w14:paraId="3E81AD05" w14:textId="7329DE84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Hormones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FD77F66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1.00 (0.78-1.28)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93F12B7" w14:textId="699CB1C0" w:rsidR="00806F50" w:rsidRPr="00557286" w:rsidRDefault="00716913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1.03 (0.86-1.23)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3BDEC31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1.03 (0.84-1.28)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81AFB5B" w14:textId="3560C7F4" w:rsidR="00806F50" w:rsidRPr="00557286" w:rsidRDefault="00716913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1.08 (0.92-1.26)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E298696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1.22 (0.87-1.71)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A1CE8A1" w14:textId="153CBA12" w:rsidR="00806F50" w:rsidRPr="00557286" w:rsidRDefault="004D770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1.03 (0.81-1.32)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721554E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1.25 (0.88-1.77)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3767421E" w14:textId="7CE5FC54" w:rsidR="00806F50" w:rsidRPr="00557286" w:rsidRDefault="004D770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1.05 (0.82-1.33)</w:t>
            </w:r>
          </w:p>
        </w:tc>
      </w:tr>
      <w:tr w:rsidR="00215195" w:rsidRPr="00557286" w14:paraId="4473A065" w14:textId="77777777" w:rsidTr="00215195">
        <w:trPr>
          <w:trHeight w:val="361"/>
        </w:trPr>
        <w:tc>
          <w:tcPr>
            <w:tcW w:w="1620" w:type="dxa"/>
            <w:tcBorders>
              <w:top w:val="single" w:sz="4" w:space="0" w:color="auto"/>
            </w:tcBorders>
          </w:tcPr>
          <w:p w14:paraId="79989944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Wellbeing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E3CB891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A817E0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4CD7770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96BDECE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A4F3384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B782F03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CB05AAF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5" w:type="dxa"/>
            <w:tcBorders>
              <w:top w:val="single" w:sz="4" w:space="0" w:color="auto"/>
            </w:tcBorders>
          </w:tcPr>
          <w:p w14:paraId="5493C82F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5195" w:rsidRPr="00557286" w14:paraId="5FE09A69" w14:textId="77777777" w:rsidTr="00215195">
        <w:trPr>
          <w:trHeight w:val="361"/>
        </w:trPr>
        <w:tc>
          <w:tcPr>
            <w:tcW w:w="1620" w:type="dxa"/>
          </w:tcPr>
          <w:p w14:paraId="22DD1D0F" w14:textId="3F62FA0D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</w:t>
            </w:r>
            <w:r w:rsidR="00E6586D" w:rsidRPr="005572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chemicals</w:t>
            </w:r>
          </w:p>
        </w:tc>
        <w:tc>
          <w:tcPr>
            <w:tcW w:w="1620" w:type="dxa"/>
          </w:tcPr>
          <w:p w14:paraId="17B07E2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1.19 (0.68-2.08)</w:t>
            </w:r>
          </w:p>
        </w:tc>
        <w:tc>
          <w:tcPr>
            <w:tcW w:w="1620" w:type="dxa"/>
          </w:tcPr>
          <w:p w14:paraId="68E540E3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1.21 (0.86-1.72)</w:t>
            </w:r>
          </w:p>
        </w:tc>
        <w:tc>
          <w:tcPr>
            <w:tcW w:w="1530" w:type="dxa"/>
          </w:tcPr>
          <w:p w14:paraId="3DF73BA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1.14 (0.70-1.83)</w:t>
            </w:r>
          </w:p>
        </w:tc>
        <w:tc>
          <w:tcPr>
            <w:tcW w:w="1620" w:type="dxa"/>
          </w:tcPr>
          <w:p w14:paraId="50B93550" w14:textId="77777777" w:rsidR="00806F50" w:rsidRPr="0003086D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1.31 (0.96-1.77)†</w:t>
            </w:r>
          </w:p>
        </w:tc>
        <w:tc>
          <w:tcPr>
            <w:tcW w:w="1530" w:type="dxa"/>
          </w:tcPr>
          <w:p w14:paraId="6C3F1341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1.52 (0.71-3.32)</w:t>
            </w:r>
          </w:p>
        </w:tc>
        <w:tc>
          <w:tcPr>
            <w:tcW w:w="1530" w:type="dxa"/>
          </w:tcPr>
          <w:p w14:paraId="4AD2929C" w14:textId="64717B57" w:rsidR="00806F50" w:rsidRPr="00557286" w:rsidRDefault="0068551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1.24 (0.82-1.88)</w:t>
            </w:r>
          </w:p>
        </w:tc>
        <w:tc>
          <w:tcPr>
            <w:tcW w:w="1530" w:type="dxa"/>
          </w:tcPr>
          <w:p w14:paraId="0B4F3707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1.69 (0.78-3.67)</w:t>
            </w:r>
          </w:p>
        </w:tc>
        <w:tc>
          <w:tcPr>
            <w:tcW w:w="1615" w:type="dxa"/>
          </w:tcPr>
          <w:p w14:paraId="78FEBE8A" w14:textId="42CEF0B7" w:rsidR="00806F50" w:rsidRPr="00557286" w:rsidRDefault="0068551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1.31 (0.86-1.99)</w:t>
            </w:r>
          </w:p>
        </w:tc>
      </w:tr>
      <w:tr w:rsidR="00215195" w:rsidRPr="00557286" w14:paraId="30806476" w14:textId="77777777" w:rsidTr="00215195">
        <w:trPr>
          <w:trHeight w:val="361"/>
        </w:trPr>
        <w:tc>
          <w:tcPr>
            <w:tcW w:w="1620" w:type="dxa"/>
          </w:tcPr>
          <w:p w14:paraId="469085BC" w14:textId="7BDCB0F8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Blood pressure</w:t>
            </w:r>
          </w:p>
        </w:tc>
        <w:tc>
          <w:tcPr>
            <w:tcW w:w="1620" w:type="dxa"/>
          </w:tcPr>
          <w:p w14:paraId="3167641A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1.19 (0.71-2.02)</w:t>
            </w:r>
          </w:p>
        </w:tc>
        <w:tc>
          <w:tcPr>
            <w:tcW w:w="1620" w:type="dxa"/>
          </w:tcPr>
          <w:p w14:paraId="6677F503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1.49 (1.08-2.06)*</w:t>
            </w:r>
          </w:p>
        </w:tc>
        <w:tc>
          <w:tcPr>
            <w:tcW w:w="1530" w:type="dxa"/>
          </w:tcPr>
          <w:p w14:paraId="22FF5D71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0.97 (0.63-1.50)</w:t>
            </w:r>
          </w:p>
        </w:tc>
        <w:tc>
          <w:tcPr>
            <w:tcW w:w="1620" w:type="dxa"/>
          </w:tcPr>
          <w:p w14:paraId="39B07A5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1.03 (0.79-1.35)</w:t>
            </w:r>
          </w:p>
        </w:tc>
        <w:tc>
          <w:tcPr>
            <w:tcW w:w="1530" w:type="dxa"/>
          </w:tcPr>
          <w:p w14:paraId="4253121C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1.07 (0.52-2.21)</w:t>
            </w:r>
          </w:p>
        </w:tc>
        <w:tc>
          <w:tcPr>
            <w:tcW w:w="1530" w:type="dxa"/>
          </w:tcPr>
          <w:p w14:paraId="07EA8B3A" w14:textId="56785472" w:rsidR="00806F50" w:rsidRPr="00557286" w:rsidRDefault="00FC1B2E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0.77 (0.49-1.21)</w:t>
            </w:r>
          </w:p>
        </w:tc>
        <w:tc>
          <w:tcPr>
            <w:tcW w:w="1530" w:type="dxa"/>
          </w:tcPr>
          <w:p w14:paraId="4BEBD562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0.86 (0.41-1.78)</w:t>
            </w:r>
          </w:p>
        </w:tc>
        <w:tc>
          <w:tcPr>
            <w:tcW w:w="1615" w:type="dxa"/>
          </w:tcPr>
          <w:p w14:paraId="3165FBFA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0.60 (0.38-0.94)*</w:t>
            </w:r>
          </w:p>
        </w:tc>
      </w:tr>
      <w:tr w:rsidR="00215195" w:rsidRPr="00557286" w14:paraId="3B257CF3" w14:textId="77777777" w:rsidTr="00215195">
        <w:trPr>
          <w:trHeight w:val="361"/>
        </w:trPr>
        <w:tc>
          <w:tcPr>
            <w:tcW w:w="1620" w:type="dxa"/>
          </w:tcPr>
          <w:p w14:paraId="489AD703" w14:textId="6B1A3A7E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Muscle size</w:t>
            </w:r>
          </w:p>
        </w:tc>
        <w:tc>
          <w:tcPr>
            <w:tcW w:w="1620" w:type="dxa"/>
          </w:tcPr>
          <w:p w14:paraId="77376740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1.81 (1.18-2.80)**</w:t>
            </w:r>
          </w:p>
        </w:tc>
        <w:tc>
          <w:tcPr>
            <w:tcW w:w="1620" w:type="dxa"/>
          </w:tcPr>
          <w:p w14:paraId="2381084C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1.65 (1.19-2.30)**</w:t>
            </w:r>
          </w:p>
        </w:tc>
        <w:tc>
          <w:tcPr>
            <w:tcW w:w="1530" w:type="dxa"/>
          </w:tcPr>
          <w:p w14:paraId="282823C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1.34 (0.88-1.52)</w:t>
            </w:r>
          </w:p>
        </w:tc>
        <w:tc>
          <w:tcPr>
            <w:tcW w:w="1620" w:type="dxa"/>
          </w:tcPr>
          <w:p w14:paraId="26F2414C" w14:textId="3FF95EF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  <w:r w:rsidR="00953FC2" w:rsidRPr="00557286">
              <w:rPr>
                <w:rFonts w:ascii="Times New Roman" w:hAnsi="Times New Roman" w:cs="Times New Roman"/>
                <w:sz w:val="18"/>
                <w:szCs w:val="18"/>
              </w:rPr>
              <w:t xml:space="preserve"> (0.88-1.52)</w:t>
            </w:r>
          </w:p>
        </w:tc>
        <w:tc>
          <w:tcPr>
            <w:tcW w:w="1530" w:type="dxa"/>
          </w:tcPr>
          <w:p w14:paraId="36BFC193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0.85 (0.48-1.52)</w:t>
            </w:r>
          </w:p>
        </w:tc>
        <w:tc>
          <w:tcPr>
            <w:tcW w:w="1530" w:type="dxa"/>
          </w:tcPr>
          <w:p w14:paraId="7571EA62" w14:textId="1DA279D5" w:rsidR="00806F50" w:rsidRPr="00557286" w:rsidRDefault="00FC1B2E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0.78 (0.50-1.21)</w:t>
            </w:r>
          </w:p>
        </w:tc>
        <w:tc>
          <w:tcPr>
            <w:tcW w:w="1530" w:type="dxa"/>
          </w:tcPr>
          <w:p w14:paraId="2E39A47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0.79 (0.44-1.43)</w:t>
            </w:r>
          </w:p>
        </w:tc>
        <w:tc>
          <w:tcPr>
            <w:tcW w:w="1615" w:type="dxa"/>
          </w:tcPr>
          <w:p w14:paraId="7467549A" w14:textId="77777777" w:rsidR="00806F50" w:rsidRPr="0003086D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0.66 (0.43-1.02)†</w:t>
            </w:r>
          </w:p>
        </w:tc>
      </w:tr>
      <w:tr w:rsidR="00215195" w:rsidRPr="00557286" w14:paraId="34504F59" w14:textId="77777777" w:rsidTr="00215195">
        <w:trPr>
          <w:trHeight w:val="361"/>
        </w:trPr>
        <w:tc>
          <w:tcPr>
            <w:tcW w:w="1620" w:type="dxa"/>
          </w:tcPr>
          <w:p w14:paraId="28374A6C" w14:textId="6BFB2B1D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structure</w:t>
            </w:r>
          </w:p>
        </w:tc>
        <w:tc>
          <w:tcPr>
            <w:tcW w:w="1620" w:type="dxa"/>
          </w:tcPr>
          <w:p w14:paraId="6C2EEA66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0.72 (0.47-1.12)</w:t>
            </w:r>
          </w:p>
        </w:tc>
        <w:tc>
          <w:tcPr>
            <w:tcW w:w="1620" w:type="dxa"/>
          </w:tcPr>
          <w:p w14:paraId="5EE32ABD" w14:textId="15D3B23D" w:rsidR="00806F50" w:rsidRPr="00557286" w:rsidRDefault="003265FD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1.09 (0.82-1.43)</w:t>
            </w:r>
          </w:p>
        </w:tc>
        <w:tc>
          <w:tcPr>
            <w:tcW w:w="1530" w:type="dxa"/>
          </w:tcPr>
          <w:p w14:paraId="4BEB6CDA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0.89 (0.62-1.28)</w:t>
            </w:r>
          </w:p>
        </w:tc>
        <w:tc>
          <w:tcPr>
            <w:tcW w:w="1620" w:type="dxa"/>
          </w:tcPr>
          <w:p w14:paraId="21BBB905" w14:textId="5925CFB8" w:rsidR="00806F50" w:rsidRPr="00557286" w:rsidRDefault="003265FD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1.21 (0.95-1.54)</w:t>
            </w:r>
          </w:p>
        </w:tc>
        <w:tc>
          <w:tcPr>
            <w:tcW w:w="1530" w:type="dxa"/>
          </w:tcPr>
          <w:p w14:paraId="39B5B5C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0.91 (0.50-1.65)</w:t>
            </w:r>
          </w:p>
        </w:tc>
        <w:tc>
          <w:tcPr>
            <w:tcW w:w="1530" w:type="dxa"/>
          </w:tcPr>
          <w:p w14:paraId="0B0B7FA5" w14:textId="3A39339C" w:rsidR="00806F50" w:rsidRPr="00557286" w:rsidRDefault="00FC1B2E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1.11 (0.78-1.58)</w:t>
            </w:r>
          </w:p>
        </w:tc>
        <w:tc>
          <w:tcPr>
            <w:tcW w:w="1530" w:type="dxa"/>
          </w:tcPr>
          <w:p w14:paraId="532C8314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1.11 (0.61-2.06)</w:t>
            </w:r>
          </w:p>
        </w:tc>
        <w:tc>
          <w:tcPr>
            <w:tcW w:w="1615" w:type="dxa"/>
          </w:tcPr>
          <w:p w14:paraId="6DAD818F" w14:textId="78F54762" w:rsidR="00806F50" w:rsidRPr="00557286" w:rsidRDefault="00FC1B2E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1.20 (0.84-1.71)</w:t>
            </w:r>
          </w:p>
        </w:tc>
      </w:tr>
      <w:tr w:rsidR="00215195" w:rsidRPr="00557286" w14:paraId="3309ADEF" w14:textId="77777777" w:rsidTr="00215195">
        <w:trPr>
          <w:trHeight w:val="361"/>
        </w:trPr>
        <w:tc>
          <w:tcPr>
            <w:tcW w:w="1620" w:type="dxa"/>
          </w:tcPr>
          <w:p w14:paraId="0800E1AD" w14:textId="4D211A83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Function of genes</w:t>
            </w:r>
          </w:p>
        </w:tc>
        <w:tc>
          <w:tcPr>
            <w:tcW w:w="1620" w:type="dxa"/>
          </w:tcPr>
          <w:p w14:paraId="24DE633F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1.32 (0.88-1.98)</w:t>
            </w:r>
          </w:p>
        </w:tc>
        <w:tc>
          <w:tcPr>
            <w:tcW w:w="1620" w:type="dxa"/>
          </w:tcPr>
          <w:p w14:paraId="0292209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1.35 (1.02-1.78)*</w:t>
            </w:r>
          </w:p>
        </w:tc>
        <w:tc>
          <w:tcPr>
            <w:tcW w:w="1530" w:type="dxa"/>
          </w:tcPr>
          <w:p w14:paraId="3AF9C76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1.24 (0.89-1.73)</w:t>
            </w:r>
          </w:p>
        </w:tc>
        <w:tc>
          <w:tcPr>
            <w:tcW w:w="1620" w:type="dxa"/>
          </w:tcPr>
          <w:p w14:paraId="1B63A63F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1.26 (1.00-1.61)†</w:t>
            </w:r>
          </w:p>
        </w:tc>
        <w:tc>
          <w:tcPr>
            <w:tcW w:w="1530" w:type="dxa"/>
          </w:tcPr>
          <w:p w14:paraId="58ED719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0.94 (0.53-1.67)</w:t>
            </w:r>
          </w:p>
        </w:tc>
        <w:tc>
          <w:tcPr>
            <w:tcW w:w="1530" w:type="dxa"/>
          </w:tcPr>
          <w:p w14:paraId="282C6CC1" w14:textId="55AA5EAD" w:rsidR="00806F50" w:rsidRPr="00557286" w:rsidRDefault="00FC1B2E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1.05 (0.73-1.51)</w:t>
            </w:r>
          </w:p>
        </w:tc>
        <w:tc>
          <w:tcPr>
            <w:tcW w:w="1530" w:type="dxa"/>
          </w:tcPr>
          <w:p w14:paraId="4B54DDF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0.69 (0.39-1.25)</w:t>
            </w:r>
          </w:p>
        </w:tc>
        <w:tc>
          <w:tcPr>
            <w:tcW w:w="1615" w:type="dxa"/>
          </w:tcPr>
          <w:p w14:paraId="11D4FD64" w14:textId="48C02D73" w:rsidR="00806F50" w:rsidRPr="00557286" w:rsidRDefault="00FC1B2E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0.89 (0.62-1.28)</w:t>
            </w:r>
          </w:p>
        </w:tc>
      </w:tr>
      <w:tr w:rsidR="00215195" w:rsidRPr="00557286" w14:paraId="08A80D60" w14:textId="77777777" w:rsidTr="00215195">
        <w:trPr>
          <w:trHeight w:val="361"/>
        </w:trPr>
        <w:tc>
          <w:tcPr>
            <w:tcW w:w="1620" w:type="dxa"/>
          </w:tcPr>
          <w:p w14:paraId="1562840A" w14:textId="2C3913B2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Heart rate</w:t>
            </w:r>
          </w:p>
        </w:tc>
        <w:tc>
          <w:tcPr>
            <w:tcW w:w="1620" w:type="dxa"/>
          </w:tcPr>
          <w:p w14:paraId="7F7041C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0.87 (0.51-1.50)</w:t>
            </w:r>
          </w:p>
        </w:tc>
        <w:tc>
          <w:tcPr>
            <w:tcW w:w="1620" w:type="dxa"/>
          </w:tcPr>
          <w:p w14:paraId="109880CF" w14:textId="5CB2E9B7" w:rsidR="00806F50" w:rsidRPr="00557286" w:rsidRDefault="003378A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1.35 (1.02-1.78)</w:t>
            </w:r>
          </w:p>
        </w:tc>
        <w:tc>
          <w:tcPr>
            <w:tcW w:w="1530" w:type="dxa"/>
          </w:tcPr>
          <w:p w14:paraId="45922F16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0.84 (0.54-1.30)</w:t>
            </w:r>
          </w:p>
        </w:tc>
        <w:tc>
          <w:tcPr>
            <w:tcW w:w="1620" w:type="dxa"/>
          </w:tcPr>
          <w:p w14:paraId="14252714" w14:textId="3C9C01DD" w:rsidR="00806F50" w:rsidRPr="00557286" w:rsidRDefault="003378A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1.27 (1.00-1.61)</w:t>
            </w:r>
          </w:p>
        </w:tc>
        <w:tc>
          <w:tcPr>
            <w:tcW w:w="1530" w:type="dxa"/>
          </w:tcPr>
          <w:p w14:paraId="7058D3B3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0.65 (0.31-1.35)</w:t>
            </w:r>
          </w:p>
        </w:tc>
        <w:tc>
          <w:tcPr>
            <w:tcW w:w="1530" w:type="dxa"/>
          </w:tcPr>
          <w:p w14:paraId="1ABE6507" w14:textId="03D420D0" w:rsidR="00806F50" w:rsidRPr="00557286" w:rsidRDefault="004A0279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0.69 (0.43-1.08)</w:t>
            </w:r>
          </w:p>
        </w:tc>
        <w:tc>
          <w:tcPr>
            <w:tcW w:w="1530" w:type="dxa"/>
          </w:tcPr>
          <w:p w14:paraId="15367FB5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0.68 (0.32-1.41)</w:t>
            </w:r>
          </w:p>
        </w:tc>
        <w:tc>
          <w:tcPr>
            <w:tcW w:w="1615" w:type="dxa"/>
          </w:tcPr>
          <w:p w14:paraId="66CE0523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0.59 (0.38-0.94)*</w:t>
            </w:r>
          </w:p>
        </w:tc>
      </w:tr>
      <w:tr w:rsidR="00215195" w:rsidRPr="00557286" w14:paraId="2284C879" w14:textId="77777777" w:rsidTr="00215195">
        <w:trPr>
          <w:trHeight w:val="361"/>
        </w:trPr>
        <w:tc>
          <w:tcPr>
            <w:tcW w:w="1620" w:type="dxa"/>
          </w:tcPr>
          <w:p w14:paraId="3215C071" w14:textId="5E482A45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Lung capacity</w:t>
            </w:r>
          </w:p>
        </w:tc>
        <w:tc>
          <w:tcPr>
            <w:tcW w:w="1620" w:type="dxa"/>
          </w:tcPr>
          <w:p w14:paraId="07847B1B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0.82 (0.50-1.31)</w:t>
            </w:r>
          </w:p>
        </w:tc>
        <w:tc>
          <w:tcPr>
            <w:tcW w:w="1620" w:type="dxa"/>
          </w:tcPr>
          <w:p w14:paraId="00737C4D" w14:textId="77777777" w:rsidR="00806F50" w:rsidRPr="0003086D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1.27 (0.96-1.69)†</w:t>
            </w:r>
          </w:p>
        </w:tc>
        <w:tc>
          <w:tcPr>
            <w:tcW w:w="1530" w:type="dxa"/>
          </w:tcPr>
          <w:p w14:paraId="69744001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0.87 (0.58-1.29)</w:t>
            </w:r>
          </w:p>
        </w:tc>
        <w:tc>
          <w:tcPr>
            <w:tcW w:w="1620" w:type="dxa"/>
          </w:tcPr>
          <w:p w14:paraId="2BC862BF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1.00 (0.79-1.28)</w:t>
            </w:r>
          </w:p>
        </w:tc>
        <w:tc>
          <w:tcPr>
            <w:tcW w:w="1530" w:type="dxa"/>
          </w:tcPr>
          <w:p w14:paraId="41810C6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1.27 (0.65-2.47)</w:t>
            </w:r>
          </w:p>
        </w:tc>
        <w:tc>
          <w:tcPr>
            <w:tcW w:w="1530" w:type="dxa"/>
          </w:tcPr>
          <w:p w14:paraId="0EC5D584" w14:textId="18F7F32B" w:rsidR="00806F50" w:rsidRPr="00557286" w:rsidRDefault="0082591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0.85 (0.58-1.24)</w:t>
            </w:r>
          </w:p>
        </w:tc>
        <w:tc>
          <w:tcPr>
            <w:tcW w:w="1530" w:type="dxa"/>
          </w:tcPr>
          <w:p w14:paraId="569CD35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1.20 (0.62-2.34)</w:t>
            </w:r>
          </w:p>
        </w:tc>
        <w:tc>
          <w:tcPr>
            <w:tcW w:w="1615" w:type="dxa"/>
          </w:tcPr>
          <w:p w14:paraId="59656948" w14:textId="77777777" w:rsidR="00806F50" w:rsidRPr="0003086D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0.72 (0.49-1.05)†</w:t>
            </w:r>
          </w:p>
        </w:tc>
      </w:tr>
      <w:tr w:rsidR="00215195" w:rsidRPr="00557286" w14:paraId="1DE45963" w14:textId="77777777" w:rsidTr="00215195">
        <w:trPr>
          <w:trHeight w:val="361"/>
        </w:trPr>
        <w:tc>
          <w:tcPr>
            <w:tcW w:w="1620" w:type="dxa"/>
          </w:tcPr>
          <w:p w14:paraId="5B0B9136" w14:textId="06DA264B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function</w:t>
            </w:r>
          </w:p>
        </w:tc>
        <w:tc>
          <w:tcPr>
            <w:tcW w:w="1620" w:type="dxa"/>
          </w:tcPr>
          <w:p w14:paraId="65CEBADA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1.23 (0.75-2.01)</w:t>
            </w:r>
          </w:p>
        </w:tc>
        <w:tc>
          <w:tcPr>
            <w:tcW w:w="1620" w:type="dxa"/>
          </w:tcPr>
          <w:p w14:paraId="46E32F29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1.41 (1.00-1.97)*</w:t>
            </w:r>
          </w:p>
        </w:tc>
        <w:tc>
          <w:tcPr>
            <w:tcW w:w="1530" w:type="dxa"/>
          </w:tcPr>
          <w:p w14:paraId="14951C4D" w14:textId="77777777" w:rsidR="00806F50" w:rsidRPr="00557286" w:rsidRDefault="00806F50" w:rsidP="002151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1.54 (1.02-2.33)*</w:t>
            </w:r>
          </w:p>
        </w:tc>
        <w:tc>
          <w:tcPr>
            <w:tcW w:w="1620" w:type="dxa"/>
          </w:tcPr>
          <w:p w14:paraId="376B78BC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1.49 (1.12-2.00)**</w:t>
            </w:r>
          </w:p>
        </w:tc>
        <w:tc>
          <w:tcPr>
            <w:tcW w:w="1530" w:type="dxa"/>
          </w:tcPr>
          <w:p w14:paraId="31039811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1.39 (0.71-2.69)</w:t>
            </w:r>
          </w:p>
        </w:tc>
        <w:tc>
          <w:tcPr>
            <w:tcW w:w="1530" w:type="dxa"/>
          </w:tcPr>
          <w:p w14:paraId="71EDA0DC" w14:textId="4914F600" w:rsidR="00825914" w:rsidRPr="00557286" w:rsidRDefault="0082591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1.21 (0.80-1.85)</w:t>
            </w:r>
          </w:p>
        </w:tc>
        <w:tc>
          <w:tcPr>
            <w:tcW w:w="1530" w:type="dxa"/>
          </w:tcPr>
          <w:p w14:paraId="44410C36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1.65 (0.84-3.24)</w:t>
            </w:r>
          </w:p>
        </w:tc>
        <w:tc>
          <w:tcPr>
            <w:tcW w:w="1615" w:type="dxa"/>
          </w:tcPr>
          <w:p w14:paraId="0E7E49DD" w14:textId="222DCF9C" w:rsidR="00806F50" w:rsidRPr="00557286" w:rsidRDefault="00825914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1.23 (0.81-1.88)</w:t>
            </w:r>
          </w:p>
        </w:tc>
      </w:tr>
      <w:tr w:rsidR="00215195" w:rsidRPr="00557286" w14:paraId="5D6BBD1C" w14:textId="77777777" w:rsidTr="00215195">
        <w:trPr>
          <w:trHeight w:val="361"/>
        </w:trPr>
        <w:tc>
          <w:tcPr>
            <w:tcW w:w="1620" w:type="dxa"/>
          </w:tcPr>
          <w:p w14:paraId="5C45E3FC" w14:textId="4B436032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Immune function</w:t>
            </w:r>
          </w:p>
        </w:tc>
        <w:tc>
          <w:tcPr>
            <w:tcW w:w="1620" w:type="dxa"/>
          </w:tcPr>
          <w:p w14:paraId="00481D2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1.25 (0.78-2.00)</w:t>
            </w:r>
          </w:p>
        </w:tc>
        <w:tc>
          <w:tcPr>
            <w:tcW w:w="1620" w:type="dxa"/>
          </w:tcPr>
          <w:p w14:paraId="69933C81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1.67 (1.19-2.33)**</w:t>
            </w:r>
          </w:p>
        </w:tc>
        <w:tc>
          <w:tcPr>
            <w:tcW w:w="1530" w:type="dxa"/>
          </w:tcPr>
          <w:p w14:paraId="50850AD0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1.03 (0.71-1.49)</w:t>
            </w:r>
          </w:p>
        </w:tc>
        <w:tc>
          <w:tcPr>
            <w:tcW w:w="1620" w:type="dxa"/>
          </w:tcPr>
          <w:p w14:paraId="1AFCAFA5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1.18 (0.90-1.55)</w:t>
            </w:r>
          </w:p>
        </w:tc>
        <w:tc>
          <w:tcPr>
            <w:tcW w:w="1530" w:type="dxa"/>
          </w:tcPr>
          <w:p w14:paraId="6AEB1DD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0.67 (0.35-1.30)</w:t>
            </w:r>
          </w:p>
        </w:tc>
        <w:tc>
          <w:tcPr>
            <w:tcW w:w="1530" w:type="dxa"/>
          </w:tcPr>
          <w:p w14:paraId="58E587B7" w14:textId="104EB16D" w:rsidR="00806F50" w:rsidRPr="00557286" w:rsidRDefault="004C2EEE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0.81 (0.81-1.29)</w:t>
            </w:r>
          </w:p>
        </w:tc>
        <w:tc>
          <w:tcPr>
            <w:tcW w:w="1530" w:type="dxa"/>
          </w:tcPr>
          <w:p w14:paraId="78946EF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0.77 (0.40-1.50)</w:t>
            </w:r>
          </w:p>
        </w:tc>
        <w:tc>
          <w:tcPr>
            <w:tcW w:w="1615" w:type="dxa"/>
          </w:tcPr>
          <w:p w14:paraId="7172D53F" w14:textId="528262F2" w:rsidR="00806F50" w:rsidRPr="00557286" w:rsidRDefault="004C2EEE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0.75 (0.47-1.19)</w:t>
            </w:r>
          </w:p>
        </w:tc>
      </w:tr>
      <w:tr w:rsidR="00215195" w:rsidRPr="00557286" w14:paraId="023C49F9" w14:textId="77777777" w:rsidTr="00215195">
        <w:trPr>
          <w:trHeight w:val="361"/>
        </w:trPr>
        <w:tc>
          <w:tcPr>
            <w:tcW w:w="1620" w:type="dxa"/>
            <w:tcBorders>
              <w:bottom w:val="single" w:sz="4" w:space="0" w:color="auto"/>
            </w:tcBorders>
          </w:tcPr>
          <w:p w14:paraId="0942B251" w14:textId="6D0AC73D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Hormones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EBF8A6A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1.35 (0.80-2.29)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52DFF2A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1.45 (1.01-2.10)**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0A2D55D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1.04 (0.93-1.70)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1E001DE" w14:textId="517692CF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  <w:r w:rsidR="00360DA8" w:rsidRPr="00557286">
              <w:rPr>
                <w:rFonts w:ascii="Times New Roman" w:hAnsi="Times New Roman" w:cs="Times New Roman"/>
                <w:sz w:val="18"/>
                <w:szCs w:val="18"/>
              </w:rPr>
              <w:t xml:space="preserve"> (0.93-1.70)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9B45428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1.07 (0.53-2.18)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60D2B7A" w14:textId="1BF6726D" w:rsidR="00806F50" w:rsidRPr="00557286" w:rsidRDefault="00E340CF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1.10 (0.67-1.79)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2249C794" w14:textId="77777777" w:rsidR="00806F50" w:rsidRPr="00557286" w:rsidRDefault="00806F50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0.77 (0.37-1.57)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037A347D" w14:textId="2C922463" w:rsidR="00806F50" w:rsidRPr="00557286" w:rsidRDefault="00E340CF" w:rsidP="002151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0.90 (0.56-1.46)</w:t>
            </w:r>
          </w:p>
        </w:tc>
      </w:tr>
    </w:tbl>
    <w:p w14:paraId="38411FB7" w14:textId="5F55220F" w:rsidR="00557286" w:rsidRPr="008429CE" w:rsidRDefault="00353247" w:rsidP="008429CE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  <w:r w:rsidRPr="00353247">
        <w:rPr>
          <w:rStyle w:val="Emphasis"/>
          <w:rFonts w:ascii="Times New Roman" w:hAnsi="Times New Roman" w:cs="Times New Roman"/>
          <w:i w:val="0"/>
          <w:iCs w:val="0"/>
          <w:noProof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0ADF0ED2" wp14:editId="22EA9A44">
                <wp:simplePos x="0" y="0"/>
                <wp:positionH relativeFrom="column">
                  <wp:posOffset>-255270</wp:posOffset>
                </wp:positionH>
                <wp:positionV relativeFrom="paragraph">
                  <wp:posOffset>5788236</wp:posOffset>
                </wp:positionV>
                <wp:extent cx="2360930" cy="1404620"/>
                <wp:effectExtent l="0" t="0" r="3810" b="0"/>
                <wp:wrapNone/>
                <wp:docPr id="2033087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C3824" w14:textId="77777777" w:rsidR="00353247" w:rsidRDefault="00353247" w:rsidP="00353247">
                            <w:r w:rsidRPr="00353247">
                              <w:rPr>
                                <w:rStyle w:val="Emphasis"/>
                                <w:rFonts w:ascii="Times New Roman" w:hAnsi="Times New Roman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†</w:t>
                            </w:r>
                            <w:r w:rsidRPr="00353247">
                              <w:rPr>
                                <w:rStyle w:val="Emphasis"/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353247">
                              <w:rPr>
                                <w:rStyle w:val="Emphasis"/>
                                <w:rFonts w:ascii="Times New Roman" w:hAnsi="Times New Roman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&lt;0.10</w:t>
                            </w:r>
                            <w:r w:rsidRPr="00353247">
                              <w:rPr>
                                <w:rStyle w:val="Emphasis"/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*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&lt;0.05, **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&lt;0.01, ***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35324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&lt;0.001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DF0ED2" id="_x0000_s1027" type="#_x0000_t202" style="position:absolute;margin-left:-20.1pt;margin-top:455.75pt;width:185.9pt;height:110.6pt;z-index:-2516469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" stroked="f">
                <v:textbox style="mso-fit-shape-to-text:t">
                  <w:txbxContent>
                    <w:p w14:paraId="737C3824" w14:textId="77777777" w:rsidR="00353247" w:rsidRDefault="00353247" w:rsidP="00353247">
                      <w:r w:rsidRPr="00353247">
                        <w:rPr>
                          <w:rStyle w:val="Emphasis"/>
                          <w:rFonts w:ascii="Times New Roman" w:hAnsi="Times New Roman" w:cs="Times New Roman"/>
                          <w:i w:val="0"/>
                          <w:iCs w:val="0"/>
                          <w:sz w:val="18"/>
                          <w:szCs w:val="18"/>
                        </w:rPr>
                        <w:t>†</w:t>
                      </w:r>
                      <w:r w:rsidRPr="00353247">
                        <w:rPr>
                          <w:rStyle w:val="Emphasis"/>
                          <w:rFonts w:ascii="Times New Roman" w:hAnsi="Times New Roman" w:cs="Times New Roman"/>
                          <w:sz w:val="18"/>
                          <w:szCs w:val="18"/>
                        </w:rPr>
                        <w:t>p</w:t>
                      </w:r>
                      <w:r w:rsidRPr="00353247">
                        <w:rPr>
                          <w:rStyle w:val="Emphasis"/>
                          <w:rFonts w:ascii="Times New Roman" w:hAnsi="Times New Roman" w:cs="Times New Roman"/>
                          <w:i w:val="0"/>
                          <w:iCs w:val="0"/>
                          <w:sz w:val="18"/>
                          <w:szCs w:val="18"/>
                        </w:rPr>
                        <w:t>&lt;0.10</w:t>
                      </w:r>
                      <w:r w:rsidRPr="00353247">
                        <w:rPr>
                          <w:rStyle w:val="Emphasis"/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</w:t>
                      </w:r>
                      <w:r w:rsidRPr="0035324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*</w:t>
                      </w:r>
                      <w:r w:rsidRPr="00353247"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35324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&lt;0.05, **</w:t>
                      </w:r>
                      <w:r w:rsidRPr="00353247"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35324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&lt;0.01, ***</w:t>
                      </w:r>
                      <w:r w:rsidRPr="00353247"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35324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&lt;0.001</w:t>
                      </w:r>
                    </w:p>
                  </w:txbxContent>
                </v:textbox>
              </v:shape>
            </w:pict>
          </mc:Fallback>
        </mc:AlternateContent>
      </w:r>
      <w:r w:rsidR="00557286" w:rsidRPr="00557286">
        <w:rPr>
          <w:rFonts w:ascii="Times New Roman" w:hAnsi="Times New Roman" w:cs="Times New Roman"/>
        </w:rPr>
        <w:t>Table S3.</w:t>
      </w:r>
      <w:r w:rsidR="00557286">
        <w:rPr>
          <w:rFonts w:ascii="Times New Roman" w:hAnsi="Times New Roman" w:cs="Times New Roman"/>
        </w:rPr>
        <w:t xml:space="preserve"> </w:t>
      </w:r>
      <w:r w:rsidR="008429CE">
        <w:rPr>
          <w:rFonts w:ascii="Times New Roman" w:hAnsi="Times New Roman" w:cs="Times New Roman"/>
          <w:sz w:val="24"/>
          <w:szCs w:val="24"/>
        </w:rPr>
        <w:t xml:space="preserve">Relationship between individual items on the BBM and treatment choice in the </w:t>
      </w:r>
      <w:r w:rsidR="00557286" w:rsidRPr="00557286">
        <w:rPr>
          <w:rFonts w:ascii="Times New Roman" w:hAnsi="Times New Roman" w:cs="Times New Roman"/>
        </w:rPr>
        <w:t>high internalizing subsample</w:t>
      </w:r>
    </w:p>
    <w:tbl>
      <w:tblPr>
        <w:tblStyle w:val="TableGrid"/>
        <w:tblW w:w="14215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620"/>
        <w:gridCol w:w="1620"/>
        <w:gridCol w:w="1530"/>
        <w:gridCol w:w="1620"/>
        <w:gridCol w:w="1530"/>
        <w:gridCol w:w="1530"/>
        <w:gridCol w:w="1530"/>
        <w:gridCol w:w="1615"/>
      </w:tblGrid>
      <w:tr w:rsidR="00557286" w:rsidRPr="00557286" w14:paraId="45B1FD5F" w14:textId="77777777" w:rsidTr="0017049C">
        <w:trPr>
          <w:trHeight w:val="361"/>
        </w:trPr>
        <w:tc>
          <w:tcPr>
            <w:tcW w:w="1620" w:type="dxa"/>
          </w:tcPr>
          <w:p w14:paraId="356A72D8" w14:textId="77777777" w:rsidR="00557286" w:rsidRPr="00557286" w:rsidRDefault="00557286" w:rsidP="001704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0" w:type="dxa"/>
            <w:gridSpan w:val="4"/>
            <w:tcBorders>
              <w:bottom w:val="single" w:sz="4" w:space="0" w:color="auto"/>
            </w:tcBorders>
          </w:tcPr>
          <w:p w14:paraId="4FC48742" w14:textId="77777777" w:rsidR="00557286" w:rsidRPr="00557286" w:rsidRDefault="00557286" w:rsidP="001704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Traditional vs</w:t>
            </w:r>
          </w:p>
        </w:tc>
        <w:tc>
          <w:tcPr>
            <w:tcW w:w="6205" w:type="dxa"/>
            <w:gridSpan w:val="4"/>
            <w:tcBorders>
              <w:bottom w:val="single" w:sz="4" w:space="0" w:color="auto"/>
            </w:tcBorders>
          </w:tcPr>
          <w:p w14:paraId="4185D10F" w14:textId="77777777" w:rsidR="00557286" w:rsidRPr="00557286" w:rsidRDefault="00557286" w:rsidP="001704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Medications vs</w:t>
            </w:r>
          </w:p>
        </w:tc>
      </w:tr>
      <w:tr w:rsidR="00557286" w:rsidRPr="00557286" w14:paraId="5E5294D3" w14:textId="77777777" w:rsidTr="0017049C">
        <w:trPr>
          <w:trHeight w:val="361"/>
        </w:trPr>
        <w:tc>
          <w:tcPr>
            <w:tcW w:w="1620" w:type="dxa"/>
          </w:tcPr>
          <w:p w14:paraId="585205F1" w14:textId="77777777" w:rsidR="00557286" w:rsidRPr="00557286" w:rsidRDefault="00557286" w:rsidP="001704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3DC48A" w14:textId="77777777" w:rsidR="0003086D" w:rsidRPr="00557286" w:rsidRDefault="0003086D" w:rsidP="000308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Lifestyle interventions</w:t>
            </w:r>
          </w:p>
          <w:p w14:paraId="6615E2EA" w14:textId="77777777" w:rsidR="00557286" w:rsidRPr="00557286" w:rsidRDefault="00557286" w:rsidP="001704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OR (95% CI)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AF1A33" w14:textId="41A04A1E" w:rsidR="00557286" w:rsidRPr="00557286" w:rsidRDefault="0003086D" w:rsidP="000308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Lifestyle interventions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57286" w:rsidRPr="00557286">
              <w:rPr>
                <w:rFonts w:ascii="Times New Roman" w:hAnsi="Times New Roman" w:cs="Times New Roman"/>
                <w:sz w:val="18"/>
                <w:szCs w:val="18"/>
              </w:rPr>
              <w:t xml:space="preserve">+ traditional </w:t>
            </w:r>
          </w:p>
          <w:p w14:paraId="088D05A6" w14:textId="77777777" w:rsidR="00557286" w:rsidRPr="00557286" w:rsidRDefault="00557286" w:rsidP="001704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OR (95% CI)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1E732B" w14:textId="77777777" w:rsidR="00557286" w:rsidRPr="00557286" w:rsidRDefault="00557286" w:rsidP="001704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 xml:space="preserve">Therapy </w:t>
            </w:r>
          </w:p>
          <w:p w14:paraId="1C350580" w14:textId="77777777" w:rsidR="00557286" w:rsidRPr="00557286" w:rsidRDefault="00557286" w:rsidP="001704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OR (95% CI)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20C0EA" w14:textId="77777777" w:rsidR="00557286" w:rsidRPr="00557286" w:rsidRDefault="00557286" w:rsidP="001704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 xml:space="preserve">Therapy + medications </w:t>
            </w:r>
          </w:p>
          <w:p w14:paraId="38959A70" w14:textId="77777777" w:rsidR="00557286" w:rsidRPr="00557286" w:rsidRDefault="00557286" w:rsidP="001704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OR (95% CI)</w:t>
            </w:r>
          </w:p>
        </w:tc>
      </w:tr>
      <w:tr w:rsidR="00557286" w:rsidRPr="00557286" w14:paraId="5FF72831" w14:textId="77777777" w:rsidTr="0017049C">
        <w:trPr>
          <w:trHeight w:val="361"/>
        </w:trPr>
        <w:tc>
          <w:tcPr>
            <w:tcW w:w="1620" w:type="dxa"/>
            <w:tcBorders>
              <w:bottom w:val="single" w:sz="4" w:space="0" w:color="auto"/>
            </w:tcBorders>
          </w:tcPr>
          <w:p w14:paraId="21245033" w14:textId="77777777" w:rsidR="00557286" w:rsidRPr="00557286" w:rsidRDefault="00557286" w:rsidP="001704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257D70" w14:textId="77777777" w:rsidR="00557286" w:rsidRPr="00557286" w:rsidRDefault="00557286" w:rsidP="001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Malleability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E49DB0B" w14:textId="77777777" w:rsidR="00557286" w:rsidRPr="00557286" w:rsidRDefault="00557286" w:rsidP="001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Multivariate regression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2653F63" w14:textId="77777777" w:rsidR="00557286" w:rsidRPr="0003086D" w:rsidRDefault="00557286" w:rsidP="0017049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Single regression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13DA5B0" w14:textId="77777777" w:rsidR="00557286" w:rsidRPr="0003086D" w:rsidRDefault="00557286" w:rsidP="0017049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Multivariate regression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50A19FF" w14:textId="77777777" w:rsidR="00557286" w:rsidRPr="0003086D" w:rsidRDefault="00557286" w:rsidP="0017049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Single regression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F9402F0" w14:textId="77777777" w:rsidR="00557286" w:rsidRPr="0003086D" w:rsidRDefault="00557286" w:rsidP="0017049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Multivariate regression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C41669D" w14:textId="77777777" w:rsidR="00557286" w:rsidRPr="0003086D" w:rsidRDefault="00557286" w:rsidP="0017049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Single regression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40A5C11" w14:textId="77777777" w:rsidR="00557286" w:rsidRPr="0003086D" w:rsidRDefault="00557286" w:rsidP="0017049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Multivariate regression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</w:tcPr>
          <w:p w14:paraId="0C7AD983" w14:textId="77777777" w:rsidR="00557286" w:rsidRPr="0003086D" w:rsidRDefault="00557286" w:rsidP="0017049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Single regression</w:t>
            </w:r>
          </w:p>
        </w:tc>
      </w:tr>
      <w:tr w:rsidR="00557286" w:rsidRPr="00557286" w14:paraId="33D28378" w14:textId="77777777" w:rsidTr="0017049C">
        <w:trPr>
          <w:trHeight w:val="361"/>
        </w:trPr>
        <w:tc>
          <w:tcPr>
            <w:tcW w:w="1620" w:type="dxa"/>
            <w:tcBorders>
              <w:top w:val="single" w:sz="4" w:space="0" w:color="auto"/>
            </w:tcBorders>
          </w:tcPr>
          <w:p w14:paraId="27CDC315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chemicals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BC1C9F5" w14:textId="0BCE4B06" w:rsidR="00557286" w:rsidRPr="00557286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0.79 (0.45-1.37)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46D80DC" w14:textId="68440D0E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7F5755B" w14:textId="18CEB233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1.17 (0.77-1.80)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EA3DA3C" w14:textId="42707B4C" w:rsidR="00557286" w:rsidRPr="0061023F" w:rsidRDefault="00557286" w:rsidP="00557286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</w:pP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</w:t>
            </w:r>
            <w:r w:rsidR="0061023F"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19</w:t>
            </w: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(0.9</w:t>
            </w:r>
            <w:r w:rsidR="0061023F"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3</w:t>
            </w: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-1.</w:t>
            </w:r>
            <w:r w:rsidR="0061023F"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52</w:t>
            </w: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EF7EFC9" w14:textId="36B8ACD4" w:rsidR="00557286" w:rsidRPr="00557286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0.82 (0.45-1.50)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8B6D081" w14:textId="2A1324C5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(0.6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869C094" w14:textId="18139C04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1.04 (0.57-1.90)</w:t>
            </w:r>
          </w:p>
        </w:tc>
        <w:tc>
          <w:tcPr>
            <w:tcW w:w="1615" w:type="dxa"/>
            <w:tcBorders>
              <w:top w:val="single" w:sz="4" w:space="0" w:color="auto"/>
            </w:tcBorders>
          </w:tcPr>
          <w:p w14:paraId="7C0DADD3" w14:textId="73F30118" w:rsidR="00557286" w:rsidRPr="00924375" w:rsidRDefault="00B92BD7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(0.75-1.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2091D191" w14:textId="77777777" w:rsidTr="0017049C">
        <w:trPr>
          <w:trHeight w:val="348"/>
        </w:trPr>
        <w:tc>
          <w:tcPr>
            <w:tcW w:w="1620" w:type="dxa"/>
          </w:tcPr>
          <w:p w14:paraId="2E0A6A56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Blood pressure</w:t>
            </w:r>
          </w:p>
        </w:tc>
        <w:tc>
          <w:tcPr>
            <w:tcW w:w="1620" w:type="dxa"/>
          </w:tcPr>
          <w:p w14:paraId="609E339E" w14:textId="7DDEF746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0.99 (0.55-1.76)</w:t>
            </w:r>
          </w:p>
        </w:tc>
        <w:tc>
          <w:tcPr>
            <w:tcW w:w="1620" w:type="dxa"/>
          </w:tcPr>
          <w:p w14:paraId="302F0E17" w14:textId="4310046A" w:rsidR="00557286" w:rsidRPr="0061023F" w:rsidRDefault="00557286" w:rsidP="00557286">
            <w:pPr>
              <w:tabs>
                <w:tab w:val="left" w:pos="76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183C4C18" w14:textId="5B314FA2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0.85 (0.56-1.30)  </w:t>
            </w:r>
          </w:p>
        </w:tc>
        <w:tc>
          <w:tcPr>
            <w:tcW w:w="1620" w:type="dxa"/>
          </w:tcPr>
          <w:p w14:paraId="5C3FEFFC" w14:textId="1AB493FC" w:rsidR="00557286" w:rsidRPr="0061023F" w:rsidRDefault="00557286" w:rsidP="00557286">
            <w:pPr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</w:pP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</w:t>
            </w:r>
            <w:r w:rsidR="0061023F"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10</w:t>
            </w: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(0.8</w:t>
            </w:r>
            <w:r w:rsidR="0061023F"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2</w:t>
            </w: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-1.</w:t>
            </w:r>
            <w:r w:rsidR="0061023F"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47</w:t>
            </w: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)</w:t>
            </w:r>
          </w:p>
        </w:tc>
        <w:tc>
          <w:tcPr>
            <w:tcW w:w="1530" w:type="dxa"/>
          </w:tcPr>
          <w:p w14:paraId="1BE68A63" w14:textId="38E3D6FC" w:rsidR="00557286" w:rsidRPr="0003086D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0.44 (0.18-1.07)†</w:t>
            </w:r>
          </w:p>
        </w:tc>
        <w:tc>
          <w:tcPr>
            <w:tcW w:w="1530" w:type="dxa"/>
          </w:tcPr>
          <w:p w14:paraId="7657CAC2" w14:textId="1A4B5F6B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210A69AB" w14:textId="2E968BDB" w:rsidR="00557286" w:rsidRPr="00924375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0.37 (0.15-0.92)*</w:t>
            </w:r>
          </w:p>
        </w:tc>
        <w:tc>
          <w:tcPr>
            <w:tcW w:w="1615" w:type="dxa"/>
          </w:tcPr>
          <w:p w14:paraId="27847BE5" w14:textId="198EA5F7" w:rsidR="00557286" w:rsidRPr="0003086D" w:rsidRDefault="00557286" w:rsidP="00557286">
            <w:pPr>
              <w:tabs>
                <w:tab w:val="center" w:pos="73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 w:rsidR="00B92BD7" w:rsidRPr="0003086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B92BD7" w:rsidRPr="0003086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B92BD7" w:rsidRPr="0003086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B92BD7" w:rsidRPr="0003086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B92BD7"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†</w:t>
            </w:r>
          </w:p>
        </w:tc>
      </w:tr>
      <w:tr w:rsidR="00557286" w:rsidRPr="00557286" w14:paraId="1021DDF2" w14:textId="77777777" w:rsidTr="0017049C">
        <w:trPr>
          <w:trHeight w:val="361"/>
        </w:trPr>
        <w:tc>
          <w:tcPr>
            <w:tcW w:w="1620" w:type="dxa"/>
          </w:tcPr>
          <w:p w14:paraId="15216532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Muscle size</w:t>
            </w:r>
          </w:p>
        </w:tc>
        <w:tc>
          <w:tcPr>
            <w:tcW w:w="1620" w:type="dxa"/>
          </w:tcPr>
          <w:p w14:paraId="3D33E783" w14:textId="27FCD828" w:rsidR="00557286" w:rsidRPr="0061023F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0.92 (0.40-2.08)</w:t>
            </w:r>
          </w:p>
        </w:tc>
        <w:tc>
          <w:tcPr>
            <w:tcW w:w="1620" w:type="dxa"/>
          </w:tcPr>
          <w:p w14:paraId="0B4556D9" w14:textId="073A2A86" w:rsidR="00557286" w:rsidRPr="0061023F" w:rsidRDefault="0061023F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 (0.63-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7E217687" w14:textId="6ECF638E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1.00 (0.53-1.90)</w:t>
            </w:r>
          </w:p>
        </w:tc>
        <w:tc>
          <w:tcPr>
            <w:tcW w:w="1620" w:type="dxa"/>
          </w:tcPr>
          <w:p w14:paraId="64CD25FB" w14:textId="72A71F77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</w:t>
            </w:r>
            <w:r w:rsidR="0061023F"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23</w:t>
            </w:r>
            <w:r w:rsidRPr="0061023F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(0.7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2D3701A6" w14:textId="09D314F6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0.94 (0.32-2.73)</w:t>
            </w:r>
          </w:p>
        </w:tc>
        <w:tc>
          <w:tcPr>
            <w:tcW w:w="1530" w:type="dxa"/>
          </w:tcPr>
          <w:p w14:paraId="324713A0" w14:textId="6302EA69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6BC89E30" w14:textId="308E153A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0.95 (0.33-2.77)</w:t>
            </w:r>
          </w:p>
        </w:tc>
        <w:tc>
          <w:tcPr>
            <w:tcW w:w="1615" w:type="dxa"/>
          </w:tcPr>
          <w:p w14:paraId="0A699911" w14:textId="75EB7916" w:rsidR="00557286" w:rsidRPr="00924375" w:rsidRDefault="00B92BD7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71BB3BE8" w14:textId="77777777" w:rsidTr="0017049C">
        <w:trPr>
          <w:trHeight w:val="361"/>
        </w:trPr>
        <w:tc>
          <w:tcPr>
            <w:tcW w:w="1620" w:type="dxa"/>
          </w:tcPr>
          <w:p w14:paraId="7E4C4C4D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structure</w:t>
            </w:r>
          </w:p>
        </w:tc>
        <w:tc>
          <w:tcPr>
            <w:tcW w:w="1620" w:type="dxa"/>
          </w:tcPr>
          <w:p w14:paraId="50181970" w14:textId="72244AAB" w:rsidR="00557286" w:rsidRPr="0061023F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1.50 (0.91-2.45)</w:t>
            </w:r>
          </w:p>
        </w:tc>
        <w:tc>
          <w:tcPr>
            <w:tcW w:w="1620" w:type="dxa"/>
          </w:tcPr>
          <w:p w14:paraId="4794B414" w14:textId="373288FF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2ECD4DAA" w14:textId="0291111F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1.23 (0.82-1.86)</w:t>
            </w:r>
          </w:p>
        </w:tc>
        <w:tc>
          <w:tcPr>
            <w:tcW w:w="1620" w:type="dxa"/>
          </w:tcPr>
          <w:p w14:paraId="152949E7" w14:textId="150D3838" w:rsidR="00557286" w:rsidRPr="0061023F" w:rsidRDefault="00557286" w:rsidP="00557286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</w:pP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1.1</w:t>
            </w:r>
            <w:r w:rsidR="0061023F"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</w:t>
            </w: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(0.</w:t>
            </w:r>
            <w:r w:rsidR="0061023F"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85</w:t>
            </w: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-1.</w:t>
            </w:r>
            <w:r w:rsidR="0061023F"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45</w:t>
            </w:r>
            <w:r w:rsidRPr="0061023F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)</w:t>
            </w:r>
          </w:p>
        </w:tc>
        <w:tc>
          <w:tcPr>
            <w:tcW w:w="1530" w:type="dxa"/>
          </w:tcPr>
          <w:p w14:paraId="6C04DFE8" w14:textId="4DB46F2B" w:rsidR="00557286" w:rsidRPr="00557286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1.71 (0.85-3.43)</w:t>
            </w:r>
          </w:p>
        </w:tc>
        <w:tc>
          <w:tcPr>
            <w:tcW w:w="1530" w:type="dxa"/>
          </w:tcPr>
          <w:p w14:paraId="120EC1F1" w14:textId="2B6B89EF" w:rsidR="00557286" w:rsidRPr="00924375" w:rsidRDefault="00557286" w:rsidP="00557286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</w:pPr>
            <w:r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</w:t>
            </w:r>
            <w:r w:rsidR="00B92BD7"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14</w:t>
            </w:r>
            <w:r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(0.</w:t>
            </w:r>
            <w:r w:rsidR="00B92BD7"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77</w:t>
            </w:r>
            <w:r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-1.</w:t>
            </w:r>
            <w:r w:rsidR="00B92BD7"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70</w:t>
            </w:r>
            <w:r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)</w:t>
            </w:r>
          </w:p>
        </w:tc>
        <w:tc>
          <w:tcPr>
            <w:tcW w:w="1530" w:type="dxa"/>
          </w:tcPr>
          <w:p w14:paraId="5B32FB5D" w14:textId="5329EB5A" w:rsidR="00557286" w:rsidRPr="00924375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1.62 (0.81-3.27)</w:t>
            </w:r>
          </w:p>
        </w:tc>
        <w:tc>
          <w:tcPr>
            <w:tcW w:w="1615" w:type="dxa"/>
          </w:tcPr>
          <w:p w14:paraId="4DE1FD32" w14:textId="095B83C7" w:rsidR="00557286" w:rsidRPr="00924375" w:rsidRDefault="00557286" w:rsidP="00557286">
            <w:pPr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</w:pPr>
            <w:r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</w:t>
            </w:r>
            <w:r w:rsidR="00B92BD7"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16</w:t>
            </w:r>
            <w:r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(0.</w:t>
            </w:r>
            <w:r w:rsidR="00B92BD7"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79</w:t>
            </w:r>
            <w:r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-1.</w:t>
            </w:r>
            <w:r w:rsidR="00B92BD7"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71</w:t>
            </w:r>
            <w:r w:rsidRPr="00924375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)</w:t>
            </w:r>
          </w:p>
        </w:tc>
      </w:tr>
      <w:tr w:rsidR="00557286" w:rsidRPr="00557286" w14:paraId="57D30E6C" w14:textId="77777777" w:rsidTr="0017049C">
        <w:trPr>
          <w:trHeight w:val="361"/>
        </w:trPr>
        <w:tc>
          <w:tcPr>
            <w:tcW w:w="1620" w:type="dxa"/>
          </w:tcPr>
          <w:p w14:paraId="36F61DD5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Function of genes</w:t>
            </w:r>
          </w:p>
        </w:tc>
        <w:tc>
          <w:tcPr>
            <w:tcW w:w="1620" w:type="dxa"/>
          </w:tcPr>
          <w:p w14:paraId="1AE3333F" w14:textId="52AB3FC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0.69 (0.37-1.26)</w:t>
            </w:r>
          </w:p>
        </w:tc>
        <w:tc>
          <w:tcPr>
            <w:tcW w:w="1620" w:type="dxa"/>
          </w:tcPr>
          <w:p w14:paraId="1931BA93" w14:textId="7964D832" w:rsidR="00557286" w:rsidRPr="0061023F" w:rsidRDefault="0061023F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>-1.4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23CF6635" w14:textId="5201BDED" w:rsidR="00557286" w:rsidRPr="0061023F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0.74 (0.47-1.15)</w:t>
            </w:r>
          </w:p>
        </w:tc>
        <w:tc>
          <w:tcPr>
            <w:tcW w:w="1620" w:type="dxa"/>
          </w:tcPr>
          <w:p w14:paraId="6690B9B2" w14:textId="365FC186" w:rsidR="00557286" w:rsidRPr="0061023F" w:rsidRDefault="0061023F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 (0.7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5930D594" w14:textId="5A67C071" w:rsidR="00557286" w:rsidRPr="00557286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0.50 (0.26-0.95)*</w:t>
            </w:r>
          </w:p>
        </w:tc>
        <w:tc>
          <w:tcPr>
            <w:tcW w:w="1530" w:type="dxa"/>
          </w:tcPr>
          <w:p w14:paraId="417E6888" w14:textId="7337C07E" w:rsidR="00557286" w:rsidRPr="00924375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</w:t>
            </w:r>
            <w:r w:rsidR="00B92BD7" w:rsidRPr="00924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67</w:t>
            </w:r>
            <w:r w:rsidRPr="00924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(0.</w:t>
            </w:r>
            <w:r w:rsidR="00B92BD7" w:rsidRPr="00924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</w:t>
            </w:r>
            <w:r w:rsidRPr="00924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-0.9</w:t>
            </w:r>
            <w:r w:rsidR="00B92BD7" w:rsidRPr="00924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00924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)*</w:t>
            </w:r>
          </w:p>
        </w:tc>
        <w:tc>
          <w:tcPr>
            <w:tcW w:w="1530" w:type="dxa"/>
          </w:tcPr>
          <w:p w14:paraId="297CF41D" w14:textId="71A54601" w:rsidR="00557286" w:rsidRPr="0003086D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0.57 (0.30-1.08)</w:t>
            </w: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†</w:t>
            </w:r>
          </w:p>
        </w:tc>
        <w:tc>
          <w:tcPr>
            <w:tcW w:w="1615" w:type="dxa"/>
          </w:tcPr>
          <w:p w14:paraId="39ADB3AF" w14:textId="4508FBF8" w:rsidR="00557286" w:rsidRPr="0003086D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B92BD7" w:rsidRPr="0003086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B92BD7" w:rsidRPr="0003086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B92BD7" w:rsidRPr="0003086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B92BD7" w:rsidRPr="0003086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B92BD7"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†</w:t>
            </w:r>
          </w:p>
        </w:tc>
      </w:tr>
      <w:tr w:rsidR="00557286" w:rsidRPr="00557286" w14:paraId="05D64B5F" w14:textId="77777777" w:rsidTr="0017049C">
        <w:trPr>
          <w:trHeight w:val="361"/>
        </w:trPr>
        <w:tc>
          <w:tcPr>
            <w:tcW w:w="1620" w:type="dxa"/>
          </w:tcPr>
          <w:p w14:paraId="56DD3ADF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Heart rate</w:t>
            </w:r>
          </w:p>
        </w:tc>
        <w:tc>
          <w:tcPr>
            <w:tcW w:w="1620" w:type="dxa"/>
          </w:tcPr>
          <w:p w14:paraId="00285D99" w14:textId="285682E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1.07 (0.62-1.82)</w:t>
            </w:r>
          </w:p>
        </w:tc>
        <w:tc>
          <w:tcPr>
            <w:tcW w:w="1620" w:type="dxa"/>
          </w:tcPr>
          <w:p w14:paraId="279B6F3B" w14:textId="2B8FF3D4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1106EA34" w14:textId="594BAD4A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1.37 (0.90-2.07)</w:t>
            </w:r>
          </w:p>
        </w:tc>
        <w:tc>
          <w:tcPr>
            <w:tcW w:w="1620" w:type="dxa"/>
          </w:tcPr>
          <w:p w14:paraId="51537E7E" w14:textId="2E838095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 (0.9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0B288B0F" w14:textId="383EFDF6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2.14 (1.06-4.31)*</w:t>
            </w:r>
          </w:p>
        </w:tc>
        <w:tc>
          <w:tcPr>
            <w:tcW w:w="1530" w:type="dxa"/>
          </w:tcPr>
          <w:p w14:paraId="2D6B656A" w14:textId="6D0A0F46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0C1E585F" w14:textId="5C164F63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2.36 (1.17-4.76)*</w:t>
            </w:r>
          </w:p>
        </w:tc>
        <w:tc>
          <w:tcPr>
            <w:tcW w:w="1615" w:type="dxa"/>
          </w:tcPr>
          <w:p w14:paraId="0330E538" w14:textId="480C4E06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1BE9C048" w14:textId="77777777" w:rsidTr="0017049C">
        <w:trPr>
          <w:trHeight w:val="361"/>
        </w:trPr>
        <w:tc>
          <w:tcPr>
            <w:tcW w:w="1620" w:type="dxa"/>
          </w:tcPr>
          <w:p w14:paraId="09162D92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Lung capacity</w:t>
            </w:r>
          </w:p>
        </w:tc>
        <w:tc>
          <w:tcPr>
            <w:tcW w:w="1620" w:type="dxa"/>
          </w:tcPr>
          <w:p w14:paraId="32DEEB09" w14:textId="0AE1E03A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0.75 (0.45-1.23)</w:t>
            </w:r>
          </w:p>
        </w:tc>
        <w:tc>
          <w:tcPr>
            <w:tcW w:w="1620" w:type="dxa"/>
          </w:tcPr>
          <w:p w14:paraId="2CEB7AE9" w14:textId="7CF1657A" w:rsidR="00557286" w:rsidRPr="0061023F" w:rsidRDefault="0061023F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557286"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60D709E5" w14:textId="0ED80D4C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0.78 (0.54-1.14)</w:t>
            </w:r>
          </w:p>
        </w:tc>
        <w:tc>
          <w:tcPr>
            <w:tcW w:w="1620" w:type="dxa"/>
          </w:tcPr>
          <w:p w14:paraId="34A37A72" w14:textId="11CC2458" w:rsidR="00557286" w:rsidRPr="0061023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 xml:space="preserve"> (0.8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1023F" w:rsidRPr="0061023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Pr="006102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7E9D4299" w14:textId="4A69647A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1.35 (0.73-2.50)</w:t>
            </w:r>
          </w:p>
        </w:tc>
        <w:tc>
          <w:tcPr>
            <w:tcW w:w="1530" w:type="dxa"/>
          </w:tcPr>
          <w:p w14:paraId="7210E9F4" w14:textId="7DF8E707" w:rsidR="00557286" w:rsidRPr="00924375" w:rsidRDefault="00B92BD7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0DEC37F2" w14:textId="48D735D1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1.01 (0.55-1.83)</w:t>
            </w:r>
          </w:p>
        </w:tc>
        <w:tc>
          <w:tcPr>
            <w:tcW w:w="1615" w:type="dxa"/>
          </w:tcPr>
          <w:p w14:paraId="3A2AED98" w14:textId="35595AA5" w:rsidR="00557286" w:rsidRPr="00924375" w:rsidRDefault="00B92BD7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(0.7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12AAB380" w14:textId="77777777" w:rsidTr="0017049C">
        <w:trPr>
          <w:trHeight w:val="361"/>
        </w:trPr>
        <w:tc>
          <w:tcPr>
            <w:tcW w:w="1620" w:type="dxa"/>
          </w:tcPr>
          <w:p w14:paraId="71823862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function</w:t>
            </w:r>
          </w:p>
        </w:tc>
        <w:tc>
          <w:tcPr>
            <w:tcW w:w="1620" w:type="dxa"/>
          </w:tcPr>
          <w:p w14:paraId="2BBA0A94" w14:textId="0CFC3A96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1.04 (0.66-1.65)</w:t>
            </w:r>
          </w:p>
        </w:tc>
        <w:tc>
          <w:tcPr>
            <w:tcW w:w="1620" w:type="dxa"/>
          </w:tcPr>
          <w:p w14:paraId="1B3496BA" w14:textId="1E7146E4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</w:t>
            </w:r>
            <w:r w:rsidR="00622C9E" w:rsidRPr="00622C9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10</w:t>
            </w:r>
            <w:r w:rsidRPr="00622C9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(0.</w:t>
            </w:r>
            <w:r w:rsidR="00622C9E" w:rsidRPr="00622C9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77</w:t>
            </w:r>
            <w:r w:rsidRPr="00622C9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-1.</w:t>
            </w:r>
            <w:r w:rsidR="00622C9E" w:rsidRPr="00622C9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56</w:t>
            </w:r>
            <w:r w:rsidRPr="00622C9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)</w:t>
            </w:r>
          </w:p>
        </w:tc>
        <w:tc>
          <w:tcPr>
            <w:tcW w:w="1530" w:type="dxa"/>
          </w:tcPr>
          <w:p w14:paraId="4B871192" w14:textId="6189F844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1.99 (0.69-1.42)</w:t>
            </w:r>
          </w:p>
        </w:tc>
        <w:tc>
          <w:tcPr>
            <w:tcW w:w="1620" w:type="dxa"/>
          </w:tcPr>
          <w:p w14:paraId="17B9EA21" w14:textId="598A01BB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 xml:space="preserve"> (0.8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5257B088" w14:textId="6D9A0233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0.76 (0.43-1.36)</w:t>
            </w:r>
          </w:p>
        </w:tc>
        <w:tc>
          <w:tcPr>
            <w:tcW w:w="1530" w:type="dxa"/>
          </w:tcPr>
          <w:p w14:paraId="091C2242" w14:textId="5E5268FE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-1.2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175AF115" w14:textId="258C3A11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0.86 (0.49-1.53)</w:t>
            </w:r>
          </w:p>
        </w:tc>
        <w:tc>
          <w:tcPr>
            <w:tcW w:w="1615" w:type="dxa"/>
          </w:tcPr>
          <w:p w14:paraId="16DF6176" w14:textId="21938B9E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B92BD7" w:rsidRPr="00924375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(0.6</w:t>
            </w:r>
            <w:r w:rsidR="006C0104" w:rsidRPr="009243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C0104" w:rsidRPr="0092437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728EB7A4" w14:textId="77777777" w:rsidTr="0017049C">
        <w:trPr>
          <w:trHeight w:val="361"/>
        </w:trPr>
        <w:tc>
          <w:tcPr>
            <w:tcW w:w="1620" w:type="dxa"/>
          </w:tcPr>
          <w:p w14:paraId="39B501DA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Immune function</w:t>
            </w:r>
          </w:p>
        </w:tc>
        <w:tc>
          <w:tcPr>
            <w:tcW w:w="1620" w:type="dxa"/>
          </w:tcPr>
          <w:p w14:paraId="7014E58E" w14:textId="5EC7DBA9" w:rsidR="00557286" w:rsidRPr="00557286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1.33 (0.79-2.25)</w:t>
            </w:r>
          </w:p>
        </w:tc>
        <w:tc>
          <w:tcPr>
            <w:tcW w:w="1620" w:type="dxa"/>
          </w:tcPr>
          <w:p w14:paraId="6CB75EDC" w14:textId="681D3560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51BF1BE0" w14:textId="5BFCCB67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1.25 (0.86-1.82)</w:t>
            </w:r>
          </w:p>
        </w:tc>
        <w:tc>
          <w:tcPr>
            <w:tcW w:w="1620" w:type="dxa"/>
          </w:tcPr>
          <w:p w14:paraId="2B9D4741" w14:textId="5A8EBC92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4BC34B26" w14:textId="3FDF0F45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1.21 (0.64-2.29)</w:t>
            </w:r>
          </w:p>
        </w:tc>
        <w:tc>
          <w:tcPr>
            <w:tcW w:w="1530" w:type="dxa"/>
          </w:tcPr>
          <w:p w14:paraId="1E26D609" w14:textId="1184F6B2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F84418" w:rsidRPr="00924375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F84418" w:rsidRPr="0092437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-1.2</w:t>
            </w:r>
            <w:r w:rsidR="00F84418" w:rsidRPr="0092437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52EDD9F4" w14:textId="00649DC1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0.83 (0.44-1.55)</w:t>
            </w:r>
          </w:p>
        </w:tc>
        <w:tc>
          <w:tcPr>
            <w:tcW w:w="1615" w:type="dxa"/>
          </w:tcPr>
          <w:p w14:paraId="09CF58CF" w14:textId="5CC105FA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F84418" w:rsidRPr="00924375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F84418" w:rsidRPr="00924375">
              <w:rPr>
                <w:rFonts w:ascii="Times New Roman" w:hAnsi="Times New Roman" w:cs="Times New Roman"/>
                <w:sz w:val="18"/>
                <w:szCs w:val="18"/>
              </w:rPr>
              <w:t>48-1.04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84418" w:rsidRPr="00924375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†</w:t>
            </w:r>
          </w:p>
        </w:tc>
      </w:tr>
      <w:tr w:rsidR="00557286" w:rsidRPr="00557286" w14:paraId="7B007711" w14:textId="77777777" w:rsidTr="0017049C">
        <w:trPr>
          <w:trHeight w:val="361"/>
        </w:trPr>
        <w:tc>
          <w:tcPr>
            <w:tcW w:w="1620" w:type="dxa"/>
            <w:tcBorders>
              <w:bottom w:val="single" w:sz="4" w:space="0" w:color="auto"/>
            </w:tcBorders>
          </w:tcPr>
          <w:p w14:paraId="6828027D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Hormones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1F4759C" w14:textId="0197C050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1.07 (0.65-1.75)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A50D9B4" w14:textId="794867C7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ABCCE26" w14:textId="7879530A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0.85 (0.57-1.24)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83D2FBF" w14:textId="2682D0E7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2E5D5EBF" w14:textId="67ACFB91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1.18 (0.67-2.08)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F088D3E" w14:textId="1A910FD9" w:rsidR="00557286" w:rsidRPr="00924375" w:rsidRDefault="00924375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="00557286"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61F64C9" w14:textId="5F62EA6F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1.41 (0.79-2.52)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4D6A1DA7" w14:textId="509D38D0" w:rsidR="00557286" w:rsidRPr="00924375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="00924375" w:rsidRPr="009243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924375" w:rsidRPr="0092437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924375" w:rsidRPr="0092437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9243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5F527598" w14:textId="77777777" w:rsidTr="0017049C">
        <w:trPr>
          <w:trHeight w:val="361"/>
        </w:trPr>
        <w:tc>
          <w:tcPr>
            <w:tcW w:w="1620" w:type="dxa"/>
            <w:tcBorders>
              <w:top w:val="single" w:sz="4" w:space="0" w:color="auto"/>
            </w:tcBorders>
          </w:tcPr>
          <w:p w14:paraId="5BE4BA7D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Wellbeing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0D33C3A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2BA6FB5" w14:textId="77777777" w:rsidR="00557286" w:rsidRPr="00557286" w:rsidRDefault="00557286" w:rsidP="005572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755C6FA8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6347870" w14:textId="77777777" w:rsidR="00557286" w:rsidRPr="00557286" w:rsidRDefault="00557286" w:rsidP="005572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5FD5CFE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73E5634C" w14:textId="77777777" w:rsidR="00557286" w:rsidRPr="00557286" w:rsidRDefault="00557286" w:rsidP="005572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21F5172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5" w:type="dxa"/>
            <w:tcBorders>
              <w:top w:val="single" w:sz="4" w:space="0" w:color="auto"/>
            </w:tcBorders>
          </w:tcPr>
          <w:p w14:paraId="46845F8D" w14:textId="77777777" w:rsidR="00557286" w:rsidRPr="00557286" w:rsidRDefault="00557286" w:rsidP="005572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557286" w:rsidRPr="00557286" w14:paraId="267A7688" w14:textId="77777777" w:rsidTr="0017049C">
        <w:trPr>
          <w:trHeight w:val="361"/>
        </w:trPr>
        <w:tc>
          <w:tcPr>
            <w:tcW w:w="1620" w:type="dxa"/>
          </w:tcPr>
          <w:p w14:paraId="79762C18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chemicals</w:t>
            </w:r>
          </w:p>
        </w:tc>
        <w:tc>
          <w:tcPr>
            <w:tcW w:w="1620" w:type="dxa"/>
          </w:tcPr>
          <w:p w14:paraId="458699CB" w14:textId="2897935B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1.84 (0.66-5.19)</w:t>
            </w:r>
          </w:p>
        </w:tc>
        <w:tc>
          <w:tcPr>
            <w:tcW w:w="1620" w:type="dxa"/>
          </w:tcPr>
          <w:p w14:paraId="57C6CB00" w14:textId="31FACCEA" w:rsidR="00557286" w:rsidRPr="00622C9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622C9E" w:rsidRPr="00622C9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622C9E">
              <w:rPr>
                <w:rFonts w:ascii="Times New Roman" w:hAnsi="Times New Roman" w:cs="Times New Roman"/>
                <w:sz w:val="18"/>
                <w:szCs w:val="18"/>
              </w:rPr>
              <w:t xml:space="preserve"> (0.86-1.72)</w:t>
            </w:r>
          </w:p>
        </w:tc>
        <w:tc>
          <w:tcPr>
            <w:tcW w:w="1530" w:type="dxa"/>
          </w:tcPr>
          <w:p w14:paraId="00669911" w14:textId="2DDCA598" w:rsidR="00557286" w:rsidRPr="0003086D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2.27 (0.93-5.54)</w:t>
            </w: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†</w:t>
            </w:r>
          </w:p>
        </w:tc>
        <w:tc>
          <w:tcPr>
            <w:tcW w:w="1620" w:type="dxa"/>
          </w:tcPr>
          <w:p w14:paraId="7B0AE163" w14:textId="328CC7DE" w:rsidR="00557286" w:rsidRPr="00622C9E" w:rsidRDefault="00622C9E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2C9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2</w:t>
            </w:r>
            <w:r w:rsidR="00557286" w:rsidRPr="00622C9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.31 (0.96-1.77)</w:t>
            </w:r>
            <w:r w:rsidRPr="00622C9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**</w:t>
            </w:r>
          </w:p>
        </w:tc>
        <w:tc>
          <w:tcPr>
            <w:tcW w:w="1530" w:type="dxa"/>
          </w:tcPr>
          <w:p w14:paraId="6B75865B" w14:textId="7A862816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2.51 (0.63-10.00)</w:t>
            </w:r>
          </w:p>
        </w:tc>
        <w:tc>
          <w:tcPr>
            <w:tcW w:w="1530" w:type="dxa"/>
          </w:tcPr>
          <w:p w14:paraId="16B02ECC" w14:textId="677F2FA7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00000495" w14:textId="59ECDCC7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2.89 (0.70-10.19)</w:t>
            </w:r>
          </w:p>
        </w:tc>
        <w:tc>
          <w:tcPr>
            <w:tcW w:w="1615" w:type="dxa"/>
          </w:tcPr>
          <w:p w14:paraId="1BBC6BA6" w14:textId="19A2D9CA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6E4A5CDC" w14:textId="77777777" w:rsidTr="0017049C">
        <w:trPr>
          <w:trHeight w:val="361"/>
        </w:trPr>
        <w:tc>
          <w:tcPr>
            <w:tcW w:w="1620" w:type="dxa"/>
          </w:tcPr>
          <w:p w14:paraId="4321FBA6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Blood pressure</w:t>
            </w:r>
          </w:p>
        </w:tc>
        <w:tc>
          <w:tcPr>
            <w:tcW w:w="1620" w:type="dxa"/>
          </w:tcPr>
          <w:p w14:paraId="09BFEAA5" w14:textId="53C2F71E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1.79 (0.65-4.93)</w:t>
            </w:r>
          </w:p>
        </w:tc>
        <w:tc>
          <w:tcPr>
            <w:tcW w:w="1620" w:type="dxa"/>
          </w:tcPr>
          <w:p w14:paraId="22997F87" w14:textId="01A2A49E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-2.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75BE31BC" w14:textId="3FDBEA53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1.72 (0.83-3.54)</w:t>
            </w:r>
          </w:p>
        </w:tc>
        <w:tc>
          <w:tcPr>
            <w:tcW w:w="1620" w:type="dxa"/>
          </w:tcPr>
          <w:p w14:paraId="1C86F561" w14:textId="1F790ADE" w:rsidR="00557286" w:rsidRPr="00A704CE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A704CE"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</w:t>
            </w:r>
            <w:r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="00A704CE"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1.04</w:t>
            </w:r>
            <w:r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A704CE"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A704CE"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</w:t>
            </w:r>
            <w:r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A704CE"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30" w:type="dxa"/>
          </w:tcPr>
          <w:p w14:paraId="00805C4A" w14:textId="718FDAA2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0.70 (0.17-2.78)</w:t>
            </w:r>
          </w:p>
        </w:tc>
        <w:tc>
          <w:tcPr>
            <w:tcW w:w="1530" w:type="dxa"/>
          </w:tcPr>
          <w:p w14:paraId="57613263" w14:textId="2C73AAE2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46D6DFF3" w14:textId="6E39CE1B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0.65 (0.17-2.54)</w:t>
            </w:r>
          </w:p>
        </w:tc>
        <w:tc>
          <w:tcPr>
            <w:tcW w:w="1615" w:type="dxa"/>
          </w:tcPr>
          <w:p w14:paraId="3C5A465E" w14:textId="4AB0011B" w:rsidR="00557286" w:rsidRPr="003936A6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</w:t>
            </w:r>
            <w:r w:rsidR="00924375"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(0.</w:t>
            </w:r>
            <w:r w:rsidR="00924375"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-0.9</w:t>
            </w:r>
            <w:r w:rsidR="00924375"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)*</w:t>
            </w:r>
          </w:p>
        </w:tc>
      </w:tr>
      <w:tr w:rsidR="00557286" w:rsidRPr="00557286" w14:paraId="0DA9E7B8" w14:textId="77777777" w:rsidTr="0017049C">
        <w:trPr>
          <w:trHeight w:val="361"/>
        </w:trPr>
        <w:tc>
          <w:tcPr>
            <w:tcW w:w="1620" w:type="dxa"/>
          </w:tcPr>
          <w:p w14:paraId="35D96686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Muscle size</w:t>
            </w:r>
          </w:p>
        </w:tc>
        <w:tc>
          <w:tcPr>
            <w:tcW w:w="1620" w:type="dxa"/>
          </w:tcPr>
          <w:p w14:paraId="703EED3B" w14:textId="00F7EB35" w:rsidR="00557286" w:rsidRPr="00557286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2.51 (1.13-5.60)*</w:t>
            </w:r>
          </w:p>
        </w:tc>
        <w:tc>
          <w:tcPr>
            <w:tcW w:w="1620" w:type="dxa"/>
          </w:tcPr>
          <w:p w14:paraId="391FE65F" w14:textId="349A6528" w:rsidR="00557286" w:rsidRPr="00A704CE" w:rsidRDefault="00A704CE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557286"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  <w:r w:rsidR="00557286"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(1.1</w:t>
            </w:r>
            <w:r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557286"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3.80</w:t>
            </w:r>
            <w:r w:rsidR="00557286" w:rsidRPr="00A704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)*</w:t>
            </w:r>
          </w:p>
        </w:tc>
        <w:tc>
          <w:tcPr>
            <w:tcW w:w="1530" w:type="dxa"/>
          </w:tcPr>
          <w:p w14:paraId="17D5A0C2" w14:textId="4AC773E2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1.31 (0.73-2.38)</w:t>
            </w:r>
          </w:p>
        </w:tc>
        <w:tc>
          <w:tcPr>
            <w:tcW w:w="1620" w:type="dxa"/>
          </w:tcPr>
          <w:p w14:paraId="7984E892" w14:textId="344E54BA" w:rsidR="00557286" w:rsidRPr="0003086D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704CE" w:rsidRPr="0003086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704CE" w:rsidRPr="0003086D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A704CE" w:rsidRPr="0003086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704CE" w:rsidRPr="0003086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704CE"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†</w:t>
            </w:r>
          </w:p>
        </w:tc>
        <w:tc>
          <w:tcPr>
            <w:tcW w:w="1530" w:type="dxa"/>
          </w:tcPr>
          <w:p w14:paraId="7ADB2EC8" w14:textId="02A09014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0.68 (0.29-1.59)</w:t>
            </w:r>
          </w:p>
        </w:tc>
        <w:tc>
          <w:tcPr>
            <w:tcW w:w="1530" w:type="dxa"/>
          </w:tcPr>
          <w:p w14:paraId="459EB7B3" w14:textId="3C70F012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74FA3068" w14:textId="5F4F0390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0.79 (0.34-1.85)</w:t>
            </w:r>
          </w:p>
        </w:tc>
        <w:tc>
          <w:tcPr>
            <w:tcW w:w="1615" w:type="dxa"/>
          </w:tcPr>
          <w:p w14:paraId="3D1FF294" w14:textId="77FE278B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0.</w:t>
            </w:r>
            <w:r w:rsidR="00924375"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69</w:t>
            </w:r>
            <w:r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(0.</w:t>
            </w:r>
            <w:r w:rsidR="00924375"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39</w:t>
            </w:r>
            <w:r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-1.</w:t>
            </w:r>
            <w:r w:rsidR="00924375"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24</w:t>
            </w:r>
            <w:r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)</w:t>
            </w:r>
          </w:p>
        </w:tc>
      </w:tr>
      <w:tr w:rsidR="00557286" w:rsidRPr="00557286" w14:paraId="523B9F99" w14:textId="77777777" w:rsidTr="0017049C">
        <w:trPr>
          <w:trHeight w:val="361"/>
        </w:trPr>
        <w:tc>
          <w:tcPr>
            <w:tcW w:w="1620" w:type="dxa"/>
          </w:tcPr>
          <w:p w14:paraId="4A2B2A0D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structure</w:t>
            </w:r>
          </w:p>
        </w:tc>
        <w:tc>
          <w:tcPr>
            <w:tcW w:w="1620" w:type="dxa"/>
          </w:tcPr>
          <w:p w14:paraId="74F91501" w14:textId="217A765E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0.57 (0.27-1.22)</w:t>
            </w:r>
          </w:p>
        </w:tc>
        <w:tc>
          <w:tcPr>
            <w:tcW w:w="1620" w:type="dxa"/>
          </w:tcPr>
          <w:p w14:paraId="12A7B0DE" w14:textId="234E36EF" w:rsidR="00557286" w:rsidRPr="00A704CE" w:rsidRDefault="00A704CE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57286" w:rsidRPr="00A704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 xml:space="preserve">85 </w:t>
            </w:r>
            <w:r w:rsidR="00557286" w:rsidRPr="00A704CE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557286" w:rsidRPr="00A704C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="00557286" w:rsidRPr="00A704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4638DE89" w14:textId="2EA2ABEA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0.75 (0.43-1.30)</w:t>
            </w:r>
          </w:p>
        </w:tc>
        <w:tc>
          <w:tcPr>
            <w:tcW w:w="1620" w:type="dxa"/>
          </w:tcPr>
          <w:p w14:paraId="0EBDF5DB" w14:textId="4EA52E40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288D7BFF" w14:textId="4D653350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1.06 (0.44-2.59)</w:t>
            </w:r>
          </w:p>
        </w:tc>
        <w:tc>
          <w:tcPr>
            <w:tcW w:w="1530" w:type="dxa"/>
          </w:tcPr>
          <w:p w14:paraId="56DAAA45" w14:textId="75F1E982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1DC30198" w14:textId="7E0E6DF6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1.06 (0.43-2.61)</w:t>
            </w:r>
          </w:p>
        </w:tc>
        <w:tc>
          <w:tcPr>
            <w:tcW w:w="1615" w:type="dxa"/>
          </w:tcPr>
          <w:p w14:paraId="5D20E69B" w14:textId="4C2E0FF8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924375" w:rsidRPr="003936A6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0FC66BEF" w14:textId="77777777" w:rsidTr="0017049C">
        <w:trPr>
          <w:trHeight w:val="361"/>
        </w:trPr>
        <w:tc>
          <w:tcPr>
            <w:tcW w:w="1620" w:type="dxa"/>
          </w:tcPr>
          <w:p w14:paraId="5466A1DF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Function of genes</w:t>
            </w:r>
          </w:p>
        </w:tc>
        <w:tc>
          <w:tcPr>
            <w:tcW w:w="1620" w:type="dxa"/>
          </w:tcPr>
          <w:p w14:paraId="005CDA6E" w14:textId="2E30664D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1.87 (0.85-4.10)</w:t>
            </w:r>
          </w:p>
        </w:tc>
        <w:tc>
          <w:tcPr>
            <w:tcW w:w="1620" w:type="dxa"/>
          </w:tcPr>
          <w:p w14:paraId="05346F74" w14:textId="51F51111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47A45F2D" w14:textId="5EFE8CE8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1.49 (0.84-2.64)</w:t>
            </w:r>
          </w:p>
        </w:tc>
        <w:tc>
          <w:tcPr>
            <w:tcW w:w="1620" w:type="dxa"/>
          </w:tcPr>
          <w:p w14:paraId="07E425BE" w14:textId="09F58FA6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</w:t>
            </w:r>
            <w:r w:rsidR="00A704CE" w:rsidRPr="00A704C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53</w:t>
            </w:r>
            <w:r w:rsidRPr="00A704C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(1.0</w:t>
            </w:r>
            <w:r w:rsidR="00A704CE" w:rsidRPr="00A704C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6</w:t>
            </w:r>
            <w:r w:rsidRPr="00A704C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-</w:t>
            </w:r>
            <w:r w:rsidR="00A704CE" w:rsidRPr="00A704C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2</w:t>
            </w:r>
            <w:r w:rsidRPr="00A704C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.</w:t>
            </w:r>
            <w:r w:rsidR="00A704CE" w:rsidRPr="00A704C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23</w:t>
            </w:r>
            <w:r w:rsidRPr="00A704C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)</w:t>
            </w:r>
            <w:r w:rsidR="00A704CE" w:rsidRPr="00A704CE"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*</w:t>
            </w:r>
          </w:p>
        </w:tc>
        <w:tc>
          <w:tcPr>
            <w:tcW w:w="1530" w:type="dxa"/>
          </w:tcPr>
          <w:p w14:paraId="568895EE" w14:textId="2982CAB2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0.62 (0.23-1.71)</w:t>
            </w:r>
          </w:p>
        </w:tc>
        <w:tc>
          <w:tcPr>
            <w:tcW w:w="1530" w:type="dxa"/>
          </w:tcPr>
          <w:p w14:paraId="50ECB63C" w14:textId="4FA28E4B" w:rsidR="00557286" w:rsidRPr="003936A6" w:rsidRDefault="005148D9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  <w:r w:rsidR="00557286"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="00557286" w:rsidRPr="003936A6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557286"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2417EF6B" w14:textId="5436E3AB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0.53 (0.19-1.46)</w:t>
            </w:r>
          </w:p>
        </w:tc>
        <w:tc>
          <w:tcPr>
            <w:tcW w:w="1615" w:type="dxa"/>
          </w:tcPr>
          <w:p w14:paraId="4548AA9F" w14:textId="65D2513C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 w:rsidR="005148D9" w:rsidRPr="003936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148D9" w:rsidRPr="003936A6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5148D9" w:rsidRPr="003936A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0997F572" w14:textId="77777777" w:rsidTr="0017049C">
        <w:trPr>
          <w:trHeight w:val="361"/>
        </w:trPr>
        <w:tc>
          <w:tcPr>
            <w:tcW w:w="1620" w:type="dxa"/>
          </w:tcPr>
          <w:p w14:paraId="4A275EF4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Heart rate</w:t>
            </w:r>
          </w:p>
        </w:tc>
        <w:tc>
          <w:tcPr>
            <w:tcW w:w="1620" w:type="dxa"/>
          </w:tcPr>
          <w:p w14:paraId="63729A25" w14:textId="2958DDA3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0.48 (0.17-1.33)</w:t>
            </w:r>
          </w:p>
        </w:tc>
        <w:tc>
          <w:tcPr>
            <w:tcW w:w="1620" w:type="dxa"/>
          </w:tcPr>
          <w:p w14:paraId="3E905FAC" w14:textId="1465D06B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43B32858" w14:textId="042C4763" w:rsidR="00557286" w:rsidRPr="0003086D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0.51 (0.24-1.11)</w:t>
            </w: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†</w:t>
            </w:r>
          </w:p>
        </w:tc>
        <w:tc>
          <w:tcPr>
            <w:tcW w:w="1620" w:type="dxa"/>
          </w:tcPr>
          <w:p w14:paraId="4B1F9029" w14:textId="77A3BE89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14EA46B8" w14:textId="335AACBA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0.92 (0.22-3.70)</w:t>
            </w:r>
          </w:p>
        </w:tc>
        <w:tc>
          <w:tcPr>
            <w:tcW w:w="1530" w:type="dxa"/>
          </w:tcPr>
          <w:p w14:paraId="7AA7C1CE" w14:textId="3A6ECD1E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148D9" w:rsidRPr="003936A6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148D9" w:rsidRPr="003936A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5148D9" w:rsidRPr="003936A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10C2E82F" w14:textId="2EF948BD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0.56 (0.14-2.21)</w:t>
            </w:r>
          </w:p>
        </w:tc>
        <w:tc>
          <w:tcPr>
            <w:tcW w:w="1615" w:type="dxa"/>
          </w:tcPr>
          <w:p w14:paraId="20521FBA" w14:textId="42964FAE" w:rsidR="00557286" w:rsidRPr="003936A6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</w:t>
            </w:r>
            <w:r w:rsidR="005148D9"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47</w:t>
            </w: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(0.</w:t>
            </w:r>
            <w:r w:rsidR="005148D9"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-0.9</w:t>
            </w:r>
            <w:r w:rsidR="005148D9"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)*</w:t>
            </w:r>
          </w:p>
        </w:tc>
      </w:tr>
      <w:tr w:rsidR="00557286" w:rsidRPr="00557286" w14:paraId="40422755" w14:textId="77777777" w:rsidTr="0017049C">
        <w:trPr>
          <w:trHeight w:val="361"/>
        </w:trPr>
        <w:tc>
          <w:tcPr>
            <w:tcW w:w="1620" w:type="dxa"/>
          </w:tcPr>
          <w:p w14:paraId="25AFC5D8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Lung capacity</w:t>
            </w:r>
          </w:p>
        </w:tc>
        <w:tc>
          <w:tcPr>
            <w:tcW w:w="1620" w:type="dxa"/>
          </w:tcPr>
          <w:p w14:paraId="6345C87B" w14:textId="6FE7F63F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0.96 (0.43-2.14)</w:t>
            </w:r>
          </w:p>
        </w:tc>
        <w:tc>
          <w:tcPr>
            <w:tcW w:w="1620" w:type="dxa"/>
          </w:tcPr>
          <w:p w14:paraId="07290ECC" w14:textId="38DCBA46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1.2</w:t>
            </w:r>
            <w:r w:rsidR="00A704CE" w:rsidRPr="00A704C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4</w:t>
            </w:r>
            <w:r w:rsidRPr="00A704C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(0.</w:t>
            </w:r>
            <w:r w:rsidR="00A704CE" w:rsidRPr="00A704C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76</w:t>
            </w:r>
            <w:r w:rsidRPr="00A704C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-</w:t>
            </w:r>
            <w:r w:rsidR="00A704CE" w:rsidRPr="00A704C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2</w:t>
            </w:r>
            <w:r w:rsidRPr="00A704C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.</w:t>
            </w:r>
            <w:r w:rsidR="00A704CE" w:rsidRPr="00A704C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01</w:t>
            </w:r>
            <w:r w:rsidRPr="00A704CE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)</w:t>
            </w:r>
          </w:p>
        </w:tc>
        <w:tc>
          <w:tcPr>
            <w:tcW w:w="1530" w:type="dxa"/>
          </w:tcPr>
          <w:p w14:paraId="4D29621A" w14:textId="78E898A3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1.14 (0.63-2.09)</w:t>
            </w:r>
          </w:p>
        </w:tc>
        <w:tc>
          <w:tcPr>
            <w:tcW w:w="1620" w:type="dxa"/>
          </w:tcPr>
          <w:p w14:paraId="47A56FEA" w14:textId="71D94FF1" w:rsidR="00557286" w:rsidRPr="00A704CE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A704CE" w:rsidRPr="00A704CE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  <w:r w:rsidRPr="00A704C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30C33023" w14:textId="1893F0F6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1.49 (0.52-4.28)</w:t>
            </w:r>
          </w:p>
        </w:tc>
        <w:tc>
          <w:tcPr>
            <w:tcW w:w="1530" w:type="dxa"/>
          </w:tcPr>
          <w:p w14:paraId="4B1A772C" w14:textId="1A5F11C6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148D9" w:rsidRPr="003936A6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148D9" w:rsidRPr="003936A6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5148D9" w:rsidRPr="003936A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515A9F43" w14:textId="39C0A133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1.27 (0.43-3.69)</w:t>
            </w:r>
          </w:p>
        </w:tc>
        <w:tc>
          <w:tcPr>
            <w:tcW w:w="1615" w:type="dxa"/>
          </w:tcPr>
          <w:p w14:paraId="1C9CA3BC" w14:textId="2BAC8019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0.</w:t>
            </w:r>
            <w:r w:rsidR="005148D9"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67</w:t>
            </w:r>
            <w:r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 xml:space="preserve"> (0.4</w:t>
            </w:r>
            <w:r w:rsidR="005148D9"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0</w:t>
            </w:r>
            <w:r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-1.</w:t>
            </w:r>
            <w:r w:rsidR="005148D9"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12</w:t>
            </w:r>
            <w:r w:rsidRPr="003936A6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)</w:t>
            </w:r>
          </w:p>
        </w:tc>
      </w:tr>
      <w:tr w:rsidR="00557286" w:rsidRPr="00557286" w14:paraId="5DB2E2B3" w14:textId="77777777" w:rsidTr="001A2E33">
        <w:trPr>
          <w:trHeight w:val="315"/>
        </w:trPr>
        <w:tc>
          <w:tcPr>
            <w:tcW w:w="1620" w:type="dxa"/>
          </w:tcPr>
          <w:p w14:paraId="44EBBF05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Brain function</w:t>
            </w:r>
          </w:p>
        </w:tc>
        <w:tc>
          <w:tcPr>
            <w:tcW w:w="1620" w:type="dxa"/>
          </w:tcPr>
          <w:p w14:paraId="230C062C" w14:textId="6B4BDEAC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0.84 (0.33-2.13)</w:t>
            </w:r>
          </w:p>
        </w:tc>
        <w:tc>
          <w:tcPr>
            <w:tcW w:w="1620" w:type="dxa"/>
          </w:tcPr>
          <w:p w14:paraId="1F559A48" w14:textId="5EF3FC33" w:rsidR="00557286" w:rsidRPr="00E81AD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1ADF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E81ADF" w:rsidRPr="00E81A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E81AD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E81ADF" w:rsidRPr="00E81ADF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  <w:r w:rsidRPr="00E81ADF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E81ADF" w:rsidRPr="00E81ADF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  <w:r w:rsidRPr="00E81A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320C7CE5" w14:textId="1208EAA9" w:rsidR="00557286" w:rsidRPr="00E81ADF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1ADF">
              <w:rPr>
                <w:rFonts w:ascii="Times New Roman" w:hAnsi="Times New Roman" w:cs="Times New Roman"/>
                <w:sz w:val="18"/>
                <w:szCs w:val="18"/>
              </w:rPr>
              <w:t>1.35 (0.67-2.69)</w:t>
            </w:r>
          </w:p>
        </w:tc>
        <w:tc>
          <w:tcPr>
            <w:tcW w:w="1620" w:type="dxa"/>
          </w:tcPr>
          <w:p w14:paraId="242034A2" w14:textId="42ACA86F" w:rsidR="00557286" w:rsidRPr="00E81ADF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1A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E81ADF" w:rsidRPr="00E81A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</w:t>
            </w:r>
            <w:r w:rsidRPr="00E81A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(1.12-2.</w:t>
            </w:r>
            <w:r w:rsidR="00E81ADF" w:rsidRPr="00E81A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</w:t>
            </w:r>
            <w:r w:rsidRPr="00E81A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)**</w:t>
            </w:r>
          </w:p>
        </w:tc>
        <w:tc>
          <w:tcPr>
            <w:tcW w:w="1530" w:type="dxa"/>
          </w:tcPr>
          <w:p w14:paraId="029003B8" w14:textId="6DE5991E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1.83 (0.56-5.69)</w:t>
            </w:r>
          </w:p>
        </w:tc>
        <w:tc>
          <w:tcPr>
            <w:tcW w:w="1530" w:type="dxa"/>
          </w:tcPr>
          <w:p w14:paraId="69EB6DA7" w14:textId="2332EF82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6A44F6" w:rsidRPr="003936A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A44F6" w:rsidRPr="003936A6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A44F6" w:rsidRPr="003936A6">
              <w:rPr>
                <w:rFonts w:ascii="Times New Roman" w:hAnsi="Times New Roman" w:cs="Times New Roman"/>
                <w:sz w:val="18"/>
                <w:szCs w:val="18"/>
              </w:rPr>
              <w:t>2.01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</w:tcPr>
          <w:p w14:paraId="07DA8846" w14:textId="21AAD144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3.80 (1.12-10.8)*</w:t>
            </w:r>
          </w:p>
        </w:tc>
        <w:tc>
          <w:tcPr>
            <w:tcW w:w="1615" w:type="dxa"/>
          </w:tcPr>
          <w:p w14:paraId="65AA9F6C" w14:textId="77CDC904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6A44F6" w:rsidRPr="003936A6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A44F6" w:rsidRPr="003936A6">
              <w:rPr>
                <w:rFonts w:ascii="Times New Roman" w:hAnsi="Times New Roman" w:cs="Times New Roman"/>
                <w:sz w:val="18"/>
                <w:szCs w:val="18"/>
              </w:rPr>
              <w:t>86-2.66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5E16DB44" w14:textId="77777777" w:rsidTr="0017049C">
        <w:trPr>
          <w:trHeight w:val="361"/>
        </w:trPr>
        <w:tc>
          <w:tcPr>
            <w:tcW w:w="1620" w:type="dxa"/>
          </w:tcPr>
          <w:p w14:paraId="32AFDF85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Immune function</w:t>
            </w:r>
          </w:p>
        </w:tc>
        <w:tc>
          <w:tcPr>
            <w:tcW w:w="1620" w:type="dxa"/>
          </w:tcPr>
          <w:p w14:paraId="201EB9C6" w14:textId="1D54CAE5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0.95 (0.41-2.20)</w:t>
            </w:r>
          </w:p>
        </w:tc>
        <w:tc>
          <w:tcPr>
            <w:tcW w:w="1620" w:type="dxa"/>
          </w:tcPr>
          <w:p w14:paraId="55C9AD35" w14:textId="50C41E7D" w:rsidR="00557286" w:rsidRPr="002C076C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2C076C"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="002C076C"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2C076C"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</w:t>
            </w:r>
            <w:r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-2.</w:t>
            </w:r>
            <w:r w:rsidR="002C076C"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  <w:r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)**</w:t>
            </w:r>
          </w:p>
        </w:tc>
        <w:tc>
          <w:tcPr>
            <w:tcW w:w="1530" w:type="dxa"/>
          </w:tcPr>
          <w:p w14:paraId="3506A0A6" w14:textId="705C47EA" w:rsidR="00557286" w:rsidRPr="002C076C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076C">
              <w:rPr>
                <w:rFonts w:ascii="Times New Roman" w:hAnsi="Times New Roman" w:cs="Times New Roman"/>
                <w:sz w:val="18"/>
                <w:szCs w:val="18"/>
              </w:rPr>
              <w:t>0.99 (0.54-1.82)</w:t>
            </w:r>
          </w:p>
        </w:tc>
        <w:tc>
          <w:tcPr>
            <w:tcW w:w="1620" w:type="dxa"/>
          </w:tcPr>
          <w:p w14:paraId="5A4DC457" w14:textId="3C459F2D" w:rsidR="00557286" w:rsidRPr="0003086D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2C076C" w:rsidRPr="0003086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2C076C" w:rsidRPr="0003086D">
              <w:rPr>
                <w:rFonts w:ascii="Times New Roman" w:hAnsi="Times New Roman" w:cs="Times New Roman"/>
                <w:sz w:val="18"/>
                <w:szCs w:val="18"/>
              </w:rPr>
              <w:t>0.99-2.20</w:t>
            </w: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2C076C"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†</w:t>
            </w:r>
          </w:p>
        </w:tc>
        <w:tc>
          <w:tcPr>
            <w:tcW w:w="1530" w:type="dxa"/>
          </w:tcPr>
          <w:p w14:paraId="747214BF" w14:textId="7ABC83FC" w:rsidR="00557286" w:rsidRPr="0003086D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sz w:val="18"/>
                <w:szCs w:val="18"/>
              </w:rPr>
              <w:t>0.29 (0.08-1.08)</w:t>
            </w:r>
            <w:r w:rsidRPr="0003086D">
              <w:rPr>
                <w:rStyle w:val="Emphasis"/>
                <w:rFonts w:ascii="Times New Roman" w:hAnsi="Times New Roman" w:cs="Times New Roman"/>
                <w:i w:val="0"/>
                <w:iCs w:val="0"/>
                <w:sz w:val="18"/>
                <w:szCs w:val="18"/>
                <w:shd w:val="clear" w:color="auto" w:fill="FFFFFF" w:themeFill="background1"/>
              </w:rPr>
              <w:t>†</w:t>
            </w:r>
          </w:p>
        </w:tc>
        <w:tc>
          <w:tcPr>
            <w:tcW w:w="1530" w:type="dxa"/>
          </w:tcPr>
          <w:p w14:paraId="5792C6BE" w14:textId="543D58B0" w:rsidR="00557286" w:rsidRPr="003936A6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</w:t>
            </w:r>
            <w:r w:rsidR="006353EA"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59</w:t>
            </w: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(0.</w:t>
            </w:r>
            <w:r w:rsidR="006353EA"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-1.</w:t>
            </w:r>
            <w:r w:rsidR="006353EA"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6353EA" w:rsidRPr="003936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530" w:type="dxa"/>
          </w:tcPr>
          <w:p w14:paraId="34DF3B78" w14:textId="0830325B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0.56 (0.15-2.12)</w:t>
            </w:r>
          </w:p>
        </w:tc>
        <w:tc>
          <w:tcPr>
            <w:tcW w:w="1615" w:type="dxa"/>
          </w:tcPr>
          <w:p w14:paraId="72F93944" w14:textId="578D39DD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6353EA" w:rsidRPr="003936A6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6353EA" w:rsidRPr="003936A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="003936A6" w:rsidRPr="003936A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57286" w:rsidRPr="00557286" w14:paraId="03BE0E7D" w14:textId="77777777" w:rsidTr="001A2E33">
        <w:trPr>
          <w:trHeight w:val="90"/>
        </w:trPr>
        <w:tc>
          <w:tcPr>
            <w:tcW w:w="1620" w:type="dxa"/>
            <w:tcBorders>
              <w:bottom w:val="single" w:sz="4" w:space="0" w:color="auto"/>
            </w:tcBorders>
          </w:tcPr>
          <w:p w14:paraId="2DE69965" w14:textId="77777777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Hormones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2977B6E" w14:textId="50BD6F4C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0.99 (0.41-2.69)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866E63C" w14:textId="3FAE6D7B" w:rsidR="00557286" w:rsidRPr="002C076C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076C">
              <w:rPr>
                <w:rFonts w:ascii="Times New Roman" w:hAnsi="Times New Roman" w:cs="Times New Roman"/>
                <w:sz w:val="18"/>
                <w:szCs w:val="18"/>
              </w:rPr>
              <w:t>1.45 (</w:t>
            </w:r>
            <w:r w:rsidR="002C076C" w:rsidRPr="002C076C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  <w:r w:rsidRPr="002C076C">
              <w:rPr>
                <w:rFonts w:ascii="Times New Roman" w:hAnsi="Times New Roman" w:cs="Times New Roman"/>
                <w:sz w:val="18"/>
                <w:szCs w:val="18"/>
              </w:rPr>
              <w:t>-2.</w:t>
            </w:r>
            <w:r w:rsidR="002C076C" w:rsidRPr="002C076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2C076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E9B32E9" w14:textId="6E12AAD4" w:rsidR="00557286" w:rsidRPr="002C076C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076C">
              <w:rPr>
                <w:rFonts w:ascii="Times New Roman" w:hAnsi="Times New Roman" w:cs="Times New Roman"/>
                <w:sz w:val="18"/>
                <w:szCs w:val="18"/>
              </w:rPr>
              <w:t>1.42 (0.67-2.98)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2FCFE6F" w14:textId="24893B23" w:rsidR="00557286" w:rsidRPr="002C076C" w:rsidRDefault="00557286" w:rsidP="0055728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1.26 (</w:t>
            </w:r>
            <w:r w:rsidR="002C076C"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2C076C"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  <w:r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2C076C"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2C076C"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06</w:t>
            </w:r>
            <w:r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2C076C" w:rsidRPr="002C0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EB9C54F" w14:textId="2AF3A030" w:rsidR="00557286" w:rsidRPr="0055728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7286">
              <w:rPr>
                <w:rFonts w:ascii="Times New Roman" w:hAnsi="Times New Roman" w:cs="Times New Roman"/>
                <w:sz w:val="18"/>
                <w:szCs w:val="18"/>
              </w:rPr>
              <w:t>0.84 (0.23-3.03)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7D3517F" w14:textId="5EB1CE70" w:rsidR="00557286" w:rsidRPr="003936A6" w:rsidRDefault="003936A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  <w:r w:rsidR="00557286"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="00557286" w:rsidRPr="003936A6"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="00557286"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0EA6143" w14:textId="2EFB2523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0.37 (0.10-1.37)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0AA1FEF1" w14:textId="721A15D0" w:rsidR="00557286" w:rsidRPr="003936A6" w:rsidRDefault="00557286" w:rsidP="00557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3936A6" w:rsidRPr="003936A6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3936A6" w:rsidRPr="003936A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-1.4</w:t>
            </w:r>
            <w:r w:rsidR="003936A6" w:rsidRPr="003936A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393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342C0BF7" w14:textId="16A474BE" w:rsidR="007A758E" w:rsidRPr="00557286" w:rsidRDefault="007A758E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  <w:r w:rsidRPr="00557286">
        <w:rPr>
          <w:rFonts w:ascii="Times New Roman" w:hAnsi="Times New Roman" w:cs="Times New Roman"/>
          <w:sz w:val="24"/>
          <w:szCs w:val="24"/>
        </w:rPr>
        <w:lastRenderedPageBreak/>
        <w:t>Table S4.</w:t>
      </w:r>
      <w:r w:rsidR="008429CE">
        <w:rPr>
          <w:rFonts w:ascii="Times New Roman" w:hAnsi="Times New Roman" w:cs="Times New Roman"/>
          <w:sz w:val="24"/>
          <w:szCs w:val="24"/>
        </w:rPr>
        <w:t xml:space="preserve"> Pairwise comparisons of BBM </w:t>
      </w:r>
      <w:r w:rsidR="00353247">
        <w:rPr>
          <w:rFonts w:ascii="Times New Roman" w:hAnsi="Times New Roman" w:cs="Times New Roman"/>
          <w:sz w:val="24"/>
          <w:szCs w:val="24"/>
        </w:rPr>
        <w:t>relationships</w:t>
      </w:r>
      <w:r w:rsidR="008429CE">
        <w:rPr>
          <w:rFonts w:ascii="Times New Roman" w:hAnsi="Times New Roman" w:cs="Times New Roman"/>
          <w:sz w:val="24"/>
          <w:szCs w:val="24"/>
        </w:rPr>
        <w:t xml:space="preserve"> with treatment choices.</w:t>
      </w:r>
    </w:p>
    <w:tbl>
      <w:tblPr>
        <w:tblStyle w:val="TableGrid"/>
        <w:tblW w:w="11970" w:type="dxa"/>
        <w:tblInd w:w="-9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2294"/>
        <w:gridCol w:w="2185"/>
        <w:gridCol w:w="2112"/>
        <w:gridCol w:w="2183"/>
        <w:gridCol w:w="2112"/>
      </w:tblGrid>
      <w:tr w:rsidR="007A758E" w:rsidRPr="00557286" w14:paraId="7D2ACC06" w14:textId="77777777" w:rsidTr="002F5D68">
        <w:tc>
          <w:tcPr>
            <w:tcW w:w="811" w:type="dxa"/>
            <w:tcBorders>
              <w:top w:val="single" w:sz="4" w:space="0" w:color="auto"/>
              <w:left w:val="nil"/>
              <w:bottom w:val="nil"/>
            </w:tcBorders>
          </w:tcPr>
          <w:p w14:paraId="191CEA89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  <w:tcBorders>
              <w:top w:val="single" w:sz="4" w:space="0" w:color="auto"/>
              <w:bottom w:val="nil"/>
            </w:tcBorders>
          </w:tcPr>
          <w:p w14:paraId="055E4F3C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F55804" w14:textId="3DD4C85E" w:rsidR="002F5D68" w:rsidRPr="0003086D" w:rsidRDefault="0003086D" w:rsidP="0003086D">
            <w:pPr>
              <w:jc w:val="center"/>
              <w:rPr>
                <w:rFonts w:ascii="Times New Roman" w:hAnsi="Times New Roman" w:cs="Times New Roman"/>
              </w:rPr>
            </w:pPr>
            <w:r w:rsidRPr="0003086D">
              <w:rPr>
                <w:rFonts w:ascii="Times New Roman" w:hAnsi="Times New Roman" w:cs="Times New Roman"/>
                <w:shd w:val="clear" w:color="auto" w:fill="FFFFFF"/>
              </w:rPr>
              <w:t xml:space="preserve">Lifestyle interventions </w:t>
            </w:r>
            <w:r w:rsidR="007A758E" w:rsidRPr="0003086D">
              <w:rPr>
                <w:rFonts w:ascii="Times New Roman" w:hAnsi="Times New Roman" w:cs="Times New Roman"/>
              </w:rPr>
              <w:t xml:space="preserve">vs </w:t>
            </w:r>
          </w:p>
          <w:p w14:paraId="55C6D2ED" w14:textId="56073F43" w:rsidR="007A758E" w:rsidRPr="0003086D" w:rsidRDefault="0003086D" w:rsidP="000308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86D">
              <w:rPr>
                <w:rFonts w:ascii="Times New Roman" w:hAnsi="Times New Roman" w:cs="Times New Roman"/>
                <w:shd w:val="clear" w:color="auto" w:fill="FFFFFF"/>
              </w:rPr>
              <w:t xml:space="preserve">Lifestyle interventions </w:t>
            </w:r>
            <w:r w:rsidR="007A758E" w:rsidRPr="0003086D">
              <w:rPr>
                <w:rFonts w:ascii="Times New Roman" w:hAnsi="Times New Roman" w:cs="Times New Roman"/>
              </w:rPr>
              <w:t>+T</w:t>
            </w:r>
            <w:r w:rsidR="002F5D68" w:rsidRPr="0003086D">
              <w:rPr>
                <w:rFonts w:ascii="Times New Roman" w:hAnsi="Times New Roman" w:cs="Times New Roman"/>
              </w:rPr>
              <w:t>raditional</w:t>
            </w:r>
          </w:p>
        </w:tc>
        <w:tc>
          <w:tcPr>
            <w:tcW w:w="441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17D6B1C" w14:textId="77777777" w:rsidR="002F5D68" w:rsidRPr="00557286" w:rsidRDefault="007A758E" w:rsidP="00251CEB">
            <w:pPr>
              <w:jc w:val="center"/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Therapy vs </w:t>
            </w:r>
          </w:p>
          <w:p w14:paraId="4796BF04" w14:textId="782012C8" w:rsidR="007A758E" w:rsidRPr="00557286" w:rsidRDefault="007A758E" w:rsidP="00251CEB">
            <w:pPr>
              <w:jc w:val="center"/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Therapy</w:t>
            </w:r>
            <w:r w:rsidR="002F5D68" w:rsidRPr="00557286">
              <w:rPr>
                <w:rFonts w:ascii="Times New Roman" w:hAnsi="Times New Roman" w:cs="Times New Roman"/>
              </w:rPr>
              <w:t xml:space="preserve"> </w:t>
            </w:r>
            <w:r w:rsidRPr="00557286">
              <w:rPr>
                <w:rFonts w:ascii="Times New Roman" w:hAnsi="Times New Roman" w:cs="Times New Roman"/>
              </w:rPr>
              <w:t>+</w:t>
            </w:r>
            <w:r w:rsidR="002F5D68" w:rsidRPr="00557286">
              <w:rPr>
                <w:rFonts w:ascii="Times New Roman" w:hAnsi="Times New Roman" w:cs="Times New Roman"/>
              </w:rPr>
              <w:t xml:space="preserve"> </w:t>
            </w:r>
            <w:r w:rsidRPr="00557286">
              <w:rPr>
                <w:rFonts w:ascii="Times New Roman" w:hAnsi="Times New Roman" w:cs="Times New Roman"/>
              </w:rPr>
              <w:t>Med</w:t>
            </w:r>
            <w:r w:rsidR="002F5D68" w:rsidRPr="00557286">
              <w:rPr>
                <w:rFonts w:ascii="Times New Roman" w:hAnsi="Times New Roman" w:cs="Times New Roman"/>
              </w:rPr>
              <w:t>ications</w:t>
            </w:r>
          </w:p>
        </w:tc>
      </w:tr>
      <w:tr w:rsidR="007A758E" w:rsidRPr="00557286" w14:paraId="19A1DA6E" w14:textId="77777777" w:rsidTr="002F5D68">
        <w:tc>
          <w:tcPr>
            <w:tcW w:w="811" w:type="dxa"/>
            <w:tcBorders>
              <w:top w:val="nil"/>
              <w:left w:val="nil"/>
              <w:bottom w:val="nil"/>
            </w:tcBorders>
          </w:tcPr>
          <w:p w14:paraId="6DE1FEA2" w14:textId="77777777" w:rsidR="007A758E" w:rsidRPr="00557286" w:rsidRDefault="007A758E" w:rsidP="007A75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11F281D1" w14:textId="77777777" w:rsidR="007A758E" w:rsidRPr="00557286" w:rsidRDefault="007A758E" w:rsidP="007A75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659B7723" w14:textId="7574E8AE" w:rsidR="007A758E" w:rsidRPr="00557286" w:rsidRDefault="007A758E" w:rsidP="007A758E">
            <w:pPr>
              <w:jc w:val="center"/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Full sample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1836585A" w14:textId="2914B4F3" w:rsidR="007A758E" w:rsidRPr="00557286" w:rsidRDefault="007A758E" w:rsidP="007A758E">
            <w:pPr>
              <w:jc w:val="center"/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HI subsample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77E837FA" w14:textId="095BDC2A" w:rsidR="007A758E" w:rsidRPr="00557286" w:rsidRDefault="007A758E" w:rsidP="007A758E">
            <w:pPr>
              <w:jc w:val="center"/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Full sample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  <w:right w:val="nil"/>
            </w:tcBorders>
          </w:tcPr>
          <w:p w14:paraId="22B8765F" w14:textId="0F3E17C5" w:rsidR="007A758E" w:rsidRPr="00557286" w:rsidRDefault="007A758E" w:rsidP="007A758E">
            <w:pPr>
              <w:jc w:val="center"/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HI subsample</w:t>
            </w:r>
          </w:p>
        </w:tc>
      </w:tr>
      <w:tr w:rsidR="007A758E" w:rsidRPr="00557286" w14:paraId="67330DE2" w14:textId="77777777" w:rsidTr="002F5D68">
        <w:tc>
          <w:tcPr>
            <w:tcW w:w="811" w:type="dxa"/>
            <w:tcBorders>
              <w:top w:val="nil"/>
              <w:left w:val="nil"/>
            </w:tcBorders>
          </w:tcPr>
          <w:p w14:paraId="71455F1C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  <w:tcBorders>
              <w:top w:val="nil"/>
            </w:tcBorders>
          </w:tcPr>
          <w:p w14:paraId="0D5EBB5F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14:paraId="69BCCC5F" w14:textId="77777777" w:rsidR="007A758E" w:rsidRPr="00557286" w:rsidRDefault="007A758E" w:rsidP="00251CEB">
            <w:pPr>
              <w:jc w:val="center"/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0AF94097" w14:textId="77777777" w:rsidR="007A758E" w:rsidRPr="00557286" w:rsidRDefault="007A758E" w:rsidP="00251CEB">
            <w:pPr>
              <w:jc w:val="center"/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14:paraId="172F9FCC" w14:textId="77777777" w:rsidR="007A758E" w:rsidRPr="00557286" w:rsidRDefault="007A758E" w:rsidP="00251CEB">
            <w:pPr>
              <w:jc w:val="center"/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  <w:right w:val="nil"/>
            </w:tcBorders>
          </w:tcPr>
          <w:p w14:paraId="19121EC4" w14:textId="77777777" w:rsidR="007A758E" w:rsidRPr="00557286" w:rsidRDefault="007A758E" w:rsidP="00251CEB">
            <w:pPr>
              <w:jc w:val="center"/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OR (95% CI)</w:t>
            </w:r>
          </w:p>
        </w:tc>
      </w:tr>
      <w:tr w:rsidR="007A758E" w:rsidRPr="00557286" w14:paraId="40FB0CF0" w14:textId="77777777" w:rsidTr="002F5D68">
        <w:tc>
          <w:tcPr>
            <w:tcW w:w="811" w:type="dxa"/>
            <w:tcBorders>
              <w:left w:val="nil"/>
            </w:tcBorders>
            <w:shd w:val="clear" w:color="auto" w:fill="auto"/>
          </w:tcPr>
          <w:p w14:paraId="2CA87849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339" w:type="dxa"/>
            <w:shd w:val="clear" w:color="auto" w:fill="auto"/>
          </w:tcPr>
          <w:p w14:paraId="561B528C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Bio-Malleability 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14:paraId="738D6C2D" w14:textId="38F42B5A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1.0</w:t>
            </w:r>
            <w:r w:rsidR="00164E4A" w:rsidRPr="00557286">
              <w:rPr>
                <w:rFonts w:ascii="Times New Roman" w:hAnsi="Times New Roman" w:cs="Times New Roman"/>
              </w:rPr>
              <w:t>3</w:t>
            </w:r>
            <w:r w:rsidRPr="00557286">
              <w:rPr>
                <w:rFonts w:ascii="Times New Roman" w:hAnsi="Times New Roman" w:cs="Times New Roman"/>
              </w:rPr>
              <w:t xml:space="preserve"> (0.7</w:t>
            </w:r>
            <w:r w:rsidR="00164E4A" w:rsidRPr="00557286">
              <w:rPr>
                <w:rFonts w:ascii="Times New Roman" w:hAnsi="Times New Roman" w:cs="Times New Roman"/>
              </w:rPr>
              <w:t>5</w:t>
            </w:r>
            <w:r w:rsidRPr="00557286">
              <w:rPr>
                <w:rFonts w:ascii="Times New Roman" w:hAnsi="Times New Roman" w:cs="Times New Roman"/>
              </w:rPr>
              <w:t>, 1.</w:t>
            </w:r>
            <w:r w:rsidR="00164E4A" w:rsidRPr="00557286">
              <w:rPr>
                <w:rFonts w:ascii="Times New Roman" w:hAnsi="Times New Roman" w:cs="Times New Roman"/>
              </w:rPr>
              <w:t>40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 w14:paraId="137BECC4" w14:textId="295E6722" w:rsidR="007A758E" w:rsidRPr="00557286" w:rsidRDefault="0087662B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0.95</w:t>
            </w:r>
            <w:r w:rsidR="007A758E" w:rsidRPr="00557286">
              <w:rPr>
                <w:rFonts w:ascii="Times New Roman" w:hAnsi="Times New Roman" w:cs="Times New Roman"/>
              </w:rPr>
              <w:t xml:space="preserve"> (0.</w:t>
            </w:r>
            <w:r w:rsidRPr="00557286">
              <w:rPr>
                <w:rFonts w:ascii="Times New Roman" w:hAnsi="Times New Roman" w:cs="Times New Roman"/>
              </w:rPr>
              <w:t>53</w:t>
            </w:r>
            <w:r w:rsidR="007A758E" w:rsidRPr="00557286">
              <w:rPr>
                <w:rFonts w:ascii="Times New Roman" w:hAnsi="Times New Roman" w:cs="Times New Roman"/>
              </w:rPr>
              <w:t>, 1.</w:t>
            </w:r>
            <w:r w:rsidRPr="00557286">
              <w:rPr>
                <w:rFonts w:ascii="Times New Roman" w:hAnsi="Times New Roman" w:cs="Times New Roman"/>
              </w:rPr>
              <w:t>67</w:t>
            </w:r>
            <w:r w:rsidR="007A758E"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14:paraId="1436DCC5" w14:textId="229821A1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</w:t>
            </w:r>
            <w:r w:rsidR="0087662B" w:rsidRPr="00557286">
              <w:rPr>
                <w:rFonts w:ascii="Times New Roman" w:hAnsi="Times New Roman" w:cs="Times New Roman"/>
              </w:rPr>
              <w:t>99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87662B" w:rsidRPr="00557286">
              <w:rPr>
                <w:rFonts w:ascii="Times New Roman" w:hAnsi="Times New Roman" w:cs="Times New Roman"/>
              </w:rPr>
              <w:t>76</w:t>
            </w:r>
            <w:r w:rsidRPr="00557286">
              <w:rPr>
                <w:rFonts w:ascii="Times New Roman" w:hAnsi="Times New Roman" w:cs="Times New Roman"/>
              </w:rPr>
              <w:t>, 1.</w:t>
            </w:r>
            <w:r w:rsidR="0087662B" w:rsidRPr="00557286">
              <w:rPr>
                <w:rFonts w:ascii="Times New Roman" w:hAnsi="Times New Roman" w:cs="Times New Roman"/>
              </w:rPr>
              <w:t>30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17C02293" w14:textId="17992B6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</w:t>
            </w:r>
            <w:r w:rsidR="00D458FB" w:rsidRPr="00557286">
              <w:rPr>
                <w:rFonts w:ascii="Times New Roman" w:hAnsi="Times New Roman" w:cs="Times New Roman"/>
              </w:rPr>
              <w:t>98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D458FB" w:rsidRPr="00557286">
              <w:rPr>
                <w:rFonts w:ascii="Times New Roman" w:hAnsi="Times New Roman" w:cs="Times New Roman"/>
              </w:rPr>
              <w:t>64</w:t>
            </w:r>
            <w:r w:rsidRPr="00557286">
              <w:rPr>
                <w:rFonts w:ascii="Times New Roman" w:hAnsi="Times New Roman" w:cs="Times New Roman"/>
              </w:rPr>
              <w:t>, 1.4</w:t>
            </w:r>
            <w:r w:rsidR="00D458FB" w:rsidRPr="00557286">
              <w:rPr>
                <w:rFonts w:ascii="Times New Roman" w:hAnsi="Times New Roman" w:cs="Times New Roman"/>
              </w:rPr>
              <w:t>8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</w:tr>
      <w:tr w:rsidR="007A758E" w:rsidRPr="00557286" w14:paraId="58B8DA43" w14:textId="77777777" w:rsidTr="002F5D68">
        <w:tc>
          <w:tcPr>
            <w:tcW w:w="811" w:type="dxa"/>
            <w:tcBorders>
              <w:left w:val="nil"/>
            </w:tcBorders>
            <w:shd w:val="clear" w:color="auto" w:fill="auto"/>
          </w:tcPr>
          <w:p w14:paraId="7A2C1B1E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  <w:shd w:val="clear" w:color="auto" w:fill="auto"/>
          </w:tcPr>
          <w:p w14:paraId="09193621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Bio-Mental well </w:t>
            </w:r>
          </w:p>
        </w:tc>
        <w:tc>
          <w:tcPr>
            <w:tcW w:w="2250" w:type="dxa"/>
            <w:shd w:val="clear" w:color="auto" w:fill="auto"/>
          </w:tcPr>
          <w:p w14:paraId="18C09426" w14:textId="2DE8A579" w:rsidR="007A758E" w:rsidRPr="00557286" w:rsidRDefault="00164E4A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0.66</w:t>
            </w:r>
            <w:r w:rsidR="007A758E" w:rsidRPr="00557286">
              <w:rPr>
                <w:rFonts w:ascii="Times New Roman" w:hAnsi="Times New Roman" w:cs="Times New Roman"/>
              </w:rPr>
              <w:t xml:space="preserve"> (</w:t>
            </w:r>
            <w:r w:rsidRPr="00557286">
              <w:rPr>
                <w:rFonts w:ascii="Times New Roman" w:hAnsi="Times New Roman" w:cs="Times New Roman"/>
              </w:rPr>
              <w:t>0.42</w:t>
            </w:r>
            <w:r w:rsidR="007A758E" w:rsidRPr="00557286">
              <w:rPr>
                <w:rFonts w:ascii="Times New Roman" w:hAnsi="Times New Roman" w:cs="Times New Roman"/>
              </w:rPr>
              <w:t xml:space="preserve">, </w:t>
            </w:r>
            <w:r w:rsidRPr="00557286">
              <w:rPr>
                <w:rFonts w:ascii="Times New Roman" w:hAnsi="Times New Roman" w:cs="Times New Roman"/>
              </w:rPr>
              <w:t>1</w:t>
            </w:r>
            <w:r w:rsidR="007A758E" w:rsidRPr="00557286">
              <w:rPr>
                <w:rFonts w:ascii="Times New Roman" w:hAnsi="Times New Roman" w:cs="Times New Roman"/>
              </w:rPr>
              <w:t>.</w:t>
            </w:r>
            <w:r w:rsidRPr="00557286">
              <w:rPr>
                <w:rFonts w:ascii="Times New Roman" w:hAnsi="Times New Roman" w:cs="Times New Roman"/>
              </w:rPr>
              <w:t>05</w:t>
            </w:r>
            <w:r w:rsidR="007A758E"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shd w:val="clear" w:color="auto" w:fill="auto"/>
          </w:tcPr>
          <w:p w14:paraId="2F003B1D" w14:textId="2954B459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1.</w:t>
            </w:r>
            <w:r w:rsidR="0087662B" w:rsidRPr="00557286">
              <w:rPr>
                <w:rFonts w:ascii="Times New Roman" w:hAnsi="Times New Roman" w:cs="Times New Roman"/>
              </w:rPr>
              <w:t>75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87662B" w:rsidRPr="00557286">
              <w:rPr>
                <w:rFonts w:ascii="Times New Roman" w:hAnsi="Times New Roman" w:cs="Times New Roman"/>
              </w:rPr>
              <w:t>76</w:t>
            </w:r>
            <w:r w:rsidRPr="00557286">
              <w:rPr>
                <w:rFonts w:ascii="Times New Roman" w:hAnsi="Times New Roman" w:cs="Times New Roman"/>
              </w:rPr>
              <w:t xml:space="preserve">, </w:t>
            </w:r>
            <w:r w:rsidR="0087662B" w:rsidRPr="00557286">
              <w:rPr>
                <w:rFonts w:ascii="Times New Roman" w:hAnsi="Times New Roman" w:cs="Times New Roman"/>
              </w:rPr>
              <w:t>4</w:t>
            </w:r>
            <w:r w:rsidRPr="00557286">
              <w:rPr>
                <w:rFonts w:ascii="Times New Roman" w:hAnsi="Times New Roman" w:cs="Times New Roman"/>
              </w:rPr>
              <w:t>.</w:t>
            </w:r>
            <w:r w:rsidR="0087662B" w:rsidRPr="00557286">
              <w:rPr>
                <w:rFonts w:ascii="Times New Roman" w:hAnsi="Times New Roman" w:cs="Times New Roman"/>
              </w:rPr>
              <w:t>10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14:paraId="36E8A20D" w14:textId="4B120BC3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</w:t>
            </w:r>
            <w:r w:rsidR="0087662B" w:rsidRPr="00557286">
              <w:rPr>
                <w:rFonts w:ascii="Times New Roman" w:hAnsi="Times New Roman" w:cs="Times New Roman"/>
              </w:rPr>
              <w:t>77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87662B" w:rsidRPr="00557286">
              <w:rPr>
                <w:rFonts w:ascii="Times New Roman" w:hAnsi="Times New Roman" w:cs="Times New Roman"/>
              </w:rPr>
              <w:t>52</w:t>
            </w:r>
            <w:r w:rsidRPr="00557286">
              <w:rPr>
                <w:rFonts w:ascii="Times New Roman" w:hAnsi="Times New Roman" w:cs="Times New Roman"/>
              </w:rPr>
              <w:t>, 1.</w:t>
            </w:r>
            <w:r w:rsidR="0087662B" w:rsidRPr="00557286">
              <w:rPr>
                <w:rFonts w:ascii="Times New Roman" w:hAnsi="Times New Roman" w:cs="Times New Roman"/>
              </w:rPr>
              <w:t>13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auto"/>
          </w:tcPr>
          <w:p w14:paraId="159D9063" w14:textId="157C4CAC" w:rsidR="007A758E" w:rsidRPr="00557286" w:rsidRDefault="00D458FB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1.01</w:t>
            </w:r>
            <w:r w:rsidR="007A758E" w:rsidRPr="00557286">
              <w:rPr>
                <w:rFonts w:ascii="Times New Roman" w:hAnsi="Times New Roman" w:cs="Times New Roman"/>
              </w:rPr>
              <w:t xml:space="preserve"> (0.</w:t>
            </w:r>
            <w:r w:rsidRPr="00557286">
              <w:rPr>
                <w:rFonts w:ascii="Times New Roman" w:hAnsi="Times New Roman" w:cs="Times New Roman"/>
              </w:rPr>
              <w:t>54</w:t>
            </w:r>
            <w:r w:rsidR="007A758E" w:rsidRPr="00557286">
              <w:rPr>
                <w:rFonts w:ascii="Times New Roman" w:hAnsi="Times New Roman" w:cs="Times New Roman"/>
              </w:rPr>
              <w:t>, 1.</w:t>
            </w:r>
            <w:r w:rsidRPr="00557286">
              <w:rPr>
                <w:rFonts w:ascii="Times New Roman" w:hAnsi="Times New Roman" w:cs="Times New Roman"/>
              </w:rPr>
              <w:t>88</w:t>
            </w:r>
            <w:r w:rsidR="007A758E" w:rsidRPr="00557286">
              <w:rPr>
                <w:rFonts w:ascii="Times New Roman" w:hAnsi="Times New Roman" w:cs="Times New Roman"/>
              </w:rPr>
              <w:t>)</w:t>
            </w:r>
          </w:p>
        </w:tc>
      </w:tr>
      <w:tr w:rsidR="007A758E" w:rsidRPr="00557286" w14:paraId="0509BC45" w14:textId="77777777" w:rsidTr="002F5D68">
        <w:trPr>
          <w:trHeight w:val="58"/>
        </w:trPr>
        <w:tc>
          <w:tcPr>
            <w:tcW w:w="811" w:type="dxa"/>
            <w:tcBorders>
              <w:left w:val="nil"/>
            </w:tcBorders>
            <w:shd w:val="clear" w:color="auto" w:fill="FFFFFF" w:themeFill="background1"/>
          </w:tcPr>
          <w:p w14:paraId="469A344D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Subscales</w:t>
            </w:r>
          </w:p>
        </w:tc>
        <w:tc>
          <w:tcPr>
            <w:tcW w:w="2339" w:type="dxa"/>
            <w:shd w:val="clear" w:color="auto" w:fill="FFFFFF" w:themeFill="background1"/>
          </w:tcPr>
          <w:p w14:paraId="24D54065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Neurogenetic mall</w:t>
            </w:r>
          </w:p>
        </w:tc>
        <w:tc>
          <w:tcPr>
            <w:tcW w:w="2250" w:type="dxa"/>
            <w:shd w:val="clear" w:color="auto" w:fill="FFFFFF" w:themeFill="background1"/>
          </w:tcPr>
          <w:p w14:paraId="36438C03" w14:textId="193F330F" w:rsidR="007A758E" w:rsidRPr="00557286" w:rsidRDefault="00FD0468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0.86</w:t>
            </w:r>
            <w:r w:rsidR="007A758E" w:rsidRPr="00557286">
              <w:rPr>
                <w:rFonts w:ascii="Times New Roman" w:hAnsi="Times New Roman" w:cs="Times New Roman"/>
              </w:rPr>
              <w:t xml:space="preserve"> (0.</w:t>
            </w:r>
            <w:r w:rsidRPr="00557286">
              <w:rPr>
                <w:rFonts w:ascii="Times New Roman" w:hAnsi="Times New Roman" w:cs="Times New Roman"/>
              </w:rPr>
              <w:t>66</w:t>
            </w:r>
            <w:r w:rsidR="007A758E" w:rsidRPr="00557286">
              <w:rPr>
                <w:rFonts w:ascii="Times New Roman" w:hAnsi="Times New Roman" w:cs="Times New Roman"/>
              </w:rPr>
              <w:t>, 1.</w:t>
            </w:r>
            <w:r w:rsidRPr="00557286">
              <w:rPr>
                <w:rFonts w:ascii="Times New Roman" w:hAnsi="Times New Roman" w:cs="Times New Roman"/>
              </w:rPr>
              <w:t>12</w:t>
            </w:r>
            <w:r w:rsidR="007A758E"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shd w:val="clear" w:color="auto" w:fill="FFFFFF" w:themeFill="background1"/>
          </w:tcPr>
          <w:p w14:paraId="585F1E96" w14:textId="3A6F59B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1.0</w:t>
            </w:r>
            <w:r w:rsidR="0087662B" w:rsidRPr="00557286">
              <w:rPr>
                <w:rFonts w:ascii="Times New Roman" w:hAnsi="Times New Roman" w:cs="Times New Roman"/>
              </w:rPr>
              <w:t>5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87662B" w:rsidRPr="00557286">
              <w:rPr>
                <w:rFonts w:ascii="Times New Roman" w:hAnsi="Times New Roman" w:cs="Times New Roman"/>
              </w:rPr>
              <w:t>64</w:t>
            </w:r>
            <w:r w:rsidRPr="00557286">
              <w:rPr>
                <w:rFonts w:ascii="Times New Roman" w:hAnsi="Times New Roman" w:cs="Times New Roman"/>
              </w:rPr>
              <w:t>, 1.</w:t>
            </w:r>
            <w:r w:rsidR="0087662B" w:rsidRPr="00557286">
              <w:rPr>
                <w:rFonts w:ascii="Times New Roman" w:hAnsi="Times New Roman" w:cs="Times New Roman"/>
              </w:rPr>
              <w:t>76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shd w:val="clear" w:color="auto" w:fill="FFFFFF" w:themeFill="background1"/>
          </w:tcPr>
          <w:p w14:paraId="542555FB" w14:textId="5B26413C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0.73 (0.</w:t>
            </w:r>
            <w:r w:rsidR="0087662B" w:rsidRPr="00557286">
              <w:rPr>
                <w:rFonts w:ascii="Times New Roman" w:hAnsi="Times New Roman" w:cs="Times New Roman"/>
              </w:rPr>
              <w:t>85</w:t>
            </w:r>
            <w:r w:rsidRPr="00557286">
              <w:rPr>
                <w:rFonts w:ascii="Times New Roman" w:hAnsi="Times New Roman" w:cs="Times New Roman"/>
              </w:rPr>
              <w:t>, 1.</w:t>
            </w:r>
            <w:r w:rsidR="0087662B" w:rsidRPr="00557286">
              <w:rPr>
                <w:rFonts w:ascii="Times New Roman" w:hAnsi="Times New Roman" w:cs="Times New Roman"/>
              </w:rPr>
              <w:t>36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FFFFFF" w:themeFill="background1"/>
          </w:tcPr>
          <w:p w14:paraId="376050D5" w14:textId="5389CA4A" w:rsidR="007A758E" w:rsidRPr="00557286" w:rsidRDefault="00D458FB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1</w:t>
            </w:r>
            <w:r w:rsidR="007A758E" w:rsidRPr="00557286">
              <w:rPr>
                <w:rFonts w:ascii="Times New Roman" w:hAnsi="Times New Roman" w:cs="Times New Roman"/>
              </w:rPr>
              <w:t>.</w:t>
            </w:r>
            <w:r w:rsidRPr="00557286">
              <w:rPr>
                <w:rFonts w:ascii="Times New Roman" w:hAnsi="Times New Roman" w:cs="Times New Roman"/>
              </w:rPr>
              <w:t>32</w:t>
            </w:r>
            <w:r w:rsidR="007A758E" w:rsidRPr="00557286">
              <w:rPr>
                <w:rFonts w:ascii="Times New Roman" w:hAnsi="Times New Roman" w:cs="Times New Roman"/>
              </w:rPr>
              <w:t xml:space="preserve"> (0.</w:t>
            </w:r>
            <w:r w:rsidRPr="00557286">
              <w:rPr>
                <w:rFonts w:ascii="Times New Roman" w:hAnsi="Times New Roman" w:cs="Times New Roman"/>
              </w:rPr>
              <w:t>89</w:t>
            </w:r>
            <w:r w:rsidR="007A758E" w:rsidRPr="00557286">
              <w:rPr>
                <w:rFonts w:ascii="Times New Roman" w:hAnsi="Times New Roman" w:cs="Times New Roman"/>
              </w:rPr>
              <w:t>, 1.</w:t>
            </w:r>
            <w:r w:rsidRPr="00557286">
              <w:rPr>
                <w:rFonts w:ascii="Times New Roman" w:hAnsi="Times New Roman" w:cs="Times New Roman"/>
              </w:rPr>
              <w:t>97</w:t>
            </w:r>
            <w:r w:rsidR="007A758E" w:rsidRPr="00557286">
              <w:rPr>
                <w:rFonts w:ascii="Times New Roman" w:hAnsi="Times New Roman" w:cs="Times New Roman"/>
              </w:rPr>
              <w:t>)</w:t>
            </w:r>
          </w:p>
        </w:tc>
      </w:tr>
      <w:tr w:rsidR="007A758E" w:rsidRPr="00557286" w14:paraId="1CC2320B" w14:textId="77777777" w:rsidTr="002F5D68">
        <w:tc>
          <w:tcPr>
            <w:tcW w:w="811" w:type="dxa"/>
            <w:tcBorders>
              <w:left w:val="nil"/>
            </w:tcBorders>
            <w:shd w:val="clear" w:color="auto" w:fill="FFFFFF" w:themeFill="background1"/>
          </w:tcPr>
          <w:p w14:paraId="61886214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48279040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Neurogenetic well</w:t>
            </w:r>
          </w:p>
        </w:tc>
        <w:tc>
          <w:tcPr>
            <w:tcW w:w="2250" w:type="dxa"/>
            <w:shd w:val="clear" w:color="auto" w:fill="FFFFFF" w:themeFill="background1"/>
          </w:tcPr>
          <w:p w14:paraId="15ECC38B" w14:textId="620F760A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1.</w:t>
            </w:r>
            <w:r w:rsidR="00FD0468" w:rsidRPr="00557286">
              <w:rPr>
                <w:rFonts w:ascii="Times New Roman" w:hAnsi="Times New Roman" w:cs="Times New Roman"/>
              </w:rPr>
              <w:t>25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FD0468" w:rsidRPr="00557286">
              <w:rPr>
                <w:rFonts w:ascii="Times New Roman" w:hAnsi="Times New Roman" w:cs="Times New Roman"/>
              </w:rPr>
              <w:t>88</w:t>
            </w:r>
            <w:r w:rsidRPr="00557286">
              <w:rPr>
                <w:rFonts w:ascii="Times New Roman" w:hAnsi="Times New Roman" w:cs="Times New Roman"/>
              </w:rPr>
              <w:t>, 1.</w:t>
            </w:r>
            <w:r w:rsidR="00FD0468" w:rsidRPr="00557286">
              <w:rPr>
                <w:rFonts w:ascii="Times New Roman" w:hAnsi="Times New Roman" w:cs="Times New Roman"/>
              </w:rPr>
              <w:t>77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shd w:val="clear" w:color="auto" w:fill="FFFFFF" w:themeFill="background1"/>
          </w:tcPr>
          <w:p w14:paraId="37167201" w14:textId="4DFCA48C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1.</w:t>
            </w:r>
            <w:r w:rsidR="0087662B" w:rsidRPr="00557286">
              <w:rPr>
                <w:rFonts w:ascii="Times New Roman" w:hAnsi="Times New Roman" w:cs="Times New Roman"/>
              </w:rPr>
              <w:t>94</w:t>
            </w:r>
            <w:r w:rsidRPr="00557286">
              <w:rPr>
                <w:rFonts w:ascii="Times New Roman" w:hAnsi="Times New Roman" w:cs="Times New Roman"/>
              </w:rPr>
              <w:t xml:space="preserve"> (1.0</w:t>
            </w:r>
            <w:r w:rsidR="0087662B" w:rsidRPr="00557286">
              <w:rPr>
                <w:rFonts w:ascii="Times New Roman" w:hAnsi="Times New Roman" w:cs="Times New Roman"/>
              </w:rPr>
              <w:t>1</w:t>
            </w:r>
            <w:r w:rsidRPr="00557286">
              <w:rPr>
                <w:rFonts w:ascii="Times New Roman" w:hAnsi="Times New Roman" w:cs="Times New Roman"/>
              </w:rPr>
              <w:t xml:space="preserve">, </w:t>
            </w:r>
            <w:r w:rsidR="0087662B" w:rsidRPr="00557286">
              <w:rPr>
                <w:rFonts w:ascii="Times New Roman" w:hAnsi="Times New Roman" w:cs="Times New Roman"/>
              </w:rPr>
              <w:t>3.75</w:t>
            </w:r>
            <w:r w:rsidRPr="00557286">
              <w:rPr>
                <w:rFonts w:ascii="Times New Roman" w:hAnsi="Times New Roman" w:cs="Times New Roman"/>
              </w:rPr>
              <w:t>)</w:t>
            </w:r>
            <w:r w:rsidR="00D458FB" w:rsidRPr="00557286">
              <w:rPr>
                <w:rStyle w:val="Emphasis"/>
                <w:rFonts w:ascii="Times New Roman" w:hAnsi="Times New Roman" w:cs="Times New Roman"/>
                <w:i w:val="0"/>
                <w:iCs w:val="0"/>
                <w:shd w:val="clear" w:color="auto" w:fill="FFFFFF" w:themeFill="background1"/>
              </w:rPr>
              <w:t>†</w:t>
            </w:r>
          </w:p>
        </w:tc>
        <w:tc>
          <w:tcPr>
            <w:tcW w:w="2250" w:type="dxa"/>
            <w:shd w:val="clear" w:color="auto" w:fill="FFFFFF" w:themeFill="background1"/>
          </w:tcPr>
          <w:p w14:paraId="73206747" w14:textId="42BAB69F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1.</w:t>
            </w:r>
            <w:r w:rsidR="0087662B" w:rsidRPr="00557286">
              <w:rPr>
                <w:rFonts w:ascii="Times New Roman" w:hAnsi="Times New Roman" w:cs="Times New Roman"/>
              </w:rPr>
              <w:t>07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87662B" w:rsidRPr="00557286">
              <w:rPr>
                <w:rFonts w:ascii="Times New Roman" w:hAnsi="Times New Roman" w:cs="Times New Roman"/>
              </w:rPr>
              <w:t>77</w:t>
            </w:r>
            <w:r w:rsidRPr="00557286">
              <w:rPr>
                <w:rFonts w:ascii="Times New Roman" w:hAnsi="Times New Roman" w:cs="Times New Roman"/>
              </w:rPr>
              <w:t xml:space="preserve">, </w:t>
            </w:r>
            <w:r w:rsidR="0087662B" w:rsidRPr="00557286">
              <w:rPr>
                <w:rFonts w:ascii="Times New Roman" w:hAnsi="Times New Roman" w:cs="Times New Roman"/>
              </w:rPr>
              <w:t>1.41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FFFFFF" w:themeFill="background1"/>
          </w:tcPr>
          <w:p w14:paraId="3D27039B" w14:textId="053C6889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1.</w:t>
            </w:r>
            <w:r w:rsidR="00D458FB" w:rsidRPr="00557286">
              <w:rPr>
                <w:rFonts w:ascii="Times New Roman" w:hAnsi="Times New Roman" w:cs="Times New Roman"/>
              </w:rPr>
              <w:t>34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D458FB" w:rsidRPr="00557286">
              <w:rPr>
                <w:rFonts w:ascii="Times New Roman" w:hAnsi="Times New Roman" w:cs="Times New Roman"/>
              </w:rPr>
              <w:t>80</w:t>
            </w:r>
            <w:r w:rsidRPr="00557286">
              <w:rPr>
                <w:rFonts w:ascii="Times New Roman" w:hAnsi="Times New Roman" w:cs="Times New Roman"/>
              </w:rPr>
              <w:t>, 2.</w:t>
            </w:r>
            <w:r w:rsidR="00D458FB" w:rsidRPr="00557286">
              <w:rPr>
                <w:rFonts w:ascii="Times New Roman" w:hAnsi="Times New Roman" w:cs="Times New Roman"/>
              </w:rPr>
              <w:t>29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</w:tr>
      <w:tr w:rsidR="007A758E" w:rsidRPr="00557286" w14:paraId="34288CB9" w14:textId="77777777" w:rsidTr="002F5D68">
        <w:tc>
          <w:tcPr>
            <w:tcW w:w="811" w:type="dxa"/>
            <w:tcBorders>
              <w:left w:val="nil"/>
            </w:tcBorders>
            <w:shd w:val="clear" w:color="auto" w:fill="FFFFFF" w:themeFill="background1"/>
          </w:tcPr>
          <w:p w14:paraId="61069694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54CB89A6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Body malleability</w:t>
            </w:r>
          </w:p>
        </w:tc>
        <w:tc>
          <w:tcPr>
            <w:tcW w:w="2250" w:type="dxa"/>
            <w:shd w:val="clear" w:color="auto" w:fill="FFFFFF" w:themeFill="background1"/>
          </w:tcPr>
          <w:p w14:paraId="23C338AC" w14:textId="51DD19D7" w:rsidR="007A758E" w:rsidRPr="00557286" w:rsidRDefault="00FD0468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 xml:space="preserve">1.27 </w:t>
            </w:r>
            <w:r w:rsidR="007A758E" w:rsidRPr="00557286">
              <w:rPr>
                <w:rFonts w:ascii="Times New Roman" w:hAnsi="Times New Roman" w:cs="Times New Roman"/>
              </w:rPr>
              <w:t>(0.</w:t>
            </w:r>
            <w:r w:rsidRPr="00557286">
              <w:rPr>
                <w:rFonts w:ascii="Times New Roman" w:hAnsi="Times New Roman" w:cs="Times New Roman"/>
              </w:rPr>
              <w:t>93</w:t>
            </w:r>
            <w:r w:rsidR="007A758E" w:rsidRPr="00557286">
              <w:rPr>
                <w:rFonts w:ascii="Times New Roman" w:hAnsi="Times New Roman" w:cs="Times New Roman"/>
              </w:rPr>
              <w:t>, 1.</w:t>
            </w:r>
            <w:r w:rsidRPr="00557286">
              <w:rPr>
                <w:rFonts w:ascii="Times New Roman" w:hAnsi="Times New Roman" w:cs="Times New Roman"/>
              </w:rPr>
              <w:t>78</w:t>
            </w:r>
            <w:r w:rsidR="007A758E"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shd w:val="clear" w:color="auto" w:fill="FFFFFF" w:themeFill="background1"/>
          </w:tcPr>
          <w:p w14:paraId="1361DA94" w14:textId="74142585" w:rsidR="007A758E" w:rsidRPr="00557286" w:rsidRDefault="0087662B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0.96</w:t>
            </w:r>
            <w:r w:rsidR="007A758E" w:rsidRPr="00557286">
              <w:rPr>
                <w:rFonts w:ascii="Times New Roman" w:hAnsi="Times New Roman" w:cs="Times New Roman"/>
              </w:rPr>
              <w:t xml:space="preserve"> (0.</w:t>
            </w:r>
            <w:r w:rsidRPr="00557286">
              <w:rPr>
                <w:rFonts w:ascii="Times New Roman" w:hAnsi="Times New Roman" w:cs="Times New Roman"/>
              </w:rPr>
              <w:t>52</w:t>
            </w:r>
            <w:r w:rsidR="007A758E" w:rsidRPr="00557286">
              <w:rPr>
                <w:rFonts w:ascii="Times New Roman" w:hAnsi="Times New Roman" w:cs="Times New Roman"/>
              </w:rPr>
              <w:t xml:space="preserve">, </w:t>
            </w:r>
            <w:r w:rsidRPr="00557286">
              <w:rPr>
                <w:rFonts w:ascii="Times New Roman" w:hAnsi="Times New Roman" w:cs="Times New Roman"/>
              </w:rPr>
              <w:t>1.74</w:t>
            </w:r>
            <w:r w:rsidR="007A758E"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shd w:val="clear" w:color="auto" w:fill="FFFFFF" w:themeFill="background1"/>
          </w:tcPr>
          <w:p w14:paraId="2C0B2D2B" w14:textId="5116C240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1.</w:t>
            </w:r>
            <w:r w:rsidR="0087662B" w:rsidRPr="00557286">
              <w:rPr>
                <w:rFonts w:ascii="Times New Roman" w:hAnsi="Times New Roman" w:cs="Times New Roman"/>
              </w:rPr>
              <w:t>04</w:t>
            </w:r>
            <w:r w:rsidRPr="00557286">
              <w:rPr>
                <w:rFonts w:ascii="Times New Roman" w:hAnsi="Times New Roman" w:cs="Times New Roman"/>
              </w:rPr>
              <w:t xml:space="preserve"> (0.71, </w:t>
            </w:r>
            <w:r w:rsidR="0087662B" w:rsidRPr="00557286">
              <w:rPr>
                <w:rFonts w:ascii="Times New Roman" w:hAnsi="Times New Roman" w:cs="Times New Roman"/>
              </w:rPr>
              <w:t>1.23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FFFFFF" w:themeFill="background1"/>
          </w:tcPr>
          <w:p w14:paraId="43D09673" w14:textId="31D59B9C" w:rsidR="007A758E" w:rsidRPr="00557286" w:rsidRDefault="00D458FB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0.70</w:t>
            </w:r>
            <w:r w:rsidR="007A758E" w:rsidRPr="00557286">
              <w:rPr>
                <w:rFonts w:ascii="Times New Roman" w:hAnsi="Times New Roman" w:cs="Times New Roman"/>
              </w:rPr>
              <w:t xml:space="preserve"> (0.</w:t>
            </w:r>
            <w:r w:rsidRPr="00557286">
              <w:rPr>
                <w:rFonts w:ascii="Times New Roman" w:hAnsi="Times New Roman" w:cs="Times New Roman"/>
              </w:rPr>
              <w:t>43</w:t>
            </w:r>
            <w:r w:rsidR="007A758E" w:rsidRPr="00557286">
              <w:rPr>
                <w:rFonts w:ascii="Times New Roman" w:hAnsi="Times New Roman" w:cs="Times New Roman"/>
              </w:rPr>
              <w:t>, 1.</w:t>
            </w:r>
            <w:r w:rsidRPr="00557286">
              <w:rPr>
                <w:rFonts w:ascii="Times New Roman" w:hAnsi="Times New Roman" w:cs="Times New Roman"/>
              </w:rPr>
              <w:t>11</w:t>
            </w:r>
            <w:r w:rsidR="007A758E" w:rsidRPr="00557286">
              <w:rPr>
                <w:rFonts w:ascii="Times New Roman" w:hAnsi="Times New Roman" w:cs="Times New Roman"/>
              </w:rPr>
              <w:t>)</w:t>
            </w:r>
          </w:p>
        </w:tc>
      </w:tr>
      <w:tr w:rsidR="007A758E" w:rsidRPr="00557286" w14:paraId="2DF4A598" w14:textId="77777777" w:rsidTr="002F5D68">
        <w:tc>
          <w:tcPr>
            <w:tcW w:w="811" w:type="dxa"/>
            <w:tcBorders>
              <w:left w:val="nil"/>
            </w:tcBorders>
            <w:shd w:val="clear" w:color="auto" w:fill="FFFFFF" w:themeFill="background1"/>
          </w:tcPr>
          <w:p w14:paraId="12AB71F9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56400BFD" w14:textId="77777777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Body well-being</w:t>
            </w:r>
          </w:p>
        </w:tc>
        <w:tc>
          <w:tcPr>
            <w:tcW w:w="2250" w:type="dxa"/>
            <w:shd w:val="clear" w:color="auto" w:fill="FFFFFF" w:themeFill="background1"/>
          </w:tcPr>
          <w:p w14:paraId="39CBFEBE" w14:textId="7A634F18" w:rsidR="007A758E" w:rsidRPr="00557286" w:rsidRDefault="00FD0468" w:rsidP="00251CEB">
            <w:pPr>
              <w:rPr>
                <w:rFonts w:ascii="Times New Roman" w:hAnsi="Times New Roman" w:cs="Times New Roman"/>
                <w:b/>
                <w:bCs/>
              </w:rPr>
            </w:pPr>
            <w:r w:rsidRPr="00557286">
              <w:rPr>
                <w:rFonts w:ascii="Times New Roman" w:hAnsi="Times New Roman" w:cs="Times New Roman"/>
                <w:b/>
                <w:bCs/>
              </w:rPr>
              <w:t>0.59</w:t>
            </w:r>
            <w:r w:rsidR="007A758E" w:rsidRPr="00557286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557286">
              <w:rPr>
                <w:rFonts w:ascii="Times New Roman" w:hAnsi="Times New Roman" w:cs="Times New Roman"/>
                <w:b/>
                <w:bCs/>
              </w:rPr>
              <w:t>0</w:t>
            </w:r>
            <w:r w:rsidR="007A758E" w:rsidRPr="00557286">
              <w:rPr>
                <w:rFonts w:ascii="Times New Roman" w:hAnsi="Times New Roman" w:cs="Times New Roman"/>
                <w:b/>
                <w:bCs/>
              </w:rPr>
              <w:t>.</w:t>
            </w:r>
            <w:r w:rsidRPr="00557286">
              <w:rPr>
                <w:rFonts w:ascii="Times New Roman" w:hAnsi="Times New Roman" w:cs="Times New Roman"/>
                <w:b/>
                <w:bCs/>
              </w:rPr>
              <w:t>41</w:t>
            </w:r>
            <w:r w:rsidR="007A758E" w:rsidRPr="0055728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557286">
              <w:rPr>
                <w:rFonts w:ascii="Times New Roman" w:hAnsi="Times New Roman" w:cs="Times New Roman"/>
                <w:b/>
                <w:bCs/>
              </w:rPr>
              <w:t>0.83</w:t>
            </w:r>
            <w:r w:rsidR="007A758E" w:rsidRPr="00557286">
              <w:rPr>
                <w:rFonts w:ascii="Times New Roman" w:hAnsi="Times New Roman" w:cs="Times New Roman"/>
                <w:b/>
                <w:bCs/>
              </w:rPr>
              <w:t>)*</w:t>
            </w:r>
            <w:r w:rsidR="00164E4A" w:rsidRPr="0055728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2160" w:type="dxa"/>
            <w:shd w:val="clear" w:color="auto" w:fill="FFFFFF" w:themeFill="background1"/>
          </w:tcPr>
          <w:p w14:paraId="61F89AF5" w14:textId="18D564F2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</w:t>
            </w:r>
            <w:r w:rsidR="0087662B" w:rsidRPr="00557286">
              <w:rPr>
                <w:rFonts w:ascii="Times New Roman" w:hAnsi="Times New Roman" w:cs="Times New Roman"/>
              </w:rPr>
              <w:t>85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87662B" w:rsidRPr="00557286">
              <w:rPr>
                <w:rFonts w:ascii="Times New Roman" w:hAnsi="Times New Roman" w:cs="Times New Roman"/>
              </w:rPr>
              <w:t>44</w:t>
            </w:r>
            <w:r w:rsidRPr="00557286">
              <w:rPr>
                <w:rFonts w:ascii="Times New Roman" w:hAnsi="Times New Roman" w:cs="Times New Roman"/>
              </w:rPr>
              <w:t>, 1.</w:t>
            </w:r>
            <w:r w:rsidR="0087662B" w:rsidRPr="00557286">
              <w:rPr>
                <w:rFonts w:ascii="Times New Roman" w:hAnsi="Times New Roman" w:cs="Times New Roman"/>
              </w:rPr>
              <w:t>59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shd w:val="clear" w:color="auto" w:fill="FFFFFF" w:themeFill="background1"/>
          </w:tcPr>
          <w:p w14:paraId="195DA457" w14:textId="291D36C8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</w:t>
            </w:r>
            <w:r w:rsidR="0087662B" w:rsidRPr="00557286">
              <w:rPr>
                <w:rFonts w:ascii="Times New Roman" w:hAnsi="Times New Roman" w:cs="Times New Roman"/>
              </w:rPr>
              <w:t>94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87662B" w:rsidRPr="00557286">
              <w:rPr>
                <w:rFonts w:ascii="Times New Roman" w:hAnsi="Times New Roman" w:cs="Times New Roman"/>
              </w:rPr>
              <w:t>55</w:t>
            </w:r>
            <w:r w:rsidRPr="00557286">
              <w:rPr>
                <w:rFonts w:ascii="Times New Roman" w:hAnsi="Times New Roman" w:cs="Times New Roman"/>
              </w:rPr>
              <w:t>, 1</w:t>
            </w:r>
            <w:r w:rsidR="0087662B" w:rsidRPr="00557286">
              <w:rPr>
                <w:rFonts w:ascii="Times New Roman" w:hAnsi="Times New Roman" w:cs="Times New Roman"/>
              </w:rPr>
              <w:t>.00</w:t>
            </w:r>
            <w:r w:rsidRPr="00557286">
              <w:rPr>
                <w:rFonts w:ascii="Times New Roman" w:hAnsi="Times New Roman" w:cs="Times New Roman"/>
              </w:rPr>
              <w:t>)</w:t>
            </w:r>
            <w:r w:rsidR="0087662B" w:rsidRPr="00557286">
              <w:rPr>
                <w:rStyle w:val="Emphasis"/>
                <w:rFonts w:ascii="Times New Roman" w:hAnsi="Times New Roman" w:cs="Times New Roman"/>
                <w:i w:val="0"/>
                <w:iCs w:val="0"/>
                <w:shd w:val="clear" w:color="auto" w:fill="FFFFFF" w:themeFill="background1"/>
              </w:rPr>
              <w:t>†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FFFFFF" w:themeFill="background1"/>
          </w:tcPr>
          <w:p w14:paraId="38765055" w14:textId="3DDEF84E" w:rsidR="007A758E" w:rsidRPr="00557286" w:rsidRDefault="007A758E" w:rsidP="00251CEB">
            <w:pPr>
              <w:rPr>
                <w:rFonts w:ascii="Times New Roman" w:hAnsi="Times New Roman" w:cs="Times New Roman"/>
              </w:rPr>
            </w:pPr>
            <w:r w:rsidRPr="00557286">
              <w:rPr>
                <w:rFonts w:ascii="Times New Roman" w:hAnsi="Times New Roman" w:cs="Times New Roman"/>
              </w:rPr>
              <w:t>0.</w:t>
            </w:r>
            <w:r w:rsidR="00D458FB" w:rsidRPr="00557286">
              <w:rPr>
                <w:rFonts w:ascii="Times New Roman" w:hAnsi="Times New Roman" w:cs="Times New Roman"/>
              </w:rPr>
              <w:t>77</w:t>
            </w:r>
            <w:r w:rsidRPr="00557286">
              <w:rPr>
                <w:rFonts w:ascii="Times New Roman" w:hAnsi="Times New Roman" w:cs="Times New Roman"/>
              </w:rPr>
              <w:t xml:space="preserve"> (0.</w:t>
            </w:r>
            <w:r w:rsidR="00D458FB" w:rsidRPr="00557286">
              <w:rPr>
                <w:rFonts w:ascii="Times New Roman" w:hAnsi="Times New Roman" w:cs="Times New Roman"/>
              </w:rPr>
              <w:t>46</w:t>
            </w:r>
            <w:r w:rsidRPr="00557286">
              <w:rPr>
                <w:rFonts w:ascii="Times New Roman" w:hAnsi="Times New Roman" w:cs="Times New Roman"/>
              </w:rPr>
              <w:t xml:space="preserve">, </w:t>
            </w:r>
            <w:r w:rsidR="00D458FB" w:rsidRPr="00557286">
              <w:rPr>
                <w:rFonts w:ascii="Times New Roman" w:hAnsi="Times New Roman" w:cs="Times New Roman"/>
              </w:rPr>
              <w:t>1.25</w:t>
            </w:r>
            <w:r w:rsidRPr="00557286">
              <w:rPr>
                <w:rFonts w:ascii="Times New Roman" w:hAnsi="Times New Roman" w:cs="Times New Roman"/>
              </w:rPr>
              <w:t>)</w:t>
            </w:r>
          </w:p>
        </w:tc>
      </w:tr>
    </w:tbl>
    <w:p w14:paraId="156DA1A7" w14:textId="2FAF8435" w:rsidR="002F5D68" w:rsidRPr="00557286" w:rsidRDefault="002F5D68" w:rsidP="002F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86">
        <w:rPr>
          <w:rFonts w:ascii="Times New Roman" w:hAnsi="Times New Roman" w:cs="Times New Roman"/>
          <w:i/>
          <w:iCs/>
          <w:sz w:val="24"/>
          <w:szCs w:val="24"/>
        </w:rPr>
        <w:t xml:space="preserve">Note. </w:t>
      </w:r>
      <w:r w:rsidRPr="00557286">
        <w:rPr>
          <w:rFonts w:ascii="Times New Roman" w:hAnsi="Times New Roman" w:cs="Times New Roman"/>
          <w:sz w:val="24"/>
          <w:szCs w:val="24"/>
        </w:rPr>
        <w:t>For logistic regressions, odds ratios (OR) less than 1 indicate a preference for the reference level (</w:t>
      </w:r>
      <w:r w:rsidR="0003086D">
        <w:rPr>
          <w:rFonts w:ascii="Times New Roman" w:hAnsi="Times New Roman" w:cs="Times New Roman"/>
          <w:sz w:val="24"/>
          <w:szCs w:val="24"/>
        </w:rPr>
        <w:t>lifestyle interventions</w:t>
      </w:r>
      <w:r w:rsidRPr="00557286">
        <w:rPr>
          <w:rFonts w:ascii="Times New Roman" w:hAnsi="Times New Roman" w:cs="Times New Roman"/>
          <w:sz w:val="24"/>
          <w:szCs w:val="24"/>
        </w:rPr>
        <w:t xml:space="preserve"> and therapy alone, respectively), while values greater than 1 indicate a greater preference for combined treatment (</w:t>
      </w:r>
      <w:r w:rsidR="0003086D">
        <w:rPr>
          <w:rFonts w:ascii="Times New Roman" w:hAnsi="Times New Roman" w:cs="Times New Roman"/>
          <w:sz w:val="24"/>
          <w:szCs w:val="24"/>
        </w:rPr>
        <w:t>lifestyle interventions</w:t>
      </w:r>
      <w:r w:rsidRPr="00557286">
        <w:rPr>
          <w:rFonts w:ascii="Times New Roman" w:hAnsi="Times New Roman" w:cs="Times New Roman"/>
          <w:sz w:val="24"/>
          <w:szCs w:val="24"/>
        </w:rPr>
        <w:t xml:space="preserve"> with traditional treatment, and psychotherapy combined with medications, respectively. </w:t>
      </w:r>
    </w:p>
    <w:p w14:paraId="29DF2EFA" w14:textId="75181781" w:rsidR="002F5D68" w:rsidRPr="00557286" w:rsidRDefault="002F5D68" w:rsidP="002F5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86">
        <w:rPr>
          <w:rFonts w:ascii="Times New Roman" w:hAnsi="Times New Roman" w:cs="Times New Roman"/>
          <w:sz w:val="24"/>
          <w:szCs w:val="24"/>
        </w:rPr>
        <w:t xml:space="preserve">Bio = biology, </w:t>
      </w:r>
      <w:r w:rsidR="00353247">
        <w:rPr>
          <w:rFonts w:ascii="Times New Roman" w:hAnsi="Times New Roman" w:cs="Times New Roman"/>
          <w:sz w:val="24"/>
          <w:szCs w:val="24"/>
        </w:rPr>
        <w:t xml:space="preserve">HI = high internalizing; </w:t>
      </w:r>
      <w:r w:rsidRPr="00557286">
        <w:rPr>
          <w:rFonts w:ascii="Times New Roman" w:hAnsi="Times New Roman" w:cs="Times New Roman"/>
          <w:sz w:val="24"/>
          <w:szCs w:val="24"/>
        </w:rPr>
        <w:t xml:space="preserve">mall = malleability, well = mental wellbeing, </w:t>
      </w:r>
    </w:p>
    <w:p w14:paraId="043ADF05" w14:textId="4DFA15A1" w:rsidR="007A758E" w:rsidRPr="00557286" w:rsidRDefault="002F5D68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  <w:r w:rsidRPr="00557286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 w:themeFill="background1"/>
        </w:rPr>
        <w:t>†</w:t>
      </w:r>
      <w:r w:rsidRPr="00557286">
        <w:rPr>
          <w:rStyle w:val="Emphasis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p</w:t>
      </w:r>
      <w:r w:rsidRPr="00557286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 w:themeFill="background1"/>
        </w:rPr>
        <w:t>&lt;0.10</w:t>
      </w:r>
      <w:r w:rsidRPr="00557286">
        <w:rPr>
          <w:rStyle w:val="Emphasis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, </w:t>
      </w:r>
      <w:r w:rsidRPr="00557286">
        <w:rPr>
          <w:rFonts w:ascii="Times New Roman" w:hAnsi="Times New Roman" w:cs="Times New Roman"/>
          <w:sz w:val="24"/>
          <w:szCs w:val="24"/>
        </w:rPr>
        <w:t>*</w:t>
      </w:r>
      <w:r w:rsidRPr="0055728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557286">
        <w:rPr>
          <w:rFonts w:ascii="Times New Roman" w:hAnsi="Times New Roman" w:cs="Times New Roman"/>
          <w:sz w:val="24"/>
          <w:szCs w:val="24"/>
        </w:rPr>
        <w:t>&lt;0.05, **</w:t>
      </w:r>
      <w:r w:rsidRPr="0055728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557286">
        <w:rPr>
          <w:rFonts w:ascii="Times New Roman" w:hAnsi="Times New Roman" w:cs="Times New Roman"/>
          <w:sz w:val="24"/>
          <w:szCs w:val="24"/>
        </w:rPr>
        <w:t>&lt;0.01, ***</w:t>
      </w:r>
      <w:r w:rsidRPr="0055728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557286">
        <w:rPr>
          <w:rFonts w:ascii="Times New Roman" w:hAnsi="Times New Roman" w:cs="Times New Roman"/>
          <w:sz w:val="24"/>
          <w:szCs w:val="24"/>
        </w:rPr>
        <w:t>&lt;0.001</w:t>
      </w:r>
      <w:r w:rsidR="00897BFB" w:rsidRPr="00557286">
        <w:rPr>
          <w:rFonts w:ascii="Times New Roman" w:hAnsi="Times New Roman" w:cs="Times New Roman"/>
          <w:sz w:val="24"/>
          <w:szCs w:val="24"/>
        </w:rPr>
        <w:t xml:space="preserve"> after FDR correction for 3 pairwise comparisons.</w:t>
      </w:r>
    </w:p>
    <w:p w14:paraId="02873C32" w14:textId="77777777" w:rsidR="007A758E" w:rsidRPr="00557286" w:rsidRDefault="007A758E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5FA9B991" w14:textId="77777777" w:rsidR="008429CE" w:rsidRDefault="008429CE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0C0F0124" w14:textId="77777777" w:rsidR="008429CE" w:rsidRDefault="008429CE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6DA3B968" w14:textId="77777777" w:rsidR="008429CE" w:rsidRDefault="008429CE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2D1F0AF4" w14:textId="77777777" w:rsidR="008429CE" w:rsidRDefault="008429CE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543D3AB4" w14:textId="77777777" w:rsidR="00353247" w:rsidRDefault="00353247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00A9CFC3" w14:textId="77777777" w:rsidR="00353247" w:rsidRDefault="00353247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08C6DDFB" w14:textId="77777777" w:rsidR="00353247" w:rsidRDefault="00353247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0A3CA54B" w14:textId="77777777" w:rsidR="00353247" w:rsidRDefault="00353247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6B7BE148" w14:textId="77777777" w:rsidR="00353247" w:rsidRDefault="00353247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2184C6D7" w14:textId="68244833" w:rsidR="00C4671C" w:rsidRPr="00557286" w:rsidRDefault="00C4671C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  <w:r w:rsidRPr="00557286">
        <w:rPr>
          <w:rFonts w:ascii="Times New Roman" w:hAnsi="Times New Roman" w:cs="Times New Roman"/>
          <w:sz w:val="24"/>
          <w:szCs w:val="24"/>
        </w:rPr>
        <w:lastRenderedPageBreak/>
        <w:t>Figure S1.</w:t>
      </w:r>
      <w:r w:rsidR="00505D34" w:rsidRPr="00557286">
        <w:rPr>
          <w:rFonts w:ascii="Times New Roman" w:hAnsi="Times New Roman" w:cs="Times New Roman"/>
          <w:sz w:val="24"/>
          <w:szCs w:val="24"/>
        </w:rPr>
        <w:t xml:space="preserve"> Scree plots of the parallel analyses for the BBM factor analyses.</w:t>
      </w:r>
    </w:p>
    <w:p w14:paraId="22E2E2F7" w14:textId="0D6EBE34" w:rsidR="00C4671C" w:rsidRPr="00557286" w:rsidRDefault="00353247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  <w:r w:rsidRPr="005572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5426483" wp14:editId="0B35A2C7">
                <wp:simplePos x="0" y="0"/>
                <wp:positionH relativeFrom="column">
                  <wp:posOffset>5602523</wp:posOffset>
                </wp:positionH>
                <wp:positionV relativeFrom="paragraph">
                  <wp:posOffset>146050</wp:posOffset>
                </wp:positionV>
                <wp:extent cx="1452880" cy="304800"/>
                <wp:effectExtent l="0" t="0" r="0" b="0"/>
                <wp:wrapSquare wrapText="bothSides"/>
                <wp:docPr id="19519628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B635E" w14:textId="1216B055" w:rsidR="00505D34" w:rsidRDefault="00505D34" w:rsidP="00505D34">
                            <w:r>
                              <w:t>BBM3 – Well-being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26483" id="_x0000_s1028" type="#_x0000_t202" style="position:absolute;margin-left:441.15pt;margin-top:11.5pt;width:114.4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" stroked="f">
                <v:textbox>
                  <w:txbxContent>
                    <w:p w14:paraId="43BB635E" w14:textId="1216B055" w:rsidR="00505D34" w:rsidRDefault="00505D34" w:rsidP="00505D34">
                      <w:r>
                        <w:t>BBM3 – Well-being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5728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688031E" wp14:editId="2F11A0BC">
            <wp:simplePos x="0" y="0"/>
            <wp:positionH relativeFrom="margin">
              <wp:align>right</wp:align>
            </wp:positionH>
            <wp:positionV relativeFrom="paragraph">
              <wp:posOffset>193675</wp:posOffset>
            </wp:positionV>
            <wp:extent cx="4006850" cy="2781300"/>
            <wp:effectExtent l="0" t="0" r="0" b="0"/>
            <wp:wrapTight wrapText="bothSides">
              <wp:wrapPolygon edited="0">
                <wp:start x="0" y="0"/>
                <wp:lineTo x="0" y="21452"/>
                <wp:lineTo x="21463" y="21452"/>
                <wp:lineTo x="21463" y="0"/>
                <wp:lineTo x="0" y="0"/>
              </wp:wrapPolygon>
            </wp:wrapTight>
            <wp:docPr id="182711254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72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E7A64E" wp14:editId="013AA205">
                <wp:simplePos x="0" y="0"/>
                <wp:positionH relativeFrom="column">
                  <wp:posOffset>1407160</wp:posOffset>
                </wp:positionH>
                <wp:positionV relativeFrom="paragraph">
                  <wp:posOffset>142663</wp:posOffset>
                </wp:positionV>
                <wp:extent cx="1452880" cy="3048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01F90" w14:textId="6D583D0E" w:rsidR="00505D34" w:rsidRDefault="00505D34">
                            <w:r>
                              <w:t>BBM1 - Malleability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7A64E" id="_x0000_s1029" type="#_x0000_t202" style="position:absolute;margin-left:110.8pt;margin-top:11.25pt;width:114.4pt;height:2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" stroked="f">
                <v:textbox>
                  <w:txbxContent>
                    <w:p w14:paraId="0A401F90" w14:textId="6D583D0E" w:rsidR="00505D34" w:rsidRDefault="00505D34">
                      <w:r>
                        <w:t>BBM1 - Malleability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5728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62B9367" wp14:editId="1AC2E47F">
            <wp:simplePos x="0" y="0"/>
            <wp:positionH relativeFrom="margin">
              <wp:posOffset>-85090</wp:posOffset>
            </wp:positionH>
            <wp:positionV relativeFrom="paragraph">
              <wp:posOffset>149225</wp:posOffset>
            </wp:positionV>
            <wp:extent cx="4055110" cy="2815590"/>
            <wp:effectExtent l="0" t="0" r="2540" b="3810"/>
            <wp:wrapTight wrapText="bothSides">
              <wp:wrapPolygon edited="0">
                <wp:start x="0" y="0"/>
                <wp:lineTo x="0" y="21483"/>
                <wp:lineTo x="21512" y="21483"/>
                <wp:lineTo x="21512" y="0"/>
                <wp:lineTo x="0" y="0"/>
              </wp:wrapPolygon>
            </wp:wrapTight>
            <wp:docPr id="129123414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110" cy="2815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4B846A" w14:textId="3508D54B" w:rsidR="00C4671C" w:rsidRPr="00557286" w:rsidRDefault="00C4671C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  <w:r w:rsidRPr="00557286">
        <w:rPr>
          <w:rFonts w:ascii="Times New Roman" w:hAnsi="Times New Roman" w:cs="Times New Roman"/>
          <w:sz w:val="24"/>
          <w:szCs w:val="24"/>
        </w:rPr>
        <w:tab/>
      </w:r>
    </w:p>
    <w:p w14:paraId="3B10E945" w14:textId="4E439474" w:rsidR="00C4671C" w:rsidRPr="00557286" w:rsidRDefault="00C4671C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5EC93BF2" w14:textId="514A885F" w:rsidR="00C4671C" w:rsidRPr="00557286" w:rsidRDefault="00C4671C" w:rsidP="00C4671C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p w14:paraId="1627C10B" w14:textId="0B811048" w:rsidR="00C4671C" w:rsidRPr="00557286" w:rsidRDefault="00C4671C" w:rsidP="00BE5710">
      <w:pPr>
        <w:tabs>
          <w:tab w:val="left" w:pos="1844"/>
        </w:tabs>
        <w:rPr>
          <w:rFonts w:ascii="Times New Roman" w:hAnsi="Times New Roman" w:cs="Times New Roman"/>
          <w:sz w:val="24"/>
          <w:szCs w:val="24"/>
        </w:rPr>
      </w:pPr>
    </w:p>
    <w:sectPr w:rsidR="00C4671C" w:rsidRPr="00557286" w:rsidSect="005351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13064" w14:textId="77777777" w:rsidR="001A446E" w:rsidRDefault="001A446E" w:rsidP="00BE5710">
      <w:pPr>
        <w:spacing w:after="0" w:line="240" w:lineRule="auto"/>
      </w:pPr>
      <w:r>
        <w:separator/>
      </w:r>
    </w:p>
  </w:endnote>
  <w:endnote w:type="continuationSeparator" w:id="0">
    <w:p w14:paraId="375D3805" w14:textId="77777777" w:rsidR="001A446E" w:rsidRDefault="001A446E" w:rsidP="00BE5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3EBAF" w14:textId="77777777" w:rsidR="001A446E" w:rsidRDefault="001A446E" w:rsidP="00BE5710">
      <w:pPr>
        <w:spacing w:after="0" w:line="240" w:lineRule="auto"/>
      </w:pPr>
      <w:r>
        <w:separator/>
      </w:r>
    </w:p>
  </w:footnote>
  <w:footnote w:type="continuationSeparator" w:id="0">
    <w:p w14:paraId="4BECE3F6" w14:textId="77777777" w:rsidR="001A446E" w:rsidRDefault="001A446E" w:rsidP="00BE5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34B18" w14:textId="5F293EFC" w:rsidR="00BE5710" w:rsidRPr="00BE5710" w:rsidRDefault="00BE5710">
    <w:pPr>
      <w:pStyle w:val="Header"/>
      <w:rPr>
        <w:rFonts w:ascii="Times New Roman" w:hAnsi="Times New Roman" w:cs="Times New Roman"/>
        <w:sz w:val="24"/>
        <w:szCs w:val="24"/>
      </w:rPr>
    </w:pPr>
    <w:r w:rsidRPr="00BE5710">
      <w:rPr>
        <w:rFonts w:ascii="Times New Roman" w:hAnsi="Times New Roman" w:cs="Times New Roman"/>
        <w:sz w:val="24"/>
        <w:szCs w:val="24"/>
      </w:rPr>
      <w:tab/>
    </w:r>
    <w:r w:rsidRPr="00BE5710">
      <w:rPr>
        <w:rFonts w:ascii="Times New Roman" w:hAnsi="Times New Roman" w:cs="Times New Roman"/>
        <w:sz w:val="24"/>
        <w:szCs w:val="24"/>
      </w:rPr>
      <w:tab/>
      <w:t>NERO-D-24-00107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710"/>
    <w:rsid w:val="0003086D"/>
    <w:rsid w:val="00034A02"/>
    <w:rsid w:val="00112CBC"/>
    <w:rsid w:val="00157632"/>
    <w:rsid w:val="00164E4A"/>
    <w:rsid w:val="001A2E33"/>
    <w:rsid w:val="001A446E"/>
    <w:rsid w:val="00215195"/>
    <w:rsid w:val="002A76A3"/>
    <w:rsid w:val="002B322E"/>
    <w:rsid w:val="002C076C"/>
    <w:rsid w:val="002F5D68"/>
    <w:rsid w:val="0030036F"/>
    <w:rsid w:val="003140A9"/>
    <w:rsid w:val="003265FD"/>
    <w:rsid w:val="003378A4"/>
    <w:rsid w:val="00341760"/>
    <w:rsid w:val="00353247"/>
    <w:rsid w:val="00360DA8"/>
    <w:rsid w:val="003936A6"/>
    <w:rsid w:val="004A0279"/>
    <w:rsid w:val="004C2EEE"/>
    <w:rsid w:val="004D7704"/>
    <w:rsid w:val="00505D34"/>
    <w:rsid w:val="005148D9"/>
    <w:rsid w:val="0053510D"/>
    <w:rsid w:val="00557286"/>
    <w:rsid w:val="0061023F"/>
    <w:rsid w:val="00622C9E"/>
    <w:rsid w:val="006353EA"/>
    <w:rsid w:val="00685510"/>
    <w:rsid w:val="006A3B8B"/>
    <w:rsid w:val="006A3EA0"/>
    <w:rsid w:val="006A44F6"/>
    <w:rsid w:val="006C0104"/>
    <w:rsid w:val="00716913"/>
    <w:rsid w:val="00786AA3"/>
    <w:rsid w:val="007A7049"/>
    <w:rsid w:val="007A758E"/>
    <w:rsid w:val="00806F50"/>
    <w:rsid w:val="00825914"/>
    <w:rsid w:val="008429CE"/>
    <w:rsid w:val="0087662B"/>
    <w:rsid w:val="00897BFB"/>
    <w:rsid w:val="00924375"/>
    <w:rsid w:val="009259D8"/>
    <w:rsid w:val="00931F6F"/>
    <w:rsid w:val="009526B9"/>
    <w:rsid w:val="00953A63"/>
    <w:rsid w:val="00953FC2"/>
    <w:rsid w:val="0096615B"/>
    <w:rsid w:val="00967271"/>
    <w:rsid w:val="009D5255"/>
    <w:rsid w:val="009D60C4"/>
    <w:rsid w:val="00A0038E"/>
    <w:rsid w:val="00A4210B"/>
    <w:rsid w:val="00A460EB"/>
    <w:rsid w:val="00A704CE"/>
    <w:rsid w:val="00A96CDD"/>
    <w:rsid w:val="00AA649E"/>
    <w:rsid w:val="00AB6F00"/>
    <w:rsid w:val="00B21157"/>
    <w:rsid w:val="00B51F40"/>
    <w:rsid w:val="00B92BD7"/>
    <w:rsid w:val="00BA0387"/>
    <w:rsid w:val="00BC361D"/>
    <w:rsid w:val="00BE5710"/>
    <w:rsid w:val="00C4671C"/>
    <w:rsid w:val="00CB117D"/>
    <w:rsid w:val="00D458FB"/>
    <w:rsid w:val="00DB7E15"/>
    <w:rsid w:val="00DE7594"/>
    <w:rsid w:val="00E340CF"/>
    <w:rsid w:val="00E6586D"/>
    <w:rsid w:val="00E81ADF"/>
    <w:rsid w:val="00F4768B"/>
    <w:rsid w:val="00F84418"/>
    <w:rsid w:val="00FA02C5"/>
    <w:rsid w:val="00FC1B2E"/>
    <w:rsid w:val="00FD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E061"/>
  <w15:chartTrackingRefBased/>
  <w15:docId w15:val="{2A6D77ED-8A12-4865-8423-DD342FD1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71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7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7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7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5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71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E5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710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BE5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E57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0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1</Pages>
  <Words>1566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Russman Block, Stefanie</dc:creator>
  <cp:keywords/>
  <dc:description/>
  <cp:lastModifiedBy>Russman Block, Stefanie</cp:lastModifiedBy>
  <cp:revision>50</cp:revision>
  <dcterms:created xsi:type="dcterms:W3CDTF">2025-08-29T17:25:00Z</dcterms:created>
  <dcterms:modified xsi:type="dcterms:W3CDTF">2025-09-19T18:05:00Z</dcterms:modified>
</cp:coreProperties>
</file>