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BB4425" w14:textId="263B134D" w:rsidR="00187246" w:rsidRPr="00AF7DA0" w:rsidRDefault="00875723" w:rsidP="00187246">
      <w:pPr>
        <w:spacing w:line="360" w:lineRule="auto"/>
        <w:rPr>
          <w:rFonts w:ascii="Bell MT" w:hAnsi="Bell MT"/>
          <w:sz w:val="22"/>
          <w:szCs w:val="22"/>
        </w:rPr>
      </w:pPr>
      <w:r w:rsidRPr="00AF7DA0">
        <w:rPr>
          <w:rFonts w:ascii="Bell MT" w:hAnsi="Bell MT"/>
          <w:sz w:val="22"/>
          <w:szCs w:val="22"/>
        </w:rPr>
        <w:t>E</w:t>
      </w:r>
      <w:r w:rsidRPr="00AF7DA0">
        <w:rPr>
          <w:rFonts w:ascii="Bell MT" w:hAnsi="Bell MT"/>
          <w:color w:val="000000"/>
          <w:sz w:val="22"/>
          <w:szCs w:val="22"/>
        </w:rPr>
        <w:t>lectronic Supplementary Material</w:t>
      </w:r>
      <w:r w:rsidR="00187246" w:rsidRPr="00AF7DA0">
        <w:rPr>
          <w:rFonts w:ascii="Bell MT" w:hAnsi="Bell MT"/>
          <w:b/>
          <w:bCs/>
          <w:sz w:val="22"/>
          <w:szCs w:val="22"/>
        </w:rPr>
        <w:t>:</w:t>
      </w:r>
      <w:r w:rsidR="00187246" w:rsidRPr="00AF7DA0">
        <w:rPr>
          <w:rFonts w:ascii="Bell MT" w:hAnsi="Bell MT"/>
          <w:sz w:val="22"/>
          <w:szCs w:val="22"/>
        </w:rPr>
        <w:t xml:space="preserve"> Intervention characteristics</w:t>
      </w:r>
    </w:p>
    <w:p w14:paraId="5531FEC1" w14:textId="77777777" w:rsidR="00187246" w:rsidRPr="006545B4" w:rsidRDefault="00187246" w:rsidP="00187246">
      <w:pPr>
        <w:rPr>
          <w:rFonts w:ascii="Calibri" w:hAnsi="Calibri"/>
          <w:sz w:val="22"/>
          <w:szCs w:val="22"/>
        </w:rPr>
      </w:pPr>
    </w:p>
    <w:p w14:paraId="7A071E9B" w14:textId="77777777" w:rsidR="00187246" w:rsidRPr="006545B4" w:rsidRDefault="00187246" w:rsidP="00187246">
      <w:pPr>
        <w:rPr>
          <w:rFonts w:ascii="Calibri" w:hAnsi="Calibri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1"/>
        <w:gridCol w:w="1871"/>
        <w:gridCol w:w="1872"/>
        <w:gridCol w:w="1871"/>
        <w:gridCol w:w="1872"/>
        <w:gridCol w:w="1871"/>
        <w:gridCol w:w="1872"/>
      </w:tblGrid>
      <w:tr w:rsidR="00187246" w:rsidRPr="006545B4" w14:paraId="68125A45" w14:textId="77777777" w:rsidTr="00187246">
        <w:trPr>
          <w:trHeight w:val="570"/>
        </w:trPr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F1C898" w14:textId="77777777" w:rsidR="00350FA5" w:rsidRDefault="000E39B5" w:rsidP="0018724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noProof/>
                <w:lang w:val="nl-NL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6F7FA4C2" wp14:editId="7639D07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28700" cy="390525"/>
                      <wp:effectExtent l="0" t="0" r="0" b="3175"/>
                      <wp:wrapNone/>
                      <wp:docPr id="9" name="Control 2" hidden="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ChangeArrowheads="1" noChangeShapeType="1"/>
                            </wps:cNvSpPr>
                            <wps:spPr bwMode="auto">
                              <a:xfrm>
                                <a:off x="0" y="0"/>
                                <a:ext cx="1028700" cy="390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noFill/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>
                  <w:pict>
                    <v:rect id="Control 2" o:spid="_x0000_s1026" style="position:absolute;margin-left:0;margin-top:0;width:81pt;height:30.75pt;z-index:2516536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" filled="f" stroked="f">
                      <o:lock v:ext="edit" rotation="t" shapetype="t"/>
                    </v:rect>
                  </w:pict>
                </mc:Fallback>
              </mc:AlternateContent>
            </w:r>
            <w:r>
              <w:rPr>
                <w:noProof/>
                <w:lang w:val="nl-NL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0EE0893C" wp14:editId="735B26B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28700" cy="390525"/>
                      <wp:effectExtent l="0" t="0" r="0" b="3175"/>
                      <wp:wrapNone/>
                      <wp:docPr id="8" name="Control 3" hidden="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ChangeArrowheads="1" noChangeShapeType="1"/>
                            </wps:cNvSpPr>
                            <wps:spPr bwMode="auto">
                              <a:xfrm>
                                <a:off x="0" y="0"/>
                                <a:ext cx="1028700" cy="390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noFill/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>
                  <w:pict>
                    <v:rect id="Control 3" o:spid="_x0000_s1026" style="position:absolute;margin-left:0;margin-top:0;width:81pt;height:30.75pt;z-index:2516546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" filled="f" stroked="f">
                      <o:lock v:ext="edit" rotation="t" shapetype="t"/>
                    </v:rect>
                  </w:pict>
                </mc:Fallback>
              </mc:AlternateContent>
            </w:r>
            <w:r>
              <w:rPr>
                <w:noProof/>
                <w:lang w:val="nl-NL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56FD85DB" wp14:editId="1294F46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28700" cy="390525"/>
                      <wp:effectExtent l="0" t="0" r="0" b="3175"/>
                      <wp:wrapNone/>
                      <wp:docPr id="7" name="Control 4" hidden="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ChangeArrowheads="1" noChangeShapeType="1"/>
                            </wps:cNvSpPr>
                            <wps:spPr bwMode="auto">
                              <a:xfrm>
                                <a:off x="0" y="0"/>
                                <a:ext cx="1028700" cy="390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noFill/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>
                  <w:pict>
                    <v:rect id="Control 4" o:spid="_x0000_s1026" style="position:absolute;margin-left:0;margin-top:0;width:81pt;height:30.75pt;z-index:2516556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" filled="f" stroked="f">
                      <o:lock v:ext="edit" rotation="t" shapetype="t"/>
                    </v:rect>
                  </w:pict>
                </mc:Fallback>
              </mc:AlternateContent>
            </w:r>
            <w:r>
              <w:rPr>
                <w:noProof/>
                <w:lang w:val="nl-NL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57051233" wp14:editId="307AF06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28700" cy="390525"/>
                      <wp:effectExtent l="0" t="0" r="0" b="3175"/>
                      <wp:wrapNone/>
                      <wp:docPr id="6" name="Control 5" hidden="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ChangeArrowheads="1" noChangeShapeType="1"/>
                            </wps:cNvSpPr>
                            <wps:spPr bwMode="auto">
                              <a:xfrm>
                                <a:off x="0" y="0"/>
                                <a:ext cx="1028700" cy="390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noFill/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>
                  <w:pict>
                    <v:rect id="Control 5" o:spid="_x0000_s1026" style="position:absolute;margin-left:0;margin-top:0;width:81pt;height:30.75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" filled="f" stroked="f">
                      <o:lock v:ext="edit" rotation="t" shapetype="t"/>
                    </v:rect>
                  </w:pict>
                </mc:Fallback>
              </mc:AlternateContent>
            </w:r>
            <w:r>
              <w:rPr>
                <w:noProof/>
                <w:lang w:val="nl-NL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78982117" wp14:editId="7A4599B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28700" cy="390525"/>
                      <wp:effectExtent l="0" t="0" r="0" b="3175"/>
                      <wp:wrapNone/>
                      <wp:docPr id="5" name="Control 6" hidden="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ChangeArrowheads="1" noChangeShapeType="1"/>
                            </wps:cNvSpPr>
                            <wps:spPr bwMode="auto">
                              <a:xfrm>
                                <a:off x="0" y="0"/>
                                <a:ext cx="1028700" cy="390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noFill/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>
                  <w:pict>
                    <v:rect id="Control 6" o:spid="_x0000_s1026" style="position:absolute;margin-left:0;margin-top:0;width:81pt;height:30.75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" filled="f" stroked="f">
                      <o:lock v:ext="edit" rotation="t" shapetype="t"/>
                    </v:rect>
                  </w:pict>
                </mc:Fallback>
              </mc:AlternateContent>
            </w:r>
            <w:r>
              <w:rPr>
                <w:noProof/>
                <w:lang w:val="nl-NL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F3A6524" wp14:editId="45DF006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28700" cy="390525"/>
                      <wp:effectExtent l="0" t="0" r="0" b="3175"/>
                      <wp:wrapNone/>
                      <wp:docPr id="4" name="Control 7" hidden="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ChangeArrowheads="1" noChangeShapeType="1"/>
                            </wps:cNvSpPr>
                            <wps:spPr bwMode="auto">
                              <a:xfrm>
                                <a:off x="0" y="0"/>
                                <a:ext cx="1028700" cy="390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noFill/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>
                  <w:pict>
                    <v:rect id="Control 7" o:spid="_x0000_s1026" style="position:absolute;margin-left:0;margin-top:0;width:81pt;height:30.75pt;z-index:251658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" filled="f" stroked="f">
                      <o:lock v:ext="edit" rotation="t" shapetype="t"/>
                    </v:rect>
                  </w:pict>
                </mc:Fallback>
              </mc:AlternateContent>
            </w:r>
            <w:r>
              <w:rPr>
                <w:noProof/>
                <w:lang w:val="nl-NL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7E470498" wp14:editId="77D4908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28700" cy="390525"/>
                      <wp:effectExtent l="0" t="0" r="0" b="3175"/>
                      <wp:wrapNone/>
                      <wp:docPr id="3" name="Control 8" hidden="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ChangeArrowheads="1" noChangeShapeType="1"/>
                            </wps:cNvSpPr>
                            <wps:spPr bwMode="auto">
                              <a:xfrm>
                                <a:off x="0" y="0"/>
                                <a:ext cx="1028700" cy="390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noFill/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>
                  <w:pict>
                    <v:rect id="Control 8" o:spid="_x0000_s1026" style="position:absolute;margin-left:0;margin-top:0;width:81pt;height:30.75pt;z-index:2516597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" filled="f" stroked="f">
                      <o:lock v:ext="edit" rotation="t" shapetype="t"/>
                    </v:rect>
                  </w:pict>
                </mc:Fallback>
              </mc:AlternateContent>
            </w:r>
            <w:r>
              <w:rPr>
                <w:noProof/>
                <w:lang w:val="nl-NL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0588386E" wp14:editId="6EEC9C6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28700" cy="390525"/>
                      <wp:effectExtent l="0" t="0" r="0" b="3175"/>
                      <wp:wrapNone/>
                      <wp:docPr id="2" name="Control 9" hidden="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ChangeArrowheads="1" noChangeShapeType="1"/>
                            </wps:cNvSpPr>
                            <wps:spPr bwMode="auto">
                              <a:xfrm>
                                <a:off x="0" y="0"/>
                                <a:ext cx="1028700" cy="390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noFill/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>
                  <w:pict>
                    <v:rect id="Control 9" o:spid="_x0000_s1026" style="position:absolute;margin-left:0;margin-top:0;width:81pt;height:30.75pt;z-index:2516608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" filled="f" stroked="f">
                      <o:lock v:ext="edit" rotation="t" shapetype="t"/>
                    </v:rect>
                  </w:pict>
                </mc:Fallback>
              </mc:AlternateContent>
            </w:r>
            <w:r>
              <w:rPr>
                <w:noProof/>
                <w:lang w:val="nl-NL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55E97527" wp14:editId="51DC903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028700" cy="390525"/>
                      <wp:effectExtent l="0" t="0" r="0" b="3175"/>
                      <wp:wrapNone/>
                      <wp:docPr id="1" name="Control 10" hidden="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ChangeArrowheads="1" noChangeShapeType="1"/>
                            </wps:cNvSpPr>
                            <wps:spPr bwMode="auto">
                              <a:xfrm>
                                <a:off x="0" y="0"/>
                                <a:ext cx="1028700" cy="390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noFill/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>
                  <w:pict>
                    <v:rect id="Control 10" o:spid="_x0000_s1026" style="position:absolute;margin-left:0;margin-top:0;width:81pt;height:30.75pt;z-index:2516618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" filled="f" stroked="f">
                      <o:lock v:ext="edit" rotation="t" shapetype="t"/>
                    </v:rect>
                  </w:pict>
                </mc:Fallback>
              </mc:AlternateContent>
            </w:r>
            <w:r w:rsidR="00187246" w:rsidRPr="006545B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1st author(s)</w:t>
            </w:r>
          </w:p>
          <w:p w14:paraId="7E2E211B" w14:textId="06A957BF" w:rsidR="00187246" w:rsidRPr="006545B4" w:rsidRDefault="00AF7DA0" w:rsidP="0018724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[reference number]</w:t>
            </w:r>
            <w:r w:rsidR="00187246" w:rsidRPr="006545B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  <w:p w14:paraId="4AB9124D" w14:textId="374313EA" w:rsidR="00187246" w:rsidRPr="006545B4" w:rsidRDefault="0033627F" w:rsidP="0018724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Calibri" w:hAnsi="Calibri"/>
                <w:b/>
                <w:bCs/>
                <w:i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FFF9CD" w14:textId="77777777" w:rsidR="00187246" w:rsidRPr="006545B4" w:rsidRDefault="00187246" w:rsidP="0018724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nl-NL"/>
              </w:rPr>
              <w:t>Target behavior(s)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1F018B" w14:textId="77777777" w:rsidR="00187246" w:rsidRPr="006545B4" w:rsidRDefault="00187246" w:rsidP="0018724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nl-NL"/>
              </w:rPr>
              <w:t>Theories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8B03B1" w14:textId="77777777" w:rsidR="00187246" w:rsidRPr="006545B4" w:rsidRDefault="00187246" w:rsidP="0018724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nl-NL"/>
              </w:rPr>
              <w:t>Tools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19811B" w14:textId="77777777" w:rsidR="00187246" w:rsidRPr="006545B4" w:rsidRDefault="00187246" w:rsidP="0018724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nl-NL"/>
              </w:rPr>
              <w:t>Tailoring variables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7AC08C" w14:textId="77777777" w:rsidR="00187246" w:rsidRPr="006545B4" w:rsidRDefault="00187246" w:rsidP="0018724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nl-NL"/>
              </w:rPr>
              <w:t>Feedback frequency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39AF99" w14:textId="77777777" w:rsidR="00187246" w:rsidRPr="006545B4" w:rsidRDefault="00187246" w:rsidP="0018724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nl-NL"/>
              </w:rPr>
              <w:t>Additional strategies/notes</w:t>
            </w:r>
          </w:p>
        </w:tc>
      </w:tr>
      <w:tr w:rsidR="00187246" w:rsidRPr="006545B4" w14:paraId="4F0673E4" w14:textId="77777777" w:rsidTr="00187246">
        <w:trPr>
          <w:trHeight w:val="285"/>
        </w:trPr>
        <w:tc>
          <w:tcPr>
            <w:tcW w:w="1310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1DF32B" w14:textId="77777777" w:rsidR="00187246" w:rsidRPr="006545B4" w:rsidRDefault="00187246" w:rsidP="0018724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nl-NL"/>
              </w:rPr>
              <w:t xml:space="preserve">A: PHYSICAL ACTIVITY </w:t>
            </w:r>
          </w:p>
        </w:tc>
      </w:tr>
      <w:tr w:rsidR="00187246" w:rsidRPr="006545B4" w14:paraId="04D8CDD0" w14:textId="77777777" w:rsidTr="00187246">
        <w:trPr>
          <w:trHeight w:val="2755"/>
        </w:trPr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98BF4E" w14:textId="3CE0EBD7" w:rsidR="00187246" w:rsidRPr="006545B4" w:rsidRDefault="00187246" w:rsidP="00187246">
            <w:pPr>
              <w:rPr>
                <w:rFonts w:ascii="Calibri" w:hAnsi="Calibri"/>
                <w:i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Adachi, 200</w:t>
            </w:r>
            <w:r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7</w:t>
            </w:r>
            <w:r w:rsidR="00FF3845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 xml:space="preserve"> </w:t>
            </w:r>
            <w:r w:rsidR="00C418A1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[30]</w:t>
            </w: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 xml:space="preserve"> </w:t>
            </w:r>
            <w:r w:rsidR="0033627F">
              <w:rPr>
                <w:rFonts w:ascii="Calibri" w:hAnsi="Calibri"/>
                <w:i/>
                <w:color w:val="000000"/>
                <w:sz w:val="18"/>
                <w:szCs w:val="18"/>
                <w:lang w:val="nl-NL"/>
              </w:rPr>
              <w:t xml:space="preserve"> </w:t>
            </w:r>
          </w:p>
          <w:p w14:paraId="0FEFE623" w14:textId="1BC46B1A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Tanaka, 2010</w:t>
            </w:r>
            <w:r w:rsidR="00C418A1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 xml:space="preserve"> [29]</w:t>
            </w:r>
          </w:p>
          <w:p w14:paraId="015C752E" w14:textId="75C6F44D" w:rsidR="00187246" w:rsidRPr="006545B4" w:rsidRDefault="0033627F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>
              <w:rPr>
                <w:rFonts w:ascii="Calibri" w:hAnsi="Calibri"/>
                <w:i/>
                <w:color w:val="000000"/>
                <w:sz w:val="18"/>
                <w:szCs w:val="18"/>
                <w:lang w:val="nl-NL"/>
              </w:rPr>
              <w:t xml:space="preserve"> 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081C7C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Exercise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39926B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Behavioral therapy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B30237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Print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right w:val="nil"/>
            </w:tcBorders>
          </w:tcPr>
          <w:p w14:paraId="5E68CED2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Personal characteristics</w:t>
            </w:r>
          </w:p>
          <w:p w14:paraId="75D33C22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Physical activity</w:t>
            </w:r>
          </w:p>
          <w:p w14:paraId="43B6C921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Readiness to change behaviors</w:t>
            </w:r>
          </w:p>
          <w:p w14:paraId="564EDCAA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Weight history</w:t>
            </w:r>
          </w:p>
          <w:p w14:paraId="2A745241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Weight rebound experience</w:t>
            </w:r>
          </w:p>
          <w:p w14:paraId="4B84620D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Primary purpose of weight control</w:t>
            </w:r>
          </w:p>
          <w:p w14:paraId="30B26FC7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Target weight</w:t>
            </w:r>
          </w:p>
          <w:p w14:paraId="48770414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Body image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E4447E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2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right w:val="nil"/>
            </w:tcBorders>
          </w:tcPr>
          <w:p w14:paraId="0824455B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Intervention primary focuses on weight control and secondary on exercise and dietary habits</w:t>
            </w:r>
          </w:p>
          <w:p w14:paraId="728574A5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 xml:space="preserve">Booklet of </w:t>
            </w:r>
            <w:proofErr w:type="spellStart"/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behavioural</w:t>
            </w:r>
            <w:proofErr w:type="spellEnd"/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 xml:space="preserve"> weight control</w:t>
            </w:r>
          </w:p>
        </w:tc>
      </w:tr>
      <w:tr w:rsidR="00187246" w:rsidRPr="006545B4" w14:paraId="4FE92CBD" w14:textId="77777777" w:rsidTr="00187246">
        <w:trPr>
          <w:trHeight w:val="1810"/>
        </w:trPr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5C5F62" w14:textId="594D8FAC" w:rsidR="00187246" w:rsidRPr="00C418A1" w:rsidRDefault="00187246" w:rsidP="0033627F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proofErr w:type="spellStart"/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Caroll</w:t>
            </w:r>
            <w:proofErr w:type="spellEnd"/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 xml:space="preserve">, 2010 </w:t>
            </w:r>
            <w:r w:rsidR="00C418A1">
              <w:rPr>
                <w:rFonts w:ascii="Calibri" w:hAnsi="Calibri"/>
                <w:color w:val="000000"/>
                <w:sz w:val="18"/>
                <w:szCs w:val="18"/>
              </w:rPr>
              <w:t>[99]</w:t>
            </w:r>
            <w:r w:rsidR="0033627F">
              <w:rPr>
                <w:rFonts w:ascii="Calibri" w:hAnsi="Calibri"/>
                <w:i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C3FCA1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Physical activity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BF9802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 xml:space="preserve"> 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3777AC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Email reports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right w:val="nil"/>
            </w:tcBorders>
          </w:tcPr>
          <w:p w14:paraId="5EF6A706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Physical activity</w:t>
            </w:r>
          </w:p>
          <w:p w14:paraId="37726B18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Stage of change</w:t>
            </w:r>
          </w:p>
          <w:p w14:paraId="3B83505C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Processes of change</w:t>
            </w:r>
          </w:p>
          <w:p w14:paraId="37AEAEB1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Self-efficacy</w:t>
            </w:r>
          </w:p>
          <w:p w14:paraId="43708AE7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Barriers</w:t>
            </w:r>
          </w:p>
          <w:p w14:paraId="4F8D8826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Benefits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ACF78B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4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A14BE4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</w:p>
        </w:tc>
      </w:tr>
      <w:tr w:rsidR="00187246" w:rsidRPr="006545B4" w14:paraId="66A87516" w14:textId="77777777" w:rsidTr="00187246">
        <w:trPr>
          <w:trHeight w:val="1210"/>
        </w:trPr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66305E" w14:textId="0F8DA16A" w:rsidR="00187246" w:rsidRPr="006545B4" w:rsidRDefault="00187246" w:rsidP="0033627F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 xml:space="preserve">Dunton, 2008 </w:t>
            </w:r>
            <w:r w:rsidR="00C418A1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[68]</w:t>
            </w:r>
            <w:r w:rsidR="0033627F">
              <w:rPr>
                <w:rFonts w:ascii="Calibri" w:hAnsi="Calibri"/>
                <w:i/>
                <w:color w:val="000000"/>
                <w:sz w:val="18"/>
                <w:szCs w:val="18"/>
                <w:lang w:val="nl-NL"/>
              </w:rPr>
              <w:t xml:space="preserve"> 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5A5A98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Physical activity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right w:val="nil"/>
            </w:tcBorders>
          </w:tcPr>
          <w:p w14:paraId="7B5247E4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TTM</w:t>
            </w:r>
          </w:p>
          <w:p w14:paraId="1E9CEB65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HBM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FF3505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 xml:space="preserve">On screen 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right w:val="nil"/>
            </w:tcBorders>
          </w:tcPr>
          <w:p w14:paraId="4DA1C48D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Physical activity</w:t>
            </w:r>
          </w:p>
          <w:p w14:paraId="51FE36DA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Stage of change</w:t>
            </w:r>
          </w:p>
          <w:p w14:paraId="208B3D09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Barriers</w:t>
            </w:r>
          </w:p>
          <w:p w14:paraId="18B15511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Motivators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193C00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1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1FA922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10 weekly newsletters supporting the tailored advice  &amp; encouraging further learning</w:t>
            </w:r>
          </w:p>
        </w:tc>
      </w:tr>
      <w:tr w:rsidR="00187246" w:rsidRPr="006545B4" w14:paraId="0F76A25D" w14:textId="77777777" w:rsidTr="00187246">
        <w:trPr>
          <w:trHeight w:val="1510"/>
        </w:trPr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A0B105" w14:textId="47761083" w:rsidR="00187246" w:rsidRPr="00C418A1" w:rsidRDefault="00187246" w:rsidP="0033627F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lastRenderedPageBreak/>
              <w:t xml:space="preserve">Hageman, 2005 </w:t>
            </w:r>
            <w:r w:rsidR="00C418A1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[72]</w:t>
            </w:r>
            <w:r w:rsidR="0033627F">
              <w:rPr>
                <w:rFonts w:ascii="Calibri" w:hAnsi="Calibri"/>
                <w:i/>
                <w:color w:val="000000"/>
                <w:sz w:val="18"/>
                <w:szCs w:val="18"/>
                <w:lang w:val="nl-NL"/>
              </w:rPr>
              <w:t xml:space="preserve"> 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B3F977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Physical activity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760C3F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HPM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C08157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On screen newsletters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right w:val="nil"/>
            </w:tcBorders>
          </w:tcPr>
          <w:p w14:paraId="202E9FC7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Physical activity</w:t>
            </w:r>
          </w:p>
          <w:p w14:paraId="37B45F79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Benefits</w:t>
            </w:r>
          </w:p>
          <w:p w14:paraId="1DBF780E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Barriers</w:t>
            </w:r>
          </w:p>
          <w:p w14:paraId="556D756B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Self-efficacy</w:t>
            </w:r>
          </w:p>
          <w:p w14:paraId="633E7CE2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Goals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49E355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3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A3300A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</w:p>
        </w:tc>
      </w:tr>
      <w:tr w:rsidR="00187246" w:rsidRPr="006545B4" w14:paraId="08790CA9" w14:textId="77777777" w:rsidTr="00187246">
        <w:trPr>
          <w:trHeight w:val="1510"/>
        </w:trPr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3F7C23" w14:textId="1764437D" w:rsidR="00187246" w:rsidRPr="006545B4" w:rsidRDefault="00187246" w:rsidP="0033627F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 xml:space="preserve">Hurling, 2007 </w:t>
            </w:r>
            <w:r w:rsidR="00C418A1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[42]</w:t>
            </w:r>
            <w:r w:rsidR="0033627F">
              <w:rPr>
                <w:rFonts w:ascii="Calibri" w:hAnsi="Calibri"/>
                <w:i/>
                <w:color w:val="000000"/>
                <w:sz w:val="18"/>
                <w:szCs w:val="18"/>
                <w:lang w:val="nl-NL"/>
              </w:rPr>
              <w:t xml:space="preserve"> 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8A3273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Physical Activity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right w:val="nil"/>
            </w:tcBorders>
          </w:tcPr>
          <w:p w14:paraId="73BE654D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Social comparison</w:t>
            </w:r>
          </w:p>
          <w:p w14:paraId="6A41412B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ELM</w:t>
            </w:r>
          </w:p>
          <w:p w14:paraId="646DF4BF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Goal setting</w:t>
            </w:r>
          </w:p>
          <w:p w14:paraId="69533354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Decisional Balance Theory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E50598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On screen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right w:val="nil"/>
            </w:tcBorders>
          </w:tcPr>
          <w:p w14:paraId="68145728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Physical activity</w:t>
            </w:r>
          </w:p>
          <w:p w14:paraId="6F60898C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Barriers</w:t>
            </w:r>
          </w:p>
          <w:p w14:paraId="6589AEE7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Solutions</w:t>
            </w:r>
          </w:p>
          <w:p w14:paraId="6E07B53F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Goal setting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C13037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1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right w:val="nil"/>
            </w:tcBorders>
          </w:tcPr>
          <w:p w14:paraId="66639169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 xml:space="preserve">Email and/or telephone reminders </w:t>
            </w:r>
          </w:p>
          <w:p w14:paraId="14CE4469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Online schedule to plan weekly exercise sessions</w:t>
            </w:r>
          </w:p>
          <w:p w14:paraId="48232CC3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Message board</w:t>
            </w:r>
          </w:p>
        </w:tc>
      </w:tr>
      <w:tr w:rsidR="00187246" w:rsidRPr="006545B4" w14:paraId="32EAA21E" w14:textId="77777777" w:rsidTr="00187246">
        <w:trPr>
          <w:trHeight w:val="2110"/>
        </w:trPr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E75E60" w14:textId="7C7DDA57" w:rsidR="00187246" w:rsidRPr="006545B4" w:rsidRDefault="00187246" w:rsidP="0033627F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 xml:space="preserve">Jacobs, 2004 </w:t>
            </w:r>
            <w:r w:rsidR="00C418A1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[100]</w:t>
            </w:r>
            <w:r w:rsidR="0033627F">
              <w:rPr>
                <w:rFonts w:ascii="Calibri" w:hAnsi="Calibri"/>
                <w:i/>
                <w:color w:val="000000"/>
                <w:sz w:val="18"/>
                <w:szCs w:val="18"/>
                <w:lang w:val="nl-NL"/>
              </w:rPr>
              <w:t xml:space="preserve"> 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1C5E72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Physical activity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right w:val="nil"/>
            </w:tcBorders>
          </w:tcPr>
          <w:p w14:paraId="7C5FFF85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SCT</w:t>
            </w:r>
          </w:p>
          <w:p w14:paraId="09DA95CB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TTM</w:t>
            </w:r>
          </w:p>
          <w:p w14:paraId="21B1459E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RPT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C89312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Print/telephone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right w:val="nil"/>
            </w:tcBorders>
          </w:tcPr>
          <w:p w14:paraId="31BED6C2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Behavioral goals</w:t>
            </w:r>
          </w:p>
          <w:p w14:paraId="01419351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Stage of change</w:t>
            </w:r>
          </w:p>
          <w:p w14:paraId="4BBD3ECD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Knowledge</w:t>
            </w:r>
          </w:p>
          <w:p w14:paraId="361F170A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Social Support</w:t>
            </w:r>
          </w:p>
          <w:p w14:paraId="61C3B465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High risk situations for relapse</w:t>
            </w:r>
          </w:p>
          <w:p w14:paraId="2BEC77C2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Benefits</w:t>
            </w:r>
          </w:p>
          <w:p w14:paraId="29BB2AFD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Barriers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6CF9C4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8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B67D1D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Intervention also focuses on dietary intake</w:t>
            </w:r>
          </w:p>
        </w:tc>
      </w:tr>
      <w:tr w:rsidR="00187246" w:rsidRPr="006545B4" w14:paraId="0AFC3B2B" w14:textId="77777777" w:rsidTr="00187246">
        <w:trPr>
          <w:trHeight w:val="1210"/>
        </w:trPr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5A37E8" w14:textId="032E23D6" w:rsidR="00187246" w:rsidRPr="006545B4" w:rsidRDefault="00187246" w:rsidP="0033627F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Ma</w:t>
            </w: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 xml:space="preserve">rcus, 2007 </w:t>
            </w:r>
            <w:r w:rsidR="00C418A1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[73]</w:t>
            </w:r>
            <w:r w:rsidR="0033627F">
              <w:rPr>
                <w:rFonts w:ascii="Calibri" w:hAnsi="Calibri"/>
                <w:i/>
                <w:color w:val="000000"/>
                <w:sz w:val="18"/>
                <w:szCs w:val="18"/>
                <w:lang w:val="nl-NL"/>
              </w:rPr>
              <w:t xml:space="preserve"> 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1FA569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Physical activity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right w:val="nil"/>
            </w:tcBorders>
          </w:tcPr>
          <w:p w14:paraId="571976CC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TTM</w:t>
            </w:r>
          </w:p>
          <w:p w14:paraId="06EF5F28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SCT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223C5A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Telephone/print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right w:val="nil"/>
            </w:tcBorders>
          </w:tcPr>
          <w:p w14:paraId="447212B9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Physical activity</w:t>
            </w:r>
          </w:p>
          <w:p w14:paraId="67452EBA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Stage of change</w:t>
            </w:r>
          </w:p>
          <w:p w14:paraId="641E8882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Processes of change</w:t>
            </w:r>
          </w:p>
          <w:p w14:paraId="0267D57F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Decisional balance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761CAF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14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right w:val="nil"/>
            </w:tcBorders>
          </w:tcPr>
          <w:p w14:paraId="22376495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Stage-targeted booklets</w:t>
            </w:r>
          </w:p>
          <w:p w14:paraId="421A6E0A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Tip sheets</w:t>
            </w:r>
          </w:p>
        </w:tc>
      </w:tr>
      <w:tr w:rsidR="00187246" w:rsidRPr="006545B4" w14:paraId="3ACC8727" w14:textId="77777777" w:rsidTr="00187246">
        <w:trPr>
          <w:trHeight w:val="1210"/>
        </w:trPr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76A9AE" w14:textId="1C216F55" w:rsidR="00187246" w:rsidRPr="006545B4" w:rsidRDefault="00187246" w:rsidP="0033627F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 xml:space="preserve">Marcus, 2007 </w:t>
            </w:r>
            <w:r w:rsidR="00C418A1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[74]</w:t>
            </w:r>
            <w:r w:rsidR="0033627F">
              <w:rPr>
                <w:rFonts w:ascii="Calibri" w:hAnsi="Calibri"/>
                <w:i/>
                <w:color w:val="000000"/>
                <w:sz w:val="18"/>
                <w:szCs w:val="18"/>
                <w:lang w:val="nl-NL"/>
              </w:rPr>
              <w:t xml:space="preserve"> 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582F83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Physical activity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right w:val="nil"/>
            </w:tcBorders>
          </w:tcPr>
          <w:p w14:paraId="5A236A03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TTM</w:t>
            </w:r>
          </w:p>
          <w:p w14:paraId="1BA6E27D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SCT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4B9060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 xml:space="preserve">On screen/print 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right w:val="nil"/>
            </w:tcBorders>
          </w:tcPr>
          <w:p w14:paraId="29EEB135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Physical activity</w:t>
            </w:r>
          </w:p>
          <w:p w14:paraId="4510FB52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Stage of change</w:t>
            </w:r>
          </w:p>
          <w:p w14:paraId="3786540D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Processes of change</w:t>
            </w:r>
          </w:p>
          <w:p w14:paraId="375359B4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Decisional balance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A52636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16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B79499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Educational  materials and tips</w:t>
            </w:r>
          </w:p>
        </w:tc>
      </w:tr>
      <w:tr w:rsidR="00187246" w:rsidRPr="006545B4" w14:paraId="4971B33C" w14:textId="77777777" w:rsidTr="00187246">
        <w:trPr>
          <w:trHeight w:val="1210"/>
        </w:trPr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69A747" w14:textId="49B8D843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 xml:space="preserve">Napolitano, 2006 </w:t>
            </w:r>
            <w:r w:rsidR="00C418A1">
              <w:rPr>
                <w:rFonts w:ascii="Calibri" w:hAnsi="Calibri"/>
                <w:color w:val="000000"/>
                <w:sz w:val="18"/>
                <w:szCs w:val="18"/>
              </w:rPr>
              <w:t>[35]</w:t>
            </w:r>
          </w:p>
          <w:p w14:paraId="071E7928" w14:textId="5A34FE1D" w:rsidR="00187246" w:rsidRPr="00C418A1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Dutton, 2008</w:t>
            </w:r>
            <w:r w:rsidRPr="006545B4">
              <w:rPr>
                <w:rFonts w:ascii="Calibri" w:hAnsi="Calibri"/>
                <w:color w:val="000000"/>
                <w:sz w:val="18"/>
                <w:szCs w:val="18"/>
                <w:vertAlign w:val="superscript"/>
              </w:rPr>
              <w:t>2</w:t>
            </w:r>
            <w:r w:rsidR="00C418A1">
              <w:rPr>
                <w:rFonts w:ascii="Calibri" w:hAnsi="Calibri"/>
                <w:color w:val="000000"/>
                <w:sz w:val="18"/>
                <w:szCs w:val="18"/>
                <w:vertAlign w:val="superscript"/>
              </w:rPr>
              <w:t xml:space="preserve"> </w:t>
            </w:r>
            <w:r w:rsidR="00C418A1">
              <w:rPr>
                <w:rFonts w:ascii="Calibri" w:hAnsi="Calibri"/>
                <w:color w:val="000000"/>
                <w:sz w:val="18"/>
                <w:szCs w:val="18"/>
              </w:rPr>
              <w:t>[36]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1AA1D6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Physical activity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right w:val="nil"/>
            </w:tcBorders>
          </w:tcPr>
          <w:p w14:paraId="13BF7253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TTM</w:t>
            </w:r>
          </w:p>
          <w:p w14:paraId="32919CFD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SCT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4070A7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Print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right w:val="nil"/>
            </w:tcBorders>
          </w:tcPr>
          <w:p w14:paraId="1E2E68DF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Stage of change</w:t>
            </w:r>
          </w:p>
          <w:p w14:paraId="757A014F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Processes of change</w:t>
            </w:r>
          </w:p>
          <w:p w14:paraId="64912CC8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Self-efficacy</w:t>
            </w:r>
          </w:p>
          <w:p w14:paraId="306FE2E1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Decisional balance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5F8CA2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A2F3DA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187246" w:rsidRPr="006545B4" w14:paraId="24CA1D28" w14:textId="77777777" w:rsidTr="00187246">
        <w:trPr>
          <w:trHeight w:val="2230"/>
        </w:trPr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F5D1C0" w14:textId="75744F30" w:rsidR="00187246" w:rsidRPr="006545B4" w:rsidRDefault="00187246" w:rsidP="0033627F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lastRenderedPageBreak/>
              <w:t xml:space="preserve">Oenema, 2008 </w:t>
            </w:r>
            <w:r w:rsidR="00C418A1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[66]</w:t>
            </w:r>
            <w:r w:rsidR="0033627F">
              <w:rPr>
                <w:rFonts w:ascii="Calibri" w:hAnsi="Calibri"/>
                <w:i/>
                <w:color w:val="000000"/>
                <w:sz w:val="18"/>
                <w:szCs w:val="18"/>
                <w:lang w:val="nl-NL"/>
              </w:rPr>
              <w:t xml:space="preserve"> 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7C7B21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Physical activity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8C8CAA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PAPM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FD09E9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On screen and/or print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right w:val="nil"/>
            </w:tcBorders>
          </w:tcPr>
          <w:p w14:paraId="4871F34E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(Perceived) Physical activity</w:t>
            </w:r>
          </w:p>
          <w:p w14:paraId="568FDD80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Awareness</w:t>
            </w:r>
          </w:p>
          <w:p w14:paraId="683157B5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Stage of change</w:t>
            </w:r>
          </w:p>
          <w:p w14:paraId="47FE9D49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fr-FR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fr-FR"/>
              </w:rPr>
              <w:t>Attitude</w:t>
            </w:r>
          </w:p>
          <w:p w14:paraId="0DE4CDE4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fr-FR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fr-FR"/>
              </w:rPr>
              <w:t>Self-</w:t>
            </w:r>
            <w:proofErr w:type="spellStart"/>
            <w:r w:rsidRPr="006545B4">
              <w:rPr>
                <w:rFonts w:ascii="Calibri" w:hAnsi="Calibri"/>
                <w:color w:val="000000"/>
                <w:sz w:val="18"/>
                <w:szCs w:val="18"/>
                <w:lang w:val="fr-FR"/>
              </w:rPr>
              <w:t>efficacy</w:t>
            </w:r>
            <w:proofErr w:type="spellEnd"/>
          </w:p>
          <w:p w14:paraId="1DBB6B89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fr-FR"/>
              </w:rPr>
            </w:pPr>
            <w:proofErr w:type="spellStart"/>
            <w:r w:rsidRPr="006545B4">
              <w:rPr>
                <w:rFonts w:ascii="Calibri" w:hAnsi="Calibri"/>
                <w:color w:val="000000"/>
                <w:sz w:val="18"/>
                <w:szCs w:val="18"/>
                <w:lang w:val="fr-FR"/>
              </w:rPr>
              <w:t>Implementation</w:t>
            </w:r>
            <w:proofErr w:type="spellEnd"/>
            <w:r w:rsidRPr="006545B4">
              <w:rPr>
                <w:rFonts w:ascii="Calibri" w:hAnsi="Calibri"/>
                <w:color w:val="000000"/>
                <w:sz w:val="18"/>
                <w:szCs w:val="18"/>
                <w:lang w:val="fr-FR"/>
              </w:rPr>
              <w:t xml:space="preserve"> intentions</w:t>
            </w:r>
          </w:p>
          <w:p w14:paraId="3A193A17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fr-FR"/>
              </w:rPr>
            </w:pPr>
            <w:proofErr w:type="spellStart"/>
            <w:r w:rsidRPr="006545B4">
              <w:rPr>
                <w:rFonts w:ascii="Calibri" w:hAnsi="Calibri"/>
                <w:color w:val="000000"/>
                <w:sz w:val="18"/>
                <w:szCs w:val="18"/>
                <w:lang w:val="fr-FR"/>
              </w:rPr>
              <w:t>Demographics</w:t>
            </w:r>
            <w:proofErr w:type="spellEnd"/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D65D98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At least 1 (more visits possible)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D176DE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Intervention also focuses on dietary intake and smoking</w:t>
            </w:r>
          </w:p>
        </w:tc>
      </w:tr>
      <w:tr w:rsidR="00187246" w:rsidRPr="006545B4" w14:paraId="2EDA466C" w14:textId="77777777" w:rsidTr="00187246">
        <w:trPr>
          <w:trHeight w:val="1210"/>
        </w:trPr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CD60B1" w14:textId="0A0ED56F" w:rsidR="00187246" w:rsidRPr="006545B4" w:rsidRDefault="00187246" w:rsidP="0033627F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 xml:space="preserve">Pekmezi, 2009 </w:t>
            </w:r>
            <w:r w:rsidR="00C418A1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[101]</w:t>
            </w:r>
            <w:r w:rsidR="0033627F">
              <w:rPr>
                <w:rFonts w:ascii="Calibri" w:hAnsi="Calibri"/>
                <w:i/>
                <w:color w:val="000000"/>
                <w:sz w:val="18"/>
                <w:szCs w:val="18"/>
                <w:lang w:val="nl-NL"/>
              </w:rPr>
              <w:t xml:space="preserve"> 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036C58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Physical activity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right w:val="nil"/>
            </w:tcBorders>
          </w:tcPr>
          <w:p w14:paraId="70606A85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TTM</w:t>
            </w:r>
          </w:p>
          <w:p w14:paraId="3DE36894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SCT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2FBDC5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Print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right w:val="nil"/>
            </w:tcBorders>
          </w:tcPr>
          <w:p w14:paraId="3A901DC3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Stage of change</w:t>
            </w:r>
          </w:p>
          <w:p w14:paraId="45D28A98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Processes of change</w:t>
            </w:r>
          </w:p>
          <w:p w14:paraId="391BD15F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Self-efficacy</w:t>
            </w:r>
          </w:p>
          <w:p w14:paraId="7B3BEF6B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Motivational readiness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5CC7C5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6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6899A0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P</w:t>
            </w:r>
            <w:r w:rsidR="00BF2730">
              <w:rPr>
                <w:rFonts w:ascii="Calibri" w:hAnsi="Calibri"/>
                <w:color w:val="000000"/>
                <w:sz w:val="18"/>
                <w:szCs w:val="18"/>
              </w:rPr>
              <w:t>hysical activity</w:t>
            </w: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 xml:space="preserve"> logs with tip sheets</w:t>
            </w:r>
          </w:p>
        </w:tc>
      </w:tr>
      <w:tr w:rsidR="00187246" w:rsidRPr="006545B4" w14:paraId="47CD3A59" w14:textId="77777777" w:rsidTr="00187246">
        <w:trPr>
          <w:trHeight w:val="1510"/>
        </w:trPr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CC7906" w14:textId="761EB380" w:rsidR="00187246" w:rsidRPr="006545B4" w:rsidRDefault="00187246" w:rsidP="0033627F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 xml:space="preserve">Prochaska, 2008 </w:t>
            </w:r>
            <w:r w:rsidR="00C418A1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[60]</w:t>
            </w:r>
            <w:r w:rsidR="0033627F">
              <w:rPr>
                <w:rFonts w:ascii="Calibri" w:hAnsi="Calibri"/>
                <w:i/>
                <w:color w:val="000000"/>
                <w:sz w:val="18"/>
                <w:szCs w:val="18"/>
                <w:lang w:val="nl-NL"/>
              </w:rPr>
              <w:t xml:space="preserve"> 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4BA236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Exercise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9AD2F4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TTM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9B8C52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On screen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right w:val="nil"/>
            </w:tcBorders>
          </w:tcPr>
          <w:p w14:paraId="5162E9AC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Stage of change</w:t>
            </w:r>
          </w:p>
          <w:p w14:paraId="5AAB5B0D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Self-efficacy</w:t>
            </w:r>
          </w:p>
          <w:p w14:paraId="7AD0ED51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Processes of change</w:t>
            </w:r>
          </w:p>
          <w:p w14:paraId="3C2D3656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Benefits</w:t>
            </w:r>
          </w:p>
          <w:p w14:paraId="2D8A491A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Barriers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232557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3 (recommended)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5C4B9B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Intervention also focuses on  smoking, stress dietary intake</w:t>
            </w:r>
          </w:p>
        </w:tc>
      </w:tr>
      <w:tr w:rsidR="00187246" w:rsidRPr="006545B4" w14:paraId="34BA525A" w14:textId="77777777" w:rsidTr="00187246">
        <w:trPr>
          <w:trHeight w:val="300"/>
        </w:trPr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443549" w14:textId="12D92DD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Quintiliani, 2010</w:t>
            </w:r>
            <w:r w:rsidR="00C418A1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 xml:space="preserve"> [65]</w:t>
            </w:r>
          </w:p>
          <w:p w14:paraId="7EBCF9E6" w14:textId="14925963" w:rsidR="00187246" w:rsidRPr="006545B4" w:rsidRDefault="00C236E2" w:rsidP="00187246">
            <w:pPr>
              <w:rPr>
                <w:rFonts w:ascii="Calibri" w:hAnsi="Calibri"/>
                <w:i/>
                <w:color w:val="000000"/>
                <w:sz w:val="18"/>
                <w:szCs w:val="18"/>
                <w:lang w:val="nl-NL"/>
              </w:rPr>
            </w:pPr>
            <w:r>
              <w:rPr>
                <w:rFonts w:ascii="Calibri" w:hAnsi="Calibri"/>
                <w:i/>
                <w:color w:val="000000"/>
                <w:sz w:val="18"/>
                <w:szCs w:val="18"/>
                <w:lang w:val="nl-NL"/>
              </w:rPr>
              <w:t xml:space="preserve"> </w:t>
            </w:r>
          </w:p>
          <w:p w14:paraId="32CBD83A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3303A8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Physical activity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203506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TTM</w:t>
            </w:r>
          </w:p>
          <w:p w14:paraId="479EFDB9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HBM</w:t>
            </w:r>
          </w:p>
          <w:p w14:paraId="3978742E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Social learning theory</w:t>
            </w:r>
          </w:p>
          <w:p w14:paraId="5D0DD79C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155FC6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On screen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08228C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Physical activity</w:t>
            </w:r>
          </w:p>
          <w:p w14:paraId="752212D2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Stage of change</w:t>
            </w:r>
          </w:p>
          <w:p w14:paraId="37390ACF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Perceived barriers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607F3E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FE3168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187246" w:rsidRPr="006545B4" w14:paraId="32C15F76" w14:textId="77777777" w:rsidTr="00187246">
        <w:trPr>
          <w:trHeight w:val="3550"/>
        </w:trPr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F60C00" w14:textId="30C039CB" w:rsidR="00187246" w:rsidRPr="006545B4" w:rsidRDefault="00187246" w:rsidP="00C236E2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lastRenderedPageBreak/>
              <w:t xml:space="preserve">Rothert, 2006 </w:t>
            </w:r>
            <w:r w:rsidR="00C418A1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[43]</w:t>
            </w:r>
            <w:r w:rsidR="00C236E2">
              <w:rPr>
                <w:rFonts w:ascii="Calibri" w:hAnsi="Calibri"/>
                <w:i/>
                <w:color w:val="000000"/>
                <w:sz w:val="18"/>
                <w:szCs w:val="18"/>
                <w:lang w:val="nl-NL"/>
              </w:rPr>
              <w:t xml:space="preserve"> 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375CE0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Physical activity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F2E765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 xml:space="preserve"> 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A40ECA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On screen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right w:val="nil"/>
            </w:tcBorders>
          </w:tcPr>
          <w:p w14:paraId="0FD85A64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Physical activity</w:t>
            </w:r>
          </w:p>
          <w:p w14:paraId="7A105D4E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Demographics</w:t>
            </w:r>
          </w:p>
          <w:p w14:paraId="60D87544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Experiences on weight loss</w:t>
            </w:r>
          </w:p>
          <w:p w14:paraId="6B179C53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Personal/family health history</w:t>
            </w:r>
          </w:p>
          <w:p w14:paraId="03D50834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Attitude</w:t>
            </w:r>
          </w:p>
          <w:p w14:paraId="1EA863AC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Barriers</w:t>
            </w:r>
          </w:p>
          <w:p w14:paraId="3D047A7A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Social support</w:t>
            </w:r>
          </w:p>
          <w:p w14:paraId="6FDB6E9D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Goals</w:t>
            </w:r>
          </w:p>
          <w:p w14:paraId="502F6423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Expectations</w:t>
            </w:r>
          </w:p>
          <w:p w14:paraId="45216A28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Preferences</w:t>
            </w:r>
          </w:p>
          <w:p w14:paraId="2DF25966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Self-efficacy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5C61DD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4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right w:val="nil"/>
            </w:tcBorders>
          </w:tcPr>
          <w:p w14:paraId="042343E4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 xml:space="preserve">Intervention primary  focuses on weight control </w:t>
            </w:r>
          </w:p>
          <w:p w14:paraId="57F024D2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 xml:space="preserve">Encouraging email messages from buddy </w:t>
            </w:r>
          </w:p>
        </w:tc>
      </w:tr>
      <w:tr w:rsidR="00187246" w:rsidRPr="006545B4" w14:paraId="0DD6B388" w14:textId="77777777" w:rsidTr="00187246">
        <w:trPr>
          <w:trHeight w:val="910"/>
        </w:trPr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77FD2C" w14:textId="638B1A35" w:rsidR="00187246" w:rsidRPr="006545B4" w:rsidRDefault="00C418A1" w:rsidP="00C236E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Slootmaker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>, 2009 [40]</w:t>
            </w:r>
            <w:r w:rsidR="00187246" w:rsidRPr="006545B4">
              <w:rPr>
                <w:rFonts w:ascii="Calibri" w:hAnsi="Calibri"/>
                <w:color w:val="000000"/>
                <w:sz w:val="18"/>
                <w:szCs w:val="18"/>
              </w:rPr>
              <w:br/>
            </w:r>
            <w:r w:rsidR="00C236E2">
              <w:rPr>
                <w:rFonts w:ascii="Calibri" w:hAnsi="Calibri"/>
                <w:i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384983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Physical activity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692032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0516DF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On screen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right w:val="nil"/>
            </w:tcBorders>
          </w:tcPr>
          <w:p w14:paraId="014B5AD5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Physical activity</w:t>
            </w:r>
          </w:p>
          <w:p w14:paraId="42E84D8F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Preferences</w:t>
            </w:r>
          </w:p>
          <w:p w14:paraId="64F438EC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Barriers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38901A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1 (more visits optional)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FCEB2A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187246" w:rsidRPr="006545B4" w14:paraId="2C7EDFE2" w14:textId="77777777" w:rsidTr="00187246">
        <w:trPr>
          <w:trHeight w:val="1875"/>
        </w:trPr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B212E5" w14:textId="6A793C6B" w:rsidR="00187246" w:rsidRPr="006545B4" w:rsidRDefault="00187246" w:rsidP="00187246">
            <w:pPr>
              <w:rPr>
                <w:rFonts w:ascii="Calibri" w:hAnsi="Calibri"/>
                <w:i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 xml:space="preserve">Smeets, 2007 </w:t>
            </w:r>
            <w:r w:rsidR="00C418A1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[38]</w:t>
            </w:r>
            <w:r w:rsidR="00C236E2">
              <w:rPr>
                <w:rFonts w:ascii="Calibri" w:hAnsi="Calibri"/>
                <w:i/>
                <w:color w:val="000000"/>
                <w:sz w:val="18"/>
                <w:szCs w:val="18"/>
                <w:lang w:val="nl-NL"/>
              </w:rPr>
              <w:t xml:space="preserve"> </w:t>
            </w:r>
          </w:p>
          <w:p w14:paraId="4A8B8E4B" w14:textId="1D8E83B4" w:rsidR="00187246" w:rsidRPr="006545B4" w:rsidRDefault="00187246" w:rsidP="00C236E2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De Vries, 2008</w:t>
            </w:r>
            <w:r w:rsidR="00C418A1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 xml:space="preserve"> [37]</w:t>
            </w: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 xml:space="preserve"> 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DEA870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Physical activity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08CBC2" w14:textId="77777777" w:rsidR="00881898" w:rsidRPr="006545B4" w:rsidRDefault="00881898" w:rsidP="0088189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I-Change model</w:t>
            </w:r>
          </w:p>
          <w:p w14:paraId="06F0CA26" w14:textId="4723F8B3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87D823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Print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right w:val="nil"/>
            </w:tcBorders>
          </w:tcPr>
          <w:p w14:paraId="1C7BA9BB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Physical activity</w:t>
            </w:r>
          </w:p>
          <w:p w14:paraId="4F2B3DCE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Stage of change</w:t>
            </w:r>
          </w:p>
          <w:p w14:paraId="48EEDDA1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 xml:space="preserve">Awareness </w:t>
            </w:r>
          </w:p>
          <w:p w14:paraId="0EB94282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Motivation</w:t>
            </w:r>
          </w:p>
          <w:p w14:paraId="7439209B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Attitude</w:t>
            </w:r>
          </w:p>
          <w:p w14:paraId="4EA4E107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Self-efficacy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59BA29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1-3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4790F5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 xml:space="preserve">Intervention also focuses on smoking and fruit and vegetables and fat intake </w:t>
            </w:r>
          </w:p>
          <w:p w14:paraId="6390ED94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proofErr w:type="spellStart"/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Smeets</w:t>
            </w:r>
            <w:proofErr w:type="spellEnd"/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 xml:space="preserve"> at al evaluated the first computer-tailored letter at short-term, De </w:t>
            </w:r>
            <w:proofErr w:type="spellStart"/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Vries</w:t>
            </w:r>
            <w:proofErr w:type="spellEnd"/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 xml:space="preserve"> et al evaluated the effects of three letters with an action planning component randomly applied in 3th letter</w:t>
            </w:r>
          </w:p>
          <w:p w14:paraId="49F73A28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187246" w:rsidRPr="006545B4" w14:paraId="093D3D9C" w14:textId="77777777" w:rsidTr="00187246">
        <w:trPr>
          <w:trHeight w:val="1810"/>
        </w:trPr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5FA24B" w14:textId="7F5F5B3E" w:rsidR="00187246" w:rsidRPr="006545B4" w:rsidRDefault="00187246" w:rsidP="00C236E2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lastRenderedPageBreak/>
              <w:t xml:space="preserve">Smeets, 2008 </w:t>
            </w:r>
            <w:r w:rsidR="00C418A1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[70]</w:t>
            </w:r>
            <w:r w:rsidR="00C236E2">
              <w:rPr>
                <w:rFonts w:ascii="Calibri" w:hAnsi="Calibri"/>
                <w:i/>
                <w:color w:val="000000"/>
                <w:sz w:val="18"/>
                <w:szCs w:val="18"/>
                <w:lang w:val="nl-NL"/>
              </w:rPr>
              <w:t xml:space="preserve"> 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E1CBC5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Physical activity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532B12" w14:textId="72E0B095" w:rsidR="00187246" w:rsidRPr="006545B4" w:rsidRDefault="00881898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 xml:space="preserve">I-Change </w:t>
            </w:r>
            <w:r w:rsidR="00187246"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model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A81799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Print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right w:val="nil"/>
            </w:tcBorders>
          </w:tcPr>
          <w:p w14:paraId="169E1C0E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Physical activity</w:t>
            </w:r>
          </w:p>
          <w:p w14:paraId="4AA705E6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Stage of change</w:t>
            </w:r>
          </w:p>
          <w:p w14:paraId="049A26F8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Social support</w:t>
            </w:r>
          </w:p>
          <w:p w14:paraId="28D5A67A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 xml:space="preserve">Preferences </w:t>
            </w:r>
          </w:p>
          <w:p w14:paraId="27605A82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Benefits</w:t>
            </w:r>
          </w:p>
          <w:p w14:paraId="367CEBF1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Barriers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7457A9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1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53E9CE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</w:p>
        </w:tc>
      </w:tr>
      <w:tr w:rsidR="00187246" w:rsidRPr="006545B4" w14:paraId="27BDE814" w14:textId="77777777" w:rsidTr="00187246">
        <w:trPr>
          <w:trHeight w:val="1955"/>
        </w:trPr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713EE0" w14:textId="083C44F9" w:rsidR="00187246" w:rsidRPr="006545B4" w:rsidRDefault="00187246" w:rsidP="00C236E2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 xml:space="preserve">Spittaels, 2007 </w:t>
            </w:r>
            <w:r w:rsidR="00C418A1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[69]</w:t>
            </w:r>
            <w:r w:rsidR="00C236E2">
              <w:rPr>
                <w:rFonts w:ascii="Calibri" w:hAnsi="Calibri"/>
                <w:i/>
                <w:color w:val="000000"/>
                <w:sz w:val="18"/>
                <w:szCs w:val="18"/>
                <w:lang w:val="nl-NL"/>
              </w:rPr>
              <w:t xml:space="preserve"> 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85C980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Physical Activity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902132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 xml:space="preserve">TPB </w:t>
            </w:r>
          </w:p>
          <w:p w14:paraId="0B565202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TTM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94DE36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On screen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right w:val="nil"/>
            </w:tcBorders>
          </w:tcPr>
          <w:p w14:paraId="2F1D7C09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 xml:space="preserve">Physical activity </w:t>
            </w:r>
          </w:p>
          <w:p w14:paraId="192C2483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Social support</w:t>
            </w:r>
          </w:p>
          <w:p w14:paraId="4D8174C1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Intention</w:t>
            </w:r>
          </w:p>
          <w:p w14:paraId="7A68EEAB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Stage of change</w:t>
            </w:r>
          </w:p>
          <w:p w14:paraId="26991F2B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Knowledge</w:t>
            </w:r>
          </w:p>
          <w:p w14:paraId="5B4D70A3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Self-efficacy</w:t>
            </w:r>
          </w:p>
          <w:p w14:paraId="44E70A03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Attitude</w:t>
            </w:r>
          </w:p>
          <w:p w14:paraId="6E77E509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Barriers</w:t>
            </w:r>
          </w:p>
          <w:p w14:paraId="089A8335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Benefits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A84253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1/</w:t>
            </w: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2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053B3A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Non-tailored emails with invitation to revisit website</w:t>
            </w:r>
          </w:p>
        </w:tc>
      </w:tr>
      <w:tr w:rsidR="00187246" w:rsidRPr="006545B4" w14:paraId="2DF9B41A" w14:textId="77777777" w:rsidTr="00187246">
        <w:trPr>
          <w:trHeight w:val="1837"/>
        </w:trPr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7D1019" w14:textId="0B2ECA38" w:rsidR="00187246" w:rsidRPr="006545B4" w:rsidRDefault="00187246" w:rsidP="00C236E2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 xml:space="preserve">Spittaels, 2007 </w:t>
            </w:r>
            <w:r w:rsidR="00C418A1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[104]</w:t>
            </w:r>
            <w:r w:rsidR="00C236E2">
              <w:rPr>
                <w:rFonts w:ascii="Calibri" w:hAnsi="Calibri"/>
                <w:i/>
                <w:color w:val="000000"/>
                <w:sz w:val="18"/>
                <w:szCs w:val="18"/>
                <w:lang w:val="nl-NL"/>
              </w:rPr>
              <w:t xml:space="preserve"> 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DF57D6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Physical Activity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3994E4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 xml:space="preserve">TPB </w:t>
            </w:r>
          </w:p>
          <w:p w14:paraId="6211DB19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TTM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0F39FA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vertAlign w:val="superscript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On screen</w:t>
            </w:r>
          </w:p>
          <w:p w14:paraId="7D301B3C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right w:val="nil"/>
            </w:tcBorders>
          </w:tcPr>
          <w:p w14:paraId="3991D0D2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 xml:space="preserve">Physical activity </w:t>
            </w:r>
          </w:p>
          <w:p w14:paraId="2A04E43A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Stages of change</w:t>
            </w:r>
          </w:p>
          <w:p w14:paraId="18B45A0B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 xml:space="preserve">Social support </w:t>
            </w:r>
          </w:p>
          <w:p w14:paraId="59EF0AB9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Intention knowledge</w:t>
            </w:r>
          </w:p>
          <w:p w14:paraId="427B33EC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Attitude</w:t>
            </w:r>
          </w:p>
          <w:p w14:paraId="0B83C0FA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 xml:space="preserve">Self-efficacy </w:t>
            </w:r>
          </w:p>
          <w:p w14:paraId="588EDAEF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Barriers</w:t>
            </w:r>
          </w:p>
          <w:p w14:paraId="7B71F1CA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Benefits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55D2F5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1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8AF585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 xml:space="preserve">Stage of change targeted email tip sheets </w:t>
            </w:r>
          </w:p>
        </w:tc>
      </w:tr>
      <w:tr w:rsidR="00187246" w:rsidRPr="006545B4" w14:paraId="2595AB8E" w14:textId="77777777" w:rsidTr="00187246">
        <w:trPr>
          <w:trHeight w:val="2436"/>
        </w:trPr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7F198B" w14:textId="1D107DF1" w:rsidR="00187246" w:rsidRPr="006545B4" w:rsidRDefault="00187246" w:rsidP="00C236E2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 xml:space="preserve">Sternfeld, 2009 </w:t>
            </w:r>
            <w:r w:rsidR="00C418A1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[41]</w:t>
            </w:r>
            <w:r w:rsidR="00C236E2">
              <w:rPr>
                <w:rFonts w:ascii="Calibri" w:hAnsi="Calibri"/>
                <w:i/>
                <w:color w:val="000000"/>
                <w:sz w:val="18"/>
                <w:szCs w:val="18"/>
                <w:lang w:val="nl-NL"/>
              </w:rPr>
              <w:t xml:space="preserve"> 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03CA01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Physical activity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696067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 xml:space="preserve"> 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A439AA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Email reports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right w:val="nil"/>
            </w:tcBorders>
          </w:tcPr>
          <w:p w14:paraId="46451E7A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Physical activity</w:t>
            </w:r>
          </w:p>
          <w:p w14:paraId="64AF017D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Stage of change</w:t>
            </w:r>
          </w:p>
          <w:p w14:paraId="28D90A14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Self-efficacy</w:t>
            </w:r>
          </w:p>
          <w:p w14:paraId="296469CC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Individual lifestyle constraints</w:t>
            </w:r>
          </w:p>
          <w:p w14:paraId="0C3B8A5C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Physical activity preferences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379754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12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right w:val="nil"/>
            </w:tcBorders>
          </w:tcPr>
          <w:p w14:paraId="66B55C49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Intervention also focuses on saturated and trans fats intake, fruit and vegetables intake</w:t>
            </w:r>
          </w:p>
          <w:p w14:paraId="56A25680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Personal homepage: tips on how to achieve goals</w:t>
            </w:r>
          </w:p>
          <w:p w14:paraId="2CDD619D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Weekly health note</w:t>
            </w:r>
          </w:p>
          <w:p w14:paraId="43F69A34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Simulation tools</w:t>
            </w:r>
          </w:p>
          <w:p w14:paraId="66869262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Progress tracking tool</w:t>
            </w:r>
          </w:p>
          <w:p w14:paraId="53AA9D1B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Review of barriers</w:t>
            </w:r>
          </w:p>
          <w:p w14:paraId="5359F70A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Discussion board</w:t>
            </w:r>
          </w:p>
          <w:p w14:paraId="3D67197E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 xml:space="preserve">Links to additional resources </w:t>
            </w:r>
          </w:p>
          <w:p w14:paraId="3749CEF7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lastRenderedPageBreak/>
              <w:t>Reminder messages</w:t>
            </w:r>
          </w:p>
        </w:tc>
      </w:tr>
      <w:tr w:rsidR="00187246" w:rsidRPr="006545B4" w14:paraId="2758BF8A" w14:textId="77777777" w:rsidTr="00187246">
        <w:trPr>
          <w:trHeight w:val="600"/>
        </w:trPr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E3278C" w14:textId="1CBC57DA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lastRenderedPageBreak/>
              <w:t xml:space="preserve">Van Keulen, 2011 </w:t>
            </w:r>
            <w:r w:rsidR="00C418A1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[71]</w:t>
            </w:r>
          </w:p>
          <w:p w14:paraId="1A711235" w14:textId="571923E3" w:rsidR="00187246" w:rsidRPr="006545B4" w:rsidRDefault="00C236E2" w:rsidP="00187246">
            <w:pPr>
              <w:rPr>
                <w:rFonts w:ascii="Calibri" w:hAnsi="Calibri"/>
                <w:i/>
                <w:color w:val="000000"/>
                <w:sz w:val="18"/>
                <w:szCs w:val="18"/>
                <w:lang w:val="nl-NL"/>
              </w:rPr>
            </w:pPr>
            <w:r>
              <w:rPr>
                <w:rFonts w:ascii="Calibri" w:hAnsi="Calibri"/>
                <w:i/>
                <w:color w:val="000000"/>
                <w:sz w:val="18"/>
                <w:szCs w:val="18"/>
                <w:lang w:val="nl-NL"/>
              </w:rPr>
              <w:t xml:space="preserve"> </w:t>
            </w:r>
          </w:p>
          <w:p w14:paraId="7ED447E7" w14:textId="77777777" w:rsidR="00187246" w:rsidRPr="006545B4" w:rsidRDefault="00187246" w:rsidP="00187246">
            <w:pPr>
              <w:rPr>
                <w:rFonts w:ascii="Calibri" w:hAnsi="Calibri"/>
                <w:i/>
                <w:color w:val="000000"/>
                <w:sz w:val="18"/>
                <w:szCs w:val="18"/>
                <w:lang w:val="nl-NL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D76227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Physical activity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DD481C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I-Change model</w:t>
            </w:r>
          </w:p>
          <w:p w14:paraId="31244120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Control Theory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E33221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Print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06FD18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Physical activity</w:t>
            </w:r>
          </w:p>
          <w:p w14:paraId="58286B24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Awareness</w:t>
            </w:r>
          </w:p>
          <w:p w14:paraId="21A333B9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Demographics</w:t>
            </w:r>
          </w:p>
          <w:p w14:paraId="0D040C6A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Stage of change</w:t>
            </w:r>
          </w:p>
          <w:p w14:paraId="6F5CE791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Attitude</w:t>
            </w:r>
          </w:p>
          <w:p w14:paraId="5A2C9432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Self-efficacy</w:t>
            </w:r>
          </w:p>
          <w:p w14:paraId="7B3E1901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Expectations</w:t>
            </w:r>
          </w:p>
          <w:p w14:paraId="18522936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Action plans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03BB2F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4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30C740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187246" w:rsidRPr="006545B4" w14:paraId="50AC37B4" w14:textId="77777777" w:rsidTr="00187246">
        <w:trPr>
          <w:trHeight w:val="4772"/>
        </w:trPr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2D3CE7" w14:textId="0082FCBF" w:rsidR="00187246" w:rsidRPr="00C236E2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 xml:space="preserve">Van Stralen, 2009 </w:t>
            </w:r>
            <w:r w:rsidR="00C418A1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[23]</w:t>
            </w:r>
            <w:r w:rsidR="00C236E2">
              <w:rPr>
                <w:rFonts w:ascii="Calibri" w:hAnsi="Calibri"/>
                <w:i/>
                <w:color w:val="000000"/>
                <w:sz w:val="18"/>
                <w:szCs w:val="18"/>
                <w:lang w:val="nl-NL"/>
              </w:rPr>
              <w:t xml:space="preserve"> </w:t>
            </w:r>
          </w:p>
          <w:p w14:paraId="20864961" w14:textId="3C26E7DB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Van Stralen, 2011</w:t>
            </w:r>
            <w:r w:rsidR="00C418A1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 xml:space="preserve"> [24]</w:t>
            </w:r>
          </w:p>
          <w:p w14:paraId="5AB9D173" w14:textId="106E3FC9" w:rsidR="00187246" w:rsidRPr="006545B4" w:rsidRDefault="00C236E2" w:rsidP="00187246">
            <w:pPr>
              <w:rPr>
                <w:rFonts w:ascii="Calibri" w:hAnsi="Calibri"/>
                <w:i/>
                <w:color w:val="000000"/>
                <w:sz w:val="18"/>
                <w:szCs w:val="18"/>
                <w:lang w:val="nl-NL"/>
              </w:rPr>
            </w:pPr>
            <w:r>
              <w:rPr>
                <w:rFonts w:ascii="Calibri" w:hAnsi="Calibri"/>
                <w:i/>
                <w:color w:val="000000"/>
                <w:sz w:val="18"/>
                <w:szCs w:val="18"/>
                <w:lang w:val="nl-NL"/>
              </w:rPr>
              <w:t xml:space="preserve"> 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A4FFFF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Physical activity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right w:val="nil"/>
            </w:tcBorders>
          </w:tcPr>
          <w:p w14:paraId="45FD9D99" w14:textId="3EC4E143" w:rsidR="00187246" w:rsidRPr="006545B4" w:rsidRDefault="00881898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F3845">
              <w:rPr>
                <w:rFonts w:ascii="Calibri" w:hAnsi="Calibri"/>
                <w:color w:val="000000"/>
                <w:sz w:val="18"/>
                <w:szCs w:val="18"/>
              </w:rPr>
              <w:t>I-Change</w:t>
            </w:r>
            <w:r w:rsidR="00187246" w:rsidRPr="006545B4">
              <w:rPr>
                <w:rFonts w:ascii="Calibri" w:hAnsi="Calibri"/>
                <w:color w:val="000000"/>
                <w:sz w:val="18"/>
                <w:szCs w:val="18"/>
              </w:rPr>
              <w:t xml:space="preserve"> model</w:t>
            </w:r>
          </w:p>
          <w:p w14:paraId="2D93C6C2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TTM</w:t>
            </w:r>
          </w:p>
          <w:p w14:paraId="193CC198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HPA</w:t>
            </w:r>
          </w:p>
          <w:p w14:paraId="4ADB91C6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PAPM</w:t>
            </w:r>
          </w:p>
          <w:p w14:paraId="6474438D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SRT</w:t>
            </w:r>
          </w:p>
          <w:p w14:paraId="5B506445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SDT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23820F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Print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right w:val="nil"/>
            </w:tcBorders>
          </w:tcPr>
          <w:p w14:paraId="0B414EDF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u w:val="single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u w:val="single"/>
              </w:rPr>
              <w:t>Basic tailored intervention:</w:t>
            </w:r>
          </w:p>
          <w:p w14:paraId="637B772F" w14:textId="77777777" w:rsidR="00187246" w:rsidRPr="006545B4" w:rsidRDefault="00187246" w:rsidP="00187246">
            <w:pPr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  <w:t>Letter 1:</w:t>
            </w:r>
          </w:p>
          <w:p w14:paraId="12982C6E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(self-estimated) Physical activity</w:t>
            </w:r>
          </w:p>
          <w:p w14:paraId="72ED3014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Stage of change</w:t>
            </w:r>
          </w:p>
          <w:p w14:paraId="105A7158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Age</w:t>
            </w:r>
          </w:p>
          <w:p w14:paraId="78BAFD08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Gender</w:t>
            </w:r>
          </w:p>
          <w:p w14:paraId="388A015C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Attitude</w:t>
            </w:r>
          </w:p>
          <w:p w14:paraId="2162FE2A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Self-efficacy</w:t>
            </w:r>
          </w:p>
          <w:p w14:paraId="6DBD5FA1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Benefits</w:t>
            </w:r>
          </w:p>
          <w:p w14:paraId="150AA38B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Social support</w:t>
            </w:r>
          </w:p>
          <w:p w14:paraId="5430CF4E" w14:textId="77777777" w:rsidR="00187246" w:rsidRPr="006545B4" w:rsidRDefault="00187246" w:rsidP="00187246">
            <w:pPr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  <w:t>Letter 2:</w:t>
            </w:r>
          </w:p>
          <w:p w14:paraId="6F8DCBEF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Attitude</w:t>
            </w:r>
          </w:p>
          <w:p w14:paraId="2DD57F8B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Self-efficacy</w:t>
            </w:r>
          </w:p>
          <w:p w14:paraId="728ACABD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 xml:space="preserve">Possibilities </w:t>
            </w:r>
          </w:p>
          <w:p w14:paraId="5190AD4B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Social support</w:t>
            </w:r>
          </w:p>
          <w:p w14:paraId="3655012B" w14:textId="77777777" w:rsidR="00187246" w:rsidRPr="006545B4" w:rsidRDefault="00187246" w:rsidP="00187246">
            <w:pPr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  <w:t>Letter 3:</w:t>
            </w:r>
          </w:p>
          <w:p w14:paraId="761AB02D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Changes in physical activity and determinants</w:t>
            </w:r>
          </w:p>
          <w:p w14:paraId="78E59B37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u w:val="single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u w:val="single"/>
              </w:rPr>
              <w:t>Intervention Plus</w:t>
            </w:r>
          </w:p>
          <w:p w14:paraId="1B808A57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u w:val="single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lastRenderedPageBreak/>
              <w:t>Additional: location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47DABD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lastRenderedPageBreak/>
              <w:t>3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9F41CD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Access to forum and e-buddy system (Intervention Plus)</w:t>
            </w:r>
          </w:p>
        </w:tc>
      </w:tr>
      <w:tr w:rsidR="00187246" w:rsidRPr="006545B4" w14:paraId="5CE84DD4" w14:textId="77777777" w:rsidTr="00187246">
        <w:trPr>
          <w:trHeight w:val="1510"/>
        </w:trPr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721670" w14:textId="3B998671" w:rsidR="00187246" w:rsidRPr="00C236E2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lastRenderedPageBreak/>
              <w:t xml:space="preserve">Walker, 2009 </w:t>
            </w:r>
            <w:r w:rsidR="00C418A1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[25]</w:t>
            </w:r>
          </w:p>
          <w:p w14:paraId="1ED3BEF3" w14:textId="0BC75FBE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Walker, 2010</w:t>
            </w:r>
            <w:r w:rsidR="00C418A1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 xml:space="preserve"> [26]</w:t>
            </w:r>
          </w:p>
          <w:p w14:paraId="3C513836" w14:textId="132CB869" w:rsidR="00187246" w:rsidRPr="006545B4" w:rsidRDefault="00C236E2" w:rsidP="00187246">
            <w:pPr>
              <w:rPr>
                <w:rFonts w:ascii="Calibri" w:hAnsi="Calibri"/>
                <w:i/>
                <w:color w:val="000000"/>
                <w:sz w:val="18"/>
                <w:szCs w:val="18"/>
                <w:lang w:val="nl-NL"/>
              </w:rPr>
            </w:pPr>
            <w:r>
              <w:rPr>
                <w:rFonts w:ascii="Calibri" w:hAnsi="Calibri"/>
                <w:i/>
                <w:color w:val="000000"/>
                <w:sz w:val="18"/>
                <w:szCs w:val="18"/>
                <w:lang w:val="nl-NL"/>
              </w:rPr>
              <w:t xml:space="preserve"> </w:t>
            </w:r>
          </w:p>
          <w:p w14:paraId="12E6317B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050890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Physical activity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263DB9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HPM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1AD201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Email newsletter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right w:val="nil"/>
            </w:tcBorders>
          </w:tcPr>
          <w:p w14:paraId="4DF72423" w14:textId="77777777" w:rsidR="00187246" w:rsidRPr="00FF3845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F3845">
              <w:rPr>
                <w:rFonts w:ascii="Calibri" w:hAnsi="Calibri"/>
                <w:color w:val="000000"/>
                <w:sz w:val="18"/>
                <w:szCs w:val="18"/>
              </w:rPr>
              <w:t>Benefits</w:t>
            </w:r>
          </w:p>
          <w:p w14:paraId="1D324043" w14:textId="77777777" w:rsidR="00187246" w:rsidRPr="00FF3845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F3845">
              <w:rPr>
                <w:rFonts w:ascii="Calibri" w:hAnsi="Calibri"/>
                <w:color w:val="000000"/>
                <w:sz w:val="18"/>
                <w:szCs w:val="18"/>
              </w:rPr>
              <w:t xml:space="preserve">Barriers </w:t>
            </w:r>
          </w:p>
          <w:p w14:paraId="2BD8133F" w14:textId="77777777" w:rsidR="00187246" w:rsidRPr="00FF3845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F3845">
              <w:rPr>
                <w:rFonts w:ascii="Calibri" w:hAnsi="Calibri"/>
                <w:color w:val="000000"/>
                <w:sz w:val="18"/>
                <w:szCs w:val="18"/>
              </w:rPr>
              <w:t xml:space="preserve">Self-efficacy </w:t>
            </w:r>
          </w:p>
          <w:p w14:paraId="1B67279D" w14:textId="77777777" w:rsidR="00187246" w:rsidRPr="00FF3845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F3845">
              <w:rPr>
                <w:rFonts w:ascii="Calibri" w:hAnsi="Calibri"/>
                <w:color w:val="000000"/>
                <w:sz w:val="18"/>
                <w:szCs w:val="18"/>
              </w:rPr>
              <w:t>Habits</w:t>
            </w:r>
          </w:p>
          <w:p w14:paraId="5F676FB3" w14:textId="77777777" w:rsidR="00187246" w:rsidRPr="00FF3845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F3845">
              <w:rPr>
                <w:rFonts w:ascii="Calibri" w:hAnsi="Calibri"/>
                <w:color w:val="000000"/>
                <w:sz w:val="18"/>
                <w:szCs w:val="18"/>
              </w:rPr>
              <w:t xml:space="preserve">Family Support 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512AD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18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right w:val="nil"/>
            </w:tcBorders>
          </w:tcPr>
          <w:p w14:paraId="751A38DB" w14:textId="77777777" w:rsidR="00187246" w:rsidRPr="006545B4" w:rsidRDefault="00187246" w:rsidP="00187246">
            <w:pPr>
              <w:rPr>
                <w:rFonts w:ascii="Calibri" w:hAnsi="Calibri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sz w:val="18"/>
                <w:szCs w:val="18"/>
                <w:lang w:val="nl-NL"/>
              </w:rPr>
              <w:t xml:space="preserve">Instructional videotapes </w:t>
            </w:r>
          </w:p>
          <w:p w14:paraId="0A042ABD" w14:textId="77777777" w:rsidR="00187246" w:rsidRPr="006545B4" w:rsidRDefault="00187246" w:rsidP="00187246">
            <w:pPr>
              <w:rPr>
                <w:rFonts w:ascii="Calibri" w:hAnsi="Calibri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sz w:val="18"/>
                <w:szCs w:val="18"/>
                <w:lang w:val="nl-NL"/>
              </w:rPr>
              <w:t xml:space="preserve"> </w:t>
            </w:r>
          </w:p>
        </w:tc>
      </w:tr>
      <w:tr w:rsidR="00187246" w:rsidRPr="006545B4" w14:paraId="23647A28" w14:textId="77777777" w:rsidTr="00187246">
        <w:trPr>
          <w:trHeight w:val="1595"/>
        </w:trPr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FEAE8F" w14:textId="7AB0A275" w:rsidR="00187246" w:rsidRPr="006545B4" w:rsidRDefault="00187246" w:rsidP="00C236E2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 xml:space="preserve">Wanner, 2009 </w:t>
            </w:r>
            <w:r w:rsidR="00C418A1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[67]</w:t>
            </w:r>
            <w:r w:rsidR="00C236E2">
              <w:rPr>
                <w:rFonts w:ascii="Calibri" w:hAnsi="Calibri"/>
                <w:i/>
                <w:color w:val="000000"/>
                <w:sz w:val="18"/>
                <w:szCs w:val="18"/>
                <w:lang w:val="nl-NL"/>
              </w:rPr>
              <w:t xml:space="preserve"> 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7B770C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Physical activity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92CBB2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TTM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9D3851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On screen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right w:val="nil"/>
            </w:tcBorders>
          </w:tcPr>
          <w:p w14:paraId="5E864E4C" w14:textId="77777777" w:rsidR="00187246" w:rsidRPr="00FF3845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F3845">
              <w:rPr>
                <w:rFonts w:ascii="Calibri" w:hAnsi="Calibri"/>
                <w:color w:val="000000"/>
                <w:sz w:val="18"/>
                <w:szCs w:val="18"/>
              </w:rPr>
              <w:t>Physical activity</w:t>
            </w:r>
          </w:p>
          <w:p w14:paraId="61768F67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Stage of change</w:t>
            </w:r>
          </w:p>
          <w:p w14:paraId="1C683B6F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Decisional balance</w:t>
            </w:r>
          </w:p>
          <w:p w14:paraId="65BCE312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Processes of change</w:t>
            </w:r>
          </w:p>
          <w:p w14:paraId="1A6009E6" w14:textId="77777777" w:rsidR="00187246" w:rsidRPr="00FF3845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F3845">
              <w:rPr>
                <w:rFonts w:ascii="Calibri" w:hAnsi="Calibri"/>
                <w:color w:val="000000"/>
                <w:sz w:val="18"/>
                <w:szCs w:val="18"/>
              </w:rPr>
              <w:t>Self-efficacy</w:t>
            </w:r>
          </w:p>
          <w:p w14:paraId="716886A8" w14:textId="77777777" w:rsidR="00187246" w:rsidRPr="00FF3845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F3845">
              <w:rPr>
                <w:rFonts w:ascii="Calibri" w:hAnsi="Calibri"/>
                <w:color w:val="000000"/>
                <w:sz w:val="18"/>
                <w:szCs w:val="18"/>
              </w:rPr>
              <w:t>Attitude</w:t>
            </w:r>
          </w:p>
          <w:p w14:paraId="5202CD85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Knowledge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935622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1 (3 invitations for re-visit)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right w:val="nil"/>
            </w:tcBorders>
          </w:tcPr>
          <w:p w14:paraId="3F5C48FE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 xml:space="preserve">Strength and stretching exercise sheets </w:t>
            </w:r>
          </w:p>
          <w:p w14:paraId="52690EAA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organizational and motivational download forms</w:t>
            </w:r>
          </w:p>
        </w:tc>
      </w:tr>
      <w:tr w:rsidR="00187246" w:rsidRPr="006545B4" w14:paraId="56EEC8E1" w14:textId="77777777" w:rsidTr="00187246">
        <w:trPr>
          <w:trHeight w:val="1997"/>
        </w:trPr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AF27AC" w14:textId="655569AC" w:rsidR="00187246" w:rsidRPr="006545B4" w:rsidRDefault="00187246" w:rsidP="00C236E2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lastRenderedPageBreak/>
              <w:t xml:space="preserve">Werkman, 2010 </w:t>
            </w:r>
            <w:r w:rsidR="00C418A1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[62]</w:t>
            </w:r>
            <w:r w:rsidR="00C236E2">
              <w:rPr>
                <w:rFonts w:ascii="Calibri" w:hAnsi="Calibri"/>
                <w:i/>
                <w:color w:val="000000"/>
                <w:sz w:val="18"/>
                <w:szCs w:val="18"/>
                <w:lang w:val="nl-NL"/>
              </w:rPr>
              <w:t xml:space="preserve"> 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91D4D7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Physical activity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9F1067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 xml:space="preserve">Intervention mapping protocol 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450027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CD-ROM/print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right w:val="nil"/>
            </w:tcBorders>
          </w:tcPr>
          <w:p w14:paraId="7E23D5F8" w14:textId="77777777" w:rsidR="00187246" w:rsidRPr="00FF3845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u w:val="single"/>
              </w:rPr>
            </w:pPr>
            <w:r w:rsidRPr="00FF3845">
              <w:rPr>
                <w:rFonts w:ascii="Calibri" w:hAnsi="Calibri"/>
                <w:color w:val="000000"/>
                <w:sz w:val="18"/>
                <w:szCs w:val="18"/>
                <w:u w:val="single"/>
              </w:rPr>
              <w:t>CD-ROM I (module 2)</w:t>
            </w:r>
          </w:p>
          <w:p w14:paraId="3FD48A66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BMI</w:t>
            </w:r>
          </w:p>
          <w:p w14:paraId="57CE35E8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BMI-related health consequences Energy-balance behavior</w:t>
            </w:r>
          </w:p>
          <w:p w14:paraId="1CF6F0BB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u w:val="single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u w:val="single"/>
              </w:rPr>
              <w:t>CD-ROM II (module 3)</w:t>
            </w:r>
          </w:p>
          <w:p w14:paraId="487DFB8B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Physical activity</w:t>
            </w:r>
          </w:p>
          <w:p w14:paraId="2427D386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u w:val="single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u w:val="single"/>
                <w:lang w:val="nl-NL"/>
              </w:rPr>
              <w:t>Letter (module 5)</w:t>
            </w:r>
          </w:p>
          <w:p w14:paraId="26EA6EDC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u w:val="single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Physical activity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ABA3B9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3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right w:val="nil"/>
            </w:tcBorders>
          </w:tcPr>
          <w:p w14:paraId="75B4B3B7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Intervention (5 modules) also focuses on fat, fruit and vegetables intake and weight loss</w:t>
            </w:r>
          </w:p>
          <w:p w14:paraId="305F6692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Encouraging/informative newsletters</w:t>
            </w:r>
          </w:p>
        </w:tc>
      </w:tr>
      <w:tr w:rsidR="00187246" w:rsidRPr="006545B4" w14:paraId="29720229" w14:textId="77777777" w:rsidTr="00187246">
        <w:trPr>
          <w:trHeight w:val="1510"/>
        </w:trPr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9D316A" w14:textId="2D5E25D2" w:rsidR="00187246" w:rsidRPr="006545B4" w:rsidRDefault="00187246" w:rsidP="00C236E2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 xml:space="preserve">Winett, 2007 </w:t>
            </w:r>
            <w:r w:rsidR="00C418A1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[39]</w:t>
            </w:r>
            <w:r w:rsidR="00C236E2">
              <w:rPr>
                <w:rFonts w:ascii="Calibri" w:hAnsi="Calibri"/>
                <w:i/>
                <w:color w:val="000000"/>
                <w:sz w:val="18"/>
                <w:szCs w:val="18"/>
                <w:lang w:val="nl-NL"/>
              </w:rPr>
              <w:t xml:space="preserve"> 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7D6289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Physical activity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39EFFF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 xml:space="preserve"> 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B8D563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On screen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right w:val="nil"/>
            </w:tcBorders>
          </w:tcPr>
          <w:p w14:paraId="5DDF294E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 xml:space="preserve">Daily step counts </w:t>
            </w:r>
          </w:p>
          <w:p w14:paraId="55407638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Goal attainment</w:t>
            </w:r>
          </w:p>
          <w:p w14:paraId="250416DD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Strategies</w:t>
            </w:r>
          </w:p>
          <w:p w14:paraId="28EDF1EE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Preferred reasons for using intervention (health/weight loss)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67028A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12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right w:val="nil"/>
            </w:tcBorders>
          </w:tcPr>
          <w:p w14:paraId="49D9421F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Intervention also focuses on fruit and vegetables intake, fat intake, fiber intake and weight loss</w:t>
            </w:r>
          </w:p>
          <w:p w14:paraId="2ECA7EDF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 xml:space="preserve">Church-based supports </w:t>
            </w:r>
          </w:p>
        </w:tc>
      </w:tr>
      <w:tr w:rsidR="00187246" w:rsidRPr="006545B4" w14:paraId="752008B8" w14:textId="77777777" w:rsidTr="00187246">
        <w:trPr>
          <w:trHeight w:val="285"/>
        </w:trPr>
        <w:tc>
          <w:tcPr>
            <w:tcW w:w="1310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C9ADDF" w14:textId="77777777" w:rsidR="00187246" w:rsidRPr="006545B4" w:rsidRDefault="00187246" w:rsidP="0018724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B. DIET</w:t>
            </w:r>
          </w:p>
        </w:tc>
      </w:tr>
      <w:tr w:rsidR="00187246" w:rsidRPr="006545B4" w14:paraId="6BEE138D" w14:textId="77777777" w:rsidTr="00187246">
        <w:trPr>
          <w:trHeight w:val="3010"/>
        </w:trPr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FB6A56" w14:textId="74CB4744" w:rsidR="00187246" w:rsidRPr="006545B4" w:rsidRDefault="00187246" w:rsidP="00187246">
            <w:pPr>
              <w:rPr>
                <w:rFonts w:ascii="Calibri" w:hAnsi="Calibri"/>
                <w:i/>
                <w:color w:val="000000"/>
                <w:sz w:val="18"/>
                <w:szCs w:val="18"/>
                <w:lang w:val="nl-NL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Adachi, 2007</w:t>
            </w: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 xml:space="preserve"> </w:t>
            </w:r>
            <w:r w:rsidR="00C418A1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[30]</w:t>
            </w:r>
            <w:r w:rsidR="00C236E2">
              <w:rPr>
                <w:rFonts w:ascii="Calibri" w:hAnsi="Calibri"/>
                <w:i/>
                <w:color w:val="000000"/>
                <w:sz w:val="18"/>
                <w:szCs w:val="18"/>
                <w:lang w:val="nl-NL"/>
              </w:rPr>
              <w:t xml:space="preserve"> </w:t>
            </w:r>
          </w:p>
          <w:p w14:paraId="102B49E0" w14:textId="3579EBA6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Tanaka, 2010</w:t>
            </w:r>
            <w:r w:rsidR="00C418A1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 xml:space="preserve"> [29]</w:t>
            </w:r>
          </w:p>
          <w:p w14:paraId="67BDC7AD" w14:textId="15A5050E" w:rsidR="00187246" w:rsidRPr="006545B4" w:rsidRDefault="00C236E2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>
              <w:rPr>
                <w:rFonts w:ascii="Calibri" w:hAnsi="Calibri"/>
                <w:i/>
                <w:color w:val="000000"/>
                <w:sz w:val="18"/>
                <w:szCs w:val="18"/>
                <w:lang w:val="nl-NL"/>
              </w:rPr>
              <w:t xml:space="preserve"> 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A2259D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Dietary habits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89FC35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Behavioral therapy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9D66FA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Print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right w:val="nil"/>
            </w:tcBorders>
          </w:tcPr>
          <w:p w14:paraId="068469FA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Personal characteristics</w:t>
            </w:r>
          </w:p>
          <w:p w14:paraId="20E2578A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Readiness to change behavior</w:t>
            </w:r>
          </w:p>
          <w:p w14:paraId="26451A0F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Weight history</w:t>
            </w:r>
          </w:p>
          <w:p w14:paraId="44056B85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Weight rebound experience</w:t>
            </w:r>
          </w:p>
          <w:p w14:paraId="1EFA9E64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Primary purpose of weight control</w:t>
            </w:r>
          </w:p>
          <w:p w14:paraId="0F9B2A56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Target weight</w:t>
            </w:r>
          </w:p>
          <w:p w14:paraId="4EB3EE12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Body image</w:t>
            </w:r>
          </w:p>
          <w:p w14:paraId="67C117A8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Eating habits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B5702E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2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right w:val="nil"/>
            </w:tcBorders>
          </w:tcPr>
          <w:p w14:paraId="4C9D80FB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Intervention primary focuses on weight control and secondary on exercise and dietary habits</w:t>
            </w:r>
          </w:p>
          <w:p w14:paraId="516A0928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 xml:space="preserve">Booklet of </w:t>
            </w:r>
            <w:proofErr w:type="spellStart"/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behavioural</w:t>
            </w:r>
            <w:proofErr w:type="spellEnd"/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 xml:space="preserve"> weight control</w:t>
            </w:r>
          </w:p>
        </w:tc>
      </w:tr>
      <w:tr w:rsidR="00187246" w:rsidRPr="006545B4" w14:paraId="42DD3F05" w14:textId="77777777" w:rsidTr="00187246">
        <w:trPr>
          <w:trHeight w:val="910"/>
        </w:trPr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710821" w14:textId="2152012B" w:rsidR="00187246" w:rsidRPr="006545B4" w:rsidRDefault="00187246" w:rsidP="00C236E2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 xml:space="preserve">Alexander, 2010 </w:t>
            </w:r>
            <w:r w:rsidR="00C418A1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[82]</w:t>
            </w:r>
            <w:r w:rsidR="00C236E2">
              <w:rPr>
                <w:rFonts w:ascii="Calibri" w:hAnsi="Calibri"/>
                <w:i/>
                <w:color w:val="000000"/>
                <w:sz w:val="18"/>
                <w:szCs w:val="18"/>
                <w:lang w:val="nl-NL"/>
              </w:rPr>
              <w:t xml:space="preserve"> 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518FDD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Fruit and vegetables intake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right w:val="nil"/>
            </w:tcBorders>
          </w:tcPr>
          <w:p w14:paraId="7208DBC3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SCT</w:t>
            </w:r>
          </w:p>
          <w:p w14:paraId="58E3B6CF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TTM</w:t>
            </w:r>
          </w:p>
          <w:p w14:paraId="32E8FD7D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HBM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517988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On screen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right w:val="nil"/>
            </w:tcBorders>
          </w:tcPr>
          <w:p w14:paraId="63B01711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Needs</w:t>
            </w:r>
          </w:p>
          <w:p w14:paraId="7571DE02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Dietary preferences, Interests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5EF614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4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1320C6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 xml:space="preserve">Intervention also included optional short video/audio files of behavioral strategies and/or recipe </w:t>
            </w:r>
            <w:proofErr w:type="spellStart"/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preperations</w:t>
            </w:r>
            <w:proofErr w:type="spellEnd"/>
          </w:p>
        </w:tc>
      </w:tr>
      <w:tr w:rsidR="00187246" w:rsidRPr="006545B4" w14:paraId="5295F39D" w14:textId="77777777" w:rsidTr="00187246">
        <w:trPr>
          <w:trHeight w:val="1695"/>
        </w:trPr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C77CA8" w14:textId="62039B7F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lastRenderedPageBreak/>
              <w:t xml:space="preserve">Blair Irvine, 2004 </w:t>
            </w:r>
            <w:r w:rsidR="00C418A1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[76]</w:t>
            </w:r>
          </w:p>
          <w:p w14:paraId="4C060AB4" w14:textId="0ED91758" w:rsidR="00187246" w:rsidRPr="006545B4" w:rsidRDefault="00C236E2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>
              <w:rPr>
                <w:rFonts w:ascii="Calibri" w:hAnsi="Calibri"/>
                <w:i/>
                <w:color w:val="000000"/>
                <w:sz w:val="18"/>
                <w:szCs w:val="18"/>
                <w:lang w:val="nl-NL"/>
              </w:rPr>
              <w:t xml:space="preserve"> 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D574C8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Fat intake, Fruit and vegetables intake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right w:val="nil"/>
            </w:tcBorders>
          </w:tcPr>
          <w:p w14:paraId="7DEDEAE1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TTM</w:t>
            </w:r>
          </w:p>
          <w:p w14:paraId="2B58ABDB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TRA</w:t>
            </w:r>
          </w:p>
          <w:p w14:paraId="03C5BC9D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SCT</w:t>
            </w:r>
          </w:p>
          <w:p w14:paraId="53E19486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HCT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0BA915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On screen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right w:val="nil"/>
            </w:tcBorders>
          </w:tcPr>
          <w:p w14:paraId="2A623A49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Stage of change</w:t>
            </w:r>
          </w:p>
          <w:p w14:paraId="1562CA14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Attitude</w:t>
            </w:r>
          </w:p>
          <w:p w14:paraId="09EF26A7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Intentions</w:t>
            </w:r>
          </w:p>
          <w:p w14:paraId="36AA8FCA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Self-efficacy</w:t>
            </w:r>
          </w:p>
          <w:p w14:paraId="485AF7EC" w14:textId="77777777" w:rsidR="00187246" w:rsidRPr="00FF3845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F3845">
              <w:rPr>
                <w:rFonts w:ascii="Calibri" w:hAnsi="Calibri"/>
                <w:color w:val="000000"/>
                <w:sz w:val="18"/>
                <w:szCs w:val="18"/>
              </w:rPr>
              <w:t>Demographics</w:t>
            </w:r>
          </w:p>
          <w:p w14:paraId="64E5F3C5" w14:textId="77777777" w:rsidR="00187246" w:rsidRPr="00FF3845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F3845">
              <w:rPr>
                <w:rFonts w:ascii="Calibri" w:hAnsi="Calibri"/>
                <w:color w:val="000000"/>
                <w:sz w:val="18"/>
                <w:szCs w:val="18"/>
              </w:rPr>
              <w:t>Eating habits</w:t>
            </w:r>
          </w:p>
          <w:p w14:paraId="64C5C101" w14:textId="77777777" w:rsidR="00187246" w:rsidRPr="00FF3845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F3845">
              <w:rPr>
                <w:rFonts w:ascii="Calibri" w:hAnsi="Calibri"/>
                <w:color w:val="000000"/>
                <w:sz w:val="18"/>
                <w:szCs w:val="18"/>
              </w:rPr>
              <w:t>Environmental factors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8A278C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1 (more visits optional)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1BD3B6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Intervention also includes interactive multimedia combining audio, video, graphics and printout</w:t>
            </w:r>
          </w:p>
        </w:tc>
      </w:tr>
      <w:tr w:rsidR="00187246" w:rsidRPr="006545B4" w14:paraId="475B5657" w14:textId="77777777" w:rsidTr="00187246">
        <w:trPr>
          <w:trHeight w:val="1735"/>
        </w:trPr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AFA9AC" w14:textId="7687606F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Elder, 2005</w:t>
            </w:r>
            <w:r w:rsidR="00C418A1">
              <w:rPr>
                <w:rFonts w:ascii="Calibri" w:hAnsi="Calibri"/>
                <w:color w:val="000000"/>
                <w:sz w:val="18"/>
                <w:szCs w:val="18"/>
              </w:rPr>
              <w:t xml:space="preserve"> [44]</w:t>
            </w: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 xml:space="preserve"> </w:t>
            </w:r>
            <w:r w:rsidR="00C236E2">
              <w:rPr>
                <w:rFonts w:ascii="Calibri" w:hAnsi="Calibri"/>
                <w:i/>
                <w:color w:val="000000"/>
                <w:sz w:val="18"/>
                <w:szCs w:val="18"/>
              </w:rPr>
              <w:t xml:space="preserve"> </w:t>
            </w: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 xml:space="preserve"> </w:t>
            </w: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br/>
              <w:t>Elder, 2006</w:t>
            </w:r>
            <w:r w:rsidR="00C418A1">
              <w:rPr>
                <w:rFonts w:ascii="Calibri" w:hAnsi="Calibri"/>
                <w:color w:val="000000"/>
                <w:sz w:val="18"/>
                <w:szCs w:val="18"/>
              </w:rPr>
              <w:t xml:space="preserve"> [45]</w:t>
            </w:r>
          </w:p>
          <w:p w14:paraId="370D0AF2" w14:textId="03E088A9" w:rsidR="00187246" w:rsidRPr="006545B4" w:rsidRDefault="00C236E2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i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69A921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Calories from fat, Fiber intake, Energy intake, Total and saturated fat intake, Carbohydrates intake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8A07D8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Lay Health Advisor Model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5BAD6E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P</w:t>
            </w: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rint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right w:val="nil"/>
            </w:tcBorders>
          </w:tcPr>
          <w:p w14:paraId="5C192522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BMI</w:t>
            </w:r>
          </w:p>
          <w:p w14:paraId="4BB270D4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Top 10 meals prepared at home</w:t>
            </w:r>
          </w:p>
          <w:p w14:paraId="179F48F0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Readiness to change</w:t>
            </w:r>
          </w:p>
          <w:p w14:paraId="54BDE372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 xml:space="preserve">Points of influence for change 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CB7877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12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D91DDB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Intervention also includes 12 weekly home visits and activity inserts in newsletters</w:t>
            </w:r>
          </w:p>
        </w:tc>
      </w:tr>
      <w:tr w:rsidR="00187246" w:rsidRPr="006545B4" w14:paraId="1237D6B8" w14:textId="77777777" w:rsidTr="00187246">
        <w:trPr>
          <w:trHeight w:val="910"/>
        </w:trPr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0C2425" w14:textId="428B82D4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 xml:space="preserve">Fries, 2005 </w:t>
            </w:r>
            <w:r w:rsidR="00C418A1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[75]</w:t>
            </w:r>
          </w:p>
          <w:p w14:paraId="6AD35F6E" w14:textId="64337714" w:rsidR="00187246" w:rsidRPr="006545B4" w:rsidRDefault="00C236E2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>
              <w:rPr>
                <w:rFonts w:ascii="Calibri" w:hAnsi="Calibri"/>
                <w:i/>
                <w:color w:val="000000"/>
                <w:sz w:val="18"/>
                <w:szCs w:val="18"/>
                <w:lang w:val="nl-NL"/>
              </w:rPr>
              <w:t xml:space="preserve"> 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00DD72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Fat behavior, Fiber behavior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right w:val="nil"/>
            </w:tcBorders>
          </w:tcPr>
          <w:p w14:paraId="1E3C3A34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SCT</w:t>
            </w:r>
          </w:p>
          <w:p w14:paraId="0791A3ED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TTM</w:t>
            </w:r>
          </w:p>
          <w:p w14:paraId="794A7610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SMM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A04224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Email report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right w:val="nil"/>
            </w:tcBorders>
          </w:tcPr>
          <w:p w14:paraId="77164281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Fat behavior</w:t>
            </w:r>
          </w:p>
          <w:p w14:paraId="2C02507E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Fiber behavior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D6AE8A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1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F2C9E3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proofErr w:type="spellStart"/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Counselling</w:t>
            </w:r>
            <w:proofErr w:type="spellEnd"/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 xml:space="preserve"> phone call and self-help booklets</w:t>
            </w:r>
          </w:p>
        </w:tc>
      </w:tr>
      <w:tr w:rsidR="00187246" w:rsidRPr="006545B4" w14:paraId="3209B436" w14:textId="77777777" w:rsidTr="00187246">
        <w:trPr>
          <w:trHeight w:val="1825"/>
        </w:trPr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350EBD" w14:textId="7D26C645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 xml:space="preserve">Gans 2009 </w:t>
            </w:r>
            <w:r w:rsidR="00C418A1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[80]</w:t>
            </w:r>
          </w:p>
          <w:p w14:paraId="25831D7D" w14:textId="409B86C6" w:rsidR="00C236E2" w:rsidRDefault="00C236E2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>
              <w:rPr>
                <w:rFonts w:ascii="Calibri" w:hAnsi="Calibri"/>
                <w:i/>
                <w:color w:val="000000"/>
                <w:sz w:val="18"/>
                <w:szCs w:val="18"/>
                <w:lang w:val="nl-NL"/>
              </w:rPr>
              <w:t xml:space="preserve"> </w:t>
            </w:r>
          </w:p>
          <w:p w14:paraId="41FAF710" w14:textId="53E4F136" w:rsidR="00187246" w:rsidRPr="00C236E2" w:rsidRDefault="00C236E2" w:rsidP="00C236E2">
            <w:pPr>
              <w:rPr>
                <w:rFonts w:ascii="Calibri" w:hAnsi="Calibri"/>
                <w:sz w:val="18"/>
                <w:szCs w:val="18"/>
                <w:lang w:val="nl-NL"/>
              </w:rPr>
            </w:pPr>
            <w:r>
              <w:rPr>
                <w:rFonts w:ascii="Calibri" w:hAnsi="Calibri"/>
                <w:sz w:val="18"/>
                <w:szCs w:val="18"/>
                <w:lang w:val="nl-NL"/>
              </w:rPr>
              <w:t xml:space="preserve"> 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0EFA10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Fat intake, Fruit and vegetables intake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right w:val="nil"/>
            </w:tcBorders>
          </w:tcPr>
          <w:p w14:paraId="039C0465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TTM</w:t>
            </w:r>
          </w:p>
          <w:p w14:paraId="13613C3C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SCT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507D5A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Print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right w:val="nil"/>
            </w:tcBorders>
          </w:tcPr>
          <w:p w14:paraId="6EE597F8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Fruit and vegetables intake, Fat-related behavior</w:t>
            </w:r>
          </w:p>
          <w:p w14:paraId="790400B9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Demographics</w:t>
            </w:r>
          </w:p>
          <w:p w14:paraId="299CAE52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Self-efficacy</w:t>
            </w:r>
          </w:p>
          <w:p w14:paraId="7AD85607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Barriers</w:t>
            </w:r>
          </w:p>
          <w:p w14:paraId="58694D5E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Interests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C9EEAE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1- 4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D679C2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Intervention also includes motivational DVD</w:t>
            </w:r>
          </w:p>
        </w:tc>
      </w:tr>
      <w:tr w:rsidR="00187246" w:rsidRPr="006545B4" w14:paraId="5C159B07" w14:textId="77777777" w:rsidTr="00187246">
        <w:trPr>
          <w:trHeight w:val="625"/>
        </w:trPr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533FF4" w14:textId="059CEB18" w:rsidR="00187246" w:rsidRPr="006545B4" w:rsidRDefault="00187246" w:rsidP="00C236E2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 xml:space="preserve">Haapala,2009 </w:t>
            </w:r>
            <w:r w:rsidR="00C418A1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[61]</w:t>
            </w:r>
            <w:r w:rsidR="00C236E2">
              <w:rPr>
                <w:rFonts w:ascii="Calibri" w:hAnsi="Calibri"/>
                <w:i/>
                <w:color w:val="000000"/>
                <w:sz w:val="18"/>
                <w:szCs w:val="18"/>
                <w:lang w:val="nl-NL"/>
              </w:rPr>
              <w:t xml:space="preserve"> 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C9404B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Weight loss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B4501E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7264B1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On screen (mobile phone text messages)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right w:val="nil"/>
            </w:tcBorders>
          </w:tcPr>
          <w:p w14:paraId="678DB350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Weight</w:t>
            </w:r>
          </w:p>
          <w:p w14:paraId="4224FC2C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 xml:space="preserve">Daily energy requirement 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EB0458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on demand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126E13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</w:p>
        </w:tc>
      </w:tr>
      <w:tr w:rsidR="00187246" w:rsidRPr="006545B4" w14:paraId="34898BD4" w14:textId="77777777" w:rsidTr="00187246">
        <w:trPr>
          <w:trHeight w:val="1897"/>
        </w:trPr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E94A5D" w14:textId="6FF39D55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Heimendinger, 2005</w:t>
            </w:r>
            <w:r w:rsidR="00C418A1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 xml:space="preserve"> [83]</w:t>
            </w: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 xml:space="preserve"> </w:t>
            </w:r>
          </w:p>
          <w:p w14:paraId="67D69E0F" w14:textId="21639F18" w:rsidR="00187246" w:rsidRPr="006545B4" w:rsidRDefault="00C236E2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>
              <w:rPr>
                <w:rFonts w:ascii="Calibri" w:hAnsi="Calibri"/>
                <w:i/>
                <w:color w:val="000000"/>
                <w:sz w:val="18"/>
                <w:szCs w:val="18"/>
                <w:lang w:val="nl-NL"/>
              </w:rPr>
              <w:t xml:space="preserve"> 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7AA235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Fruit and vegetables intake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right w:val="nil"/>
            </w:tcBorders>
          </w:tcPr>
          <w:p w14:paraId="0EAD8F4B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TTM</w:t>
            </w:r>
          </w:p>
          <w:p w14:paraId="335EE107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HBM</w:t>
            </w:r>
          </w:p>
          <w:p w14:paraId="59EB8689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SCT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950A11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Print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right w:val="nil"/>
            </w:tcBorders>
          </w:tcPr>
          <w:p w14:paraId="5FAFEEEA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Fruit and vegetables intake</w:t>
            </w:r>
          </w:p>
          <w:p w14:paraId="7B6D5E72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Stage of change</w:t>
            </w:r>
          </w:p>
          <w:p w14:paraId="2DCD3AA5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Outcome expectations</w:t>
            </w:r>
          </w:p>
          <w:p w14:paraId="354F8FE7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Barriers</w:t>
            </w:r>
          </w:p>
          <w:p w14:paraId="48506117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Benefits</w:t>
            </w:r>
          </w:p>
          <w:p w14:paraId="4EA996D5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Skills</w:t>
            </w:r>
          </w:p>
          <w:p w14:paraId="5B0C3D4C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Environmental factors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98773B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1/</w:t>
            </w: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2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22FE7C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 xml:space="preserve"> </w:t>
            </w:r>
          </w:p>
        </w:tc>
      </w:tr>
      <w:tr w:rsidR="00187246" w:rsidRPr="006545B4" w14:paraId="1C27F8FC" w14:textId="77777777" w:rsidTr="00187246">
        <w:trPr>
          <w:trHeight w:val="2110"/>
        </w:trPr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C60103" w14:textId="24F55B70" w:rsidR="00187246" w:rsidRPr="006545B4" w:rsidRDefault="00187246" w:rsidP="00C236E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lastRenderedPageBreak/>
              <w:t>Jacobs, 2004</w:t>
            </w:r>
            <w:r w:rsidR="00C418A1">
              <w:rPr>
                <w:rFonts w:ascii="Calibri" w:hAnsi="Calibri"/>
                <w:color w:val="000000"/>
                <w:sz w:val="18"/>
                <w:szCs w:val="18"/>
              </w:rPr>
              <w:t xml:space="preserve"> [67]</w:t>
            </w: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 xml:space="preserve"> </w:t>
            </w:r>
            <w:r w:rsidR="00C236E2">
              <w:rPr>
                <w:rFonts w:ascii="Calibri" w:hAnsi="Calibri"/>
                <w:i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217E06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Saturated fat intake, Cholesterol intake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right w:val="nil"/>
            </w:tcBorders>
          </w:tcPr>
          <w:p w14:paraId="1DEC6CEC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SCT</w:t>
            </w:r>
          </w:p>
          <w:p w14:paraId="121B4AD1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TTM</w:t>
            </w:r>
          </w:p>
          <w:p w14:paraId="3C11E66E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RPT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C1CDC6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Print/telephone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right w:val="nil"/>
            </w:tcBorders>
          </w:tcPr>
          <w:p w14:paraId="46FFE72B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Behavioral goals</w:t>
            </w:r>
          </w:p>
          <w:p w14:paraId="625425F9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Stage of change</w:t>
            </w:r>
          </w:p>
          <w:p w14:paraId="5141BAFD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Knowledge</w:t>
            </w:r>
          </w:p>
          <w:p w14:paraId="61AF6D93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Social Support</w:t>
            </w:r>
          </w:p>
          <w:p w14:paraId="220B8F4C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High risk situations for relapse</w:t>
            </w:r>
          </w:p>
          <w:p w14:paraId="308529DB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Benefits</w:t>
            </w:r>
          </w:p>
          <w:p w14:paraId="7FA388D4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Barriers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C517CA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2E7415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187246" w:rsidRPr="006545B4" w14:paraId="586AF434" w14:textId="77777777" w:rsidTr="00187246">
        <w:trPr>
          <w:trHeight w:val="4952"/>
        </w:trPr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87AD98" w14:textId="73C18E02" w:rsidR="00187246" w:rsidRPr="006545B4" w:rsidRDefault="00187246" w:rsidP="00C236E2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Kreuter, 2005</w:t>
            </w: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 xml:space="preserve"> </w:t>
            </w:r>
            <w:r w:rsidR="00C418A1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[81]</w:t>
            </w:r>
            <w:r w:rsidR="00C236E2">
              <w:rPr>
                <w:rFonts w:ascii="Calibri" w:hAnsi="Calibri"/>
                <w:i/>
                <w:color w:val="000000"/>
                <w:sz w:val="18"/>
                <w:szCs w:val="18"/>
                <w:lang w:val="nl-NL"/>
              </w:rPr>
              <w:t xml:space="preserve"> 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1B7617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Fruit and vegetable intake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8E09FA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218973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 xml:space="preserve">Print magazines 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right w:val="nil"/>
            </w:tcBorders>
          </w:tcPr>
          <w:p w14:paraId="21A2BB26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Demographics</w:t>
            </w:r>
          </w:p>
          <w:p w14:paraId="7AF26763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u w:val="single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u w:val="single"/>
              </w:rPr>
              <w:t>EXP1</w:t>
            </w:r>
          </w:p>
          <w:p w14:paraId="40752D3D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Fruit and vegetables intake</w:t>
            </w:r>
          </w:p>
          <w:p w14:paraId="6A5542C4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Knowledge</w:t>
            </w:r>
          </w:p>
          <w:p w14:paraId="63EF4F97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Beliefs</w:t>
            </w:r>
          </w:p>
          <w:p w14:paraId="6ECD2D64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Perceived Barriers</w:t>
            </w:r>
          </w:p>
          <w:p w14:paraId="505357DA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Stage of readiness</w:t>
            </w:r>
          </w:p>
          <w:p w14:paraId="285E3038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Self-efficacy</w:t>
            </w:r>
          </w:p>
          <w:p w14:paraId="406CAF02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Exposure to and preference for different fruit and vegetables</w:t>
            </w:r>
          </w:p>
          <w:p w14:paraId="2482B153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Having received a recommendation</w:t>
            </w:r>
          </w:p>
          <w:p w14:paraId="44D98F93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Interest in eating more fruit and vegetables</w:t>
            </w:r>
          </w:p>
          <w:p w14:paraId="6965CCBF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Perceived importance</w:t>
            </w:r>
          </w:p>
          <w:p w14:paraId="016CAD22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Environmental factors</w:t>
            </w:r>
          </w:p>
          <w:p w14:paraId="413A9A7D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u w:val="single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u w:val="single"/>
              </w:rPr>
              <w:t>EXP2</w:t>
            </w:r>
          </w:p>
          <w:p w14:paraId="00457C8A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Religiosity</w:t>
            </w:r>
          </w:p>
          <w:p w14:paraId="04C771E2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Collectivism</w:t>
            </w:r>
          </w:p>
          <w:p w14:paraId="7268A3F9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Racial pride</w:t>
            </w:r>
          </w:p>
          <w:p w14:paraId="33676A80" w14:textId="77777777" w:rsidR="00187246" w:rsidRPr="00FF3845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F3845">
              <w:rPr>
                <w:rFonts w:ascii="Calibri" w:hAnsi="Calibri"/>
                <w:color w:val="000000"/>
                <w:sz w:val="18"/>
                <w:szCs w:val="18"/>
              </w:rPr>
              <w:t>Time orientation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6D7882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6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B4DC0E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Intervention also included promotion of mammography use (participants aged 40-65)</w:t>
            </w:r>
          </w:p>
        </w:tc>
      </w:tr>
      <w:tr w:rsidR="00187246" w:rsidRPr="006545B4" w14:paraId="699CB851" w14:textId="77777777" w:rsidTr="00187246">
        <w:trPr>
          <w:trHeight w:val="1717"/>
        </w:trPr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27571E" w14:textId="21528AB3" w:rsidR="00187246" w:rsidRPr="006545B4" w:rsidRDefault="00187246" w:rsidP="00C236E2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lastRenderedPageBreak/>
              <w:t>Kroeze, 2008</w:t>
            </w: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 xml:space="preserve"> </w:t>
            </w:r>
            <w:r w:rsidR="00C418A1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[77]</w:t>
            </w:r>
            <w:r w:rsidR="00C236E2">
              <w:rPr>
                <w:rFonts w:ascii="Calibri" w:hAnsi="Calibri"/>
                <w:i/>
                <w:color w:val="000000"/>
                <w:sz w:val="18"/>
                <w:szCs w:val="18"/>
                <w:lang w:val="nl-NL"/>
              </w:rPr>
              <w:t xml:space="preserve"> 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45E6C6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Fat intake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right w:val="nil"/>
            </w:tcBorders>
          </w:tcPr>
          <w:p w14:paraId="7EB321B4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PAPM</w:t>
            </w:r>
          </w:p>
          <w:p w14:paraId="3920E642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TPB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2E5329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On screen/print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right w:val="nil"/>
            </w:tcBorders>
          </w:tcPr>
          <w:p w14:paraId="123915ED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Perception of own fat intake (high-low)</w:t>
            </w:r>
          </w:p>
          <w:p w14:paraId="330AEA42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Attitude</w:t>
            </w:r>
          </w:p>
          <w:p w14:paraId="44C9B28E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Self-efficacy</w:t>
            </w:r>
          </w:p>
          <w:p w14:paraId="08D3BD7E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Readiness to change</w:t>
            </w:r>
          </w:p>
          <w:p w14:paraId="3E193E53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Environmental factors</w:t>
            </w:r>
          </w:p>
          <w:p w14:paraId="6978CECA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Demographics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A21703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1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59C30E" w14:textId="77777777" w:rsidR="00187246" w:rsidRPr="006545B4" w:rsidRDefault="00187246" w:rsidP="00187246">
            <w:pPr>
              <w:rPr>
                <w:rFonts w:ascii="Calibri" w:hAnsi="Calibri" w:cs="Calibri"/>
                <w:color w:val="000000"/>
                <w:sz w:val="18"/>
                <w:szCs w:val="18"/>
                <w:lang w:val="nl-NL"/>
              </w:rPr>
            </w:pPr>
          </w:p>
        </w:tc>
      </w:tr>
      <w:tr w:rsidR="00187246" w:rsidRPr="006545B4" w14:paraId="787C1CEF" w14:textId="77777777" w:rsidTr="00187246">
        <w:trPr>
          <w:trHeight w:val="2110"/>
        </w:trPr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57D929" w14:textId="769FAB1F" w:rsidR="00187246" w:rsidRPr="006545B4" w:rsidRDefault="00187246" w:rsidP="00C236E2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Kroeze, 2008</w:t>
            </w: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 xml:space="preserve"> </w:t>
            </w:r>
            <w:r w:rsidR="00C418A1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[78]</w:t>
            </w:r>
            <w:r w:rsidR="00C236E2">
              <w:rPr>
                <w:rFonts w:ascii="Calibri" w:hAnsi="Calibri"/>
                <w:i/>
                <w:color w:val="000000"/>
                <w:sz w:val="18"/>
                <w:szCs w:val="18"/>
                <w:lang w:val="nl-NL"/>
              </w:rPr>
              <w:t xml:space="preserve"> 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32DCA7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Fat intake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right w:val="nil"/>
            </w:tcBorders>
          </w:tcPr>
          <w:p w14:paraId="6747B594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PAPM</w:t>
            </w:r>
          </w:p>
          <w:p w14:paraId="450DD079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TPB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038667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Print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right w:val="nil"/>
            </w:tcBorders>
          </w:tcPr>
          <w:p w14:paraId="2847EC18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u w:val="single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u w:val="single"/>
              </w:rPr>
              <w:t>EXP1 + EXP2</w:t>
            </w:r>
          </w:p>
          <w:p w14:paraId="6A3923EA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Fat intake</w:t>
            </w:r>
          </w:p>
          <w:p w14:paraId="2D23C7FD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u w:val="single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u w:val="single"/>
              </w:rPr>
              <w:t>EXP3</w:t>
            </w:r>
          </w:p>
          <w:p w14:paraId="50BBF1AD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Fat intake</w:t>
            </w:r>
          </w:p>
          <w:p w14:paraId="55335F99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Self-efficacy</w:t>
            </w:r>
          </w:p>
          <w:p w14:paraId="2EE7640C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Intention to change</w:t>
            </w:r>
          </w:p>
          <w:p w14:paraId="7DF5F6AC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u w:val="single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Attitude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052E47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1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CD3521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</w:p>
        </w:tc>
      </w:tr>
      <w:tr w:rsidR="00187246" w:rsidRPr="006545B4" w14:paraId="71AF7470" w14:textId="77777777" w:rsidTr="00187246">
        <w:trPr>
          <w:trHeight w:val="600"/>
        </w:trPr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6EF6E2" w14:textId="6674CA02" w:rsidR="00187246" w:rsidRPr="006545B4" w:rsidRDefault="00187246" w:rsidP="00C236E2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 xml:space="preserve">Mhurchu, 2010 </w:t>
            </w:r>
            <w:r w:rsidR="00C418A1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[59]</w:t>
            </w:r>
            <w:r w:rsidR="00C236E2">
              <w:rPr>
                <w:rFonts w:ascii="Calibri" w:hAnsi="Calibri"/>
                <w:i/>
                <w:color w:val="000000"/>
                <w:sz w:val="18"/>
                <w:szCs w:val="18"/>
                <w:lang w:val="nl-NL"/>
              </w:rPr>
              <w:t xml:space="preserve"> 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0211E5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Saturated fat purchases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755734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9F5E00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Print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E6065B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 xml:space="preserve">Usual food purchases 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8EC187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6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A3242C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</w:p>
        </w:tc>
      </w:tr>
      <w:tr w:rsidR="00187246" w:rsidRPr="006545B4" w14:paraId="4CA5C00D" w14:textId="77777777" w:rsidTr="00187246">
        <w:trPr>
          <w:trHeight w:val="1510"/>
        </w:trPr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12DF53" w14:textId="53B959DA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vertAlign w:val="superscript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 xml:space="preserve">Nitzke, 2007 </w:t>
            </w:r>
            <w:r w:rsidR="001A60F8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[34]</w:t>
            </w:r>
            <w:r w:rsidR="00C236E2">
              <w:rPr>
                <w:rFonts w:ascii="Calibri" w:hAnsi="Calibri"/>
                <w:i/>
                <w:color w:val="000000"/>
                <w:sz w:val="18"/>
                <w:szCs w:val="18"/>
                <w:lang w:val="nl-NL"/>
              </w:rPr>
              <w:t xml:space="preserve"> </w:t>
            </w:r>
          </w:p>
          <w:p w14:paraId="360E700F" w14:textId="08B8DD2F" w:rsidR="00187246" w:rsidRPr="006545B4" w:rsidRDefault="00187246" w:rsidP="00C236E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Do, 2008</w:t>
            </w:r>
            <w:r w:rsidR="001A60F8">
              <w:rPr>
                <w:rFonts w:ascii="Calibri" w:hAnsi="Calibri"/>
                <w:color w:val="000000"/>
                <w:sz w:val="18"/>
                <w:szCs w:val="18"/>
              </w:rPr>
              <w:t xml:space="preserve"> [33]</w:t>
            </w: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br/>
            </w:r>
            <w:r w:rsidR="00C236E2">
              <w:rPr>
                <w:rFonts w:ascii="Calibri" w:hAnsi="Calibri"/>
                <w:i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EDC17E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Fruit and vegetable intake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24FB01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TTM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BE3558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Print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right w:val="nil"/>
            </w:tcBorders>
          </w:tcPr>
          <w:p w14:paraId="131164F6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 xml:space="preserve">Fruit and vegetables intake </w:t>
            </w:r>
          </w:p>
          <w:p w14:paraId="1D5AEBBD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Decisional balance</w:t>
            </w:r>
          </w:p>
          <w:p w14:paraId="4412783E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Stage of change</w:t>
            </w:r>
          </w:p>
          <w:p w14:paraId="139BC069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Processes</w:t>
            </w:r>
          </w:p>
          <w:p w14:paraId="59314679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Self-efficacy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6970FD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right w:val="nil"/>
            </w:tcBorders>
          </w:tcPr>
          <w:p w14:paraId="32207C5E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 xml:space="preserve">Magazines </w:t>
            </w:r>
          </w:p>
          <w:p w14:paraId="234FEF8D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 xml:space="preserve">2 </w:t>
            </w:r>
            <w:proofErr w:type="spellStart"/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boostercalls</w:t>
            </w:r>
            <w:proofErr w:type="spellEnd"/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 xml:space="preserve"> at 4 </w:t>
            </w:r>
            <w:proofErr w:type="spellStart"/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wks</w:t>
            </w:r>
            <w:proofErr w:type="spellEnd"/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 xml:space="preserve"> and 4 months post-baseline</w:t>
            </w:r>
          </w:p>
        </w:tc>
      </w:tr>
      <w:tr w:rsidR="00187246" w:rsidRPr="006545B4" w14:paraId="26F29B40" w14:textId="77777777" w:rsidTr="00187246">
        <w:trPr>
          <w:trHeight w:val="2410"/>
        </w:trPr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C585AC" w14:textId="1934C25A" w:rsidR="00187246" w:rsidRPr="006545B4" w:rsidRDefault="00187246" w:rsidP="00C236E2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Oenema, 2008</w:t>
            </w:r>
            <w:r w:rsidR="001A60F8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 xml:space="preserve"> [66]</w:t>
            </w: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 xml:space="preserve"> </w:t>
            </w:r>
            <w:r w:rsidR="00C236E2">
              <w:rPr>
                <w:rFonts w:ascii="Calibri" w:hAnsi="Calibri"/>
                <w:i/>
                <w:color w:val="000000"/>
                <w:sz w:val="18"/>
                <w:szCs w:val="18"/>
                <w:lang w:val="nl-NL"/>
              </w:rPr>
              <w:t xml:space="preserve"> 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A5CDE1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Saturated fat intake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D82C00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PAPM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1CA7D5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On screen and/or print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right w:val="nil"/>
            </w:tcBorders>
          </w:tcPr>
          <w:p w14:paraId="525F7A2F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(perceived) Intake of saturated fats</w:t>
            </w:r>
          </w:p>
          <w:p w14:paraId="33DF34D1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Awareness</w:t>
            </w:r>
          </w:p>
          <w:p w14:paraId="14FA044E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Stage of change</w:t>
            </w:r>
          </w:p>
          <w:p w14:paraId="5683D7A9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Attitude</w:t>
            </w:r>
          </w:p>
          <w:p w14:paraId="1AF5587F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Self-efficacy</w:t>
            </w:r>
          </w:p>
          <w:p w14:paraId="5150BB67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Implementation intentions</w:t>
            </w:r>
          </w:p>
          <w:p w14:paraId="21325242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Demographics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8A80C6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at least 1 (more visits possible)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7AFAC1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 xml:space="preserve">Intervention also focuses on </w:t>
            </w:r>
            <w:r w:rsidR="00BF2730">
              <w:rPr>
                <w:rFonts w:ascii="Calibri" w:hAnsi="Calibri"/>
                <w:color w:val="000000"/>
                <w:sz w:val="18"/>
                <w:szCs w:val="18"/>
              </w:rPr>
              <w:t>physical activity</w:t>
            </w: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 xml:space="preserve"> and smoking</w:t>
            </w:r>
          </w:p>
        </w:tc>
      </w:tr>
      <w:tr w:rsidR="00187246" w:rsidRPr="006545B4" w14:paraId="390E8BBC" w14:textId="77777777" w:rsidTr="00187246">
        <w:trPr>
          <w:trHeight w:val="600"/>
        </w:trPr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3AB79F" w14:textId="1810AE4B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Poddar, 2010</w:t>
            </w:r>
            <w:r w:rsidR="001A60F8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 xml:space="preserve"> [84]</w:t>
            </w:r>
          </w:p>
          <w:p w14:paraId="1BA332A5" w14:textId="2375BABC" w:rsidR="00187246" w:rsidRPr="006545B4" w:rsidRDefault="00C236E2" w:rsidP="00187246">
            <w:pPr>
              <w:rPr>
                <w:rFonts w:ascii="Calibri" w:hAnsi="Calibri"/>
                <w:i/>
                <w:color w:val="000000"/>
                <w:sz w:val="18"/>
                <w:szCs w:val="18"/>
                <w:lang w:val="nl-NL"/>
              </w:rPr>
            </w:pPr>
            <w:r>
              <w:rPr>
                <w:rFonts w:ascii="Calibri" w:hAnsi="Calibri"/>
                <w:i/>
                <w:color w:val="000000"/>
                <w:sz w:val="18"/>
                <w:szCs w:val="18"/>
                <w:lang w:val="nl-NL"/>
              </w:rPr>
              <w:t xml:space="preserve"> 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DA9C49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Dairy intake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AA8D24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SCT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F551C7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On screen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4F25DF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Dairy intake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6CA909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9DB3FC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187246" w:rsidRPr="006545B4" w14:paraId="180DE884" w14:textId="77777777" w:rsidTr="00187246">
        <w:trPr>
          <w:trHeight w:val="1358"/>
        </w:trPr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13862E" w14:textId="52FB448B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lastRenderedPageBreak/>
              <w:t xml:space="preserve">Prochaska, 2005 </w:t>
            </w:r>
            <w:r w:rsidR="001A60F8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[32]</w:t>
            </w:r>
            <w:r w:rsidR="00C236E2">
              <w:rPr>
                <w:rFonts w:ascii="Calibri" w:hAnsi="Calibri"/>
                <w:i/>
                <w:color w:val="000000"/>
                <w:sz w:val="18"/>
                <w:szCs w:val="18"/>
                <w:lang w:val="nl-NL"/>
              </w:rPr>
              <w:t xml:space="preserve"> </w:t>
            </w: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 xml:space="preserve"> </w:t>
            </w:r>
          </w:p>
          <w:p w14:paraId="4E0F9F93" w14:textId="0C816569" w:rsidR="00187246" w:rsidRPr="006545B4" w:rsidRDefault="00187246" w:rsidP="00C236E2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 xml:space="preserve">Prochaska, 2004 </w:t>
            </w:r>
            <w:r w:rsidR="001A60F8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[31]</w:t>
            </w:r>
            <w:r w:rsidR="00C236E2">
              <w:rPr>
                <w:rFonts w:ascii="Calibri" w:hAnsi="Calibri"/>
                <w:i/>
                <w:color w:val="000000"/>
                <w:sz w:val="18"/>
                <w:szCs w:val="18"/>
                <w:lang w:val="nl-NL"/>
              </w:rPr>
              <w:t xml:space="preserve"> 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69B6D3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Fat intake, Fruit and vegetables intake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979020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80DC70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Print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right w:val="nil"/>
            </w:tcBorders>
          </w:tcPr>
          <w:p w14:paraId="41959319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Stage of change</w:t>
            </w:r>
          </w:p>
          <w:p w14:paraId="2238FAD4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Readiness to change</w:t>
            </w:r>
          </w:p>
          <w:p w14:paraId="7EFB5B32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Decisional balance</w:t>
            </w:r>
          </w:p>
          <w:p w14:paraId="0BE6989C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Change processes</w:t>
            </w:r>
          </w:p>
          <w:p w14:paraId="28794D80" w14:textId="77777777" w:rsidR="00187246" w:rsidRPr="00FF3845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F3845">
              <w:rPr>
                <w:rFonts w:ascii="Calibri" w:hAnsi="Calibri"/>
                <w:color w:val="000000"/>
                <w:sz w:val="18"/>
                <w:szCs w:val="18"/>
              </w:rPr>
              <w:t>Self-efficacy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9EDD26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3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right w:val="nil"/>
            </w:tcBorders>
          </w:tcPr>
          <w:p w14:paraId="7996D6BD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Intervention also focuses on smoking, skin cancer prevention regular mammography use</w:t>
            </w:r>
          </w:p>
          <w:p w14:paraId="2AB90BFE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Integrated multiple risk behavior stage-matched self-help manual</w:t>
            </w:r>
          </w:p>
        </w:tc>
      </w:tr>
      <w:tr w:rsidR="00187246" w:rsidRPr="006545B4" w14:paraId="01908B94" w14:textId="77777777" w:rsidTr="00187246">
        <w:trPr>
          <w:trHeight w:val="3310"/>
        </w:trPr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9DD03D" w14:textId="5B1C299C" w:rsidR="00187246" w:rsidRPr="006545B4" w:rsidRDefault="00187246" w:rsidP="00C236E2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 xml:space="preserve">Rothert, 2006 </w:t>
            </w:r>
            <w:r w:rsidR="001A60F8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[43]</w:t>
            </w:r>
            <w:r w:rsidR="00C236E2">
              <w:rPr>
                <w:rFonts w:ascii="Calibri" w:hAnsi="Calibri"/>
                <w:i/>
                <w:color w:val="000000"/>
                <w:sz w:val="18"/>
                <w:szCs w:val="18"/>
                <w:lang w:val="nl-NL"/>
              </w:rPr>
              <w:t xml:space="preserve"> 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4AAE86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Dietary behavior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15EF8C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 xml:space="preserve"> 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938F6D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On screen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right w:val="nil"/>
            </w:tcBorders>
          </w:tcPr>
          <w:p w14:paraId="64F1F999" w14:textId="77777777" w:rsidR="00187246" w:rsidRPr="00FF3845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F3845">
              <w:rPr>
                <w:rFonts w:ascii="Calibri" w:hAnsi="Calibri"/>
                <w:color w:val="000000"/>
                <w:sz w:val="18"/>
                <w:szCs w:val="18"/>
              </w:rPr>
              <w:t>Dietary behavior</w:t>
            </w:r>
          </w:p>
          <w:p w14:paraId="32015AD8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Demographics</w:t>
            </w:r>
          </w:p>
          <w:p w14:paraId="7906D866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Experiences on weight loss</w:t>
            </w:r>
          </w:p>
          <w:p w14:paraId="16A8A948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Personal/family health history</w:t>
            </w:r>
          </w:p>
          <w:p w14:paraId="5F72FC1B" w14:textId="77777777" w:rsidR="00187246" w:rsidRPr="00FF3845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F3845">
              <w:rPr>
                <w:rFonts w:ascii="Calibri" w:hAnsi="Calibri"/>
                <w:color w:val="000000"/>
                <w:sz w:val="18"/>
                <w:szCs w:val="18"/>
              </w:rPr>
              <w:t>Attitude</w:t>
            </w:r>
          </w:p>
          <w:p w14:paraId="593E868D" w14:textId="77777777" w:rsidR="00187246" w:rsidRPr="00FF3845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F3845">
              <w:rPr>
                <w:rFonts w:ascii="Calibri" w:hAnsi="Calibri"/>
                <w:color w:val="000000"/>
                <w:sz w:val="18"/>
                <w:szCs w:val="18"/>
              </w:rPr>
              <w:t>Barriers</w:t>
            </w:r>
          </w:p>
          <w:p w14:paraId="4EBCBAE5" w14:textId="77777777" w:rsidR="00187246" w:rsidRPr="00FF3845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F3845">
              <w:rPr>
                <w:rFonts w:ascii="Calibri" w:hAnsi="Calibri"/>
                <w:color w:val="000000"/>
                <w:sz w:val="18"/>
                <w:szCs w:val="18"/>
              </w:rPr>
              <w:t>Social support</w:t>
            </w:r>
          </w:p>
          <w:p w14:paraId="395ABDB5" w14:textId="77777777" w:rsidR="00187246" w:rsidRPr="00FF3845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F3845">
              <w:rPr>
                <w:rFonts w:ascii="Calibri" w:hAnsi="Calibri"/>
                <w:color w:val="000000"/>
                <w:sz w:val="18"/>
                <w:szCs w:val="18"/>
              </w:rPr>
              <w:t>Goals</w:t>
            </w:r>
          </w:p>
          <w:p w14:paraId="692C8C69" w14:textId="77777777" w:rsidR="00187246" w:rsidRPr="00FF3845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F3845">
              <w:rPr>
                <w:rFonts w:ascii="Calibri" w:hAnsi="Calibri"/>
                <w:color w:val="000000"/>
                <w:sz w:val="18"/>
                <w:szCs w:val="18"/>
              </w:rPr>
              <w:t>Expectations</w:t>
            </w:r>
          </w:p>
          <w:p w14:paraId="6D13992B" w14:textId="77777777" w:rsidR="00187246" w:rsidRPr="00FF3845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F3845">
              <w:rPr>
                <w:rFonts w:ascii="Calibri" w:hAnsi="Calibri"/>
                <w:color w:val="000000"/>
                <w:sz w:val="18"/>
                <w:szCs w:val="18"/>
              </w:rPr>
              <w:t>Preferences</w:t>
            </w:r>
          </w:p>
          <w:p w14:paraId="23E7FE95" w14:textId="77777777" w:rsidR="00187246" w:rsidRPr="00FF3845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F3845">
              <w:rPr>
                <w:rFonts w:ascii="Calibri" w:hAnsi="Calibri"/>
                <w:color w:val="000000"/>
                <w:sz w:val="18"/>
                <w:szCs w:val="18"/>
              </w:rPr>
              <w:t>Self-efficacy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right w:val="nil"/>
            </w:tcBorders>
          </w:tcPr>
          <w:p w14:paraId="161E6CA1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4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right w:val="nil"/>
            </w:tcBorders>
          </w:tcPr>
          <w:p w14:paraId="283A0F71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 xml:space="preserve">Intervention primary  focuses on weight control </w:t>
            </w:r>
          </w:p>
          <w:p w14:paraId="566F294E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 xml:space="preserve">Encouraging email messages from buddy </w:t>
            </w:r>
          </w:p>
        </w:tc>
      </w:tr>
      <w:tr w:rsidR="00187246" w:rsidRPr="006545B4" w14:paraId="61DBB42E" w14:textId="77777777" w:rsidTr="00187246">
        <w:trPr>
          <w:trHeight w:val="2065"/>
        </w:trPr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475202" w14:textId="627535EA" w:rsidR="00187246" w:rsidRPr="006545B4" w:rsidRDefault="00187246" w:rsidP="00187246">
            <w:pPr>
              <w:rPr>
                <w:rFonts w:ascii="Calibri" w:hAnsi="Calibri"/>
                <w:i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 xml:space="preserve">Smeets, 2007 </w:t>
            </w:r>
            <w:r w:rsidR="001A60F8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[38]</w:t>
            </w:r>
            <w:r w:rsidR="00C236E2">
              <w:rPr>
                <w:rFonts w:ascii="Calibri" w:hAnsi="Calibri"/>
                <w:i/>
                <w:color w:val="000000"/>
                <w:sz w:val="18"/>
                <w:szCs w:val="18"/>
                <w:lang w:val="nl-NL"/>
              </w:rPr>
              <w:t xml:space="preserve"> </w:t>
            </w:r>
          </w:p>
          <w:p w14:paraId="4821D4C5" w14:textId="45A22F98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De Vries, 2008</w:t>
            </w:r>
            <w:r w:rsidR="001A60F8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 xml:space="preserve"> [37]</w:t>
            </w:r>
          </w:p>
          <w:p w14:paraId="54EC57D4" w14:textId="3D68F565" w:rsidR="00187246" w:rsidRPr="006545B4" w:rsidRDefault="00C236E2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>
              <w:rPr>
                <w:rFonts w:ascii="Calibri" w:hAnsi="Calibri"/>
                <w:i/>
                <w:color w:val="000000"/>
                <w:sz w:val="18"/>
                <w:szCs w:val="18"/>
                <w:lang w:val="nl-NL"/>
              </w:rPr>
              <w:t xml:space="preserve"> 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F2427A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Fat intake, Fruit and vegetables intake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0EA02F" w14:textId="77777777" w:rsidR="00881898" w:rsidRPr="006545B4" w:rsidRDefault="00881898" w:rsidP="0088189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I-Change model</w:t>
            </w:r>
          </w:p>
          <w:p w14:paraId="2DECE95C" w14:textId="466BF7CF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C13A3F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Print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right w:val="nil"/>
            </w:tcBorders>
          </w:tcPr>
          <w:p w14:paraId="33E47C32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Fruit and vegetables intake</w:t>
            </w:r>
          </w:p>
          <w:p w14:paraId="5F7D6700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Fat intake</w:t>
            </w:r>
          </w:p>
          <w:p w14:paraId="68E546DC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Awareness</w:t>
            </w:r>
          </w:p>
          <w:p w14:paraId="3EDC5A49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 xml:space="preserve">Motivation </w:t>
            </w:r>
          </w:p>
          <w:p w14:paraId="26807FBB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Stage of change</w:t>
            </w:r>
          </w:p>
          <w:p w14:paraId="2AB10147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Attitude</w:t>
            </w:r>
          </w:p>
          <w:p w14:paraId="638ABA30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Self-efficacy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15A285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1-3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08B569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 xml:space="preserve">Intervention also focuses on smoking and </w:t>
            </w:r>
            <w:r w:rsidR="00BF2730">
              <w:rPr>
                <w:rFonts w:ascii="Calibri" w:hAnsi="Calibri"/>
                <w:color w:val="000000"/>
                <w:sz w:val="18"/>
                <w:szCs w:val="18"/>
              </w:rPr>
              <w:t>physical activity</w:t>
            </w:r>
            <w:r w:rsidR="00BF2730">
              <w:rPr>
                <w:rFonts w:ascii="Calibri" w:hAnsi="Calibri"/>
                <w:color w:val="000000"/>
                <w:sz w:val="18"/>
                <w:szCs w:val="18"/>
              </w:rPr>
              <w:br/>
            </w:r>
            <w:proofErr w:type="spellStart"/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Smeets</w:t>
            </w:r>
            <w:proofErr w:type="spellEnd"/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 xml:space="preserve"> at al evaluated the first computer-tailored letter at short-term, De </w:t>
            </w:r>
            <w:proofErr w:type="spellStart"/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Vries</w:t>
            </w:r>
            <w:proofErr w:type="spellEnd"/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 xml:space="preserve"> et al evaluated the effects of three letters with an action planning component randomly applied in 3th letter</w:t>
            </w:r>
          </w:p>
          <w:p w14:paraId="7A2468F7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187246" w:rsidRPr="006545B4" w14:paraId="26BCDEAA" w14:textId="77777777" w:rsidTr="00187246">
        <w:trPr>
          <w:trHeight w:val="280"/>
        </w:trPr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9C2AA4" w14:textId="7A08AF09" w:rsidR="00187246" w:rsidRPr="006545B4" w:rsidRDefault="00187246" w:rsidP="00C236E2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 xml:space="preserve">Sternfeld, 2009 </w:t>
            </w:r>
            <w:r w:rsidR="001A60F8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[41]</w:t>
            </w:r>
            <w:r w:rsidR="00C236E2">
              <w:rPr>
                <w:rFonts w:ascii="Calibri" w:hAnsi="Calibri"/>
                <w:i/>
                <w:color w:val="000000"/>
                <w:sz w:val="18"/>
                <w:szCs w:val="18"/>
                <w:lang w:val="nl-NL"/>
              </w:rPr>
              <w:t xml:space="preserve"> 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1CBEEE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Saturated and trans fat intake, Fruit &amp; vegetables intake, Added sugars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D572C7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A0E641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Email reports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right w:val="nil"/>
            </w:tcBorders>
          </w:tcPr>
          <w:p w14:paraId="11AE1AAA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Dietary intake</w:t>
            </w:r>
          </w:p>
          <w:p w14:paraId="5F41B76F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Stage of change</w:t>
            </w:r>
          </w:p>
          <w:p w14:paraId="772708B2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Self-efficacy Individual lifestyle constraints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8579AB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12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right w:val="nil"/>
            </w:tcBorders>
          </w:tcPr>
          <w:p w14:paraId="2E996944" w14:textId="77777777" w:rsidR="00187246" w:rsidRPr="006545B4" w:rsidRDefault="00BF2730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Intervention also focuses on physical activity</w:t>
            </w:r>
          </w:p>
          <w:p w14:paraId="4E682EDE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 xml:space="preserve">Personal homepage: </w:t>
            </w: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lastRenderedPageBreak/>
              <w:t>tips on how to achieve goals</w:t>
            </w:r>
          </w:p>
          <w:p w14:paraId="0DDADA56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Weekly health note</w:t>
            </w:r>
          </w:p>
          <w:p w14:paraId="1FF6C6FF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Simulation tools</w:t>
            </w:r>
          </w:p>
          <w:p w14:paraId="593CEF7D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Progress tracking tool</w:t>
            </w:r>
          </w:p>
          <w:p w14:paraId="11BC79DC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Review of barriers</w:t>
            </w:r>
          </w:p>
          <w:p w14:paraId="069BB289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Discussion board</w:t>
            </w:r>
          </w:p>
          <w:p w14:paraId="1E1CDB6F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 xml:space="preserve">Links to additional resources </w:t>
            </w:r>
          </w:p>
          <w:p w14:paraId="541AE480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Reminder messages</w:t>
            </w:r>
          </w:p>
        </w:tc>
      </w:tr>
      <w:tr w:rsidR="00187246" w:rsidRPr="006545B4" w14:paraId="3248F3C9" w14:textId="77777777" w:rsidTr="00187246">
        <w:trPr>
          <w:trHeight w:val="600"/>
        </w:trPr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B6E345" w14:textId="3A2FDDC9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lastRenderedPageBreak/>
              <w:t xml:space="preserve">Van Keulen, 2011 </w:t>
            </w:r>
            <w:r w:rsidR="001A60F8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[71]</w:t>
            </w:r>
          </w:p>
          <w:p w14:paraId="21399ACC" w14:textId="1040CCAE" w:rsidR="00187246" w:rsidRPr="006545B4" w:rsidRDefault="00C236E2" w:rsidP="00187246">
            <w:pPr>
              <w:rPr>
                <w:rFonts w:ascii="Calibri" w:hAnsi="Calibri"/>
                <w:i/>
                <w:color w:val="000000"/>
                <w:sz w:val="18"/>
                <w:szCs w:val="18"/>
                <w:lang w:val="nl-NL"/>
              </w:rPr>
            </w:pPr>
            <w:r>
              <w:rPr>
                <w:rFonts w:ascii="Calibri" w:hAnsi="Calibri"/>
                <w:i/>
                <w:color w:val="000000"/>
                <w:sz w:val="18"/>
                <w:szCs w:val="18"/>
                <w:lang w:val="nl-NL"/>
              </w:rPr>
              <w:t xml:space="preserve"> </w:t>
            </w:r>
          </w:p>
          <w:p w14:paraId="39F43796" w14:textId="77777777" w:rsidR="00187246" w:rsidRPr="006545B4" w:rsidRDefault="00187246" w:rsidP="00187246">
            <w:pPr>
              <w:rPr>
                <w:rFonts w:ascii="Calibri" w:hAnsi="Calibri"/>
                <w:i/>
                <w:color w:val="000000"/>
                <w:sz w:val="18"/>
                <w:szCs w:val="18"/>
                <w:lang w:val="nl-NL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054729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Fruit and vegetables intake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87EFA7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I-Change model</w:t>
            </w:r>
          </w:p>
          <w:p w14:paraId="1C018188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Control Theory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D30A2A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Print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3992DF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Fruit/vegetables intake</w:t>
            </w:r>
          </w:p>
          <w:p w14:paraId="2AC455E6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Awareness</w:t>
            </w:r>
          </w:p>
          <w:p w14:paraId="4920122D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Demographics</w:t>
            </w:r>
          </w:p>
          <w:p w14:paraId="6E6615F9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Stage of change</w:t>
            </w:r>
          </w:p>
          <w:p w14:paraId="5D65D230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Attitude</w:t>
            </w:r>
          </w:p>
          <w:p w14:paraId="263D6876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Self-efficacy</w:t>
            </w:r>
          </w:p>
          <w:p w14:paraId="1CDD355C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Expectations</w:t>
            </w:r>
          </w:p>
          <w:p w14:paraId="6D54D0A1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Action plans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D491E5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4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EDDD21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187246" w:rsidRPr="006545B4" w14:paraId="4CA4BCF6" w14:textId="77777777" w:rsidTr="00187246">
        <w:trPr>
          <w:trHeight w:val="1979"/>
        </w:trPr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BD33B9" w14:textId="595C490D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de Bourdeaudhuij, 2007</w:t>
            </w:r>
            <w:r w:rsidR="001A60F8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 xml:space="preserve"> [79]</w:t>
            </w: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 xml:space="preserve"> </w:t>
            </w:r>
          </w:p>
          <w:p w14:paraId="7C76018B" w14:textId="3683349D" w:rsidR="00187246" w:rsidRPr="006545B4" w:rsidRDefault="00C236E2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>
              <w:rPr>
                <w:rFonts w:ascii="Calibri" w:hAnsi="Calibri"/>
                <w:i/>
                <w:color w:val="000000"/>
                <w:sz w:val="18"/>
                <w:szCs w:val="18"/>
                <w:lang w:val="nl-NL"/>
              </w:rPr>
              <w:t xml:space="preserve"> 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261A52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Fat intake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right w:val="nil"/>
            </w:tcBorders>
          </w:tcPr>
          <w:p w14:paraId="0ECC9A21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TPB</w:t>
            </w:r>
          </w:p>
          <w:p w14:paraId="5A418B66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TTM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8DB6BA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On screen and/or print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right w:val="nil"/>
            </w:tcBorders>
          </w:tcPr>
          <w:p w14:paraId="1AA7BBEA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Fat intake</w:t>
            </w:r>
          </w:p>
          <w:p w14:paraId="2FE0B848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Intentions</w:t>
            </w:r>
          </w:p>
          <w:p w14:paraId="5B0A6571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Attitude</w:t>
            </w:r>
          </w:p>
          <w:p w14:paraId="38E27E3D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Self-efficacy</w:t>
            </w:r>
          </w:p>
          <w:p w14:paraId="6411A9FF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Social support</w:t>
            </w:r>
          </w:p>
          <w:p w14:paraId="14B3928D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Knowledge</w:t>
            </w:r>
          </w:p>
          <w:p w14:paraId="4809E8D0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Benefits</w:t>
            </w:r>
          </w:p>
          <w:p w14:paraId="3F35593E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Barriers</w:t>
            </w:r>
          </w:p>
          <w:p w14:paraId="7CAD65A7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Demographics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21B879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1/</w:t>
            </w: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2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AEB6B9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</w:p>
        </w:tc>
      </w:tr>
      <w:tr w:rsidR="00187246" w:rsidRPr="006545B4" w14:paraId="111E9C48" w14:textId="77777777" w:rsidTr="00187246">
        <w:trPr>
          <w:trHeight w:val="1176"/>
        </w:trPr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F1F677" w14:textId="446B5A2E" w:rsidR="00187246" w:rsidRPr="006545B4" w:rsidRDefault="00187246" w:rsidP="00187246">
            <w:pPr>
              <w:rPr>
                <w:rFonts w:ascii="Calibri" w:hAnsi="Calibri"/>
                <w:i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Walker, 2009</w:t>
            </w:r>
            <w:r w:rsidR="001A60F8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 xml:space="preserve"> [25]</w:t>
            </w: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 xml:space="preserve"> </w:t>
            </w:r>
            <w:r w:rsidR="00C236E2">
              <w:rPr>
                <w:rFonts w:ascii="Calibri" w:hAnsi="Calibri"/>
                <w:i/>
                <w:color w:val="000000"/>
                <w:sz w:val="18"/>
                <w:szCs w:val="18"/>
                <w:lang w:val="nl-NL"/>
              </w:rPr>
              <w:t xml:space="preserve"> </w:t>
            </w:r>
          </w:p>
          <w:p w14:paraId="6B892FE9" w14:textId="656F641C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Walker, 2010</w:t>
            </w:r>
            <w:r w:rsidR="001A60F8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 xml:space="preserve"> [26]</w:t>
            </w:r>
          </w:p>
          <w:p w14:paraId="08FFE114" w14:textId="5091FF23" w:rsidR="00187246" w:rsidRPr="006545B4" w:rsidRDefault="00C236E2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>
              <w:rPr>
                <w:rFonts w:ascii="Calibri" w:hAnsi="Calibri"/>
                <w:i/>
                <w:color w:val="000000"/>
                <w:sz w:val="18"/>
                <w:szCs w:val="18"/>
                <w:lang w:val="nl-NL"/>
              </w:rPr>
              <w:t xml:space="preserve"> 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6A713D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Fat intake, Fruit and vegetables intake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871B1C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HPM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27D4DD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Print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right w:val="nil"/>
            </w:tcBorders>
          </w:tcPr>
          <w:p w14:paraId="0A1E1E5F" w14:textId="77777777" w:rsidR="00187246" w:rsidRPr="00FF3845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F3845">
              <w:rPr>
                <w:rFonts w:ascii="Calibri" w:hAnsi="Calibri"/>
                <w:color w:val="000000"/>
                <w:sz w:val="18"/>
                <w:szCs w:val="18"/>
              </w:rPr>
              <w:t>Benefits</w:t>
            </w:r>
          </w:p>
          <w:p w14:paraId="407FCE32" w14:textId="77777777" w:rsidR="00187246" w:rsidRPr="00FF3845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F3845">
              <w:rPr>
                <w:rFonts w:ascii="Calibri" w:hAnsi="Calibri"/>
                <w:color w:val="000000"/>
                <w:sz w:val="18"/>
                <w:szCs w:val="18"/>
              </w:rPr>
              <w:t xml:space="preserve">Barriers </w:t>
            </w:r>
          </w:p>
          <w:p w14:paraId="02162A09" w14:textId="77777777" w:rsidR="00187246" w:rsidRPr="00FF3845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F3845">
              <w:rPr>
                <w:rFonts w:ascii="Calibri" w:hAnsi="Calibri"/>
                <w:color w:val="000000"/>
                <w:sz w:val="18"/>
                <w:szCs w:val="18"/>
              </w:rPr>
              <w:t xml:space="preserve">Self-efficacy </w:t>
            </w:r>
          </w:p>
          <w:p w14:paraId="275754E4" w14:textId="77777777" w:rsidR="00187246" w:rsidRPr="00FF3845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F3845">
              <w:rPr>
                <w:rFonts w:ascii="Calibri" w:hAnsi="Calibri"/>
                <w:color w:val="000000"/>
                <w:sz w:val="18"/>
                <w:szCs w:val="18"/>
              </w:rPr>
              <w:t>Habits</w:t>
            </w:r>
          </w:p>
          <w:p w14:paraId="5C607C74" w14:textId="77777777" w:rsidR="00187246" w:rsidRPr="00FF3845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F3845">
              <w:rPr>
                <w:rFonts w:ascii="Calibri" w:hAnsi="Calibri"/>
                <w:color w:val="000000"/>
                <w:sz w:val="18"/>
                <w:szCs w:val="18"/>
              </w:rPr>
              <w:t xml:space="preserve">Family Support 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9365DF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18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right w:val="nil"/>
            </w:tcBorders>
          </w:tcPr>
          <w:p w14:paraId="3DB82641" w14:textId="77777777" w:rsidR="00187246" w:rsidRPr="006545B4" w:rsidRDefault="00187246" w:rsidP="00187246">
            <w:pPr>
              <w:rPr>
                <w:rFonts w:ascii="Calibri" w:hAnsi="Calibri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sz w:val="18"/>
                <w:szCs w:val="18"/>
                <w:lang w:val="nl-NL"/>
              </w:rPr>
              <w:t xml:space="preserve">Instructional videotapes </w:t>
            </w:r>
          </w:p>
          <w:p w14:paraId="5CA06A65" w14:textId="77777777" w:rsidR="00187246" w:rsidRPr="006545B4" w:rsidRDefault="00187246" w:rsidP="00187246">
            <w:pPr>
              <w:rPr>
                <w:rFonts w:ascii="Calibri" w:hAnsi="Calibri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sz w:val="18"/>
                <w:szCs w:val="18"/>
                <w:lang w:val="nl-NL"/>
              </w:rPr>
              <w:t>Action planning</w:t>
            </w:r>
          </w:p>
        </w:tc>
      </w:tr>
      <w:tr w:rsidR="00187246" w:rsidRPr="006545B4" w14:paraId="7D49D520" w14:textId="77777777" w:rsidTr="00187246">
        <w:trPr>
          <w:trHeight w:val="2975"/>
        </w:trPr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5E25BC" w14:textId="7D60785C" w:rsidR="00187246" w:rsidRPr="006545B4" w:rsidRDefault="00187246" w:rsidP="00C236E2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lastRenderedPageBreak/>
              <w:t xml:space="preserve">Werkman, 2010 </w:t>
            </w:r>
            <w:r w:rsidR="001A60F8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[62]</w:t>
            </w:r>
            <w:r w:rsidR="00C236E2">
              <w:rPr>
                <w:rFonts w:ascii="Calibri" w:hAnsi="Calibri"/>
                <w:i/>
                <w:color w:val="000000"/>
                <w:sz w:val="18"/>
                <w:szCs w:val="18"/>
                <w:lang w:val="nl-NL"/>
              </w:rPr>
              <w:t xml:space="preserve"> 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DA843F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Fat intake, Fruit and vegetables intake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1054C1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 xml:space="preserve">Intervention mapping protocol 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905138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CD-ROM/print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right w:val="nil"/>
            </w:tcBorders>
          </w:tcPr>
          <w:p w14:paraId="6A88BAC4" w14:textId="77777777" w:rsidR="00187246" w:rsidRPr="00FF3845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u w:val="single"/>
              </w:rPr>
            </w:pPr>
            <w:r w:rsidRPr="00FF3845">
              <w:rPr>
                <w:rFonts w:ascii="Calibri" w:hAnsi="Calibri"/>
                <w:color w:val="000000"/>
                <w:sz w:val="18"/>
                <w:szCs w:val="18"/>
                <w:u w:val="single"/>
              </w:rPr>
              <w:t>CD-ROM I (module 2)</w:t>
            </w:r>
          </w:p>
          <w:p w14:paraId="1A71E0EC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BMI</w:t>
            </w:r>
          </w:p>
          <w:p w14:paraId="1DCE90E8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BMI-related health consequences</w:t>
            </w:r>
          </w:p>
          <w:p w14:paraId="1899DF96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Energy-balance behavior</w:t>
            </w:r>
          </w:p>
          <w:p w14:paraId="62234605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u w:val="single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u w:val="single"/>
              </w:rPr>
              <w:t>CD-ROM II (module 3)</w:t>
            </w:r>
          </w:p>
          <w:p w14:paraId="7E42276C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proofErr w:type="spellStart"/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Fibre</w:t>
            </w:r>
            <w:proofErr w:type="spellEnd"/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 xml:space="preserve"> consumption</w:t>
            </w:r>
          </w:p>
          <w:p w14:paraId="4AEF52DE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Portion sizes of energy dense foods</w:t>
            </w:r>
          </w:p>
          <w:p w14:paraId="5A4AF992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Fat consumption</w:t>
            </w:r>
          </w:p>
          <w:p w14:paraId="09553799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u w:val="single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u w:val="single"/>
              </w:rPr>
              <w:t>Letter (module 5)</w:t>
            </w:r>
          </w:p>
          <w:p w14:paraId="2542AF17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Body weight</w:t>
            </w:r>
          </w:p>
          <w:p w14:paraId="0A43DC47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u w:val="single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Dietary intake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6637E1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3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right w:val="nil"/>
            </w:tcBorders>
          </w:tcPr>
          <w:p w14:paraId="347A9366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 xml:space="preserve">Intervention (5 modules) also focuses on </w:t>
            </w:r>
            <w:r w:rsidR="00BF2730">
              <w:rPr>
                <w:rFonts w:ascii="Calibri" w:hAnsi="Calibri"/>
                <w:color w:val="000000"/>
                <w:sz w:val="18"/>
                <w:szCs w:val="18"/>
              </w:rPr>
              <w:t>physical activity</w:t>
            </w: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 xml:space="preserve"> and weight loss. Modules 1 and 4 are not tailored</w:t>
            </w:r>
          </w:p>
          <w:p w14:paraId="5D756FAB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Encouraging/informative newsletters</w:t>
            </w:r>
          </w:p>
        </w:tc>
      </w:tr>
      <w:tr w:rsidR="00187246" w:rsidRPr="006545B4" w14:paraId="5FF0CBBC" w14:textId="77777777" w:rsidTr="00187246">
        <w:trPr>
          <w:trHeight w:val="1445"/>
        </w:trPr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821CF2" w14:textId="78F65ABA" w:rsidR="00187246" w:rsidRPr="006545B4" w:rsidRDefault="00187246" w:rsidP="00C236E2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 xml:space="preserve">Winett, 2007 </w:t>
            </w:r>
            <w:r w:rsidR="001A60F8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[39]</w:t>
            </w:r>
            <w:r w:rsidR="00C236E2">
              <w:rPr>
                <w:rFonts w:ascii="Calibri" w:hAnsi="Calibri"/>
                <w:i/>
                <w:color w:val="000000"/>
                <w:sz w:val="18"/>
                <w:szCs w:val="18"/>
                <w:lang w:val="nl-NL"/>
              </w:rPr>
              <w:t xml:space="preserve"> 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9D2E2E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Fat intake, Fruit and vegetables intake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017260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8DBAA6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On screen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right w:val="nil"/>
            </w:tcBorders>
          </w:tcPr>
          <w:p w14:paraId="293E29C1" w14:textId="77777777" w:rsidR="00187246" w:rsidRPr="00FF3845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F3845">
              <w:rPr>
                <w:rFonts w:ascii="Calibri" w:hAnsi="Calibri"/>
                <w:color w:val="000000"/>
                <w:sz w:val="18"/>
                <w:szCs w:val="18"/>
              </w:rPr>
              <w:t>Nutrition</w:t>
            </w:r>
          </w:p>
          <w:p w14:paraId="50D49479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Goal attainment</w:t>
            </w:r>
          </w:p>
          <w:p w14:paraId="0650CB1D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Strategies</w:t>
            </w:r>
          </w:p>
          <w:p w14:paraId="648CD340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Preferred reasons for using intervention (health/weight loss)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91358A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  <w:lang w:val="nl-NL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>12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right w:val="nil"/>
            </w:tcBorders>
          </w:tcPr>
          <w:p w14:paraId="22BFA934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</w:rPr>
              <w:t>Intervention also focuses on fruit and vegetables intake, fat intake, fiber intake and weight loss</w:t>
            </w:r>
          </w:p>
          <w:p w14:paraId="2DCB00F7" w14:textId="77777777" w:rsidR="00187246" w:rsidRPr="006545B4" w:rsidRDefault="00187246" w:rsidP="001872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5B4">
              <w:rPr>
                <w:rFonts w:ascii="Calibri" w:hAnsi="Calibri"/>
                <w:color w:val="000000"/>
                <w:sz w:val="18"/>
                <w:szCs w:val="18"/>
                <w:lang w:val="nl-NL"/>
              </w:rPr>
              <w:t xml:space="preserve">Church-based supports </w:t>
            </w:r>
          </w:p>
        </w:tc>
      </w:tr>
    </w:tbl>
    <w:p w14:paraId="33C4DA7E" w14:textId="7305D97A" w:rsidR="00187246" w:rsidRPr="006545B4" w:rsidRDefault="00187246" w:rsidP="00187246">
      <w:pPr>
        <w:rPr>
          <w:rFonts w:ascii="Calibri" w:hAnsi="Calibri"/>
          <w:sz w:val="22"/>
          <w:szCs w:val="22"/>
          <w:vertAlign w:val="subscript"/>
        </w:rPr>
      </w:pPr>
      <w:r w:rsidRPr="006545B4">
        <w:rPr>
          <w:rFonts w:ascii="Calibri" w:hAnsi="Calibri"/>
          <w:sz w:val="22"/>
          <w:szCs w:val="22"/>
          <w:vertAlign w:val="subscript"/>
        </w:rPr>
        <w:t xml:space="preserve">TPB = Theory of Planned Behavior; TTM = </w:t>
      </w:r>
      <w:proofErr w:type="spellStart"/>
      <w:r w:rsidRPr="006545B4">
        <w:rPr>
          <w:rFonts w:ascii="Calibri" w:hAnsi="Calibri"/>
          <w:sz w:val="22"/>
          <w:szCs w:val="22"/>
          <w:vertAlign w:val="subscript"/>
        </w:rPr>
        <w:t>Transtheoretical</w:t>
      </w:r>
      <w:proofErr w:type="spellEnd"/>
      <w:r w:rsidRPr="006545B4">
        <w:rPr>
          <w:rFonts w:ascii="Calibri" w:hAnsi="Calibri"/>
          <w:sz w:val="22"/>
          <w:szCs w:val="22"/>
          <w:vertAlign w:val="subscript"/>
        </w:rPr>
        <w:t xml:space="preserve"> Model; HBM = Health Belief Model; </w:t>
      </w:r>
      <w:r w:rsidR="00F62805">
        <w:rPr>
          <w:rFonts w:ascii="Calibri" w:hAnsi="Calibri"/>
          <w:sz w:val="22"/>
          <w:szCs w:val="22"/>
          <w:vertAlign w:val="subscript"/>
        </w:rPr>
        <w:t xml:space="preserve">HPA = Health </w:t>
      </w:r>
      <w:proofErr w:type="spellStart"/>
      <w:r w:rsidR="00F62805">
        <w:rPr>
          <w:rFonts w:ascii="Calibri" w:hAnsi="Calibri"/>
          <w:sz w:val="22"/>
          <w:szCs w:val="22"/>
          <w:vertAlign w:val="subscript"/>
        </w:rPr>
        <w:t>Promotive</w:t>
      </w:r>
      <w:proofErr w:type="spellEnd"/>
      <w:r w:rsidR="00F62805">
        <w:rPr>
          <w:rFonts w:ascii="Calibri" w:hAnsi="Calibri"/>
          <w:sz w:val="22"/>
          <w:szCs w:val="22"/>
          <w:vertAlign w:val="subscript"/>
        </w:rPr>
        <w:t xml:space="preserve"> action and Preventive action model; </w:t>
      </w:r>
      <w:r w:rsidR="0089459B">
        <w:rPr>
          <w:rFonts w:ascii="Calibri" w:hAnsi="Calibri"/>
          <w:sz w:val="22"/>
          <w:szCs w:val="22"/>
          <w:vertAlign w:val="subscript"/>
        </w:rPr>
        <w:t xml:space="preserve">SMM = Social Marketing Model; </w:t>
      </w:r>
      <w:r w:rsidR="00821FCF">
        <w:rPr>
          <w:rFonts w:ascii="Calibri" w:hAnsi="Calibri"/>
          <w:sz w:val="22"/>
          <w:szCs w:val="22"/>
          <w:vertAlign w:val="subscript"/>
        </w:rPr>
        <w:t xml:space="preserve">TRA = Theory of Reasoned Action; </w:t>
      </w:r>
      <w:r w:rsidRPr="006545B4">
        <w:rPr>
          <w:rFonts w:ascii="Calibri" w:hAnsi="Calibri"/>
          <w:sz w:val="22"/>
          <w:szCs w:val="22"/>
          <w:vertAlign w:val="subscript"/>
        </w:rPr>
        <w:t xml:space="preserve">SCT = Social Cognitive Theory; ELM = Elaboration Likelihood Model; HPM = Health Promotion Model; </w:t>
      </w:r>
      <w:r w:rsidR="00821FCF">
        <w:rPr>
          <w:rFonts w:ascii="Calibri" w:hAnsi="Calibri"/>
          <w:sz w:val="22"/>
          <w:szCs w:val="22"/>
          <w:vertAlign w:val="subscript"/>
        </w:rPr>
        <w:t xml:space="preserve">HCT = Health Communication Theory; </w:t>
      </w:r>
      <w:r w:rsidRPr="006545B4">
        <w:rPr>
          <w:rFonts w:ascii="Calibri" w:hAnsi="Calibri"/>
          <w:sz w:val="22"/>
          <w:szCs w:val="22"/>
          <w:vertAlign w:val="subscript"/>
        </w:rPr>
        <w:t>PAPM = Precaution Adoption Process Model; SRT = Self-regulation Theory; SDT = Self-determination theory</w:t>
      </w:r>
      <w:r w:rsidR="00885CFC" w:rsidRPr="006545B4">
        <w:rPr>
          <w:rFonts w:ascii="Calibri" w:hAnsi="Calibri"/>
          <w:sz w:val="22"/>
          <w:szCs w:val="22"/>
          <w:vertAlign w:val="subscript"/>
        </w:rPr>
        <w:t xml:space="preserve">; </w:t>
      </w:r>
      <w:r w:rsidR="00885CFC">
        <w:rPr>
          <w:rFonts w:ascii="Calibri" w:hAnsi="Calibri"/>
          <w:sz w:val="22"/>
          <w:szCs w:val="22"/>
          <w:vertAlign w:val="subscript"/>
        </w:rPr>
        <w:t xml:space="preserve">RPT = Relapse Prevention Theory; </w:t>
      </w:r>
      <w:r w:rsidR="00885CFC" w:rsidRPr="006545B4">
        <w:rPr>
          <w:rFonts w:ascii="Calibri" w:hAnsi="Calibri"/>
          <w:sz w:val="22"/>
          <w:szCs w:val="22"/>
          <w:vertAlign w:val="subscript"/>
        </w:rPr>
        <w:t>EXP1 = experimental condition 1; EXP2 = experimental condition 2; EXP3 = experimental condition 3</w:t>
      </w:r>
    </w:p>
    <w:p w14:paraId="495F0F31" w14:textId="77777777" w:rsidR="00187246" w:rsidRPr="006545B4" w:rsidRDefault="00187246" w:rsidP="00187246">
      <w:pPr>
        <w:numPr>
          <w:ilvl w:val="0"/>
          <w:numId w:val="1"/>
        </w:numPr>
        <w:rPr>
          <w:rFonts w:ascii="Calibri" w:hAnsi="Calibri"/>
          <w:sz w:val="22"/>
          <w:szCs w:val="22"/>
          <w:vertAlign w:val="subscript"/>
        </w:rPr>
      </w:pPr>
      <w:r w:rsidRPr="006545B4">
        <w:rPr>
          <w:rFonts w:ascii="Calibri" w:hAnsi="Calibri"/>
          <w:sz w:val="22"/>
          <w:szCs w:val="22"/>
          <w:vertAlign w:val="subscript"/>
        </w:rPr>
        <w:t>Some publications reported on the same intervention, and are therefore clustered in one cell</w:t>
      </w:r>
    </w:p>
    <w:p w14:paraId="5ED6B712" w14:textId="77777777" w:rsidR="00187246" w:rsidRPr="006545B4" w:rsidRDefault="00187246" w:rsidP="00187246">
      <w:pPr>
        <w:numPr>
          <w:ilvl w:val="0"/>
          <w:numId w:val="1"/>
        </w:numPr>
        <w:rPr>
          <w:rFonts w:ascii="Calibri" w:hAnsi="Calibri"/>
          <w:sz w:val="22"/>
          <w:szCs w:val="22"/>
          <w:vertAlign w:val="subscript"/>
        </w:rPr>
      </w:pPr>
      <w:r>
        <w:rPr>
          <w:rFonts w:ascii="Calibri" w:hAnsi="Calibri"/>
          <w:sz w:val="22"/>
          <w:szCs w:val="22"/>
          <w:vertAlign w:val="subscript"/>
        </w:rPr>
        <w:t>Dutton, 2008</w:t>
      </w:r>
      <w:r w:rsidRPr="006545B4">
        <w:rPr>
          <w:rFonts w:ascii="Calibri" w:hAnsi="Calibri"/>
          <w:sz w:val="22"/>
          <w:szCs w:val="22"/>
          <w:vertAlign w:val="subscript"/>
        </w:rPr>
        <w:t xml:space="preserve"> examined the effects of an intervention aimed at physical activity on dietary intake.</w:t>
      </w:r>
    </w:p>
    <w:p w14:paraId="6E3A196F" w14:textId="77777777" w:rsidR="00187246" w:rsidRPr="006545B4" w:rsidRDefault="00187246" w:rsidP="00187246">
      <w:pPr>
        <w:rPr>
          <w:rFonts w:ascii="Calibri" w:hAnsi="Calibri"/>
          <w:sz w:val="22"/>
          <w:szCs w:val="22"/>
        </w:rPr>
      </w:pPr>
    </w:p>
    <w:p w14:paraId="45EEA6BE" w14:textId="77777777" w:rsidR="00025A7E" w:rsidRDefault="00025A7E"/>
    <w:sectPr w:rsidR="00025A7E" w:rsidSect="00187246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F33C69" w14:textId="77777777" w:rsidR="00FF3845" w:rsidRDefault="00FF3845">
      <w:r>
        <w:separator/>
      </w:r>
    </w:p>
  </w:endnote>
  <w:endnote w:type="continuationSeparator" w:id="0">
    <w:p w14:paraId="1A93DFBA" w14:textId="77777777" w:rsidR="00FF3845" w:rsidRDefault="00FF3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4044E9" w14:textId="77777777" w:rsidR="00FF3845" w:rsidRDefault="00FF3845">
      <w:r>
        <w:separator/>
      </w:r>
    </w:p>
  </w:footnote>
  <w:footnote w:type="continuationSeparator" w:id="0">
    <w:p w14:paraId="321FEF64" w14:textId="77777777" w:rsidR="00FF3845" w:rsidRDefault="00FF38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9603F7"/>
    <w:multiLevelType w:val="hybridMultilevel"/>
    <w:tmpl w:val="48B4AE64"/>
    <w:lvl w:ilvl="0" w:tplc="DC8A4922">
      <w:start w:val="1"/>
      <w:numFmt w:val="decimal"/>
      <w:lvlText w:val="%1)"/>
      <w:lvlJc w:val="left"/>
      <w:pPr>
        <w:tabs>
          <w:tab w:val="num" w:pos="644"/>
        </w:tabs>
        <w:ind w:left="530" w:hanging="17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246"/>
    <w:rsid w:val="00006152"/>
    <w:rsid w:val="00025A7E"/>
    <w:rsid w:val="00026DEA"/>
    <w:rsid w:val="00031724"/>
    <w:rsid w:val="00037163"/>
    <w:rsid w:val="000431AB"/>
    <w:rsid w:val="000663C7"/>
    <w:rsid w:val="00085DDA"/>
    <w:rsid w:val="0009343F"/>
    <w:rsid w:val="00093B6B"/>
    <w:rsid w:val="000A503A"/>
    <w:rsid w:val="000A631D"/>
    <w:rsid w:val="000B1F19"/>
    <w:rsid w:val="000B3492"/>
    <w:rsid w:val="000D4485"/>
    <w:rsid w:val="000E39B5"/>
    <w:rsid w:val="000E4082"/>
    <w:rsid w:val="00107328"/>
    <w:rsid w:val="00124354"/>
    <w:rsid w:val="00144840"/>
    <w:rsid w:val="001514BC"/>
    <w:rsid w:val="001539CF"/>
    <w:rsid w:val="0015616E"/>
    <w:rsid w:val="001663DD"/>
    <w:rsid w:val="00167038"/>
    <w:rsid w:val="001760DD"/>
    <w:rsid w:val="00184AD8"/>
    <w:rsid w:val="00187246"/>
    <w:rsid w:val="00190A27"/>
    <w:rsid w:val="001979B8"/>
    <w:rsid w:val="001A60F8"/>
    <w:rsid w:val="001B322D"/>
    <w:rsid w:val="001B3D6A"/>
    <w:rsid w:val="001C7242"/>
    <w:rsid w:val="001D029A"/>
    <w:rsid w:val="001D2C0C"/>
    <w:rsid w:val="001E7DEA"/>
    <w:rsid w:val="001F0C33"/>
    <w:rsid w:val="001F7E68"/>
    <w:rsid w:val="0020004A"/>
    <w:rsid w:val="002009BF"/>
    <w:rsid w:val="00201ED2"/>
    <w:rsid w:val="00207762"/>
    <w:rsid w:val="0022562D"/>
    <w:rsid w:val="00226B1D"/>
    <w:rsid w:val="00232BCB"/>
    <w:rsid w:val="00234BBB"/>
    <w:rsid w:val="00235157"/>
    <w:rsid w:val="00243641"/>
    <w:rsid w:val="00253090"/>
    <w:rsid w:val="00257408"/>
    <w:rsid w:val="00263226"/>
    <w:rsid w:val="00270301"/>
    <w:rsid w:val="00285365"/>
    <w:rsid w:val="002A2201"/>
    <w:rsid w:val="002A234C"/>
    <w:rsid w:val="002A62F7"/>
    <w:rsid w:val="002C3E89"/>
    <w:rsid w:val="002C75E4"/>
    <w:rsid w:val="002D36AD"/>
    <w:rsid w:val="002E0429"/>
    <w:rsid w:val="002E402C"/>
    <w:rsid w:val="00303D0D"/>
    <w:rsid w:val="00320DEF"/>
    <w:rsid w:val="00334747"/>
    <w:rsid w:val="0033627F"/>
    <w:rsid w:val="00336A55"/>
    <w:rsid w:val="0034594F"/>
    <w:rsid w:val="00345FC5"/>
    <w:rsid w:val="00350FA5"/>
    <w:rsid w:val="00352533"/>
    <w:rsid w:val="00355493"/>
    <w:rsid w:val="00356E5B"/>
    <w:rsid w:val="00360960"/>
    <w:rsid w:val="00387E68"/>
    <w:rsid w:val="00391289"/>
    <w:rsid w:val="00397B71"/>
    <w:rsid w:val="003A0D9F"/>
    <w:rsid w:val="003C39ED"/>
    <w:rsid w:val="003C57A1"/>
    <w:rsid w:val="003C5DC8"/>
    <w:rsid w:val="003D7D6E"/>
    <w:rsid w:val="003E7FA9"/>
    <w:rsid w:val="004215BF"/>
    <w:rsid w:val="00452EB5"/>
    <w:rsid w:val="00477F79"/>
    <w:rsid w:val="00481109"/>
    <w:rsid w:val="00486818"/>
    <w:rsid w:val="00487424"/>
    <w:rsid w:val="00492042"/>
    <w:rsid w:val="00494955"/>
    <w:rsid w:val="004A7560"/>
    <w:rsid w:val="004B11D8"/>
    <w:rsid w:val="004C104D"/>
    <w:rsid w:val="004D0895"/>
    <w:rsid w:val="004D1AC9"/>
    <w:rsid w:val="004E1969"/>
    <w:rsid w:val="004E2E2E"/>
    <w:rsid w:val="004E2F16"/>
    <w:rsid w:val="004F028D"/>
    <w:rsid w:val="004F232F"/>
    <w:rsid w:val="005016FD"/>
    <w:rsid w:val="00502053"/>
    <w:rsid w:val="005035DA"/>
    <w:rsid w:val="00506895"/>
    <w:rsid w:val="00514121"/>
    <w:rsid w:val="005230B3"/>
    <w:rsid w:val="005401F7"/>
    <w:rsid w:val="005412DA"/>
    <w:rsid w:val="00552228"/>
    <w:rsid w:val="005563BE"/>
    <w:rsid w:val="00557210"/>
    <w:rsid w:val="00561D61"/>
    <w:rsid w:val="005806B7"/>
    <w:rsid w:val="0058253E"/>
    <w:rsid w:val="005830AC"/>
    <w:rsid w:val="0059573D"/>
    <w:rsid w:val="00595F42"/>
    <w:rsid w:val="005A297B"/>
    <w:rsid w:val="005B090C"/>
    <w:rsid w:val="005B19AD"/>
    <w:rsid w:val="005B37EB"/>
    <w:rsid w:val="005D2017"/>
    <w:rsid w:val="005F1F10"/>
    <w:rsid w:val="005F2636"/>
    <w:rsid w:val="005F6242"/>
    <w:rsid w:val="005F6248"/>
    <w:rsid w:val="005F632F"/>
    <w:rsid w:val="00611CB7"/>
    <w:rsid w:val="00614A17"/>
    <w:rsid w:val="00655DF8"/>
    <w:rsid w:val="00662EC8"/>
    <w:rsid w:val="00673A02"/>
    <w:rsid w:val="00686C6C"/>
    <w:rsid w:val="0069297A"/>
    <w:rsid w:val="0069413F"/>
    <w:rsid w:val="0069446E"/>
    <w:rsid w:val="006B000A"/>
    <w:rsid w:val="006B088F"/>
    <w:rsid w:val="006B2594"/>
    <w:rsid w:val="006C27B4"/>
    <w:rsid w:val="006C50FA"/>
    <w:rsid w:val="006D1615"/>
    <w:rsid w:val="006E702A"/>
    <w:rsid w:val="006F184A"/>
    <w:rsid w:val="006F56BA"/>
    <w:rsid w:val="006F6AD8"/>
    <w:rsid w:val="00700DD8"/>
    <w:rsid w:val="00713C85"/>
    <w:rsid w:val="00715C8B"/>
    <w:rsid w:val="0071631A"/>
    <w:rsid w:val="00745B7C"/>
    <w:rsid w:val="0075424F"/>
    <w:rsid w:val="00763D2E"/>
    <w:rsid w:val="00767359"/>
    <w:rsid w:val="0078080F"/>
    <w:rsid w:val="00783CC6"/>
    <w:rsid w:val="007A368D"/>
    <w:rsid w:val="007A40B0"/>
    <w:rsid w:val="007A596B"/>
    <w:rsid w:val="007A75F0"/>
    <w:rsid w:val="007B0425"/>
    <w:rsid w:val="007B47C7"/>
    <w:rsid w:val="00800A3B"/>
    <w:rsid w:val="0080306F"/>
    <w:rsid w:val="0081026E"/>
    <w:rsid w:val="00821FCF"/>
    <w:rsid w:val="00826D41"/>
    <w:rsid w:val="00842314"/>
    <w:rsid w:val="00853600"/>
    <w:rsid w:val="00875723"/>
    <w:rsid w:val="00881898"/>
    <w:rsid w:val="00885CFC"/>
    <w:rsid w:val="0089187F"/>
    <w:rsid w:val="00893824"/>
    <w:rsid w:val="0089459B"/>
    <w:rsid w:val="00895CBE"/>
    <w:rsid w:val="008C4676"/>
    <w:rsid w:val="008D1882"/>
    <w:rsid w:val="008E339D"/>
    <w:rsid w:val="00900571"/>
    <w:rsid w:val="00932775"/>
    <w:rsid w:val="00943DBD"/>
    <w:rsid w:val="00944828"/>
    <w:rsid w:val="0095307B"/>
    <w:rsid w:val="00955A80"/>
    <w:rsid w:val="00994F63"/>
    <w:rsid w:val="009A455E"/>
    <w:rsid w:val="009D6E6A"/>
    <w:rsid w:val="009F2D65"/>
    <w:rsid w:val="009F5A81"/>
    <w:rsid w:val="009F5F28"/>
    <w:rsid w:val="00A01ED6"/>
    <w:rsid w:val="00A038D1"/>
    <w:rsid w:val="00A20584"/>
    <w:rsid w:val="00A32FB3"/>
    <w:rsid w:val="00A347C1"/>
    <w:rsid w:val="00A3496A"/>
    <w:rsid w:val="00A53683"/>
    <w:rsid w:val="00A7150D"/>
    <w:rsid w:val="00A83EE1"/>
    <w:rsid w:val="00A95FAA"/>
    <w:rsid w:val="00AA55DE"/>
    <w:rsid w:val="00AB3953"/>
    <w:rsid w:val="00AC5FE0"/>
    <w:rsid w:val="00AD6D23"/>
    <w:rsid w:val="00AE5B94"/>
    <w:rsid w:val="00AE6F33"/>
    <w:rsid w:val="00AF077E"/>
    <w:rsid w:val="00AF7DA0"/>
    <w:rsid w:val="00B0236A"/>
    <w:rsid w:val="00B03D1E"/>
    <w:rsid w:val="00B12D07"/>
    <w:rsid w:val="00B211FA"/>
    <w:rsid w:val="00B24EA6"/>
    <w:rsid w:val="00B300B2"/>
    <w:rsid w:val="00B3104D"/>
    <w:rsid w:val="00B356B8"/>
    <w:rsid w:val="00B50E4E"/>
    <w:rsid w:val="00B61BFD"/>
    <w:rsid w:val="00B6235B"/>
    <w:rsid w:val="00B642D4"/>
    <w:rsid w:val="00B6512D"/>
    <w:rsid w:val="00B72724"/>
    <w:rsid w:val="00B75469"/>
    <w:rsid w:val="00B805DB"/>
    <w:rsid w:val="00B947D9"/>
    <w:rsid w:val="00BC0570"/>
    <w:rsid w:val="00BC6A73"/>
    <w:rsid w:val="00BD2DE1"/>
    <w:rsid w:val="00BD388B"/>
    <w:rsid w:val="00BD6BA3"/>
    <w:rsid w:val="00BE58CB"/>
    <w:rsid w:val="00BF2730"/>
    <w:rsid w:val="00BF5AC3"/>
    <w:rsid w:val="00C10FD8"/>
    <w:rsid w:val="00C1303C"/>
    <w:rsid w:val="00C144B3"/>
    <w:rsid w:val="00C236E2"/>
    <w:rsid w:val="00C40B10"/>
    <w:rsid w:val="00C418A1"/>
    <w:rsid w:val="00C76440"/>
    <w:rsid w:val="00C8397C"/>
    <w:rsid w:val="00C85F9D"/>
    <w:rsid w:val="00C9378A"/>
    <w:rsid w:val="00C94B23"/>
    <w:rsid w:val="00C96FA4"/>
    <w:rsid w:val="00CB0451"/>
    <w:rsid w:val="00CD067E"/>
    <w:rsid w:val="00CD72F3"/>
    <w:rsid w:val="00CE3D00"/>
    <w:rsid w:val="00CE42E2"/>
    <w:rsid w:val="00CE5E97"/>
    <w:rsid w:val="00CE7D3F"/>
    <w:rsid w:val="00D20029"/>
    <w:rsid w:val="00D361E0"/>
    <w:rsid w:val="00D364FA"/>
    <w:rsid w:val="00D84760"/>
    <w:rsid w:val="00D951F1"/>
    <w:rsid w:val="00DA1F7F"/>
    <w:rsid w:val="00DA1FE7"/>
    <w:rsid w:val="00DA258D"/>
    <w:rsid w:val="00DB18E8"/>
    <w:rsid w:val="00DD5465"/>
    <w:rsid w:val="00DF2D9E"/>
    <w:rsid w:val="00E20D78"/>
    <w:rsid w:val="00E2361E"/>
    <w:rsid w:val="00E332C7"/>
    <w:rsid w:val="00E43083"/>
    <w:rsid w:val="00E475E2"/>
    <w:rsid w:val="00E526AB"/>
    <w:rsid w:val="00E62D6D"/>
    <w:rsid w:val="00E75E13"/>
    <w:rsid w:val="00E83744"/>
    <w:rsid w:val="00E90EC5"/>
    <w:rsid w:val="00E94956"/>
    <w:rsid w:val="00E9524F"/>
    <w:rsid w:val="00EB14A0"/>
    <w:rsid w:val="00EB47E3"/>
    <w:rsid w:val="00ED140C"/>
    <w:rsid w:val="00ED3B75"/>
    <w:rsid w:val="00EE22F1"/>
    <w:rsid w:val="00EF79BD"/>
    <w:rsid w:val="00F05928"/>
    <w:rsid w:val="00F0694C"/>
    <w:rsid w:val="00F119D6"/>
    <w:rsid w:val="00F16AB1"/>
    <w:rsid w:val="00F37961"/>
    <w:rsid w:val="00F37C14"/>
    <w:rsid w:val="00F40FCA"/>
    <w:rsid w:val="00F46A13"/>
    <w:rsid w:val="00F54978"/>
    <w:rsid w:val="00F62805"/>
    <w:rsid w:val="00F76872"/>
    <w:rsid w:val="00F82813"/>
    <w:rsid w:val="00FA1BBB"/>
    <w:rsid w:val="00FB0C60"/>
    <w:rsid w:val="00FB0CE6"/>
    <w:rsid w:val="00FC564D"/>
    <w:rsid w:val="00FD220F"/>
    <w:rsid w:val="00FD6547"/>
    <w:rsid w:val="00FE393D"/>
    <w:rsid w:val="00FF3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E01B1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87246"/>
    <w:rPr>
      <w:sz w:val="24"/>
      <w:szCs w:val="24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87246"/>
    <w:rPr>
      <w:sz w:val="24"/>
      <w:szCs w:val="24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14</Pages>
  <Words>1874</Words>
  <Characters>11886</Characters>
  <Application>Microsoft Office Word</Application>
  <DocSecurity>0</DocSecurity>
  <Lines>99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Appendix 1: Intervention characteristics</vt:lpstr>
      <vt:lpstr>Appendix 1: Intervention characteristics</vt:lpstr>
    </vt:vector>
  </TitlesOfParts>
  <Company>VUMC - EMGO</Company>
  <LinksUpToDate>false</LinksUpToDate>
  <CharactersWithSpaces>13733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1: Intervention characteristics</dc:title>
  <dc:subject/>
  <dc:creator>EMGO</dc:creator>
  <cp:keywords/>
  <dc:description/>
  <cp:lastModifiedBy>Karen</cp:lastModifiedBy>
  <cp:revision>18</cp:revision>
  <dcterms:created xsi:type="dcterms:W3CDTF">2012-05-16T09:01:00Z</dcterms:created>
  <dcterms:modified xsi:type="dcterms:W3CDTF">2012-05-22T08:32:00Z</dcterms:modified>
</cp:coreProperties>
</file>