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0FB90" w14:textId="77777777" w:rsidR="005A509E" w:rsidRDefault="005A509E" w:rsidP="005A509E">
      <w:pPr>
        <w:rPr>
          <w:b/>
          <w:highlight w:val="yellow"/>
        </w:rPr>
      </w:pPr>
      <w:r>
        <w:rPr>
          <w:b/>
        </w:rPr>
        <w:t xml:space="preserve">Appendix 1: </w:t>
      </w:r>
      <w:r w:rsidRPr="009913F9">
        <w:rPr>
          <w:bCs/>
        </w:rPr>
        <w:t>PRP Search Appendix</w:t>
      </w:r>
      <w:r>
        <w:rPr>
          <w:b/>
          <w:highlight w:val="yellow"/>
        </w:rPr>
        <w:t xml:space="preserve"> </w:t>
      </w:r>
    </w:p>
    <w:p w14:paraId="1AAF988C" w14:textId="77777777" w:rsidR="005A509E" w:rsidRDefault="005A509E" w:rsidP="005A509E">
      <w:r>
        <w:t xml:space="preserve"> </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65"/>
        <w:gridCol w:w="7515"/>
      </w:tblGrid>
      <w:tr w:rsidR="005A509E" w14:paraId="15D4B5D7" w14:textId="77777777" w:rsidTr="00A4366D">
        <w:trPr>
          <w:trHeight w:val="255"/>
        </w:trPr>
        <w:tc>
          <w:tcPr>
            <w:tcW w:w="13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D7BEAD4" w14:textId="77777777" w:rsidR="005A509E" w:rsidRDefault="005A509E" w:rsidP="00A4366D">
            <w:r>
              <w:t>DATABASE</w:t>
            </w:r>
          </w:p>
        </w:tc>
        <w:tc>
          <w:tcPr>
            <w:tcW w:w="7515" w:type="dxa"/>
            <w:tcBorders>
              <w:top w:val="single" w:sz="8" w:space="0" w:color="000000"/>
              <w:bottom w:val="single" w:sz="8" w:space="0" w:color="000000"/>
              <w:right w:val="single" w:sz="8" w:space="0" w:color="000000"/>
            </w:tcBorders>
            <w:tcMar>
              <w:top w:w="0" w:type="dxa"/>
              <w:left w:w="100" w:type="dxa"/>
              <w:bottom w:w="0" w:type="dxa"/>
              <w:right w:w="100" w:type="dxa"/>
            </w:tcMar>
          </w:tcPr>
          <w:p w14:paraId="75ECBB27" w14:textId="77777777" w:rsidR="005A509E" w:rsidRDefault="005A509E" w:rsidP="00A4366D">
            <w:r>
              <w:t>SEARCH STRATEGY</w:t>
            </w:r>
          </w:p>
        </w:tc>
      </w:tr>
      <w:tr w:rsidR="005A509E" w14:paraId="30E972E6" w14:textId="77777777" w:rsidTr="00A4366D">
        <w:trPr>
          <w:trHeight w:val="255"/>
        </w:trPr>
        <w:tc>
          <w:tcPr>
            <w:tcW w:w="13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C50B786" w14:textId="77777777" w:rsidR="005A509E" w:rsidRDefault="005A509E" w:rsidP="00A4366D">
            <w:r>
              <w:t xml:space="preserve"> </w:t>
            </w:r>
          </w:p>
        </w:tc>
        <w:tc>
          <w:tcPr>
            <w:tcW w:w="7515" w:type="dxa"/>
            <w:tcBorders>
              <w:bottom w:val="single" w:sz="8" w:space="0" w:color="000000"/>
              <w:right w:val="single" w:sz="8" w:space="0" w:color="000000"/>
            </w:tcBorders>
            <w:tcMar>
              <w:top w:w="0" w:type="dxa"/>
              <w:left w:w="100" w:type="dxa"/>
              <w:bottom w:w="0" w:type="dxa"/>
              <w:right w:w="100" w:type="dxa"/>
            </w:tcMar>
          </w:tcPr>
          <w:p w14:paraId="5F9D4EEB" w14:textId="77777777" w:rsidR="005A509E" w:rsidRDefault="005A509E" w:rsidP="00A4366D">
            <w:r>
              <w:t xml:space="preserve"> </w:t>
            </w:r>
          </w:p>
        </w:tc>
      </w:tr>
      <w:tr w:rsidR="005A509E" w14:paraId="3F614F49" w14:textId="77777777" w:rsidTr="00A4366D">
        <w:trPr>
          <w:trHeight w:val="3855"/>
        </w:trPr>
        <w:tc>
          <w:tcPr>
            <w:tcW w:w="13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06E9C01E" w14:textId="77777777" w:rsidR="005A509E" w:rsidRDefault="005A509E" w:rsidP="00A4366D">
            <w:r>
              <w:t>PubMed</w:t>
            </w:r>
          </w:p>
        </w:tc>
        <w:tc>
          <w:tcPr>
            <w:tcW w:w="7515" w:type="dxa"/>
            <w:tcBorders>
              <w:bottom w:val="single" w:sz="8" w:space="0" w:color="000000"/>
              <w:right w:val="single" w:sz="8" w:space="0" w:color="000000"/>
            </w:tcBorders>
            <w:tcMar>
              <w:top w:w="0" w:type="dxa"/>
              <w:left w:w="100" w:type="dxa"/>
              <w:bottom w:w="0" w:type="dxa"/>
              <w:right w:w="100" w:type="dxa"/>
            </w:tcMar>
          </w:tcPr>
          <w:p w14:paraId="507BFB37" w14:textId="77777777" w:rsidR="005A509E" w:rsidRDefault="005A509E" w:rsidP="00A4366D">
            <w:pPr>
              <w:rPr>
                <w:highlight w:val="white"/>
              </w:rPr>
            </w:pPr>
            <w:r>
              <w:rPr>
                <w:highlight w:val="white"/>
              </w:rPr>
              <w:t>(“platelet-rich plasma” OR "Platelet-Rich Plasma"[Mesh] OR PRP) AND (joint OR "Joints"[Mesh] OR arthritis OR "Arthritis"[Mesh] OR osteoarthritis OR “degenerative arthritis” OR “chondral lesion” OR tendon OR "Tendons"[Mesh] OR tendinopathy OR "Tendinopathy"[Mesh] OR tendinosis OR tendinitis OR “tendon tear” OR ligament OR "Ligaments"[Mesh] OR “ligament tear” OR muscle OR "Muscles"[Mesh] OR meniscus OR "Meniscus"[Mesh] OR labrum OR fascia OR "Fascia"[Mesh] OR bone OR "Bone and Bones"[Mesh] OR fracture OR "Fractures, Bone"[Mesh] OR “peripheral nerves” OR "Peripheral Nerves"[Mesh]) AND ("Randomized Controlled Trial" [Publication Type] OR “randomized controlled trial” OR RCT OR “randomized trial” OR “</w:t>
            </w:r>
            <w:proofErr w:type="spellStart"/>
            <w:r>
              <w:rPr>
                <w:highlight w:val="white"/>
              </w:rPr>
              <w:t>randomised</w:t>
            </w:r>
            <w:proofErr w:type="spellEnd"/>
            <w:r>
              <w:rPr>
                <w:highlight w:val="white"/>
              </w:rPr>
              <w:t xml:space="preserve"> controlled trial” OR “</w:t>
            </w:r>
            <w:proofErr w:type="spellStart"/>
            <w:r>
              <w:rPr>
                <w:highlight w:val="white"/>
              </w:rPr>
              <w:t>randomised</w:t>
            </w:r>
            <w:proofErr w:type="spellEnd"/>
            <w:r>
              <w:rPr>
                <w:highlight w:val="white"/>
              </w:rPr>
              <w:t xml:space="preserve"> trial” OR “clinical trial” OR "Clinical Trial" [Publication Type] OR "Controlled Clinical Trial" [Publication Type] OR "Pragmatic Clinical Trial" [Publication Type] OR “cohort study” OR "Cohort Studies"[Mesh] OR “prospective study” OR "Prospective Studies"[Mesh] OR “retrospective study” OR "Retrospective Studies"[Mesh]) </w:t>
            </w:r>
          </w:p>
        </w:tc>
      </w:tr>
      <w:tr w:rsidR="005A509E" w14:paraId="3E2D149D" w14:textId="77777777" w:rsidTr="00A4366D">
        <w:trPr>
          <w:trHeight w:val="2655"/>
        </w:trPr>
        <w:tc>
          <w:tcPr>
            <w:tcW w:w="13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132B895A" w14:textId="77777777" w:rsidR="005A509E" w:rsidRDefault="005A509E" w:rsidP="00A4366D">
            <w:r>
              <w:t>Web of Science</w:t>
            </w:r>
          </w:p>
        </w:tc>
        <w:tc>
          <w:tcPr>
            <w:tcW w:w="7515" w:type="dxa"/>
            <w:tcBorders>
              <w:bottom w:val="single" w:sz="8" w:space="0" w:color="000000"/>
              <w:right w:val="single" w:sz="8" w:space="0" w:color="000000"/>
            </w:tcBorders>
            <w:tcMar>
              <w:top w:w="0" w:type="dxa"/>
              <w:left w:w="100" w:type="dxa"/>
              <w:bottom w:w="0" w:type="dxa"/>
              <w:right w:w="100" w:type="dxa"/>
            </w:tcMar>
          </w:tcPr>
          <w:p w14:paraId="0840EF68" w14:textId="77777777" w:rsidR="005A509E" w:rsidRDefault="005A509E" w:rsidP="00A4366D">
            <w:pPr>
              <w:rPr>
                <w:highlight w:val="white"/>
              </w:rPr>
            </w:pPr>
            <w:r>
              <w:rPr>
                <w:highlight w:val="white"/>
              </w:rPr>
              <w:t>(“platelet-rich plasma” OR PRP) AND (joint OR Joints OR arthritis OR osteoarthritis OR “degenerative arthritis” OR “chondral lesion” OR tendon OR Tendons OR tendinopathy OR tendinosis OR tendinitis OR “tendon tear” OR ligament OR Ligaments OR “ligament tear” OR muscle OR muscles OR meniscus OR  labrum OR fascia OR bone OR Bones OR fracture OR Fractures OR “peripheral nerves”) AND (“randomized controlled trial” OR RCT OR “randomized trial” OR “</w:t>
            </w:r>
            <w:proofErr w:type="spellStart"/>
            <w:r>
              <w:rPr>
                <w:highlight w:val="white"/>
              </w:rPr>
              <w:t>randomised</w:t>
            </w:r>
            <w:proofErr w:type="spellEnd"/>
            <w:r>
              <w:rPr>
                <w:highlight w:val="white"/>
              </w:rPr>
              <w:t xml:space="preserve"> controlled trial” OR “</w:t>
            </w:r>
            <w:proofErr w:type="spellStart"/>
            <w:r>
              <w:rPr>
                <w:highlight w:val="white"/>
              </w:rPr>
              <w:t>randomised</w:t>
            </w:r>
            <w:proofErr w:type="spellEnd"/>
            <w:r>
              <w:rPr>
                <w:highlight w:val="white"/>
              </w:rPr>
              <w:t xml:space="preserve"> trial” OR “clinical trial” OR "Controlled Clinical Trial" OR "Pragmatic Clinical Trial" OR “cohort study” OR "Cohort Studies" OR “prospective study” OR "Prospective Studies" OR “retrospective study” OR "Retrospective Studies") </w:t>
            </w:r>
          </w:p>
        </w:tc>
      </w:tr>
      <w:tr w:rsidR="005A509E" w14:paraId="5D206435" w14:textId="77777777" w:rsidTr="00A4366D">
        <w:trPr>
          <w:trHeight w:val="5535"/>
        </w:trPr>
        <w:tc>
          <w:tcPr>
            <w:tcW w:w="13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627CAED6" w14:textId="77777777" w:rsidR="005A509E" w:rsidRDefault="005A509E" w:rsidP="00A4366D">
            <w:r>
              <w:lastRenderedPageBreak/>
              <w:t>Embase</w:t>
            </w:r>
          </w:p>
        </w:tc>
        <w:tc>
          <w:tcPr>
            <w:tcW w:w="7515" w:type="dxa"/>
            <w:tcBorders>
              <w:bottom w:val="single" w:sz="8" w:space="0" w:color="000000"/>
              <w:right w:val="single" w:sz="8" w:space="0" w:color="000000"/>
            </w:tcBorders>
            <w:tcMar>
              <w:top w:w="0" w:type="dxa"/>
              <w:left w:w="100" w:type="dxa"/>
              <w:bottom w:w="0" w:type="dxa"/>
              <w:right w:w="100" w:type="dxa"/>
            </w:tcMar>
          </w:tcPr>
          <w:p w14:paraId="644C45D8" w14:textId="77777777" w:rsidR="005A509E" w:rsidRDefault="005A509E" w:rsidP="00A4366D">
            <w:pPr>
              <w:rPr>
                <w:highlight w:val="white"/>
              </w:rPr>
            </w:pPr>
            <w:r>
              <w:rPr>
                <w:highlight w:val="white"/>
              </w:rPr>
              <w:t>('platelet-rich plasma'/exp OR 'platelet-rich plasma' OR '</w:t>
            </w:r>
            <w:proofErr w:type="spellStart"/>
            <w:r>
              <w:rPr>
                <w:highlight w:val="white"/>
              </w:rPr>
              <w:t>prp</w:t>
            </w:r>
            <w:proofErr w:type="spellEnd"/>
            <w:r>
              <w:rPr>
                <w:highlight w:val="white"/>
              </w:rPr>
              <w:t xml:space="preserve">'/exp OR </w:t>
            </w:r>
            <w:proofErr w:type="spellStart"/>
            <w:r>
              <w:rPr>
                <w:highlight w:val="white"/>
              </w:rPr>
              <w:t>prp</w:t>
            </w:r>
            <w:proofErr w:type="spellEnd"/>
            <w:r>
              <w:rPr>
                <w:highlight w:val="white"/>
              </w:rPr>
              <w:t xml:space="preserve">) AND ('joint'/exp OR joint OR 'joints'/exp OR joints OR 'arthritis'/exp OR arthritis OR 'osteoarthritis'/exp OR osteoarthritis OR 'degenerative arthritis'/exp OR 'degenerative arthritis' OR 'chondral lesion'/exp OR 'chondral lesion' OR 'tendon'/exp OR tendon OR 'tendons'/exp OR tendons OR 'tendinopathy'/exp OR tendinopathy OR 'tendinosis'/exp OR tendinosis OR 'tendinitis'/exp OR tendinitis OR 'tendon tear'/exp OR 'tendon tear' OR 'ligament'/exp OR ligament OR 'ligaments'/exp OR ligaments OR 'ligament tear' OR 'muscle'/exp OR muscle OR 'muscles'/exp OR muscles OR 'meniscus'/exp OR meniscus OR 'labrum'/exp OR labrum OR 'fascia'/exp OR fascia OR 'bone'/exp OR bone OR 'bones'/exp OR bones OR 'fracture'/exp OR fracture OR 'fractures'/exp OR fractures OR 'peripheral nerves'/exp OR 'peripheral nerves') AND ('randomized controlled trial'/exp OR 'randomized controlled trial' OR </w:t>
            </w:r>
            <w:proofErr w:type="spellStart"/>
            <w:r>
              <w:rPr>
                <w:highlight w:val="white"/>
              </w:rPr>
              <w:t>rct</w:t>
            </w:r>
            <w:proofErr w:type="spellEnd"/>
            <w:r>
              <w:rPr>
                <w:highlight w:val="white"/>
              </w:rPr>
              <w:t xml:space="preserve"> OR 'randomized trial' OR '</w:t>
            </w:r>
            <w:proofErr w:type="spellStart"/>
            <w:r>
              <w:rPr>
                <w:highlight w:val="white"/>
              </w:rPr>
              <w:t>randomisedcontrolled</w:t>
            </w:r>
            <w:proofErr w:type="spellEnd"/>
            <w:r>
              <w:rPr>
                <w:highlight w:val="white"/>
              </w:rPr>
              <w:t xml:space="preserve"> trial'/exp OR '</w:t>
            </w:r>
            <w:proofErr w:type="spellStart"/>
            <w:r>
              <w:rPr>
                <w:highlight w:val="white"/>
              </w:rPr>
              <w:t>randomised</w:t>
            </w:r>
            <w:proofErr w:type="spellEnd"/>
            <w:r>
              <w:rPr>
                <w:highlight w:val="white"/>
              </w:rPr>
              <w:t xml:space="preserve"> controlled trial' OR '</w:t>
            </w:r>
            <w:proofErr w:type="spellStart"/>
            <w:r>
              <w:rPr>
                <w:highlight w:val="white"/>
              </w:rPr>
              <w:t>randomised</w:t>
            </w:r>
            <w:proofErr w:type="spellEnd"/>
            <w:r>
              <w:rPr>
                <w:highlight w:val="white"/>
              </w:rPr>
              <w:t xml:space="preserve"> trial' OR 'clinical trial'/exp OR 'clinical trial' OR 'controlled clinical trial'/exp OR 'controlled clinical trial' OR 'pragmatic clinical trial'/exp OR 'pragmatic clinical trial' OR 'cohort study'/exp OR 'cohort study' OR 'cohort studies'/exp OR 'cohort studies' OR 'prospective study'/exp OR 'prospective study' OR 'prospective studies'/exp OR 'prospective studies' OR 'retrospective study'/exp OR 'retrospective study' OR 'retrospective studies'/exp OR 'retrospective studies')</w:t>
            </w:r>
          </w:p>
        </w:tc>
      </w:tr>
      <w:tr w:rsidR="005A509E" w14:paraId="2135DAF0" w14:textId="77777777" w:rsidTr="00A4366D">
        <w:trPr>
          <w:trHeight w:val="2975"/>
        </w:trPr>
        <w:tc>
          <w:tcPr>
            <w:tcW w:w="1365" w:type="dxa"/>
            <w:tcBorders>
              <w:left w:val="single" w:sz="8" w:space="0" w:color="000000"/>
              <w:bottom w:val="single" w:sz="8" w:space="0" w:color="000000"/>
              <w:right w:val="single" w:sz="8" w:space="0" w:color="000000"/>
            </w:tcBorders>
            <w:tcMar>
              <w:top w:w="0" w:type="dxa"/>
              <w:left w:w="100" w:type="dxa"/>
              <w:bottom w:w="0" w:type="dxa"/>
              <w:right w:w="100" w:type="dxa"/>
            </w:tcMar>
          </w:tcPr>
          <w:p w14:paraId="3EB11EF2" w14:textId="77777777" w:rsidR="005A509E" w:rsidRDefault="005A509E" w:rsidP="00A4366D">
            <w:r>
              <w:t>Cochrane Library</w:t>
            </w:r>
          </w:p>
        </w:tc>
        <w:tc>
          <w:tcPr>
            <w:tcW w:w="7515" w:type="dxa"/>
            <w:tcBorders>
              <w:bottom w:val="single" w:sz="8" w:space="0" w:color="000000"/>
              <w:right w:val="single" w:sz="8" w:space="0" w:color="000000"/>
            </w:tcBorders>
            <w:tcMar>
              <w:top w:w="0" w:type="dxa"/>
              <w:left w:w="100" w:type="dxa"/>
              <w:bottom w:w="0" w:type="dxa"/>
              <w:right w:w="100" w:type="dxa"/>
            </w:tcMar>
          </w:tcPr>
          <w:p w14:paraId="2BFCEDA7" w14:textId="77777777" w:rsidR="005A509E" w:rsidRDefault="005A509E" w:rsidP="00A4366D">
            <w:pPr>
              <w:rPr>
                <w:highlight w:val="white"/>
              </w:rPr>
            </w:pPr>
            <w:r>
              <w:rPr>
                <w:highlight w:val="white"/>
              </w:rPr>
              <w:t>(“platelet-rich plasma” OR PRP) AND (joint OR Joints OR arthritis OR osteoarthritis OR “degenerative arthritis” OR “chondral lesion” OR tendon OR Tendons OR tendinopathy OR tendinosis OR tendinitis OR “tendon tear” OR ligament OR Ligaments OR “ligament tear” OR muscle OR muscles OR meniscus OR  labrum OR fascia OR bone OR Bones OR fracture OR Fractures OR “peripheral nerves”) AND (“randomized controlled trial” OR RCT OR “randomized trial” OR “</w:t>
            </w:r>
            <w:proofErr w:type="spellStart"/>
            <w:r>
              <w:rPr>
                <w:highlight w:val="white"/>
              </w:rPr>
              <w:t>randomised</w:t>
            </w:r>
            <w:proofErr w:type="spellEnd"/>
            <w:r>
              <w:rPr>
                <w:highlight w:val="white"/>
              </w:rPr>
              <w:t xml:space="preserve"> controlled trial” OR “</w:t>
            </w:r>
            <w:proofErr w:type="spellStart"/>
            <w:r>
              <w:rPr>
                <w:highlight w:val="white"/>
              </w:rPr>
              <w:t>randomised</w:t>
            </w:r>
            <w:proofErr w:type="spellEnd"/>
            <w:r>
              <w:rPr>
                <w:highlight w:val="white"/>
              </w:rPr>
              <w:t xml:space="preserve"> trial” OR “clinical trial” OR "Controlled Clinical Trial" OR "Pragmatic Clinical Trial" OR “cohort study” OR "Cohort Studies" OR “prospective study” OR "Prospective Studies" OR “retrospective study” OR "Retrospective Studies") </w:t>
            </w:r>
          </w:p>
        </w:tc>
      </w:tr>
    </w:tbl>
    <w:p w14:paraId="2A1CF6AA" w14:textId="77777777" w:rsidR="005A509E" w:rsidRDefault="005A509E" w:rsidP="005A509E"/>
    <w:p w14:paraId="342FAA8E" w14:textId="77777777" w:rsidR="005A509E" w:rsidRDefault="005A509E" w:rsidP="005A509E"/>
    <w:p w14:paraId="23AED86A" w14:textId="77777777" w:rsidR="005A509E" w:rsidRDefault="005A509E" w:rsidP="005A509E"/>
    <w:p w14:paraId="05B11149" w14:textId="77777777" w:rsidR="005A509E" w:rsidRDefault="005A509E" w:rsidP="005A509E"/>
    <w:p w14:paraId="74F0C887" w14:textId="77777777" w:rsidR="005A509E" w:rsidRDefault="005A509E" w:rsidP="005A509E"/>
    <w:p w14:paraId="5449C6EC" w14:textId="77777777" w:rsidR="005A509E" w:rsidRDefault="005A509E" w:rsidP="005A509E"/>
    <w:p w14:paraId="2D612A85" w14:textId="77777777" w:rsidR="005A509E" w:rsidRDefault="005A509E" w:rsidP="005A509E"/>
    <w:p w14:paraId="03A9018B" w14:textId="77777777" w:rsidR="005A509E" w:rsidRDefault="005A509E" w:rsidP="005A509E"/>
    <w:p w14:paraId="05ACE114" w14:textId="77777777" w:rsidR="005A509E" w:rsidRDefault="005A509E" w:rsidP="005A509E"/>
    <w:p w14:paraId="54437CDA" w14:textId="77777777" w:rsidR="005A509E" w:rsidRDefault="005A509E" w:rsidP="005A509E"/>
    <w:p w14:paraId="3C19A710" w14:textId="77777777" w:rsidR="005A509E" w:rsidRDefault="005A509E" w:rsidP="005A509E"/>
    <w:p w14:paraId="3F2AF1EC" w14:textId="77777777" w:rsidR="005A509E" w:rsidRDefault="005A509E" w:rsidP="005A509E">
      <w:r w:rsidRPr="009913F9">
        <w:rPr>
          <w:b/>
          <w:bCs/>
        </w:rPr>
        <w:t>Appendix 2</w:t>
      </w:r>
      <w:r>
        <w:rPr>
          <w:b/>
          <w:bCs/>
        </w:rPr>
        <w:t xml:space="preserve">: </w:t>
      </w:r>
      <w:r>
        <w:t>Regression Coefficients</w:t>
      </w:r>
    </w:p>
    <w:p w14:paraId="6D8FADCB" w14:textId="77777777" w:rsidR="005A509E" w:rsidRDefault="005A509E" w:rsidP="005A509E"/>
    <w:p w14:paraId="3C0B3464" w14:textId="77777777" w:rsidR="005A509E" w:rsidRDefault="005A509E" w:rsidP="005A509E">
      <w:r>
        <w:t xml:space="preserve">WOMAC – 6 months </w:t>
      </w:r>
    </w:p>
    <w:p w14:paraId="14E5AC88" w14:textId="77777777" w:rsidR="005A509E" w:rsidRDefault="005A509E" w:rsidP="005A509E"/>
    <w:p w14:paraId="4A18ACD4" w14:textId="77777777" w:rsidR="005A509E" w:rsidRDefault="005A509E" w:rsidP="005A509E">
      <w:r>
        <w:rPr>
          <w:noProof/>
        </w:rPr>
        <w:drawing>
          <wp:inline distT="0" distB="0" distL="0" distR="0" wp14:anchorId="0DC44851" wp14:editId="3E171621">
            <wp:extent cx="5943600" cy="2769870"/>
            <wp:effectExtent l="0" t="0" r="0" b="0"/>
            <wp:docPr id="1506427935"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27935" name="Picture 6" descr="A screenshot of a computer&#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43600" cy="2769870"/>
                    </a:xfrm>
                    <a:prstGeom prst="rect">
                      <a:avLst/>
                    </a:prstGeom>
                  </pic:spPr>
                </pic:pic>
              </a:graphicData>
            </a:graphic>
          </wp:inline>
        </w:drawing>
      </w:r>
    </w:p>
    <w:p w14:paraId="2FAB2F89" w14:textId="77777777" w:rsidR="005A509E" w:rsidRDefault="005A509E" w:rsidP="005A509E"/>
    <w:p w14:paraId="554B7189" w14:textId="77777777" w:rsidR="005A509E" w:rsidRDefault="005A509E" w:rsidP="005A509E">
      <w:r>
        <w:t xml:space="preserve">WOMAC – 12 months </w:t>
      </w:r>
    </w:p>
    <w:p w14:paraId="4A4F7BA5" w14:textId="77777777" w:rsidR="005A509E" w:rsidRDefault="005A509E" w:rsidP="005A509E"/>
    <w:p w14:paraId="664751D7" w14:textId="77777777" w:rsidR="005A509E" w:rsidRDefault="005A509E" w:rsidP="005A509E">
      <w:r>
        <w:rPr>
          <w:noProof/>
        </w:rPr>
        <w:drawing>
          <wp:inline distT="0" distB="0" distL="0" distR="0" wp14:anchorId="16B8CD80" wp14:editId="4AB0755A">
            <wp:extent cx="5943600" cy="2744470"/>
            <wp:effectExtent l="0" t="0" r="0" b="0"/>
            <wp:docPr id="1882335750"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35750" name="Picture 7" descr="A screenshot of a compute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2744470"/>
                    </a:xfrm>
                    <a:prstGeom prst="rect">
                      <a:avLst/>
                    </a:prstGeom>
                  </pic:spPr>
                </pic:pic>
              </a:graphicData>
            </a:graphic>
          </wp:inline>
        </w:drawing>
      </w:r>
    </w:p>
    <w:p w14:paraId="591B8A55" w14:textId="77777777" w:rsidR="005A509E" w:rsidRDefault="005A509E" w:rsidP="005A509E"/>
    <w:p w14:paraId="1096C7EE" w14:textId="77777777" w:rsidR="005A509E" w:rsidRDefault="005A509E" w:rsidP="005A509E"/>
    <w:p w14:paraId="0380C244" w14:textId="77777777" w:rsidR="005A509E" w:rsidRDefault="005A509E" w:rsidP="005A509E"/>
    <w:p w14:paraId="7DA96525" w14:textId="77777777" w:rsidR="005A509E" w:rsidRDefault="005A509E" w:rsidP="005A509E"/>
    <w:p w14:paraId="669A305A" w14:textId="77777777" w:rsidR="005A509E" w:rsidRDefault="005A509E" w:rsidP="005A509E"/>
    <w:p w14:paraId="443DECE6" w14:textId="77777777" w:rsidR="005A509E" w:rsidRDefault="005A509E" w:rsidP="005A509E"/>
    <w:p w14:paraId="16B6053B" w14:textId="77777777" w:rsidR="005A509E" w:rsidRDefault="005A509E" w:rsidP="005A509E"/>
    <w:p w14:paraId="5FF35B75" w14:textId="77777777" w:rsidR="005A509E" w:rsidRDefault="005A509E" w:rsidP="005A509E">
      <w:r>
        <w:t xml:space="preserve">VAS – 6 months </w:t>
      </w:r>
    </w:p>
    <w:p w14:paraId="16088C18" w14:textId="77777777" w:rsidR="005A509E" w:rsidRDefault="005A509E" w:rsidP="005A509E"/>
    <w:p w14:paraId="60F34078" w14:textId="77777777" w:rsidR="005A509E" w:rsidRDefault="005A509E" w:rsidP="005A509E">
      <w:r>
        <w:rPr>
          <w:noProof/>
        </w:rPr>
        <w:drawing>
          <wp:inline distT="0" distB="0" distL="0" distR="0" wp14:anchorId="6E92CCF8" wp14:editId="10CE26AE">
            <wp:extent cx="5943600" cy="2825750"/>
            <wp:effectExtent l="0" t="0" r="0" b="6350"/>
            <wp:docPr id="1690090601"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90601" name="Picture 8" descr="A screenshot of a computer&#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2825750"/>
                    </a:xfrm>
                    <a:prstGeom prst="rect">
                      <a:avLst/>
                    </a:prstGeom>
                  </pic:spPr>
                </pic:pic>
              </a:graphicData>
            </a:graphic>
          </wp:inline>
        </w:drawing>
      </w:r>
    </w:p>
    <w:p w14:paraId="6EFD2DEF" w14:textId="77777777" w:rsidR="005A509E" w:rsidRDefault="005A509E" w:rsidP="005A509E"/>
    <w:p w14:paraId="01D80AB6" w14:textId="77777777" w:rsidR="005A509E" w:rsidRDefault="005A509E" w:rsidP="005A509E">
      <w:r>
        <w:t xml:space="preserve">VAS – 12 months </w:t>
      </w:r>
    </w:p>
    <w:p w14:paraId="581F9659" w14:textId="77777777" w:rsidR="005A509E" w:rsidRDefault="005A509E" w:rsidP="005A509E"/>
    <w:p w14:paraId="4ED7B0F2" w14:textId="77777777" w:rsidR="005A509E" w:rsidRDefault="005A509E" w:rsidP="005A509E">
      <w:r>
        <w:rPr>
          <w:noProof/>
        </w:rPr>
        <w:drawing>
          <wp:inline distT="0" distB="0" distL="0" distR="0" wp14:anchorId="4FAE99EE" wp14:editId="78542C8E">
            <wp:extent cx="5943600" cy="2777490"/>
            <wp:effectExtent l="0" t="0" r="0" b="3810"/>
            <wp:docPr id="312600887"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00887" name="Picture 9" descr="A screenshot of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2777490"/>
                    </a:xfrm>
                    <a:prstGeom prst="rect">
                      <a:avLst/>
                    </a:prstGeom>
                  </pic:spPr>
                </pic:pic>
              </a:graphicData>
            </a:graphic>
          </wp:inline>
        </w:drawing>
      </w:r>
    </w:p>
    <w:p w14:paraId="43AC11E0" w14:textId="77777777" w:rsidR="005A509E" w:rsidRDefault="005A509E" w:rsidP="005A509E"/>
    <w:p w14:paraId="3B368FAC" w14:textId="77777777" w:rsidR="005A509E" w:rsidRDefault="005A509E" w:rsidP="005A509E"/>
    <w:p w14:paraId="37329665" w14:textId="77777777" w:rsidR="005A509E" w:rsidRDefault="005A509E" w:rsidP="005A509E"/>
    <w:p w14:paraId="2AC08386" w14:textId="77777777" w:rsidR="005A509E" w:rsidRDefault="005A509E" w:rsidP="005A509E"/>
    <w:p w14:paraId="3682758F" w14:textId="77777777" w:rsidR="005A509E" w:rsidRDefault="005A509E" w:rsidP="005A509E"/>
    <w:p w14:paraId="45E4CC89" w14:textId="77777777" w:rsidR="005A509E" w:rsidRDefault="005A509E" w:rsidP="005A509E"/>
    <w:p w14:paraId="75877896" w14:textId="77777777" w:rsidR="005A509E" w:rsidRDefault="005A509E" w:rsidP="005A509E"/>
    <w:p w14:paraId="692A0402" w14:textId="77777777" w:rsidR="005A509E" w:rsidRDefault="005A509E" w:rsidP="005A509E"/>
    <w:p w14:paraId="0BE8A1C3" w14:textId="77777777" w:rsidR="005A509E" w:rsidRDefault="005A509E" w:rsidP="005A509E"/>
    <w:p w14:paraId="769271EE" w14:textId="77777777" w:rsidR="005A509E" w:rsidRDefault="005A509E" w:rsidP="005A509E">
      <w:r>
        <w:t xml:space="preserve">IKDC – 6 months </w:t>
      </w:r>
      <w:r>
        <w:rPr>
          <w:noProof/>
        </w:rPr>
        <w:drawing>
          <wp:inline distT="0" distB="0" distL="0" distR="0" wp14:anchorId="503E2F68" wp14:editId="7CAD914E">
            <wp:extent cx="5943600" cy="2800985"/>
            <wp:effectExtent l="0" t="0" r="0" b="5715"/>
            <wp:docPr id="206925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2503" name="Picture 1" descr="A screenshot of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2800985"/>
                    </a:xfrm>
                    <a:prstGeom prst="rect">
                      <a:avLst/>
                    </a:prstGeom>
                  </pic:spPr>
                </pic:pic>
              </a:graphicData>
            </a:graphic>
          </wp:inline>
        </w:drawing>
      </w:r>
    </w:p>
    <w:p w14:paraId="6B29AB39" w14:textId="77777777" w:rsidR="005A509E" w:rsidRDefault="005A509E" w:rsidP="005A509E"/>
    <w:p w14:paraId="389A9BF9" w14:textId="77777777" w:rsidR="005A509E" w:rsidRDefault="005A509E" w:rsidP="005A509E">
      <w:r>
        <w:t>IKDC – 12 months</w:t>
      </w:r>
    </w:p>
    <w:p w14:paraId="1E5E7973" w14:textId="77777777" w:rsidR="005A509E" w:rsidRDefault="005A509E" w:rsidP="005A509E"/>
    <w:p w14:paraId="2965EA06" w14:textId="77777777" w:rsidR="005A509E" w:rsidRDefault="005A509E" w:rsidP="005A509E">
      <w:r>
        <w:rPr>
          <w:noProof/>
        </w:rPr>
        <w:drawing>
          <wp:inline distT="0" distB="0" distL="0" distR="0" wp14:anchorId="29AC4616" wp14:editId="51099148">
            <wp:extent cx="5943600" cy="2735580"/>
            <wp:effectExtent l="0" t="0" r="0" b="0"/>
            <wp:docPr id="1296357651"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357651" name="Picture 3"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2735580"/>
                    </a:xfrm>
                    <a:prstGeom prst="rect">
                      <a:avLst/>
                    </a:prstGeom>
                  </pic:spPr>
                </pic:pic>
              </a:graphicData>
            </a:graphic>
          </wp:inline>
        </w:drawing>
      </w:r>
    </w:p>
    <w:p w14:paraId="45CFB954" w14:textId="77777777" w:rsidR="005A509E" w:rsidRDefault="005A509E" w:rsidP="005A509E"/>
    <w:p w14:paraId="4D059A7D" w14:textId="77777777" w:rsidR="005A509E" w:rsidRDefault="005A509E" w:rsidP="005A509E"/>
    <w:p w14:paraId="6B04987B" w14:textId="77777777" w:rsidR="005A509E" w:rsidRDefault="005A509E" w:rsidP="005A509E"/>
    <w:p w14:paraId="2A5A962E" w14:textId="77777777" w:rsidR="005A509E" w:rsidRDefault="005A509E" w:rsidP="005A509E"/>
    <w:p w14:paraId="704020F9" w14:textId="77777777" w:rsidR="005A509E" w:rsidRDefault="005A509E" w:rsidP="005A509E"/>
    <w:p w14:paraId="673DEE7C" w14:textId="77777777" w:rsidR="005A509E" w:rsidRDefault="005A509E" w:rsidP="005A509E"/>
    <w:p w14:paraId="4DF2F8D1" w14:textId="77777777" w:rsidR="005A509E" w:rsidRDefault="005A509E" w:rsidP="005A509E"/>
    <w:p w14:paraId="7D4047BC" w14:textId="77777777" w:rsidR="005A509E" w:rsidRDefault="005A509E" w:rsidP="005A509E"/>
    <w:p w14:paraId="260CE106" w14:textId="77777777" w:rsidR="005A509E" w:rsidRDefault="005A509E" w:rsidP="005A509E"/>
    <w:p w14:paraId="5721620B" w14:textId="77777777" w:rsidR="005A509E" w:rsidRDefault="005A509E" w:rsidP="005A509E"/>
    <w:p w14:paraId="36BB290C" w14:textId="77777777" w:rsidR="005A509E" w:rsidRDefault="005A509E" w:rsidP="005A509E">
      <w:r>
        <w:t>KOOS Sport – 6 months</w:t>
      </w:r>
    </w:p>
    <w:p w14:paraId="45227E29" w14:textId="77777777" w:rsidR="005A509E" w:rsidRDefault="005A509E" w:rsidP="005A509E"/>
    <w:p w14:paraId="574ECBB3" w14:textId="77777777" w:rsidR="005A509E" w:rsidRDefault="005A509E" w:rsidP="005A509E">
      <w:r>
        <w:rPr>
          <w:noProof/>
        </w:rPr>
        <w:drawing>
          <wp:inline distT="0" distB="0" distL="0" distR="0" wp14:anchorId="77176872" wp14:editId="580ECFD4">
            <wp:extent cx="5943600" cy="2723515"/>
            <wp:effectExtent l="0" t="0" r="0" b="0"/>
            <wp:docPr id="760367953"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367953" name="Picture 5" descr="A screenshot of a compu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2723515"/>
                    </a:xfrm>
                    <a:prstGeom prst="rect">
                      <a:avLst/>
                    </a:prstGeom>
                  </pic:spPr>
                </pic:pic>
              </a:graphicData>
            </a:graphic>
          </wp:inline>
        </w:drawing>
      </w:r>
    </w:p>
    <w:p w14:paraId="04E985F2" w14:textId="77777777" w:rsidR="005A509E" w:rsidRDefault="005A509E" w:rsidP="005A509E"/>
    <w:p w14:paraId="0E6BFC8E" w14:textId="77777777" w:rsidR="00772FB8" w:rsidRDefault="00772FB8"/>
    <w:sectPr w:rsidR="00772FB8" w:rsidSect="00FE37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09E"/>
    <w:rsid w:val="00024782"/>
    <w:rsid w:val="00037B64"/>
    <w:rsid w:val="0005430A"/>
    <w:rsid w:val="00086572"/>
    <w:rsid w:val="000960E0"/>
    <w:rsid w:val="000A4F72"/>
    <w:rsid w:val="000C5CD4"/>
    <w:rsid w:val="00136AF5"/>
    <w:rsid w:val="00146C84"/>
    <w:rsid w:val="00151514"/>
    <w:rsid w:val="001B7C8C"/>
    <w:rsid w:val="001C4D68"/>
    <w:rsid w:val="00200379"/>
    <w:rsid w:val="00207996"/>
    <w:rsid w:val="00211FAE"/>
    <w:rsid w:val="00240557"/>
    <w:rsid w:val="00276A6B"/>
    <w:rsid w:val="002E382B"/>
    <w:rsid w:val="002E3AF1"/>
    <w:rsid w:val="0033459B"/>
    <w:rsid w:val="00347B74"/>
    <w:rsid w:val="00365431"/>
    <w:rsid w:val="00380750"/>
    <w:rsid w:val="003A06D2"/>
    <w:rsid w:val="003D46D4"/>
    <w:rsid w:val="004109E4"/>
    <w:rsid w:val="00432C37"/>
    <w:rsid w:val="00435418"/>
    <w:rsid w:val="00480FAF"/>
    <w:rsid w:val="00486D5C"/>
    <w:rsid w:val="004F7ECD"/>
    <w:rsid w:val="00512B12"/>
    <w:rsid w:val="00550797"/>
    <w:rsid w:val="00564F3D"/>
    <w:rsid w:val="005906D5"/>
    <w:rsid w:val="005969E4"/>
    <w:rsid w:val="005A509E"/>
    <w:rsid w:val="005F0386"/>
    <w:rsid w:val="005F6AF5"/>
    <w:rsid w:val="006238AA"/>
    <w:rsid w:val="00653B0C"/>
    <w:rsid w:val="00660256"/>
    <w:rsid w:val="006608BE"/>
    <w:rsid w:val="006C41CA"/>
    <w:rsid w:val="006F1F87"/>
    <w:rsid w:val="00714F72"/>
    <w:rsid w:val="00772CE3"/>
    <w:rsid w:val="00772FB8"/>
    <w:rsid w:val="007A150A"/>
    <w:rsid w:val="007C09D5"/>
    <w:rsid w:val="008148E7"/>
    <w:rsid w:val="00815CA2"/>
    <w:rsid w:val="0084229C"/>
    <w:rsid w:val="00853D9A"/>
    <w:rsid w:val="00871E73"/>
    <w:rsid w:val="008F49C1"/>
    <w:rsid w:val="0096085B"/>
    <w:rsid w:val="00983AED"/>
    <w:rsid w:val="0098692A"/>
    <w:rsid w:val="00986AD5"/>
    <w:rsid w:val="009903C8"/>
    <w:rsid w:val="009D3CE6"/>
    <w:rsid w:val="00A66761"/>
    <w:rsid w:val="00A96D2F"/>
    <w:rsid w:val="00AA2ADD"/>
    <w:rsid w:val="00AF7932"/>
    <w:rsid w:val="00B01389"/>
    <w:rsid w:val="00B44D0A"/>
    <w:rsid w:val="00B479E4"/>
    <w:rsid w:val="00B51D0E"/>
    <w:rsid w:val="00B6473B"/>
    <w:rsid w:val="00B76B12"/>
    <w:rsid w:val="00BF3B87"/>
    <w:rsid w:val="00BF53D8"/>
    <w:rsid w:val="00C45A23"/>
    <w:rsid w:val="00C760FA"/>
    <w:rsid w:val="00C9747C"/>
    <w:rsid w:val="00CD0E23"/>
    <w:rsid w:val="00CE281E"/>
    <w:rsid w:val="00DA21D3"/>
    <w:rsid w:val="00DD6A50"/>
    <w:rsid w:val="00DE5741"/>
    <w:rsid w:val="00E3202A"/>
    <w:rsid w:val="00E66718"/>
    <w:rsid w:val="00E850E8"/>
    <w:rsid w:val="00EA0F8C"/>
    <w:rsid w:val="00EA2309"/>
    <w:rsid w:val="00EC418D"/>
    <w:rsid w:val="00EE5E47"/>
    <w:rsid w:val="00F46788"/>
    <w:rsid w:val="00FE00B9"/>
    <w:rsid w:val="00FE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F6D18C"/>
  <w14:defaultImageDpi w14:val="32767"/>
  <w15:chartTrackingRefBased/>
  <w15:docId w15:val="{8E5F3B2E-370E-A44D-B162-D6429C28F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A509E"/>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656</Words>
  <Characters>3742</Characters>
  <Application>Microsoft Office Word</Application>
  <DocSecurity>0</DocSecurity>
  <Lines>31</Lines>
  <Paragraphs>8</Paragraphs>
  <ScaleCrop>false</ScaleCrop>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Berrigan, William</dc:creator>
  <cp:keywords/>
  <dc:description/>
  <cp:lastModifiedBy>Berrigan, William</cp:lastModifiedBy>
  <cp:revision>1</cp:revision>
  <dcterms:created xsi:type="dcterms:W3CDTF">2024-06-08T01:53:00Z</dcterms:created>
  <dcterms:modified xsi:type="dcterms:W3CDTF">2024-06-08T01:53:00Z</dcterms:modified>
</cp:coreProperties>
</file>