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C7C5F" w14:textId="2C470A98" w:rsidR="0074392C" w:rsidRDefault="00F552EC" w:rsidP="0095504F">
      <w:pPr>
        <w:rPr>
          <w:rFonts w:ascii="Times New Roman" w:hAnsi="Times New Roman" w:cs="Times New Roman"/>
          <w:b/>
          <w:bCs/>
        </w:rPr>
      </w:pPr>
      <w:bookmarkStart w:id="0" w:name="_Hlk190184480"/>
      <w:r w:rsidRPr="0093739A">
        <w:rPr>
          <w:rFonts w:ascii="Times New Roman" w:hAnsi="Times New Roman" w:cs="Times New Roman"/>
          <w:b/>
          <w:bCs/>
        </w:rPr>
        <w:t>Supplementary Materials</w:t>
      </w:r>
    </w:p>
    <w:p w14:paraId="70C72A9E" w14:textId="1E877ACB" w:rsidR="00AF24C2" w:rsidRPr="009219A4" w:rsidRDefault="00AF24C2" w:rsidP="00AF24C2">
      <w:pPr>
        <w:rPr>
          <w:rFonts w:ascii="Times New Roman" w:hAnsi="Times New Roman" w:cs="Times New Roman"/>
          <w:b/>
          <w:bCs/>
        </w:rPr>
      </w:pPr>
      <w:bookmarkStart w:id="1" w:name="_Hlk207356019"/>
      <w:r w:rsidRPr="009219A4">
        <w:rPr>
          <w:rFonts w:ascii="Times New Roman" w:hAnsi="Times New Roman" w:cs="Times New Roman"/>
          <w:b/>
          <w:bCs/>
        </w:rPr>
        <w:t xml:space="preserve">Daratumumab plus </w:t>
      </w:r>
      <w:proofErr w:type="spellStart"/>
      <w:r w:rsidRPr="009219A4">
        <w:rPr>
          <w:rFonts w:ascii="Times New Roman" w:hAnsi="Times New Roman" w:cs="Times New Roman"/>
          <w:b/>
          <w:bCs/>
        </w:rPr>
        <w:t>VRd</w:t>
      </w:r>
      <w:proofErr w:type="spellEnd"/>
      <w:r w:rsidRPr="009219A4">
        <w:rPr>
          <w:rFonts w:ascii="Times New Roman" w:hAnsi="Times New Roman" w:cs="Times New Roman"/>
          <w:b/>
          <w:bCs/>
        </w:rPr>
        <w:t xml:space="preserve"> in Japanese transplant-ineligible/deferred NDMM patients: Japanese subgroup of the CEPHEUS trial</w:t>
      </w:r>
    </w:p>
    <w:bookmarkEnd w:id="1"/>
    <w:p w14:paraId="31E6AA8A" w14:textId="77777777" w:rsidR="001B551F" w:rsidRPr="0093739A" w:rsidRDefault="001B551F" w:rsidP="001B551F">
      <w:pPr>
        <w:rPr>
          <w:rFonts w:ascii="Times New Roman" w:hAnsi="Times New Roman" w:cs="Times New Roman"/>
        </w:rPr>
      </w:pPr>
    </w:p>
    <w:p w14:paraId="7FF35F9F" w14:textId="77777777" w:rsidR="00DA6F10" w:rsidRPr="0093739A" w:rsidRDefault="00DA6F10" w:rsidP="00DA6F10">
      <w:pPr>
        <w:rPr>
          <w:rFonts w:ascii="Times New Roman" w:hAnsi="Times New Roman" w:cs="Times New Roman"/>
        </w:rPr>
      </w:pPr>
      <w:r w:rsidRPr="0093739A">
        <w:rPr>
          <w:rFonts w:ascii="Times New Roman" w:hAnsi="Times New Roman" w:cs="Times New Roman"/>
          <w:b/>
          <w:bCs/>
        </w:rPr>
        <w:t>Author list:</w:t>
      </w:r>
    </w:p>
    <w:p w14:paraId="36A84296" w14:textId="77777777" w:rsidR="00DA6F10" w:rsidRPr="0093739A" w:rsidRDefault="00DA6F10" w:rsidP="00DA6F10">
      <w:pPr>
        <w:rPr>
          <w:rFonts w:ascii="Times New Roman" w:hAnsi="Times New Roman" w:cs="Times New Roman"/>
        </w:rPr>
      </w:pPr>
      <w:r w:rsidRPr="0093739A">
        <w:rPr>
          <w:rFonts w:ascii="Times New Roman" w:hAnsi="Times New Roman" w:cs="Times New Roman"/>
        </w:rPr>
        <w:t>Kenshi Suzuki</w:t>
      </w:r>
      <w:r w:rsidRPr="0093739A">
        <w:rPr>
          <w:rFonts w:ascii="Times New Roman" w:hAnsi="Times New Roman" w:cs="Times New Roman"/>
          <w:vertAlign w:val="superscript"/>
        </w:rPr>
        <w:t>1</w:t>
      </w:r>
      <w:r w:rsidRPr="000573D0">
        <w:rPr>
          <w:rFonts w:ascii="Times New Roman" w:hAnsi="Times New Roman" w:cs="Times New Roman"/>
        </w:rPr>
        <w:t>,</w:t>
      </w:r>
      <w:r w:rsidRPr="0093739A">
        <w:rPr>
          <w:rFonts w:ascii="Times New Roman" w:hAnsi="Times New Roman" w:cs="Times New Roman"/>
        </w:rPr>
        <w:t xml:space="preserve"> </w:t>
      </w:r>
      <w:r w:rsidRPr="00BD63AF">
        <w:rPr>
          <w:rFonts w:ascii="Times New Roman" w:hAnsi="Times New Roman" w:cs="Times New Roman"/>
        </w:rPr>
        <w:t>Morio Matsumoto</w:t>
      </w:r>
      <w:r w:rsidRPr="000573D0">
        <w:rPr>
          <w:rFonts w:ascii="Times New Roman" w:hAnsi="Times New Roman" w:cs="Times New Roman"/>
          <w:vertAlign w:val="superscript"/>
        </w:rPr>
        <w:t>2</w:t>
      </w:r>
      <w:r w:rsidRPr="00BD63AF">
        <w:rPr>
          <w:rFonts w:ascii="Times New Roman" w:hAnsi="Times New Roman" w:cs="Times New Roman"/>
        </w:rPr>
        <w:t>, Hiroyuki Takamatsu</w:t>
      </w:r>
      <w:r w:rsidRPr="000573D0">
        <w:rPr>
          <w:rFonts w:ascii="Times New Roman" w:hAnsi="Times New Roman" w:cs="Times New Roman"/>
          <w:vertAlign w:val="superscript"/>
        </w:rPr>
        <w:t>3</w:t>
      </w:r>
      <w:r w:rsidRPr="00BD63AF">
        <w:rPr>
          <w:rFonts w:ascii="Times New Roman" w:hAnsi="Times New Roman" w:cs="Times New Roman"/>
        </w:rPr>
        <w:t>, Hiroshi Kosugi</w:t>
      </w:r>
      <w:r w:rsidRPr="000573D0">
        <w:rPr>
          <w:rFonts w:ascii="Times New Roman" w:hAnsi="Times New Roman" w:cs="Times New Roman"/>
          <w:vertAlign w:val="superscript"/>
        </w:rPr>
        <w:t>4</w:t>
      </w:r>
      <w:r w:rsidRPr="00BD63AF">
        <w:rPr>
          <w:rFonts w:ascii="Times New Roman" w:hAnsi="Times New Roman" w:cs="Times New Roman"/>
        </w:rPr>
        <w:t xml:space="preserve">, </w:t>
      </w:r>
      <w:proofErr w:type="spellStart"/>
      <w:r w:rsidRPr="00BD63AF">
        <w:rPr>
          <w:rFonts w:ascii="Times New Roman" w:hAnsi="Times New Roman" w:cs="Times New Roman"/>
        </w:rPr>
        <w:t>Tadakazu</w:t>
      </w:r>
      <w:proofErr w:type="spellEnd"/>
      <w:r w:rsidRPr="00BD63AF">
        <w:rPr>
          <w:rFonts w:ascii="Times New Roman" w:hAnsi="Times New Roman" w:cs="Times New Roman"/>
        </w:rPr>
        <w:t xml:space="preserve"> Kondo</w:t>
      </w:r>
      <w:r w:rsidRPr="000573D0">
        <w:rPr>
          <w:rFonts w:ascii="Times New Roman" w:hAnsi="Times New Roman" w:cs="Times New Roman"/>
          <w:vertAlign w:val="superscript"/>
        </w:rPr>
        <w:t>5</w:t>
      </w:r>
      <w:r w:rsidRPr="00BD63AF">
        <w:rPr>
          <w:rFonts w:ascii="Times New Roman" w:hAnsi="Times New Roman" w:cs="Times New Roman"/>
        </w:rPr>
        <w:t>, Tomoaki Fujisaki</w:t>
      </w:r>
      <w:r w:rsidRPr="000573D0">
        <w:rPr>
          <w:rFonts w:ascii="Times New Roman" w:hAnsi="Times New Roman" w:cs="Times New Roman"/>
          <w:vertAlign w:val="superscript"/>
        </w:rPr>
        <w:t>6</w:t>
      </w:r>
      <w:r w:rsidRPr="00BD63AF">
        <w:rPr>
          <w:rFonts w:ascii="Times New Roman" w:hAnsi="Times New Roman" w:cs="Times New Roman"/>
        </w:rPr>
        <w:t>, Thierry Facon</w:t>
      </w:r>
      <w:r w:rsidRPr="000573D0">
        <w:rPr>
          <w:rFonts w:ascii="Times New Roman" w:hAnsi="Times New Roman" w:cs="Times New Roman"/>
          <w:vertAlign w:val="superscript"/>
        </w:rPr>
        <w:t>7</w:t>
      </w:r>
      <w:r w:rsidRPr="00BD63AF">
        <w:rPr>
          <w:rFonts w:ascii="Times New Roman" w:hAnsi="Times New Roman" w:cs="Times New Roman"/>
        </w:rPr>
        <w:t>, Sonja Zweegman</w:t>
      </w:r>
      <w:r w:rsidRPr="000573D0">
        <w:rPr>
          <w:rFonts w:ascii="Times New Roman" w:hAnsi="Times New Roman" w:cs="Times New Roman"/>
          <w:vertAlign w:val="superscript"/>
        </w:rPr>
        <w:t>8</w:t>
      </w:r>
      <w:r w:rsidRPr="00BD63AF">
        <w:rPr>
          <w:rFonts w:ascii="Times New Roman" w:hAnsi="Times New Roman" w:cs="Times New Roman"/>
        </w:rPr>
        <w:t>, Miku Ito</w:t>
      </w:r>
      <w:r w:rsidRPr="000573D0">
        <w:rPr>
          <w:rFonts w:ascii="Times New Roman" w:hAnsi="Times New Roman" w:cs="Times New Roman"/>
          <w:vertAlign w:val="superscript"/>
        </w:rPr>
        <w:t>9</w:t>
      </w:r>
      <w:r w:rsidRPr="00BD63AF">
        <w:rPr>
          <w:rFonts w:ascii="Times New Roman" w:hAnsi="Times New Roman" w:cs="Times New Roman"/>
        </w:rPr>
        <w:t>, Chika Sakai</w:t>
      </w:r>
      <w:r w:rsidRPr="000573D0">
        <w:rPr>
          <w:rFonts w:ascii="Times New Roman" w:hAnsi="Times New Roman" w:cs="Times New Roman"/>
          <w:vertAlign w:val="superscript"/>
        </w:rPr>
        <w:t>9</w:t>
      </w:r>
      <w:r w:rsidRPr="00BD63AF">
        <w:rPr>
          <w:rFonts w:ascii="Times New Roman" w:hAnsi="Times New Roman" w:cs="Times New Roman"/>
        </w:rPr>
        <w:t>, Satoshi Kanai</w:t>
      </w:r>
      <w:r w:rsidRPr="000573D0">
        <w:rPr>
          <w:rFonts w:ascii="Times New Roman" w:hAnsi="Times New Roman" w:cs="Times New Roman"/>
          <w:vertAlign w:val="superscript"/>
        </w:rPr>
        <w:t>9</w:t>
      </w:r>
      <w:r w:rsidRPr="00BD63AF">
        <w:rPr>
          <w:rFonts w:ascii="Times New Roman" w:hAnsi="Times New Roman" w:cs="Times New Roman"/>
        </w:rPr>
        <w:t>, Tomohiko Nakatogawa</w:t>
      </w:r>
      <w:r w:rsidRPr="000573D0">
        <w:rPr>
          <w:rFonts w:ascii="Times New Roman" w:hAnsi="Times New Roman" w:cs="Times New Roman"/>
          <w:vertAlign w:val="superscript"/>
        </w:rPr>
        <w:t>9</w:t>
      </w:r>
      <w:r w:rsidRPr="00BD63AF">
        <w:rPr>
          <w:rFonts w:ascii="Times New Roman" w:hAnsi="Times New Roman" w:cs="Times New Roman"/>
        </w:rPr>
        <w:t>, Melissa Rowe</w:t>
      </w:r>
      <w:r w:rsidRPr="000573D0">
        <w:rPr>
          <w:rFonts w:ascii="Times New Roman" w:hAnsi="Times New Roman" w:cs="Times New Roman"/>
          <w:vertAlign w:val="superscript"/>
        </w:rPr>
        <w:t>10</w:t>
      </w:r>
      <w:r w:rsidRPr="00BD63AF">
        <w:rPr>
          <w:rFonts w:ascii="Times New Roman" w:hAnsi="Times New Roman" w:cs="Times New Roman"/>
        </w:rPr>
        <w:t>, Robin Carson</w:t>
      </w:r>
      <w:r w:rsidRPr="000573D0">
        <w:rPr>
          <w:rFonts w:ascii="Times New Roman" w:hAnsi="Times New Roman" w:cs="Times New Roman"/>
          <w:vertAlign w:val="superscript"/>
        </w:rPr>
        <w:t>11</w:t>
      </w:r>
      <w:r w:rsidRPr="00BD63AF">
        <w:rPr>
          <w:rFonts w:ascii="Times New Roman" w:hAnsi="Times New Roman" w:cs="Times New Roman"/>
        </w:rPr>
        <w:t>, Saad Z. Usmani</w:t>
      </w:r>
      <w:r w:rsidRPr="000573D0">
        <w:rPr>
          <w:rFonts w:ascii="Times New Roman" w:hAnsi="Times New Roman" w:cs="Times New Roman"/>
          <w:vertAlign w:val="superscript"/>
        </w:rPr>
        <w:t>12</w:t>
      </w:r>
    </w:p>
    <w:p w14:paraId="700F36A7" w14:textId="77777777" w:rsidR="00DA6F10" w:rsidRPr="0093739A" w:rsidRDefault="00DA6F10" w:rsidP="00DA6F10">
      <w:pPr>
        <w:rPr>
          <w:rFonts w:ascii="Times New Roman" w:hAnsi="Times New Roman" w:cs="Times New Roman"/>
        </w:rPr>
      </w:pPr>
    </w:p>
    <w:p w14:paraId="12B08D6C" w14:textId="77777777" w:rsidR="00DA6F10" w:rsidRPr="0093739A" w:rsidRDefault="00DA6F10" w:rsidP="00DA6F10">
      <w:pPr>
        <w:rPr>
          <w:rFonts w:ascii="Times New Roman" w:hAnsi="Times New Roman" w:cs="Times New Roman"/>
        </w:rPr>
      </w:pPr>
      <w:r w:rsidRPr="0093739A">
        <w:rPr>
          <w:rFonts w:ascii="Times New Roman" w:hAnsi="Times New Roman" w:cs="Times New Roman"/>
          <w:b/>
          <w:bCs/>
        </w:rPr>
        <w:t>Affiliations:</w:t>
      </w:r>
      <w:r w:rsidRPr="0093739A">
        <w:rPr>
          <w:rFonts w:ascii="Times New Roman" w:hAnsi="Times New Roman" w:cs="Times New Roman"/>
        </w:rPr>
        <w:t xml:space="preserve"> </w:t>
      </w:r>
    </w:p>
    <w:p w14:paraId="1A2E1951" w14:textId="77777777" w:rsidR="00DA6F10" w:rsidRPr="0093739A" w:rsidRDefault="00DA6F10" w:rsidP="00DA6F10">
      <w:pPr>
        <w:rPr>
          <w:rFonts w:ascii="Times New Roman" w:hAnsi="Times New Roman" w:cs="Times New Roman"/>
        </w:rPr>
      </w:pPr>
      <w:r w:rsidRPr="0093739A">
        <w:rPr>
          <w:rFonts w:ascii="Times New Roman" w:hAnsi="Times New Roman" w:cs="Times New Roman"/>
          <w:vertAlign w:val="superscript"/>
        </w:rPr>
        <w:t>1</w:t>
      </w:r>
      <w:r w:rsidRPr="0093739A">
        <w:rPr>
          <w:rFonts w:ascii="Times New Roman" w:hAnsi="Times New Roman" w:cs="Times New Roman"/>
        </w:rPr>
        <w:t>Department of Hematology, Japanese Red Cross Medical Center, Tokyo, Japan</w:t>
      </w:r>
    </w:p>
    <w:p w14:paraId="758DEAED" w14:textId="77777777" w:rsidR="00DA6F10" w:rsidRPr="00DE359B" w:rsidRDefault="00DA6F10" w:rsidP="00DA6F10">
      <w:pPr>
        <w:rPr>
          <w:rFonts w:ascii="Times New Roman" w:hAnsi="Times New Roman" w:cs="Times New Roman"/>
        </w:rPr>
      </w:pPr>
      <w:r w:rsidRPr="000573D0">
        <w:rPr>
          <w:rFonts w:ascii="Times New Roman" w:hAnsi="Times New Roman" w:cs="Times New Roman"/>
          <w:vertAlign w:val="superscript"/>
        </w:rPr>
        <w:t>2</w:t>
      </w:r>
      <w:r w:rsidRPr="00DE359B">
        <w:rPr>
          <w:rFonts w:ascii="Times New Roman" w:hAnsi="Times New Roman" w:cs="Times New Roman"/>
        </w:rPr>
        <w:t xml:space="preserve">Department of Hematology, NHO </w:t>
      </w:r>
      <w:proofErr w:type="spellStart"/>
      <w:r w:rsidRPr="00DE359B">
        <w:rPr>
          <w:rFonts w:ascii="Times New Roman" w:hAnsi="Times New Roman" w:cs="Times New Roman"/>
        </w:rPr>
        <w:t>Shibukawa</w:t>
      </w:r>
      <w:proofErr w:type="spellEnd"/>
      <w:r w:rsidRPr="00DE359B">
        <w:rPr>
          <w:rFonts w:ascii="Times New Roman" w:hAnsi="Times New Roman" w:cs="Times New Roman"/>
        </w:rPr>
        <w:t xml:space="preserve"> Medical Center</w:t>
      </w:r>
      <w:r>
        <w:rPr>
          <w:rFonts w:ascii="Times New Roman" w:hAnsi="Times New Roman" w:cs="Times New Roman"/>
        </w:rPr>
        <w:t xml:space="preserve">, </w:t>
      </w:r>
      <w:r w:rsidRPr="00DE359B">
        <w:rPr>
          <w:rFonts w:ascii="Times New Roman" w:hAnsi="Times New Roman" w:cs="Times New Roman"/>
        </w:rPr>
        <w:t>Gunma, Japan</w:t>
      </w:r>
    </w:p>
    <w:p w14:paraId="607A7045" w14:textId="77777777" w:rsidR="00DA6F10" w:rsidRPr="00DE359B" w:rsidRDefault="00DA6F10" w:rsidP="00DA6F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3</w:t>
      </w:r>
      <w:r w:rsidRPr="00DE359B">
        <w:rPr>
          <w:rFonts w:ascii="Times New Roman" w:hAnsi="Times New Roman" w:cs="Times New Roman"/>
        </w:rPr>
        <w:t>Department of Hematology, Kanazawa University Hospital</w:t>
      </w:r>
      <w:r>
        <w:rPr>
          <w:rFonts w:ascii="Times New Roman" w:hAnsi="Times New Roman" w:cs="Times New Roman"/>
        </w:rPr>
        <w:t xml:space="preserve">, </w:t>
      </w:r>
      <w:r w:rsidRPr="00DE359B">
        <w:rPr>
          <w:rFonts w:ascii="Times New Roman" w:hAnsi="Times New Roman" w:cs="Times New Roman"/>
        </w:rPr>
        <w:t>Ishikawa, Japan</w:t>
      </w:r>
    </w:p>
    <w:p w14:paraId="5431EFBE" w14:textId="77777777" w:rsidR="00DA6F10" w:rsidRPr="00DE359B" w:rsidRDefault="00DA6F10" w:rsidP="00DA6F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4</w:t>
      </w:r>
      <w:r w:rsidRPr="00DE359B">
        <w:rPr>
          <w:rFonts w:ascii="Times New Roman" w:hAnsi="Times New Roman" w:cs="Times New Roman"/>
        </w:rPr>
        <w:t>Department of Hematology, Ogaki Municipal Hospital</w:t>
      </w:r>
      <w:r>
        <w:rPr>
          <w:rFonts w:ascii="Times New Roman" w:hAnsi="Times New Roman" w:cs="Times New Roman"/>
        </w:rPr>
        <w:t xml:space="preserve">, </w:t>
      </w:r>
      <w:r w:rsidRPr="00DE359B">
        <w:rPr>
          <w:rFonts w:ascii="Times New Roman" w:hAnsi="Times New Roman" w:cs="Times New Roman"/>
        </w:rPr>
        <w:t>Gifu, Japan</w:t>
      </w:r>
    </w:p>
    <w:p w14:paraId="1AC71C59" w14:textId="77777777" w:rsidR="00DA6F10" w:rsidRPr="00DE359B" w:rsidRDefault="00DA6F10" w:rsidP="00DA6F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5</w:t>
      </w:r>
      <w:r w:rsidRPr="00DE359B">
        <w:rPr>
          <w:rFonts w:ascii="Times New Roman" w:hAnsi="Times New Roman" w:cs="Times New Roman"/>
        </w:rPr>
        <w:t>Department of Hematology, Kobe City Medical Center General Hospital</w:t>
      </w:r>
      <w:r>
        <w:rPr>
          <w:rFonts w:ascii="Times New Roman" w:hAnsi="Times New Roman" w:cs="Times New Roman"/>
        </w:rPr>
        <w:t xml:space="preserve">, </w:t>
      </w:r>
      <w:r w:rsidRPr="00DE359B">
        <w:rPr>
          <w:rFonts w:ascii="Times New Roman" w:hAnsi="Times New Roman" w:cs="Times New Roman"/>
        </w:rPr>
        <w:t>Hyogo, Japan.</w:t>
      </w:r>
    </w:p>
    <w:p w14:paraId="63975161" w14:textId="77777777" w:rsidR="00DA6F10" w:rsidRPr="00DE359B" w:rsidRDefault="00DA6F10" w:rsidP="00DA6F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6</w:t>
      </w:r>
      <w:r w:rsidRPr="00DE359B">
        <w:rPr>
          <w:rFonts w:ascii="Times New Roman" w:hAnsi="Times New Roman" w:cs="Times New Roman"/>
        </w:rPr>
        <w:t xml:space="preserve">Department of </w:t>
      </w:r>
      <w:r>
        <w:rPr>
          <w:rFonts w:ascii="Times New Roman" w:hAnsi="Times New Roman" w:cs="Times New Roman"/>
        </w:rPr>
        <w:t>H</w:t>
      </w:r>
      <w:r w:rsidRPr="00DE359B">
        <w:rPr>
          <w:rFonts w:ascii="Times New Roman" w:hAnsi="Times New Roman" w:cs="Times New Roman"/>
        </w:rPr>
        <w:t>ematology, Matsuyama Red Cross Hospital</w:t>
      </w:r>
      <w:r>
        <w:rPr>
          <w:rFonts w:ascii="Times New Roman" w:hAnsi="Times New Roman" w:cs="Times New Roman"/>
        </w:rPr>
        <w:t xml:space="preserve">, </w:t>
      </w:r>
      <w:r w:rsidRPr="00DE359B">
        <w:rPr>
          <w:rFonts w:ascii="Times New Roman" w:hAnsi="Times New Roman" w:cs="Times New Roman"/>
        </w:rPr>
        <w:t>Ehime, Japan</w:t>
      </w:r>
    </w:p>
    <w:p w14:paraId="3F19E848" w14:textId="77777777" w:rsidR="00DA6F10" w:rsidRPr="008A1E0A" w:rsidRDefault="00DA6F10" w:rsidP="00DA6F10">
      <w:pPr>
        <w:rPr>
          <w:rFonts w:ascii="Times New Roman" w:hAnsi="Times New Roman"/>
          <w:lang w:val="es-ES"/>
        </w:rPr>
      </w:pPr>
      <w:r w:rsidRPr="008A1E0A">
        <w:rPr>
          <w:rFonts w:ascii="Times New Roman" w:hAnsi="Times New Roman"/>
          <w:vertAlign w:val="superscript"/>
          <w:lang w:val="es-ES"/>
        </w:rPr>
        <w:t>7</w:t>
      </w:r>
      <w:r w:rsidRPr="008A1E0A">
        <w:rPr>
          <w:rFonts w:ascii="Times New Roman" w:hAnsi="Times New Roman"/>
          <w:lang w:val="es-ES"/>
        </w:rPr>
        <w:t xml:space="preserve">Service des </w:t>
      </w:r>
      <w:proofErr w:type="spellStart"/>
      <w:r w:rsidRPr="008A1E0A">
        <w:rPr>
          <w:rFonts w:ascii="Times New Roman" w:hAnsi="Times New Roman"/>
          <w:lang w:val="es-ES"/>
        </w:rPr>
        <w:t>Maladies</w:t>
      </w:r>
      <w:proofErr w:type="spellEnd"/>
      <w:r w:rsidRPr="008A1E0A">
        <w:rPr>
          <w:rFonts w:ascii="Times New Roman" w:hAnsi="Times New Roman"/>
          <w:lang w:val="es-ES"/>
        </w:rPr>
        <w:t xml:space="preserve"> du </w:t>
      </w:r>
      <w:proofErr w:type="spellStart"/>
      <w:r w:rsidRPr="008A1E0A">
        <w:rPr>
          <w:rFonts w:ascii="Times New Roman" w:hAnsi="Times New Roman"/>
          <w:lang w:val="es-ES"/>
        </w:rPr>
        <w:t>sang</w:t>
      </w:r>
      <w:proofErr w:type="spellEnd"/>
      <w:r w:rsidRPr="008A1E0A">
        <w:rPr>
          <w:rFonts w:ascii="Times New Roman" w:hAnsi="Times New Roman"/>
          <w:lang w:val="es-ES"/>
        </w:rPr>
        <w:t xml:space="preserve">, </w:t>
      </w:r>
      <w:proofErr w:type="spellStart"/>
      <w:r w:rsidRPr="008A1E0A">
        <w:rPr>
          <w:rFonts w:ascii="Times New Roman" w:hAnsi="Times New Roman"/>
          <w:lang w:val="es-ES"/>
        </w:rPr>
        <w:t>Hôpital</w:t>
      </w:r>
      <w:proofErr w:type="spellEnd"/>
      <w:r w:rsidRPr="008A1E0A">
        <w:rPr>
          <w:rFonts w:ascii="Times New Roman" w:hAnsi="Times New Roman"/>
          <w:lang w:val="es-ES"/>
        </w:rPr>
        <w:t xml:space="preserve"> Claude Huriez, Centre </w:t>
      </w:r>
      <w:proofErr w:type="spellStart"/>
      <w:r w:rsidRPr="008A1E0A">
        <w:rPr>
          <w:rFonts w:ascii="Times New Roman" w:hAnsi="Times New Roman"/>
          <w:lang w:val="es-ES"/>
        </w:rPr>
        <w:t>Hospitalier</w:t>
      </w:r>
      <w:proofErr w:type="spellEnd"/>
      <w:r w:rsidRPr="008A1E0A">
        <w:rPr>
          <w:rFonts w:ascii="Times New Roman" w:hAnsi="Times New Roman"/>
          <w:lang w:val="es-ES"/>
        </w:rPr>
        <w:t xml:space="preserve"> </w:t>
      </w:r>
      <w:proofErr w:type="spellStart"/>
      <w:r w:rsidRPr="008A1E0A">
        <w:rPr>
          <w:rFonts w:ascii="Times New Roman" w:hAnsi="Times New Roman"/>
          <w:lang w:val="es-ES"/>
        </w:rPr>
        <w:t>Universitaire</w:t>
      </w:r>
      <w:proofErr w:type="spellEnd"/>
      <w:r w:rsidRPr="008A1E0A">
        <w:rPr>
          <w:rFonts w:ascii="Times New Roman" w:hAnsi="Times New Roman"/>
          <w:lang w:val="es-ES"/>
        </w:rPr>
        <w:t xml:space="preserve"> de Lille, Lille, France</w:t>
      </w:r>
    </w:p>
    <w:p w14:paraId="5FF0D72A" w14:textId="77777777" w:rsidR="00DA6F10" w:rsidRPr="00DE359B" w:rsidRDefault="00DA6F10" w:rsidP="00DA6F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8</w:t>
      </w:r>
      <w:r w:rsidRPr="00DE359B">
        <w:rPr>
          <w:rFonts w:ascii="Times New Roman" w:hAnsi="Times New Roman" w:cs="Times New Roman"/>
        </w:rPr>
        <w:t>Department of Hematology, Cancer Center Amsterdam, Vrije Universiteit Medical Center</w:t>
      </w:r>
      <w:r>
        <w:rPr>
          <w:rFonts w:ascii="Times New Roman" w:hAnsi="Times New Roman" w:cs="Times New Roman"/>
        </w:rPr>
        <w:t xml:space="preserve">, </w:t>
      </w:r>
      <w:r w:rsidRPr="00DE359B">
        <w:rPr>
          <w:rFonts w:ascii="Times New Roman" w:hAnsi="Times New Roman" w:cs="Times New Roman"/>
        </w:rPr>
        <w:t>Amsterdam, The Netherlands</w:t>
      </w:r>
    </w:p>
    <w:p w14:paraId="357B4B43" w14:textId="77777777" w:rsidR="00DA6F10" w:rsidRPr="00DE359B" w:rsidRDefault="00DA6F10" w:rsidP="00DA6F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9</w:t>
      </w:r>
      <w:r w:rsidRPr="00DE359B">
        <w:rPr>
          <w:rFonts w:ascii="Times New Roman" w:hAnsi="Times New Roman" w:cs="Times New Roman"/>
        </w:rPr>
        <w:t>Johnson &amp; Johnson</w:t>
      </w:r>
      <w:r>
        <w:rPr>
          <w:rFonts w:ascii="Times New Roman" w:hAnsi="Times New Roman" w:cs="Times New Roman"/>
        </w:rPr>
        <w:t xml:space="preserve">, </w:t>
      </w:r>
      <w:r w:rsidRPr="00DE359B">
        <w:rPr>
          <w:rFonts w:ascii="Times New Roman" w:hAnsi="Times New Roman" w:cs="Times New Roman"/>
        </w:rPr>
        <w:t>Tokyo, Japan</w:t>
      </w:r>
    </w:p>
    <w:p w14:paraId="56031D7C" w14:textId="77777777" w:rsidR="00DA6F10" w:rsidRPr="00DE359B" w:rsidRDefault="00DA6F10" w:rsidP="00DA6F10">
      <w:pPr>
        <w:rPr>
          <w:rFonts w:ascii="Times New Roman" w:hAnsi="Times New Roman" w:cs="Times New Roman"/>
        </w:rPr>
      </w:pPr>
      <w:r w:rsidRPr="000573D0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  <w:vertAlign w:val="superscript"/>
        </w:rPr>
        <w:t>0</w:t>
      </w:r>
      <w:r w:rsidRPr="00DE359B">
        <w:rPr>
          <w:rFonts w:ascii="Times New Roman" w:hAnsi="Times New Roman" w:cs="Times New Roman"/>
        </w:rPr>
        <w:t>Johnson &amp; Johnson</w:t>
      </w:r>
      <w:r>
        <w:rPr>
          <w:rFonts w:ascii="Times New Roman" w:hAnsi="Times New Roman" w:cs="Times New Roman"/>
        </w:rPr>
        <w:t xml:space="preserve">, </w:t>
      </w:r>
      <w:r w:rsidRPr="00DE359B">
        <w:rPr>
          <w:rFonts w:ascii="Times New Roman" w:hAnsi="Times New Roman" w:cs="Times New Roman"/>
        </w:rPr>
        <w:t>High Wycombe, UK</w:t>
      </w:r>
    </w:p>
    <w:p w14:paraId="508EF736" w14:textId="77777777" w:rsidR="00DA6F10" w:rsidRPr="00DE359B" w:rsidRDefault="00DA6F10" w:rsidP="00DA6F10">
      <w:pPr>
        <w:rPr>
          <w:rFonts w:ascii="Times New Roman" w:hAnsi="Times New Roman" w:cs="Times New Roman"/>
        </w:rPr>
      </w:pPr>
      <w:r w:rsidRPr="000573D0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  <w:vertAlign w:val="superscript"/>
        </w:rPr>
        <w:t>1</w:t>
      </w:r>
      <w:r w:rsidRPr="00DE359B">
        <w:rPr>
          <w:rFonts w:ascii="Times New Roman" w:hAnsi="Times New Roman" w:cs="Times New Roman"/>
        </w:rPr>
        <w:t>Johnson &amp; Johnson</w:t>
      </w:r>
      <w:r>
        <w:rPr>
          <w:rFonts w:ascii="Times New Roman" w:hAnsi="Times New Roman" w:cs="Times New Roman"/>
        </w:rPr>
        <w:t xml:space="preserve">, </w:t>
      </w:r>
      <w:r w:rsidRPr="00DE359B">
        <w:rPr>
          <w:rFonts w:ascii="Times New Roman" w:hAnsi="Times New Roman" w:cs="Times New Roman"/>
        </w:rPr>
        <w:t>PA, USA</w:t>
      </w:r>
    </w:p>
    <w:p w14:paraId="17AEB24E" w14:textId="77777777" w:rsidR="00DA6F10" w:rsidRDefault="00DA6F10" w:rsidP="00DA6F10">
      <w:pPr>
        <w:rPr>
          <w:rFonts w:ascii="Times New Roman" w:hAnsi="Times New Roman" w:cs="Times New Roman"/>
        </w:rPr>
      </w:pPr>
      <w:r w:rsidRPr="000573D0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  <w:vertAlign w:val="superscript"/>
        </w:rPr>
        <w:t>2</w:t>
      </w:r>
      <w:r w:rsidRPr="00DE359B">
        <w:rPr>
          <w:rFonts w:ascii="Times New Roman" w:hAnsi="Times New Roman" w:cs="Times New Roman"/>
        </w:rPr>
        <w:t>Memorial Sloan Kettering Cancer Center</w:t>
      </w:r>
      <w:r>
        <w:rPr>
          <w:rFonts w:ascii="Times New Roman" w:hAnsi="Times New Roman" w:cs="Times New Roman"/>
        </w:rPr>
        <w:t xml:space="preserve">, </w:t>
      </w:r>
      <w:r w:rsidRPr="00DE359B">
        <w:rPr>
          <w:rFonts w:ascii="Times New Roman" w:hAnsi="Times New Roman" w:cs="Times New Roman"/>
        </w:rPr>
        <w:t>NY, USA</w:t>
      </w:r>
    </w:p>
    <w:p w14:paraId="3177730B" w14:textId="77777777" w:rsidR="001B551F" w:rsidRPr="00DA6F10" w:rsidRDefault="001B551F" w:rsidP="0095504F">
      <w:pPr>
        <w:rPr>
          <w:rFonts w:ascii="Times New Roman" w:hAnsi="Times New Roman" w:cs="Times New Roman"/>
          <w:b/>
          <w:bCs/>
        </w:rPr>
      </w:pPr>
    </w:p>
    <w:p w14:paraId="3C6E2EE7" w14:textId="77777777" w:rsidR="0074392C" w:rsidRDefault="0074392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2B31B059" w14:textId="77777777" w:rsidR="0095504F" w:rsidRPr="0093739A" w:rsidRDefault="0095504F" w:rsidP="0095504F">
      <w:pPr>
        <w:rPr>
          <w:rFonts w:ascii="Times New Roman" w:hAnsi="Times New Roman" w:cs="Times New Roman"/>
          <w:b/>
          <w:bCs/>
        </w:rPr>
      </w:pPr>
    </w:p>
    <w:p w14:paraId="3F4FAA8E" w14:textId="5B5F37B0" w:rsidR="00595787" w:rsidRDefault="00595787" w:rsidP="00F552EC">
      <w:pPr>
        <w:rPr>
          <w:rStyle w:val="ac"/>
          <w:rFonts w:ascii="Arial" w:eastAsia="ＭＳ Ｐゴシック" w:hAnsi="Arial" w:cs="ＭＳ Ｐゴシック"/>
          <w:kern w:val="0"/>
          <w:lang w:val="en-GB"/>
          <w14:ligatures w14:val="none"/>
        </w:rPr>
      </w:pPr>
      <w:r w:rsidRPr="00595787">
        <w:rPr>
          <w:rStyle w:val="ac"/>
          <w:rFonts w:ascii="Arial" w:eastAsia="ＭＳ Ｐゴシック" w:hAnsi="Arial" w:cs="ＭＳ Ｐゴシック"/>
          <w:noProof/>
          <w:kern w:val="0"/>
          <w:lang w:val="en-GB"/>
          <w14:ligatures w14:val="none"/>
        </w:rPr>
        <w:drawing>
          <wp:inline distT="0" distB="0" distL="0" distR="0" wp14:anchorId="6EE8481B" wp14:editId="6E686318">
            <wp:extent cx="5943600" cy="3858895"/>
            <wp:effectExtent l="0" t="0" r="0" b="8255"/>
            <wp:docPr id="518510574" name="図 1" descr="グラフ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510574" name="図 1" descr="グラフ&#10;&#10;AI によって生成されたコンテンツは間違っている可能性があります。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5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6BA03D" w14:textId="049E131B" w:rsidR="00B42828" w:rsidRPr="0093739A" w:rsidRDefault="002B57B0" w:rsidP="00F552EC">
      <w:pPr>
        <w:rPr>
          <w:rFonts w:ascii="Times New Roman" w:hAnsi="Times New Roman" w:cs="Times New Roman"/>
        </w:rPr>
      </w:pPr>
      <w:r w:rsidRPr="0093739A">
        <w:rPr>
          <w:rFonts w:ascii="Times New Roman" w:hAnsi="Times New Roman" w:cs="Times New Roman"/>
          <w:b/>
          <w:bCs/>
        </w:rPr>
        <w:t xml:space="preserve">Supplementary Figure 1. </w:t>
      </w:r>
      <w:r w:rsidR="009C220A">
        <w:rPr>
          <w:rFonts w:ascii="Times New Roman" w:hAnsi="Times New Roman" w:cs="Times New Roman"/>
        </w:rPr>
        <w:t>Cumulative incidence of</w:t>
      </w:r>
      <w:r w:rsidRPr="0093739A">
        <w:rPr>
          <w:rFonts w:ascii="Times New Roman" w:hAnsi="Times New Roman" w:cs="Times New Roman"/>
        </w:rPr>
        <w:t xml:space="preserve"> </w:t>
      </w:r>
      <w:r w:rsidR="00575C9C">
        <w:rPr>
          <w:rFonts w:ascii="Times New Roman" w:hAnsi="Times New Roman" w:cs="Times New Roman"/>
        </w:rPr>
        <w:t>MRD</w:t>
      </w:r>
      <w:r w:rsidRPr="0093739A">
        <w:rPr>
          <w:rFonts w:ascii="Times New Roman" w:hAnsi="Times New Roman" w:cs="Times New Roman"/>
        </w:rPr>
        <w:t xml:space="preserve"> negativity.</w:t>
      </w:r>
      <w:r w:rsidR="00B13014" w:rsidRPr="0093739A">
        <w:rPr>
          <w:rFonts w:ascii="Times New Roman" w:hAnsi="Times New Roman" w:cs="Times New Roman"/>
        </w:rPr>
        <w:t xml:space="preserve"> </w:t>
      </w:r>
    </w:p>
    <w:p w14:paraId="7CD9B1B3" w14:textId="7FCAB40E" w:rsidR="002B57B0" w:rsidRPr="0093739A" w:rsidRDefault="00B13014" w:rsidP="00F552EC">
      <w:pPr>
        <w:rPr>
          <w:rFonts w:ascii="Times New Roman" w:hAnsi="Times New Roman" w:cs="Times New Roman"/>
        </w:rPr>
      </w:pPr>
      <w:r w:rsidRPr="0093739A">
        <w:rPr>
          <w:rFonts w:ascii="Times New Roman" w:hAnsi="Times New Roman" w:cs="Times New Roman"/>
        </w:rPr>
        <w:t>D-</w:t>
      </w:r>
      <w:proofErr w:type="spellStart"/>
      <w:r w:rsidRPr="0093739A">
        <w:rPr>
          <w:rFonts w:ascii="Times New Roman" w:hAnsi="Times New Roman" w:cs="Times New Roman"/>
        </w:rPr>
        <w:t>VRd</w:t>
      </w:r>
      <w:proofErr w:type="spellEnd"/>
      <w:r w:rsidRPr="0093739A">
        <w:rPr>
          <w:rFonts w:ascii="Times New Roman" w:hAnsi="Times New Roman" w:cs="Times New Roman"/>
        </w:rPr>
        <w:t xml:space="preserve">, daratumumab plus bortezomib/lenalidomide/dexamethasone; </w:t>
      </w:r>
      <w:r w:rsidR="00D15536">
        <w:rPr>
          <w:rFonts w:ascii="Times New Roman" w:hAnsi="Times New Roman" w:cs="Times New Roman"/>
        </w:rPr>
        <w:t xml:space="preserve">MRD, minimal residual disease; </w:t>
      </w:r>
      <w:proofErr w:type="spellStart"/>
      <w:r w:rsidRPr="0093739A">
        <w:rPr>
          <w:rFonts w:ascii="Times New Roman" w:hAnsi="Times New Roman" w:cs="Times New Roman"/>
        </w:rPr>
        <w:t>VRd</w:t>
      </w:r>
      <w:proofErr w:type="spellEnd"/>
      <w:r w:rsidRPr="0093739A">
        <w:rPr>
          <w:rFonts w:ascii="Times New Roman" w:hAnsi="Times New Roman" w:cs="Times New Roman"/>
        </w:rPr>
        <w:t>, bortezomib/lenalidomide/dexamethasone.</w:t>
      </w:r>
    </w:p>
    <w:p w14:paraId="1C8514A3" w14:textId="6E33AC81" w:rsidR="00B42828" w:rsidRPr="0093739A" w:rsidRDefault="00D15536" w:rsidP="002B57B0">
      <w:pPr>
        <w:rPr>
          <w:rFonts w:ascii="Times New Roman" w:hAnsi="Times New Roman" w:cs="Times New Roman"/>
        </w:rPr>
      </w:pPr>
      <w:r w:rsidRPr="00D15536"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4F6DD449" wp14:editId="4622D6C8">
            <wp:extent cx="5943600" cy="4036060"/>
            <wp:effectExtent l="0" t="0" r="0" b="2540"/>
            <wp:docPr id="944955015" name="Picture 1" descr="A graph with numbers and a li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955015" name="Picture 1" descr="A graph with numbers and a line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3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B57B0" w:rsidRPr="0093739A">
        <w:rPr>
          <w:rFonts w:ascii="Times New Roman" w:hAnsi="Times New Roman" w:cs="Times New Roman"/>
          <w:b/>
          <w:bCs/>
        </w:rPr>
        <w:t xml:space="preserve">Supplementary Figure 2. </w:t>
      </w:r>
      <w:r w:rsidR="002C0C52" w:rsidRPr="0093739A">
        <w:rPr>
          <w:rFonts w:ascii="Times New Roman" w:hAnsi="Times New Roman" w:cs="Times New Roman"/>
        </w:rPr>
        <w:t>Overall survival</w:t>
      </w:r>
      <w:r w:rsidR="002B57B0" w:rsidRPr="0093739A">
        <w:rPr>
          <w:rFonts w:ascii="Times New Roman" w:hAnsi="Times New Roman" w:cs="Times New Roman"/>
        </w:rPr>
        <w:t>.</w:t>
      </w:r>
      <w:r w:rsidR="00B13014" w:rsidRPr="0093739A">
        <w:rPr>
          <w:rFonts w:ascii="Times New Roman" w:hAnsi="Times New Roman" w:cs="Times New Roman"/>
        </w:rPr>
        <w:t xml:space="preserve"> </w:t>
      </w:r>
    </w:p>
    <w:p w14:paraId="6C63D5ED" w14:textId="1792627B" w:rsidR="002B57B0" w:rsidRDefault="00B13014" w:rsidP="002B57B0">
      <w:pPr>
        <w:rPr>
          <w:rFonts w:ascii="Times New Roman" w:hAnsi="Times New Roman" w:cs="Times New Roman"/>
        </w:rPr>
      </w:pPr>
      <w:r w:rsidRPr="0093739A">
        <w:rPr>
          <w:rFonts w:ascii="Times New Roman" w:hAnsi="Times New Roman" w:cs="Times New Roman"/>
        </w:rPr>
        <w:t>D-</w:t>
      </w:r>
      <w:proofErr w:type="spellStart"/>
      <w:r w:rsidRPr="0093739A">
        <w:rPr>
          <w:rFonts w:ascii="Times New Roman" w:hAnsi="Times New Roman" w:cs="Times New Roman"/>
        </w:rPr>
        <w:t>VRd</w:t>
      </w:r>
      <w:proofErr w:type="spellEnd"/>
      <w:r w:rsidRPr="0093739A">
        <w:rPr>
          <w:rFonts w:ascii="Times New Roman" w:hAnsi="Times New Roman" w:cs="Times New Roman"/>
        </w:rPr>
        <w:t xml:space="preserve">, daratumumab plus bortezomib/lenalidomide/dexamethasone; </w:t>
      </w:r>
      <w:proofErr w:type="spellStart"/>
      <w:r w:rsidRPr="0093739A">
        <w:rPr>
          <w:rFonts w:ascii="Times New Roman" w:hAnsi="Times New Roman" w:cs="Times New Roman"/>
        </w:rPr>
        <w:t>VRd</w:t>
      </w:r>
      <w:proofErr w:type="spellEnd"/>
      <w:r w:rsidRPr="0093739A">
        <w:rPr>
          <w:rFonts w:ascii="Times New Roman" w:hAnsi="Times New Roman" w:cs="Times New Roman"/>
        </w:rPr>
        <w:t>, bortezomib/lenalidomide/dexamethasone.</w:t>
      </w:r>
    </w:p>
    <w:p w14:paraId="574607C5" w14:textId="148EA3AE" w:rsidR="00C67178" w:rsidRDefault="00D15536" w:rsidP="002B57B0">
      <w:pPr>
        <w:rPr>
          <w:rFonts w:ascii="Times New Roman" w:hAnsi="Times New Roman" w:cs="Times New Roman"/>
        </w:rPr>
      </w:pPr>
      <w:r w:rsidRPr="00D15536"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23A40864" wp14:editId="551EFFAD">
            <wp:extent cx="5921303" cy="4064000"/>
            <wp:effectExtent l="0" t="0" r="0" b="0"/>
            <wp:docPr id="13179137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913762" name="Picture 1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1303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67178" w:rsidRPr="000573D0">
        <w:rPr>
          <w:rFonts w:ascii="Times New Roman" w:hAnsi="Times New Roman" w:cs="Times New Roman"/>
          <w:b/>
          <w:bCs/>
        </w:rPr>
        <w:t>Supplementary Figure 3.</w:t>
      </w:r>
      <w:r w:rsidR="00C67178">
        <w:rPr>
          <w:rFonts w:ascii="Times New Roman" w:hAnsi="Times New Roman" w:cs="Times New Roman" w:hint="eastAsia"/>
        </w:rPr>
        <w:t xml:space="preserve"> Progression-free survival on next line of therapy.</w:t>
      </w:r>
    </w:p>
    <w:p w14:paraId="480E848D" w14:textId="63286547" w:rsidR="000607FB" w:rsidRDefault="00C67178" w:rsidP="002B57B0">
      <w:pPr>
        <w:rPr>
          <w:rFonts w:ascii="Times New Roman" w:hAnsi="Times New Roman" w:cs="Times New Roman"/>
        </w:rPr>
      </w:pPr>
      <w:r w:rsidRPr="0093739A">
        <w:rPr>
          <w:rFonts w:ascii="Times New Roman" w:hAnsi="Times New Roman" w:cs="Times New Roman"/>
        </w:rPr>
        <w:t>D-</w:t>
      </w:r>
      <w:proofErr w:type="spellStart"/>
      <w:r w:rsidRPr="0093739A">
        <w:rPr>
          <w:rFonts w:ascii="Times New Roman" w:hAnsi="Times New Roman" w:cs="Times New Roman"/>
        </w:rPr>
        <w:t>VRd</w:t>
      </w:r>
      <w:proofErr w:type="spellEnd"/>
      <w:r w:rsidRPr="0093739A">
        <w:rPr>
          <w:rFonts w:ascii="Times New Roman" w:hAnsi="Times New Roman" w:cs="Times New Roman"/>
        </w:rPr>
        <w:t xml:space="preserve">, daratumumab plus bortezomib/lenalidomide/dexamethasone; </w:t>
      </w:r>
      <w:proofErr w:type="spellStart"/>
      <w:r w:rsidRPr="0093739A">
        <w:rPr>
          <w:rFonts w:ascii="Times New Roman" w:hAnsi="Times New Roman" w:cs="Times New Roman"/>
        </w:rPr>
        <w:t>VRd</w:t>
      </w:r>
      <w:proofErr w:type="spellEnd"/>
      <w:r w:rsidRPr="0093739A">
        <w:rPr>
          <w:rFonts w:ascii="Times New Roman" w:hAnsi="Times New Roman" w:cs="Times New Roman"/>
        </w:rPr>
        <w:t>, bortezomib/lenalidomide/dexamethasone.</w:t>
      </w:r>
    </w:p>
    <w:p w14:paraId="1FC23082" w14:textId="77777777" w:rsidR="000607FB" w:rsidRDefault="000607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39B9FEE" w14:textId="059CA6F8" w:rsidR="00F70463" w:rsidRPr="00C67178" w:rsidRDefault="00DD20B4" w:rsidP="00F70463">
      <w:pPr>
        <w:rPr>
          <w:rFonts w:ascii="Times New Roman" w:hAnsi="Times New Roman" w:cs="Times New Roman"/>
          <w:b/>
          <w:bCs/>
        </w:rPr>
      </w:pPr>
      <w:r w:rsidRPr="00DD20B4">
        <w:rPr>
          <w:noProof/>
        </w:rPr>
        <w:lastRenderedPageBreak/>
        <w:t xml:space="preserve"> </w:t>
      </w:r>
      <w:r w:rsidR="00562E99" w:rsidRPr="00562E99">
        <w:rPr>
          <w:noProof/>
        </w:rPr>
        <w:drawing>
          <wp:inline distT="0" distB="0" distL="0" distR="0" wp14:anchorId="65BE3AB4" wp14:editId="1F7291CA">
            <wp:extent cx="5943600" cy="3979545"/>
            <wp:effectExtent l="0" t="0" r="0" b="1905"/>
            <wp:docPr id="1860525647" name="図 1" descr="グラフ, 折れ線グラフ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525647" name="図 1" descr="グラフ, 折れ線グラフ&#10;&#10;AI 生成コンテンツは誤りを含む可能性があります。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79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531FE3" w14:textId="034EDEF5" w:rsidR="00F70463" w:rsidRPr="0010467C" w:rsidRDefault="00F70463" w:rsidP="00F70463">
      <w:pPr>
        <w:rPr>
          <w:rFonts w:ascii="Times New Roman" w:hAnsi="Times New Roman" w:cs="Times New Roman"/>
        </w:rPr>
      </w:pPr>
      <w:r w:rsidRPr="0010467C">
        <w:rPr>
          <w:rFonts w:ascii="Times New Roman" w:hAnsi="Times New Roman" w:cs="Times New Roman"/>
          <w:b/>
          <w:bCs/>
        </w:rPr>
        <w:t>Supplementary Figure 4.</w:t>
      </w:r>
      <w:r w:rsidRPr="0010467C">
        <w:rPr>
          <w:rFonts w:ascii="Times New Roman" w:hAnsi="Times New Roman" w:cs="Times New Roman"/>
        </w:rPr>
        <w:t xml:space="preserve"> The </w:t>
      </w:r>
      <w:r w:rsidR="00B62746" w:rsidRPr="0010467C">
        <w:rPr>
          <w:rFonts w:ascii="Times New Roman" w:hAnsi="Times New Roman" w:cs="Times New Roman"/>
        </w:rPr>
        <w:t xml:space="preserve">EORTC QLQ-C30 </w:t>
      </w:r>
      <w:r w:rsidRPr="0010467C">
        <w:rPr>
          <w:rFonts w:ascii="Times New Roman" w:hAnsi="Times New Roman" w:cs="Times New Roman"/>
        </w:rPr>
        <w:t xml:space="preserve">global health </w:t>
      </w:r>
      <w:r w:rsidR="003743B8" w:rsidRPr="0010467C">
        <w:rPr>
          <w:rFonts w:ascii="Times New Roman" w:hAnsi="Times New Roman" w:cs="Times New Roman"/>
        </w:rPr>
        <w:t xml:space="preserve">status </w:t>
      </w:r>
      <w:r w:rsidRPr="0010467C">
        <w:rPr>
          <w:rFonts w:ascii="Times New Roman" w:hAnsi="Times New Roman" w:cs="Times New Roman"/>
        </w:rPr>
        <w:t>domain scores over time.</w:t>
      </w:r>
    </w:p>
    <w:p w14:paraId="13FB2AAC" w14:textId="741A527B" w:rsidR="00F70463" w:rsidRPr="0010467C" w:rsidRDefault="00F70463" w:rsidP="00F70463">
      <w:pPr>
        <w:rPr>
          <w:rFonts w:ascii="Times New Roman" w:hAnsi="Times New Roman" w:cs="Times New Roman"/>
        </w:rPr>
      </w:pPr>
      <w:r w:rsidRPr="0010467C">
        <w:rPr>
          <w:rFonts w:ascii="Times New Roman" w:hAnsi="Times New Roman" w:cs="Times New Roman"/>
        </w:rPr>
        <w:t>D-</w:t>
      </w:r>
      <w:proofErr w:type="spellStart"/>
      <w:r w:rsidRPr="0010467C">
        <w:rPr>
          <w:rFonts w:ascii="Times New Roman" w:hAnsi="Times New Roman" w:cs="Times New Roman"/>
        </w:rPr>
        <w:t>VRd</w:t>
      </w:r>
      <w:proofErr w:type="spellEnd"/>
      <w:r w:rsidRPr="0010467C">
        <w:rPr>
          <w:rFonts w:ascii="Times New Roman" w:hAnsi="Times New Roman" w:cs="Times New Roman"/>
        </w:rPr>
        <w:t xml:space="preserve">, daratumumab plus bortezomib/lenalidomide/dexamethasone; </w:t>
      </w:r>
      <w:r w:rsidR="0014730C" w:rsidRPr="0010467C">
        <w:rPr>
          <w:rFonts w:ascii="Times New Roman" w:hAnsi="Times New Roman" w:cs="Times New Roman"/>
        </w:rPr>
        <w:t>EORTC QLQ-C30,</w:t>
      </w:r>
      <w:r w:rsidR="0070027E" w:rsidRPr="0010467C">
        <w:t xml:space="preserve"> </w:t>
      </w:r>
      <w:r w:rsidR="0070027E" w:rsidRPr="0010467C">
        <w:rPr>
          <w:rFonts w:ascii="Times New Roman" w:hAnsi="Times New Roman" w:cs="Times New Roman"/>
        </w:rPr>
        <w:t xml:space="preserve">European </w:t>
      </w:r>
      <w:proofErr w:type="spellStart"/>
      <w:r w:rsidR="0070027E" w:rsidRPr="0010467C">
        <w:rPr>
          <w:rFonts w:ascii="Times New Roman" w:hAnsi="Times New Roman" w:cs="Times New Roman"/>
        </w:rPr>
        <w:t>Organi</w:t>
      </w:r>
      <w:r w:rsidR="00C146BC" w:rsidRPr="0010467C">
        <w:rPr>
          <w:rFonts w:ascii="Times New Roman" w:hAnsi="Times New Roman" w:cs="Times New Roman"/>
        </w:rPr>
        <w:t>s</w:t>
      </w:r>
      <w:r w:rsidR="0070027E" w:rsidRPr="0010467C">
        <w:rPr>
          <w:rFonts w:ascii="Times New Roman" w:hAnsi="Times New Roman" w:cs="Times New Roman"/>
        </w:rPr>
        <w:t>ation</w:t>
      </w:r>
      <w:proofErr w:type="spellEnd"/>
      <w:r w:rsidR="0070027E" w:rsidRPr="0010467C">
        <w:rPr>
          <w:rFonts w:ascii="Times New Roman" w:hAnsi="Times New Roman" w:cs="Times New Roman"/>
        </w:rPr>
        <w:t xml:space="preserve"> for</w:t>
      </w:r>
      <w:r w:rsidR="00562E99" w:rsidRPr="0010467C">
        <w:rPr>
          <w:rFonts w:ascii="Times New Roman" w:hAnsi="Times New Roman" w:cs="Times New Roman"/>
        </w:rPr>
        <w:t xml:space="preserve"> </w:t>
      </w:r>
      <w:r w:rsidR="0070027E" w:rsidRPr="0010467C">
        <w:rPr>
          <w:rFonts w:ascii="Times New Roman" w:hAnsi="Times New Roman" w:cs="Times New Roman"/>
        </w:rPr>
        <w:t>Research and Treatment of Cancer Quality of Life Questionnaire–Core 30</w:t>
      </w:r>
      <w:r w:rsidR="0014730C" w:rsidRPr="0010467C">
        <w:rPr>
          <w:rFonts w:ascii="Times New Roman" w:hAnsi="Times New Roman" w:cs="Times New Roman"/>
        </w:rPr>
        <w:t xml:space="preserve">; </w:t>
      </w:r>
      <w:r w:rsidR="00F57CAD" w:rsidRPr="0010467C">
        <w:rPr>
          <w:rFonts w:ascii="Times New Roman" w:hAnsi="Times New Roman" w:cs="Times New Roman"/>
        </w:rPr>
        <w:t>SE, standard error</w:t>
      </w:r>
      <w:r w:rsidR="00B83096" w:rsidRPr="0010467C">
        <w:rPr>
          <w:rFonts w:ascii="Times New Roman" w:hAnsi="Times New Roman" w:cs="Times New Roman"/>
        </w:rPr>
        <w:t xml:space="preserve">; </w:t>
      </w:r>
      <w:proofErr w:type="spellStart"/>
      <w:r w:rsidRPr="0010467C">
        <w:rPr>
          <w:rFonts w:ascii="Times New Roman" w:hAnsi="Times New Roman" w:cs="Times New Roman"/>
        </w:rPr>
        <w:t>VRd</w:t>
      </w:r>
      <w:proofErr w:type="spellEnd"/>
      <w:r w:rsidRPr="0010467C">
        <w:rPr>
          <w:rFonts w:ascii="Times New Roman" w:hAnsi="Times New Roman" w:cs="Times New Roman"/>
        </w:rPr>
        <w:t>, bortezomib/lenalidomide/dexamethasone.</w:t>
      </w:r>
    </w:p>
    <w:p w14:paraId="4344E5F1" w14:textId="77777777" w:rsidR="00A315A8" w:rsidRPr="0093739A" w:rsidRDefault="00A315A8">
      <w:pPr>
        <w:rPr>
          <w:rFonts w:ascii="Times New Roman" w:hAnsi="Times New Roman" w:cs="Times New Roman"/>
          <w:b/>
          <w:bCs/>
        </w:rPr>
      </w:pPr>
      <w:r w:rsidRPr="0093739A">
        <w:rPr>
          <w:rFonts w:ascii="Times New Roman" w:hAnsi="Times New Roman" w:cs="Times New Roman"/>
          <w:b/>
          <w:bCs/>
        </w:rPr>
        <w:br w:type="page"/>
      </w:r>
    </w:p>
    <w:p w14:paraId="48DDDFD4" w14:textId="77777777" w:rsidR="00A315A8" w:rsidRPr="0093739A" w:rsidRDefault="00A315A8" w:rsidP="00F552EC">
      <w:pPr>
        <w:rPr>
          <w:rFonts w:ascii="Times New Roman" w:hAnsi="Times New Roman" w:cs="Times New Roman"/>
          <w:b/>
          <w:bCs/>
        </w:rPr>
        <w:sectPr w:rsidR="00A315A8" w:rsidRPr="0093739A" w:rsidSect="00B42828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0026F97" w14:textId="795815AF" w:rsidR="00F552EC" w:rsidRPr="0093739A" w:rsidRDefault="00F552EC" w:rsidP="00F552EC">
      <w:pPr>
        <w:rPr>
          <w:rFonts w:ascii="Times New Roman" w:hAnsi="Times New Roman" w:cs="Times New Roman"/>
        </w:rPr>
      </w:pPr>
      <w:r w:rsidRPr="0093739A">
        <w:rPr>
          <w:rFonts w:ascii="Times New Roman" w:hAnsi="Times New Roman" w:cs="Times New Roman"/>
          <w:b/>
          <w:bCs/>
        </w:rPr>
        <w:lastRenderedPageBreak/>
        <w:t>Supplementary Table 1</w:t>
      </w:r>
      <w:r w:rsidRPr="0093739A">
        <w:rPr>
          <w:rFonts w:ascii="Times New Roman" w:hAnsi="Times New Roman" w:cs="Times New Roman"/>
        </w:rPr>
        <w:t>. Best confirmed response.</w:t>
      </w:r>
    </w:p>
    <w:tbl>
      <w:tblPr>
        <w:tblStyle w:val="af1"/>
        <w:tblW w:w="127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1488"/>
        <w:gridCol w:w="1489"/>
        <w:gridCol w:w="1488"/>
        <w:gridCol w:w="1489"/>
        <w:gridCol w:w="2835"/>
      </w:tblGrid>
      <w:tr w:rsidR="00934303" w:rsidRPr="0093739A" w14:paraId="1D13B189" w14:textId="77777777" w:rsidTr="000573D0">
        <w:tc>
          <w:tcPr>
            <w:tcW w:w="3969" w:type="dxa"/>
            <w:tcBorders>
              <w:top w:val="single" w:sz="4" w:space="0" w:color="auto"/>
            </w:tcBorders>
          </w:tcPr>
          <w:p w14:paraId="5C52C138" w14:textId="77777777" w:rsidR="00C439BE" w:rsidRPr="0093739A" w:rsidRDefault="00C439BE" w:rsidP="00F552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</w:tcBorders>
          </w:tcPr>
          <w:p w14:paraId="60226A19" w14:textId="07CD489B" w:rsidR="00C439BE" w:rsidRPr="00E76F45" w:rsidRDefault="00C439BE" w:rsidP="008025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6F45">
              <w:rPr>
                <w:rFonts w:ascii="Times New Roman" w:hAnsi="Times New Roman" w:cs="Times New Roman"/>
                <w:b/>
                <w:bCs/>
              </w:rPr>
              <w:t>D-</w:t>
            </w:r>
            <w:proofErr w:type="spellStart"/>
            <w:r w:rsidRPr="00E76F45">
              <w:rPr>
                <w:rFonts w:ascii="Times New Roman" w:hAnsi="Times New Roman" w:cs="Times New Roman"/>
                <w:b/>
                <w:bCs/>
              </w:rPr>
              <w:t>VRd</w:t>
            </w:r>
            <w:proofErr w:type="spellEnd"/>
          </w:p>
          <w:p w14:paraId="2DAF6929" w14:textId="234D1EE5" w:rsidR="00C439BE" w:rsidRPr="00E76F45" w:rsidRDefault="00C439BE" w:rsidP="00802532">
            <w:pPr>
              <w:jc w:val="center"/>
              <w:rPr>
                <w:rFonts w:ascii="Times New Roman" w:hAnsi="Times New Roman" w:cs="Times New Roman"/>
              </w:rPr>
            </w:pPr>
            <w:r w:rsidRPr="00E76F45">
              <w:rPr>
                <w:rFonts w:ascii="Times New Roman" w:hAnsi="Times New Roman" w:cs="Times New Roman"/>
                <w:b/>
                <w:bCs/>
              </w:rPr>
              <w:t>(n = 9)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</w:tcBorders>
          </w:tcPr>
          <w:p w14:paraId="6F0A150D" w14:textId="77777777" w:rsidR="00C439BE" w:rsidRPr="00E76F45" w:rsidRDefault="00C439BE" w:rsidP="008025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76F45">
              <w:rPr>
                <w:rFonts w:ascii="Times New Roman" w:hAnsi="Times New Roman" w:cs="Times New Roman"/>
                <w:b/>
                <w:bCs/>
              </w:rPr>
              <w:t>VRd</w:t>
            </w:r>
            <w:proofErr w:type="spellEnd"/>
          </w:p>
          <w:p w14:paraId="11DAACF4" w14:textId="7E999FFA" w:rsidR="00C439BE" w:rsidRPr="00E76F45" w:rsidRDefault="00C439BE" w:rsidP="00D603E9">
            <w:pPr>
              <w:jc w:val="center"/>
              <w:rPr>
                <w:rFonts w:ascii="Times New Roman" w:hAnsi="Times New Roman" w:cs="Times New Roman"/>
              </w:rPr>
            </w:pPr>
            <w:r w:rsidRPr="00E76F45">
              <w:rPr>
                <w:rFonts w:ascii="Times New Roman" w:hAnsi="Times New Roman" w:cs="Times New Roman"/>
                <w:b/>
                <w:bCs/>
              </w:rPr>
              <w:t>(n = 13)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781BBF50" w14:textId="5C9AF633" w:rsidR="00C439BE" w:rsidRPr="0093739A" w:rsidRDefault="00C439BE" w:rsidP="00D603E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5730" w:rsidRPr="0093739A" w14:paraId="0AD9B7E4" w14:textId="77777777" w:rsidTr="000573D0">
        <w:tc>
          <w:tcPr>
            <w:tcW w:w="3969" w:type="dxa"/>
            <w:tcBorders>
              <w:bottom w:val="single" w:sz="4" w:space="0" w:color="auto"/>
            </w:tcBorders>
          </w:tcPr>
          <w:p w14:paraId="178E9B6E" w14:textId="77777777" w:rsidR="00C439BE" w:rsidRPr="0093739A" w:rsidRDefault="00C439BE" w:rsidP="003E20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bottom w:val="single" w:sz="4" w:space="0" w:color="auto"/>
            </w:tcBorders>
          </w:tcPr>
          <w:p w14:paraId="54ED8973" w14:textId="6C0DC9ED" w:rsidR="00C439BE" w:rsidRPr="00E76F45" w:rsidRDefault="00C439BE" w:rsidP="003E204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6F45">
              <w:rPr>
                <w:rFonts w:ascii="Times New Roman" w:hAnsi="Times New Roman" w:cs="Times New Roman"/>
                <w:b/>
                <w:bCs/>
              </w:rPr>
              <w:t>n (%)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14:paraId="37BEED59" w14:textId="68086974" w:rsidR="00C439BE" w:rsidRPr="00E76F45" w:rsidRDefault="00C439BE" w:rsidP="003E204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6F45">
              <w:rPr>
                <w:rFonts w:ascii="Times New Roman" w:hAnsi="Times New Roman" w:cs="Times New Roman"/>
                <w:b/>
                <w:bCs/>
              </w:rPr>
              <w:t>95% CI for %</w:t>
            </w:r>
          </w:p>
        </w:tc>
        <w:tc>
          <w:tcPr>
            <w:tcW w:w="1488" w:type="dxa"/>
            <w:tcBorders>
              <w:bottom w:val="single" w:sz="4" w:space="0" w:color="auto"/>
            </w:tcBorders>
          </w:tcPr>
          <w:p w14:paraId="32A450BD" w14:textId="3079278B" w:rsidR="00C439BE" w:rsidRPr="00E76F45" w:rsidRDefault="00C439BE" w:rsidP="003E204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6F45">
              <w:rPr>
                <w:rFonts w:ascii="Times New Roman" w:hAnsi="Times New Roman" w:cs="Times New Roman"/>
                <w:b/>
                <w:bCs/>
              </w:rPr>
              <w:t>n (%)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14:paraId="199EAF54" w14:textId="32EEBFB6" w:rsidR="00C439BE" w:rsidRPr="00E76F45" w:rsidRDefault="00C439BE" w:rsidP="003E204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6F45">
              <w:rPr>
                <w:rFonts w:ascii="Times New Roman" w:hAnsi="Times New Roman" w:cs="Times New Roman"/>
                <w:b/>
                <w:bCs/>
              </w:rPr>
              <w:t>95% CI for %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4BA4198" w14:textId="0D29DA0C" w:rsidR="00C439BE" w:rsidRPr="0093739A" w:rsidRDefault="00C439BE" w:rsidP="003E204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739A">
              <w:rPr>
                <w:rFonts w:ascii="Times New Roman" w:hAnsi="Times New Roman" w:cs="Times New Roman"/>
                <w:b/>
                <w:bCs/>
              </w:rPr>
              <w:t>Odds ratio (95% CI)</w:t>
            </w:r>
          </w:p>
        </w:tc>
      </w:tr>
      <w:tr w:rsidR="00465730" w:rsidRPr="0093739A" w14:paraId="78FB6B3D" w14:textId="77777777" w:rsidTr="000573D0">
        <w:tc>
          <w:tcPr>
            <w:tcW w:w="3969" w:type="dxa"/>
            <w:tcBorders>
              <w:top w:val="single" w:sz="4" w:space="0" w:color="auto"/>
            </w:tcBorders>
          </w:tcPr>
          <w:p w14:paraId="5D70684A" w14:textId="768161ED" w:rsidR="009573E2" w:rsidRPr="0093739A" w:rsidRDefault="009573E2" w:rsidP="00674ED9">
            <w:pPr>
              <w:rPr>
                <w:rFonts w:ascii="Times New Roman" w:hAnsi="Times New Roman" w:cs="Times New Roman"/>
              </w:rPr>
            </w:pPr>
            <w:r w:rsidRPr="0093739A">
              <w:rPr>
                <w:rFonts w:ascii="Times New Roman" w:hAnsi="Times New Roman" w:cs="Times New Roman"/>
              </w:rPr>
              <w:t>Stringent complete response</w:t>
            </w:r>
          </w:p>
        </w:tc>
        <w:tc>
          <w:tcPr>
            <w:tcW w:w="1488" w:type="dxa"/>
            <w:tcBorders>
              <w:top w:val="single" w:sz="4" w:space="0" w:color="auto"/>
            </w:tcBorders>
          </w:tcPr>
          <w:p w14:paraId="3C5DBD25" w14:textId="0C3D7626" w:rsidR="009573E2" w:rsidRPr="0093739A" w:rsidRDefault="009573E2" w:rsidP="009573E2">
            <w:pPr>
              <w:jc w:val="center"/>
              <w:rPr>
                <w:rFonts w:ascii="Times New Roman" w:hAnsi="Times New Roman" w:cs="Times New Roman"/>
              </w:rPr>
            </w:pPr>
            <w:r w:rsidRPr="0093739A">
              <w:rPr>
                <w:rFonts w:ascii="Times New Roman" w:hAnsi="Times New Roman" w:cs="Times New Roman"/>
              </w:rPr>
              <w:t>8 (88.9)</w:t>
            </w:r>
          </w:p>
        </w:tc>
        <w:tc>
          <w:tcPr>
            <w:tcW w:w="1489" w:type="dxa"/>
            <w:tcBorders>
              <w:top w:val="single" w:sz="4" w:space="0" w:color="auto"/>
            </w:tcBorders>
          </w:tcPr>
          <w:p w14:paraId="732DFB3F" w14:textId="2CEA38CB" w:rsidR="009573E2" w:rsidRPr="0093739A" w:rsidRDefault="009573E2" w:rsidP="009573E2">
            <w:pPr>
              <w:jc w:val="center"/>
              <w:rPr>
                <w:rFonts w:ascii="Times New Roman" w:hAnsi="Times New Roman" w:cs="Times New Roman"/>
              </w:rPr>
            </w:pPr>
            <w:r w:rsidRPr="0093739A">
              <w:rPr>
                <w:rFonts w:ascii="Times New Roman" w:hAnsi="Times New Roman" w:cs="Times New Roman"/>
              </w:rPr>
              <w:t>(51.8, 99.7)</w:t>
            </w:r>
          </w:p>
        </w:tc>
        <w:tc>
          <w:tcPr>
            <w:tcW w:w="1488" w:type="dxa"/>
            <w:tcBorders>
              <w:top w:val="single" w:sz="4" w:space="0" w:color="auto"/>
            </w:tcBorders>
          </w:tcPr>
          <w:p w14:paraId="460C92AD" w14:textId="309184EF" w:rsidR="009573E2" w:rsidRPr="0093739A" w:rsidRDefault="009573E2" w:rsidP="009573E2">
            <w:pPr>
              <w:jc w:val="center"/>
              <w:rPr>
                <w:rFonts w:ascii="Times New Roman" w:hAnsi="Times New Roman" w:cs="Times New Roman"/>
              </w:rPr>
            </w:pPr>
            <w:r w:rsidRPr="0093739A">
              <w:rPr>
                <w:rFonts w:ascii="Times New Roman" w:hAnsi="Times New Roman" w:cs="Times New Roman"/>
              </w:rPr>
              <w:t>7 (53.8)</w:t>
            </w:r>
          </w:p>
        </w:tc>
        <w:tc>
          <w:tcPr>
            <w:tcW w:w="1489" w:type="dxa"/>
            <w:tcBorders>
              <w:top w:val="single" w:sz="4" w:space="0" w:color="auto"/>
            </w:tcBorders>
          </w:tcPr>
          <w:p w14:paraId="0B2C5090" w14:textId="59A59FB6" w:rsidR="009573E2" w:rsidRPr="0093739A" w:rsidRDefault="009573E2" w:rsidP="009573E2">
            <w:pPr>
              <w:jc w:val="center"/>
              <w:rPr>
                <w:rFonts w:ascii="Times New Roman" w:hAnsi="Times New Roman" w:cs="Times New Roman"/>
              </w:rPr>
            </w:pPr>
            <w:r w:rsidRPr="0093739A">
              <w:rPr>
                <w:rFonts w:ascii="Times New Roman" w:hAnsi="Times New Roman" w:cs="Times New Roman"/>
              </w:rPr>
              <w:t>(25.1, 80.8)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6B63DB2D" w14:textId="4B7315C7" w:rsidR="009573E2" w:rsidRPr="0093739A" w:rsidRDefault="009573E2" w:rsidP="009573E2">
            <w:pPr>
              <w:jc w:val="center"/>
              <w:rPr>
                <w:rFonts w:ascii="Times New Roman" w:hAnsi="Times New Roman" w:cs="Times New Roman"/>
              </w:rPr>
            </w:pPr>
            <w:r w:rsidRPr="0093739A">
              <w:rPr>
                <w:rFonts w:ascii="Times New Roman" w:hAnsi="Times New Roman" w:cs="Times New Roman"/>
              </w:rPr>
              <w:t>6.86 (0.66, 71.72)</w:t>
            </w:r>
          </w:p>
        </w:tc>
      </w:tr>
      <w:tr w:rsidR="00465730" w:rsidRPr="0093739A" w14:paraId="0A238444" w14:textId="77777777" w:rsidTr="000573D0">
        <w:tc>
          <w:tcPr>
            <w:tcW w:w="3969" w:type="dxa"/>
          </w:tcPr>
          <w:p w14:paraId="604DF9B2" w14:textId="5428FEE5" w:rsidR="009573E2" w:rsidRPr="0093739A" w:rsidRDefault="009573E2" w:rsidP="00674ED9">
            <w:pPr>
              <w:rPr>
                <w:rFonts w:ascii="Times New Roman" w:hAnsi="Times New Roman" w:cs="Times New Roman"/>
              </w:rPr>
            </w:pPr>
            <w:r w:rsidRPr="0093739A">
              <w:rPr>
                <w:rFonts w:ascii="Times New Roman" w:hAnsi="Times New Roman" w:cs="Times New Roman"/>
              </w:rPr>
              <w:t>Complete response</w:t>
            </w:r>
          </w:p>
        </w:tc>
        <w:tc>
          <w:tcPr>
            <w:tcW w:w="1488" w:type="dxa"/>
          </w:tcPr>
          <w:p w14:paraId="2A71094B" w14:textId="41ECEF9F" w:rsidR="009573E2" w:rsidRPr="0093739A" w:rsidRDefault="009573E2" w:rsidP="009573E2">
            <w:pPr>
              <w:jc w:val="center"/>
              <w:rPr>
                <w:rFonts w:ascii="Times New Roman" w:hAnsi="Times New Roman" w:cs="Times New Roman"/>
              </w:rPr>
            </w:pPr>
            <w:r w:rsidRPr="0093739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9" w:type="dxa"/>
          </w:tcPr>
          <w:p w14:paraId="4D7E3DBD" w14:textId="39B16CD2" w:rsidR="009573E2" w:rsidRPr="0093739A" w:rsidRDefault="009573E2" w:rsidP="009573E2">
            <w:pPr>
              <w:jc w:val="center"/>
              <w:rPr>
                <w:rFonts w:ascii="Times New Roman" w:hAnsi="Times New Roman" w:cs="Times New Roman"/>
              </w:rPr>
            </w:pPr>
            <w:r w:rsidRPr="0093739A">
              <w:rPr>
                <w:rFonts w:ascii="Times New Roman" w:hAnsi="Times New Roman" w:cs="Times New Roman"/>
              </w:rPr>
              <w:t>(NE, NE)</w:t>
            </w:r>
          </w:p>
        </w:tc>
        <w:tc>
          <w:tcPr>
            <w:tcW w:w="1488" w:type="dxa"/>
          </w:tcPr>
          <w:p w14:paraId="7F135E0A" w14:textId="66A887C2" w:rsidR="009573E2" w:rsidRPr="0093739A" w:rsidRDefault="009573E2" w:rsidP="009573E2">
            <w:pPr>
              <w:jc w:val="center"/>
              <w:rPr>
                <w:rFonts w:ascii="Times New Roman" w:hAnsi="Times New Roman" w:cs="Times New Roman"/>
              </w:rPr>
            </w:pPr>
            <w:r w:rsidRPr="0093739A">
              <w:rPr>
                <w:rFonts w:ascii="Times New Roman" w:hAnsi="Times New Roman" w:cs="Times New Roman"/>
              </w:rPr>
              <w:t>3 (23.1)</w:t>
            </w:r>
          </w:p>
        </w:tc>
        <w:tc>
          <w:tcPr>
            <w:tcW w:w="1489" w:type="dxa"/>
          </w:tcPr>
          <w:p w14:paraId="3C25D97C" w14:textId="6A6D04A7" w:rsidR="009573E2" w:rsidRPr="0093739A" w:rsidRDefault="009573E2" w:rsidP="009573E2">
            <w:pPr>
              <w:jc w:val="center"/>
              <w:rPr>
                <w:rFonts w:ascii="Times New Roman" w:hAnsi="Times New Roman" w:cs="Times New Roman"/>
              </w:rPr>
            </w:pPr>
            <w:r w:rsidRPr="0093739A">
              <w:rPr>
                <w:rFonts w:ascii="Times New Roman" w:hAnsi="Times New Roman" w:cs="Times New Roman"/>
              </w:rPr>
              <w:t>(5.0, 53.8)</w:t>
            </w:r>
          </w:p>
        </w:tc>
        <w:tc>
          <w:tcPr>
            <w:tcW w:w="2835" w:type="dxa"/>
          </w:tcPr>
          <w:p w14:paraId="250B926E" w14:textId="3E1B6606" w:rsidR="009573E2" w:rsidRPr="0093739A" w:rsidRDefault="009573E2" w:rsidP="009573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5730" w:rsidRPr="0093739A" w14:paraId="1F099850" w14:textId="77777777" w:rsidTr="000573D0">
        <w:tc>
          <w:tcPr>
            <w:tcW w:w="3969" w:type="dxa"/>
          </w:tcPr>
          <w:p w14:paraId="0F95E7D8" w14:textId="7841BD4D" w:rsidR="009573E2" w:rsidRPr="0093739A" w:rsidRDefault="009573E2" w:rsidP="00674ED9">
            <w:pPr>
              <w:rPr>
                <w:rFonts w:ascii="Times New Roman" w:hAnsi="Times New Roman" w:cs="Times New Roman"/>
              </w:rPr>
            </w:pPr>
            <w:r w:rsidRPr="0093739A">
              <w:rPr>
                <w:rFonts w:ascii="Times New Roman" w:hAnsi="Times New Roman" w:cs="Times New Roman"/>
              </w:rPr>
              <w:t>Very good partial response</w:t>
            </w:r>
          </w:p>
        </w:tc>
        <w:tc>
          <w:tcPr>
            <w:tcW w:w="1488" w:type="dxa"/>
          </w:tcPr>
          <w:p w14:paraId="04EBF35C" w14:textId="73585913" w:rsidR="009573E2" w:rsidRPr="0093739A" w:rsidRDefault="009573E2" w:rsidP="009573E2">
            <w:pPr>
              <w:jc w:val="center"/>
              <w:rPr>
                <w:rFonts w:ascii="Times New Roman" w:hAnsi="Times New Roman" w:cs="Times New Roman"/>
              </w:rPr>
            </w:pPr>
            <w:r w:rsidRPr="0093739A">
              <w:rPr>
                <w:rFonts w:ascii="Times New Roman" w:hAnsi="Times New Roman" w:cs="Times New Roman"/>
              </w:rPr>
              <w:t>1 (11.1)</w:t>
            </w:r>
          </w:p>
        </w:tc>
        <w:tc>
          <w:tcPr>
            <w:tcW w:w="1489" w:type="dxa"/>
          </w:tcPr>
          <w:p w14:paraId="6AE3B223" w14:textId="1F5E2903" w:rsidR="009573E2" w:rsidRPr="0093739A" w:rsidRDefault="009573E2" w:rsidP="009573E2">
            <w:pPr>
              <w:jc w:val="center"/>
              <w:rPr>
                <w:rFonts w:ascii="Times New Roman" w:hAnsi="Times New Roman" w:cs="Times New Roman"/>
              </w:rPr>
            </w:pPr>
            <w:r w:rsidRPr="0093739A">
              <w:rPr>
                <w:rFonts w:ascii="Times New Roman" w:hAnsi="Times New Roman" w:cs="Times New Roman"/>
              </w:rPr>
              <w:t>(0.3, 48.2)</w:t>
            </w:r>
          </w:p>
        </w:tc>
        <w:tc>
          <w:tcPr>
            <w:tcW w:w="1488" w:type="dxa"/>
          </w:tcPr>
          <w:p w14:paraId="3C35DEE1" w14:textId="7A581C59" w:rsidR="009573E2" w:rsidRPr="0093739A" w:rsidRDefault="009573E2" w:rsidP="009573E2">
            <w:pPr>
              <w:jc w:val="center"/>
              <w:rPr>
                <w:rFonts w:ascii="Times New Roman" w:hAnsi="Times New Roman" w:cs="Times New Roman"/>
              </w:rPr>
            </w:pPr>
            <w:r w:rsidRPr="0093739A">
              <w:rPr>
                <w:rFonts w:ascii="Times New Roman" w:hAnsi="Times New Roman" w:cs="Times New Roman"/>
              </w:rPr>
              <w:t>2 (15.4)</w:t>
            </w:r>
          </w:p>
        </w:tc>
        <w:tc>
          <w:tcPr>
            <w:tcW w:w="1489" w:type="dxa"/>
          </w:tcPr>
          <w:p w14:paraId="2F6D4913" w14:textId="21446E61" w:rsidR="009573E2" w:rsidRPr="0093739A" w:rsidRDefault="009573E2" w:rsidP="009573E2">
            <w:pPr>
              <w:jc w:val="center"/>
              <w:rPr>
                <w:rFonts w:ascii="Times New Roman" w:hAnsi="Times New Roman" w:cs="Times New Roman"/>
              </w:rPr>
            </w:pPr>
            <w:r w:rsidRPr="0093739A">
              <w:rPr>
                <w:rFonts w:ascii="Times New Roman" w:hAnsi="Times New Roman" w:cs="Times New Roman"/>
              </w:rPr>
              <w:t>(1.9, 45.4)</w:t>
            </w:r>
          </w:p>
        </w:tc>
        <w:tc>
          <w:tcPr>
            <w:tcW w:w="2835" w:type="dxa"/>
          </w:tcPr>
          <w:p w14:paraId="79B42272" w14:textId="131533B4" w:rsidR="009573E2" w:rsidRPr="0093739A" w:rsidRDefault="009573E2" w:rsidP="009573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5730" w:rsidRPr="0093739A" w14:paraId="0AA73B84" w14:textId="77777777" w:rsidTr="000573D0">
        <w:tc>
          <w:tcPr>
            <w:tcW w:w="3969" w:type="dxa"/>
          </w:tcPr>
          <w:p w14:paraId="4E24FC78" w14:textId="29CD4FE0" w:rsidR="009573E2" w:rsidRPr="0093739A" w:rsidRDefault="009573E2" w:rsidP="00674ED9">
            <w:pPr>
              <w:rPr>
                <w:rFonts w:ascii="Times New Roman" w:hAnsi="Times New Roman" w:cs="Times New Roman"/>
              </w:rPr>
            </w:pPr>
            <w:r w:rsidRPr="0093739A">
              <w:rPr>
                <w:rFonts w:ascii="Times New Roman" w:hAnsi="Times New Roman" w:cs="Times New Roman"/>
              </w:rPr>
              <w:t>Partial response</w:t>
            </w:r>
          </w:p>
        </w:tc>
        <w:tc>
          <w:tcPr>
            <w:tcW w:w="1488" w:type="dxa"/>
          </w:tcPr>
          <w:p w14:paraId="7BF66567" w14:textId="594B5661" w:rsidR="009573E2" w:rsidRPr="0093739A" w:rsidRDefault="009573E2" w:rsidP="009573E2">
            <w:pPr>
              <w:jc w:val="center"/>
              <w:rPr>
                <w:rFonts w:ascii="Times New Roman" w:hAnsi="Times New Roman" w:cs="Times New Roman"/>
              </w:rPr>
            </w:pPr>
            <w:r w:rsidRPr="0093739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9" w:type="dxa"/>
          </w:tcPr>
          <w:p w14:paraId="369D0A25" w14:textId="3A3DAA98" w:rsidR="009573E2" w:rsidRPr="0093739A" w:rsidRDefault="009573E2" w:rsidP="009573E2">
            <w:pPr>
              <w:jc w:val="center"/>
              <w:rPr>
                <w:rFonts w:ascii="Times New Roman" w:hAnsi="Times New Roman" w:cs="Times New Roman"/>
              </w:rPr>
            </w:pPr>
            <w:r w:rsidRPr="0093739A">
              <w:rPr>
                <w:rFonts w:ascii="Times New Roman" w:hAnsi="Times New Roman" w:cs="Times New Roman"/>
              </w:rPr>
              <w:t>(NE, NE)</w:t>
            </w:r>
          </w:p>
        </w:tc>
        <w:tc>
          <w:tcPr>
            <w:tcW w:w="1488" w:type="dxa"/>
          </w:tcPr>
          <w:p w14:paraId="419AEC4E" w14:textId="6AC65D83" w:rsidR="009573E2" w:rsidRPr="0093739A" w:rsidRDefault="009573E2" w:rsidP="009573E2">
            <w:pPr>
              <w:jc w:val="center"/>
              <w:rPr>
                <w:rFonts w:ascii="Times New Roman" w:hAnsi="Times New Roman" w:cs="Times New Roman"/>
              </w:rPr>
            </w:pPr>
            <w:r w:rsidRPr="0093739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9" w:type="dxa"/>
          </w:tcPr>
          <w:p w14:paraId="22563B3D" w14:textId="56FE51B1" w:rsidR="009573E2" w:rsidRPr="0093739A" w:rsidRDefault="009573E2" w:rsidP="009573E2">
            <w:pPr>
              <w:jc w:val="center"/>
              <w:rPr>
                <w:rFonts w:ascii="Times New Roman" w:hAnsi="Times New Roman" w:cs="Times New Roman"/>
              </w:rPr>
            </w:pPr>
            <w:r w:rsidRPr="0093739A">
              <w:rPr>
                <w:rFonts w:ascii="Times New Roman" w:hAnsi="Times New Roman" w:cs="Times New Roman"/>
              </w:rPr>
              <w:t>(NE, NE)</w:t>
            </w:r>
          </w:p>
        </w:tc>
        <w:tc>
          <w:tcPr>
            <w:tcW w:w="2835" w:type="dxa"/>
          </w:tcPr>
          <w:p w14:paraId="6F685562" w14:textId="0E9918B9" w:rsidR="009573E2" w:rsidRPr="0093739A" w:rsidRDefault="009573E2" w:rsidP="009573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5730" w:rsidRPr="0093739A" w14:paraId="3EA1CCE6" w14:textId="77777777" w:rsidTr="000573D0">
        <w:tc>
          <w:tcPr>
            <w:tcW w:w="3969" w:type="dxa"/>
          </w:tcPr>
          <w:p w14:paraId="738A4D9C" w14:textId="7A31857F" w:rsidR="009573E2" w:rsidRPr="0093739A" w:rsidRDefault="009573E2" w:rsidP="009573E2">
            <w:pPr>
              <w:rPr>
                <w:rFonts w:ascii="Times New Roman" w:hAnsi="Times New Roman" w:cs="Times New Roman"/>
              </w:rPr>
            </w:pPr>
            <w:r w:rsidRPr="0093739A">
              <w:rPr>
                <w:rFonts w:ascii="Times New Roman" w:hAnsi="Times New Roman" w:cs="Times New Roman"/>
              </w:rPr>
              <w:t>Stable disease</w:t>
            </w:r>
          </w:p>
        </w:tc>
        <w:tc>
          <w:tcPr>
            <w:tcW w:w="1488" w:type="dxa"/>
          </w:tcPr>
          <w:p w14:paraId="1BD04B57" w14:textId="7590CABD" w:rsidR="009573E2" w:rsidRPr="0093739A" w:rsidRDefault="009573E2" w:rsidP="009573E2">
            <w:pPr>
              <w:jc w:val="center"/>
              <w:rPr>
                <w:rFonts w:ascii="Times New Roman" w:hAnsi="Times New Roman" w:cs="Times New Roman"/>
              </w:rPr>
            </w:pPr>
            <w:r w:rsidRPr="0093739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9" w:type="dxa"/>
          </w:tcPr>
          <w:p w14:paraId="20E71137" w14:textId="4EBEB3E3" w:rsidR="009573E2" w:rsidRPr="0093739A" w:rsidRDefault="009573E2" w:rsidP="009573E2">
            <w:pPr>
              <w:jc w:val="center"/>
              <w:rPr>
                <w:rFonts w:ascii="Times New Roman" w:hAnsi="Times New Roman" w:cs="Times New Roman"/>
              </w:rPr>
            </w:pPr>
            <w:r w:rsidRPr="0093739A">
              <w:rPr>
                <w:rFonts w:ascii="Times New Roman" w:hAnsi="Times New Roman" w:cs="Times New Roman"/>
              </w:rPr>
              <w:t>(NE, NE)</w:t>
            </w:r>
          </w:p>
        </w:tc>
        <w:tc>
          <w:tcPr>
            <w:tcW w:w="1488" w:type="dxa"/>
          </w:tcPr>
          <w:p w14:paraId="5B8C1ED4" w14:textId="0507F5CB" w:rsidR="009573E2" w:rsidRPr="0093739A" w:rsidRDefault="009573E2" w:rsidP="009573E2">
            <w:pPr>
              <w:jc w:val="center"/>
              <w:rPr>
                <w:rFonts w:ascii="Times New Roman" w:hAnsi="Times New Roman" w:cs="Times New Roman"/>
              </w:rPr>
            </w:pPr>
            <w:r w:rsidRPr="0093739A">
              <w:rPr>
                <w:rFonts w:ascii="Times New Roman" w:hAnsi="Times New Roman" w:cs="Times New Roman"/>
              </w:rPr>
              <w:t>1 (7.7)</w:t>
            </w:r>
          </w:p>
        </w:tc>
        <w:tc>
          <w:tcPr>
            <w:tcW w:w="1489" w:type="dxa"/>
          </w:tcPr>
          <w:p w14:paraId="56E80E5D" w14:textId="1D6D168F" w:rsidR="009573E2" w:rsidRPr="0093739A" w:rsidRDefault="009573E2" w:rsidP="009573E2">
            <w:pPr>
              <w:jc w:val="center"/>
              <w:rPr>
                <w:rFonts w:ascii="Times New Roman" w:hAnsi="Times New Roman" w:cs="Times New Roman"/>
              </w:rPr>
            </w:pPr>
            <w:r w:rsidRPr="0093739A">
              <w:rPr>
                <w:rFonts w:ascii="Times New Roman" w:hAnsi="Times New Roman" w:cs="Times New Roman"/>
              </w:rPr>
              <w:t>(0.2, 36.0)</w:t>
            </w:r>
          </w:p>
        </w:tc>
        <w:tc>
          <w:tcPr>
            <w:tcW w:w="2835" w:type="dxa"/>
          </w:tcPr>
          <w:p w14:paraId="29879F88" w14:textId="612B5851" w:rsidR="009573E2" w:rsidRPr="0093739A" w:rsidRDefault="009573E2" w:rsidP="009573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5730" w:rsidRPr="0093739A" w14:paraId="694EE5E8" w14:textId="77777777" w:rsidTr="00674ED9">
        <w:tc>
          <w:tcPr>
            <w:tcW w:w="3969" w:type="dxa"/>
          </w:tcPr>
          <w:p w14:paraId="43479FF5" w14:textId="6BC89C10" w:rsidR="009573E2" w:rsidRPr="0093739A" w:rsidRDefault="009573E2" w:rsidP="009573E2">
            <w:pPr>
              <w:rPr>
                <w:rFonts w:ascii="Times New Roman" w:hAnsi="Times New Roman" w:cs="Times New Roman"/>
              </w:rPr>
            </w:pPr>
            <w:r w:rsidRPr="0093739A">
              <w:rPr>
                <w:rFonts w:ascii="Times New Roman" w:hAnsi="Times New Roman" w:cs="Times New Roman"/>
              </w:rPr>
              <w:t>Progressive disease</w:t>
            </w:r>
          </w:p>
        </w:tc>
        <w:tc>
          <w:tcPr>
            <w:tcW w:w="1488" w:type="dxa"/>
          </w:tcPr>
          <w:p w14:paraId="2DD04648" w14:textId="7D072D0F" w:rsidR="009573E2" w:rsidRPr="0093739A" w:rsidRDefault="009573E2" w:rsidP="009573E2">
            <w:pPr>
              <w:jc w:val="center"/>
              <w:rPr>
                <w:rFonts w:ascii="Times New Roman" w:hAnsi="Times New Roman" w:cs="Times New Roman"/>
              </w:rPr>
            </w:pPr>
            <w:r w:rsidRPr="0093739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9" w:type="dxa"/>
          </w:tcPr>
          <w:p w14:paraId="2A250E8D" w14:textId="175892BC" w:rsidR="009573E2" w:rsidRPr="0093739A" w:rsidRDefault="009573E2" w:rsidP="009573E2">
            <w:pPr>
              <w:jc w:val="center"/>
              <w:rPr>
                <w:rFonts w:ascii="Times New Roman" w:hAnsi="Times New Roman" w:cs="Times New Roman"/>
              </w:rPr>
            </w:pPr>
            <w:r w:rsidRPr="0093739A">
              <w:rPr>
                <w:rFonts w:ascii="Times New Roman" w:hAnsi="Times New Roman" w:cs="Times New Roman"/>
              </w:rPr>
              <w:t>(NE, NE)</w:t>
            </w:r>
          </w:p>
        </w:tc>
        <w:tc>
          <w:tcPr>
            <w:tcW w:w="1488" w:type="dxa"/>
          </w:tcPr>
          <w:p w14:paraId="6AABFB41" w14:textId="3C01FA8F" w:rsidR="009573E2" w:rsidRPr="0093739A" w:rsidRDefault="009573E2" w:rsidP="009573E2">
            <w:pPr>
              <w:jc w:val="center"/>
              <w:rPr>
                <w:rFonts w:ascii="Times New Roman" w:hAnsi="Times New Roman" w:cs="Times New Roman"/>
              </w:rPr>
            </w:pPr>
            <w:r w:rsidRPr="0093739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9" w:type="dxa"/>
          </w:tcPr>
          <w:p w14:paraId="71E7E4A2" w14:textId="32F605A2" w:rsidR="009573E2" w:rsidRPr="0093739A" w:rsidRDefault="009573E2" w:rsidP="009573E2">
            <w:pPr>
              <w:jc w:val="center"/>
              <w:rPr>
                <w:rFonts w:ascii="Times New Roman" w:hAnsi="Times New Roman" w:cs="Times New Roman"/>
              </w:rPr>
            </w:pPr>
            <w:r w:rsidRPr="0093739A">
              <w:rPr>
                <w:rFonts w:ascii="Times New Roman" w:hAnsi="Times New Roman" w:cs="Times New Roman"/>
              </w:rPr>
              <w:t>(NE, NE)</w:t>
            </w:r>
          </w:p>
        </w:tc>
        <w:tc>
          <w:tcPr>
            <w:tcW w:w="2835" w:type="dxa"/>
          </w:tcPr>
          <w:p w14:paraId="62D2EA1E" w14:textId="1F7BF80E" w:rsidR="009573E2" w:rsidRPr="0093739A" w:rsidRDefault="009573E2" w:rsidP="009573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5730" w:rsidRPr="0093739A" w14:paraId="55FA0B19" w14:textId="77777777" w:rsidTr="00674ED9">
        <w:tc>
          <w:tcPr>
            <w:tcW w:w="3969" w:type="dxa"/>
          </w:tcPr>
          <w:p w14:paraId="7DD8E4D2" w14:textId="671BEAAB" w:rsidR="009573E2" w:rsidRPr="0093739A" w:rsidRDefault="009573E2" w:rsidP="009573E2">
            <w:pPr>
              <w:rPr>
                <w:rFonts w:ascii="Times New Roman" w:hAnsi="Times New Roman" w:cs="Times New Roman"/>
              </w:rPr>
            </w:pPr>
            <w:r w:rsidRPr="0093739A">
              <w:rPr>
                <w:rFonts w:ascii="Times New Roman" w:hAnsi="Times New Roman" w:cs="Times New Roman"/>
              </w:rPr>
              <w:t>N</w:t>
            </w:r>
            <w:r w:rsidR="00405DE4">
              <w:rPr>
                <w:rFonts w:ascii="Times New Roman" w:hAnsi="Times New Roman" w:cs="Times New Roman" w:hint="eastAsia"/>
              </w:rPr>
              <w:t xml:space="preserve">ot </w:t>
            </w:r>
            <w:r w:rsidR="00324A75">
              <w:rPr>
                <w:rFonts w:ascii="Times New Roman" w:hAnsi="Times New Roman" w:cs="Times New Roman" w:hint="eastAsia"/>
              </w:rPr>
              <w:t>e</w:t>
            </w:r>
            <w:r w:rsidR="0086435E">
              <w:rPr>
                <w:rFonts w:ascii="Times New Roman" w:hAnsi="Times New Roman" w:cs="Times New Roman" w:hint="eastAsia"/>
              </w:rPr>
              <w:t>valua</w:t>
            </w:r>
            <w:r w:rsidR="00252D0B">
              <w:rPr>
                <w:rFonts w:ascii="Times New Roman" w:hAnsi="Times New Roman" w:cs="Times New Roman" w:hint="eastAsia"/>
              </w:rPr>
              <w:t>ble</w:t>
            </w:r>
          </w:p>
        </w:tc>
        <w:tc>
          <w:tcPr>
            <w:tcW w:w="1488" w:type="dxa"/>
          </w:tcPr>
          <w:p w14:paraId="04CF47ED" w14:textId="2342EED8" w:rsidR="009573E2" w:rsidRPr="0093739A" w:rsidRDefault="009573E2" w:rsidP="009573E2">
            <w:pPr>
              <w:jc w:val="center"/>
              <w:rPr>
                <w:rFonts w:ascii="Times New Roman" w:hAnsi="Times New Roman" w:cs="Times New Roman"/>
              </w:rPr>
            </w:pPr>
            <w:r w:rsidRPr="0093739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9" w:type="dxa"/>
          </w:tcPr>
          <w:p w14:paraId="1F06F77D" w14:textId="59D1A9E3" w:rsidR="009573E2" w:rsidRPr="0093739A" w:rsidRDefault="009573E2" w:rsidP="009573E2">
            <w:pPr>
              <w:jc w:val="center"/>
              <w:rPr>
                <w:rFonts w:ascii="Times New Roman" w:hAnsi="Times New Roman" w:cs="Times New Roman"/>
              </w:rPr>
            </w:pPr>
            <w:r w:rsidRPr="0093739A">
              <w:rPr>
                <w:rFonts w:ascii="Times New Roman" w:hAnsi="Times New Roman" w:cs="Times New Roman"/>
              </w:rPr>
              <w:t>(NE, NE)</w:t>
            </w:r>
          </w:p>
        </w:tc>
        <w:tc>
          <w:tcPr>
            <w:tcW w:w="1488" w:type="dxa"/>
          </w:tcPr>
          <w:p w14:paraId="69512636" w14:textId="5B6F4600" w:rsidR="009573E2" w:rsidRPr="0093739A" w:rsidRDefault="009573E2" w:rsidP="009573E2">
            <w:pPr>
              <w:jc w:val="center"/>
              <w:rPr>
                <w:rFonts w:ascii="Times New Roman" w:hAnsi="Times New Roman" w:cs="Times New Roman"/>
              </w:rPr>
            </w:pPr>
            <w:r w:rsidRPr="0093739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9" w:type="dxa"/>
          </w:tcPr>
          <w:p w14:paraId="3E5BBBE7" w14:textId="56DD545A" w:rsidR="009573E2" w:rsidRPr="0093739A" w:rsidRDefault="009573E2" w:rsidP="009573E2">
            <w:pPr>
              <w:jc w:val="center"/>
              <w:rPr>
                <w:rFonts w:ascii="Times New Roman" w:hAnsi="Times New Roman" w:cs="Times New Roman"/>
              </w:rPr>
            </w:pPr>
            <w:r w:rsidRPr="0093739A">
              <w:rPr>
                <w:rFonts w:ascii="Times New Roman" w:hAnsi="Times New Roman" w:cs="Times New Roman"/>
              </w:rPr>
              <w:t>(NE, NE)</w:t>
            </w:r>
          </w:p>
        </w:tc>
        <w:tc>
          <w:tcPr>
            <w:tcW w:w="2835" w:type="dxa"/>
          </w:tcPr>
          <w:p w14:paraId="6933E179" w14:textId="683B19DA" w:rsidR="009573E2" w:rsidRPr="0093739A" w:rsidRDefault="009573E2" w:rsidP="009573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4ED9" w:rsidRPr="0093739A" w14:paraId="66A8D0B7" w14:textId="77777777" w:rsidTr="00674ED9">
        <w:tc>
          <w:tcPr>
            <w:tcW w:w="3969" w:type="dxa"/>
          </w:tcPr>
          <w:p w14:paraId="71E54CCF" w14:textId="4204C8B9" w:rsidR="00674ED9" w:rsidRPr="0093739A" w:rsidRDefault="00674ED9" w:rsidP="00674ED9">
            <w:pPr>
              <w:rPr>
                <w:rFonts w:ascii="Times New Roman" w:hAnsi="Times New Roman" w:cs="Times New Roman"/>
              </w:rPr>
            </w:pPr>
            <w:r w:rsidRPr="0093739A">
              <w:rPr>
                <w:rFonts w:ascii="Times New Roman" w:hAnsi="Times New Roman" w:cs="Times New Roman"/>
              </w:rPr>
              <w:t xml:space="preserve">Overall </w:t>
            </w:r>
            <w:proofErr w:type="spellStart"/>
            <w:r w:rsidRPr="0093739A">
              <w:rPr>
                <w:rFonts w:ascii="Times New Roman" w:hAnsi="Times New Roman" w:cs="Times New Roman"/>
              </w:rPr>
              <w:t>response</w:t>
            </w:r>
            <w:r w:rsidRPr="0093739A">
              <w:rPr>
                <w:rFonts w:ascii="Times New Roman" w:hAnsi="Times New Roman" w:cs="Times New Roman"/>
                <w:vertAlign w:val="superscript"/>
              </w:rPr>
              <w:t>a</w:t>
            </w:r>
            <w:proofErr w:type="spellEnd"/>
          </w:p>
        </w:tc>
        <w:tc>
          <w:tcPr>
            <w:tcW w:w="1488" w:type="dxa"/>
          </w:tcPr>
          <w:p w14:paraId="04C09E55" w14:textId="4C954097" w:rsidR="00674ED9" w:rsidRPr="0093739A" w:rsidRDefault="00674ED9" w:rsidP="00674ED9">
            <w:pPr>
              <w:jc w:val="center"/>
              <w:rPr>
                <w:rFonts w:ascii="Times New Roman" w:hAnsi="Times New Roman" w:cs="Times New Roman"/>
              </w:rPr>
            </w:pPr>
            <w:r w:rsidRPr="0093739A">
              <w:rPr>
                <w:rFonts w:ascii="Times New Roman" w:hAnsi="Times New Roman" w:cs="Times New Roman"/>
              </w:rPr>
              <w:t>9 (100.0)</w:t>
            </w:r>
          </w:p>
        </w:tc>
        <w:tc>
          <w:tcPr>
            <w:tcW w:w="1489" w:type="dxa"/>
          </w:tcPr>
          <w:p w14:paraId="6C86E38A" w14:textId="14DBC377" w:rsidR="00674ED9" w:rsidRPr="0093739A" w:rsidRDefault="00674ED9" w:rsidP="00674ED9">
            <w:pPr>
              <w:jc w:val="center"/>
              <w:rPr>
                <w:rFonts w:ascii="Times New Roman" w:hAnsi="Times New Roman" w:cs="Times New Roman"/>
              </w:rPr>
            </w:pPr>
            <w:r w:rsidRPr="0093739A">
              <w:rPr>
                <w:rFonts w:ascii="Times New Roman" w:hAnsi="Times New Roman" w:cs="Times New Roman"/>
              </w:rPr>
              <w:t>(66.4, 100.0)</w:t>
            </w:r>
          </w:p>
        </w:tc>
        <w:tc>
          <w:tcPr>
            <w:tcW w:w="1488" w:type="dxa"/>
          </w:tcPr>
          <w:p w14:paraId="0DD41BF9" w14:textId="4DE66134" w:rsidR="00674ED9" w:rsidRPr="0093739A" w:rsidRDefault="00674ED9" w:rsidP="00674ED9">
            <w:pPr>
              <w:jc w:val="center"/>
              <w:rPr>
                <w:rFonts w:ascii="Times New Roman" w:hAnsi="Times New Roman" w:cs="Times New Roman"/>
              </w:rPr>
            </w:pPr>
            <w:r w:rsidRPr="0093739A">
              <w:rPr>
                <w:rFonts w:ascii="Times New Roman" w:hAnsi="Times New Roman" w:cs="Times New Roman"/>
              </w:rPr>
              <w:t>12 (92.3)</w:t>
            </w:r>
          </w:p>
        </w:tc>
        <w:tc>
          <w:tcPr>
            <w:tcW w:w="1489" w:type="dxa"/>
          </w:tcPr>
          <w:p w14:paraId="1D41D63B" w14:textId="1A2BF1D8" w:rsidR="00674ED9" w:rsidRPr="0093739A" w:rsidRDefault="00674ED9" w:rsidP="00674ED9">
            <w:pPr>
              <w:jc w:val="center"/>
              <w:rPr>
                <w:rFonts w:ascii="Times New Roman" w:hAnsi="Times New Roman" w:cs="Times New Roman"/>
              </w:rPr>
            </w:pPr>
            <w:r w:rsidRPr="0093739A">
              <w:rPr>
                <w:rFonts w:ascii="Times New Roman" w:hAnsi="Times New Roman" w:cs="Times New Roman"/>
              </w:rPr>
              <w:t>(64.0, 99.8)</w:t>
            </w:r>
          </w:p>
        </w:tc>
        <w:tc>
          <w:tcPr>
            <w:tcW w:w="2835" w:type="dxa"/>
          </w:tcPr>
          <w:p w14:paraId="01C466CF" w14:textId="22E998CD" w:rsidR="00674ED9" w:rsidRPr="0093739A" w:rsidRDefault="00674ED9" w:rsidP="00674ED9">
            <w:pPr>
              <w:jc w:val="center"/>
              <w:rPr>
                <w:rFonts w:ascii="Times New Roman" w:hAnsi="Times New Roman" w:cs="Times New Roman"/>
              </w:rPr>
            </w:pPr>
            <w:r w:rsidRPr="0093739A">
              <w:rPr>
                <w:rFonts w:ascii="Times New Roman" w:hAnsi="Times New Roman" w:cs="Times New Roman"/>
              </w:rPr>
              <w:t>NE (NE, NE)</w:t>
            </w:r>
          </w:p>
        </w:tc>
      </w:tr>
      <w:tr w:rsidR="00674ED9" w:rsidRPr="0093739A" w14:paraId="19A1D4D9" w14:textId="77777777" w:rsidTr="00674ED9">
        <w:tc>
          <w:tcPr>
            <w:tcW w:w="3969" w:type="dxa"/>
          </w:tcPr>
          <w:p w14:paraId="7ABC8323" w14:textId="482D5E69" w:rsidR="00674ED9" w:rsidRPr="0093739A" w:rsidRDefault="00674ED9" w:rsidP="00674ED9">
            <w:pPr>
              <w:rPr>
                <w:rFonts w:ascii="Times New Roman" w:hAnsi="Times New Roman" w:cs="Times New Roman"/>
              </w:rPr>
            </w:pPr>
            <w:r w:rsidRPr="0093739A">
              <w:rPr>
                <w:rFonts w:ascii="Times New Roman" w:hAnsi="Times New Roman" w:cs="Times New Roman"/>
              </w:rPr>
              <w:t>Very good partial response or better</w:t>
            </w:r>
          </w:p>
        </w:tc>
        <w:tc>
          <w:tcPr>
            <w:tcW w:w="1488" w:type="dxa"/>
          </w:tcPr>
          <w:p w14:paraId="2CFFC6BF" w14:textId="0F8BCB1F" w:rsidR="00674ED9" w:rsidRPr="0093739A" w:rsidRDefault="00674ED9" w:rsidP="00674ED9">
            <w:pPr>
              <w:jc w:val="center"/>
              <w:rPr>
                <w:rFonts w:ascii="Times New Roman" w:hAnsi="Times New Roman" w:cs="Times New Roman"/>
              </w:rPr>
            </w:pPr>
            <w:r w:rsidRPr="0093739A">
              <w:rPr>
                <w:rFonts w:ascii="Times New Roman" w:hAnsi="Times New Roman" w:cs="Times New Roman"/>
              </w:rPr>
              <w:t>9 (100.0)</w:t>
            </w:r>
          </w:p>
        </w:tc>
        <w:tc>
          <w:tcPr>
            <w:tcW w:w="1489" w:type="dxa"/>
          </w:tcPr>
          <w:p w14:paraId="6B785457" w14:textId="00FC2A19" w:rsidR="00674ED9" w:rsidRPr="0093739A" w:rsidRDefault="00674ED9" w:rsidP="00674ED9">
            <w:pPr>
              <w:jc w:val="center"/>
              <w:rPr>
                <w:rFonts w:ascii="Times New Roman" w:hAnsi="Times New Roman" w:cs="Times New Roman"/>
              </w:rPr>
            </w:pPr>
            <w:r w:rsidRPr="0093739A">
              <w:rPr>
                <w:rFonts w:ascii="Times New Roman" w:hAnsi="Times New Roman" w:cs="Times New Roman"/>
              </w:rPr>
              <w:t>(66.4, 100.0)</w:t>
            </w:r>
          </w:p>
        </w:tc>
        <w:tc>
          <w:tcPr>
            <w:tcW w:w="1488" w:type="dxa"/>
          </w:tcPr>
          <w:p w14:paraId="02488E56" w14:textId="64E7BFA5" w:rsidR="00674ED9" w:rsidRPr="0093739A" w:rsidRDefault="00674ED9" w:rsidP="00674ED9">
            <w:pPr>
              <w:jc w:val="center"/>
              <w:rPr>
                <w:rFonts w:ascii="Times New Roman" w:hAnsi="Times New Roman" w:cs="Times New Roman"/>
              </w:rPr>
            </w:pPr>
            <w:r w:rsidRPr="0093739A">
              <w:rPr>
                <w:rFonts w:ascii="Times New Roman" w:hAnsi="Times New Roman" w:cs="Times New Roman"/>
              </w:rPr>
              <w:t>12 (92.3)</w:t>
            </w:r>
          </w:p>
        </w:tc>
        <w:tc>
          <w:tcPr>
            <w:tcW w:w="1489" w:type="dxa"/>
          </w:tcPr>
          <w:p w14:paraId="34892F1E" w14:textId="29B0107C" w:rsidR="00674ED9" w:rsidRPr="0093739A" w:rsidRDefault="00674ED9" w:rsidP="00674ED9">
            <w:pPr>
              <w:jc w:val="center"/>
              <w:rPr>
                <w:rFonts w:ascii="Times New Roman" w:hAnsi="Times New Roman" w:cs="Times New Roman"/>
              </w:rPr>
            </w:pPr>
            <w:r w:rsidRPr="0093739A">
              <w:rPr>
                <w:rFonts w:ascii="Times New Roman" w:hAnsi="Times New Roman" w:cs="Times New Roman"/>
              </w:rPr>
              <w:t>(64.0, 99.8)</w:t>
            </w:r>
          </w:p>
        </w:tc>
        <w:tc>
          <w:tcPr>
            <w:tcW w:w="2835" w:type="dxa"/>
          </w:tcPr>
          <w:p w14:paraId="0DE15C62" w14:textId="6275276E" w:rsidR="00674ED9" w:rsidRPr="0093739A" w:rsidRDefault="00674ED9" w:rsidP="00674ED9">
            <w:pPr>
              <w:jc w:val="center"/>
              <w:rPr>
                <w:rFonts w:ascii="Times New Roman" w:hAnsi="Times New Roman" w:cs="Times New Roman"/>
              </w:rPr>
            </w:pPr>
            <w:r w:rsidRPr="0093739A">
              <w:rPr>
                <w:rFonts w:ascii="Times New Roman" w:hAnsi="Times New Roman" w:cs="Times New Roman"/>
              </w:rPr>
              <w:t>NE (NE, NE)</w:t>
            </w:r>
          </w:p>
        </w:tc>
      </w:tr>
      <w:tr w:rsidR="00674ED9" w:rsidRPr="0093739A" w14:paraId="19A31E2F" w14:textId="77777777" w:rsidTr="00674ED9">
        <w:tc>
          <w:tcPr>
            <w:tcW w:w="3969" w:type="dxa"/>
            <w:tcBorders>
              <w:bottom w:val="single" w:sz="4" w:space="0" w:color="auto"/>
            </w:tcBorders>
          </w:tcPr>
          <w:p w14:paraId="28C1FABD" w14:textId="3059E280" w:rsidR="00674ED9" w:rsidRPr="0093739A" w:rsidRDefault="00674ED9" w:rsidP="00674ED9">
            <w:pPr>
              <w:rPr>
                <w:rFonts w:ascii="Times New Roman" w:hAnsi="Times New Roman" w:cs="Times New Roman"/>
              </w:rPr>
            </w:pPr>
            <w:r w:rsidRPr="0093739A">
              <w:rPr>
                <w:rFonts w:ascii="Times New Roman" w:hAnsi="Times New Roman" w:cs="Times New Roman"/>
              </w:rPr>
              <w:t>Complete response or better</w:t>
            </w:r>
          </w:p>
        </w:tc>
        <w:tc>
          <w:tcPr>
            <w:tcW w:w="1488" w:type="dxa"/>
            <w:tcBorders>
              <w:bottom w:val="single" w:sz="4" w:space="0" w:color="auto"/>
            </w:tcBorders>
          </w:tcPr>
          <w:p w14:paraId="34BCE121" w14:textId="035307AB" w:rsidR="00674ED9" w:rsidRPr="0093739A" w:rsidRDefault="00674ED9" w:rsidP="00674ED9">
            <w:pPr>
              <w:jc w:val="center"/>
              <w:rPr>
                <w:rFonts w:ascii="Times New Roman" w:hAnsi="Times New Roman" w:cs="Times New Roman"/>
              </w:rPr>
            </w:pPr>
            <w:r w:rsidRPr="0093739A">
              <w:rPr>
                <w:rFonts w:ascii="Times New Roman" w:hAnsi="Times New Roman" w:cs="Times New Roman"/>
              </w:rPr>
              <w:t>8 (88.9)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14:paraId="4D1578DE" w14:textId="2359E352" w:rsidR="00674ED9" w:rsidRPr="0093739A" w:rsidRDefault="00674ED9" w:rsidP="00674ED9">
            <w:pPr>
              <w:jc w:val="center"/>
              <w:rPr>
                <w:rFonts w:ascii="Times New Roman" w:hAnsi="Times New Roman" w:cs="Times New Roman"/>
              </w:rPr>
            </w:pPr>
            <w:r w:rsidRPr="0093739A">
              <w:rPr>
                <w:rFonts w:ascii="Times New Roman" w:hAnsi="Times New Roman" w:cs="Times New Roman"/>
              </w:rPr>
              <w:t>(51.8, 99.7)</w:t>
            </w:r>
          </w:p>
        </w:tc>
        <w:tc>
          <w:tcPr>
            <w:tcW w:w="1488" w:type="dxa"/>
            <w:tcBorders>
              <w:bottom w:val="single" w:sz="4" w:space="0" w:color="auto"/>
            </w:tcBorders>
          </w:tcPr>
          <w:p w14:paraId="4BCABA3C" w14:textId="4A727D1C" w:rsidR="00674ED9" w:rsidRPr="0093739A" w:rsidRDefault="00674ED9" w:rsidP="00674ED9">
            <w:pPr>
              <w:jc w:val="center"/>
              <w:rPr>
                <w:rFonts w:ascii="Times New Roman" w:hAnsi="Times New Roman" w:cs="Times New Roman"/>
              </w:rPr>
            </w:pPr>
            <w:r w:rsidRPr="0093739A">
              <w:rPr>
                <w:rFonts w:ascii="Times New Roman" w:hAnsi="Times New Roman" w:cs="Times New Roman"/>
              </w:rPr>
              <w:t>10 (76.9)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14:paraId="3B57649E" w14:textId="25366E1F" w:rsidR="00674ED9" w:rsidRPr="0093739A" w:rsidRDefault="00674ED9" w:rsidP="00674ED9">
            <w:pPr>
              <w:jc w:val="center"/>
              <w:rPr>
                <w:rFonts w:ascii="Times New Roman" w:hAnsi="Times New Roman" w:cs="Times New Roman"/>
              </w:rPr>
            </w:pPr>
            <w:r w:rsidRPr="0093739A">
              <w:rPr>
                <w:rFonts w:ascii="Times New Roman" w:hAnsi="Times New Roman" w:cs="Times New Roman"/>
              </w:rPr>
              <w:t>(46.2, 95.0)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22BBCC8E" w14:textId="7CE89549" w:rsidR="00674ED9" w:rsidRPr="0093739A" w:rsidRDefault="00674ED9" w:rsidP="00674ED9">
            <w:pPr>
              <w:jc w:val="center"/>
              <w:rPr>
                <w:rFonts w:ascii="Times New Roman" w:hAnsi="Times New Roman" w:cs="Times New Roman"/>
              </w:rPr>
            </w:pPr>
            <w:r w:rsidRPr="0093739A">
              <w:rPr>
                <w:rFonts w:ascii="Times New Roman" w:hAnsi="Times New Roman" w:cs="Times New Roman"/>
              </w:rPr>
              <w:t>2.40 (0.21, 27.72)</w:t>
            </w:r>
          </w:p>
        </w:tc>
      </w:tr>
    </w:tbl>
    <w:p w14:paraId="10487CC9" w14:textId="67E24B67" w:rsidR="00F552EC" w:rsidRPr="0093739A" w:rsidRDefault="00F552EC" w:rsidP="0095504F">
      <w:pPr>
        <w:rPr>
          <w:rFonts w:ascii="Times New Roman" w:hAnsi="Times New Roman" w:cs="Times New Roman"/>
        </w:rPr>
      </w:pPr>
      <w:proofErr w:type="spellStart"/>
      <w:r w:rsidRPr="0093739A">
        <w:rPr>
          <w:rFonts w:ascii="Times New Roman" w:hAnsi="Times New Roman" w:cs="Times New Roman"/>
          <w:vertAlign w:val="superscript"/>
        </w:rPr>
        <w:t>a</w:t>
      </w:r>
      <w:r w:rsidRPr="0093739A">
        <w:rPr>
          <w:rFonts w:ascii="Times New Roman" w:hAnsi="Times New Roman" w:cs="Times New Roman"/>
        </w:rPr>
        <w:t>Including</w:t>
      </w:r>
      <w:proofErr w:type="spellEnd"/>
      <w:r w:rsidRPr="0093739A">
        <w:rPr>
          <w:rFonts w:ascii="Times New Roman" w:hAnsi="Times New Roman" w:cs="Times New Roman"/>
        </w:rPr>
        <w:t xml:space="preserve"> stringent complete response, complete response, very good partial response, and partial response categories.</w:t>
      </w:r>
    </w:p>
    <w:p w14:paraId="31E8C017" w14:textId="26CEF19D" w:rsidR="0095504F" w:rsidRPr="0093739A" w:rsidRDefault="00F552EC" w:rsidP="000B6CC3">
      <w:pPr>
        <w:rPr>
          <w:rFonts w:ascii="Times New Roman" w:hAnsi="Times New Roman" w:cs="Times New Roman"/>
        </w:rPr>
      </w:pPr>
      <w:r w:rsidRPr="0093739A">
        <w:rPr>
          <w:rFonts w:ascii="Times New Roman" w:hAnsi="Times New Roman" w:cs="Times New Roman"/>
        </w:rPr>
        <w:t>CI, confidence interval; D-</w:t>
      </w:r>
      <w:proofErr w:type="spellStart"/>
      <w:r w:rsidRPr="0093739A">
        <w:rPr>
          <w:rFonts w:ascii="Times New Roman" w:hAnsi="Times New Roman" w:cs="Times New Roman"/>
        </w:rPr>
        <w:t>VRd</w:t>
      </w:r>
      <w:proofErr w:type="spellEnd"/>
      <w:r w:rsidRPr="0093739A">
        <w:rPr>
          <w:rFonts w:ascii="Times New Roman" w:hAnsi="Times New Roman" w:cs="Times New Roman"/>
        </w:rPr>
        <w:t xml:space="preserve">, daratumumab plus bortezomib/lenalidomide/dexamethasone; NE, not </w:t>
      </w:r>
      <w:r w:rsidR="001F4A30" w:rsidRPr="0093739A">
        <w:rPr>
          <w:rFonts w:ascii="Times New Roman" w:hAnsi="Times New Roman" w:cs="Times New Roman"/>
        </w:rPr>
        <w:t>estimable</w:t>
      </w:r>
      <w:r w:rsidRPr="0093739A">
        <w:rPr>
          <w:rFonts w:ascii="Times New Roman" w:hAnsi="Times New Roman" w:cs="Times New Roman"/>
        </w:rPr>
        <w:t xml:space="preserve">; </w:t>
      </w:r>
      <w:proofErr w:type="spellStart"/>
      <w:r w:rsidRPr="0093739A">
        <w:rPr>
          <w:rFonts w:ascii="Times New Roman" w:hAnsi="Times New Roman" w:cs="Times New Roman"/>
        </w:rPr>
        <w:t>VRd</w:t>
      </w:r>
      <w:proofErr w:type="spellEnd"/>
      <w:r w:rsidRPr="0093739A">
        <w:rPr>
          <w:rFonts w:ascii="Times New Roman" w:hAnsi="Times New Roman" w:cs="Times New Roman"/>
        </w:rPr>
        <w:t>, bortezomib/lenalidomide/dexamethasone.</w:t>
      </w:r>
    </w:p>
    <w:p w14:paraId="7BAA13A6" w14:textId="77777777" w:rsidR="003E204F" w:rsidRPr="0093739A" w:rsidRDefault="003E204F" w:rsidP="000B6CC3">
      <w:pPr>
        <w:rPr>
          <w:rFonts w:ascii="Times New Roman" w:hAnsi="Times New Roman" w:cs="Times New Roman"/>
        </w:rPr>
      </w:pPr>
    </w:p>
    <w:p w14:paraId="75E69E3C" w14:textId="77777777" w:rsidR="003E204F" w:rsidRPr="0093739A" w:rsidRDefault="003E204F" w:rsidP="000B6CC3">
      <w:pPr>
        <w:rPr>
          <w:rFonts w:ascii="Times New Roman" w:hAnsi="Times New Roman" w:cs="Times New Roman"/>
        </w:rPr>
      </w:pPr>
    </w:p>
    <w:bookmarkEnd w:id="0"/>
    <w:p w14:paraId="0247383E" w14:textId="77777777" w:rsidR="003E204F" w:rsidRPr="0093739A" w:rsidRDefault="003E204F" w:rsidP="000B6CC3">
      <w:pPr>
        <w:rPr>
          <w:rFonts w:ascii="Times New Roman" w:hAnsi="Times New Roman" w:cs="Times New Roman"/>
          <w:highlight w:val="cyan"/>
        </w:rPr>
      </w:pPr>
    </w:p>
    <w:sectPr w:rsidR="003E204F" w:rsidRPr="0093739A" w:rsidSect="00B4282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F2E0C" w14:textId="77777777" w:rsidR="005E2F16" w:rsidRDefault="005E2F16" w:rsidP="00B41B44">
      <w:pPr>
        <w:spacing w:after="0" w:line="240" w:lineRule="auto"/>
      </w:pPr>
      <w:r>
        <w:separator/>
      </w:r>
    </w:p>
  </w:endnote>
  <w:endnote w:type="continuationSeparator" w:id="0">
    <w:p w14:paraId="051AE372" w14:textId="77777777" w:rsidR="005E2F16" w:rsidRDefault="005E2F16" w:rsidP="00B41B44">
      <w:pPr>
        <w:spacing w:after="0" w:line="240" w:lineRule="auto"/>
      </w:pPr>
      <w:r>
        <w:continuationSeparator/>
      </w:r>
    </w:p>
  </w:endnote>
  <w:endnote w:type="continuationNotice" w:id="1">
    <w:p w14:paraId="178994D7" w14:textId="77777777" w:rsidR="005E2F16" w:rsidRDefault="005E2F1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8DCE1" w14:textId="77777777" w:rsidR="005E2F16" w:rsidRDefault="005E2F16" w:rsidP="00B41B44">
      <w:pPr>
        <w:spacing w:after="0" w:line="240" w:lineRule="auto"/>
      </w:pPr>
      <w:r>
        <w:separator/>
      </w:r>
    </w:p>
  </w:footnote>
  <w:footnote w:type="continuationSeparator" w:id="0">
    <w:p w14:paraId="501C6C76" w14:textId="77777777" w:rsidR="005E2F16" w:rsidRDefault="005E2F16" w:rsidP="00B41B44">
      <w:pPr>
        <w:spacing w:after="0" w:line="240" w:lineRule="auto"/>
      </w:pPr>
      <w:r>
        <w:continuationSeparator/>
      </w:r>
    </w:p>
  </w:footnote>
  <w:footnote w:type="continuationNotice" w:id="1">
    <w:p w14:paraId="765084D5" w14:textId="77777777" w:rsidR="005E2F16" w:rsidRDefault="005E2F1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344D5"/>
    <w:multiLevelType w:val="multilevel"/>
    <w:tmpl w:val="A1FCD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DC7EC7"/>
    <w:multiLevelType w:val="hybridMultilevel"/>
    <w:tmpl w:val="DAD2236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97BF1"/>
    <w:multiLevelType w:val="hybridMultilevel"/>
    <w:tmpl w:val="2D6C0DE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DA10E6"/>
    <w:multiLevelType w:val="hybridMultilevel"/>
    <w:tmpl w:val="2D00C9D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B448AD"/>
    <w:multiLevelType w:val="multilevel"/>
    <w:tmpl w:val="984E7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81183F"/>
    <w:multiLevelType w:val="hybridMultilevel"/>
    <w:tmpl w:val="579C567C"/>
    <w:lvl w:ilvl="0" w:tplc="E20C7B7E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color w:val="auto"/>
        <w:w w:val="100"/>
        <w:sz w:val="21"/>
        <w:szCs w:val="21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19306A20"/>
    <w:multiLevelType w:val="multilevel"/>
    <w:tmpl w:val="A1FCD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8A008B"/>
    <w:multiLevelType w:val="hybridMultilevel"/>
    <w:tmpl w:val="1854B50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5C02DA"/>
    <w:multiLevelType w:val="hybridMultilevel"/>
    <w:tmpl w:val="F6244BB0"/>
    <w:lvl w:ilvl="0" w:tplc="E20C7B7E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color w:val="auto"/>
        <w:w w:val="100"/>
        <w:sz w:val="21"/>
        <w:szCs w:val="21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21643F14"/>
    <w:multiLevelType w:val="hybridMultilevel"/>
    <w:tmpl w:val="7762798C"/>
    <w:lvl w:ilvl="0" w:tplc="E20C7B7E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color w:val="auto"/>
        <w:w w:val="100"/>
        <w:sz w:val="21"/>
        <w:szCs w:val="21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21961FDB"/>
    <w:multiLevelType w:val="hybridMultilevel"/>
    <w:tmpl w:val="8FD2073A"/>
    <w:lvl w:ilvl="0" w:tplc="9AD68E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406F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CCD7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0CCA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7888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687D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78692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2C68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5A23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36D3CDF"/>
    <w:multiLevelType w:val="hybridMultilevel"/>
    <w:tmpl w:val="AA8ADE52"/>
    <w:lvl w:ilvl="0" w:tplc="E20C7B7E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color w:val="auto"/>
        <w:w w:val="100"/>
        <w:sz w:val="21"/>
        <w:szCs w:val="21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238C7A1C"/>
    <w:multiLevelType w:val="hybridMultilevel"/>
    <w:tmpl w:val="B59819AA"/>
    <w:lvl w:ilvl="0" w:tplc="E20C7B7E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  <w:color w:val="auto"/>
        <w:w w:val="100"/>
        <w:sz w:val="21"/>
        <w:szCs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2A3202B3"/>
    <w:multiLevelType w:val="hybridMultilevel"/>
    <w:tmpl w:val="88AE062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A8095C"/>
    <w:multiLevelType w:val="hybridMultilevel"/>
    <w:tmpl w:val="A5FC5434"/>
    <w:lvl w:ilvl="0" w:tplc="E20C7B7E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color w:val="auto"/>
        <w:w w:val="100"/>
        <w:sz w:val="21"/>
        <w:szCs w:val="21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36941722"/>
    <w:multiLevelType w:val="hybridMultilevel"/>
    <w:tmpl w:val="68806BC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FF249B"/>
    <w:multiLevelType w:val="hybridMultilevel"/>
    <w:tmpl w:val="6A40854E"/>
    <w:lvl w:ilvl="0" w:tplc="FE4AFB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803A3"/>
    <w:multiLevelType w:val="hybridMultilevel"/>
    <w:tmpl w:val="40CE687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443A0D"/>
    <w:multiLevelType w:val="hybridMultilevel"/>
    <w:tmpl w:val="E4AC57D2"/>
    <w:lvl w:ilvl="0" w:tplc="E20C7B7E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color w:val="auto"/>
        <w:w w:val="100"/>
        <w:sz w:val="21"/>
        <w:szCs w:val="21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9" w15:restartNumberingAfterBreak="0">
    <w:nsid w:val="573A1799"/>
    <w:multiLevelType w:val="hybridMultilevel"/>
    <w:tmpl w:val="F82C657C"/>
    <w:lvl w:ilvl="0" w:tplc="1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A082300"/>
    <w:multiLevelType w:val="hybridMultilevel"/>
    <w:tmpl w:val="04B4E95A"/>
    <w:lvl w:ilvl="0" w:tplc="D33E7CD6">
      <w:start w:val="1"/>
      <w:numFmt w:val="decimal"/>
      <w:lvlText w:val="%1."/>
      <w:lvlJc w:val="left"/>
      <w:pPr>
        <w:ind w:left="1020" w:hanging="360"/>
      </w:pPr>
    </w:lvl>
    <w:lvl w:ilvl="1" w:tplc="80A230B0">
      <w:start w:val="1"/>
      <w:numFmt w:val="decimal"/>
      <w:lvlText w:val="%2."/>
      <w:lvlJc w:val="left"/>
      <w:pPr>
        <w:ind w:left="1020" w:hanging="360"/>
      </w:pPr>
    </w:lvl>
    <w:lvl w:ilvl="2" w:tplc="28048252">
      <w:start w:val="1"/>
      <w:numFmt w:val="decimal"/>
      <w:lvlText w:val="%3."/>
      <w:lvlJc w:val="left"/>
      <w:pPr>
        <w:ind w:left="1020" w:hanging="360"/>
      </w:pPr>
    </w:lvl>
    <w:lvl w:ilvl="3" w:tplc="13D06E60">
      <w:start w:val="1"/>
      <w:numFmt w:val="decimal"/>
      <w:lvlText w:val="%4."/>
      <w:lvlJc w:val="left"/>
      <w:pPr>
        <w:ind w:left="1020" w:hanging="360"/>
      </w:pPr>
    </w:lvl>
    <w:lvl w:ilvl="4" w:tplc="E9C235CA">
      <w:start w:val="1"/>
      <w:numFmt w:val="decimal"/>
      <w:lvlText w:val="%5."/>
      <w:lvlJc w:val="left"/>
      <w:pPr>
        <w:ind w:left="1020" w:hanging="360"/>
      </w:pPr>
    </w:lvl>
    <w:lvl w:ilvl="5" w:tplc="D354D18C">
      <w:start w:val="1"/>
      <w:numFmt w:val="decimal"/>
      <w:lvlText w:val="%6."/>
      <w:lvlJc w:val="left"/>
      <w:pPr>
        <w:ind w:left="1020" w:hanging="360"/>
      </w:pPr>
    </w:lvl>
    <w:lvl w:ilvl="6" w:tplc="9F920E58">
      <w:start w:val="1"/>
      <w:numFmt w:val="decimal"/>
      <w:lvlText w:val="%7."/>
      <w:lvlJc w:val="left"/>
      <w:pPr>
        <w:ind w:left="1020" w:hanging="360"/>
      </w:pPr>
    </w:lvl>
    <w:lvl w:ilvl="7" w:tplc="C31EEEDE">
      <w:start w:val="1"/>
      <w:numFmt w:val="decimal"/>
      <w:lvlText w:val="%8."/>
      <w:lvlJc w:val="left"/>
      <w:pPr>
        <w:ind w:left="1020" w:hanging="360"/>
      </w:pPr>
    </w:lvl>
    <w:lvl w:ilvl="8" w:tplc="72303984">
      <w:start w:val="1"/>
      <w:numFmt w:val="decimal"/>
      <w:lvlText w:val="%9."/>
      <w:lvlJc w:val="left"/>
      <w:pPr>
        <w:ind w:left="1020" w:hanging="360"/>
      </w:pPr>
    </w:lvl>
  </w:abstractNum>
  <w:abstractNum w:abstractNumId="21" w15:restartNumberingAfterBreak="0">
    <w:nsid w:val="5AEC6B93"/>
    <w:multiLevelType w:val="hybridMultilevel"/>
    <w:tmpl w:val="77FC820A"/>
    <w:lvl w:ilvl="0" w:tplc="E20C7B7E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color w:val="auto"/>
        <w:w w:val="100"/>
        <w:sz w:val="21"/>
        <w:szCs w:val="21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2" w15:restartNumberingAfterBreak="0">
    <w:nsid w:val="5AF22D25"/>
    <w:multiLevelType w:val="hybridMultilevel"/>
    <w:tmpl w:val="295ABAA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866E5E"/>
    <w:multiLevelType w:val="hybridMultilevel"/>
    <w:tmpl w:val="D26ADF14"/>
    <w:lvl w:ilvl="0" w:tplc="9D8C9C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F24B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8A4C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7AA0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74AE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B456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9825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3407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2843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6025396D"/>
    <w:multiLevelType w:val="hybridMultilevel"/>
    <w:tmpl w:val="E84AFCB4"/>
    <w:lvl w:ilvl="0" w:tplc="E20C7B7E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color w:val="auto"/>
        <w:w w:val="100"/>
        <w:sz w:val="21"/>
        <w:szCs w:val="21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5" w15:restartNumberingAfterBreak="0">
    <w:nsid w:val="60697537"/>
    <w:multiLevelType w:val="hybridMultilevel"/>
    <w:tmpl w:val="063A4608"/>
    <w:lvl w:ilvl="0" w:tplc="F196BB6A">
      <w:start w:val="1"/>
      <w:numFmt w:val="decimal"/>
      <w:lvlText w:val="%1."/>
      <w:lvlJc w:val="left"/>
      <w:pPr>
        <w:ind w:left="1020" w:hanging="360"/>
      </w:pPr>
    </w:lvl>
    <w:lvl w:ilvl="1" w:tplc="870C579A">
      <w:start w:val="1"/>
      <w:numFmt w:val="decimal"/>
      <w:lvlText w:val="%2."/>
      <w:lvlJc w:val="left"/>
      <w:pPr>
        <w:ind w:left="1020" w:hanging="360"/>
      </w:pPr>
    </w:lvl>
    <w:lvl w:ilvl="2" w:tplc="327C0C30">
      <w:start w:val="1"/>
      <w:numFmt w:val="decimal"/>
      <w:lvlText w:val="%3."/>
      <w:lvlJc w:val="left"/>
      <w:pPr>
        <w:ind w:left="1020" w:hanging="360"/>
      </w:pPr>
    </w:lvl>
    <w:lvl w:ilvl="3" w:tplc="D8F0F58C">
      <w:start w:val="1"/>
      <w:numFmt w:val="decimal"/>
      <w:lvlText w:val="%4."/>
      <w:lvlJc w:val="left"/>
      <w:pPr>
        <w:ind w:left="1020" w:hanging="360"/>
      </w:pPr>
    </w:lvl>
    <w:lvl w:ilvl="4" w:tplc="962A3F5E">
      <w:start w:val="1"/>
      <w:numFmt w:val="decimal"/>
      <w:lvlText w:val="%5."/>
      <w:lvlJc w:val="left"/>
      <w:pPr>
        <w:ind w:left="1020" w:hanging="360"/>
      </w:pPr>
    </w:lvl>
    <w:lvl w:ilvl="5" w:tplc="805CB5E2">
      <w:start w:val="1"/>
      <w:numFmt w:val="decimal"/>
      <w:lvlText w:val="%6."/>
      <w:lvlJc w:val="left"/>
      <w:pPr>
        <w:ind w:left="1020" w:hanging="360"/>
      </w:pPr>
    </w:lvl>
    <w:lvl w:ilvl="6" w:tplc="0D54B58C">
      <w:start w:val="1"/>
      <w:numFmt w:val="decimal"/>
      <w:lvlText w:val="%7."/>
      <w:lvlJc w:val="left"/>
      <w:pPr>
        <w:ind w:left="1020" w:hanging="360"/>
      </w:pPr>
    </w:lvl>
    <w:lvl w:ilvl="7" w:tplc="5A3C2230">
      <w:start w:val="1"/>
      <w:numFmt w:val="decimal"/>
      <w:lvlText w:val="%8."/>
      <w:lvlJc w:val="left"/>
      <w:pPr>
        <w:ind w:left="1020" w:hanging="360"/>
      </w:pPr>
    </w:lvl>
    <w:lvl w:ilvl="8" w:tplc="E996C54A">
      <w:start w:val="1"/>
      <w:numFmt w:val="decimal"/>
      <w:lvlText w:val="%9."/>
      <w:lvlJc w:val="left"/>
      <w:pPr>
        <w:ind w:left="1020" w:hanging="360"/>
      </w:pPr>
    </w:lvl>
  </w:abstractNum>
  <w:abstractNum w:abstractNumId="26" w15:restartNumberingAfterBreak="0">
    <w:nsid w:val="61152939"/>
    <w:multiLevelType w:val="hybridMultilevel"/>
    <w:tmpl w:val="593A9F8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670D85"/>
    <w:multiLevelType w:val="hybridMultilevel"/>
    <w:tmpl w:val="CB8A093A"/>
    <w:lvl w:ilvl="0" w:tplc="359ABD6E">
      <w:start w:val="1"/>
      <w:numFmt w:val="decimal"/>
      <w:lvlText w:val="%1."/>
      <w:lvlJc w:val="left"/>
      <w:pPr>
        <w:ind w:left="1020" w:hanging="360"/>
      </w:pPr>
    </w:lvl>
    <w:lvl w:ilvl="1" w:tplc="CA884906">
      <w:start w:val="1"/>
      <w:numFmt w:val="decimal"/>
      <w:lvlText w:val="%2."/>
      <w:lvlJc w:val="left"/>
      <w:pPr>
        <w:ind w:left="1020" w:hanging="360"/>
      </w:pPr>
    </w:lvl>
    <w:lvl w:ilvl="2" w:tplc="BA0C0790">
      <w:start w:val="1"/>
      <w:numFmt w:val="decimal"/>
      <w:lvlText w:val="%3."/>
      <w:lvlJc w:val="left"/>
      <w:pPr>
        <w:ind w:left="1020" w:hanging="360"/>
      </w:pPr>
    </w:lvl>
    <w:lvl w:ilvl="3" w:tplc="71AC6A7C">
      <w:start w:val="1"/>
      <w:numFmt w:val="decimal"/>
      <w:lvlText w:val="%4."/>
      <w:lvlJc w:val="left"/>
      <w:pPr>
        <w:ind w:left="1020" w:hanging="360"/>
      </w:pPr>
    </w:lvl>
    <w:lvl w:ilvl="4" w:tplc="9A78951E">
      <w:start w:val="1"/>
      <w:numFmt w:val="decimal"/>
      <w:lvlText w:val="%5."/>
      <w:lvlJc w:val="left"/>
      <w:pPr>
        <w:ind w:left="1020" w:hanging="360"/>
      </w:pPr>
    </w:lvl>
    <w:lvl w:ilvl="5" w:tplc="2D208338">
      <w:start w:val="1"/>
      <w:numFmt w:val="decimal"/>
      <w:lvlText w:val="%6."/>
      <w:lvlJc w:val="left"/>
      <w:pPr>
        <w:ind w:left="1020" w:hanging="360"/>
      </w:pPr>
    </w:lvl>
    <w:lvl w:ilvl="6" w:tplc="9D02D758">
      <w:start w:val="1"/>
      <w:numFmt w:val="decimal"/>
      <w:lvlText w:val="%7."/>
      <w:lvlJc w:val="left"/>
      <w:pPr>
        <w:ind w:left="1020" w:hanging="360"/>
      </w:pPr>
    </w:lvl>
    <w:lvl w:ilvl="7" w:tplc="DA187500">
      <w:start w:val="1"/>
      <w:numFmt w:val="decimal"/>
      <w:lvlText w:val="%8."/>
      <w:lvlJc w:val="left"/>
      <w:pPr>
        <w:ind w:left="1020" w:hanging="360"/>
      </w:pPr>
    </w:lvl>
    <w:lvl w:ilvl="8" w:tplc="F32A13F8">
      <w:start w:val="1"/>
      <w:numFmt w:val="decimal"/>
      <w:lvlText w:val="%9."/>
      <w:lvlJc w:val="left"/>
      <w:pPr>
        <w:ind w:left="1020" w:hanging="360"/>
      </w:pPr>
    </w:lvl>
  </w:abstractNum>
  <w:abstractNum w:abstractNumId="28" w15:restartNumberingAfterBreak="0">
    <w:nsid w:val="7AFF69A8"/>
    <w:multiLevelType w:val="hybridMultilevel"/>
    <w:tmpl w:val="5B6CD842"/>
    <w:lvl w:ilvl="0" w:tplc="F3B27B38">
      <w:start w:val="1"/>
      <w:numFmt w:val="decimal"/>
      <w:lvlText w:val="%1."/>
      <w:lvlJc w:val="left"/>
      <w:pPr>
        <w:ind w:left="1020" w:hanging="360"/>
      </w:pPr>
    </w:lvl>
    <w:lvl w:ilvl="1" w:tplc="80A0F4DA">
      <w:start w:val="1"/>
      <w:numFmt w:val="decimal"/>
      <w:lvlText w:val="%2."/>
      <w:lvlJc w:val="left"/>
      <w:pPr>
        <w:ind w:left="1020" w:hanging="360"/>
      </w:pPr>
    </w:lvl>
    <w:lvl w:ilvl="2" w:tplc="012089A4">
      <w:start w:val="1"/>
      <w:numFmt w:val="decimal"/>
      <w:lvlText w:val="%3."/>
      <w:lvlJc w:val="left"/>
      <w:pPr>
        <w:ind w:left="1020" w:hanging="360"/>
      </w:pPr>
    </w:lvl>
    <w:lvl w:ilvl="3" w:tplc="BE649070">
      <w:start w:val="1"/>
      <w:numFmt w:val="decimal"/>
      <w:lvlText w:val="%4."/>
      <w:lvlJc w:val="left"/>
      <w:pPr>
        <w:ind w:left="1020" w:hanging="360"/>
      </w:pPr>
    </w:lvl>
    <w:lvl w:ilvl="4" w:tplc="A6F6CE2E">
      <w:start w:val="1"/>
      <w:numFmt w:val="decimal"/>
      <w:lvlText w:val="%5."/>
      <w:lvlJc w:val="left"/>
      <w:pPr>
        <w:ind w:left="1020" w:hanging="360"/>
      </w:pPr>
    </w:lvl>
    <w:lvl w:ilvl="5" w:tplc="30CEC41A">
      <w:start w:val="1"/>
      <w:numFmt w:val="decimal"/>
      <w:lvlText w:val="%6."/>
      <w:lvlJc w:val="left"/>
      <w:pPr>
        <w:ind w:left="1020" w:hanging="360"/>
      </w:pPr>
    </w:lvl>
    <w:lvl w:ilvl="6" w:tplc="C78CBE68">
      <w:start w:val="1"/>
      <w:numFmt w:val="decimal"/>
      <w:lvlText w:val="%7."/>
      <w:lvlJc w:val="left"/>
      <w:pPr>
        <w:ind w:left="1020" w:hanging="360"/>
      </w:pPr>
    </w:lvl>
    <w:lvl w:ilvl="7" w:tplc="4B18414A">
      <w:start w:val="1"/>
      <w:numFmt w:val="decimal"/>
      <w:lvlText w:val="%8."/>
      <w:lvlJc w:val="left"/>
      <w:pPr>
        <w:ind w:left="1020" w:hanging="360"/>
      </w:pPr>
    </w:lvl>
    <w:lvl w:ilvl="8" w:tplc="4142FD74">
      <w:start w:val="1"/>
      <w:numFmt w:val="decimal"/>
      <w:lvlText w:val="%9."/>
      <w:lvlJc w:val="left"/>
      <w:pPr>
        <w:ind w:left="1020" w:hanging="360"/>
      </w:pPr>
    </w:lvl>
  </w:abstractNum>
  <w:abstractNum w:abstractNumId="29" w15:restartNumberingAfterBreak="0">
    <w:nsid w:val="7CCB523B"/>
    <w:multiLevelType w:val="hybridMultilevel"/>
    <w:tmpl w:val="C0900C0E"/>
    <w:lvl w:ilvl="0" w:tplc="DF007E9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A473D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95016F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E6D41E"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D617F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ECE303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8640A0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110E42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A120D1C"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470171522">
    <w:abstractNumId w:val="8"/>
  </w:num>
  <w:num w:numId="2" w16cid:durableId="1182741223">
    <w:abstractNumId w:val="5"/>
  </w:num>
  <w:num w:numId="3" w16cid:durableId="587495352">
    <w:abstractNumId w:val="14"/>
  </w:num>
  <w:num w:numId="4" w16cid:durableId="1710912918">
    <w:abstractNumId w:val="21"/>
  </w:num>
  <w:num w:numId="5" w16cid:durableId="423842817">
    <w:abstractNumId w:val="12"/>
  </w:num>
  <w:num w:numId="6" w16cid:durableId="1664159538">
    <w:abstractNumId w:val="11"/>
  </w:num>
  <w:num w:numId="7" w16cid:durableId="491532519">
    <w:abstractNumId w:val="18"/>
  </w:num>
  <w:num w:numId="8" w16cid:durableId="61491660">
    <w:abstractNumId w:val="24"/>
  </w:num>
  <w:num w:numId="9" w16cid:durableId="533004338">
    <w:abstractNumId w:val="9"/>
  </w:num>
  <w:num w:numId="10" w16cid:durableId="1574312054">
    <w:abstractNumId w:val="1"/>
  </w:num>
  <w:num w:numId="11" w16cid:durableId="1730107157">
    <w:abstractNumId w:val="3"/>
  </w:num>
  <w:num w:numId="12" w16cid:durableId="1588921419">
    <w:abstractNumId w:val="26"/>
  </w:num>
  <w:num w:numId="13" w16cid:durableId="276760990">
    <w:abstractNumId w:val="13"/>
  </w:num>
  <w:num w:numId="14" w16cid:durableId="1954897179">
    <w:abstractNumId w:val="2"/>
  </w:num>
  <w:num w:numId="15" w16cid:durableId="1323043845">
    <w:abstractNumId w:val="22"/>
  </w:num>
  <w:num w:numId="16" w16cid:durableId="214388781">
    <w:abstractNumId w:val="7"/>
  </w:num>
  <w:num w:numId="17" w16cid:durableId="703018548">
    <w:abstractNumId w:val="15"/>
  </w:num>
  <w:num w:numId="18" w16cid:durableId="1644583371">
    <w:abstractNumId w:val="16"/>
  </w:num>
  <w:num w:numId="19" w16cid:durableId="1652371765">
    <w:abstractNumId w:val="20"/>
  </w:num>
  <w:num w:numId="20" w16cid:durableId="1580212313">
    <w:abstractNumId w:val="17"/>
  </w:num>
  <w:num w:numId="21" w16cid:durableId="878317173">
    <w:abstractNumId w:val="29"/>
  </w:num>
  <w:num w:numId="22" w16cid:durableId="1645042362">
    <w:abstractNumId w:val="10"/>
  </w:num>
  <w:num w:numId="23" w16cid:durableId="1379087602">
    <w:abstractNumId w:val="23"/>
  </w:num>
  <w:num w:numId="24" w16cid:durableId="694884709">
    <w:abstractNumId w:val="25"/>
  </w:num>
  <w:num w:numId="25" w16cid:durableId="868179019">
    <w:abstractNumId w:val="4"/>
  </w:num>
  <w:num w:numId="26" w16cid:durableId="821656748">
    <w:abstractNumId w:val="0"/>
  </w:num>
  <w:num w:numId="27" w16cid:durableId="1522548084">
    <w:abstractNumId w:val="19"/>
  </w:num>
  <w:num w:numId="28" w16cid:durableId="525218382">
    <w:abstractNumId w:val="6"/>
  </w:num>
  <w:num w:numId="29" w16cid:durableId="1215000168">
    <w:abstractNumId w:val="27"/>
  </w:num>
  <w:num w:numId="30" w16cid:durableId="184732966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trackRevisions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CC3"/>
    <w:rsid w:val="00000433"/>
    <w:rsid w:val="000006AF"/>
    <w:rsid w:val="00002300"/>
    <w:rsid w:val="00002C97"/>
    <w:rsid w:val="000047F3"/>
    <w:rsid w:val="000062A2"/>
    <w:rsid w:val="000113E8"/>
    <w:rsid w:val="000121EA"/>
    <w:rsid w:val="000138F3"/>
    <w:rsid w:val="000163CB"/>
    <w:rsid w:val="0002007E"/>
    <w:rsid w:val="00020B8D"/>
    <w:rsid w:val="000212DC"/>
    <w:rsid w:val="00021A0D"/>
    <w:rsid w:val="000230E4"/>
    <w:rsid w:val="00023B69"/>
    <w:rsid w:val="000248B4"/>
    <w:rsid w:val="00027972"/>
    <w:rsid w:val="00031115"/>
    <w:rsid w:val="00031FDE"/>
    <w:rsid w:val="000338FA"/>
    <w:rsid w:val="000374E5"/>
    <w:rsid w:val="0004126F"/>
    <w:rsid w:val="00042344"/>
    <w:rsid w:val="000430D6"/>
    <w:rsid w:val="0004323B"/>
    <w:rsid w:val="0004378A"/>
    <w:rsid w:val="00043B6A"/>
    <w:rsid w:val="0005188E"/>
    <w:rsid w:val="00051F48"/>
    <w:rsid w:val="0005214C"/>
    <w:rsid w:val="00053360"/>
    <w:rsid w:val="000573D0"/>
    <w:rsid w:val="000577B1"/>
    <w:rsid w:val="000607FB"/>
    <w:rsid w:val="00064B06"/>
    <w:rsid w:val="000657A4"/>
    <w:rsid w:val="00066C38"/>
    <w:rsid w:val="000831AA"/>
    <w:rsid w:val="000839CB"/>
    <w:rsid w:val="00084E50"/>
    <w:rsid w:val="000851A1"/>
    <w:rsid w:val="00087A3F"/>
    <w:rsid w:val="0009186F"/>
    <w:rsid w:val="000918A2"/>
    <w:rsid w:val="00092C3F"/>
    <w:rsid w:val="00092C7F"/>
    <w:rsid w:val="00096D39"/>
    <w:rsid w:val="0009798D"/>
    <w:rsid w:val="000A09E8"/>
    <w:rsid w:val="000A1655"/>
    <w:rsid w:val="000A1E15"/>
    <w:rsid w:val="000A3484"/>
    <w:rsid w:val="000A4519"/>
    <w:rsid w:val="000A6392"/>
    <w:rsid w:val="000A68CD"/>
    <w:rsid w:val="000A6E06"/>
    <w:rsid w:val="000A7A50"/>
    <w:rsid w:val="000B322C"/>
    <w:rsid w:val="000B6301"/>
    <w:rsid w:val="000B6CC3"/>
    <w:rsid w:val="000C0744"/>
    <w:rsid w:val="000C08C7"/>
    <w:rsid w:val="000C2B1D"/>
    <w:rsid w:val="000C5A3C"/>
    <w:rsid w:val="000C607F"/>
    <w:rsid w:val="000C71A2"/>
    <w:rsid w:val="000D0CA5"/>
    <w:rsid w:val="000D1C91"/>
    <w:rsid w:val="000D2AC7"/>
    <w:rsid w:val="000D39E3"/>
    <w:rsid w:val="000D4D1A"/>
    <w:rsid w:val="000D6594"/>
    <w:rsid w:val="000D697E"/>
    <w:rsid w:val="000D73C2"/>
    <w:rsid w:val="000E1673"/>
    <w:rsid w:val="000E18FE"/>
    <w:rsid w:val="000E3B3C"/>
    <w:rsid w:val="000E41A7"/>
    <w:rsid w:val="000E461F"/>
    <w:rsid w:val="000E4860"/>
    <w:rsid w:val="000E6C0C"/>
    <w:rsid w:val="000E6D73"/>
    <w:rsid w:val="000F087D"/>
    <w:rsid w:val="000F153A"/>
    <w:rsid w:val="000F29B9"/>
    <w:rsid w:val="000F2BF2"/>
    <w:rsid w:val="000F32ED"/>
    <w:rsid w:val="000F3DF6"/>
    <w:rsid w:val="000F40F3"/>
    <w:rsid w:val="000F5506"/>
    <w:rsid w:val="000F6EEF"/>
    <w:rsid w:val="00101B53"/>
    <w:rsid w:val="001020AC"/>
    <w:rsid w:val="001029BB"/>
    <w:rsid w:val="00102CD2"/>
    <w:rsid w:val="001037E3"/>
    <w:rsid w:val="0010467C"/>
    <w:rsid w:val="00104841"/>
    <w:rsid w:val="00105CA1"/>
    <w:rsid w:val="001074E0"/>
    <w:rsid w:val="0010759D"/>
    <w:rsid w:val="00107B67"/>
    <w:rsid w:val="001108A1"/>
    <w:rsid w:val="00111A5C"/>
    <w:rsid w:val="00112F3B"/>
    <w:rsid w:val="001132E3"/>
    <w:rsid w:val="001133C1"/>
    <w:rsid w:val="00114A2F"/>
    <w:rsid w:val="00116C71"/>
    <w:rsid w:val="0011764D"/>
    <w:rsid w:val="00120F06"/>
    <w:rsid w:val="0012151F"/>
    <w:rsid w:val="0012673F"/>
    <w:rsid w:val="00132C41"/>
    <w:rsid w:val="00132D1D"/>
    <w:rsid w:val="0013399D"/>
    <w:rsid w:val="00137DE2"/>
    <w:rsid w:val="00140497"/>
    <w:rsid w:val="001410DD"/>
    <w:rsid w:val="00141480"/>
    <w:rsid w:val="00145446"/>
    <w:rsid w:val="00145E50"/>
    <w:rsid w:val="0014730C"/>
    <w:rsid w:val="0014783D"/>
    <w:rsid w:val="001512E1"/>
    <w:rsid w:val="0015182A"/>
    <w:rsid w:val="00151D15"/>
    <w:rsid w:val="00152167"/>
    <w:rsid w:val="00155D32"/>
    <w:rsid w:val="00156670"/>
    <w:rsid w:val="00157532"/>
    <w:rsid w:val="00157B75"/>
    <w:rsid w:val="0016001C"/>
    <w:rsid w:val="00161272"/>
    <w:rsid w:val="00162F8F"/>
    <w:rsid w:val="001649B3"/>
    <w:rsid w:val="00165546"/>
    <w:rsid w:val="00165A5F"/>
    <w:rsid w:val="001667FC"/>
    <w:rsid w:val="00170F4D"/>
    <w:rsid w:val="001719A8"/>
    <w:rsid w:val="00174213"/>
    <w:rsid w:val="00174B22"/>
    <w:rsid w:val="001761D6"/>
    <w:rsid w:val="00176869"/>
    <w:rsid w:val="0018032F"/>
    <w:rsid w:val="0018096F"/>
    <w:rsid w:val="0018125F"/>
    <w:rsid w:val="0018189D"/>
    <w:rsid w:val="00182B69"/>
    <w:rsid w:val="0018424E"/>
    <w:rsid w:val="001854BC"/>
    <w:rsid w:val="00192CBA"/>
    <w:rsid w:val="001931CC"/>
    <w:rsid w:val="001940F5"/>
    <w:rsid w:val="00194311"/>
    <w:rsid w:val="001958A5"/>
    <w:rsid w:val="00196E00"/>
    <w:rsid w:val="00197EC4"/>
    <w:rsid w:val="001A22F1"/>
    <w:rsid w:val="001A4AC7"/>
    <w:rsid w:val="001A4BA5"/>
    <w:rsid w:val="001A5D45"/>
    <w:rsid w:val="001B09B4"/>
    <w:rsid w:val="001B40A6"/>
    <w:rsid w:val="001B4B0F"/>
    <w:rsid w:val="001B4C8B"/>
    <w:rsid w:val="001B551F"/>
    <w:rsid w:val="001B58D8"/>
    <w:rsid w:val="001B5C79"/>
    <w:rsid w:val="001B6EDC"/>
    <w:rsid w:val="001B7F24"/>
    <w:rsid w:val="001C0249"/>
    <w:rsid w:val="001C09BC"/>
    <w:rsid w:val="001C1052"/>
    <w:rsid w:val="001C416F"/>
    <w:rsid w:val="001C47CA"/>
    <w:rsid w:val="001C7DA7"/>
    <w:rsid w:val="001D05A2"/>
    <w:rsid w:val="001D352E"/>
    <w:rsid w:val="001D35A0"/>
    <w:rsid w:val="001D368A"/>
    <w:rsid w:val="001D3900"/>
    <w:rsid w:val="001D3E1F"/>
    <w:rsid w:val="001D4949"/>
    <w:rsid w:val="001D514D"/>
    <w:rsid w:val="001D5378"/>
    <w:rsid w:val="001D5A32"/>
    <w:rsid w:val="001E0039"/>
    <w:rsid w:val="001E1FB6"/>
    <w:rsid w:val="001E4D83"/>
    <w:rsid w:val="001F1A47"/>
    <w:rsid w:val="001F4A30"/>
    <w:rsid w:val="001F50FE"/>
    <w:rsid w:val="00201544"/>
    <w:rsid w:val="00201FAC"/>
    <w:rsid w:val="002021AE"/>
    <w:rsid w:val="0020245E"/>
    <w:rsid w:val="0020267E"/>
    <w:rsid w:val="00202AA3"/>
    <w:rsid w:val="00202EE4"/>
    <w:rsid w:val="0020417F"/>
    <w:rsid w:val="00205B90"/>
    <w:rsid w:val="0021016B"/>
    <w:rsid w:val="002118BB"/>
    <w:rsid w:val="002129E5"/>
    <w:rsid w:val="002146C8"/>
    <w:rsid w:val="0022070D"/>
    <w:rsid w:val="00226A8F"/>
    <w:rsid w:val="00227121"/>
    <w:rsid w:val="00230D84"/>
    <w:rsid w:val="00230EFA"/>
    <w:rsid w:val="002317FC"/>
    <w:rsid w:val="00233FA2"/>
    <w:rsid w:val="00234115"/>
    <w:rsid w:val="002350C8"/>
    <w:rsid w:val="002358F5"/>
    <w:rsid w:val="00235C4F"/>
    <w:rsid w:val="00245437"/>
    <w:rsid w:val="002514EB"/>
    <w:rsid w:val="00251D8C"/>
    <w:rsid w:val="00251F8B"/>
    <w:rsid w:val="0025295F"/>
    <w:rsid w:val="00252D0B"/>
    <w:rsid w:val="00253AA2"/>
    <w:rsid w:val="002540C1"/>
    <w:rsid w:val="002550DB"/>
    <w:rsid w:val="00256D9D"/>
    <w:rsid w:val="0025773C"/>
    <w:rsid w:val="00263959"/>
    <w:rsid w:val="00263EF5"/>
    <w:rsid w:val="00264DC3"/>
    <w:rsid w:val="00265B3B"/>
    <w:rsid w:val="00267053"/>
    <w:rsid w:val="002678BB"/>
    <w:rsid w:val="00271C3C"/>
    <w:rsid w:val="00273F60"/>
    <w:rsid w:val="00274DB3"/>
    <w:rsid w:val="00276244"/>
    <w:rsid w:val="0027676A"/>
    <w:rsid w:val="00276BF3"/>
    <w:rsid w:val="0028061A"/>
    <w:rsid w:val="002812F0"/>
    <w:rsid w:val="00281D6F"/>
    <w:rsid w:val="00283E23"/>
    <w:rsid w:val="00284421"/>
    <w:rsid w:val="00284464"/>
    <w:rsid w:val="00284B09"/>
    <w:rsid w:val="00284E62"/>
    <w:rsid w:val="002934F0"/>
    <w:rsid w:val="002946BA"/>
    <w:rsid w:val="002A37BB"/>
    <w:rsid w:val="002A3D4E"/>
    <w:rsid w:val="002A4810"/>
    <w:rsid w:val="002A65F1"/>
    <w:rsid w:val="002A780F"/>
    <w:rsid w:val="002B0147"/>
    <w:rsid w:val="002B0EFD"/>
    <w:rsid w:val="002B11E8"/>
    <w:rsid w:val="002B571D"/>
    <w:rsid w:val="002B57B0"/>
    <w:rsid w:val="002B6767"/>
    <w:rsid w:val="002C0C52"/>
    <w:rsid w:val="002C0E27"/>
    <w:rsid w:val="002C3D5C"/>
    <w:rsid w:val="002C4744"/>
    <w:rsid w:val="002C5850"/>
    <w:rsid w:val="002C58C0"/>
    <w:rsid w:val="002D07BC"/>
    <w:rsid w:val="002D2009"/>
    <w:rsid w:val="002D2964"/>
    <w:rsid w:val="002D2B47"/>
    <w:rsid w:val="002D4446"/>
    <w:rsid w:val="002D57BB"/>
    <w:rsid w:val="002D62AD"/>
    <w:rsid w:val="002D7508"/>
    <w:rsid w:val="002E01AB"/>
    <w:rsid w:val="002E0336"/>
    <w:rsid w:val="002E0386"/>
    <w:rsid w:val="002E06F3"/>
    <w:rsid w:val="002E2B9A"/>
    <w:rsid w:val="002E354C"/>
    <w:rsid w:val="002E66B4"/>
    <w:rsid w:val="002E6D62"/>
    <w:rsid w:val="002E7DB4"/>
    <w:rsid w:val="002F0448"/>
    <w:rsid w:val="002F2603"/>
    <w:rsid w:val="002F4283"/>
    <w:rsid w:val="002F4430"/>
    <w:rsid w:val="002F4C30"/>
    <w:rsid w:val="002F6768"/>
    <w:rsid w:val="002F6E47"/>
    <w:rsid w:val="003004C3"/>
    <w:rsid w:val="00301B7D"/>
    <w:rsid w:val="00304B24"/>
    <w:rsid w:val="00304B43"/>
    <w:rsid w:val="003053E6"/>
    <w:rsid w:val="003062DD"/>
    <w:rsid w:val="00306541"/>
    <w:rsid w:val="00307DDD"/>
    <w:rsid w:val="003104AE"/>
    <w:rsid w:val="00310FED"/>
    <w:rsid w:val="00312BCC"/>
    <w:rsid w:val="00312F83"/>
    <w:rsid w:val="00314585"/>
    <w:rsid w:val="00316656"/>
    <w:rsid w:val="003205F1"/>
    <w:rsid w:val="0032476F"/>
    <w:rsid w:val="00324A75"/>
    <w:rsid w:val="00326EA3"/>
    <w:rsid w:val="003320B6"/>
    <w:rsid w:val="0033254F"/>
    <w:rsid w:val="00332B77"/>
    <w:rsid w:val="00335282"/>
    <w:rsid w:val="00335DB4"/>
    <w:rsid w:val="003367D0"/>
    <w:rsid w:val="00336953"/>
    <w:rsid w:val="0034312D"/>
    <w:rsid w:val="003433AD"/>
    <w:rsid w:val="003459C3"/>
    <w:rsid w:val="00347ABC"/>
    <w:rsid w:val="00354864"/>
    <w:rsid w:val="00354A93"/>
    <w:rsid w:val="00354AB3"/>
    <w:rsid w:val="003607C3"/>
    <w:rsid w:val="003618AD"/>
    <w:rsid w:val="0036263C"/>
    <w:rsid w:val="003671C4"/>
    <w:rsid w:val="003704CF"/>
    <w:rsid w:val="00371225"/>
    <w:rsid w:val="003721A6"/>
    <w:rsid w:val="00373D1F"/>
    <w:rsid w:val="003743B8"/>
    <w:rsid w:val="00375362"/>
    <w:rsid w:val="0037636E"/>
    <w:rsid w:val="003775E8"/>
    <w:rsid w:val="00380D93"/>
    <w:rsid w:val="00380F91"/>
    <w:rsid w:val="0038274A"/>
    <w:rsid w:val="00385A2A"/>
    <w:rsid w:val="00387985"/>
    <w:rsid w:val="00387B0E"/>
    <w:rsid w:val="00394CA9"/>
    <w:rsid w:val="003A2561"/>
    <w:rsid w:val="003A4931"/>
    <w:rsid w:val="003A6AE0"/>
    <w:rsid w:val="003B2758"/>
    <w:rsid w:val="003B37CA"/>
    <w:rsid w:val="003B50F8"/>
    <w:rsid w:val="003B531D"/>
    <w:rsid w:val="003B7E0B"/>
    <w:rsid w:val="003C0405"/>
    <w:rsid w:val="003C18AD"/>
    <w:rsid w:val="003C22F4"/>
    <w:rsid w:val="003C2BC3"/>
    <w:rsid w:val="003C36F6"/>
    <w:rsid w:val="003C584D"/>
    <w:rsid w:val="003C603C"/>
    <w:rsid w:val="003D0C84"/>
    <w:rsid w:val="003D1396"/>
    <w:rsid w:val="003D32A9"/>
    <w:rsid w:val="003D4BA7"/>
    <w:rsid w:val="003D6130"/>
    <w:rsid w:val="003D639B"/>
    <w:rsid w:val="003D7A05"/>
    <w:rsid w:val="003D7A66"/>
    <w:rsid w:val="003E04A7"/>
    <w:rsid w:val="003E1394"/>
    <w:rsid w:val="003E13C1"/>
    <w:rsid w:val="003E179B"/>
    <w:rsid w:val="003E204F"/>
    <w:rsid w:val="003E2A1F"/>
    <w:rsid w:val="003E3068"/>
    <w:rsid w:val="003E4514"/>
    <w:rsid w:val="003E45E8"/>
    <w:rsid w:val="003E607A"/>
    <w:rsid w:val="003E61D0"/>
    <w:rsid w:val="003E6F05"/>
    <w:rsid w:val="003F439E"/>
    <w:rsid w:val="003F4C54"/>
    <w:rsid w:val="003F4D4D"/>
    <w:rsid w:val="003F6350"/>
    <w:rsid w:val="003F6BAC"/>
    <w:rsid w:val="003F7B75"/>
    <w:rsid w:val="004008E6"/>
    <w:rsid w:val="0040353C"/>
    <w:rsid w:val="00405995"/>
    <w:rsid w:val="00405DE4"/>
    <w:rsid w:val="004064F4"/>
    <w:rsid w:val="004071E1"/>
    <w:rsid w:val="00407D2B"/>
    <w:rsid w:val="0041163A"/>
    <w:rsid w:val="00412683"/>
    <w:rsid w:val="004129BD"/>
    <w:rsid w:val="00412F04"/>
    <w:rsid w:val="00414DAD"/>
    <w:rsid w:val="00415853"/>
    <w:rsid w:val="00417748"/>
    <w:rsid w:val="0042051F"/>
    <w:rsid w:val="00421A54"/>
    <w:rsid w:val="00422482"/>
    <w:rsid w:val="00422532"/>
    <w:rsid w:val="00422FB8"/>
    <w:rsid w:val="00424502"/>
    <w:rsid w:val="0042487D"/>
    <w:rsid w:val="00424DC9"/>
    <w:rsid w:val="00430A61"/>
    <w:rsid w:val="0043100F"/>
    <w:rsid w:val="00431D8A"/>
    <w:rsid w:val="00433210"/>
    <w:rsid w:val="00433AD6"/>
    <w:rsid w:val="00434A68"/>
    <w:rsid w:val="0044074B"/>
    <w:rsid w:val="00440C67"/>
    <w:rsid w:val="0044179A"/>
    <w:rsid w:val="00441D69"/>
    <w:rsid w:val="00443601"/>
    <w:rsid w:val="00443EA3"/>
    <w:rsid w:val="004458D0"/>
    <w:rsid w:val="00445AE7"/>
    <w:rsid w:val="0044638B"/>
    <w:rsid w:val="00447617"/>
    <w:rsid w:val="00451AB8"/>
    <w:rsid w:val="00452EA3"/>
    <w:rsid w:val="004547F0"/>
    <w:rsid w:val="004564CD"/>
    <w:rsid w:val="00457964"/>
    <w:rsid w:val="00457FF5"/>
    <w:rsid w:val="004625D6"/>
    <w:rsid w:val="00462A5C"/>
    <w:rsid w:val="00463CA0"/>
    <w:rsid w:val="00465730"/>
    <w:rsid w:val="004664B5"/>
    <w:rsid w:val="004672CA"/>
    <w:rsid w:val="004708C0"/>
    <w:rsid w:val="00471E8B"/>
    <w:rsid w:val="00474114"/>
    <w:rsid w:val="00476474"/>
    <w:rsid w:val="00476D6C"/>
    <w:rsid w:val="00477E9E"/>
    <w:rsid w:val="00480AA5"/>
    <w:rsid w:val="00484270"/>
    <w:rsid w:val="00484297"/>
    <w:rsid w:val="004860A6"/>
    <w:rsid w:val="00486EBB"/>
    <w:rsid w:val="00487539"/>
    <w:rsid w:val="00487E4E"/>
    <w:rsid w:val="00490CCC"/>
    <w:rsid w:val="00490F77"/>
    <w:rsid w:val="00491758"/>
    <w:rsid w:val="0049333B"/>
    <w:rsid w:val="0049382C"/>
    <w:rsid w:val="004945A7"/>
    <w:rsid w:val="0049544D"/>
    <w:rsid w:val="00495676"/>
    <w:rsid w:val="004963BB"/>
    <w:rsid w:val="004A0A5F"/>
    <w:rsid w:val="004A264D"/>
    <w:rsid w:val="004A2E98"/>
    <w:rsid w:val="004A754F"/>
    <w:rsid w:val="004B1C6E"/>
    <w:rsid w:val="004B43C2"/>
    <w:rsid w:val="004B449F"/>
    <w:rsid w:val="004B4F37"/>
    <w:rsid w:val="004B549B"/>
    <w:rsid w:val="004B5BD7"/>
    <w:rsid w:val="004B641F"/>
    <w:rsid w:val="004B6449"/>
    <w:rsid w:val="004B6641"/>
    <w:rsid w:val="004B7498"/>
    <w:rsid w:val="004C0E2B"/>
    <w:rsid w:val="004C3822"/>
    <w:rsid w:val="004C3C2A"/>
    <w:rsid w:val="004C3F87"/>
    <w:rsid w:val="004C6D80"/>
    <w:rsid w:val="004C71F1"/>
    <w:rsid w:val="004D0E66"/>
    <w:rsid w:val="004D67EA"/>
    <w:rsid w:val="004D6FDF"/>
    <w:rsid w:val="004E1165"/>
    <w:rsid w:val="004E6B42"/>
    <w:rsid w:val="004F6A29"/>
    <w:rsid w:val="00500681"/>
    <w:rsid w:val="00502105"/>
    <w:rsid w:val="005027B5"/>
    <w:rsid w:val="005037E8"/>
    <w:rsid w:val="005045A9"/>
    <w:rsid w:val="00504D5C"/>
    <w:rsid w:val="005050D0"/>
    <w:rsid w:val="0050545F"/>
    <w:rsid w:val="00512FBD"/>
    <w:rsid w:val="00515E5B"/>
    <w:rsid w:val="00517139"/>
    <w:rsid w:val="005172C0"/>
    <w:rsid w:val="00517901"/>
    <w:rsid w:val="00520D4B"/>
    <w:rsid w:val="00523348"/>
    <w:rsid w:val="00524FAA"/>
    <w:rsid w:val="00526924"/>
    <w:rsid w:val="00526A1A"/>
    <w:rsid w:val="00526FB3"/>
    <w:rsid w:val="0053440A"/>
    <w:rsid w:val="005377B1"/>
    <w:rsid w:val="00540AB2"/>
    <w:rsid w:val="0054157A"/>
    <w:rsid w:val="00543CB2"/>
    <w:rsid w:val="005449B3"/>
    <w:rsid w:val="00545F41"/>
    <w:rsid w:val="0054653B"/>
    <w:rsid w:val="00547E7B"/>
    <w:rsid w:val="00551CFD"/>
    <w:rsid w:val="00551E9C"/>
    <w:rsid w:val="00552471"/>
    <w:rsid w:val="00552ED1"/>
    <w:rsid w:val="00554B79"/>
    <w:rsid w:val="00555DD4"/>
    <w:rsid w:val="005606B0"/>
    <w:rsid w:val="00561480"/>
    <w:rsid w:val="005628B3"/>
    <w:rsid w:val="00562E99"/>
    <w:rsid w:val="00563777"/>
    <w:rsid w:val="00563A91"/>
    <w:rsid w:val="005646F6"/>
    <w:rsid w:val="00566182"/>
    <w:rsid w:val="0056676A"/>
    <w:rsid w:val="00566B3D"/>
    <w:rsid w:val="00566D88"/>
    <w:rsid w:val="005701C9"/>
    <w:rsid w:val="00570676"/>
    <w:rsid w:val="0057075A"/>
    <w:rsid w:val="005707C2"/>
    <w:rsid w:val="005711ED"/>
    <w:rsid w:val="00574A00"/>
    <w:rsid w:val="00575C9C"/>
    <w:rsid w:val="00576D1E"/>
    <w:rsid w:val="00580ABC"/>
    <w:rsid w:val="00581139"/>
    <w:rsid w:val="005820A5"/>
    <w:rsid w:val="005838CC"/>
    <w:rsid w:val="005862F0"/>
    <w:rsid w:val="00587271"/>
    <w:rsid w:val="0059204E"/>
    <w:rsid w:val="00593643"/>
    <w:rsid w:val="00594705"/>
    <w:rsid w:val="00595787"/>
    <w:rsid w:val="00595EC5"/>
    <w:rsid w:val="00596967"/>
    <w:rsid w:val="00596991"/>
    <w:rsid w:val="005969C6"/>
    <w:rsid w:val="00596A62"/>
    <w:rsid w:val="00596AE2"/>
    <w:rsid w:val="00596E6A"/>
    <w:rsid w:val="005973D5"/>
    <w:rsid w:val="00597BB4"/>
    <w:rsid w:val="00597CFD"/>
    <w:rsid w:val="005A038C"/>
    <w:rsid w:val="005A1CF3"/>
    <w:rsid w:val="005A34C5"/>
    <w:rsid w:val="005A39A2"/>
    <w:rsid w:val="005A44F8"/>
    <w:rsid w:val="005A4CBE"/>
    <w:rsid w:val="005A5294"/>
    <w:rsid w:val="005A5EAD"/>
    <w:rsid w:val="005A64DC"/>
    <w:rsid w:val="005A6C10"/>
    <w:rsid w:val="005B04BF"/>
    <w:rsid w:val="005B1EDE"/>
    <w:rsid w:val="005B42C0"/>
    <w:rsid w:val="005B613C"/>
    <w:rsid w:val="005B6625"/>
    <w:rsid w:val="005C18A9"/>
    <w:rsid w:val="005D2CBA"/>
    <w:rsid w:val="005D396B"/>
    <w:rsid w:val="005D4147"/>
    <w:rsid w:val="005D56B8"/>
    <w:rsid w:val="005D58BF"/>
    <w:rsid w:val="005D5CC4"/>
    <w:rsid w:val="005D6A31"/>
    <w:rsid w:val="005D70FF"/>
    <w:rsid w:val="005E060D"/>
    <w:rsid w:val="005E1887"/>
    <w:rsid w:val="005E2F16"/>
    <w:rsid w:val="005E324C"/>
    <w:rsid w:val="005E398C"/>
    <w:rsid w:val="005E3A14"/>
    <w:rsid w:val="005E4425"/>
    <w:rsid w:val="005E5449"/>
    <w:rsid w:val="005E64F0"/>
    <w:rsid w:val="005F04AB"/>
    <w:rsid w:val="005F0F62"/>
    <w:rsid w:val="005F0F7F"/>
    <w:rsid w:val="005F6B4C"/>
    <w:rsid w:val="00602666"/>
    <w:rsid w:val="00603852"/>
    <w:rsid w:val="00603F05"/>
    <w:rsid w:val="00604436"/>
    <w:rsid w:val="00604BAF"/>
    <w:rsid w:val="00605580"/>
    <w:rsid w:val="006056EA"/>
    <w:rsid w:val="00607DC3"/>
    <w:rsid w:val="00610786"/>
    <w:rsid w:val="00612E22"/>
    <w:rsid w:val="006140C7"/>
    <w:rsid w:val="006143FD"/>
    <w:rsid w:val="006161F6"/>
    <w:rsid w:val="00616A8B"/>
    <w:rsid w:val="006179A1"/>
    <w:rsid w:val="006210FF"/>
    <w:rsid w:val="00624C20"/>
    <w:rsid w:val="00625665"/>
    <w:rsid w:val="00627213"/>
    <w:rsid w:val="0062771C"/>
    <w:rsid w:val="0062785C"/>
    <w:rsid w:val="00630C1B"/>
    <w:rsid w:val="006324C3"/>
    <w:rsid w:val="00634737"/>
    <w:rsid w:val="00635204"/>
    <w:rsid w:val="0063540D"/>
    <w:rsid w:val="0063710B"/>
    <w:rsid w:val="00644C40"/>
    <w:rsid w:val="006453C0"/>
    <w:rsid w:val="00645C63"/>
    <w:rsid w:val="00645EF7"/>
    <w:rsid w:val="00650E8E"/>
    <w:rsid w:val="00651B9D"/>
    <w:rsid w:val="00652CBF"/>
    <w:rsid w:val="00653AE1"/>
    <w:rsid w:val="006542B2"/>
    <w:rsid w:val="006552FF"/>
    <w:rsid w:val="00664C2B"/>
    <w:rsid w:val="006704E8"/>
    <w:rsid w:val="0067271D"/>
    <w:rsid w:val="00672D14"/>
    <w:rsid w:val="00673B78"/>
    <w:rsid w:val="00674B41"/>
    <w:rsid w:val="00674ED9"/>
    <w:rsid w:val="006806E2"/>
    <w:rsid w:val="00682A77"/>
    <w:rsid w:val="006835F5"/>
    <w:rsid w:val="00686A58"/>
    <w:rsid w:val="00687196"/>
    <w:rsid w:val="0069050A"/>
    <w:rsid w:val="00690F27"/>
    <w:rsid w:val="006914EE"/>
    <w:rsid w:val="00692C43"/>
    <w:rsid w:val="0069411C"/>
    <w:rsid w:val="0069555E"/>
    <w:rsid w:val="00695FF2"/>
    <w:rsid w:val="00696CA4"/>
    <w:rsid w:val="006970E8"/>
    <w:rsid w:val="006A211E"/>
    <w:rsid w:val="006A382B"/>
    <w:rsid w:val="006A4D7A"/>
    <w:rsid w:val="006A5F65"/>
    <w:rsid w:val="006A654C"/>
    <w:rsid w:val="006A74DC"/>
    <w:rsid w:val="006A7703"/>
    <w:rsid w:val="006B1751"/>
    <w:rsid w:val="006B42C4"/>
    <w:rsid w:val="006B44B5"/>
    <w:rsid w:val="006B6F95"/>
    <w:rsid w:val="006B764D"/>
    <w:rsid w:val="006C3C97"/>
    <w:rsid w:val="006C48D6"/>
    <w:rsid w:val="006C5E6B"/>
    <w:rsid w:val="006D1133"/>
    <w:rsid w:val="006D2A96"/>
    <w:rsid w:val="006D3D77"/>
    <w:rsid w:val="006D5D66"/>
    <w:rsid w:val="006D70D6"/>
    <w:rsid w:val="006D72F8"/>
    <w:rsid w:val="006E0D06"/>
    <w:rsid w:val="006E25D6"/>
    <w:rsid w:val="006E2B13"/>
    <w:rsid w:val="006E33CE"/>
    <w:rsid w:val="006E3BA4"/>
    <w:rsid w:val="006E560F"/>
    <w:rsid w:val="006E6418"/>
    <w:rsid w:val="006E67B6"/>
    <w:rsid w:val="006F23C1"/>
    <w:rsid w:val="006F38FC"/>
    <w:rsid w:val="006F5227"/>
    <w:rsid w:val="006F760B"/>
    <w:rsid w:val="006F7A0A"/>
    <w:rsid w:val="0070027E"/>
    <w:rsid w:val="00700D31"/>
    <w:rsid w:val="007019E2"/>
    <w:rsid w:val="00702398"/>
    <w:rsid w:val="0070332A"/>
    <w:rsid w:val="00704043"/>
    <w:rsid w:val="00704BC9"/>
    <w:rsid w:val="0070607D"/>
    <w:rsid w:val="00707B1C"/>
    <w:rsid w:val="0071147F"/>
    <w:rsid w:val="007114A5"/>
    <w:rsid w:val="007161D6"/>
    <w:rsid w:val="0071637B"/>
    <w:rsid w:val="00716A1E"/>
    <w:rsid w:val="00720075"/>
    <w:rsid w:val="007210B3"/>
    <w:rsid w:val="007211FF"/>
    <w:rsid w:val="007217FD"/>
    <w:rsid w:val="007219F5"/>
    <w:rsid w:val="0072539D"/>
    <w:rsid w:val="00725664"/>
    <w:rsid w:val="0072694E"/>
    <w:rsid w:val="007270AD"/>
    <w:rsid w:val="00727512"/>
    <w:rsid w:val="00727D17"/>
    <w:rsid w:val="00730408"/>
    <w:rsid w:val="007326F3"/>
    <w:rsid w:val="007341C8"/>
    <w:rsid w:val="00734F8F"/>
    <w:rsid w:val="007353C2"/>
    <w:rsid w:val="00735A21"/>
    <w:rsid w:val="00736263"/>
    <w:rsid w:val="00736394"/>
    <w:rsid w:val="00737F99"/>
    <w:rsid w:val="0074085A"/>
    <w:rsid w:val="00743660"/>
    <w:rsid w:val="0074392C"/>
    <w:rsid w:val="00743CDA"/>
    <w:rsid w:val="00743D8B"/>
    <w:rsid w:val="007469A5"/>
    <w:rsid w:val="0075229E"/>
    <w:rsid w:val="00753AA4"/>
    <w:rsid w:val="00755184"/>
    <w:rsid w:val="00755378"/>
    <w:rsid w:val="007557C8"/>
    <w:rsid w:val="00755A2A"/>
    <w:rsid w:val="00760007"/>
    <w:rsid w:val="00760268"/>
    <w:rsid w:val="00761FF7"/>
    <w:rsid w:val="00762264"/>
    <w:rsid w:val="00762B93"/>
    <w:rsid w:val="007656CF"/>
    <w:rsid w:val="00766237"/>
    <w:rsid w:val="007739B1"/>
    <w:rsid w:val="007805C7"/>
    <w:rsid w:val="00780D63"/>
    <w:rsid w:val="00785324"/>
    <w:rsid w:val="0079097E"/>
    <w:rsid w:val="00790AD4"/>
    <w:rsid w:val="00790B3D"/>
    <w:rsid w:val="00790D0F"/>
    <w:rsid w:val="00790ED4"/>
    <w:rsid w:val="007916B4"/>
    <w:rsid w:val="00791D5F"/>
    <w:rsid w:val="00792365"/>
    <w:rsid w:val="00793599"/>
    <w:rsid w:val="007946AE"/>
    <w:rsid w:val="00797182"/>
    <w:rsid w:val="007A0A5F"/>
    <w:rsid w:val="007A1988"/>
    <w:rsid w:val="007A512F"/>
    <w:rsid w:val="007A6B8C"/>
    <w:rsid w:val="007A7AAA"/>
    <w:rsid w:val="007B085B"/>
    <w:rsid w:val="007B5C33"/>
    <w:rsid w:val="007B7575"/>
    <w:rsid w:val="007C3DD1"/>
    <w:rsid w:val="007D0619"/>
    <w:rsid w:val="007D18C4"/>
    <w:rsid w:val="007D19AC"/>
    <w:rsid w:val="007D2B25"/>
    <w:rsid w:val="007D33C3"/>
    <w:rsid w:val="007D5298"/>
    <w:rsid w:val="007D5C2A"/>
    <w:rsid w:val="007D6ACE"/>
    <w:rsid w:val="007D7C7D"/>
    <w:rsid w:val="007E263F"/>
    <w:rsid w:val="007E3151"/>
    <w:rsid w:val="007E4031"/>
    <w:rsid w:val="007E45A9"/>
    <w:rsid w:val="007E59FE"/>
    <w:rsid w:val="007E751E"/>
    <w:rsid w:val="007F1465"/>
    <w:rsid w:val="007F5509"/>
    <w:rsid w:val="00801A1D"/>
    <w:rsid w:val="00802532"/>
    <w:rsid w:val="008031BF"/>
    <w:rsid w:val="008036A8"/>
    <w:rsid w:val="008051CA"/>
    <w:rsid w:val="00805F74"/>
    <w:rsid w:val="00810E35"/>
    <w:rsid w:val="008117B7"/>
    <w:rsid w:val="00812219"/>
    <w:rsid w:val="008150BC"/>
    <w:rsid w:val="008151E1"/>
    <w:rsid w:val="00817F34"/>
    <w:rsid w:val="008209D8"/>
    <w:rsid w:val="008254DE"/>
    <w:rsid w:val="008257B3"/>
    <w:rsid w:val="008261EE"/>
    <w:rsid w:val="00830148"/>
    <w:rsid w:val="008315C8"/>
    <w:rsid w:val="00832BBC"/>
    <w:rsid w:val="0083427D"/>
    <w:rsid w:val="008347EB"/>
    <w:rsid w:val="008350CA"/>
    <w:rsid w:val="008402FA"/>
    <w:rsid w:val="00840902"/>
    <w:rsid w:val="0084150E"/>
    <w:rsid w:val="00842442"/>
    <w:rsid w:val="00842850"/>
    <w:rsid w:val="00846A52"/>
    <w:rsid w:val="00847B9F"/>
    <w:rsid w:val="00850302"/>
    <w:rsid w:val="00852777"/>
    <w:rsid w:val="00855794"/>
    <w:rsid w:val="00855C1D"/>
    <w:rsid w:val="008566F6"/>
    <w:rsid w:val="00856F0C"/>
    <w:rsid w:val="008616DF"/>
    <w:rsid w:val="008623D7"/>
    <w:rsid w:val="00863CE2"/>
    <w:rsid w:val="0086435E"/>
    <w:rsid w:val="00867718"/>
    <w:rsid w:val="00870599"/>
    <w:rsid w:val="0087311C"/>
    <w:rsid w:val="0087324F"/>
    <w:rsid w:val="00875A84"/>
    <w:rsid w:val="00875F31"/>
    <w:rsid w:val="00876088"/>
    <w:rsid w:val="00876BF6"/>
    <w:rsid w:val="0088208E"/>
    <w:rsid w:val="008826D1"/>
    <w:rsid w:val="00885D12"/>
    <w:rsid w:val="00890B53"/>
    <w:rsid w:val="008914F5"/>
    <w:rsid w:val="00891DB5"/>
    <w:rsid w:val="00893BCB"/>
    <w:rsid w:val="0089592E"/>
    <w:rsid w:val="00895A8E"/>
    <w:rsid w:val="008A1D97"/>
    <w:rsid w:val="008A46D3"/>
    <w:rsid w:val="008A5BEB"/>
    <w:rsid w:val="008A6CA3"/>
    <w:rsid w:val="008A7888"/>
    <w:rsid w:val="008A7D96"/>
    <w:rsid w:val="008B1445"/>
    <w:rsid w:val="008B285C"/>
    <w:rsid w:val="008B3701"/>
    <w:rsid w:val="008B3E28"/>
    <w:rsid w:val="008B54CB"/>
    <w:rsid w:val="008C002A"/>
    <w:rsid w:val="008C0E56"/>
    <w:rsid w:val="008C1477"/>
    <w:rsid w:val="008C165E"/>
    <w:rsid w:val="008C60CB"/>
    <w:rsid w:val="008C6AA2"/>
    <w:rsid w:val="008C7739"/>
    <w:rsid w:val="008D0AAD"/>
    <w:rsid w:val="008D667C"/>
    <w:rsid w:val="008D7B33"/>
    <w:rsid w:val="008E001D"/>
    <w:rsid w:val="008E2F63"/>
    <w:rsid w:val="008E4959"/>
    <w:rsid w:val="008E58DF"/>
    <w:rsid w:val="008E5D79"/>
    <w:rsid w:val="008E645D"/>
    <w:rsid w:val="008E69BE"/>
    <w:rsid w:val="008E74A6"/>
    <w:rsid w:val="008F1030"/>
    <w:rsid w:val="008F11A6"/>
    <w:rsid w:val="008F1834"/>
    <w:rsid w:val="008F1C68"/>
    <w:rsid w:val="008F26A7"/>
    <w:rsid w:val="00902ABE"/>
    <w:rsid w:val="0090464D"/>
    <w:rsid w:val="0090473A"/>
    <w:rsid w:val="0090620C"/>
    <w:rsid w:val="009067D4"/>
    <w:rsid w:val="00910CAE"/>
    <w:rsid w:val="00911026"/>
    <w:rsid w:val="00914735"/>
    <w:rsid w:val="00917EB4"/>
    <w:rsid w:val="00922718"/>
    <w:rsid w:val="00922B71"/>
    <w:rsid w:val="00922E15"/>
    <w:rsid w:val="009253A1"/>
    <w:rsid w:val="0092583D"/>
    <w:rsid w:val="00930ADA"/>
    <w:rsid w:val="00931E9E"/>
    <w:rsid w:val="00932466"/>
    <w:rsid w:val="009325D8"/>
    <w:rsid w:val="00932BBA"/>
    <w:rsid w:val="00933445"/>
    <w:rsid w:val="00933E96"/>
    <w:rsid w:val="00934303"/>
    <w:rsid w:val="0093739A"/>
    <w:rsid w:val="009377EB"/>
    <w:rsid w:val="00937AEA"/>
    <w:rsid w:val="00941A07"/>
    <w:rsid w:val="00943669"/>
    <w:rsid w:val="00945866"/>
    <w:rsid w:val="0095031B"/>
    <w:rsid w:val="0095283D"/>
    <w:rsid w:val="009539BF"/>
    <w:rsid w:val="0095504F"/>
    <w:rsid w:val="009573E2"/>
    <w:rsid w:val="0096091D"/>
    <w:rsid w:val="009639AF"/>
    <w:rsid w:val="00964CD3"/>
    <w:rsid w:val="00964E9D"/>
    <w:rsid w:val="00966C57"/>
    <w:rsid w:val="00967725"/>
    <w:rsid w:val="00967C34"/>
    <w:rsid w:val="0096F923"/>
    <w:rsid w:val="00970C56"/>
    <w:rsid w:val="00971189"/>
    <w:rsid w:val="00971475"/>
    <w:rsid w:val="0097165E"/>
    <w:rsid w:val="00971BF4"/>
    <w:rsid w:val="009730E6"/>
    <w:rsid w:val="00975042"/>
    <w:rsid w:val="00977976"/>
    <w:rsid w:val="00980A8A"/>
    <w:rsid w:val="009812AE"/>
    <w:rsid w:val="009830C3"/>
    <w:rsid w:val="009842C7"/>
    <w:rsid w:val="0098482D"/>
    <w:rsid w:val="00986327"/>
    <w:rsid w:val="00987145"/>
    <w:rsid w:val="00987687"/>
    <w:rsid w:val="00991849"/>
    <w:rsid w:val="00993F66"/>
    <w:rsid w:val="00996557"/>
    <w:rsid w:val="009A2BA2"/>
    <w:rsid w:val="009A6C77"/>
    <w:rsid w:val="009A7A5E"/>
    <w:rsid w:val="009B0A72"/>
    <w:rsid w:val="009B25A5"/>
    <w:rsid w:val="009B2671"/>
    <w:rsid w:val="009B34FD"/>
    <w:rsid w:val="009C0355"/>
    <w:rsid w:val="009C067C"/>
    <w:rsid w:val="009C067D"/>
    <w:rsid w:val="009C220A"/>
    <w:rsid w:val="009C3B39"/>
    <w:rsid w:val="009C4823"/>
    <w:rsid w:val="009C58E7"/>
    <w:rsid w:val="009C7F49"/>
    <w:rsid w:val="009D23D0"/>
    <w:rsid w:val="009D281B"/>
    <w:rsid w:val="009D3474"/>
    <w:rsid w:val="009D4DD7"/>
    <w:rsid w:val="009D7654"/>
    <w:rsid w:val="009D795F"/>
    <w:rsid w:val="009E3D07"/>
    <w:rsid w:val="009E482A"/>
    <w:rsid w:val="009E6140"/>
    <w:rsid w:val="009E79FE"/>
    <w:rsid w:val="009F0936"/>
    <w:rsid w:val="009F0A79"/>
    <w:rsid w:val="009F1848"/>
    <w:rsid w:val="009F1ACC"/>
    <w:rsid w:val="009F2D72"/>
    <w:rsid w:val="009F4E7F"/>
    <w:rsid w:val="009F4FC5"/>
    <w:rsid w:val="009F5020"/>
    <w:rsid w:val="009F5AB3"/>
    <w:rsid w:val="009F7206"/>
    <w:rsid w:val="00A01E65"/>
    <w:rsid w:val="00A0275E"/>
    <w:rsid w:val="00A0389E"/>
    <w:rsid w:val="00A0512D"/>
    <w:rsid w:val="00A05FDB"/>
    <w:rsid w:val="00A073FF"/>
    <w:rsid w:val="00A07B6D"/>
    <w:rsid w:val="00A1186F"/>
    <w:rsid w:val="00A12634"/>
    <w:rsid w:val="00A12E2F"/>
    <w:rsid w:val="00A23E47"/>
    <w:rsid w:val="00A256E3"/>
    <w:rsid w:val="00A257A5"/>
    <w:rsid w:val="00A25F31"/>
    <w:rsid w:val="00A27824"/>
    <w:rsid w:val="00A30112"/>
    <w:rsid w:val="00A30C27"/>
    <w:rsid w:val="00A315A8"/>
    <w:rsid w:val="00A33B84"/>
    <w:rsid w:val="00A34531"/>
    <w:rsid w:val="00A35BD1"/>
    <w:rsid w:val="00A37E8C"/>
    <w:rsid w:val="00A40B47"/>
    <w:rsid w:val="00A414E9"/>
    <w:rsid w:val="00A41FFD"/>
    <w:rsid w:val="00A4257D"/>
    <w:rsid w:val="00A42C41"/>
    <w:rsid w:val="00A43D53"/>
    <w:rsid w:val="00A46CF0"/>
    <w:rsid w:val="00A475DD"/>
    <w:rsid w:val="00A501E8"/>
    <w:rsid w:val="00A507F3"/>
    <w:rsid w:val="00A50893"/>
    <w:rsid w:val="00A514E7"/>
    <w:rsid w:val="00A51505"/>
    <w:rsid w:val="00A55A2A"/>
    <w:rsid w:val="00A56609"/>
    <w:rsid w:val="00A60253"/>
    <w:rsid w:val="00A603B0"/>
    <w:rsid w:val="00A610E6"/>
    <w:rsid w:val="00A61A03"/>
    <w:rsid w:val="00A6276D"/>
    <w:rsid w:val="00A63BF2"/>
    <w:rsid w:val="00A64BA3"/>
    <w:rsid w:val="00A65F97"/>
    <w:rsid w:val="00A671B7"/>
    <w:rsid w:val="00A6729F"/>
    <w:rsid w:val="00A6754B"/>
    <w:rsid w:val="00A70A73"/>
    <w:rsid w:val="00A714EE"/>
    <w:rsid w:val="00A717B9"/>
    <w:rsid w:val="00A71A3E"/>
    <w:rsid w:val="00A72C02"/>
    <w:rsid w:val="00A72D32"/>
    <w:rsid w:val="00A76648"/>
    <w:rsid w:val="00A81023"/>
    <w:rsid w:val="00A83489"/>
    <w:rsid w:val="00A84A9A"/>
    <w:rsid w:val="00A84B12"/>
    <w:rsid w:val="00A8732F"/>
    <w:rsid w:val="00A9191A"/>
    <w:rsid w:val="00A9256D"/>
    <w:rsid w:val="00A961EB"/>
    <w:rsid w:val="00A96DFF"/>
    <w:rsid w:val="00A96EF0"/>
    <w:rsid w:val="00AA1A5B"/>
    <w:rsid w:val="00AA2BA6"/>
    <w:rsid w:val="00AA3133"/>
    <w:rsid w:val="00AA6AC0"/>
    <w:rsid w:val="00AA7BFE"/>
    <w:rsid w:val="00AB1AE8"/>
    <w:rsid w:val="00AB5117"/>
    <w:rsid w:val="00AB6208"/>
    <w:rsid w:val="00AB6503"/>
    <w:rsid w:val="00AC0339"/>
    <w:rsid w:val="00AC25A8"/>
    <w:rsid w:val="00AC3F10"/>
    <w:rsid w:val="00AC78D4"/>
    <w:rsid w:val="00AC7A9D"/>
    <w:rsid w:val="00AD05DB"/>
    <w:rsid w:val="00AD0ACA"/>
    <w:rsid w:val="00AD23F0"/>
    <w:rsid w:val="00AD3F56"/>
    <w:rsid w:val="00AD607E"/>
    <w:rsid w:val="00AD65B6"/>
    <w:rsid w:val="00AD6BB7"/>
    <w:rsid w:val="00AE05A3"/>
    <w:rsid w:val="00AE1C9B"/>
    <w:rsid w:val="00AE2107"/>
    <w:rsid w:val="00AE2570"/>
    <w:rsid w:val="00AE2855"/>
    <w:rsid w:val="00AE36B6"/>
    <w:rsid w:val="00AE6132"/>
    <w:rsid w:val="00AF1BFB"/>
    <w:rsid w:val="00AF24C2"/>
    <w:rsid w:val="00AF2706"/>
    <w:rsid w:val="00AF6E4E"/>
    <w:rsid w:val="00AF7BE5"/>
    <w:rsid w:val="00B002CE"/>
    <w:rsid w:val="00B01E15"/>
    <w:rsid w:val="00B02963"/>
    <w:rsid w:val="00B02C4C"/>
    <w:rsid w:val="00B04E23"/>
    <w:rsid w:val="00B04FFD"/>
    <w:rsid w:val="00B05247"/>
    <w:rsid w:val="00B061DE"/>
    <w:rsid w:val="00B071A2"/>
    <w:rsid w:val="00B10766"/>
    <w:rsid w:val="00B11562"/>
    <w:rsid w:val="00B12959"/>
    <w:rsid w:val="00B13014"/>
    <w:rsid w:val="00B14CB9"/>
    <w:rsid w:val="00B152A5"/>
    <w:rsid w:val="00B16000"/>
    <w:rsid w:val="00B200D8"/>
    <w:rsid w:val="00B21395"/>
    <w:rsid w:val="00B21869"/>
    <w:rsid w:val="00B23D37"/>
    <w:rsid w:val="00B24C65"/>
    <w:rsid w:val="00B26D77"/>
    <w:rsid w:val="00B27064"/>
    <w:rsid w:val="00B30AC6"/>
    <w:rsid w:val="00B3157D"/>
    <w:rsid w:val="00B31FE9"/>
    <w:rsid w:val="00B347C0"/>
    <w:rsid w:val="00B34B32"/>
    <w:rsid w:val="00B37168"/>
    <w:rsid w:val="00B37897"/>
    <w:rsid w:val="00B37E52"/>
    <w:rsid w:val="00B40E2D"/>
    <w:rsid w:val="00B41B44"/>
    <w:rsid w:val="00B42828"/>
    <w:rsid w:val="00B4334C"/>
    <w:rsid w:val="00B529E7"/>
    <w:rsid w:val="00B54CE4"/>
    <w:rsid w:val="00B56259"/>
    <w:rsid w:val="00B56E1C"/>
    <w:rsid w:val="00B62746"/>
    <w:rsid w:val="00B63591"/>
    <w:rsid w:val="00B63A3C"/>
    <w:rsid w:val="00B645B6"/>
    <w:rsid w:val="00B64D05"/>
    <w:rsid w:val="00B660C0"/>
    <w:rsid w:val="00B664EB"/>
    <w:rsid w:val="00B70AF9"/>
    <w:rsid w:val="00B70CCD"/>
    <w:rsid w:val="00B71E2D"/>
    <w:rsid w:val="00B720BC"/>
    <w:rsid w:val="00B726A0"/>
    <w:rsid w:val="00B72C45"/>
    <w:rsid w:val="00B749E9"/>
    <w:rsid w:val="00B74EEC"/>
    <w:rsid w:val="00B76133"/>
    <w:rsid w:val="00B76D76"/>
    <w:rsid w:val="00B770BE"/>
    <w:rsid w:val="00B80A43"/>
    <w:rsid w:val="00B816F5"/>
    <w:rsid w:val="00B8224E"/>
    <w:rsid w:val="00B83096"/>
    <w:rsid w:val="00B87567"/>
    <w:rsid w:val="00B87B79"/>
    <w:rsid w:val="00B90357"/>
    <w:rsid w:val="00B909DD"/>
    <w:rsid w:val="00B927FC"/>
    <w:rsid w:val="00B94030"/>
    <w:rsid w:val="00BA1546"/>
    <w:rsid w:val="00BA16A9"/>
    <w:rsid w:val="00BA1D06"/>
    <w:rsid w:val="00BA3A77"/>
    <w:rsid w:val="00BA3BD4"/>
    <w:rsid w:val="00BA3F40"/>
    <w:rsid w:val="00BA456D"/>
    <w:rsid w:val="00BA45B4"/>
    <w:rsid w:val="00BA54F1"/>
    <w:rsid w:val="00BA6112"/>
    <w:rsid w:val="00BA720C"/>
    <w:rsid w:val="00BB06A7"/>
    <w:rsid w:val="00BB275E"/>
    <w:rsid w:val="00BB27D9"/>
    <w:rsid w:val="00BB6997"/>
    <w:rsid w:val="00BB76ED"/>
    <w:rsid w:val="00BB7BCA"/>
    <w:rsid w:val="00BB7CE6"/>
    <w:rsid w:val="00BC4506"/>
    <w:rsid w:val="00BC47F7"/>
    <w:rsid w:val="00BC5E9E"/>
    <w:rsid w:val="00BD184E"/>
    <w:rsid w:val="00BD25E4"/>
    <w:rsid w:val="00BD36B8"/>
    <w:rsid w:val="00BD38DB"/>
    <w:rsid w:val="00BD5813"/>
    <w:rsid w:val="00BD63AF"/>
    <w:rsid w:val="00BD7522"/>
    <w:rsid w:val="00BE1DDA"/>
    <w:rsid w:val="00BE47F8"/>
    <w:rsid w:val="00BE6094"/>
    <w:rsid w:val="00BE618D"/>
    <w:rsid w:val="00BE6F48"/>
    <w:rsid w:val="00BE76FE"/>
    <w:rsid w:val="00BE7A26"/>
    <w:rsid w:val="00BF0F2F"/>
    <w:rsid w:val="00BF13C9"/>
    <w:rsid w:val="00BF2562"/>
    <w:rsid w:val="00BF2DF2"/>
    <w:rsid w:val="00BF395D"/>
    <w:rsid w:val="00BF791A"/>
    <w:rsid w:val="00BF7F3C"/>
    <w:rsid w:val="00C00322"/>
    <w:rsid w:val="00C02FAC"/>
    <w:rsid w:val="00C072C9"/>
    <w:rsid w:val="00C114A3"/>
    <w:rsid w:val="00C13E60"/>
    <w:rsid w:val="00C146BC"/>
    <w:rsid w:val="00C15AB0"/>
    <w:rsid w:val="00C15ADC"/>
    <w:rsid w:val="00C16AB3"/>
    <w:rsid w:val="00C17253"/>
    <w:rsid w:val="00C20B9E"/>
    <w:rsid w:val="00C20BFB"/>
    <w:rsid w:val="00C2227E"/>
    <w:rsid w:val="00C24DB6"/>
    <w:rsid w:val="00C26185"/>
    <w:rsid w:val="00C2668F"/>
    <w:rsid w:val="00C2682A"/>
    <w:rsid w:val="00C31921"/>
    <w:rsid w:val="00C320A2"/>
    <w:rsid w:val="00C34CEB"/>
    <w:rsid w:val="00C409B7"/>
    <w:rsid w:val="00C4221C"/>
    <w:rsid w:val="00C43759"/>
    <w:rsid w:val="00C438BA"/>
    <w:rsid w:val="00C439BE"/>
    <w:rsid w:val="00C44210"/>
    <w:rsid w:val="00C45A42"/>
    <w:rsid w:val="00C46236"/>
    <w:rsid w:val="00C525C9"/>
    <w:rsid w:val="00C53B15"/>
    <w:rsid w:val="00C57B8F"/>
    <w:rsid w:val="00C57F53"/>
    <w:rsid w:val="00C613F7"/>
    <w:rsid w:val="00C64046"/>
    <w:rsid w:val="00C65D36"/>
    <w:rsid w:val="00C67147"/>
    <w:rsid w:val="00C67178"/>
    <w:rsid w:val="00C705D1"/>
    <w:rsid w:val="00C71A8D"/>
    <w:rsid w:val="00C71CCC"/>
    <w:rsid w:val="00C73D43"/>
    <w:rsid w:val="00C73DF7"/>
    <w:rsid w:val="00C7444C"/>
    <w:rsid w:val="00C752EC"/>
    <w:rsid w:val="00C7531E"/>
    <w:rsid w:val="00C76DB3"/>
    <w:rsid w:val="00C77316"/>
    <w:rsid w:val="00C834FD"/>
    <w:rsid w:val="00C863A5"/>
    <w:rsid w:val="00C90477"/>
    <w:rsid w:val="00C91FE9"/>
    <w:rsid w:val="00CA1A14"/>
    <w:rsid w:val="00CA2BC6"/>
    <w:rsid w:val="00CA4E53"/>
    <w:rsid w:val="00CA4FB2"/>
    <w:rsid w:val="00CA5798"/>
    <w:rsid w:val="00CA6FB9"/>
    <w:rsid w:val="00CB0958"/>
    <w:rsid w:val="00CB0CD6"/>
    <w:rsid w:val="00CB2158"/>
    <w:rsid w:val="00CB3BC2"/>
    <w:rsid w:val="00CB68FA"/>
    <w:rsid w:val="00CC1DA0"/>
    <w:rsid w:val="00CC5BD2"/>
    <w:rsid w:val="00CC66D7"/>
    <w:rsid w:val="00CC7846"/>
    <w:rsid w:val="00CD0D33"/>
    <w:rsid w:val="00CD2543"/>
    <w:rsid w:val="00CD2A4F"/>
    <w:rsid w:val="00CD379D"/>
    <w:rsid w:val="00CD4408"/>
    <w:rsid w:val="00CD59B3"/>
    <w:rsid w:val="00CD6EE5"/>
    <w:rsid w:val="00CE199E"/>
    <w:rsid w:val="00CE35AA"/>
    <w:rsid w:val="00CE4F78"/>
    <w:rsid w:val="00CE53E3"/>
    <w:rsid w:val="00CE61CA"/>
    <w:rsid w:val="00CE68BD"/>
    <w:rsid w:val="00CF003A"/>
    <w:rsid w:val="00CF0E78"/>
    <w:rsid w:val="00CF4A4A"/>
    <w:rsid w:val="00CF4D34"/>
    <w:rsid w:val="00D00124"/>
    <w:rsid w:val="00D03E8C"/>
    <w:rsid w:val="00D040DD"/>
    <w:rsid w:val="00D040F8"/>
    <w:rsid w:val="00D05C6A"/>
    <w:rsid w:val="00D05E01"/>
    <w:rsid w:val="00D06D4E"/>
    <w:rsid w:val="00D10FC2"/>
    <w:rsid w:val="00D116D8"/>
    <w:rsid w:val="00D126CB"/>
    <w:rsid w:val="00D140B3"/>
    <w:rsid w:val="00D15536"/>
    <w:rsid w:val="00D1616E"/>
    <w:rsid w:val="00D164B7"/>
    <w:rsid w:val="00D16CA3"/>
    <w:rsid w:val="00D239D1"/>
    <w:rsid w:val="00D242CD"/>
    <w:rsid w:val="00D24AF7"/>
    <w:rsid w:val="00D2532D"/>
    <w:rsid w:val="00D26AD4"/>
    <w:rsid w:val="00D26E48"/>
    <w:rsid w:val="00D312D1"/>
    <w:rsid w:val="00D35ECF"/>
    <w:rsid w:val="00D36AA2"/>
    <w:rsid w:val="00D36B4F"/>
    <w:rsid w:val="00D36D7C"/>
    <w:rsid w:val="00D375F8"/>
    <w:rsid w:val="00D37C17"/>
    <w:rsid w:val="00D40780"/>
    <w:rsid w:val="00D448F9"/>
    <w:rsid w:val="00D45136"/>
    <w:rsid w:val="00D455E5"/>
    <w:rsid w:val="00D47904"/>
    <w:rsid w:val="00D50D17"/>
    <w:rsid w:val="00D5341F"/>
    <w:rsid w:val="00D55E5B"/>
    <w:rsid w:val="00D56666"/>
    <w:rsid w:val="00D603E9"/>
    <w:rsid w:val="00D609CC"/>
    <w:rsid w:val="00D61C42"/>
    <w:rsid w:val="00D62F8F"/>
    <w:rsid w:val="00D65FC9"/>
    <w:rsid w:val="00D660C4"/>
    <w:rsid w:val="00D71345"/>
    <w:rsid w:val="00D716C3"/>
    <w:rsid w:val="00D71913"/>
    <w:rsid w:val="00D719C9"/>
    <w:rsid w:val="00D71EE0"/>
    <w:rsid w:val="00D72E91"/>
    <w:rsid w:val="00D73CCC"/>
    <w:rsid w:val="00D758D4"/>
    <w:rsid w:val="00D7717D"/>
    <w:rsid w:val="00D8245A"/>
    <w:rsid w:val="00D827BC"/>
    <w:rsid w:val="00D82CDA"/>
    <w:rsid w:val="00D912C3"/>
    <w:rsid w:val="00D94029"/>
    <w:rsid w:val="00D9464A"/>
    <w:rsid w:val="00D949C2"/>
    <w:rsid w:val="00D94CEF"/>
    <w:rsid w:val="00D94EBC"/>
    <w:rsid w:val="00D95B72"/>
    <w:rsid w:val="00D96DB9"/>
    <w:rsid w:val="00D96E58"/>
    <w:rsid w:val="00DA0E38"/>
    <w:rsid w:val="00DA14B0"/>
    <w:rsid w:val="00DA1543"/>
    <w:rsid w:val="00DA44A1"/>
    <w:rsid w:val="00DA516F"/>
    <w:rsid w:val="00DA609F"/>
    <w:rsid w:val="00DA6F10"/>
    <w:rsid w:val="00DB0C00"/>
    <w:rsid w:val="00DB16B2"/>
    <w:rsid w:val="00DB2A90"/>
    <w:rsid w:val="00DC037B"/>
    <w:rsid w:val="00DC05AD"/>
    <w:rsid w:val="00DC2221"/>
    <w:rsid w:val="00DC229C"/>
    <w:rsid w:val="00DC3274"/>
    <w:rsid w:val="00DC39B4"/>
    <w:rsid w:val="00DC602D"/>
    <w:rsid w:val="00DD03C2"/>
    <w:rsid w:val="00DD07DD"/>
    <w:rsid w:val="00DD1B4D"/>
    <w:rsid w:val="00DD20B4"/>
    <w:rsid w:val="00DD3AB0"/>
    <w:rsid w:val="00DD50FC"/>
    <w:rsid w:val="00DD5173"/>
    <w:rsid w:val="00DD5861"/>
    <w:rsid w:val="00DD72FD"/>
    <w:rsid w:val="00DE2977"/>
    <w:rsid w:val="00DE3147"/>
    <w:rsid w:val="00DE359B"/>
    <w:rsid w:val="00DE5295"/>
    <w:rsid w:val="00DE7A03"/>
    <w:rsid w:val="00DF01BF"/>
    <w:rsid w:val="00DF127B"/>
    <w:rsid w:val="00DF2648"/>
    <w:rsid w:val="00DF4C8E"/>
    <w:rsid w:val="00DF500D"/>
    <w:rsid w:val="00DF74CA"/>
    <w:rsid w:val="00DF7633"/>
    <w:rsid w:val="00E02379"/>
    <w:rsid w:val="00E03487"/>
    <w:rsid w:val="00E05923"/>
    <w:rsid w:val="00E05BC1"/>
    <w:rsid w:val="00E070F6"/>
    <w:rsid w:val="00E07A3A"/>
    <w:rsid w:val="00E07E3B"/>
    <w:rsid w:val="00E10809"/>
    <w:rsid w:val="00E12F84"/>
    <w:rsid w:val="00E1511F"/>
    <w:rsid w:val="00E175A8"/>
    <w:rsid w:val="00E17969"/>
    <w:rsid w:val="00E20DF7"/>
    <w:rsid w:val="00E216F5"/>
    <w:rsid w:val="00E230E4"/>
    <w:rsid w:val="00E23F80"/>
    <w:rsid w:val="00E25452"/>
    <w:rsid w:val="00E257B7"/>
    <w:rsid w:val="00E26804"/>
    <w:rsid w:val="00E27540"/>
    <w:rsid w:val="00E27BE5"/>
    <w:rsid w:val="00E30CBF"/>
    <w:rsid w:val="00E3261D"/>
    <w:rsid w:val="00E32661"/>
    <w:rsid w:val="00E35201"/>
    <w:rsid w:val="00E35E87"/>
    <w:rsid w:val="00E36581"/>
    <w:rsid w:val="00E37574"/>
    <w:rsid w:val="00E4005D"/>
    <w:rsid w:val="00E40273"/>
    <w:rsid w:val="00E42C25"/>
    <w:rsid w:val="00E442BC"/>
    <w:rsid w:val="00E44A4B"/>
    <w:rsid w:val="00E45A5C"/>
    <w:rsid w:val="00E468E1"/>
    <w:rsid w:val="00E50199"/>
    <w:rsid w:val="00E50252"/>
    <w:rsid w:val="00E52289"/>
    <w:rsid w:val="00E53290"/>
    <w:rsid w:val="00E540C0"/>
    <w:rsid w:val="00E5423A"/>
    <w:rsid w:val="00E56C45"/>
    <w:rsid w:val="00E60223"/>
    <w:rsid w:val="00E6102F"/>
    <w:rsid w:val="00E621C5"/>
    <w:rsid w:val="00E70AED"/>
    <w:rsid w:val="00E70F3B"/>
    <w:rsid w:val="00E72E77"/>
    <w:rsid w:val="00E72FAF"/>
    <w:rsid w:val="00E75BF4"/>
    <w:rsid w:val="00E75C07"/>
    <w:rsid w:val="00E76F45"/>
    <w:rsid w:val="00E779A8"/>
    <w:rsid w:val="00E843F0"/>
    <w:rsid w:val="00E84DB5"/>
    <w:rsid w:val="00E85842"/>
    <w:rsid w:val="00E8695A"/>
    <w:rsid w:val="00E87A65"/>
    <w:rsid w:val="00E903FD"/>
    <w:rsid w:val="00E9293A"/>
    <w:rsid w:val="00E939F9"/>
    <w:rsid w:val="00E9431F"/>
    <w:rsid w:val="00E953C1"/>
    <w:rsid w:val="00E95776"/>
    <w:rsid w:val="00EA07B3"/>
    <w:rsid w:val="00EA0C19"/>
    <w:rsid w:val="00EA1283"/>
    <w:rsid w:val="00EA1A38"/>
    <w:rsid w:val="00EA21D8"/>
    <w:rsid w:val="00EA3DC8"/>
    <w:rsid w:val="00EA568B"/>
    <w:rsid w:val="00EA5E90"/>
    <w:rsid w:val="00EA7223"/>
    <w:rsid w:val="00EB1AE3"/>
    <w:rsid w:val="00EB1DFC"/>
    <w:rsid w:val="00EB2985"/>
    <w:rsid w:val="00EB5166"/>
    <w:rsid w:val="00EB6A9B"/>
    <w:rsid w:val="00EC2FE2"/>
    <w:rsid w:val="00EC334B"/>
    <w:rsid w:val="00EC6547"/>
    <w:rsid w:val="00EC693A"/>
    <w:rsid w:val="00EC7433"/>
    <w:rsid w:val="00ED1975"/>
    <w:rsid w:val="00ED4BD4"/>
    <w:rsid w:val="00ED60FA"/>
    <w:rsid w:val="00ED662D"/>
    <w:rsid w:val="00EE0886"/>
    <w:rsid w:val="00EE1B1A"/>
    <w:rsid w:val="00EE1C27"/>
    <w:rsid w:val="00EE24A9"/>
    <w:rsid w:val="00EE37F7"/>
    <w:rsid w:val="00EE5503"/>
    <w:rsid w:val="00EE6EAB"/>
    <w:rsid w:val="00EF0E54"/>
    <w:rsid w:val="00EF1117"/>
    <w:rsid w:val="00EF364E"/>
    <w:rsid w:val="00F00CE6"/>
    <w:rsid w:val="00F0164C"/>
    <w:rsid w:val="00F028DD"/>
    <w:rsid w:val="00F048C2"/>
    <w:rsid w:val="00F05140"/>
    <w:rsid w:val="00F07760"/>
    <w:rsid w:val="00F145EA"/>
    <w:rsid w:val="00F16201"/>
    <w:rsid w:val="00F162EE"/>
    <w:rsid w:val="00F1663F"/>
    <w:rsid w:val="00F2153C"/>
    <w:rsid w:val="00F23FAB"/>
    <w:rsid w:val="00F27011"/>
    <w:rsid w:val="00F2703F"/>
    <w:rsid w:val="00F33F69"/>
    <w:rsid w:val="00F34160"/>
    <w:rsid w:val="00F34A3A"/>
    <w:rsid w:val="00F34D4B"/>
    <w:rsid w:val="00F35510"/>
    <w:rsid w:val="00F37EF3"/>
    <w:rsid w:val="00F409CA"/>
    <w:rsid w:val="00F42646"/>
    <w:rsid w:val="00F456A1"/>
    <w:rsid w:val="00F45ECA"/>
    <w:rsid w:val="00F505D8"/>
    <w:rsid w:val="00F5079D"/>
    <w:rsid w:val="00F5187F"/>
    <w:rsid w:val="00F52127"/>
    <w:rsid w:val="00F53D59"/>
    <w:rsid w:val="00F552EC"/>
    <w:rsid w:val="00F55594"/>
    <w:rsid w:val="00F55951"/>
    <w:rsid w:val="00F56186"/>
    <w:rsid w:val="00F577DA"/>
    <w:rsid w:val="00F57CAD"/>
    <w:rsid w:val="00F618B2"/>
    <w:rsid w:val="00F65BD6"/>
    <w:rsid w:val="00F65EE9"/>
    <w:rsid w:val="00F66224"/>
    <w:rsid w:val="00F66C19"/>
    <w:rsid w:val="00F70463"/>
    <w:rsid w:val="00F7180A"/>
    <w:rsid w:val="00F72CD1"/>
    <w:rsid w:val="00F76C89"/>
    <w:rsid w:val="00F77D34"/>
    <w:rsid w:val="00F8064F"/>
    <w:rsid w:val="00F80A09"/>
    <w:rsid w:val="00F837E7"/>
    <w:rsid w:val="00F83919"/>
    <w:rsid w:val="00F8679D"/>
    <w:rsid w:val="00F87689"/>
    <w:rsid w:val="00F87A29"/>
    <w:rsid w:val="00F91AAB"/>
    <w:rsid w:val="00F92B0A"/>
    <w:rsid w:val="00F9464B"/>
    <w:rsid w:val="00F947B4"/>
    <w:rsid w:val="00F96747"/>
    <w:rsid w:val="00FA4E25"/>
    <w:rsid w:val="00FB1D98"/>
    <w:rsid w:val="00FB267B"/>
    <w:rsid w:val="00FB4145"/>
    <w:rsid w:val="00FC04A7"/>
    <w:rsid w:val="00FC1476"/>
    <w:rsid w:val="00FC245C"/>
    <w:rsid w:val="00FC3232"/>
    <w:rsid w:val="00FC57EB"/>
    <w:rsid w:val="00FD1269"/>
    <w:rsid w:val="00FD224E"/>
    <w:rsid w:val="00FD2A3C"/>
    <w:rsid w:val="00FD38C2"/>
    <w:rsid w:val="00FD5368"/>
    <w:rsid w:val="00FD5DEC"/>
    <w:rsid w:val="00FE1E73"/>
    <w:rsid w:val="00FE2326"/>
    <w:rsid w:val="00FE5555"/>
    <w:rsid w:val="00FE7055"/>
    <w:rsid w:val="00FF0D52"/>
    <w:rsid w:val="00FF3FB6"/>
    <w:rsid w:val="00FF5BD9"/>
    <w:rsid w:val="00FF6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A0358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6E3"/>
  </w:style>
  <w:style w:type="paragraph" w:styleId="1">
    <w:name w:val="heading 1"/>
    <w:basedOn w:val="a"/>
    <w:next w:val="a"/>
    <w:link w:val="10"/>
    <w:uiPriority w:val="9"/>
    <w:qFormat/>
    <w:rsid w:val="000B6C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6C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6C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6C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6C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6C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6C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6C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6C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B6C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見出し 2 (文字)"/>
    <w:basedOn w:val="a0"/>
    <w:link w:val="2"/>
    <w:uiPriority w:val="9"/>
    <w:semiHidden/>
    <w:rsid w:val="000B6C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見出し 3 (文字)"/>
    <w:basedOn w:val="a0"/>
    <w:link w:val="3"/>
    <w:uiPriority w:val="9"/>
    <w:semiHidden/>
    <w:rsid w:val="000B6C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見出し 4 (文字)"/>
    <w:basedOn w:val="a0"/>
    <w:link w:val="4"/>
    <w:uiPriority w:val="9"/>
    <w:semiHidden/>
    <w:rsid w:val="000B6CC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見出し 5 (文字)"/>
    <w:basedOn w:val="a0"/>
    <w:link w:val="5"/>
    <w:uiPriority w:val="9"/>
    <w:semiHidden/>
    <w:rsid w:val="000B6CC3"/>
    <w:rPr>
      <w:rFonts w:eastAsiaTheme="majorEastAsia" w:cstheme="majorBidi"/>
      <w:color w:val="0F4761" w:themeColor="accent1" w:themeShade="BF"/>
    </w:rPr>
  </w:style>
  <w:style w:type="character" w:customStyle="1" w:styleId="60">
    <w:name w:val="見出し 6 (文字)"/>
    <w:basedOn w:val="a0"/>
    <w:link w:val="6"/>
    <w:uiPriority w:val="9"/>
    <w:semiHidden/>
    <w:rsid w:val="000B6CC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見出し 7 (文字)"/>
    <w:basedOn w:val="a0"/>
    <w:link w:val="7"/>
    <w:uiPriority w:val="9"/>
    <w:semiHidden/>
    <w:rsid w:val="000B6CC3"/>
    <w:rPr>
      <w:rFonts w:eastAsiaTheme="majorEastAsia" w:cstheme="majorBidi"/>
      <w:color w:val="595959" w:themeColor="text1" w:themeTint="A6"/>
    </w:rPr>
  </w:style>
  <w:style w:type="character" w:customStyle="1" w:styleId="80">
    <w:name w:val="見出し 8 (文字)"/>
    <w:basedOn w:val="a0"/>
    <w:link w:val="8"/>
    <w:uiPriority w:val="9"/>
    <w:semiHidden/>
    <w:rsid w:val="000B6CC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見出し 9 (文字)"/>
    <w:basedOn w:val="a0"/>
    <w:link w:val="9"/>
    <w:uiPriority w:val="9"/>
    <w:semiHidden/>
    <w:rsid w:val="000B6CC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B6C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B6C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B6C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B6C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B6C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B6CC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B6CC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B6CC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B6C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B6CC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B6CC3"/>
    <w:rPr>
      <w:b/>
      <w:bCs/>
      <w:smallCaps/>
      <w:color w:val="0F4761" w:themeColor="accent1" w:themeShade="BF"/>
      <w:spacing w:val="5"/>
    </w:rPr>
  </w:style>
  <w:style w:type="paragraph" w:styleId="aa">
    <w:name w:val="annotation text"/>
    <w:basedOn w:val="a"/>
    <w:link w:val="ab"/>
    <w:uiPriority w:val="99"/>
    <w:unhideWhenUsed/>
    <w:rsid w:val="000B6CC3"/>
    <w:pPr>
      <w:spacing w:after="0" w:line="240" w:lineRule="auto"/>
    </w:pPr>
    <w:rPr>
      <w:rFonts w:ascii="Arial" w:eastAsia="ＭＳ Ｐゴシック" w:hAnsi="Arial" w:cs="ＭＳ Ｐゴシック"/>
      <w:kern w:val="0"/>
      <w:sz w:val="20"/>
      <w:szCs w:val="20"/>
      <w:lang w:val="en-GB"/>
      <w14:ligatures w14:val="none"/>
    </w:rPr>
  </w:style>
  <w:style w:type="character" w:customStyle="1" w:styleId="ab">
    <w:name w:val="コメント文字列 (文字)"/>
    <w:basedOn w:val="a0"/>
    <w:link w:val="aa"/>
    <w:uiPriority w:val="99"/>
    <w:rsid w:val="000B6CC3"/>
    <w:rPr>
      <w:rFonts w:ascii="Arial" w:eastAsia="ＭＳ Ｐゴシック" w:hAnsi="Arial" w:cs="ＭＳ Ｐゴシック"/>
      <w:kern w:val="0"/>
      <w:sz w:val="20"/>
      <w:szCs w:val="20"/>
      <w:lang w:val="en-GB"/>
      <w14:ligatures w14:val="none"/>
    </w:rPr>
  </w:style>
  <w:style w:type="character" w:styleId="ac">
    <w:name w:val="annotation reference"/>
    <w:basedOn w:val="a0"/>
    <w:uiPriority w:val="99"/>
    <w:semiHidden/>
    <w:unhideWhenUsed/>
    <w:rsid w:val="000B6CC3"/>
    <w:rPr>
      <w:sz w:val="16"/>
      <w:szCs w:val="16"/>
    </w:rPr>
  </w:style>
  <w:style w:type="character" w:styleId="ad">
    <w:name w:val="Hyperlink"/>
    <w:basedOn w:val="a0"/>
    <w:uiPriority w:val="99"/>
    <w:unhideWhenUsed/>
    <w:rsid w:val="000B6CC3"/>
    <w:rPr>
      <w:color w:val="467886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0B6CC3"/>
    <w:rPr>
      <w:color w:val="605E5C"/>
      <w:shd w:val="clear" w:color="auto" w:fill="E1DFDD"/>
    </w:rPr>
  </w:style>
  <w:style w:type="paragraph" w:styleId="af">
    <w:name w:val="annotation subject"/>
    <w:basedOn w:val="aa"/>
    <w:next w:val="aa"/>
    <w:link w:val="af0"/>
    <w:uiPriority w:val="99"/>
    <w:semiHidden/>
    <w:unhideWhenUsed/>
    <w:rsid w:val="000A6E06"/>
    <w:pPr>
      <w:spacing w:after="160"/>
    </w:pPr>
    <w:rPr>
      <w:rFonts w:asciiTheme="minorHAnsi" w:eastAsiaTheme="minorEastAsia" w:hAnsiTheme="minorHAnsi" w:cstheme="minorBidi"/>
      <w:b/>
      <w:bCs/>
      <w:kern w:val="2"/>
      <w:lang w:val="en-US"/>
      <w14:ligatures w14:val="standardContextual"/>
    </w:rPr>
  </w:style>
  <w:style w:type="character" w:customStyle="1" w:styleId="af0">
    <w:name w:val="コメント内容 (文字)"/>
    <w:basedOn w:val="ab"/>
    <w:link w:val="af"/>
    <w:uiPriority w:val="99"/>
    <w:semiHidden/>
    <w:rsid w:val="000A6E06"/>
    <w:rPr>
      <w:rFonts w:ascii="Arial" w:eastAsia="ＭＳ Ｐゴシック" w:hAnsi="Arial" w:cs="ＭＳ Ｐゴシック"/>
      <w:b/>
      <w:bCs/>
      <w:kern w:val="0"/>
      <w:sz w:val="20"/>
      <w:szCs w:val="20"/>
      <w:lang w:val="en-GB"/>
      <w14:ligatures w14:val="none"/>
    </w:rPr>
  </w:style>
  <w:style w:type="table" w:styleId="af1">
    <w:name w:val="Table Grid"/>
    <w:basedOn w:val="a1"/>
    <w:uiPriority w:val="39"/>
    <w:rsid w:val="009550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FollowedHyperlink"/>
    <w:basedOn w:val="a0"/>
    <w:uiPriority w:val="99"/>
    <w:semiHidden/>
    <w:unhideWhenUsed/>
    <w:rsid w:val="007D18C4"/>
    <w:rPr>
      <w:color w:val="954F72"/>
      <w:u w:val="single"/>
    </w:rPr>
  </w:style>
  <w:style w:type="paragraph" w:customStyle="1" w:styleId="msonormal0">
    <w:name w:val="msonormal"/>
    <w:basedOn w:val="a"/>
    <w:rsid w:val="007D1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NZ" w:eastAsia="en-NZ"/>
      <w14:ligatures w14:val="none"/>
    </w:rPr>
  </w:style>
  <w:style w:type="paragraph" w:customStyle="1" w:styleId="font5">
    <w:name w:val="font5"/>
    <w:basedOn w:val="a"/>
    <w:rsid w:val="007D1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NZ" w:eastAsia="en-NZ"/>
      <w14:ligatures w14:val="none"/>
    </w:rPr>
  </w:style>
  <w:style w:type="paragraph" w:customStyle="1" w:styleId="font6">
    <w:name w:val="font6"/>
    <w:basedOn w:val="a"/>
    <w:rsid w:val="007D18C4"/>
    <w:pPr>
      <w:spacing w:before="100" w:beforeAutospacing="1" w:after="100" w:afterAutospacing="1" w:line="240" w:lineRule="auto"/>
    </w:pPr>
    <w:rPr>
      <w:rFonts w:ascii="ＭＳ 明朝" w:eastAsia="ＭＳ 明朝" w:hAnsi="ＭＳ 明朝" w:cs="Times New Roman"/>
      <w:kern w:val="0"/>
      <w:sz w:val="20"/>
      <w:szCs w:val="20"/>
      <w:lang w:val="en-NZ" w:eastAsia="en-NZ"/>
      <w14:ligatures w14:val="none"/>
    </w:rPr>
  </w:style>
  <w:style w:type="paragraph" w:customStyle="1" w:styleId="font7">
    <w:name w:val="font7"/>
    <w:basedOn w:val="a"/>
    <w:rsid w:val="007D1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0"/>
      <w:szCs w:val="20"/>
      <w:lang w:val="en-NZ" w:eastAsia="en-NZ"/>
      <w14:ligatures w14:val="none"/>
    </w:rPr>
  </w:style>
  <w:style w:type="paragraph" w:customStyle="1" w:styleId="xl65">
    <w:name w:val="xl65"/>
    <w:basedOn w:val="a"/>
    <w:rsid w:val="007D1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val="en-NZ" w:eastAsia="en-NZ"/>
      <w14:ligatures w14:val="none"/>
    </w:rPr>
  </w:style>
  <w:style w:type="paragraph" w:customStyle="1" w:styleId="xl66">
    <w:name w:val="xl66"/>
    <w:basedOn w:val="a"/>
    <w:rsid w:val="007D18C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val="en-NZ" w:eastAsia="en-NZ"/>
      <w14:ligatures w14:val="none"/>
    </w:rPr>
  </w:style>
  <w:style w:type="paragraph" w:customStyle="1" w:styleId="xl67">
    <w:name w:val="xl67"/>
    <w:basedOn w:val="a"/>
    <w:rsid w:val="007D18C4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val="en-NZ" w:eastAsia="en-NZ"/>
      <w14:ligatures w14:val="none"/>
    </w:rPr>
  </w:style>
  <w:style w:type="paragraph" w:customStyle="1" w:styleId="xl68">
    <w:name w:val="xl68"/>
    <w:basedOn w:val="a"/>
    <w:rsid w:val="007D18C4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val="en-NZ" w:eastAsia="en-NZ"/>
      <w14:ligatures w14:val="none"/>
    </w:rPr>
  </w:style>
  <w:style w:type="paragraph" w:customStyle="1" w:styleId="xl69">
    <w:name w:val="xl69"/>
    <w:basedOn w:val="a"/>
    <w:rsid w:val="007D18C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val="en-NZ" w:eastAsia="en-NZ"/>
      <w14:ligatures w14:val="none"/>
    </w:rPr>
  </w:style>
  <w:style w:type="paragraph" w:customStyle="1" w:styleId="xl70">
    <w:name w:val="xl70"/>
    <w:basedOn w:val="a"/>
    <w:rsid w:val="007D18C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val="en-NZ" w:eastAsia="en-NZ"/>
      <w14:ligatures w14:val="none"/>
    </w:rPr>
  </w:style>
  <w:style w:type="paragraph" w:customStyle="1" w:styleId="xl71">
    <w:name w:val="xl71"/>
    <w:basedOn w:val="a"/>
    <w:rsid w:val="007D18C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val="en-NZ" w:eastAsia="en-NZ"/>
      <w14:ligatures w14:val="none"/>
    </w:rPr>
  </w:style>
  <w:style w:type="paragraph" w:customStyle="1" w:styleId="xl72">
    <w:name w:val="xl72"/>
    <w:basedOn w:val="a"/>
    <w:rsid w:val="007D18C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val="en-NZ" w:eastAsia="en-NZ"/>
      <w14:ligatures w14:val="none"/>
    </w:rPr>
  </w:style>
  <w:style w:type="paragraph" w:customStyle="1" w:styleId="xl73">
    <w:name w:val="xl73"/>
    <w:basedOn w:val="a"/>
    <w:rsid w:val="007D18C4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val="en-NZ" w:eastAsia="en-NZ"/>
      <w14:ligatures w14:val="none"/>
    </w:rPr>
  </w:style>
  <w:style w:type="paragraph" w:customStyle="1" w:styleId="xl74">
    <w:name w:val="xl74"/>
    <w:basedOn w:val="a"/>
    <w:rsid w:val="007D18C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val="en-NZ" w:eastAsia="en-NZ"/>
      <w14:ligatures w14:val="none"/>
    </w:rPr>
  </w:style>
  <w:style w:type="paragraph" w:customStyle="1" w:styleId="xl75">
    <w:name w:val="xl75"/>
    <w:basedOn w:val="a"/>
    <w:rsid w:val="007D18C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NZ" w:eastAsia="en-NZ"/>
      <w14:ligatures w14:val="none"/>
    </w:rPr>
  </w:style>
  <w:style w:type="paragraph" w:customStyle="1" w:styleId="xl76">
    <w:name w:val="xl76"/>
    <w:basedOn w:val="a"/>
    <w:rsid w:val="007D18C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val="en-NZ" w:eastAsia="en-NZ"/>
      <w14:ligatures w14:val="none"/>
    </w:rPr>
  </w:style>
  <w:style w:type="paragraph" w:customStyle="1" w:styleId="xl77">
    <w:name w:val="xl77"/>
    <w:basedOn w:val="a"/>
    <w:rsid w:val="007D18C4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NZ" w:eastAsia="en-NZ"/>
      <w14:ligatures w14:val="none"/>
    </w:rPr>
  </w:style>
  <w:style w:type="paragraph" w:customStyle="1" w:styleId="xl78">
    <w:name w:val="xl78"/>
    <w:basedOn w:val="a"/>
    <w:rsid w:val="007D18C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val="en-NZ" w:eastAsia="en-NZ"/>
      <w14:ligatures w14:val="none"/>
    </w:rPr>
  </w:style>
  <w:style w:type="paragraph" w:customStyle="1" w:styleId="xl79">
    <w:name w:val="xl79"/>
    <w:basedOn w:val="a"/>
    <w:rsid w:val="007D18C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val="en-NZ" w:eastAsia="en-NZ"/>
      <w14:ligatures w14:val="none"/>
    </w:rPr>
  </w:style>
  <w:style w:type="paragraph" w:customStyle="1" w:styleId="xl80">
    <w:name w:val="xl80"/>
    <w:basedOn w:val="a"/>
    <w:rsid w:val="007D18C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val="en-NZ" w:eastAsia="en-NZ"/>
      <w14:ligatures w14:val="none"/>
    </w:rPr>
  </w:style>
  <w:style w:type="paragraph" w:customStyle="1" w:styleId="xl81">
    <w:name w:val="xl81"/>
    <w:basedOn w:val="a"/>
    <w:rsid w:val="007D18C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val="en-NZ" w:eastAsia="en-NZ"/>
      <w14:ligatures w14:val="none"/>
    </w:rPr>
  </w:style>
  <w:style w:type="paragraph" w:customStyle="1" w:styleId="xl82">
    <w:name w:val="xl82"/>
    <w:basedOn w:val="a"/>
    <w:rsid w:val="007D18C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val="en-NZ" w:eastAsia="en-NZ"/>
      <w14:ligatures w14:val="none"/>
    </w:rPr>
  </w:style>
  <w:style w:type="paragraph" w:customStyle="1" w:styleId="xl83">
    <w:name w:val="xl83"/>
    <w:basedOn w:val="a"/>
    <w:rsid w:val="007D18C4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val="en-NZ" w:eastAsia="en-NZ"/>
      <w14:ligatures w14:val="none"/>
    </w:rPr>
  </w:style>
  <w:style w:type="paragraph" w:customStyle="1" w:styleId="xl84">
    <w:name w:val="xl84"/>
    <w:basedOn w:val="a"/>
    <w:rsid w:val="007D18C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NZ" w:eastAsia="en-NZ"/>
      <w14:ligatures w14:val="none"/>
    </w:rPr>
  </w:style>
  <w:style w:type="paragraph" w:customStyle="1" w:styleId="xl85">
    <w:name w:val="xl85"/>
    <w:basedOn w:val="a"/>
    <w:rsid w:val="007D18C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NZ" w:eastAsia="en-NZ"/>
      <w14:ligatures w14:val="none"/>
    </w:rPr>
  </w:style>
  <w:style w:type="paragraph" w:customStyle="1" w:styleId="xl86">
    <w:name w:val="xl86"/>
    <w:basedOn w:val="a"/>
    <w:rsid w:val="007D18C4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val="en-NZ" w:eastAsia="en-NZ"/>
      <w14:ligatures w14:val="none"/>
    </w:rPr>
  </w:style>
  <w:style w:type="paragraph" w:customStyle="1" w:styleId="xl87">
    <w:name w:val="xl87"/>
    <w:basedOn w:val="a"/>
    <w:rsid w:val="007D18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val="en-NZ" w:eastAsia="en-NZ"/>
      <w14:ligatures w14:val="none"/>
    </w:rPr>
  </w:style>
  <w:style w:type="paragraph" w:customStyle="1" w:styleId="xl88">
    <w:name w:val="xl88"/>
    <w:basedOn w:val="a"/>
    <w:rsid w:val="007D18C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val="en-NZ" w:eastAsia="en-NZ"/>
      <w14:ligatures w14:val="none"/>
    </w:rPr>
  </w:style>
  <w:style w:type="paragraph" w:customStyle="1" w:styleId="xl89">
    <w:name w:val="xl89"/>
    <w:basedOn w:val="a"/>
    <w:rsid w:val="007D18C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val="en-NZ" w:eastAsia="en-NZ"/>
      <w14:ligatures w14:val="none"/>
    </w:rPr>
  </w:style>
  <w:style w:type="paragraph" w:customStyle="1" w:styleId="xl90">
    <w:name w:val="xl90"/>
    <w:basedOn w:val="a"/>
    <w:rsid w:val="007D18C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val="en-NZ" w:eastAsia="en-NZ"/>
      <w14:ligatures w14:val="none"/>
    </w:rPr>
  </w:style>
  <w:style w:type="paragraph" w:customStyle="1" w:styleId="xl91">
    <w:name w:val="xl91"/>
    <w:basedOn w:val="a"/>
    <w:rsid w:val="007D18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val="en-NZ" w:eastAsia="en-NZ"/>
      <w14:ligatures w14:val="none"/>
    </w:rPr>
  </w:style>
  <w:style w:type="paragraph" w:customStyle="1" w:styleId="xl92">
    <w:name w:val="xl92"/>
    <w:basedOn w:val="a"/>
    <w:rsid w:val="007D18C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val="en-NZ" w:eastAsia="en-NZ"/>
      <w14:ligatures w14:val="none"/>
    </w:rPr>
  </w:style>
  <w:style w:type="paragraph" w:customStyle="1" w:styleId="xl93">
    <w:name w:val="xl93"/>
    <w:basedOn w:val="a"/>
    <w:rsid w:val="007D18C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val="en-NZ" w:eastAsia="en-NZ"/>
      <w14:ligatures w14:val="none"/>
    </w:rPr>
  </w:style>
  <w:style w:type="paragraph" w:customStyle="1" w:styleId="xl94">
    <w:name w:val="xl94"/>
    <w:basedOn w:val="a"/>
    <w:rsid w:val="007D18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val="en-NZ" w:eastAsia="en-NZ"/>
      <w14:ligatures w14:val="none"/>
    </w:rPr>
  </w:style>
  <w:style w:type="paragraph" w:customStyle="1" w:styleId="xl95">
    <w:name w:val="xl95"/>
    <w:basedOn w:val="a"/>
    <w:rsid w:val="007D18C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val="en-NZ" w:eastAsia="en-NZ"/>
      <w14:ligatures w14:val="none"/>
    </w:rPr>
  </w:style>
  <w:style w:type="paragraph" w:customStyle="1" w:styleId="xl96">
    <w:name w:val="xl96"/>
    <w:basedOn w:val="a"/>
    <w:rsid w:val="007D18C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val="en-NZ" w:eastAsia="en-NZ"/>
      <w14:ligatures w14:val="none"/>
    </w:rPr>
  </w:style>
  <w:style w:type="paragraph" w:customStyle="1" w:styleId="xl97">
    <w:name w:val="xl97"/>
    <w:basedOn w:val="a"/>
    <w:rsid w:val="007D18C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val="en-NZ" w:eastAsia="en-NZ"/>
      <w14:ligatures w14:val="none"/>
    </w:rPr>
  </w:style>
  <w:style w:type="paragraph" w:customStyle="1" w:styleId="xl98">
    <w:name w:val="xl98"/>
    <w:basedOn w:val="a"/>
    <w:rsid w:val="007D18C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val="en-NZ" w:eastAsia="en-NZ"/>
      <w14:ligatures w14:val="none"/>
    </w:rPr>
  </w:style>
  <w:style w:type="paragraph" w:customStyle="1" w:styleId="xl99">
    <w:name w:val="xl99"/>
    <w:basedOn w:val="a"/>
    <w:rsid w:val="007D18C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val="en-NZ" w:eastAsia="en-NZ"/>
      <w14:ligatures w14:val="none"/>
    </w:rPr>
  </w:style>
  <w:style w:type="paragraph" w:customStyle="1" w:styleId="xl100">
    <w:name w:val="xl100"/>
    <w:basedOn w:val="a"/>
    <w:rsid w:val="007D18C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val="en-NZ" w:eastAsia="en-NZ"/>
      <w14:ligatures w14:val="none"/>
    </w:rPr>
  </w:style>
  <w:style w:type="paragraph" w:customStyle="1" w:styleId="xl101">
    <w:name w:val="xl101"/>
    <w:basedOn w:val="a"/>
    <w:rsid w:val="007D18C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val="en-NZ" w:eastAsia="en-NZ"/>
      <w14:ligatures w14:val="none"/>
    </w:rPr>
  </w:style>
  <w:style w:type="paragraph" w:customStyle="1" w:styleId="xl102">
    <w:name w:val="xl102"/>
    <w:basedOn w:val="a"/>
    <w:rsid w:val="007D18C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val="en-NZ" w:eastAsia="en-NZ"/>
      <w14:ligatures w14:val="none"/>
    </w:rPr>
  </w:style>
  <w:style w:type="paragraph" w:customStyle="1" w:styleId="xl103">
    <w:name w:val="xl103"/>
    <w:basedOn w:val="a"/>
    <w:rsid w:val="007D18C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val="en-NZ" w:eastAsia="en-NZ"/>
      <w14:ligatures w14:val="none"/>
    </w:rPr>
  </w:style>
  <w:style w:type="paragraph" w:customStyle="1" w:styleId="xl104">
    <w:name w:val="xl104"/>
    <w:basedOn w:val="a"/>
    <w:rsid w:val="007D18C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val="en-NZ" w:eastAsia="en-NZ"/>
      <w14:ligatures w14:val="none"/>
    </w:rPr>
  </w:style>
  <w:style w:type="paragraph" w:customStyle="1" w:styleId="xl105">
    <w:name w:val="xl105"/>
    <w:basedOn w:val="a"/>
    <w:rsid w:val="007D18C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val="en-NZ" w:eastAsia="en-NZ"/>
      <w14:ligatures w14:val="none"/>
    </w:rPr>
  </w:style>
  <w:style w:type="paragraph" w:customStyle="1" w:styleId="xl106">
    <w:name w:val="xl106"/>
    <w:basedOn w:val="a"/>
    <w:rsid w:val="007D18C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val="en-NZ" w:eastAsia="en-NZ"/>
      <w14:ligatures w14:val="none"/>
    </w:rPr>
  </w:style>
  <w:style w:type="character" w:styleId="af3">
    <w:name w:val="Placeholder Text"/>
    <w:basedOn w:val="a0"/>
    <w:uiPriority w:val="99"/>
    <w:semiHidden/>
    <w:rsid w:val="00BC4506"/>
    <w:rPr>
      <w:color w:val="666666"/>
    </w:rPr>
  </w:style>
  <w:style w:type="paragraph" w:styleId="af4">
    <w:name w:val="Revision"/>
    <w:hidden/>
    <w:uiPriority w:val="99"/>
    <w:semiHidden/>
    <w:rsid w:val="00C77316"/>
    <w:pPr>
      <w:spacing w:after="0" w:line="240" w:lineRule="auto"/>
    </w:pPr>
  </w:style>
  <w:style w:type="paragraph" w:styleId="af5">
    <w:name w:val="header"/>
    <w:basedOn w:val="a"/>
    <w:link w:val="af6"/>
    <w:uiPriority w:val="99"/>
    <w:unhideWhenUsed/>
    <w:rsid w:val="00B41B44"/>
    <w:pPr>
      <w:tabs>
        <w:tab w:val="center" w:pos="4252"/>
        <w:tab w:val="right" w:pos="8504"/>
      </w:tabs>
      <w:snapToGrid w:val="0"/>
    </w:pPr>
  </w:style>
  <w:style w:type="character" w:customStyle="1" w:styleId="af6">
    <w:name w:val="ヘッダー (文字)"/>
    <w:basedOn w:val="a0"/>
    <w:link w:val="af5"/>
    <w:uiPriority w:val="99"/>
    <w:rsid w:val="00B41B44"/>
  </w:style>
  <w:style w:type="paragraph" w:styleId="af7">
    <w:name w:val="footer"/>
    <w:basedOn w:val="a"/>
    <w:link w:val="af8"/>
    <w:uiPriority w:val="99"/>
    <w:unhideWhenUsed/>
    <w:rsid w:val="00B41B44"/>
    <w:pPr>
      <w:tabs>
        <w:tab w:val="center" w:pos="4252"/>
        <w:tab w:val="right" w:pos="8504"/>
      </w:tabs>
      <w:snapToGrid w:val="0"/>
    </w:pPr>
  </w:style>
  <w:style w:type="character" w:customStyle="1" w:styleId="af8">
    <w:name w:val="フッター (文字)"/>
    <w:basedOn w:val="a0"/>
    <w:link w:val="af7"/>
    <w:uiPriority w:val="99"/>
    <w:rsid w:val="00B41B44"/>
  </w:style>
  <w:style w:type="character" w:styleId="af9">
    <w:name w:val="Mention"/>
    <w:basedOn w:val="a0"/>
    <w:uiPriority w:val="99"/>
    <w:unhideWhenUsed/>
    <w:rsid w:val="00EB5166"/>
    <w:rPr>
      <w:color w:val="2B579A"/>
      <w:shd w:val="clear" w:color="auto" w:fill="E1DFDD"/>
    </w:rPr>
  </w:style>
  <w:style w:type="paragraph" w:styleId="Web">
    <w:name w:val="Normal (Web)"/>
    <w:basedOn w:val="a"/>
    <w:uiPriority w:val="99"/>
    <w:semiHidden/>
    <w:unhideWhenUsed/>
    <w:rsid w:val="00A64BA3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93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84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2845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35045">
          <w:marLeft w:val="211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6092">
          <w:marLeft w:val="211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91918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21957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5808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21936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62101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3496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0363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20984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8810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5990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83544">
          <w:marLeft w:val="211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8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0893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95639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05317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110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00230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29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0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5ED83A-0E7D-4899-8731-8D92BB39854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ca48ea3-8c75-4d36-b64f-70604b11fd22}" enabled="1" method="Standard" siteId="{3ac94b33-9135-4821-9502-eafda6592a3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413</Words>
  <Characters>2769</Characters>
  <Application>Microsoft Office Word</Application>
  <DocSecurity>0</DocSecurity>
  <Lines>131</Lines>
  <Paragraphs>102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2026-01-14T06:12:00Z</dcterms:created>
  <dcterms:modified xsi:type="dcterms:W3CDTF">2026-02-16T01:52:00Z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844c618-538c-404a-b2f6-f58b5e4f4fae_Enabled">
    <vt:lpwstr>true</vt:lpwstr>
  </property>
  <property fmtid="{D5CDD505-2E9C-101B-9397-08002B2CF9AE}" pid="3" name="MSIP_Label_a844c618-538c-404a-b2f6-f58b5e4f4fae_SetDate">
    <vt:lpwstr>2026-01-14T06:12:24Z</vt:lpwstr>
  </property>
  <property fmtid="{D5CDD505-2E9C-101B-9397-08002B2CF9AE}" pid="4" name="MSIP_Label_a844c618-538c-404a-b2f6-f58b5e4f4fae_Method">
    <vt:lpwstr>Privileged</vt:lpwstr>
  </property>
  <property fmtid="{D5CDD505-2E9C-101B-9397-08002B2CF9AE}" pid="5" name="MSIP_Label_a844c618-538c-404a-b2f6-f58b5e4f4fae_Name">
    <vt:lpwstr>Public</vt:lpwstr>
  </property>
  <property fmtid="{D5CDD505-2E9C-101B-9397-08002B2CF9AE}" pid="6" name="MSIP_Label_a844c618-538c-404a-b2f6-f58b5e4f4fae_SiteId">
    <vt:lpwstr>41eb501a-f671-4ce0-a5bf-b64168c3705f</vt:lpwstr>
  </property>
  <property fmtid="{D5CDD505-2E9C-101B-9397-08002B2CF9AE}" pid="7" name="MSIP_Label_a844c618-538c-404a-b2f6-f58b5e4f4fae_ActionId">
    <vt:lpwstr>3d2b51ac-5255-4f5f-9e4f-04deb2794fab</vt:lpwstr>
  </property>
  <property fmtid="{D5CDD505-2E9C-101B-9397-08002B2CF9AE}" pid="8" name="MSIP_Label_a844c618-538c-404a-b2f6-f58b5e4f4fae_ContentBits">
    <vt:lpwstr>0</vt:lpwstr>
  </property>
  <property fmtid="{D5CDD505-2E9C-101B-9397-08002B2CF9AE}" pid="9" name="MSIP_Label_a844c618-538c-404a-b2f6-f58b5e4f4fae_Tag">
    <vt:lpwstr>10, 0, 1, 1</vt:lpwstr>
  </property>
</Properties>
</file>