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7157A" w14:textId="3FD8A402" w:rsidR="003B6088" w:rsidRPr="00C00565" w:rsidRDefault="003B6088" w:rsidP="00361988">
      <w:pPr>
        <w:widowControl/>
        <w:wordWrap/>
        <w:autoSpaceDE/>
        <w:autoSpaceDN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>Table S1. CYP Inhibition Profile of LJ-4378</w:t>
      </w:r>
    </w:p>
    <w:tbl>
      <w:tblPr>
        <w:tblStyle w:val="4"/>
        <w:tblW w:w="0" w:type="auto"/>
        <w:tblLayout w:type="fixed"/>
        <w:tblLook w:val="04A0" w:firstRow="1" w:lastRow="0" w:firstColumn="1" w:lastColumn="0" w:noHBand="0" w:noVBand="1"/>
      </w:tblPr>
      <w:tblGrid>
        <w:gridCol w:w="1560"/>
        <w:gridCol w:w="1493"/>
        <w:gridCol w:w="1493"/>
        <w:gridCol w:w="1493"/>
        <w:gridCol w:w="1493"/>
        <w:gridCol w:w="1494"/>
      </w:tblGrid>
      <w:tr w:rsidR="003B6088" w:rsidRPr="00C00565" w14:paraId="1DC8471E" w14:textId="77777777" w:rsidTr="007875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14:paraId="612FEADF" w14:textId="77777777" w:rsidR="003B6088" w:rsidRPr="00C00565" w:rsidRDefault="003B6088" w:rsidP="0078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7036319"/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</w:p>
        </w:tc>
        <w:tc>
          <w:tcPr>
            <w:tcW w:w="7466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524907" w14:textId="77777777" w:rsidR="003B6088" w:rsidRPr="00C00565" w:rsidRDefault="003B6088" w:rsidP="007875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 xml:space="preserve">% of control activity (at 10 </w:t>
            </w:r>
            <w:r w:rsidRPr="00C00565">
              <w:rPr>
                <w:rFonts w:ascii="Times New Roman" w:eastAsia="맑은 고딕" w:hAnsi="Times New Roman" w:cs="Times New Roman"/>
                <w:sz w:val="24"/>
                <w:szCs w:val="24"/>
              </w:rPr>
              <w:t>µ</w:t>
            </w: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</w:tr>
      <w:tr w:rsidR="003B6088" w:rsidRPr="00C00565" w14:paraId="1DE14BAA" w14:textId="77777777" w:rsidTr="00787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tcBorders>
              <w:bottom w:val="single" w:sz="12" w:space="0" w:color="auto"/>
            </w:tcBorders>
            <w:vAlign w:val="center"/>
          </w:tcPr>
          <w:p w14:paraId="275D1EDE" w14:textId="77777777" w:rsidR="003B6088" w:rsidRPr="00C00565" w:rsidRDefault="003B6088" w:rsidP="0078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7603BD" w14:textId="77777777" w:rsidR="003B6088" w:rsidRPr="00C00565" w:rsidRDefault="003B6088" w:rsidP="007875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CYP1A2</w:t>
            </w:r>
          </w:p>
        </w:tc>
        <w:tc>
          <w:tcPr>
            <w:tcW w:w="14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7A4260" w14:textId="77777777" w:rsidR="003B6088" w:rsidRPr="00C00565" w:rsidRDefault="003B6088" w:rsidP="007875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CYP2C9</w:t>
            </w:r>
          </w:p>
        </w:tc>
        <w:tc>
          <w:tcPr>
            <w:tcW w:w="14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51391C" w14:textId="77777777" w:rsidR="003B6088" w:rsidRPr="00C00565" w:rsidRDefault="003B6088" w:rsidP="007875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CYP2C19</w:t>
            </w:r>
          </w:p>
        </w:tc>
        <w:tc>
          <w:tcPr>
            <w:tcW w:w="14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08D804" w14:textId="77777777" w:rsidR="003B6088" w:rsidRPr="00C00565" w:rsidRDefault="003B6088" w:rsidP="007875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CYP2D6</w:t>
            </w:r>
          </w:p>
        </w:tc>
        <w:tc>
          <w:tcPr>
            <w:tcW w:w="14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53DA10" w14:textId="77777777" w:rsidR="003B6088" w:rsidRPr="00C00565" w:rsidRDefault="003B6088" w:rsidP="007875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CYP3A4</w:t>
            </w:r>
          </w:p>
        </w:tc>
      </w:tr>
      <w:tr w:rsidR="003B6088" w:rsidRPr="00C00565" w14:paraId="49F59117" w14:textId="77777777" w:rsidTr="007875A8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086E8" w14:textId="77777777" w:rsidR="003B6088" w:rsidRPr="00C00565" w:rsidRDefault="003B6088" w:rsidP="007875A8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b w:val="0"/>
                <w:sz w:val="24"/>
                <w:szCs w:val="24"/>
              </w:rPr>
              <w:t>LJ-4378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45D6D" w14:textId="77777777" w:rsidR="003B6088" w:rsidRPr="00C00565" w:rsidRDefault="003B6088" w:rsidP="007875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82.2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11510" w14:textId="77777777" w:rsidR="003B6088" w:rsidRPr="00C00565" w:rsidRDefault="003B6088" w:rsidP="007875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95.8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1C0F5" w14:textId="77777777" w:rsidR="003B6088" w:rsidRPr="00C00565" w:rsidRDefault="003B6088" w:rsidP="007875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85.3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44F0B" w14:textId="77777777" w:rsidR="003B6088" w:rsidRPr="00C00565" w:rsidRDefault="003B6088" w:rsidP="007875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89.3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9433F" w14:textId="77777777" w:rsidR="003B6088" w:rsidRPr="00C00565" w:rsidRDefault="003B6088" w:rsidP="007875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96.9</w:t>
            </w:r>
          </w:p>
        </w:tc>
      </w:tr>
      <w:tr w:rsidR="003B6088" w:rsidRPr="00C00565" w14:paraId="201C3D90" w14:textId="77777777" w:rsidTr="00787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CC0AF3" w14:textId="77777777" w:rsidR="003B6088" w:rsidRPr="00C00565" w:rsidRDefault="003B6088" w:rsidP="007875A8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b w:val="0"/>
                <w:sz w:val="24"/>
                <w:szCs w:val="24"/>
              </w:rPr>
              <w:t>Ketoconazole</w:t>
            </w:r>
          </w:p>
          <w:p w14:paraId="6ACD062F" w14:textId="77777777" w:rsidR="003B6088" w:rsidRPr="00C00565" w:rsidRDefault="003B6088" w:rsidP="007875A8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b w:val="0"/>
                <w:sz w:val="24"/>
                <w:szCs w:val="24"/>
              </w:rPr>
              <w:t>(Reference)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73274B" w14:textId="77777777" w:rsidR="003B6088" w:rsidRPr="00C00565" w:rsidRDefault="003B6088" w:rsidP="007875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98.3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B74995" w14:textId="77777777" w:rsidR="003B6088" w:rsidRPr="00C00565" w:rsidRDefault="003B6088" w:rsidP="007875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98.0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8E8ABC" w14:textId="77777777" w:rsidR="003B6088" w:rsidRPr="00C00565" w:rsidRDefault="003B6088" w:rsidP="007875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&gt; 100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6D0B36" w14:textId="77777777" w:rsidR="003B6088" w:rsidRPr="00C00565" w:rsidRDefault="003B6088" w:rsidP="007875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&gt; 100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540A4E" w14:textId="77777777" w:rsidR="003B6088" w:rsidRPr="00C00565" w:rsidRDefault="003B6088" w:rsidP="007875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565"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</w:p>
        </w:tc>
      </w:tr>
      <w:bookmarkEnd w:id="0"/>
    </w:tbl>
    <w:p w14:paraId="624AA3A4" w14:textId="6474A337" w:rsidR="003B6088" w:rsidRPr="00C00565" w:rsidRDefault="003B6088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C00565">
        <w:rPr>
          <w:rFonts w:ascii="Times New Roman" w:hAnsi="Times New Roman" w:cs="Times New Roman"/>
          <w:sz w:val="24"/>
          <w:szCs w:val="24"/>
        </w:rPr>
        <w:br w:type="page"/>
      </w:r>
    </w:p>
    <w:p w14:paraId="3857EEC5" w14:textId="2B708FA3" w:rsidR="005F76D5" w:rsidRPr="00C00565" w:rsidRDefault="00923F74" w:rsidP="008C0221">
      <w:pPr>
        <w:widowControl/>
        <w:wordWrap/>
        <w:autoSpaceDE/>
        <w:autoSpaceDN/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A1EF042" wp14:editId="5FB72EDC">
            <wp:extent cx="5731065" cy="2790825"/>
            <wp:effectExtent l="0" t="0" r="317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570"/>
                    <a:stretch/>
                  </pic:blipFill>
                  <pic:spPr bwMode="auto">
                    <a:xfrm>
                      <a:off x="0" y="0"/>
                      <a:ext cx="5731510" cy="279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562CA" w14:textId="77777777" w:rsidR="0096637A" w:rsidRDefault="0096637A" w:rsidP="0096637A">
      <w:pPr>
        <w:widowControl/>
        <w:wordWrap/>
        <w:autoSpaceDE/>
        <w:autoSpaceDN/>
        <w:spacing w:line="600" w:lineRule="auto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bookmarkStart w:id="1" w:name="_Hlk209427128"/>
      <w:r w:rsidRPr="00714239">
        <w:rPr>
          <w:rFonts w:ascii="Times New Roman" w:hAnsi="Times New Roman" w:cs="Times New Roman"/>
          <w:b/>
          <w:sz w:val="24"/>
          <w:szCs w:val="24"/>
        </w:rPr>
        <w:t>Fig. S1 Effect of 2-week LJ-4378 treatment on serum markers of hepatic, renal, and cardiac toxicity in mice</w:t>
      </w:r>
      <w:bookmarkEnd w:id="1"/>
    </w:p>
    <w:p w14:paraId="3D73DDEE" w14:textId="5F6407A0" w:rsidR="005F76D5" w:rsidRPr="00C00565" w:rsidRDefault="005F76D5" w:rsidP="0096637A">
      <w:pPr>
        <w:widowControl/>
        <w:wordWrap/>
        <w:autoSpaceDE/>
        <w:autoSpaceDN/>
        <w:spacing w:line="60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>a-</w:t>
      </w:r>
      <w:r w:rsidR="004319F7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C00565">
        <w:rPr>
          <w:rFonts w:ascii="Times New Roman" w:hAnsi="Times New Roman" w:cs="Times New Roman"/>
          <w:b/>
          <w:sz w:val="24"/>
          <w:szCs w:val="24"/>
        </w:rPr>
        <w:t>.</w:t>
      </w:r>
      <w:r w:rsidRPr="00C00565">
        <w:rPr>
          <w:rFonts w:ascii="Times New Roman" w:hAnsi="Times New Roman" w:cs="Times New Roman"/>
          <w:sz w:val="24"/>
          <w:szCs w:val="24"/>
        </w:rPr>
        <w:t xml:space="preserve"> Serum levels of </w:t>
      </w:r>
      <w:r w:rsidR="003C0022" w:rsidRPr="004319F7">
        <w:rPr>
          <w:rFonts w:ascii="Times New Roman" w:hAnsi="Times New Roman" w:cs="Times New Roman"/>
          <w:sz w:val="24"/>
          <w:szCs w:val="24"/>
        </w:rPr>
        <w:t>aspartate transaminase</w:t>
      </w:r>
      <w:r w:rsidR="003C0022">
        <w:rPr>
          <w:rFonts w:ascii="Times New Roman" w:hAnsi="Times New Roman" w:cs="Times New Roman"/>
          <w:sz w:val="24"/>
          <w:szCs w:val="24"/>
        </w:rPr>
        <w:t xml:space="preserve"> (</w:t>
      </w:r>
      <w:r w:rsidR="003C0022" w:rsidRPr="00C00565">
        <w:rPr>
          <w:rFonts w:ascii="Times New Roman" w:hAnsi="Times New Roman" w:cs="Times New Roman"/>
          <w:sz w:val="24"/>
          <w:szCs w:val="24"/>
        </w:rPr>
        <w:t>AST</w:t>
      </w:r>
      <w:r w:rsidR="003C0022">
        <w:rPr>
          <w:rFonts w:ascii="Times New Roman" w:hAnsi="Times New Roman" w:cs="Times New Roman"/>
          <w:sz w:val="24"/>
          <w:szCs w:val="24"/>
        </w:rPr>
        <w:t xml:space="preserve">), </w:t>
      </w:r>
      <w:r w:rsidR="004319F7" w:rsidRPr="004319F7">
        <w:rPr>
          <w:rFonts w:ascii="Times New Roman" w:hAnsi="Times New Roman" w:cs="Times New Roman"/>
          <w:sz w:val="24"/>
          <w:szCs w:val="24"/>
        </w:rPr>
        <w:t>alanine transaminase</w:t>
      </w:r>
      <w:r w:rsidR="004319F7">
        <w:rPr>
          <w:rFonts w:ascii="Times New Roman" w:hAnsi="Times New Roman" w:cs="Times New Roman"/>
          <w:sz w:val="24"/>
          <w:szCs w:val="24"/>
        </w:rPr>
        <w:t xml:space="preserve"> (</w:t>
      </w:r>
      <w:r w:rsidRPr="00C00565">
        <w:rPr>
          <w:rFonts w:ascii="Times New Roman" w:hAnsi="Times New Roman" w:cs="Times New Roman"/>
          <w:sz w:val="24"/>
          <w:szCs w:val="24"/>
        </w:rPr>
        <w:t>ALT</w:t>
      </w:r>
      <w:bookmarkStart w:id="2" w:name="_Hlk207969535"/>
      <w:r w:rsidR="004319F7">
        <w:rPr>
          <w:rFonts w:ascii="Times New Roman" w:hAnsi="Times New Roman" w:cs="Times New Roman"/>
          <w:sz w:val="24"/>
          <w:szCs w:val="24"/>
        </w:rPr>
        <w:t>)</w:t>
      </w:r>
      <w:r w:rsidRPr="00C00565">
        <w:rPr>
          <w:rFonts w:ascii="Times New Roman" w:hAnsi="Times New Roman" w:cs="Times New Roman"/>
          <w:sz w:val="24"/>
          <w:szCs w:val="24"/>
        </w:rPr>
        <w:t xml:space="preserve">, </w:t>
      </w:r>
      <w:r w:rsidR="004319F7" w:rsidRPr="00C00565">
        <w:rPr>
          <w:rFonts w:ascii="Times New Roman" w:hAnsi="Times New Roman" w:cs="Times New Roman"/>
          <w:sz w:val="24"/>
          <w:szCs w:val="24"/>
        </w:rPr>
        <w:t>blood urea nitrogen</w:t>
      </w:r>
      <w:r w:rsidR="004319F7">
        <w:rPr>
          <w:rFonts w:ascii="Times New Roman" w:hAnsi="Times New Roman" w:cs="Times New Roman"/>
          <w:sz w:val="24"/>
          <w:szCs w:val="24"/>
        </w:rPr>
        <w:t xml:space="preserve"> (BUN), </w:t>
      </w:r>
      <w:r w:rsidR="00DF7E66">
        <w:rPr>
          <w:rFonts w:ascii="Times New Roman" w:hAnsi="Times New Roman" w:cs="Times New Roman"/>
          <w:sz w:val="24"/>
          <w:szCs w:val="24"/>
        </w:rPr>
        <w:t>c</w:t>
      </w:r>
      <w:r w:rsidRPr="00C00565">
        <w:rPr>
          <w:rFonts w:ascii="Times New Roman" w:hAnsi="Times New Roman" w:cs="Times New Roman"/>
          <w:sz w:val="24"/>
          <w:szCs w:val="24"/>
        </w:rPr>
        <w:t>reatinin</w:t>
      </w:r>
      <w:r w:rsidR="004319F7">
        <w:rPr>
          <w:rFonts w:ascii="Times New Roman" w:hAnsi="Times New Roman" w:cs="Times New Roman"/>
          <w:sz w:val="24"/>
          <w:szCs w:val="24"/>
        </w:rPr>
        <w:t xml:space="preserve">e, </w:t>
      </w:r>
      <w:r w:rsidR="00DF7E66">
        <w:rPr>
          <w:rFonts w:ascii="Times New Roman" w:hAnsi="Times New Roman" w:cs="Times New Roman"/>
          <w:sz w:val="24"/>
          <w:szCs w:val="24"/>
        </w:rPr>
        <w:t>c</w:t>
      </w:r>
      <w:r w:rsidR="004319F7" w:rsidRPr="004319F7">
        <w:rPr>
          <w:rFonts w:ascii="Times New Roman" w:hAnsi="Times New Roman" w:cs="Times New Roman"/>
          <w:sz w:val="24"/>
          <w:szCs w:val="24"/>
        </w:rPr>
        <w:t>reatin</w:t>
      </w:r>
      <w:r w:rsidR="00DF7E66">
        <w:rPr>
          <w:rFonts w:ascii="Times New Roman" w:hAnsi="Times New Roman" w:cs="Times New Roman"/>
          <w:sz w:val="24"/>
          <w:szCs w:val="24"/>
        </w:rPr>
        <w:t>e k</w:t>
      </w:r>
      <w:r w:rsidR="004319F7" w:rsidRPr="004319F7">
        <w:rPr>
          <w:rFonts w:ascii="Times New Roman" w:hAnsi="Times New Roman" w:cs="Times New Roman"/>
          <w:sz w:val="24"/>
          <w:szCs w:val="24"/>
        </w:rPr>
        <w:t>inase MB</w:t>
      </w:r>
      <w:r w:rsidR="004319F7">
        <w:rPr>
          <w:rFonts w:ascii="Times New Roman" w:hAnsi="Times New Roman" w:cs="Times New Roman"/>
          <w:sz w:val="24"/>
          <w:szCs w:val="24"/>
        </w:rPr>
        <w:t xml:space="preserve"> (CKMB), and </w:t>
      </w:r>
      <w:r w:rsidR="004319F7" w:rsidRPr="004319F7">
        <w:rPr>
          <w:rFonts w:ascii="Times New Roman" w:hAnsi="Times New Roman" w:cs="Times New Roman"/>
          <w:sz w:val="24"/>
          <w:szCs w:val="24"/>
        </w:rPr>
        <w:t>lactate dehydrogenase</w:t>
      </w:r>
      <w:r w:rsidR="004319F7">
        <w:rPr>
          <w:rFonts w:ascii="Times New Roman" w:hAnsi="Times New Roman" w:cs="Times New Roman"/>
          <w:sz w:val="24"/>
          <w:szCs w:val="24"/>
        </w:rPr>
        <w:t xml:space="preserve"> (LDH)</w:t>
      </w:r>
      <w:bookmarkEnd w:id="2"/>
      <w:r w:rsidR="003C0022">
        <w:rPr>
          <w:rFonts w:ascii="Times New Roman" w:hAnsi="Times New Roman" w:cs="Times New Roman"/>
          <w:sz w:val="24"/>
          <w:szCs w:val="24"/>
        </w:rPr>
        <w:t xml:space="preserve"> </w:t>
      </w:r>
      <w:r w:rsidRPr="00C00565">
        <w:rPr>
          <w:rFonts w:ascii="Times New Roman" w:hAnsi="Times New Roman" w:cs="Times New Roman"/>
          <w:sz w:val="24"/>
          <w:szCs w:val="24"/>
        </w:rPr>
        <w:t xml:space="preserve">in </w:t>
      </w:r>
      <w:r w:rsidR="00A213C8">
        <w:rPr>
          <w:rFonts w:ascii="Times New Roman" w:hAnsi="Times New Roman" w:cs="Times New Roman"/>
          <w:sz w:val="24"/>
          <w:szCs w:val="24"/>
        </w:rPr>
        <w:t>2 weeks</w:t>
      </w:r>
      <w:r w:rsidRPr="00C00565">
        <w:rPr>
          <w:rFonts w:ascii="Times New Roman" w:hAnsi="Times New Roman" w:cs="Times New Roman"/>
          <w:sz w:val="24"/>
          <w:szCs w:val="24"/>
        </w:rPr>
        <w:t xml:space="preserve"> of LJ-4378 (1mg/kg) treatment in mice. </w:t>
      </w:r>
      <w:r w:rsidR="00AC1BC9">
        <w:rPr>
          <w:rFonts w:ascii="Times New Roman" w:hAnsi="Times New Roman" w:cs="Times New Roman"/>
          <w:sz w:val="24"/>
          <w:szCs w:val="24"/>
        </w:rPr>
        <w:t xml:space="preserve">n = 3. </w:t>
      </w:r>
      <w:r w:rsidR="002D1B40" w:rsidRPr="002D1B40">
        <w:rPr>
          <w:rFonts w:ascii="Times New Roman" w:hAnsi="Times New Roman" w:cs="Times New Roman"/>
          <w:sz w:val="24"/>
          <w:szCs w:val="24"/>
        </w:rPr>
        <w:t xml:space="preserve">Statistical significance was determined using an unpaired two-tailed </w:t>
      </w:r>
      <w:r w:rsidR="002D1B40" w:rsidRPr="00A46B37">
        <w:rPr>
          <w:rFonts w:ascii="Times New Roman" w:hAnsi="Times New Roman" w:cs="Times New Roman"/>
          <w:i/>
          <w:sz w:val="24"/>
          <w:szCs w:val="24"/>
        </w:rPr>
        <w:t>t</w:t>
      </w:r>
      <w:r w:rsidR="002D1B40" w:rsidRPr="002D1B40">
        <w:rPr>
          <w:rFonts w:ascii="Times New Roman" w:hAnsi="Times New Roman" w:cs="Times New Roman"/>
          <w:sz w:val="24"/>
          <w:szCs w:val="24"/>
        </w:rPr>
        <w:t>-test</w:t>
      </w:r>
      <w:r w:rsidR="002D1B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A1B5E6" w14:textId="4B675D36" w:rsidR="005F76D5" w:rsidRPr="00C00565" w:rsidRDefault="005F76D5" w:rsidP="008C0221">
      <w:pPr>
        <w:widowControl/>
        <w:wordWrap/>
        <w:autoSpaceDE/>
        <w:autoSpaceDN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C00565">
        <w:rPr>
          <w:rFonts w:ascii="Times New Roman" w:hAnsi="Times New Roman" w:cs="Times New Roman"/>
          <w:sz w:val="24"/>
          <w:szCs w:val="24"/>
        </w:rPr>
        <w:br w:type="page"/>
      </w:r>
    </w:p>
    <w:p w14:paraId="347FCA8E" w14:textId="6684417C" w:rsidR="00DB2A87" w:rsidRPr="00D85F0F" w:rsidRDefault="00D85F0F" w:rsidP="000C2FF2">
      <w:pPr>
        <w:spacing w:line="60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CF2DB14" wp14:editId="5A573758">
            <wp:extent cx="4667250" cy="3228975"/>
            <wp:effectExtent l="0" t="0" r="0" b="952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63" b="60164"/>
                    <a:stretch/>
                  </pic:blipFill>
                  <pic:spPr bwMode="auto">
                    <a:xfrm>
                      <a:off x="0" y="0"/>
                      <a:ext cx="4667613" cy="322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65466" w14:textId="57CA7D07" w:rsidR="000C2FF2" w:rsidRDefault="000C2FF2" w:rsidP="00361988">
      <w:pPr>
        <w:spacing w:line="600" w:lineRule="auto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>Fig. S2</w:t>
      </w:r>
      <w:r w:rsidR="00AA14AC">
        <w:rPr>
          <w:rFonts w:ascii="Times New Roman" w:hAnsi="Times New Roman" w:cs="Times New Roman"/>
          <w:b/>
          <w:sz w:val="24"/>
          <w:szCs w:val="24"/>
        </w:rPr>
        <w:t>.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14AC">
        <w:rPr>
          <w:rFonts w:ascii="Times New Roman" w:hAnsi="Times New Roman" w:cs="Times New Roman"/>
          <w:b/>
          <w:sz w:val="24"/>
          <w:szCs w:val="24"/>
        </w:rPr>
        <w:t xml:space="preserve">Effects of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4 weeks of LJ-4378 treatment </w:t>
      </w:r>
      <w:r w:rsidR="00AA14AC">
        <w:rPr>
          <w:rFonts w:ascii="Times New Roman" w:hAnsi="Times New Roman" w:cs="Times New Roman"/>
          <w:b/>
          <w:sz w:val="24"/>
          <w:szCs w:val="24"/>
        </w:rPr>
        <w:t xml:space="preserve">on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body weight loss and </w:t>
      </w:r>
      <w:r w:rsidR="00DB2A87">
        <w:rPr>
          <w:rFonts w:ascii="Times New Roman" w:hAnsi="Times New Roman" w:cs="Times New Roman"/>
          <w:b/>
          <w:sz w:val="24"/>
          <w:szCs w:val="24"/>
        </w:rPr>
        <w:t xml:space="preserve">fat </w:t>
      </w:r>
      <w:r w:rsidR="00AA14AC">
        <w:rPr>
          <w:rFonts w:ascii="Times New Roman" w:hAnsi="Times New Roman" w:cs="Times New Roman"/>
          <w:b/>
          <w:sz w:val="24"/>
          <w:szCs w:val="24"/>
        </w:rPr>
        <w:t>mass in</w:t>
      </w:r>
      <w:r w:rsidR="00DB2A87">
        <w:rPr>
          <w:rFonts w:ascii="Times New Roman" w:hAnsi="Times New Roman" w:cs="Times New Roman"/>
          <w:b/>
          <w:sz w:val="24"/>
          <w:szCs w:val="24"/>
        </w:rPr>
        <w:t xml:space="preserve"> HFD-fed mice.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</w:p>
    <w:p w14:paraId="0404A1F4" w14:textId="49BA1B0C" w:rsidR="00DB2A87" w:rsidRPr="00601858" w:rsidRDefault="00DB2A87" w:rsidP="00DB2A87">
      <w:pPr>
        <w:spacing w:line="60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DB2A87">
        <w:rPr>
          <w:rFonts w:ascii="Times New Roman" w:hAnsi="Times New Roman" w:cs="Times New Roman"/>
          <w:b/>
          <w:sz w:val="24"/>
          <w:szCs w:val="24"/>
        </w:rPr>
        <w:t>a.</w:t>
      </w:r>
      <w:r w:rsidRPr="00601858">
        <w:rPr>
          <w:rFonts w:ascii="Times New Roman" w:hAnsi="Times New Roman" w:cs="Times New Roman"/>
          <w:sz w:val="24"/>
          <w:szCs w:val="24"/>
        </w:rPr>
        <w:t xml:space="preserve"> Body weight </w:t>
      </w:r>
      <w:r w:rsidR="00AA14AC">
        <w:rPr>
          <w:rFonts w:ascii="Times New Roman" w:hAnsi="Times New Roman" w:cs="Times New Roman"/>
          <w:sz w:val="24"/>
          <w:szCs w:val="24"/>
        </w:rPr>
        <w:t>monitoring during</w:t>
      </w:r>
      <w:r w:rsidRPr="006018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 weeks of</w:t>
      </w:r>
      <w:r w:rsidRPr="006018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treatment</w:t>
      </w:r>
      <w:r w:rsidRPr="00601858">
        <w:rPr>
          <w:rFonts w:ascii="Times New Roman" w:hAnsi="Times New Roman" w:cs="Times New Roman"/>
          <w:sz w:val="24"/>
          <w:szCs w:val="24"/>
        </w:rPr>
        <w:t xml:space="preserve"> with vehicle</w:t>
      </w:r>
      <w:r>
        <w:rPr>
          <w:rFonts w:ascii="Times New Roman" w:hAnsi="Times New Roman" w:cs="Times New Roman"/>
          <w:sz w:val="24"/>
          <w:szCs w:val="24"/>
        </w:rPr>
        <w:t xml:space="preserve"> or</w:t>
      </w:r>
      <w:r w:rsidRPr="00601858">
        <w:rPr>
          <w:rFonts w:ascii="Times New Roman" w:hAnsi="Times New Roman" w:cs="Times New Roman"/>
          <w:sz w:val="24"/>
          <w:szCs w:val="24"/>
        </w:rPr>
        <w:t xml:space="preserve"> LJ-4378. n = 5. </w:t>
      </w:r>
      <w:r w:rsidRPr="00DB2A87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Body weight after 4 weeks of treatment with vehicle or LJ-4378</w:t>
      </w:r>
      <w:r w:rsidR="00DF441F">
        <w:rPr>
          <w:rFonts w:ascii="Times New Roman" w:hAnsi="Times New Roman" w:cs="Times New Roman" w:hint="eastAsia"/>
          <w:sz w:val="24"/>
          <w:szCs w:val="24"/>
        </w:rPr>
        <w:t>.</w:t>
      </w:r>
      <w:r w:rsidR="007417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 = 5.</w:t>
      </w:r>
      <w:r w:rsidRPr="00DB2A87">
        <w:rPr>
          <w:rFonts w:ascii="Times New Roman" w:hAnsi="Times New Roman" w:cs="Times New Roman"/>
          <w:b/>
          <w:sz w:val="24"/>
          <w:szCs w:val="24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858">
        <w:rPr>
          <w:rFonts w:ascii="Times New Roman" w:hAnsi="Times New Roman" w:cs="Times New Roman"/>
          <w:sz w:val="24"/>
          <w:szCs w:val="24"/>
        </w:rPr>
        <w:t xml:space="preserve">Percentage of </w:t>
      </w:r>
      <w:r>
        <w:rPr>
          <w:rFonts w:ascii="Times New Roman" w:hAnsi="Times New Roman" w:cs="Times New Roman"/>
          <w:sz w:val="24"/>
          <w:szCs w:val="24"/>
        </w:rPr>
        <w:t>whole-</w:t>
      </w:r>
      <w:r w:rsidRPr="00601858">
        <w:rPr>
          <w:rFonts w:ascii="Times New Roman" w:hAnsi="Times New Roman" w:cs="Times New Roman"/>
          <w:sz w:val="24"/>
          <w:szCs w:val="24"/>
        </w:rPr>
        <w:t xml:space="preserve">body fat and lean </w:t>
      </w:r>
      <w:r>
        <w:rPr>
          <w:rFonts w:ascii="Times New Roman" w:hAnsi="Times New Roman" w:cs="Times New Roman"/>
          <w:sz w:val="24"/>
          <w:szCs w:val="24"/>
        </w:rPr>
        <w:t>ratio after</w:t>
      </w:r>
      <w:r w:rsidRPr="006018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 weeks of treatment with vehicle or LJ-437</w:t>
      </w:r>
      <w:r w:rsidR="00DF441F">
        <w:rPr>
          <w:rFonts w:ascii="Times New Roman" w:hAnsi="Times New Roman" w:cs="Times New Roman"/>
          <w:sz w:val="24"/>
          <w:szCs w:val="24"/>
        </w:rPr>
        <w:t>8</w:t>
      </w:r>
      <w:r w:rsidR="00CF57CC">
        <w:rPr>
          <w:rFonts w:ascii="Times New Roman" w:hAnsi="Times New Roman" w:cs="Times New Roman" w:hint="eastAsia"/>
          <w:sz w:val="24"/>
          <w:szCs w:val="24"/>
        </w:rPr>
        <w:t>.</w:t>
      </w:r>
      <w:r w:rsidR="00CF57CC">
        <w:rPr>
          <w:rFonts w:ascii="Times New Roman" w:hAnsi="Times New Roman" w:cs="Times New Roman"/>
          <w:sz w:val="24"/>
          <w:szCs w:val="24"/>
        </w:rPr>
        <w:t xml:space="preserve"> </w:t>
      </w:r>
      <w:r w:rsidRPr="00601858">
        <w:rPr>
          <w:rFonts w:ascii="Times New Roman" w:hAnsi="Times New Roman" w:cs="Times New Roman"/>
          <w:sz w:val="24"/>
          <w:szCs w:val="24"/>
        </w:rPr>
        <w:t xml:space="preserve">n = 5. </w:t>
      </w:r>
      <w:r w:rsidR="00DF441F" w:rsidRPr="00DF441F">
        <w:rPr>
          <w:rFonts w:ascii="Times New Roman" w:hAnsi="Times New Roman" w:cs="Times New Roman"/>
          <w:b/>
          <w:sz w:val="24"/>
          <w:szCs w:val="24"/>
        </w:rPr>
        <w:t>d.</w:t>
      </w:r>
      <w:r w:rsidR="00DF441F">
        <w:rPr>
          <w:rFonts w:ascii="Times New Roman" w:hAnsi="Times New Roman" w:cs="Times New Roman"/>
          <w:sz w:val="24"/>
          <w:szCs w:val="24"/>
        </w:rPr>
        <w:t xml:space="preserve"> Body weight </w:t>
      </w:r>
      <w:r w:rsidR="00DF441F">
        <w:rPr>
          <w:rFonts w:ascii="Times New Roman" w:hAnsi="Times New Roman" w:cs="Times New Roman" w:hint="eastAsia"/>
          <w:sz w:val="24"/>
          <w:szCs w:val="24"/>
        </w:rPr>
        <w:t>comparison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between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4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weeks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of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LJ-4378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and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2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weeks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of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TZP</w:t>
      </w:r>
      <w:r w:rsidR="00AA14AC">
        <w:rPr>
          <w:rFonts w:ascii="Times New Roman" w:hAnsi="Times New Roman" w:cs="Times New Roman"/>
          <w:sz w:val="24"/>
          <w:szCs w:val="24"/>
        </w:rPr>
        <w:t xml:space="preserve"> treatment</w:t>
      </w:r>
      <w:r w:rsidR="00DF441F">
        <w:rPr>
          <w:rFonts w:ascii="Times New Roman" w:hAnsi="Times New Roman" w:cs="Times New Roman" w:hint="eastAsia"/>
          <w:sz w:val="24"/>
          <w:szCs w:val="24"/>
        </w:rPr>
        <w:t>.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n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=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5.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 w:rsidRPr="0096637A">
        <w:rPr>
          <w:rFonts w:ascii="Times New Roman" w:hAnsi="Times New Roman" w:cs="Times New Roman"/>
          <w:b/>
          <w:sz w:val="24"/>
          <w:szCs w:val="24"/>
        </w:rPr>
        <w:t>e.</w:t>
      </w:r>
      <w:r w:rsidR="00DF441F">
        <w:rPr>
          <w:rFonts w:ascii="Times New Roman" w:hAnsi="Times New Roman" w:cs="Times New Roman"/>
          <w:sz w:val="24"/>
          <w:szCs w:val="24"/>
        </w:rPr>
        <w:t xml:space="preserve"> Body composition </w:t>
      </w:r>
      <w:r w:rsidR="00DF441F">
        <w:rPr>
          <w:rFonts w:ascii="Times New Roman" w:hAnsi="Times New Roman" w:cs="Times New Roman" w:hint="eastAsia"/>
          <w:sz w:val="24"/>
          <w:szCs w:val="24"/>
        </w:rPr>
        <w:t>comparison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between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4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weeks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of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LJ-4378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and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2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weeks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of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TZP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AA14AC">
        <w:rPr>
          <w:rFonts w:ascii="Times New Roman" w:hAnsi="Times New Roman" w:cs="Times New Roman"/>
          <w:sz w:val="24"/>
          <w:szCs w:val="24"/>
        </w:rPr>
        <w:t>treatment</w:t>
      </w:r>
      <w:r w:rsidR="00DF441F">
        <w:rPr>
          <w:rFonts w:ascii="Times New Roman" w:hAnsi="Times New Roman" w:cs="Times New Roman" w:hint="eastAsia"/>
          <w:sz w:val="24"/>
          <w:szCs w:val="24"/>
        </w:rPr>
        <w:t>.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n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=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="00DF441F">
        <w:rPr>
          <w:rFonts w:ascii="Times New Roman" w:hAnsi="Times New Roman" w:cs="Times New Roman" w:hint="eastAsia"/>
          <w:sz w:val="24"/>
          <w:szCs w:val="24"/>
        </w:rPr>
        <w:t>5.</w:t>
      </w:r>
      <w:r w:rsidR="00DF441F">
        <w:rPr>
          <w:rFonts w:ascii="Times New Roman" w:hAnsi="Times New Roman" w:cs="Times New Roman"/>
          <w:sz w:val="24"/>
          <w:szCs w:val="24"/>
        </w:rPr>
        <w:t xml:space="preserve"> </w:t>
      </w:r>
      <w:r w:rsidRPr="002D1B40">
        <w:rPr>
          <w:rFonts w:ascii="Times New Roman" w:hAnsi="Times New Roman" w:cs="Times New Roman"/>
          <w:sz w:val="24"/>
          <w:szCs w:val="24"/>
        </w:rPr>
        <w:t xml:space="preserve">Statistical significance was determined using an unpaired two-tailed </w:t>
      </w:r>
      <w:r w:rsidRPr="0050524C">
        <w:rPr>
          <w:rFonts w:ascii="Times New Roman" w:hAnsi="Times New Roman" w:cs="Times New Roman"/>
          <w:i/>
          <w:sz w:val="24"/>
          <w:szCs w:val="24"/>
        </w:rPr>
        <w:t>t</w:t>
      </w:r>
      <w:r w:rsidRPr="002D1B40">
        <w:rPr>
          <w:rFonts w:ascii="Times New Roman" w:hAnsi="Times New Roman" w:cs="Times New Roman"/>
          <w:sz w:val="24"/>
          <w:szCs w:val="24"/>
        </w:rPr>
        <w:t>-test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01858">
        <w:rPr>
          <w:rFonts w:ascii="Times New Roman" w:hAnsi="Times New Roman" w:cs="Times New Roman"/>
          <w:sz w:val="24"/>
          <w:szCs w:val="24"/>
        </w:rPr>
        <w:t xml:space="preserve">Values are presented as mean ± SEM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01858">
        <w:rPr>
          <w:rFonts w:ascii="Cambria Math" w:hAnsi="Cambria Math" w:cs="Cambria Math"/>
          <w:sz w:val="24"/>
          <w:szCs w:val="24"/>
          <w:vertAlign w:val="superscript"/>
        </w:rPr>
        <w:t>∗∗∗</w:t>
      </w:r>
      <w:r w:rsidR="00932493">
        <w:rPr>
          <w:rFonts w:ascii="Times New Roman" w:hAnsi="Times New Roman" w:cs="Times New Roman"/>
          <w:i/>
          <w:sz w:val="24"/>
          <w:szCs w:val="24"/>
        </w:rPr>
        <w:t>p</w:t>
      </w:r>
      <w:r w:rsidRPr="006018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01858">
        <w:rPr>
          <w:rFonts w:ascii="Times New Roman" w:hAnsi="Times New Roman" w:cs="Times New Roman"/>
          <w:sz w:val="24"/>
          <w:szCs w:val="24"/>
        </w:rPr>
        <w:t xml:space="preserve">&lt; 0.001, </w:t>
      </w:r>
      <w:r w:rsidRPr="00601858">
        <w:rPr>
          <w:rFonts w:ascii="Cambria Math" w:hAnsi="Cambria Math" w:cs="Cambria Math"/>
          <w:sz w:val="24"/>
          <w:szCs w:val="24"/>
          <w:vertAlign w:val="superscript"/>
        </w:rPr>
        <w:t>∗∗</w:t>
      </w:r>
      <w:r w:rsidR="00932493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601858">
        <w:rPr>
          <w:rFonts w:ascii="Times New Roman" w:hAnsi="Times New Roman" w:cs="Times New Roman"/>
          <w:sz w:val="24"/>
          <w:szCs w:val="24"/>
        </w:rPr>
        <w:t>&lt; 0.01).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1FFA6F" w14:textId="14510C30" w:rsidR="000C2FF2" w:rsidRDefault="000C2FF2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0F2C077" w14:textId="77777777" w:rsidR="00A46B37" w:rsidRDefault="00A45119" w:rsidP="00757896">
      <w:pPr>
        <w:spacing w:line="60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9C68D3" wp14:editId="1A7D0FAC">
            <wp:extent cx="1393166" cy="162913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2" t="1171" r="72078" b="78731"/>
                    <a:stretch/>
                  </pic:blipFill>
                  <pic:spPr bwMode="auto">
                    <a:xfrm>
                      <a:off x="0" y="0"/>
                      <a:ext cx="1393274" cy="162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7074DF" w14:textId="70A57419" w:rsidR="00757896" w:rsidRDefault="00757896" w:rsidP="00361988">
      <w:pPr>
        <w:spacing w:line="600" w:lineRule="auto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>Fig. S</w:t>
      </w:r>
      <w:r w:rsidR="000C2FF2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="00AA14AC">
        <w:rPr>
          <w:rFonts w:ascii="Times New Roman" w:hAnsi="Times New Roman" w:cs="Times New Roman"/>
          <w:b/>
          <w:sz w:val="24"/>
          <w:szCs w:val="24"/>
        </w:rPr>
        <w:t>.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 LJ-4378</w:t>
      </w:r>
      <w:r w:rsidR="00AC1BC9">
        <w:rPr>
          <w:rFonts w:ascii="Times New Roman" w:hAnsi="Times New Roman" w:cs="Times New Roman"/>
          <w:b/>
          <w:sz w:val="24"/>
          <w:szCs w:val="24"/>
        </w:rPr>
        <w:t xml:space="preserve"> and TZP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 treatment </w:t>
      </w:r>
      <w:r w:rsidR="00AC1BC9">
        <w:rPr>
          <w:rFonts w:ascii="Times New Roman" w:hAnsi="Times New Roman" w:cs="Times New Roman"/>
          <w:b/>
          <w:sz w:val="24"/>
          <w:szCs w:val="24"/>
        </w:rPr>
        <w:t>reduce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14AC">
        <w:rPr>
          <w:rFonts w:ascii="Times New Roman" w:hAnsi="Times New Roman" w:cs="Times New Roman"/>
          <w:b/>
          <w:sz w:val="24"/>
          <w:szCs w:val="24"/>
        </w:rPr>
        <w:t xml:space="preserve">serum 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TNF-α levels </w:t>
      </w:r>
      <w:r w:rsidR="00A46B37">
        <w:rPr>
          <w:rFonts w:ascii="Times New Roman" w:hAnsi="Times New Roman" w:cs="Times New Roman"/>
          <w:b/>
          <w:sz w:val="24"/>
          <w:szCs w:val="24"/>
        </w:rPr>
        <w:t>in HFD-fed mice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3B37EB7A" w14:textId="5BD6BFA4" w:rsidR="00AC1BC9" w:rsidRPr="00C00565" w:rsidRDefault="00AC1BC9" w:rsidP="00A46B37">
      <w:pPr>
        <w:spacing w:line="600" w:lineRule="auto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 w:rsidRPr="00C00565">
        <w:rPr>
          <w:rFonts w:ascii="Times New Roman" w:hAnsi="Times New Roman" w:cs="Times New Roman"/>
          <w:sz w:val="24"/>
          <w:szCs w:val="24"/>
        </w:rPr>
        <w:t xml:space="preserve">Serum levels </w:t>
      </w:r>
      <w:r>
        <w:rPr>
          <w:rFonts w:ascii="Times New Roman" w:hAnsi="Times New Roman" w:cs="Times New Roman"/>
          <w:sz w:val="24"/>
          <w:szCs w:val="24"/>
        </w:rPr>
        <w:t>of TNF-</w:t>
      </w:r>
      <w:r>
        <w:rPr>
          <w:rFonts w:ascii="Georgia" w:hAnsi="Georgia" w:cs="Times New Roman"/>
          <w:sz w:val="24"/>
          <w:szCs w:val="24"/>
        </w:rPr>
        <w:t>α</w:t>
      </w:r>
      <w:r w:rsidRPr="00C005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C00565">
        <w:rPr>
          <w:rFonts w:ascii="Times New Roman" w:hAnsi="Times New Roman" w:cs="Times New Roman"/>
          <w:sz w:val="24"/>
          <w:szCs w:val="24"/>
        </w:rPr>
        <w:t xml:space="preserve"> NCD- or HFD-fed mice treated with vehicle, LJ-4378, or TZP.</w:t>
      </w:r>
      <w:r>
        <w:rPr>
          <w:rFonts w:ascii="Times New Roman" w:hAnsi="Times New Roman" w:cs="Times New Roman"/>
          <w:sz w:val="24"/>
          <w:szCs w:val="24"/>
        </w:rPr>
        <w:t xml:space="preserve"> n = 3. </w:t>
      </w:r>
      <w:r w:rsidRPr="00C00565">
        <w:rPr>
          <w:rFonts w:ascii="Times New Roman" w:hAnsi="Times New Roman" w:cs="Times New Roman"/>
          <w:sz w:val="24"/>
          <w:szCs w:val="24"/>
        </w:rPr>
        <w:t xml:space="preserve">Significant effects of </w:t>
      </w:r>
      <w:r>
        <w:rPr>
          <w:rFonts w:ascii="Times New Roman" w:hAnsi="Times New Roman" w:cs="Times New Roman"/>
          <w:sz w:val="24"/>
          <w:szCs w:val="24"/>
        </w:rPr>
        <w:t>treatment (</w:t>
      </w:r>
      <w:r w:rsidRPr="00AC1BC9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= 0.0120) were observed. </w:t>
      </w:r>
      <w:r w:rsidR="002D1B40" w:rsidRPr="002D1B40">
        <w:rPr>
          <w:rFonts w:ascii="Times New Roman" w:hAnsi="Times New Roman" w:cs="Times New Roman"/>
          <w:sz w:val="24"/>
          <w:szCs w:val="24"/>
        </w:rPr>
        <w:t xml:space="preserve">Statistical significance was determined using </w:t>
      </w:r>
      <w:r w:rsidR="002D1B40">
        <w:rPr>
          <w:rFonts w:ascii="Times New Roman" w:hAnsi="Times New Roman" w:cs="Times New Roman" w:hint="eastAsia"/>
          <w:sz w:val="24"/>
          <w:szCs w:val="24"/>
        </w:rPr>
        <w:t>t</w:t>
      </w:r>
      <w:r w:rsidR="002D1B40">
        <w:rPr>
          <w:rFonts w:ascii="Times New Roman" w:hAnsi="Times New Roman" w:cs="Times New Roman"/>
          <w:sz w:val="24"/>
          <w:szCs w:val="24"/>
        </w:rPr>
        <w:t>wo</w:t>
      </w:r>
      <w:r w:rsidR="002D1B40" w:rsidRPr="002D1B40">
        <w:rPr>
          <w:rFonts w:ascii="Times New Roman" w:hAnsi="Times New Roman" w:cs="Times New Roman"/>
          <w:sz w:val="24"/>
          <w:szCs w:val="24"/>
        </w:rPr>
        <w:t>-way ANOVA</w:t>
      </w:r>
      <w:r w:rsidR="00B30D77">
        <w:rPr>
          <w:rFonts w:ascii="Times New Roman" w:hAnsi="Times New Roman" w:cs="Times New Roman"/>
          <w:sz w:val="24"/>
          <w:szCs w:val="24"/>
        </w:rPr>
        <w:t xml:space="preserve"> </w:t>
      </w:r>
      <w:r w:rsidR="00B30D77" w:rsidRPr="00B30D77">
        <w:rPr>
          <w:rFonts w:ascii="Times New Roman" w:hAnsi="Times New Roman" w:cs="Times New Roman"/>
          <w:sz w:val="24"/>
          <w:szCs w:val="24"/>
        </w:rPr>
        <w:t>followed by Bonferroni post hoc test</w:t>
      </w:r>
      <w:r w:rsidR="002D1B40" w:rsidRPr="002D1B40">
        <w:rPr>
          <w:rFonts w:ascii="Times New Roman" w:hAnsi="Times New Roman" w:cs="Times New Roman"/>
          <w:sz w:val="24"/>
          <w:szCs w:val="24"/>
        </w:rPr>
        <w:t xml:space="preserve">. </w:t>
      </w:r>
      <w:r w:rsidR="00A45119" w:rsidRPr="00601858">
        <w:rPr>
          <w:rFonts w:ascii="Times New Roman" w:hAnsi="Times New Roman" w:cs="Times New Roman"/>
          <w:sz w:val="24"/>
          <w:szCs w:val="24"/>
        </w:rPr>
        <w:t xml:space="preserve">Values are presented as mean ± SEM </w:t>
      </w:r>
      <w:r w:rsidR="00A45119">
        <w:rPr>
          <w:rFonts w:ascii="Times New Roman" w:hAnsi="Times New Roman" w:cs="Times New Roman"/>
          <w:sz w:val="24"/>
          <w:szCs w:val="24"/>
        </w:rPr>
        <w:t>(</w:t>
      </w:r>
      <w:r w:rsidR="00A45119" w:rsidRPr="00601858">
        <w:rPr>
          <w:rFonts w:ascii="Cambria Math" w:hAnsi="Cambria Math" w:cs="Cambria Math"/>
          <w:sz w:val="24"/>
          <w:szCs w:val="24"/>
          <w:vertAlign w:val="superscript"/>
        </w:rPr>
        <w:t>∗∗</w:t>
      </w:r>
      <w:r w:rsidR="00A45119">
        <w:rPr>
          <w:rFonts w:ascii="Times New Roman" w:hAnsi="Times New Roman" w:cs="Times New Roman"/>
          <w:i/>
          <w:sz w:val="24"/>
          <w:szCs w:val="24"/>
        </w:rPr>
        <w:t>p</w:t>
      </w:r>
      <w:r w:rsidR="00A45119" w:rsidRPr="006018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45119" w:rsidRPr="00601858">
        <w:rPr>
          <w:rFonts w:ascii="Times New Roman" w:hAnsi="Times New Roman" w:cs="Times New Roman"/>
          <w:sz w:val="24"/>
          <w:szCs w:val="24"/>
        </w:rPr>
        <w:t xml:space="preserve">&lt; 0.01, </w:t>
      </w:r>
      <w:r w:rsidR="00A45119" w:rsidRPr="00601858">
        <w:rPr>
          <w:rFonts w:ascii="Cambria Math" w:hAnsi="Cambria Math" w:cs="Cambria Math"/>
          <w:sz w:val="24"/>
          <w:szCs w:val="24"/>
          <w:vertAlign w:val="superscript"/>
        </w:rPr>
        <w:t>∗</w:t>
      </w:r>
      <w:r w:rsidR="00A45119">
        <w:rPr>
          <w:rFonts w:ascii="Times New Roman" w:hAnsi="Times New Roman" w:cs="Times New Roman"/>
          <w:i/>
          <w:sz w:val="24"/>
          <w:szCs w:val="24"/>
        </w:rPr>
        <w:t>p</w:t>
      </w:r>
      <w:r w:rsidR="00A45119" w:rsidRPr="00601858">
        <w:rPr>
          <w:rFonts w:ascii="Times New Roman" w:hAnsi="Times New Roman" w:cs="Times New Roman"/>
          <w:sz w:val="24"/>
          <w:szCs w:val="24"/>
        </w:rPr>
        <w:t xml:space="preserve"> &lt; 0.05).</w:t>
      </w:r>
      <w:r w:rsidR="00A451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69418B" w14:textId="77777777" w:rsidR="00757896" w:rsidRPr="00C00565" w:rsidRDefault="00757896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C00565">
        <w:rPr>
          <w:rFonts w:ascii="Times New Roman" w:hAnsi="Times New Roman" w:cs="Times New Roman"/>
          <w:sz w:val="24"/>
          <w:szCs w:val="24"/>
        </w:rPr>
        <w:br w:type="page"/>
      </w:r>
    </w:p>
    <w:p w14:paraId="6E5CEEEA" w14:textId="2820C40A" w:rsidR="00C25192" w:rsidRPr="00C00565" w:rsidRDefault="00BD7E5B" w:rsidP="008C0221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C0E354F" wp14:editId="732CFF40">
            <wp:extent cx="5156791" cy="3200400"/>
            <wp:effectExtent l="0" t="0" r="635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025" b="60535"/>
                    <a:stretch/>
                  </pic:blipFill>
                  <pic:spPr bwMode="auto">
                    <a:xfrm>
                      <a:off x="0" y="0"/>
                      <a:ext cx="5156934" cy="320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FBC2FA" w14:textId="28852568" w:rsidR="009618CA" w:rsidRPr="00C00565" w:rsidRDefault="009618CA" w:rsidP="00361988">
      <w:pPr>
        <w:spacing w:line="600" w:lineRule="auto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>Fig</w:t>
      </w:r>
      <w:r w:rsidR="005F76D5" w:rsidRPr="00C00565">
        <w:rPr>
          <w:rFonts w:ascii="Times New Roman" w:hAnsi="Times New Roman" w:cs="Times New Roman"/>
          <w:b/>
          <w:sz w:val="24"/>
          <w:szCs w:val="24"/>
        </w:rPr>
        <w:t>. S</w:t>
      </w:r>
      <w:r w:rsidR="000C2FF2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 LJ-4378 treatment increase</w:t>
      </w:r>
      <w:r w:rsidR="00AA14AC">
        <w:rPr>
          <w:rFonts w:ascii="Times New Roman" w:hAnsi="Times New Roman" w:cs="Times New Roman"/>
          <w:b/>
          <w:sz w:val="24"/>
          <w:szCs w:val="24"/>
        </w:rPr>
        <w:t>s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 energy expenditure in HFD and WR</w:t>
      </w:r>
      <w:r w:rsidR="008F3713">
        <w:rPr>
          <w:rFonts w:ascii="Times New Roman" w:hAnsi="Times New Roman" w:cs="Times New Roman"/>
          <w:b/>
          <w:sz w:val="24"/>
          <w:szCs w:val="24"/>
        </w:rPr>
        <w:t xml:space="preserve"> groups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C3CDCA4" w14:textId="16FC4599" w:rsidR="002D1B40" w:rsidRPr="005A4753" w:rsidRDefault="008C0221" w:rsidP="002D1B40">
      <w:pPr>
        <w:spacing w:line="60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>a</w:t>
      </w:r>
      <w:r w:rsidR="00CF57CC">
        <w:rPr>
          <w:rFonts w:ascii="Times New Roman" w:hAnsi="Times New Roman" w:cs="Times New Roman" w:hint="eastAsia"/>
          <w:b/>
          <w:sz w:val="24"/>
          <w:szCs w:val="24"/>
        </w:rPr>
        <w:t>-b</w:t>
      </w:r>
      <w:r w:rsidRPr="00C00565">
        <w:rPr>
          <w:rFonts w:ascii="Times New Roman" w:hAnsi="Times New Roman" w:cs="Times New Roman"/>
          <w:b/>
          <w:sz w:val="24"/>
          <w:szCs w:val="24"/>
        </w:rPr>
        <w:t>.</w:t>
      </w:r>
      <w:r w:rsidR="00C4164E" w:rsidRPr="00C00565">
        <w:rPr>
          <w:rFonts w:ascii="Times New Roman" w:hAnsi="Times New Roman" w:cs="Times New Roman"/>
          <w:sz w:val="24"/>
          <w:szCs w:val="24"/>
        </w:rPr>
        <w:t xml:space="preserve"> </w:t>
      </w:r>
      <w:r w:rsidR="00932493">
        <w:rPr>
          <w:rFonts w:ascii="Times New Roman" w:hAnsi="Times New Roman" w:cs="Times New Roman"/>
          <w:sz w:val="24"/>
          <w:szCs w:val="24"/>
        </w:rPr>
        <w:t>EE</w:t>
      </w:r>
      <w:r w:rsidR="00C4164E" w:rsidRPr="00C00565">
        <w:rPr>
          <w:rFonts w:ascii="Times New Roman" w:hAnsi="Times New Roman" w:cs="Times New Roman"/>
          <w:sz w:val="24"/>
          <w:szCs w:val="24"/>
        </w:rPr>
        <w:t xml:space="preserve"> analyzed by ANCOVA with lean body mass as a covariate in HFD</w:t>
      </w:r>
      <w:r w:rsidR="00A46B37">
        <w:rPr>
          <w:rFonts w:ascii="Times New Roman" w:hAnsi="Times New Roman" w:cs="Times New Roman"/>
          <w:sz w:val="24"/>
          <w:szCs w:val="24"/>
        </w:rPr>
        <w:t>-fed</w:t>
      </w:r>
      <w:r w:rsidR="00C4164E" w:rsidRPr="00C00565">
        <w:rPr>
          <w:rFonts w:ascii="Times New Roman" w:hAnsi="Times New Roman" w:cs="Times New Roman"/>
          <w:sz w:val="24"/>
          <w:szCs w:val="24"/>
        </w:rPr>
        <w:t xml:space="preserve"> mice</w:t>
      </w:r>
      <w:r w:rsidR="00CF57CC">
        <w:rPr>
          <w:rFonts w:ascii="Times New Roman" w:hAnsi="Times New Roman" w:cs="Times New Roman"/>
          <w:sz w:val="24"/>
          <w:szCs w:val="24"/>
        </w:rPr>
        <w:t xml:space="preserve"> </w:t>
      </w:r>
      <w:r w:rsidR="00CF57CC">
        <w:rPr>
          <w:rFonts w:ascii="Times New Roman" w:hAnsi="Times New Roman" w:cs="Times New Roman" w:hint="eastAsia"/>
          <w:sz w:val="24"/>
          <w:szCs w:val="24"/>
        </w:rPr>
        <w:t>and</w:t>
      </w:r>
      <w:r w:rsidR="00CF57CC">
        <w:rPr>
          <w:rFonts w:ascii="Times New Roman" w:hAnsi="Times New Roman" w:cs="Times New Roman"/>
          <w:sz w:val="24"/>
          <w:szCs w:val="24"/>
        </w:rPr>
        <w:t xml:space="preserve"> </w:t>
      </w:r>
      <w:r w:rsidR="00CF57CC">
        <w:rPr>
          <w:rFonts w:ascii="Times New Roman" w:hAnsi="Times New Roman" w:cs="Times New Roman" w:hint="eastAsia"/>
          <w:sz w:val="24"/>
          <w:szCs w:val="24"/>
        </w:rPr>
        <w:t>WR</w:t>
      </w:r>
      <w:r w:rsidR="00CF57CC">
        <w:rPr>
          <w:rFonts w:ascii="Times New Roman" w:hAnsi="Times New Roman" w:cs="Times New Roman"/>
          <w:sz w:val="24"/>
          <w:szCs w:val="24"/>
        </w:rPr>
        <w:t xml:space="preserve"> </w:t>
      </w:r>
      <w:r w:rsidR="00CF57CC">
        <w:rPr>
          <w:rFonts w:ascii="Times New Roman" w:hAnsi="Times New Roman" w:cs="Times New Roman" w:hint="eastAsia"/>
          <w:sz w:val="24"/>
          <w:szCs w:val="24"/>
        </w:rPr>
        <w:t>mice</w:t>
      </w:r>
      <w:r w:rsidR="00C4164E" w:rsidRPr="00C00565">
        <w:rPr>
          <w:rFonts w:ascii="Times New Roman" w:hAnsi="Times New Roman" w:cs="Times New Roman"/>
          <w:sz w:val="24"/>
          <w:szCs w:val="24"/>
        </w:rPr>
        <w:t xml:space="preserve">. </w:t>
      </w:r>
      <w:r w:rsidR="002D1B40" w:rsidRPr="002D1B40">
        <w:rPr>
          <w:rFonts w:ascii="Times New Roman" w:hAnsi="Times New Roman" w:cs="Times New Roman"/>
          <w:sz w:val="24"/>
          <w:szCs w:val="24"/>
        </w:rPr>
        <w:t>Statistical significance was determined using AN</w:t>
      </w:r>
      <w:r w:rsidR="002D1B40">
        <w:rPr>
          <w:rFonts w:ascii="Times New Roman" w:hAnsi="Times New Roman" w:cs="Times New Roman"/>
          <w:sz w:val="24"/>
          <w:szCs w:val="24"/>
        </w:rPr>
        <w:t>COVA</w:t>
      </w:r>
      <w:r w:rsidR="00A46B37">
        <w:rPr>
          <w:rFonts w:ascii="Times New Roman" w:hAnsi="Times New Roman" w:cs="Times New Roman"/>
          <w:sz w:val="24"/>
          <w:szCs w:val="24"/>
        </w:rPr>
        <w:t xml:space="preserve"> </w:t>
      </w:r>
      <w:r w:rsidR="00BD7E5B">
        <w:rPr>
          <w:rFonts w:ascii="Times New Roman" w:hAnsi="Times New Roman" w:cs="Times New Roman"/>
          <w:sz w:val="24"/>
          <w:szCs w:val="24"/>
        </w:rPr>
        <w:t>analysis</w:t>
      </w:r>
      <w:r w:rsidR="002D1B40" w:rsidRPr="002D1B40">
        <w:rPr>
          <w:rFonts w:ascii="Times New Roman" w:hAnsi="Times New Roman" w:cs="Times New Roman"/>
          <w:sz w:val="24"/>
          <w:szCs w:val="24"/>
        </w:rPr>
        <w:t>.</w:t>
      </w:r>
      <w:r w:rsidR="002D1B40">
        <w:rPr>
          <w:rFonts w:ascii="Times New Roman" w:hAnsi="Times New Roman" w:cs="Times New Roman"/>
          <w:sz w:val="24"/>
          <w:szCs w:val="24"/>
        </w:rPr>
        <w:t xml:space="preserve"> </w:t>
      </w:r>
      <w:r w:rsidR="002D1B40" w:rsidRPr="00601858">
        <w:rPr>
          <w:rFonts w:ascii="Times New Roman" w:hAnsi="Times New Roman" w:cs="Times New Roman"/>
          <w:sz w:val="24"/>
          <w:szCs w:val="24"/>
        </w:rPr>
        <w:t xml:space="preserve">Values are presented as mean ± SEM </w:t>
      </w:r>
      <w:r w:rsidR="002D1B40">
        <w:rPr>
          <w:rFonts w:ascii="Times New Roman" w:hAnsi="Times New Roman" w:cs="Times New Roman"/>
          <w:sz w:val="24"/>
          <w:szCs w:val="24"/>
        </w:rPr>
        <w:t>(</w:t>
      </w:r>
      <w:r w:rsidR="002D1B40" w:rsidRPr="00601858">
        <w:rPr>
          <w:rFonts w:ascii="Cambria Math" w:hAnsi="Cambria Math" w:cs="Cambria Math"/>
          <w:sz w:val="24"/>
          <w:szCs w:val="24"/>
          <w:vertAlign w:val="superscript"/>
        </w:rPr>
        <w:t>∗</w:t>
      </w:r>
      <w:r w:rsidR="00932493">
        <w:rPr>
          <w:rFonts w:ascii="Times New Roman" w:hAnsi="Times New Roman" w:cs="Times New Roman"/>
          <w:i/>
          <w:sz w:val="24"/>
          <w:szCs w:val="24"/>
        </w:rPr>
        <w:t>p</w:t>
      </w:r>
      <w:r w:rsidR="002D1B40" w:rsidRPr="00601858">
        <w:rPr>
          <w:rFonts w:ascii="Times New Roman" w:hAnsi="Times New Roman" w:cs="Times New Roman"/>
          <w:sz w:val="24"/>
          <w:szCs w:val="24"/>
        </w:rPr>
        <w:t xml:space="preserve"> &lt; 0.05).</w:t>
      </w:r>
      <w:r w:rsidR="002D1B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688271" w14:textId="15F0B1A0" w:rsidR="00C4164E" w:rsidRPr="00C00565" w:rsidRDefault="002D1B40" w:rsidP="008C0221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2D1B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307E0" w14:textId="4F61DDA3" w:rsidR="00C4164E" w:rsidRPr="00C00565" w:rsidRDefault="00C4164E" w:rsidP="008C0221">
      <w:pPr>
        <w:widowControl/>
        <w:wordWrap/>
        <w:autoSpaceDE/>
        <w:autoSpaceDN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C00565">
        <w:rPr>
          <w:rFonts w:ascii="Times New Roman" w:hAnsi="Times New Roman" w:cs="Times New Roman"/>
          <w:sz w:val="24"/>
          <w:szCs w:val="24"/>
        </w:rPr>
        <w:br w:type="page"/>
      </w:r>
    </w:p>
    <w:p w14:paraId="797E5098" w14:textId="07195691" w:rsidR="009618CA" w:rsidRPr="00C00565" w:rsidRDefault="001611B1" w:rsidP="008C0221">
      <w:pPr>
        <w:widowControl/>
        <w:wordWrap/>
        <w:autoSpaceDE/>
        <w:autoSpaceDN/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C451A5" wp14:editId="35D14DA7">
            <wp:extent cx="5731124" cy="5917721"/>
            <wp:effectExtent l="0" t="0" r="3175" b="6985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913"/>
                    <a:stretch/>
                  </pic:blipFill>
                  <pic:spPr bwMode="auto">
                    <a:xfrm>
                      <a:off x="0" y="0"/>
                      <a:ext cx="5731510" cy="591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9F98C" w14:textId="1F05925E" w:rsidR="00B924FE" w:rsidRDefault="00B924FE" w:rsidP="00361988">
      <w:pPr>
        <w:widowControl/>
        <w:wordWrap/>
        <w:autoSpaceDE/>
        <w:autoSpaceDN/>
        <w:spacing w:line="600" w:lineRule="auto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bookmarkStart w:id="3" w:name="_Hlk208749137"/>
      <w:r w:rsidRPr="00C00565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Effect of 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LJ-4378 and TZP </w:t>
      </w:r>
      <w:r>
        <w:rPr>
          <w:rFonts w:ascii="Times New Roman" w:hAnsi="Times New Roman" w:cs="Times New Roman"/>
          <w:b/>
          <w:sz w:val="24"/>
          <w:szCs w:val="24"/>
        </w:rPr>
        <w:t xml:space="preserve">on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mitochondrial </w:t>
      </w:r>
      <w:r>
        <w:rPr>
          <w:rFonts w:ascii="Times New Roman" w:hAnsi="Times New Roman" w:cs="Times New Roman"/>
          <w:b/>
          <w:sz w:val="24"/>
          <w:szCs w:val="24"/>
        </w:rPr>
        <w:t>protein levels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in </w:t>
      </w:r>
      <w:r>
        <w:rPr>
          <w:rFonts w:ascii="Times New Roman" w:hAnsi="Times New Roman" w:cs="Times New Roman" w:hint="eastAsia"/>
          <w:b/>
          <w:sz w:val="24"/>
          <w:szCs w:val="24"/>
        </w:rPr>
        <w:t>adipose tissues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serum FFA levels. </w:t>
      </w:r>
      <w:bookmarkEnd w:id="3"/>
    </w:p>
    <w:p w14:paraId="29A4FF5D" w14:textId="640F9413" w:rsidR="009618CA" w:rsidRPr="00C00565" w:rsidRDefault="009618CA" w:rsidP="0096637A">
      <w:pPr>
        <w:widowControl/>
        <w:wordWrap/>
        <w:autoSpaceDE/>
        <w:autoSpaceDN/>
        <w:spacing w:line="60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>a, b.</w:t>
      </w:r>
      <w:r w:rsidRPr="00C00565">
        <w:rPr>
          <w:rFonts w:ascii="Times New Roman" w:hAnsi="Times New Roman" w:cs="Times New Roman"/>
          <w:sz w:val="24"/>
          <w:szCs w:val="24"/>
        </w:rPr>
        <w:t xml:space="preserve"> </w:t>
      </w:r>
      <w:r w:rsidR="001611B1" w:rsidRPr="00601858">
        <w:rPr>
          <w:rFonts w:ascii="Times New Roman" w:hAnsi="Times New Roman" w:cs="Times New Roman"/>
          <w:sz w:val="24"/>
          <w:szCs w:val="24"/>
        </w:rPr>
        <w:t xml:space="preserve">Western blot analysis of </w:t>
      </w:r>
      <w:r w:rsidR="003354CB">
        <w:rPr>
          <w:rFonts w:ascii="Times New Roman" w:hAnsi="Times New Roman" w:cs="Times New Roman"/>
          <w:sz w:val="24"/>
          <w:szCs w:val="24"/>
        </w:rPr>
        <w:t xml:space="preserve">proteins involved in </w:t>
      </w:r>
      <w:r w:rsidR="001611B1" w:rsidRPr="001611B1">
        <w:rPr>
          <w:rFonts w:ascii="Times New Roman" w:hAnsi="Times New Roman" w:cs="Times New Roman"/>
          <w:sz w:val="24"/>
          <w:szCs w:val="24"/>
        </w:rPr>
        <w:t xml:space="preserve">mitochondrial </w:t>
      </w:r>
      <w:r w:rsidR="00A46B37">
        <w:rPr>
          <w:rFonts w:ascii="Times New Roman" w:hAnsi="Times New Roman" w:cs="Times New Roman"/>
          <w:sz w:val="24"/>
          <w:szCs w:val="24"/>
        </w:rPr>
        <w:t>oxidative phosphorylation</w:t>
      </w:r>
      <w:r w:rsidR="00BD7E5B">
        <w:rPr>
          <w:rFonts w:ascii="Times New Roman" w:hAnsi="Times New Roman" w:cs="Times New Roman"/>
          <w:sz w:val="24"/>
          <w:szCs w:val="24"/>
        </w:rPr>
        <w:t xml:space="preserve"> </w:t>
      </w:r>
      <w:r w:rsidR="001611B1">
        <w:rPr>
          <w:rFonts w:ascii="Times New Roman" w:hAnsi="Times New Roman" w:cs="Times New Roman"/>
          <w:sz w:val="24"/>
          <w:szCs w:val="24"/>
        </w:rPr>
        <w:t>[</w:t>
      </w:r>
      <w:r w:rsidR="001611B1" w:rsidRPr="001611B1">
        <w:rPr>
          <w:rFonts w:ascii="Times New Roman" w:hAnsi="Times New Roman" w:cs="Times New Roman"/>
          <w:sz w:val="24"/>
          <w:szCs w:val="24"/>
        </w:rPr>
        <w:t>ATP synthase complex 5 (ATP5A), ubiquinol-cytochrome-c reductase complex core protein 2 (UQCRC2)</w:t>
      </w:r>
      <w:r w:rsidR="001611B1">
        <w:rPr>
          <w:rFonts w:ascii="Times New Roman" w:hAnsi="Times New Roman" w:cs="Times New Roman"/>
          <w:sz w:val="24"/>
          <w:szCs w:val="24"/>
        </w:rPr>
        <w:t xml:space="preserve">, </w:t>
      </w:r>
      <w:r w:rsidR="001611B1" w:rsidRPr="001611B1">
        <w:rPr>
          <w:rFonts w:ascii="Times New Roman" w:hAnsi="Times New Roman" w:cs="Times New Roman"/>
          <w:sz w:val="24"/>
          <w:szCs w:val="24"/>
        </w:rPr>
        <w:t>mitochondrially encoded cytochrome c oxidase I</w:t>
      </w:r>
      <w:r w:rsidR="00B2610A">
        <w:rPr>
          <w:rFonts w:ascii="Times New Roman" w:hAnsi="Times New Roman" w:cs="Times New Roman"/>
          <w:sz w:val="24"/>
          <w:szCs w:val="24"/>
        </w:rPr>
        <w:t xml:space="preserve"> </w:t>
      </w:r>
      <w:r w:rsidR="001611B1">
        <w:rPr>
          <w:rFonts w:ascii="Times New Roman" w:hAnsi="Times New Roman" w:cs="Times New Roman"/>
          <w:sz w:val="24"/>
          <w:szCs w:val="24"/>
        </w:rPr>
        <w:t xml:space="preserve">(MTCO1), </w:t>
      </w:r>
      <w:r w:rsidR="001611B1" w:rsidRPr="001611B1">
        <w:rPr>
          <w:rFonts w:ascii="Times New Roman" w:hAnsi="Times New Roman" w:cs="Times New Roman"/>
          <w:sz w:val="24"/>
          <w:szCs w:val="24"/>
        </w:rPr>
        <w:t xml:space="preserve">succinate </w:t>
      </w:r>
      <w:r w:rsidR="001611B1" w:rsidRPr="001611B1">
        <w:rPr>
          <w:rFonts w:ascii="Times New Roman" w:hAnsi="Times New Roman" w:cs="Times New Roman"/>
          <w:sz w:val="24"/>
          <w:szCs w:val="24"/>
        </w:rPr>
        <w:lastRenderedPageBreak/>
        <w:t>dehydrogenase iron-sulfur subunit (SDHB), NADH dehydrogenase ubiquinone 1 beta subcomplex subunit 8 (NDUFB8)</w:t>
      </w:r>
      <w:r w:rsidR="001611B1">
        <w:rPr>
          <w:rFonts w:ascii="Times New Roman" w:hAnsi="Times New Roman" w:cs="Times New Roman"/>
          <w:sz w:val="24"/>
          <w:szCs w:val="24"/>
        </w:rPr>
        <w:t xml:space="preserve">] </w:t>
      </w:r>
      <w:r w:rsidR="001611B1" w:rsidRPr="00601858">
        <w:rPr>
          <w:rFonts w:ascii="Times New Roman" w:hAnsi="Times New Roman" w:cs="Times New Roman"/>
          <w:sz w:val="24"/>
          <w:szCs w:val="24"/>
        </w:rPr>
        <w:t xml:space="preserve">in BAT and iWAT of NCD- </w:t>
      </w:r>
      <w:r w:rsidR="001611B1" w:rsidRPr="00601858">
        <w:rPr>
          <w:rFonts w:ascii="Times New Roman" w:hAnsi="Times New Roman" w:cs="Times New Roman" w:hint="eastAsia"/>
          <w:sz w:val="24"/>
          <w:szCs w:val="24"/>
        </w:rPr>
        <w:t>or</w:t>
      </w:r>
      <w:r w:rsidR="001611B1" w:rsidRPr="00601858">
        <w:rPr>
          <w:rFonts w:ascii="Times New Roman" w:hAnsi="Times New Roman" w:cs="Times New Roman"/>
          <w:sz w:val="24"/>
          <w:szCs w:val="24"/>
        </w:rPr>
        <w:t xml:space="preserve"> HFD-fed mice treated with vehicle, LJ-4378, or TZP. n = </w:t>
      </w:r>
      <w:r w:rsidR="001611B1">
        <w:rPr>
          <w:rFonts w:ascii="Times New Roman" w:hAnsi="Times New Roman" w:cs="Times New Roman"/>
          <w:sz w:val="24"/>
          <w:szCs w:val="24"/>
        </w:rPr>
        <w:t>4</w:t>
      </w:r>
      <w:r w:rsidR="001611B1" w:rsidRPr="00601858">
        <w:rPr>
          <w:rFonts w:ascii="Times New Roman" w:hAnsi="Times New Roman" w:cs="Times New Roman"/>
          <w:sz w:val="24"/>
          <w:szCs w:val="24"/>
        </w:rPr>
        <w:t xml:space="preserve">. </w:t>
      </w:r>
      <w:r w:rsidR="001611B1" w:rsidRPr="00B2610A">
        <w:rPr>
          <w:rFonts w:ascii="Times New Roman" w:hAnsi="Times New Roman" w:cs="Times New Roman"/>
          <w:sz w:val="24"/>
          <w:szCs w:val="24"/>
        </w:rPr>
        <w:t>Significant effects of diet (</w:t>
      </w:r>
      <w:r w:rsidR="00D35860" w:rsidRPr="00B2610A">
        <w:rPr>
          <w:rFonts w:ascii="Times New Roman" w:hAnsi="Times New Roman" w:cs="Times New Roman"/>
          <w:sz w:val="24"/>
          <w:szCs w:val="24"/>
        </w:rPr>
        <w:t>ATP5A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(BAT): </w:t>
      </w:r>
      <w:r w:rsidR="001611B1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 </w:t>
      </w:r>
      <w:r w:rsidR="00B2610A" w:rsidRPr="00B2610A">
        <w:rPr>
          <w:rFonts w:ascii="Times New Roman" w:hAnsi="Times New Roman" w:cs="Times New Roman"/>
          <w:sz w:val="24"/>
          <w:szCs w:val="24"/>
        </w:rPr>
        <w:t>= 0.1287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, </w:t>
      </w:r>
      <w:r w:rsidR="00D35860" w:rsidRPr="00B2610A">
        <w:rPr>
          <w:rFonts w:ascii="Times New Roman" w:hAnsi="Times New Roman" w:cs="Times New Roman"/>
          <w:sz w:val="24"/>
          <w:szCs w:val="24"/>
        </w:rPr>
        <w:t>UQCRC2(BAT)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: </w:t>
      </w:r>
      <w:r w:rsidR="001611B1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 = 0.</w:t>
      </w:r>
      <w:r w:rsidR="00B2610A" w:rsidRPr="00B2610A">
        <w:rPr>
          <w:rFonts w:ascii="Times New Roman" w:hAnsi="Times New Roman" w:cs="Times New Roman"/>
          <w:sz w:val="24"/>
          <w:szCs w:val="24"/>
        </w:rPr>
        <w:t>0167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, </w:t>
      </w:r>
      <w:r w:rsidR="00D35860" w:rsidRPr="00B2610A">
        <w:rPr>
          <w:rFonts w:ascii="Times New Roman" w:hAnsi="Times New Roman" w:cs="Times New Roman"/>
          <w:sz w:val="24"/>
          <w:szCs w:val="24"/>
        </w:rPr>
        <w:t>MTCO1(BAT)</w:t>
      </w:r>
      <w:r w:rsidR="001611B1" w:rsidRPr="00B2610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PEVuZE5vdGU+PENpdGUgRXhjbHVkZVllYXI9IjEiPjxBdXRob3I+V2lsZGluZzwvQXV0aG9yPjxZ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</w:fldData>
        </w:fldChar>
      </w:r>
      <w:r w:rsidR="001611B1" w:rsidRPr="00B2610A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611B1" w:rsidRPr="00B2610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PEVuZE5vdGU+PENpdGUgRXhjbHVkZVllYXI9IjEiPjxBdXRob3I+V2lsZGluZzwvQXV0aG9yPjxZ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</w:fldData>
        </w:fldChar>
      </w:r>
      <w:r w:rsidR="001611B1" w:rsidRPr="00B2610A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1611B1" w:rsidRPr="00B2610A">
        <w:rPr>
          <w:rFonts w:ascii="Times New Roman" w:hAnsi="Times New Roman" w:cs="Times New Roman"/>
          <w:sz w:val="24"/>
          <w:szCs w:val="24"/>
        </w:rPr>
      </w:r>
      <w:r w:rsidR="001611B1" w:rsidRPr="00B2610A">
        <w:rPr>
          <w:rFonts w:ascii="Times New Roman" w:hAnsi="Times New Roman" w:cs="Times New Roman"/>
          <w:sz w:val="24"/>
          <w:szCs w:val="24"/>
        </w:rPr>
        <w:fldChar w:fldCharType="end"/>
      </w:r>
      <w:r w:rsidR="001611B1" w:rsidRPr="00B2610A">
        <w:rPr>
          <w:rFonts w:ascii="Times New Roman" w:hAnsi="Times New Roman" w:cs="Times New Roman"/>
          <w:sz w:val="24"/>
          <w:szCs w:val="24"/>
        </w:rPr>
      </w:r>
      <w:r w:rsidR="001611B1" w:rsidRPr="00B2610A">
        <w:rPr>
          <w:rFonts w:ascii="Times New Roman" w:hAnsi="Times New Roman" w:cs="Times New Roman"/>
          <w:sz w:val="24"/>
          <w:szCs w:val="24"/>
        </w:rPr>
        <w:fldChar w:fldCharType="end"/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: </w:t>
      </w:r>
      <w:r w:rsidR="001611B1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 </w:t>
      </w:r>
      <w:r w:rsidR="00B2610A" w:rsidRPr="00B2610A">
        <w:rPr>
          <w:rFonts w:ascii="Times New Roman" w:hAnsi="Times New Roman" w:cs="Times New Roman"/>
          <w:sz w:val="24"/>
          <w:szCs w:val="24"/>
        </w:rPr>
        <w:t>= 0.0207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, </w:t>
      </w:r>
      <w:r w:rsidR="00D35860" w:rsidRPr="00B2610A">
        <w:rPr>
          <w:rFonts w:ascii="Times New Roman" w:hAnsi="Times New Roman" w:cs="Times New Roman"/>
          <w:sz w:val="24"/>
          <w:szCs w:val="24"/>
        </w:rPr>
        <w:t>SDHB(BAT)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: </w:t>
      </w:r>
      <w:r w:rsidR="001611B1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 = </w:t>
      </w:r>
      <w:r w:rsidR="00B2610A" w:rsidRPr="00B2610A">
        <w:rPr>
          <w:rFonts w:ascii="Times New Roman" w:hAnsi="Times New Roman" w:cs="Times New Roman"/>
          <w:sz w:val="24"/>
          <w:szCs w:val="24"/>
        </w:rPr>
        <w:t>0.0003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, NDUFB8(BAT):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= </w:t>
      </w:r>
      <w:r w:rsidR="00B2610A" w:rsidRPr="00B2610A">
        <w:rPr>
          <w:rFonts w:ascii="Times New Roman" w:hAnsi="Times New Roman" w:cs="Times New Roman"/>
          <w:sz w:val="24"/>
          <w:szCs w:val="24"/>
        </w:rPr>
        <w:t xml:space="preserve">0.0004 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and ATP5A(iWAT):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</w:t>
      </w:r>
      <w:r w:rsidR="00B2610A" w:rsidRPr="00B2610A">
        <w:rPr>
          <w:rFonts w:ascii="Times New Roman" w:hAnsi="Times New Roman" w:cs="Times New Roman"/>
          <w:sz w:val="24"/>
          <w:szCs w:val="24"/>
        </w:rPr>
        <w:t>= 0.0073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, UQCRC2(iWAT):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= </w:t>
      </w:r>
      <w:r w:rsidR="00B2610A" w:rsidRPr="00B2610A">
        <w:rPr>
          <w:rFonts w:ascii="Times New Roman" w:hAnsi="Times New Roman" w:cs="Times New Roman"/>
          <w:sz w:val="24"/>
          <w:szCs w:val="24"/>
        </w:rPr>
        <w:t>0.0005</w:t>
      </w:r>
      <w:r w:rsidR="00D35860" w:rsidRPr="00B2610A">
        <w:rPr>
          <w:rFonts w:ascii="Times New Roman" w:hAnsi="Times New Roman" w:cs="Times New Roman"/>
          <w:sz w:val="24"/>
          <w:szCs w:val="24"/>
        </w:rPr>
        <w:t>, MTCO1(iWAT)</w:t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PEVuZE5vdGU+PENpdGUgRXhjbHVkZVllYXI9IjEiPjxBdXRob3I+V2lsZGluZzwvQXV0aG9yPjxZ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</w:fldData>
        </w:fldChar>
      </w:r>
      <w:r w:rsidR="00D35860" w:rsidRPr="00B2610A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PEVuZE5vdGU+PENpdGUgRXhjbHVkZVllYXI9IjEiPjxBdXRob3I+V2lsZGluZzwvQXV0aG9yPjxZ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</w:fldData>
        </w:fldChar>
      </w:r>
      <w:r w:rsidR="00D35860" w:rsidRPr="00B2610A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D35860" w:rsidRPr="00B2610A">
        <w:rPr>
          <w:rFonts w:ascii="Times New Roman" w:hAnsi="Times New Roman" w:cs="Times New Roman"/>
          <w:sz w:val="24"/>
          <w:szCs w:val="24"/>
        </w:rPr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end"/>
      </w:r>
      <w:r w:rsidR="00D35860" w:rsidRPr="00B2610A">
        <w:rPr>
          <w:rFonts w:ascii="Times New Roman" w:hAnsi="Times New Roman" w:cs="Times New Roman"/>
          <w:sz w:val="24"/>
          <w:szCs w:val="24"/>
        </w:rPr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end"/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</w:t>
      </w:r>
      <w:r w:rsidR="00B2610A" w:rsidRPr="00B2610A">
        <w:rPr>
          <w:rFonts w:ascii="Times New Roman" w:hAnsi="Times New Roman" w:cs="Times New Roman"/>
          <w:sz w:val="24"/>
          <w:szCs w:val="24"/>
        </w:rPr>
        <w:t>= 0.0045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, SDHB(iWAT):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= </w:t>
      </w:r>
      <w:r w:rsidR="00B2610A" w:rsidRPr="00B2610A">
        <w:rPr>
          <w:rFonts w:ascii="Times New Roman" w:hAnsi="Times New Roman" w:cs="Times New Roman"/>
          <w:sz w:val="24"/>
          <w:szCs w:val="24"/>
        </w:rPr>
        <w:t>0.8186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, NDUFB8(iWAT):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</w:t>
      </w:r>
      <w:r w:rsidR="00B2610A" w:rsidRPr="00B2610A">
        <w:rPr>
          <w:rFonts w:ascii="Times New Roman" w:hAnsi="Times New Roman" w:cs="Times New Roman"/>
          <w:sz w:val="24"/>
          <w:szCs w:val="24"/>
        </w:rPr>
        <w:t>&lt; 0.0001</w:t>
      </w:r>
      <w:r w:rsidR="001611B1" w:rsidRPr="00B2610A">
        <w:rPr>
          <w:rFonts w:ascii="Times New Roman" w:hAnsi="Times New Roman" w:cs="Times New Roman"/>
          <w:sz w:val="24"/>
          <w:szCs w:val="24"/>
        </w:rPr>
        <w:t>) and treatment</w:t>
      </w:r>
      <w:r w:rsidR="00932493">
        <w:rPr>
          <w:rFonts w:ascii="Times New Roman" w:hAnsi="Times New Roman" w:cs="Times New Roman"/>
          <w:sz w:val="24"/>
          <w:szCs w:val="24"/>
        </w:rPr>
        <w:t xml:space="preserve"> 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(ATP5A(BAT):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</w:t>
      </w:r>
      <w:r w:rsidR="00B2610A" w:rsidRPr="00B2610A">
        <w:rPr>
          <w:rFonts w:ascii="Times New Roman" w:hAnsi="Times New Roman" w:cs="Times New Roman"/>
          <w:sz w:val="24"/>
          <w:szCs w:val="24"/>
        </w:rPr>
        <w:t>= 0.0087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, UQCRC2(BAT):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= 0.</w:t>
      </w:r>
      <w:r w:rsidR="00B2610A" w:rsidRPr="00B2610A">
        <w:rPr>
          <w:rFonts w:ascii="Times New Roman" w:hAnsi="Times New Roman" w:cs="Times New Roman"/>
          <w:sz w:val="24"/>
          <w:szCs w:val="24"/>
        </w:rPr>
        <w:t>0305</w:t>
      </w:r>
      <w:r w:rsidR="00D35860" w:rsidRPr="00B2610A">
        <w:rPr>
          <w:rFonts w:ascii="Times New Roman" w:hAnsi="Times New Roman" w:cs="Times New Roman"/>
          <w:sz w:val="24"/>
          <w:szCs w:val="24"/>
        </w:rPr>
        <w:t>, MTCO1(BAT)</w:t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PEVuZE5vdGU+PENpdGUgRXhjbHVkZVllYXI9IjEiPjxBdXRob3I+V2lsZGluZzwvQXV0aG9yPjxZ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</w:fldData>
        </w:fldChar>
      </w:r>
      <w:r w:rsidR="00D35860" w:rsidRPr="00B2610A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PEVuZE5vdGU+PENpdGUgRXhjbHVkZVllYXI9IjEiPjxBdXRob3I+V2lsZGluZzwvQXV0aG9yPjxZ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</w:fldData>
        </w:fldChar>
      </w:r>
      <w:r w:rsidR="00D35860" w:rsidRPr="00B2610A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D35860" w:rsidRPr="00B2610A">
        <w:rPr>
          <w:rFonts w:ascii="Times New Roman" w:hAnsi="Times New Roman" w:cs="Times New Roman"/>
          <w:sz w:val="24"/>
          <w:szCs w:val="24"/>
        </w:rPr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end"/>
      </w:r>
      <w:r w:rsidR="00D35860" w:rsidRPr="00B2610A">
        <w:rPr>
          <w:rFonts w:ascii="Times New Roman" w:hAnsi="Times New Roman" w:cs="Times New Roman"/>
          <w:sz w:val="24"/>
          <w:szCs w:val="24"/>
        </w:rPr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end"/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</w:t>
      </w:r>
      <w:r w:rsidR="00B2610A" w:rsidRPr="00B2610A">
        <w:rPr>
          <w:rFonts w:ascii="Times New Roman" w:hAnsi="Times New Roman" w:cs="Times New Roman"/>
          <w:sz w:val="24"/>
          <w:szCs w:val="24"/>
        </w:rPr>
        <w:t>= 0.0116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, SDHB(BAT):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= </w:t>
      </w:r>
      <w:r w:rsidR="00B2610A" w:rsidRPr="00B2610A">
        <w:rPr>
          <w:rFonts w:ascii="Times New Roman" w:hAnsi="Times New Roman" w:cs="Times New Roman"/>
          <w:sz w:val="24"/>
          <w:szCs w:val="24"/>
        </w:rPr>
        <w:t>0.0003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, NDUFB8(BAT):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= </w:t>
      </w:r>
      <w:r w:rsidR="00B2610A" w:rsidRPr="00B2610A">
        <w:rPr>
          <w:rFonts w:ascii="Times New Roman" w:hAnsi="Times New Roman" w:cs="Times New Roman"/>
          <w:sz w:val="24"/>
          <w:szCs w:val="24"/>
        </w:rPr>
        <w:t xml:space="preserve">0.7714 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and ATP5A(iWAT):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</w:t>
      </w:r>
      <w:r w:rsidR="00B2610A" w:rsidRPr="00B2610A">
        <w:rPr>
          <w:rFonts w:ascii="Times New Roman" w:hAnsi="Times New Roman" w:cs="Times New Roman"/>
          <w:sz w:val="24"/>
          <w:szCs w:val="24"/>
        </w:rPr>
        <w:t>= 0.0018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, UQCRC2(iWAT):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</w:t>
      </w:r>
      <w:r w:rsidR="00B2610A" w:rsidRPr="00B2610A">
        <w:rPr>
          <w:rFonts w:ascii="Times New Roman" w:hAnsi="Times New Roman" w:cs="Times New Roman"/>
          <w:sz w:val="24"/>
          <w:szCs w:val="24"/>
        </w:rPr>
        <w:t>&lt; 0.0001</w:t>
      </w:r>
      <w:r w:rsidR="00D35860" w:rsidRPr="00B2610A">
        <w:rPr>
          <w:rFonts w:ascii="Times New Roman" w:hAnsi="Times New Roman" w:cs="Times New Roman"/>
          <w:sz w:val="24"/>
          <w:szCs w:val="24"/>
        </w:rPr>
        <w:t>, MTCO1(iWAT)</w:t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PEVuZE5vdGU+PENpdGUgRXhjbHVkZVllYXI9IjEiPjxBdXRob3I+V2lsZGluZzwvQXV0aG9yPjxZ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</w:fldData>
        </w:fldChar>
      </w:r>
      <w:r w:rsidR="00D35860" w:rsidRPr="00B2610A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PEVuZE5vdGU+PENpdGUgRXhjbHVkZVllYXI9IjEiPjxBdXRob3I+V2lsZGluZzwvQXV0aG9yPjxZ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</w:fldData>
        </w:fldChar>
      </w:r>
      <w:r w:rsidR="00D35860" w:rsidRPr="00B2610A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D35860" w:rsidRPr="00B2610A">
        <w:rPr>
          <w:rFonts w:ascii="Times New Roman" w:hAnsi="Times New Roman" w:cs="Times New Roman"/>
          <w:sz w:val="24"/>
          <w:szCs w:val="24"/>
        </w:rPr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end"/>
      </w:r>
      <w:r w:rsidR="00D35860" w:rsidRPr="00B2610A">
        <w:rPr>
          <w:rFonts w:ascii="Times New Roman" w:hAnsi="Times New Roman" w:cs="Times New Roman"/>
          <w:sz w:val="24"/>
          <w:szCs w:val="24"/>
        </w:rPr>
      </w:r>
      <w:r w:rsidR="00D35860" w:rsidRPr="00B2610A">
        <w:rPr>
          <w:rFonts w:ascii="Times New Roman" w:hAnsi="Times New Roman" w:cs="Times New Roman"/>
          <w:sz w:val="24"/>
          <w:szCs w:val="24"/>
        </w:rPr>
        <w:fldChar w:fldCharType="end"/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: </w:t>
      </w:r>
      <w:r w:rsidR="00B2610A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B2610A" w:rsidRPr="00B2610A">
        <w:rPr>
          <w:rFonts w:ascii="Times New Roman" w:hAnsi="Times New Roman" w:cs="Times New Roman"/>
          <w:sz w:val="24"/>
          <w:szCs w:val="24"/>
        </w:rPr>
        <w:t xml:space="preserve"> &lt; 0.0001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, SDHB(iWAT):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= </w:t>
      </w:r>
      <w:r w:rsidR="00B2610A" w:rsidRPr="00B2610A">
        <w:rPr>
          <w:rFonts w:ascii="Times New Roman" w:hAnsi="Times New Roman" w:cs="Times New Roman"/>
          <w:sz w:val="24"/>
          <w:szCs w:val="24"/>
        </w:rPr>
        <w:t>0.0002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, NDUFB8(iWAT): </w:t>
      </w:r>
      <w:r w:rsidR="00D35860" w:rsidRPr="00B2610A">
        <w:rPr>
          <w:rFonts w:ascii="Times New Roman" w:hAnsi="Times New Roman" w:cs="Times New Roman"/>
          <w:i/>
          <w:sz w:val="24"/>
          <w:szCs w:val="24"/>
        </w:rPr>
        <w:t>p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 = </w:t>
      </w:r>
      <w:r w:rsidR="00B2610A" w:rsidRPr="00B2610A">
        <w:rPr>
          <w:rFonts w:ascii="Times New Roman" w:hAnsi="Times New Roman" w:cs="Times New Roman"/>
          <w:sz w:val="24"/>
          <w:szCs w:val="24"/>
        </w:rPr>
        <w:t>0.0033</w:t>
      </w:r>
      <w:r w:rsidR="00D35860" w:rsidRPr="00B2610A">
        <w:rPr>
          <w:rFonts w:ascii="Times New Roman" w:hAnsi="Times New Roman" w:cs="Times New Roman"/>
          <w:sz w:val="24"/>
          <w:szCs w:val="24"/>
        </w:rPr>
        <w:t xml:space="preserve">) </w:t>
      </w:r>
      <w:r w:rsidR="001611B1" w:rsidRPr="00B2610A">
        <w:rPr>
          <w:rFonts w:ascii="Times New Roman" w:hAnsi="Times New Roman" w:cs="Times New Roman"/>
          <w:sz w:val="24"/>
          <w:szCs w:val="24"/>
        </w:rPr>
        <w:t xml:space="preserve">were observed. </w:t>
      </w:r>
      <w:r w:rsidRPr="00C00565">
        <w:rPr>
          <w:rFonts w:ascii="Times New Roman" w:hAnsi="Times New Roman" w:cs="Times New Roman"/>
          <w:b/>
          <w:sz w:val="24"/>
          <w:szCs w:val="24"/>
        </w:rPr>
        <w:t>c.</w:t>
      </w:r>
      <w:r w:rsidRPr="00C00565">
        <w:rPr>
          <w:rFonts w:ascii="Times New Roman" w:hAnsi="Times New Roman" w:cs="Times New Roman"/>
          <w:sz w:val="24"/>
          <w:szCs w:val="24"/>
        </w:rPr>
        <w:t xml:space="preserve"> FFA levels in serum were analyzed. Significant effects of diet (</w:t>
      </w:r>
      <w:r w:rsidRPr="004570C7">
        <w:rPr>
          <w:rFonts w:ascii="Times New Roman" w:hAnsi="Times New Roman" w:cs="Times New Roman"/>
          <w:i/>
          <w:sz w:val="24"/>
          <w:szCs w:val="24"/>
        </w:rPr>
        <w:t>p</w:t>
      </w:r>
      <w:r w:rsidRPr="00C00565">
        <w:rPr>
          <w:rFonts w:ascii="Times New Roman" w:hAnsi="Times New Roman" w:cs="Times New Roman"/>
          <w:sz w:val="24"/>
          <w:szCs w:val="24"/>
        </w:rPr>
        <w:t xml:space="preserve"> = 0.2244) and treatment (</w:t>
      </w:r>
      <w:r w:rsidRPr="004570C7">
        <w:rPr>
          <w:rFonts w:ascii="Times New Roman" w:hAnsi="Times New Roman" w:cs="Times New Roman"/>
          <w:i/>
          <w:sz w:val="24"/>
          <w:szCs w:val="24"/>
        </w:rPr>
        <w:t>p</w:t>
      </w:r>
      <w:r w:rsidRPr="00C00565">
        <w:rPr>
          <w:rFonts w:ascii="Times New Roman" w:hAnsi="Times New Roman" w:cs="Times New Roman"/>
          <w:sz w:val="24"/>
          <w:szCs w:val="24"/>
        </w:rPr>
        <w:t xml:space="preserve"> = 0.0216) were observed. </w:t>
      </w:r>
      <w:r w:rsidR="002D1B40" w:rsidRPr="002D1B40">
        <w:rPr>
          <w:rFonts w:ascii="Times New Roman" w:hAnsi="Times New Roman" w:cs="Times New Roman"/>
          <w:sz w:val="24"/>
          <w:szCs w:val="24"/>
        </w:rPr>
        <w:t xml:space="preserve">Statistical significance was determined using </w:t>
      </w:r>
      <w:r w:rsidR="002D1B40">
        <w:rPr>
          <w:rFonts w:ascii="Times New Roman" w:hAnsi="Times New Roman" w:cs="Times New Roman" w:hint="eastAsia"/>
          <w:sz w:val="24"/>
          <w:szCs w:val="24"/>
        </w:rPr>
        <w:t>t</w:t>
      </w:r>
      <w:r w:rsidR="002D1B40">
        <w:rPr>
          <w:rFonts w:ascii="Times New Roman" w:hAnsi="Times New Roman" w:cs="Times New Roman"/>
          <w:sz w:val="24"/>
          <w:szCs w:val="24"/>
        </w:rPr>
        <w:t>wo</w:t>
      </w:r>
      <w:r w:rsidR="002D1B40" w:rsidRPr="002D1B40">
        <w:rPr>
          <w:rFonts w:ascii="Times New Roman" w:hAnsi="Times New Roman" w:cs="Times New Roman"/>
          <w:sz w:val="24"/>
          <w:szCs w:val="24"/>
        </w:rPr>
        <w:t>-way ANOVA</w:t>
      </w:r>
      <w:r w:rsidR="00B30D77">
        <w:rPr>
          <w:rFonts w:ascii="Times New Roman" w:hAnsi="Times New Roman" w:cs="Times New Roman"/>
          <w:sz w:val="24"/>
          <w:szCs w:val="24"/>
        </w:rPr>
        <w:t xml:space="preserve"> </w:t>
      </w:r>
      <w:r w:rsidR="00B30D77" w:rsidRPr="00B30D77">
        <w:rPr>
          <w:rFonts w:ascii="Times New Roman" w:hAnsi="Times New Roman" w:cs="Times New Roman"/>
          <w:sz w:val="24"/>
          <w:szCs w:val="24"/>
        </w:rPr>
        <w:t>followed by Bonferroni post hoc test</w:t>
      </w:r>
      <w:r w:rsidR="002D1B40" w:rsidRPr="002D1B40">
        <w:rPr>
          <w:rFonts w:ascii="Times New Roman" w:hAnsi="Times New Roman" w:cs="Times New Roman"/>
          <w:sz w:val="24"/>
          <w:szCs w:val="24"/>
        </w:rPr>
        <w:t xml:space="preserve">. </w:t>
      </w:r>
      <w:r w:rsidR="00AC1BC9" w:rsidRPr="00601858">
        <w:rPr>
          <w:rFonts w:ascii="Times New Roman" w:hAnsi="Times New Roman" w:cs="Times New Roman"/>
          <w:sz w:val="24"/>
          <w:szCs w:val="24"/>
        </w:rPr>
        <w:t xml:space="preserve">Values are presented as mean ± SEM </w:t>
      </w:r>
      <w:r w:rsidR="00A46B37" w:rsidRPr="00601858">
        <w:rPr>
          <w:rFonts w:ascii="Times New Roman" w:hAnsi="Times New Roman" w:cs="Times New Roman"/>
          <w:sz w:val="24"/>
          <w:szCs w:val="24"/>
        </w:rPr>
        <w:t>(</w:t>
      </w:r>
      <w:r w:rsidR="00A46B37" w:rsidRPr="00601858">
        <w:rPr>
          <w:rFonts w:ascii="Cambria Math" w:hAnsi="Cambria Math" w:cs="Cambria Math"/>
          <w:sz w:val="24"/>
          <w:szCs w:val="24"/>
          <w:vertAlign w:val="superscript"/>
        </w:rPr>
        <w:t>∗∗∗∗</w:t>
      </w:r>
      <w:r w:rsidR="00932493">
        <w:rPr>
          <w:rFonts w:ascii="Times New Roman" w:hAnsi="Times New Roman" w:cs="Times New Roman"/>
          <w:i/>
          <w:sz w:val="24"/>
          <w:szCs w:val="24"/>
        </w:rPr>
        <w:t>p</w:t>
      </w:r>
      <w:r w:rsidR="00A46B37" w:rsidRPr="00601858">
        <w:rPr>
          <w:rFonts w:ascii="Times New Roman" w:hAnsi="Times New Roman" w:cs="Times New Roman"/>
          <w:sz w:val="24"/>
          <w:szCs w:val="24"/>
        </w:rPr>
        <w:t xml:space="preserve"> &lt; 0.0001, </w:t>
      </w:r>
      <w:r w:rsidR="00A46B37" w:rsidRPr="00601858">
        <w:rPr>
          <w:rFonts w:ascii="Cambria Math" w:hAnsi="Cambria Math" w:cs="Cambria Math"/>
          <w:sz w:val="24"/>
          <w:szCs w:val="24"/>
          <w:vertAlign w:val="superscript"/>
        </w:rPr>
        <w:t>∗∗</w:t>
      </w:r>
      <w:r w:rsidR="00932493">
        <w:rPr>
          <w:rFonts w:ascii="Times New Roman" w:hAnsi="Times New Roman" w:cs="Times New Roman"/>
          <w:i/>
          <w:sz w:val="24"/>
          <w:szCs w:val="24"/>
        </w:rPr>
        <w:t>p</w:t>
      </w:r>
      <w:r w:rsidR="00A46B37" w:rsidRPr="006018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46B37" w:rsidRPr="00601858">
        <w:rPr>
          <w:rFonts w:ascii="Times New Roman" w:hAnsi="Times New Roman" w:cs="Times New Roman"/>
          <w:sz w:val="24"/>
          <w:szCs w:val="24"/>
        </w:rPr>
        <w:t xml:space="preserve">&lt; 0.01, </w:t>
      </w:r>
      <w:r w:rsidR="00A46B37" w:rsidRPr="00601858">
        <w:rPr>
          <w:rFonts w:ascii="Cambria Math" w:hAnsi="Cambria Math" w:cs="Cambria Math"/>
          <w:sz w:val="24"/>
          <w:szCs w:val="24"/>
          <w:vertAlign w:val="superscript"/>
        </w:rPr>
        <w:t>∗</w:t>
      </w:r>
      <w:r w:rsidR="00932493">
        <w:rPr>
          <w:rFonts w:ascii="Times New Roman" w:hAnsi="Times New Roman" w:cs="Times New Roman"/>
          <w:i/>
          <w:sz w:val="24"/>
          <w:szCs w:val="24"/>
        </w:rPr>
        <w:t>p</w:t>
      </w:r>
      <w:r w:rsidR="00A46B37" w:rsidRPr="00601858">
        <w:rPr>
          <w:rFonts w:ascii="Times New Roman" w:hAnsi="Times New Roman" w:cs="Times New Roman"/>
          <w:sz w:val="24"/>
          <w:szCs w:val="24"/>
        </w:rPr>
        <w:t xml:space="preserve"> &lt; 0.05).</w:t>
      </w:r>
      <w:r w:rsidRPr="00C00565">
        <w:rPr>
          <w:rFonts w:ascii="Times New Roman" w:hAnsi="Times New Roman" w:cs="Times New Roman"/>
          <w:sz w:val="24"/>
          <w:szCs w:val="24"/>
        </w:rPr>
        <w:br w:type="page"/>
      </w:r>
    </w:p>
    <w:p w14:paraId="78809811" w14:textId="2798E77A" w:rsidR="00C4164E" w:rsidRPr="00C00565" w:rsidRDefault="003D026B" w:rsidP="008C0221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16ED4F1" wp14:editId="620256E4">
            <wp:extent cx="5616481" cy="1632585"/>
            <wp:effectExtent l="0" t="0" r="3810" b="571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5" t="1762" b="78104"/>
                    <a:stretch/>
                  </pic:blipFill>
                  <pic:spPr bwMode="auto">
                    <a:xfrm>
                      <a:off x="0" y="0"/>
                      <a:ext cx="5617196" cy="163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D53ECC" w14:textId="51892E24" w:rsidR="00872959" w:rsidRPr="00C00565" w:rsidRDefault="00872959" w:rsidP="00361988">
      <w:pPr>
        <w:widowControl/>
        <w:wordWrap/>
        <w:autoSpaceDE/>
        <w:autoSpaceDN/>
        <w:spacing w:line="600" w:lineRule="auto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 w:rsidRPr="00F03430">
        <w:rPr>
          <w:rFonts w:ascii="Times New Roman" w:hAnsi="Times New Roman" w:cs="Times New Roman"/>
          <w:b/>
          <w:sz w:val="24"/>
          <w:szCs w:val="24"/>
        </w:rPr>
        <w:t xml:space="preserve">Fig. S6 </w:t>
      </w:r>
      <w:r>
        <w:rPr>
          <w:rFonts w:ascii="Times New Roman" w:hAnsi="Times New Roman" w:cs="Times New Roman"/>
          <w:b/>
          <w:sz w:val="24"/>
          <w:szCs w:val="24"/>
        </w:rPr>
        <w:t xml:space="preserve">Effects of </w:t>
      </w:r>
      <w:r w:rsidRPr="00F03430">
        <w:rPr>
          <w:rFonts w:ascii="Times New Roman" w:hAnsi="Times New Roman" w:cs="Times New Roman"/>
          <w:b/>
          <w:sz w:val="24"/>
          <w:szCs w:val="24"/>
        </w:rPr>
        <w:t xml:space="preserve">LJ-4378 and TZP </w:t>
      </w:r>
      <w:r>
        <w:rPr>
          <w:rFonts w:ascii="Times New Roman" w:hAnsi="Times New Roman" w:cs="Times New Roman"/>
          <w:b/>
          <w:sz w:val="24"/>
          <w:szCs w:val="24"/>
        </w:rPr>
        <w:t xml:space="preserve">treatment on </w:t>
      </w:r>
      <w:r w:rsidRPr="00F03430">
        <w:rPr>
          <w:rFonts w:ascii="Times New Roman" w:hAnsi="Times New Roman" w:cs="Times New Roman"/>
          <w:b/>
          <w:sz w:val="24"/>
          <w:szCs w:val="24"/>
        </w:rPr>
        <w:t>PKA downstream protein</w:t>
      </w:r>
      <w:r>
        <w:rPr>
          <w:rFonts w:ascii="Times New Roman" w:hAnsi="Times New Roman" w:cs="Times New Roman"/>
          <w:b/>
          <w:sz w:val="24"/>
          <w:szCs w:val="24"/>
        </w:rPr>
        <w:t xml:space="preserve"> phosphorylation </w:t>
      </w:r>
      <w:r w:rsidRPr="00F03430">
        <w:rPr>
          <w:rFonts w:ascii="Times New Roman" w:hAnsi="Times New Roman" w:cs="Times New Roman"/>
          <w:b/>
          <w:sz w:val="24"/>
          <w:szCs w:val="24"/>
        </w:rPr>
        <w:t xml:space="preserve">in liver. </w:t>
      </w:r>
    </w:p>
    <w:p w14:paraId="5961A100" w14:textId="3C4324C9" w:rsidR="009618CA" w:rsidRPr="00C00565" w:rsidRDefault="00361988" w:rsidP="00A46B37">
      <w:pPr>
        <w:widowControl/>
        <w:wordWrap/>
        <w:autoSpaceDE/>
        <w:autoSpaceDN/>
        <w:spacing w:line="60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Western blot</w:t>
      </w:r>
      <w:r w:rsidR="009618CA" w:rsidRPr="00C00565">
        <w:rPr>
          <w:rFonts w:ascii="Times New Roman" w:hAnsi="Times New Roman" w:cs="Times New Roman"/>
          <w:sz w:val="24"/>
          <w:szCs w:val="24"/>
        </w:rPr>
        <w:t xml:space="preserve"> analysis of P-HSL/HSL and P-CREB/CREB in liver. Significant effects of diet (P-HSL/HSL: </w:t>
      </w:r>
      <w:r w:rsidR="009618CA" w:rsidRPr="00A45119">
        <w:rPr>
          <w:rFonts w:ascii="Times New Roman" w:hAnsi="Times New Roman" w:cs="Times New Roman"/>
          <w:i/>
          <w:sz w:val="24"/>
          <w:szCs w:val="24"/>
        </w:rPr>
        <w:t>p</w:t>
      </w:r>
      <w:r w:rsidR="009618CA" w:rsidRPr="00C00565">
        <w:rPr>
          <w:rFonts w:ascii="Times New Roman" w:hAnsi="Times New Roman" w:cs="Times New Roman"/>
          <w:sz w:val="24"/>
          <w:szCs w:val="24"/>
        </w:rPr>
        <w:t xml:space="preserve"> = 0.8883, P-CREB/CERB: </w:t>
      </w:r>
      <w:r w:rsidR="009618CA" w:rsidRPr="00A45119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9618CA" w:rsidRPr="00C00565">
        <w:rPr>
          <w:rFonts w:ascii="Times New Roman" w:hAnsi="Times New Roman" w:cs="Times New Roman"/>
          <w:sz w:val="24"/>
          <w:szCs w:val="24"/>
        </w:rPr>
        <w:t xml:space="preserve">= 0.8296) and treatment (P-HSL/HSL: </w:t>
      </w:r>
      <w:r w:rsidR="009618CA" w:rsidRPr="00A45119">
        <w:rPr>
          <w:rFonts w:ascii="Times New Roman" w:hAnsi="Times New Roman" w:cs="Times New Roman"/>
          <w:i/>
          <w:sz w:val="24"/>
          <w:szCs w:val="24"/>
        </w:rPr>
        <w:t>p</w:t>
      </w:r>
      <w:r w:rsidR="009618CA" w:rsidRPr="00C00565">
        <w:rPr>
          <w:rFonts w:ascii="Times New Roman" w:hAnsi="Times New Roman" w:cs="Times New Roman"/>
          <w:sz w:val="24"/>
          <w:szCs w:val="24"/>
        </w:rPr>
        <w:t xml:space="preserve"> &lt; 0.0001, P-CREB/CERB: </w:t>
      </w:r>
      <w:r w:rsidR="00A45119" w:rsidRPr="00A45119">
        <w:rPr>
          <w:rFonts w:ascii="Times New Roman" w:hAnsi="Times New Roman" w:cs="Times New Roman"/>
          <w:i/>
          <w:sz w:val="24"/>
          <w:szCs w:val="24"/>
        </w:rPr>
        <w:t>p</w:t>
      </w:r>
      <w:r w:rsidR="00A45119">
        <w:rPr>
          <w:rFonts w:ascii="Times New Roman" w:hAnsi="Times New Roman" w:cs="Times New Roman"/>
          <w:sz w:val="24"/>
          <w:szCs w:val="24"/>
        </w:rPr>
        <w:t xml:space="preserve"> = </w:t>
      </w:r>
      <w:r w:rsidR="009618CA" w:rsidRPr="00C00565">
        <w:rPr>
          <w:rFonts w:ascii="Times New Roman" w:hAnsi="Times New Roman" w:cs="Times New Roman"/>
          <w:sz w:val="24"/>
          <w:szCs w:val="24"/>
        </w:rPr>
        <w:t xml:space="preserve">0.1347) were observed. </w:t>
      </w:r>
      <w:r w:rsidR="002D1B40" w:rsidRPr="002D1B40">
        <w:rPr>
          <w:rFonts w:ascii="Times New Roman" w:hAnsi="Times New Roman" w:cs="Times New Roman"/>
          <w:sz w:val="24"/>
          <w:szCs w:val="24"/>
        </w:rPr>
        <w:t xml:space="preserve">Statistical significance was determined using </w:t>
      </w:r>
      <w:r w:rsidR="002D1B40">
        <w:rPr>
          <w:rFonts w:ascii="Times New Roman" w:hAnsi="Times New Roman" w:cs="Times New Roman" w:hint="eastAsia"/>
          <w:sz w:val="24"/>
          <w:szCs w:val="24"/>
        </w:rPr>
        <w:t>t</w:t>
      </w:r>
      <w:r w:rsidR="002D1B40">
        <w:rPr>
          <w:rFonts w:ascii="Times New Roman" w:hAnsi="Times New Roman" w:cs="Times New Roman"/>
          <w:sz w:val="24"/>
          <w:szCs w:val="24"/>
        </w:rPr>
        <w:t>wo</w:t>
      </w:r>
      <w:r w:rsidR="002D1B40" w:rsidRPr="002D1B40">
        <w:rPr>
          <w:rFonts w:ascii="Times New Roman" w:hAnsi="Times New Roman" w:cs="Times New Roman"/>
          <w:sz w:val="24"/>
          <w:szCs w:val="24"/>
        </w:rPr>
        <w:t>-way ANOVA</w:t>
      </w:r>
      <w:r w:rsidR="00B30D77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207703067"/>
      <w:r w:rsidR="00B30D77" w:rsidRPr="00B30D77">
        <w:rPr>
          <w:rFonts w:ascii="Times New Roman" w:hAnsi="Times New Roman" w:cs="Times New Roman"/>
          <w:sz w:val="24"/>
          <w:szCs w:val="24"/>
        </w:rPr>
        <w:t>followed by Bonferroni post hoc test</w:t>
      </w:r>
      <w:bookmarkEnd w:id="4"/>
      <w:r w:rsidR="002D1B40" w:rsidRPr="002D1B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74B39F" w14:textId="116A5365" w:rsidR="00C4164E" w:rsidRPr="00C00565" w:rsidRDefault="009618CA" w:rsidP="008C0221">
      <w:pPr>
        <w:widowControl/>
        <w:wordWrap/>
        <w:autoSpaceDE/>
        <w:autoSpaceDN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C00565">
        <w:rPr>
          <w:rFonts w:ascii="Times New Roman" w:hAnsi="Times New Roman" w:cs="Times New Roman"/>
          <w:sz w:val="24"/>
          <w:szCs w:val="24"/>
        </w:rPr>
        <w:t xml:space="preserve"> </w:t>
      </w:r>
      <w:r w:rsidR="00C4164E" w:rsidRPr="00C00565">
        <w:rPr>
          <w:rFonts w:ascii="Times New Roman" w:hAnsi="Times New Roman" w:cs="Times New Roman"/>
          <w:sz w:val="24"/>
          <w:szCs w:val="24"/>
        </w:rPr>
        <w:br w:type="page"/>
      </w:r>
    </w:p>
    <w:p w14:paraId="591430DC" w14:textId="3A4CE978" w:rsidR="00C4164E" w:rsidRPr="00C00565" w:rsidRDefault="006D126D" w:rsidP="008C0221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862EA82" wp14:editId="24D031B5">
            <wp:extent cx="3928725" cy="1790700"/>
            <wp:effectExtent l="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2" t="1493" r="42496" b="80927"/>
                    <a:stretch/>
                  </pic:blipFill>
                  <pic:spPr bwMode="auto">
                    <a:xfrm>
                      <a:off x="0" y="0"/>
                      <a:ext cx="3934729" cy="179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23FE7" w14:textId="3D485F23" w:rsidR="003F1606" w:rsidRPr="00C00565" w:rsidRDefault="003F1606" w:rsidP="00361988">
      <w:pPr>
        <w:widowControl/>
        <w:wordWrap/>
        <w:autoSpaceDE/>
        <w:autoSpaceDN/>
        <w:spacing w:line="600" w:lineRule="auto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1737" w:rsidRPr="00F42CBB">
        <w:rPr>
          <w:rFonts w:ascii="Times New Roman" w:hAnsi="Times New Roman" w:cs="Times New Roman"/>
          <w:b/>
          <w:sz w:val="24"/>
          <w:szCs w:val="24"/>
        </w:rPr>
        <w:t xml:space="preserve">Sustained </w:t>
      </w:r>
      <w:r w:rsidR="00741737">
        <w:rPr>
          <w:rFonts w:ascii="Times New Roman" w:hAnsi="Times New Roman" w:cs="Times New Roman"/>
          <w:b/>
          <w:sz w:val="24"/>
          <w:szCs w:val="24"/>
        </w:rPr>
        <w:t xml:space="preserve">anti-inflammatory </w:t>
      </w:r>
      <w:r w:rsidR="00741737" w:rsidRPr="00F42CBB">
        <w:rPr>
          <w:rFonts w:ascii="Times New Roman" w:hAnsi="Times New Roman" w:cs="Times New Roman"/>
          <w:b/>
          <w:sz w:val="24"/>
          <w:szCs w:val="24"/>
        </w:rPr>
        <w:t xml:space="preserve">effects of LJ-4378 on adipose </w:t>
      </w:r>
      <w:r w:rsidR="00741737">
        <w:rPr>
          <w:rFonts w:ascii="Times New Roman" w:hAnsi="Times New Roman" w:cs="Times New Roman"/>
          <w:b/>
          <w:sz w:val="24"/>
          <w:szCs w:val="24"/>
        </w:rPr>
        <w:t>tissue</w:t>
      </w:r>
      <w:r w:rsidR="00741737" w:rsidRPr="00F42CBB">
        <w:rPr>
          <w:rFonts w:ascii="Times New Roman" w:hAnsi="Times New Roman" w:cs="Times New Roman"/>
          <w:b/>
          <w:sz w:val="24"/>
          <w:szCs w:val="24"/>
        </w:rPr>
        <w:t xml:space="preserve"> after </w:t>
      </w:r>
      <w:r w:rsidR="00741737">
        <w:rPr>
          <w:rFonts w:ascii="Times New Roman" w:hAnsi="Times New Roman" w:cs="Times New Roman"/>
          <w:b/>
          <w:sz w:val="24"/>
          <w:szCs w:val="24"/>
        </w:rPr>
        <w:t xml:space="preserve">4 weeks of </w:t>
      </w:r>
      <w:r w:rsidR="00741737" w:rsidRPr="00F42CBB">
        <w:rPr>
          <w:rFonts w:ascii="Times New Roman" w:hAnsi="Times New Roman" w:cs="Times New Roman"/>
          <w:b/>
          <w:sz w:val="24"/>
          <w:szCs w:val="24"/>
        </w:rPr>
        <w:t>discontinuation</w:t>
      </w:r>
      <w:r w:rsidR="00741737">
        <w:rPr>
          <w:rFonts w:ascii="Times New Roman" w:hAnsi="Times New Roman" w:cs="Times New Roman"/>
          <w:b/>
          <w:sz w:val="24"/>
          <w:szCs w:val="24"/>
        </w:rPr>
        <w:t xml:space="preserve"> (WR groups) </w:t>
      </w:r>
      <w:r w:rsidR="00741737" w:rsidRPr="00C005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BE948B" w14:textId="53970EC9" w:rsidR="00696469" w:rsidRPr="00C00565" w:rsidRDefault="009618CA" w:rsidP="00A46B37">
      <w:pPr>
        <w:widowControl/>
        <w:wordWrap/>
        <w:autoSpaceDE/>
        <w:autoSpaceDN/>
        <w:spacing w:line="60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00565">
        <w:rPr>
          <w:rFonts w:ascii="Times New Roman" w:hAnsi="Times New Roman" w:cs="Times New Roman"/>
          <w:sz w:val="24"/>
          <w:szCs w:val="24"/>
        </w:rPr>
        <w:t xml:space="preserve">RT-qPCR analysis of </w:t>
      </w:r>
      <w:r w:rsidRPr="00B30D77">
        <w:rPr>
          <w:rFonts w:ascii="Times New Roman" w:hAnsi="Times New Roman" w:cs="Times New Roman"/>
          <w:i/>
          <w:sz w:val="24"/>
          <w:szCs w:val="24"/>
        </w:rPr>
        <w:t>Adgre1</w:t>
      </w:r>
      <w:r w:rsidRPr="00C005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0D77">
        <w:rPr>
          <w:rFonts w:ascii="Times New Roman" w:hAnsi="Times New Roman" w:cs="Times New Roman"/>
          <w:i/>
          <w:sz w:val="24"/>
          <w:szCs w:val="24"/>
        </w:rPr>
        <w:t>Tnf</w:t>
      </w:r>
      <w:proofErr w:type="spellEnd"/>
      <w:r w:rsidRPr="00B30D77">
        <w:rPr>
          <w:rFonts w:ascii="Times New Roman" w:hAnsi="Times New Roman" w:cs="Times New Roman"/>
          <w:i/>
          <w:sz w:val="24"/>
          <w:szCs w:val="24"/>
        </w:rPr>
        <w:t>-α</w:t>
      </w:r>
      <w:r w:rsidRPr="00C00565">
        <w:rPr>
          <w:rFonts w:ascii="Times New Roman" w:hAnsi="Times New Roman" w:cs="Times New Roman"/>
          <w:sz w:val="24"/>
          <w:szCs w:val="24"/>
        </w:rPr>
        <w:t xml:space="preserve">, and </w:t>
      </w:r>
      <w:r w:rsidRPr="00A46B37">
        <w:rPr>
          <w:rFonts w:ascii="Times New Roman" w:hAnsi="Times New Roman" w:cs="Times New Roman"/>
          <w:i/>
          <w:sz w:val="24"/>
          <w:szCs w:val="24"/>
        </w:rPr>
        <w:t>Arg1</w:t>
      </w:r>
      <w:r w:rsidRPr="00C00565">
        <w:rPr>
          <w:rFonts w:ascii="Times New Roman" w:hAnsi="Times New Roman" w:cs="Times New Roman"/>
          <w:sz w:val="24"/>
          <w:szCs w:val="24"/>
        </w:rPr>
        <w:t xml:space="preserve"> gene expression in gWAT at 4 weeks of post-treatment cessation in </w:t>
      </w:r>
      <w:r w:rsidR="00932493">
        <w:rPr>
          <w:rFonts w:ascii="Times New Roman" w:hAnsi="Times New Roman" w:cs="Times New Roman"/>
          <w:sz w:val="24"/>
          <w:szCs w:val="24"/>
        </w:rPr>
        <w:t xml:space="preserve">the </w:t>
      </w:r>
      <w:r w:rsidRPr="00C00565">
        <w:rPr>
          <w:rFonts w:ascii="Times New Roman" w:hAnsi="Times New Roman" w:cs="Times New Roman"/>
          <w:sz w:val="24"/>
          <w:szCs w:val="24"/>
        </w:rPr>
        <w:t xml:space="preserve">WR </w:t>
      </w:r>
      <w:r w:rsidR="00932493">
        <w:rPr>
          <w:rFonts w:ascii="Times New Roman" w:hAnsi="Times New Roman" w:cs="Times New Roman"/>
          <w:sz w:val="24"/>
          <w:szCs w:val="24"/>
        </w:rPr>
        <w:t>models</w:t>
      </w:r>
      <w:r w:rsidRPr="00C00565">
        <w:rPr>
          <w:rFonts w:ascii="Times New Roman" w:hAnsi="Times New Roman" w:cs="Times New Roman"/>
          <w:sz w:val="24"/>
          <w:szCs w:val="24"/>
        </w:rPr>
        <w:t>. n = 4. Significant group effects (</w:t>
      </w:r>
      <w:r w:rsidR="00B30D77" w:rsidRPr="00B30D77">
        <w:rPr>
          <w:rFonts w:ascii="Times New Roman" w:hAnsi="Times New Roman" w:cs="Times New Roman"/>
          <w:i/>
          <w:sz w:val="24"/>
          <w:szCs w:val="24"/>
        </w:rPr>
        <w:t>Adgre1</w:t>
      </w:r>
      <w:r w:rsidR="00B30D77" w:rsidRPr="00C00565">
        <w:rPr>
          <w:rFonts w:ascii="Times New Roman" w:hAnsi="Times New Roman" w:cs="Times New Roman"/>
          <w:sz w:val="24"/>
          <w:szCs w:val="24"/>
        </w:rPr>
        <w:t xml:space="preserve">: </w:t>
      </w:r>
      <w:r w:rsidR="00B30D77" w:rsidRPr="00B30D77">
        <w:rPr>
          <w:rFonts w:ascii="Times New Roman" w:hAnsi="Times New Roman" w:cs="Times New Roman"/>
          <w:i/>
          <w:sz w:val="24"/>
          <w:szCs w:val="24"/>
        </w:rPr>
        <w:t>p</w:t>
      </w:r>
      <w:r w:rsidR="00B30D77" w:rsidRPr="00C00565">
        <w:rPr>
          <w:rFonts w:ascii="Times New Roman" w:hAnsi="Times New Roman" w:cs="Times New Roman"/>
          <w:sz w:val="24"/>
          <w:szCs w:val="24"/>
        </w:rPr>
        <w:t xml:space="preserve"> = 0.0280</w:t>
      </w:r>
      <w:r w:rsidR="00B30D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0D77">
        <w:rPr>
          <w:rFonts w:ascii="Times New Roman" w:hAnsi="Times New Roman" w:cs="Times New Roman"/>
          <w:i/>
          <w:sz w:val="24"/>
          <w:szCs w:val="24"/>
        </w:rPr>
        <w:t>Tnf</w:t>
      </w:r>
      <w:proofErr w:type="spellEnd"/>
      <w:r w:rsidR="00B30D77">
        <w:rPr>
          <w:rFonts w:ascii="Times New Roman" w:hAnsi="Times New Roman" w:cs="Times New Roman"/>
          <w:i/>
          <w:sz w:val="24"/>
          <w:szCs w:val="24"/>
        </w:rPr>
        <w:t>-</w:t>
      </w:r>
      <w:r w:rsidRPr="00B30D77">
        <w:rPr>
          <w:rFonts w:ascii="Times New Roman" w:hAnsi="Times New Roman" w:cs="Times New Roman"/>
          <w:i/>
          <w:sz w:val="24"/>
          <w:szCs w:val="24"/>
        </w:rPr>
        <w:t>α</w:t>
      </w:r>
      <w:r w:rsidRPr="00C00565">
        <w:rPr>
          <w:rFonts w:ascii="Times New Roman" w:hAnsi="Times New Roman" w:cs="Times New Roman"/>
          <w:sz w:val="24"/>
          <w:szCs w:val="24"/>
        </w:rPr>
        <w:t xml:space="preserve">: </w:t>
      </w:r>
      <w:r w:rsidRPr="00B30D77">
        <w:rPr>
          <w:rFonts w:ascii="Times New Roman" w:hAnsi="Times New Roman" w:cs="Times New Roman"/>
          <w:i/>
          <w:sz w:val="24"/>
          <w:szCs w:val="24"/>
        </w:rPr>
        <w:t>p</w:t>
      </w:r>
      <w:r w:rsidRPr="00C00565">
        <w:rPr>
          <w:rFonts w:ascii="Times New Roman" w:hAnsi="Times New Roman" w:cs="Times New Roman"/>
          <w:sz w:val="24"/>
          <w:szCs w:val="24"/>
        </w:rPr>
        <w:t xml:space="preserve"> = 0.0194, </w:t>
      </w:r>
      <w:r w:rsidRPr="00B30D77">
        <w:rPr>
          <w:rFonts w:ascii="Times New Roman" w:hAnsi="Times New Roman" w:cs="Times New Roman"/>
          <w:i/>
          <w:sz w:val="24"/>
          <w:szCs w:val="24"/>
        </w:rPr>
        <w:t>Arg1</w:t>
      </w:r>
      <w:r w:rsidRPr="00C00565">
        <w:rPr>
          <w:rFonts w:ascii="Times New Roman" w:hAnsi="Times New Roman" w:cs="Times New Roman"/>
          <w:sz w:val="24"/>
          <w:szCs w:val="24"/>
        </w:rPr>
        <w:t xml:space="preserve">: </w:t>
      </w:r>
      <w:r w:rsidRPr="00B30D77">
        <w:rPr>
          <w:rFonts w:ascii="Times New Roman" w:hAnsi="Times New Roman" w:cs="Times New Roman"/>
          <w:i/>
          <w:sz w:val="24"/>
          <w:szCs w:val="24"/>
        </w:rPr>
        <w:t>p</w:t>
      </w:r>
      <w:r w:rsidRPr="00C00565">
        <w:rPr>
          <w:rFonts w:ascii="Times New Roman" w:hAnsi="Times New Roman" w:cs="Times New Roman"/>
          <w:sz w:val="24"/>
          <w:szCs w:val="24"/>
        </w:rPr>
        <w:t xml:space="preserve"> = 0.0012) were observed. </w:t>
      </w:r>
      <w:r w:rsidR="002D1B40" w:rsidRPr="002D1B40">
        <w:rPr>
          <w:rFonts w:ascii="Times New Roman" w:hAnsi="Times New Roman" w:cs="Times New Roman"/>
          <w:sz w:val="24"/>
          <w:szCs w:val="24"/>
        </w:rPr>
        <w:t xml:space="preserve">Statistical significance was determined using </w:t>
      </w:r>
      <w:r w:rsidR="002D1B40">
        <w:rPr>
          <w:rFonts w:ascii="Times New Roman" w:hAnsi="Times New Roman" w:cs="Times New Roman"/>
          <w:sz w:val="24"/>
          <w:szCs w:val="24"/>
        </w:rPr>
        <w:t>one</w:t>
      </w:r>
      <w:r w:rsidR="002D1B40" w:rsidRPr="002D1B40">
        <w:rPr>
          <w:rFonts w:ascii="Times New Roman" w:hAnsi="Times New Roman" w:cs="Times New Roman"/>
          <w:sz w:val="24"/>
          <w:szCs w:val="24"/>
        </w:rPr>
        <w:t>-way ANOVA</w:t>
      </w:r>
      <w:r w:rsidR="00B30D77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207703048"/>
      <w:bookmarkStart w:id="6" w:name="_Hlk207703160"/>
      <w:r w:rsidR="00B30D77" w:rsidRPr="00B30D77">
        <w:rPr>
          <w:rFonts w:ascii="Times New Roman" w:hAnsi="Times New Roman" w:cs="Times New Roman"/>
          <w:sz w:val="24"/>
          <w:szCs w:val="24"/>
        </w:rPr>
        <w:t>followed by</w:t>
      </w:r>
      <w:r w:rsidR="00B30D77" w:rsidRPr="00B96C85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207703039"/>
      <w:r w:rsidR="00B96C85" w:rsidRPr="00B96C85">
        <w:rPr>
          <w:rFonts w:ascii="Times New Roman" w:hAnsi="Times New Roman" w:cs="Times New Roman"/>
          <w:sz w:val="24"/>
          <w:szCs w:val="24"/>
        </w:rPr>
        <w:t>Bonferroni</w:t>
      </w:r>
      <w:bookmarkEnd w:id="7"/>
      <w:r w:rsidR="00B30D77" w:rsidRPr="00B96C85">
        <w:rPr>
          <w:rFonts w:ascii="Times New Roman" w:hAnsi="Times New Roman" w:cs="Times New Roman"/>
          <w:sz w:val="24"/>
          <w:szCs w:val="24"/>
        </w:rPr>
        <w:t xml:space="preserve"> </w:t>
      </w:r>
      <w:r w:rsidR="00B30D77" w:rsidRPr="00B30D77">
        <w:rPr>
          <w:rFonts w:ascii="Times New Roman" w:hAnsi="Times New Roman" w:cs="Times New Roman"/>
          <w:sz w:val="24"/>
          <w:szCs w:val="24"/>
        </w:rPr>
        <w:t>post hoc test</w:t>
      </w:r>
      <w:bookmarkEnd w:id="5"/>
      <w:r w:rsidR="002D1B40" w:rsidRPr="002D1B40">
        <w:rPr>
          <w:rFonts w:ascii="Times New Roman" w:hAnsi="Times New Roman" w:cs="Times New Roman"/>
          <w:sz w:val="24"/>
          <w:szCs w:val="24"/>
        </w:rPr>
        <w:t>.</w:t>
      </w:r>
      <w:bookmarkEnd w:id="6"/>
      <w:r w:rsidR="002D1B40" w:rsidRPr="002D1B40">
        <w:rPr>
          <w:rFonts w:ascii="Times New Roman" w:hAnsi="Times New Roman" w:cs="Times New Roman"/>
          <w:sz w:val="24"/>
          <w:szCs w:val="24"/>
        </w:rPr>
        <w:t xml:space="preserve"> </w:t>
      </w:r>
      <w:r w:rsidR="00AC1BC9" w:rsidRPr="00601858">
        <w:rPr>
          <w:rFonts w:ascii="Times New Roman" w:hAnsi="Times New Roman" w:cs="Times New Roman"/>
          <w:sz w:val="24"/>
          <w:szCs w:val="24"/>
        </w:rPr>
        <w:t xml:space="preserve">Values are presented as mean ± SEM </w:t>
      </w:r>
      <w:r w:rsidR="00AC1BC9">
        <w:rPr>
          <w:rFonts w:ascii="Times New Roman" w:hAnsi="Times New Roman" w:cs="Times New Roman"/>
          <w:sz w:val="24"/>
          <w:szCs w:val="24"/>
        </w:rPr>
        <w:t>(</w:t>
      </w:r>
      <w:r w:rsidR="00AC1BC9" w:rsidRPr="00601858">
        <w:rPr>
          <w:rFonts w:ascii="Cambria Math" w:hAnsi="Cambria Math" w:cs="Cambria Math"/>
          <w:sz w:val="24"/>
          <w:szCs w:val="24"/>
          <w:vertAlign w:val="superscript"/>
        </w:rPr>
        <w:t>∗∗</w:t>
      </w:r>
      <w:r w:rsidR="00B30D77">
        <w:rPr>
          <w:rFonts w:ascii="Cambria Math" w:hAnsi="Cambria Math" w:cs="Cambria Math"/>
          <w:sz w:val="24"/>
          <w:szCs w:val="24"/>
          <w:vertAlign w:val="superscript"/>
        </w:rPr>
        <w:t xml:space="preserve"> </w:t>
      </w:r>
      <w:r w:rsidR="00B30D77" w:rsidRPr="00B30D77">
        <w:rPr>
          <w:rFonts w:ascii="Times New Roman" w:hAnsi="Times New Roman" w:cs="Times New Roman"/>
          <w:i/>
          <w:sz w:val="24"/>
          <w:szCs w:val="24"/>
        </w:rPr>
        <w:t>p</w:t>
      </w:r>
      <w:r w:rsidR="00AC1BC9" w:rsidRPr="006018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C1BC9" w:rsidRPr="00601858">
        <w:rPr>
          <w:rFonts w:ascii="Times New Roman" w:hAnsi="Times New Roman" w:cs="Times New Roman"/>
          <w:sz w:val="24"/>
          <w:szCs w:val="24"/>
        </w:rPr>
        <w:t xml:space="preserve">&lt; 0.01, </w:t>
      </w:r>
      <w:r w:rsidR="00AC1BC9" w:rsidRPr="00601858">
        <w:rPr>
          <w:rFonts w:ascii="Cambria Math" w:hAnsi="Cambria Math" w:cs="Cambria Math"/>
          <w:sz w:val="24"/>
          <w:szCs w:val="24"/>
          <w:vertAlign w:val="superscript"/>
        </w:rPr>
        <w:t>∗</w:t>
      </w:r>
      <w:r w:rsidR="00B30D77">
        <w:rPr>
          <w:rFonts w:ascii="Cambria Math" w:hAnsi="Cambria Math" w:cs="Cambria Math"/>
          <w:sz w:val="24"/>
          <w:szCs w:val="24"/>
          <w:vertAlign w:val="superscript"/>
        </w:rPr>
        <w:t xml:space="preserve"> </w:t>
      </w:r>
      <w:r w:rsidR="00B30D77" w:rsidRPr="00B30D77">
        <w:rPr>
          <w:rFonts w:ascii="Times New Roman" w:hAnsi="Times New Roman" w:cs="Times New Roman"/>
          <w:i/>
          <w:sz w:val="24"/>
          <w:szCs w:val="24"/>
        </w:rPr>
        <w:t>p</w:t>
      </w:r>
      <w:r w:rsidR="00AC1BC9" w:rsidRPr="00601858">
        <w:rPr>
          <w:rFonts w:ascii="Times New Roman" w:hAnsi="Times New Roman" w:cs="Times New Roman"/>
          <w:sz w:val="24"/>
          <w:szCs w:val="24"/>
        </w:rPr>
        <w:t xml:space="preserve"> &lt; 0.05).</w:t>
      </w:r>
      <w:r w:rsidR="00AC1B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3A22E1" w14:textId="427643EE" w:rsidR="00132292" w:rsidRDefault="00132292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8A2FF84" w14:textId="454A917C" w:rsidR="00DC07A5" w:rsidRDefault="00724038" w:rsidP="000C2FF2">
      <w:pPr>
        <w:widowControl/>
        <w:wordWrap/>
        <w:autoSpaceDE/>
        <w:autoSpaceDN/>
        <w:spacing w:line="60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0B875F" wp14:editId="3575BC3A">
            <wp:extent cx="5731065" cy="4105275"/>
            <wp:effectExtent l="0" t="0" r="3175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354"/>
                    <a:stretch/>
                  </pic:blipFill>
                  <pic:spPr bwMode="auto">
                    <a:xfrm>
                      <a:off x="0" y="0"/>
                      <a:ext cx="5731510" cy="410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4F40C" w14:textId="67CA6069" w:rsidR="0044378A" w:rsidRDefault="000C2FF2" w:rsidP="00361988">
      <w:pPr>
        <w:widowControl/>
        <w:wordWrap/>
        <w:autoSpaceDE/>
        <w:autoSpaceDN/>
        <w:spacing w:line="600" w:lineRule="auto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8 </w:t>
      </w:r>
      <w:r w:rsidR="003354CB">
        <w:rPr>
          <w:rFonts w:ascii="Times New Roman" w:hAnsi="Times New Roman" w:cs="Times New Roman"/>
          <w:b/>
          <w:sz w:val="24"/>
          <w:szCs w:val="24"/>
        </w:rPr>
        <w:t xml:space="preserve">Indirect calorimetry analysis at </w:t>
      </w:r>
      <w:r>
        <w:rPr>
          <w:rFonts w:ascii="Times New Roman" w:hAnsi="Times New Roman" w:cs="Times New Roman" w:hint="eastAsia"/>
          <w:b/>
          <w:sz w:val="24"/>
          <w:szCs w:val="24"/>
        </w:rPr>
        <w:t>4 weeks</w:t>
      </w:r>
      <w:r w:rsidR="003354CB">
        <w:rPr>
          <w:rFonts w:ascii="Times New Roman" w:hAnsi="Times New Roman" w:cs="Times New Roman"/>
          <w:b/>
          <w:sz w:val="24"/>
          <w:szCs w:val="24"/>
        </w:rPr>
        <w:t xml:space="preserve"> post-treatment in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WR </w:t>
      </w:r>
      <w:r w:rsidR="003354CB">
        <w:rPr>
          <w:rFonts w:ascii="Times New Roman" w:hAnsi="Times New Roman" w:cs="Times New Roman"/>
          <w:b/>
          <w:sz w:val="24"/>
          <w:szCs w:val="24"/>
        </w:rPr>
        <w:t>mice treated with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LJ-4378 treatment. </w:t>
      </w:r>
    </w:p>
    <w:p w14:paraId="4773100E" w14:textId="322A7FB3" w:rsidR="0044378A" w:rsidRPr="005A4753" w:rsidRDefault="0044378A" w:rsidP="0044378A">
      <w:pPr>
        <w:spacing w:line="60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44378A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858">
        <w:rPr>
          <w:rFonts w:ascii="Times New Roman" w:hAnsi="Times New Roman" w:cs="Times New Roman"/>
          <w:sz w:val="24"/>
          <w:szCs w:val="24"/>
        </w:rPr>
        <w:t xml:space="preserve">Indirect calorimetry analysis </w:t>
      </w:r>
      <w:r w:rsidRPr="00601858">
        <w:rPr>
          <w:rFonts w:ascii="Times New Roman" w:hAnsi="Times New Roman" w:cs="Times New Roman" w:hint="eastAsia"/>
          <w:sz w:val="24"/>
          <w:szCs w:val="24"/>
        </w:rPr>
        <w:t>at</w:t>
      </w:r>
      <w:r w:rsidRPr="00601858">
        <w:rPr>
          <w:rFonts w:ascii="Times New Roman" w:hAnsi="Times New Roman" w:cs="Times New Roman"/>
          <w:sz w:val="24"/>
          <w:szCs w:val="24"/>
        </w:rPr>
        <w:t xml:space="preserve"> </w:t>
      </w:r>
      <w:r w:rsidR="000476AE">
        <w:rPr>
          <w:rFonts w:ascii="Times New Roman" w:hAnsi="Times New Roman" w:cs="Times New Roman"/>
          <w:sz w:val="24"/>
          <w:szCs w:val="24"/>
        </w:rPr>
        <w:t>4</w:t>
      </w:r>
      <w:r w:rsidRPr="00601858">
        <w:rPr>
          <w:rFonts w:ascii="Times New Roman" w:hAnsi="Times New Roman" w:cs="Times New Roman"/>
          <w:sz w:val="24"/>
          <w:szCs w:val="24"/>
        </w:rPr>
        <w:t xml:space="preserve"> </w:t>
      </w:r>
      <w:r w:rsidRPr="00601858">
        <w:rPr>
          <w:rFonts w:ascii="Times New Roman" w:hAnsi="Times New Roman" w:cs="Times New Roman" w:hint="eastAsia"/>
          <w:sz w:val="24"/>
          <w:szCs w:val="24"/>
        </w:rPr>
        <w:t>weeks</w:t>
      </w:r>
      <w:r w:rsidRPr="00601858">
        <w:rPr>
          <w:rFonts w:ascii="Times New Roman" w:hAnsi="Times New Roman" w:cs="Times New Roman"/>
          <w:sz w:val="24"/>
          <w:szCs w:val="24"/>
        </w:rPr>
        <w:t xml:space="preserve"> </w:t>
      </w:r>
      <w:r w:rsidRPr="00601858">
        <w:rPr>
          <w:rFonts w:ascii="Times New Roman" w:hAnsi="Times New Roman" w:cs="Times New Roman" w:hint="eastAsia"/>
          <w:sz w:val="24"/>
          <w:szCs w:val="24"/>
        </w:rPr>
        <w:t>post-treatment</w:t>
      </w:r>
      <w:r w:rsidRPr="00601858">
        <w:rPr>
          <w:rFonts w:ascii="Times New Roman" w:hAnsi="Times New Roman" w:cs="Times New Roman"/>
          <w:sz w:val="24"/>
          <w:szCs w:val="24"/>
        </w:rPr>
        <w:t xml:space="preserve"> </w:t>
      </w:r>
      <w:r w:rsidRPr="00601858">
        <w:rPr>
          <w:rFonts w:ascii="Times New Roman" w:hAnsi="Times New Roman" w:cs="Times New Roman" w:hint="eastAsia"/>
          <w:sz w:val="24"/>
          <w:szCs w:val="24"/>
        </w:rPr>
        <w:t>in</w:t>
      </w:r>
      <w:r w:rsidRPr="00601858">
        <w:rPr>
          <w:rFonts w:ascii="Times New Roman" w:hAnsi="Times New Roman" w:cs="Times New Roman"/>
          <w:sz w:val="24"/>
          <w:szCs w:val="24"/>
        </w:rPr>
        <w:t xml:space="preserve"> </w:t>
      </w:r>
      <w:r w:rsidRPr="00601858">
        <w:rPr>
          <w:rFonts w:ascii="Times New Roman" w:hAnsi="Times New Roman" w:cs="Times New Roman" w:hint="eastAsia"/>
          <w:sz w:val="24"/>
          <w:szCs w:val="24"/>
        </w:rPr>
        <w:t>WR</w:t>
      </w:r>
      <w:r w:rsidRPr="00601858">
        <w:rPr>
          <w:rFonts w:ascii="Times New Roman" w:hAnsi="Times New Roman" w:cs="Times New Roman"/>
          <w:sz w:val="24"/>
          <w:szCs w:val="24"/>
        </w:rPr>
        <w:t xml:space="preserve"> </w:t>
      </w:r>
      <w:r w:rsidRPr="00601858">
        <w:rPr>
          <w:rFonts w:ascii="Times New Roman" w:hAnsi="Times New Roman" w:cs="Times New Roman" w:hint="eastAsia"/>
          <w:sz w:val="24"/>
          <w:szCs w:val="24"/>
        </w:rPr>
        <w:t>groups</w:t>
      </w:r>
      <w:r w:rsidRPr="00601858">
        <w:rPr>
          <w:rFonts w:ascii="Times New Roman" w:hAnsi="Times New Roman" w:cs="Times New Roman"/>
          <w:sz w:val="24"/>
          <w:szCs w:val="24"/>
        </w:rPr>
        <w:t>. n = 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378A">
        <w:rPr>
          <w:rFonts w:ascii="Times New Roman" w:hAnsi="Times New Roman" w:cs="Times New Roman"/>
          <w:b/>
          <w:sz w:val="24"/>
          <w:szCs w:val="24"/>
        </w:rPr>
        <w:t>b</w:t>
      </w:r>
      <w:r w:rsidRPr="00C00565">
        <w:rPr>
          <w:rFonts w:ascii="Times New Roman" w:hAnsi="Times New Roman" w:cs="Times New Roman"/>
          <w:b/>
          <w:sz w:val="24"/>
          <w:szCs w:val="24"/>
        </w:rPr>
        <w:t>.</w:t>
      </w:r>
      <w:r w:rsidRPr="00C00565">
        <w:rPr>
          <w:rFonts w:ascii="Times New Roman" w:hAnsi="Times New Roman" w:cs="Times New Roman"/>
          <w:sz w:val="24"/>
          <w:szCs w:val="24"/>
        </w:rPr>
        <w:t xml:space="preserve"> Energy expenditure was analyzed by ANCOVA with body mass as a covariate in </w:t>
      </w:r>
      <w:r w:rsidR="000476AE">
        <w:rPr>
          <w:rFonts w:ascii="Times New Roman" w:hAnsi="Times New Roman" w:cs="Times New Roman"/>
          <w:sz w:val="24"/>
          <w:szCs w:val="24"/>
        </w:rPr>
        <w:t>WR</w:t>
      </w:r>
      <w:r w:rsidRPr="00C00565">
        <w:rPr>
          <w:rFonts w:ascii="Times New Roman" w:hAnsi="Times New Roman" w:cs="Times New Roman"/>
          <w:sz w:val="24"/>
          <w:szCs w:val="24"/>
        </w:rPr>
        <w:t xml:space="preserve"> mice. </w:t>
      </w:r>
      <w:r w:rsidR="00CF6F33">
        <w:rPr>
          <w:rFonts w:ascii="Times New Roman" w:hAnsi="Times New Roman" w:cs="Times New Roman"/>
          <w:sz w:val="24"/>
          <w:szCs w:val="24"/>
        </w:rPr>
        <w:t xml:space="preserve">n = 4. </w:t>
      </w:r>
      <w:r w:rsidRPr="002D1B40">
        <w:rPr>
          <w:rFonts w:ascii="Times New Roman" w:hAnsi="Times New Roman" w:cs="Times New Roman"/>
          <w:sz w:val="24"/>
          <w:szCs w:val="24"/>
        </w:rPr>
        <w:t>Statistical significance was determined using</w:t>
      </w:r>
      <w:r w:rsidR="00A234AE">
        <w:rPr>
          <w:rFonts w:ascii="Times New Roman" w:hAnsi="Times New Roman" w:cs="Times New Roman"/>
          <w:sz w:val="24"/>
          <w:szCs w:val="24"/>
        </w:rPr>
        <w:t xml:space="preserve"> </w:t>
      </w:r>
      <w:r w:rsidR="00DC07A5" w:rsidRPr="00DC07A5">
        <w:rPr>
          <w:rFonts w:ascii="Times New Roman" w:hAnsi="Times New Roman" w:cs="Times New Roman"/>
          <w:sz w:val="24"/>
          <w:szCs w:val="24"/>
        </w:rPr>
        <w:t xml:space="preserve">an unpaired two-tailed </w:t>
      </w:r>
      <w:r w:rsidR="00DC07A5" w:rsidRPr="00DC07A5">
        <w:rPr>
          <w:rFonts w:ascii="Times New Roman" w:hAnsi="Times New Roman" w:cs="Times New Roman"/>
          <w:i/>
          <w:sz w:val="24"/>
          <w:szCs w:val="24"/>
        </w:rPr>
        <w:t>t</w:t>
      </w:r>
      <w:r w:rsidR="00DC07A5" w:rsidRPr="00DC07A5">
        <w:rPr>
          <w:rFonts w:ascii="Times New Roman" w:hAnsi="Times New Roman" w:cs="Times New Roman"/>
          <w:sz w:val="24"/>
          <w:szCs w:val="24"/>
        </w:rPr>
        <w:t xml:space="preserve">-test in </w:t>
      </w:r>
      <w:r w:rsidR="00DC07A5" w:rsidRPr="00DC07A5">
        <w:rPr>
          <w:rFonts w:ascii="Times New Roman" w:hAnsi="Times New Roman" w:cs="Times New Roman"/>
          <w:b/>
          <w:sz w:val="24"/>
          <w:szCs w:val="24"/>
        </w:rPr>
        <w:t>a</w:t>
      </w:r>
      <w:r w:rsidR="00BD7E5B">
        <w:rPr>
          <w:rFonts w:ascii="Times New Roman" w:hAnsi="Times New Roman" w:cs="Times New Roman"/>
          <w:b/>
          <w:sz w:val="24"/>
          <w:szCs w:val="24"/>
        </w:rPr>
        <w:t>,</w:t>
      </w:r>
      <w:r w:rsidR="00DC07A5" w:rsidRPr="00DC07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07A5" w:rsidRPr="00DC07A5">
        <w:rPr>
          <w:rFonts w:ascii="Times New Roman" w:hAnsi="Times New Roman" w:cs="Times New Roman"/>
          <w:sz w:val="24"/>
          <w:szCs w:val="24"/>
        </w:rPr>
        <w:t>and</w:t>
      </w:r>
      <w:r w:rsidR="003354CB">
        <w:rPr>
          <w:rFonts w:ascii="Times New Roman" w:hAnsi="Times New Roman" w:cs="Times New Roman"/>
          <w:sz w:val="24"/>
          <w:szCs w:val="24"/>
        </w:rPr>
        <w:t xml:space="preserve"> by</w:t>
      </w:r>
      <w:r w:rsidRPr="00DC07A5">
        <w:rPr>
          <w:rFonts w:ascii="Times New Roman" w:hAnsi="Times New Roman" w:cs="Times New Roman"/>
          <w:sz w:val="24"/>
          <w:szCs w:val="24"/>
        </w:rPr>
        <w:t xml:space="preserve"> </w:t>
      </w:r>
      <w:r w:rsidR="00DC07A5" w:rsidRPr="00DC07A5">
        <w:rPr>
          <w:rFonts w:ascii="Times New Roman" w:hAnsi="Times New Roman" w:cs="Times New Roman"/>
          <w:sz w:val="24"/>
          <w:szCs w:val="24"/>
        </w:rPr>
        <w:t xml:space="preserve">an </w:t>
      </w:r>
      <w:r w:rsidR="006242DD" w:rsidRPr="006242DD">
        <w:rPr>
          <w:rFonts w:ascii="Times New Roman" w:hAnsi="Times New Roman" w:cs="Times New Roman"/>
          <w:sz w:val="24"/>
          <w:szCs w:val="24"/>
        </w:rPr>
        <w:t xml:space="preserve">ANCOVA </w:t>
      </w:r>
      <w:r w:rsidR="00BD7E5B">
        <w:rPr>
          <w:rFonts w:ascii="Times New Roman" w:hAnsi="Times New Roman" w:cs="Times New Roman"/>
          <w:sz w:val="24"/>
          <w:szCs w:val="24"/>
        </w:rPr>
        <w:t>analysis</w:t>
      </w:r>
      <w:r w:rsidR="003354CB">
        <w:rPr>
          <w:rFonts w:ascii="Times New Roman" w:hAnsi="Times New Roman" w:cs="Times New Roman"/>
          <w:sz w:val="24"/>
          <w:szCs w:val="24"/>
        </w:rPr>
        <w:t xml:space="preserve"> </w:t>
      </w:r>
      <w:r w:rsidR="00DC07A5" w:rsidRPr="00DC07A5">
        <w:rPr>
          <w:rFonts w:ascii="Times New Roman" w:hAnsi="Times New Roman" w:cs="Times New Roman"/>
          <w:b/>
          <w:sz w:val="24"/>
          <w:szCs w:val="24"/>
        </w:rPr>
        <w:t>b</w:t>
      </w:r>
      <w:r w:rsidRPr="002D1B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760EA5" w14:textId="71952623" w:rsidR="000C2FF2" w:rsidRDefault="000C2FF2" w:rsidP="000C2FF2">
      <w:pPr>
        <w:widowControl/>
        <w:wordWrap/>
        <w:autoSpaceDE/>
        <w:autoSpaceDN/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281C60" w14:textId="2DC5B9CF" w:rsidR="00B23CA8" w:rsidRDefault="00B23CA8" w:rsidP="00B23CA8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967E1">
        <w:rPr>
          <w:rFonts w:ascii="Times New Roman" w:hAnsi="Times New Roman" w:cs="Times New Roman"/>
          <w:noProof/>
          <w:szCs w:val="20"/>
        </w:rPr>
        <w:lastRenderedPageBreak/>
        <w:drawing>
          <wp:inline distT="0" distB="0" distL="0" distR="0" wp14:anchorId="086EA867" wp14:editId="183F3D7B">
            <wp:extent cx="2290885" cy="2000250"/>
            <wp:effectExtent l="0" t="0" r="0" b="0"/>
            <wp:docPr id="211319513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19513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93559" cy="200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37241" w14:textId="796C66AB" w:rsidR="00B23CA8" w:rsidRDefault="00B23CA8" w:rsidP="00B23CA8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B23CA8">
        <w:rPr>
          <w:rFonts w:ascii="Times New Roman" w:hAnsi="Times New Roman" w:cs="Times New Roman"/>
          <w:b/>
          <w:sz w:val="24"/>
          <w:szCs w:val="24"/>
        </w:rPr>
        <w:t>Fig. S</w:t>
      </w:r>
      <w:r w:rsidR="000C2FF2">
        <w:rPr>
          <w:rFonts w:ascii="Times New Roman" w:hAnsi="Times New Roman" w:cs="Times New Roman" w:hint="eastAsia"/>
          <w:b/>
          <w:sz w:val="24"/>
          <w:szCs w:val="24"/>
        </w:rPr>
        <w:t>9</w:t>
      </w:r>
      <w:r w:rsidRPr="00B23CA8">
        <w:rPr>
          <w:rFonts w:ascii="Times New Roman" w:hAnsi="Times New Roman" w:cs="Times New Roman"/>
          <w:b/>
          <w:sz w:val="24"/>
          <w:szCs w:val="24"/>
        </w:rPr>
        <w:t xml:space="preserve"> Plasma concentration of LJ-4378 after IV infusion </w:t>
      </w:r>
      <w:r w:rsidR="003354CB">
        <w:rPr>
          <w:rFonts w:ascii="Times New Roman" w:hAnsi="Times New Roman" w:cs="Times New Roman"/>
          <w:b/>
          <w:sz w:val="24"/>
          <w:szCs w:val="24"/>
        </w:rPr>
        <w:t>in</w:t>
      </w:r>
      <w:r w:rsidRPr="00B23CA8">
        <w:rPr>
          <w:rFonts w:ascii="Times New Roman" w:hAnsi="Times New Roman" w:cs="Times New Roman"/>
          <w:b/>
          <w:sz w:val="24"/>
          <w:szCs w:val="24"/>
        </w:rPr>
        <w:t xml:space="preserve"> SD rats.</w:t>
      </w:r>
      <w:r w:rsidRPr="00B23C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475CEB" w14:textId="3116A2DD" w:rsidR="00B23CA8" w:rsidRPr="00B23CA8" w:rsidRDefault="003354CB" w:rsidP="0096637A">
      <w:pPr>
        <w:spacing w:line="60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</w:t>
      </w:r>
      <w:r w:rsidR="00B23CA8" w:rsidRPr="00B23CA8">
        <w:rPr>
          <w:rFonts w:ascii="Times New Roman" w:hAnsi="Times New Roman" w:cs="Times New Roman"/>
          <w:sz w:val="24"/>
          <w:szCs w:val="24"/>
        </w:rPr>
        <w:t xml:space="preserve"> 240 to 270 min after the infusion, mean </w:t>
      </w:r>
      <w:r>
        <w:rPr>
          <w:rFonts w:ascii="Times New Roman" w:hAnsi="Times New Roman" w:cs="Times New Roman"/>
          <w:sz w:val="24"/>
          <w:szCs w:val="24"/>
        </w:rPr>
        <w:t xml:space="preserve">plasma </w:t>
      </w:r>
      <w:r w:rsidR="00B23CA8" w:rsidRPr="00B23CA8">
        <w:rPr>
          <w:rFonts w:ascii="Times New Roman" w:hAnsi="Times New Roman" w:cs="Times New Roman"/>
          <w:sz w:val="24"/>
          <w:szCs w:val="24"/>
        </w:rPr>
        <w:t>concentration remained relatively constant (</w:t>
      </w:r>
      <w:r w:rsidR="00B23CA8" w:rsidRPr="00B23CA8">
        <w:rPr>
          <w:rFonts w:ascii="Times New Roman" w:hAnsi="Times New Roman" w:cs="Times New Roman"/>
          <w:i/>
          <w:sz w:val="24"/>
          <w:szCs w:val="24"/>
        </w:rPr>
        <w:t>p</w:t>
      </w:r>
      <w:r w:rsidR="00B23CA8" w:rsidRPr="00B23CA8">
        <w:rPr>
          <w:rFonts w:ascii="Times New Roman" w:hAnsi="Times New Roman" w:cs="Times New Roman"/>
          <w:sz w:val="24"/>
          <w:szCs w:val="24"/>
        </w:rPr>
        <w:t xml:space="preserve"> = 0.525), indicati</w:t>
      </w:r>
      <w:r>
        <w:rPr>
          <w:rFonts w:ascii="Times New Roman" w:hAnsi="Times New Roman" w:cs="Times New Roman"/>
          <w:sz w:val="24"/>
          <w:szCs w:val="24"/>
        </w:rPr>
        <w:t>ng</w:t>
      </w:r>
      <w:r w:rsidR="00B23CA8" w:rsidRPr="00B23CA8">
        <w:rPr>
          <w:rFonts w:ascii="Times New Roman" w:hAnsi="Times New Roman" w:cs="Times New Roman"/>
          <w:sz w:val="24"/>
          <w:szCs w:val="24"/>
        </w:rPr>
        <w:t xml:space="preserve"> steady state</w:t>
      </w:r>
      <w:r>
        <w:rPr>
          <w:rFonts w:ascii="Times New Roman" w:hAnsi="Times New Roman" w:cs="Times New Roman"/>
          <w:sz w:val="24"/>
          <w:szCs w:val="24"/>
        </w:rPr>
        <w:t xml:space="preserve"> levels</w:t>
      </w:r>
      <w:r w:rsidR="00B23CA8" w:rsidRPr="00B23CA8">
        <w:rPr>
          <w:rFonts w:ascii="Times New Roman" w:hAnsi="Times New Roman" w:cs="Times New Roman"/>
          <w:sz w:val="24"/>
          <w:szCs w:val="24"/>
        </w:rPr>
        <w:t xml:space="preserve"> of LJ-4378. n = 4. </w:t>
      </w:r>
      <w:r w:rsidR="00B30D77" w:rsidRPr="002D1B40">
        <w:rPr>
          <w:rFonts w:ascii="Times New Roman" w:hAnsi="Times New Roman" w:cs="Times New Roman"/>
          <w:sz w:val="24"/>
          <w:szCs w:val="24"/>
        </w:rPr>
        <w:t xml:space="preserve">Statistical significance was determined using </w:t>
      </w:r>
      <w:r w:rsidR="00B30D77">
        <w:rPr>
          <w:rFonts w:ascii="Times New Roman" w:hAnsi="Times New Roman" w:cs="Times New Roman"/>
          <w:sz w:val="24"/>
          <w:szCs w:val="24"/>
        </w:rPr>
        <w:t>one</w:t>
      </w:r>
      <w:r w:rsidR="00B30D77" w:rsidRPr="002D1B40">
        <w:rPr>
          <w:rFonts w:ascii="Times New Roman" w:hAnsi="Times New Roman" w:cs="Times New Roman"/>
          <w:sz w:val="24"/>
          <w:szCs w:val="24"/>
        </w:rPr>
        <w:t xml:space="preserve">-way ANOVA. </w:t>
      </w:r>
    </w:p>
    <w:p w14:paraId="4B740F20" w14:textId="22C103CA" w:rsidR="00B23CA8" w:rsidRDefault="00B23CA8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CC95BF" w14:textId="06998AF2" w:rsidR="00B23CA8" w:rsidRDefault="00B23CA8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2590EB9" w14:textId="1AB6845D" w:rsidR="00556EE6" w:rsidRDefault="00556EE6" w:rsidP="00132292">
      <w:pPr>
        <w:widowControl/>
        <w:wordWrap/>
        <w:autoSpaceDE/>
        <w:autoSpaceDN/>
        <w:spacing w:line="60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C1F1F9" wp14:editId="45F6078E">
            <wp:extent cx="3747902" cy="1485900"/>
            <wp:effectExtent l="0" t="0" r="508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9" t="1385" r="37686" b="81888"/>
                    <a:stretch/>
                  </pic:blipFill>
                  <pic:spPr bwMode="auto">
                    <a:xfrm>
                      <a:off x="0" y="0"/>
                      <a:ext cx="3750627" cy="148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BA8EFA" w14:textId="4824452A" w:rsidR="00132292" w:rsidRPr="00C00565" w:rsidRDefault="00132292" w:rsidP="00132292">
      <w:pPr>
        <w:widowControl/>
        <w:wordWrap/>
        <w:autoSpaceDE/>
        <w:autoSpaceDN/>
        <w:spacing w:line="600" w:lineRule="auto"/>
        <w:rPr>
          <w:rFonts w:ascii="Times New Roman" w:hAnsi="Times New Roman" w:cs="Times New Roman"/>
          <w:b/>
          <w:sz w:val="24"/>
          <w:szCs w:val="24"/>
        </w:rPr>
      </w:pPr>
      <w:r w:rsidRPr="00C00565">
        <w:rPr>
          <w:rFonts w:ascii="Times New Roman" w:hAnsi="Times New Roman" w:cs="Times New Roman"/>
          <w:b/>
          <w:sz w:val="24"/>
          <w:szCs w:val="24"/>
        </w:rPr>
        <w:t>Fig. S</w:t>
      </w:r>
      <w:r w:rsidR="000C2FF2">
        <w:rPr>
          <w:rFonts w:ascii="Times New Roman" w:hAnsi="Times New Roman" w:cs="Times New Roman" w:hint="eastAsia"/>
          <w:b/>
          <w:sz w:val="24"/>
          <w:szCs w:val="24"/>
        </w:rPr>
        <w:t>10</w:t>
      </w:r>
      <w:r w:rsidR="003354CB">
        <w:rPr>
          <w:rFonts w:ascii="Times New Roman" w:hAnsi="Times New Roman" w:cs="Times New Roman"/>
          <w:b/>
          <w:sz w:val="24"/>
          <w:szCs w:val="24"/>
        </w:rPr>
        <w:t>.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54CB">
        <w:rPr>
          <w:rFonts w:ascii="Times New Roman" w:hAnsi="Times New Roman" w:cs="Times New Roman"/>
          <w:b/>
          <w:sz w:val="24"/>
          <w:szCs w:val="24"/>
        </w:rPr>
        <w:t xml:space="preserve">Effects of </w:t>
      </w:r>
      <w:r w:rsidRPr="00C00565">
        <w:rPr>
          <w:rFonts w:ascii="Times New Roman" w:hAnsi="Times New Roman" w:cs="Times New Roman"/>
          <w:b/>
          <w:sz w:val="24"/>
          <w:szCs w:val="24"/>
        </w:rPr>
        <w:t xml:space="preserve">LJ-4378 treatment </w:t>
      </w:r>
      <w:r w:rsidR="003354CB">
        <w:rPr>
          <w:rFonts w:ascii="Times New Roman" w:hAnsi="Times New Roman" w:cs="Times New Roman"/>
          <w:b/>
          <w:sz w:val="24"/>
          <w:szCs w:val="24"/>
        </w:rPr>
        <w:t>on hypothalamic gene expression.</w:t>
      </w:r>
    </w:p>
    <w:p w14:paraId="4E18E830" w14:textId="1B6C422E" w:rsidR="00C4164E" w:rsidRDefault="00556EE6" w:rsidP="001B0D9E">
      <w:pPr>
        <w:spacing w:line="60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C00565">
        <w:rPr>
          <w:rFonts w:ascii="Times New Roman" w:hAnsi="Times New Roman" w:cs="Times New Roman"/>
          <w:sz w:val="24"/>
          <w:szCs w:val="24"/>
        </w:rPr>
        <w:t xml:space="preserve">RT-qPCR analysis of </w:t>
      </w:r>
      <w:bookmarkStart w:id="8" w:name="_Hlk208565676"/>
      <w:proofErr w:type="spellStart"/>
      <w:r>
        <w:rPr>
          <w:rFonts w:ascii="Times New Roman" w:hAnsi="Times New Roman" w:cs="Times New Roman"/>
          <w:sz w:val="24"/>
          <w:szCs w:val="24"/>
        </w:rPr>
        <w:t>Fos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proto-oncogene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proofErr w:type="spellStart"/>
      <w:r w:rsidRPr="00556EE6">
        <w:rPr>
          <w:rFonts w:ascii="Times New Roman" w:hAnsi="Times New Roman" w:cs="Times New Roman"/>
          <w:i/>
          <w:sz w:val="24"/>
          <w:szCs w:val="24"/>
        </w:rPr>
        <w:t>Fos</w:t>
      </w:r>
      <w:proofErr w:type="spellEnd"/>
      <w:r w:rsidRPr="00556EE6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6EE6">
        <w:rPr>
          <w:rFonts w:ascii="Times New Roman" w:hAnsi="Times New Roman" w:cs="Times New Roman"/>
          <w:sz w:val="24"/>
          <w:szCs w:val="24"/>
        </w:rPr>
        <w:t>pro-opiomelanocortin-alpha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56EE6">
        <w:rPr>
          <w:rFonts w:ascii="Times New Roman" w:hAnsi="Times New Roman" w:cs="Times New Roman"/>
          <w:i/>
          <w:sz w:val="24"/>
          <w:szCs w:val="24"/>
        </w:rPr>
        <w:t>Pomc</w:t>
      </w:r>
      <w:proofErr w:type="spellEnd"/>
      <w:r w:rsidRPr="00556EE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Pr="00556EE6">
        <w:rPr>
          <w:rFonts w:ascii="Times New Roman" w:hAnsi="Times New Roman" w:cs="Times New Roman"/>
          <w:sz w:val="24"/>
          <w:szCs w:val="24"/>
        </w:rPr>
        <w:t>neuropeptide 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56EE6">
        <w:rPr>
          <w:rFonts w:ascii="Times New Roman" w:hAnsi="Times New Roman" w:cs="Times New Roman"/>
          <w:i/>
          <w:sz w:val="24"/>
          <w:szCs w:val="24"/>
        </w:rPr>
        <w:t>Npy</w:t>
      </w:r>
      <w:proofErr w:type="spellEnd"/>
      <w:r w:rsidRPr="00556EE6">
        <w:rPr>
          <w:rFonts w:ascii="Times New Roman" w:hAnsi="Times New Roman" w:cs="Times New Roman" w:hint="eastAsia"/>
          <w:sz w:val="24"/>
          <w:szCs w:val="24"/>
        </w:rPr>
        <w:t>)</w:t>
      </w:r>
      <w:bookmarkEnd w:id="8"/>
      <w:r w:rsidR="003354CB">
        <w:rPr>
          <w:rFonts w:ascii="Times New Roman" w:hAnsi="Times New Roman" w:cs="Times New Roman"/>
          <w:sz w:val="24"/>
          <w:szCs w:val="24"/>
        </w:rPr>
        <w:t xml:space="preserve"> in mouse hypothalamus </w:t>
      </w:r>
      <w:r>
        <w:rPr>
          <w:rFonts w:ascii="Times New Roman" w:hAnsi="Times New Roman" w:cs="Times New Roman"/>
          <w:sz w:val="24"/>
          <w:szCs w:val="24"/>
        </w:rPr>
        <w:t>3h after</w:t>
      </w:r>
      <w:r w:rsidRPr="00C00565">
        <w:rPr>
          <w:rFonts w:ascii="Times New Roman" w:hAnsi="Times New Roman" w:cs="Times New Roman"/>
          <w:sz w:val="24"/>
          <w:szCs w:val="24"/>
        </w:rPr>
        <w:t xml:space="preserve"> </w:t>
      </w:r>
      <w:r w:rsidR="00DC6E6E">
        <w:rPr>
          <w:rFonts w:ascii="Times New Roman" w:hAnsi="Times New Roman" w:cs="Times New Roman"/>
          <w:sz w:val="24"/>
          <w:szCs w:val="24"/>
        </w:rPr>
        <w:t xml:space="preserve">vehicle or </w:t>
      </w:r>
      <w:r w:rsidRPr="00C00565">
        <w:rPr>
          <w:rFonts w:ascii="Times New Roman" w:hAnsi="Times New Roman" w:cs="Times New Roman"/>
          <w:sz w:val="24"/>
          <w:szCs w:val="24"/>
        </w:rPr>
        <w:t xml:space="preserve">LJ-4378 (1mg/kg) treatment. </w:t>
      </w:r>
      <w:r>
        <w:rPr>
          <w:rFonts w:ascii="Times New Roman" w:hAnsi="Times New Roman" w:cs="Times New Roman"/>
          <w:sz w:val="24"/>
          <w:szCs w:val="24"/>
        </w:rPr>
        <w:t xml:space="preserve">n = 3. </w:t>
      </w:r>
      <w:r w:rsidRPr="002D1B40">
        <w:rPr>
          <w:rFonts w:ascii="Times New Roman" w:hAnsi="Times New Roman" w:cs="Times New Roman"/>
          <w:sz w:val="24"/>
          <w:szCs w:val="24"/>
        </w:rPr>
        <w:t xml:space="preserve">Statistical significance was determined using an unpaired two-tailed </w:t>
      </w:r>
      <w:r w:rsidRPr="00A46B37">
        <w:rPr>
          <w:rFonts w:ascii="Times New Roman" w:hAnsi="Times New Roman" w:cs="Times New Roman"/>
          <w:i/>
          <w:sz w:val="24"/>
          <w:szCs w:val="24"/>
        </w:rPr>
        <w:t>t</w:t>
      </w:r>
      <w:r w:rsidRPr="002D1B40">
        <w:rPr>
          <w:rFonts w:ascii="Times New Roman" w:hAnsi="Times New Roman" w:cs="Times New Roman"/>
          <w:sz w:val="24"/>
          <w:szCs w:val="24"/>
        </w:rPr>
        <w:t>-test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21CF46" w14:textId="3D843A54" w:rsidR="00ED7B7B" w:rsidRDefault="00ED7B7B" w:rsidP="00ED7B7B">
      <w:pPr>
        <w:widowControl/>
        <w:wordWrap/>
        <w:autoSpaceDE/>
        <w:autoSpaceDN/>
        <w:rPr>
          <w:rFonts w:ascii="Times New Roman" w:hAnsi="Times New Roman" w:cs="Times New Roman" w:hint="eastAsia"/>
          <w:sz w:val="24"/>
          <w:szCs w:val="24"/>
        </w:rPr>
      </w:pPr>
      <w:bookmarkStart w:id="9" w:name="_GoBack"/>
      <w:bookmarkEnd w:id="9"/>
    </w:p>
    <w:sectPr w:rsidR="00ED7B7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7336B" w14:textId="77777777" w:rsidR="00CB4DE6" w:rsidRDefault="00CB4DE6" w:rsidP="00C4164E">
      <w:pPr>
        <w:spacing w:after="0" w:line="240" w:lineRule="auto"/>
      </w:pPr>
      <w:r>
        <w:separator/>
      </w:r>
    </w:p>
  </w:endnote>
  <w:endnote w:type="continuationSeparator" w:id="0">
    <w:p w14:paraId="06FC539C" w14:textId="77777777" w:rsidR="00CB4DE6" w:rsidRDefault="00CB4DE6" w:rsidP="00C41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75A7D1" w14:textId="77777777" w:rsidR="00CB4DE6" w:rsidRDefault="00CB4DE6" w:rsidP="00C4164E">
      <w:pPr>
        <w:spacing w:after="0" w:line="240" w:lineRule="auto"/>
      </w:pPr>
      <w:r>
        <w:separator/>
      </w:r>
    </w:p>
  </w:footnote>
  <w:footnote w:type="continuationSeparator" w:id="0">
    <w:p w14:paraId="1829BE15" w14:textId="77777777" w:rsidR="00CB4DE6" w:rsidRDefault="00CB4DE6" w:rsidP="00C41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12F7C"/>
    <w:multiLevelType w:val="hybridMultilevel"/>
    <w:tmpl w:val="B6988C46"/>
    <w:lvl w:ilvl="0" w:tplc="BDEC903C"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30A"/>
    <w:rsid w:val="0000654A"/>
    <w:rsid w:val="00024BCF"/>
    <w:rsid w:val="000476AE"/>
    <w:rsid w:val="000B760D"/>
    <w:rsid w:val="000C2FF2"/>
    <w:rsid w:val="000C7D6D"/>
    <w:rsid w:val="000E7098"/>
    <w:rsid w:val="000F1583"/>
    <w:rsid w:val="00107B36"/>
    <w:rsid w:val="00132292"/>
    <w:rsid w:val="001460C5"/>
    <w:rsid w:val="00150C73"/>
    <w:rsid w:val="001611B1"/>
    <w:rsid w:val="001818C5"/>
    <w:rsid w:val="001B0D9E"/>
    <w:rsid w:val="001F4239"/>
    <w:rsid w:val="00211D4F"/>
    <w:rsid w:val="00275497"/>
    <w:rsid w:val="002D1B40"/>
    <w:rsid w:val="003354CB"/>
    <w:rsid w:val="00361988"/>
    <w:rsid w:val="00374109"/>
    <w:rsid w:val="0038308D"/>
    <w:rsid w:val="003B6088"/>
    <w:rsid w:val="003C0022"/>
    <w:rsid w:val="003D026B"/>
    <w:rsid w:val="003D4CA7"/>
    <w:rsid w:val="003E2123"/>
    <w:rsid w:val="003F1606"/>
    <w:rsid w:val="003F183C"/>
    <w:rsid w:val="004319F7"/>
    <w:rsid w:val="0044378A"/>
    <w:rsid w:val="004570C7"/>
    <w:rsid w:val="0045730A"/>
    <w:rsid w:val="0050524C"/>
    <w:rsid w:val="00556EE6"/>
    <w:rsid w:val="005C7140"/>
    <w:rsid w:val="005D14ED"/>
    <w:rsid w:val="005D22C3"/>
    <w:rsid w:val="005D5BD4"/>
    <w:rsid w:val="005F76D5"/>
    <w:rsid w:val="006242DD"/>
    <w:rsid w:val="00696469"/>
    <w:rsid w:val="006C07D9"/>
    <w:rsid w:val="006D126D"/>
    <w:rsid w:val="006E0DC0"/>
    <w:rsid w:val="006E7283"/>
    <w:rsid w:val="00703521"/>
    <w:rsid w:val="00705A33"/>
    <w:rsid w:val="00724038"/>
    <w:rsid w:val="00741737"/>
    <w:rsid w:val="00757896"/>
    <w:rsid w:val="007C0CB9"/>
    <w:rsid w:val="00811A0B"/>
    <w:rsid w:val="008212C4"/>
    <w:rsid w:val="00826DAE"/>
    <w:rsid w:val="008431BE"/>
    <w:rsid w:val="008475D1"/>
    <w:rsid w:val="00872959"/>
    <w:rsid w:val="008C0221"/>
    <w:rsid w:val="008F3713"/>
    <w:rsid w:val="00917822"/>
    <w:rsid w:val="00923F74"/>
    <w:rsid w:val="00932493"/>
    <w:rsid w:val="00943F86"/>
    <w:rsid w:val="00944ABB"/>
    <w:rsid w:val="009618CA"/>
    <w:rsid w:val="0096637A"/>
    <w:rsid w:val="009C5BA5"/>
    <w:rsid w:val="009D047D"/>
    <w:rsid w:val="00A213C8"/>
    <w:rsid w:val="00A234AE"/>
    <w:rsid w:val="00A45119"/>
    <w:rsid w:val="00A46B37"/>
    <w:rsid w:val="00A952C7"/>
    <w:rsid w:val="00AA14AC"/>
    <w:rsid w:val="00AC1BC9"/>
    <w:rsid w:val="00AD6CE2"/>
    <w:rsid w:val="00B23CA8"/>
    <w:rsid w:val="00B2610A"/>
    <w:rsid w:val="00B30D77"/>
    <w:rsid w:val="00B7107B"/>
    <w:rsid w:val="00B924FE"/>
    <w:rsid w:val="00B96C85"/>
    <w:rsid w:val="00BB6431"/>
    <w:rsid w:val="00BC07CD"/>
    <w:rsid w:val="00BD7E5B"/>
    <w:rsid w:val="00BE4ACF"/>
    <w:rsid w:val="00C00565"/>
    <w:rsid w:val="00C25192"/>
    <w:rsid w:val="00C4164E"/>
    <w:rsid w:val="00C968F8"/>
    <w:rsid w:val="00CB4DE6"/>
    <w:rsid w:val="00CD1424"/>
    <w:rsid w:val="00CF57CC"/>
    <w:rsid w:val="00CF6F33"/>
    <w:rsid w:val="00D35860"/>
    <w:rsid w:val="00D35ACD"/>
    <w:rsid w:val="00D85F0F"/>
    <w:rsid w:val="00DA045F"/>
    <w:rsid w:val="00DB2A87"/>
    <w:rsid w:val="00DC07A5"/>
    <w:rsid w:val="00DC6E6E"/>
    <w:rsid w:val="00DF441F"/>
    <w:rsid w:val="00DF7E66"/>
    <w:rsid w:val="00E40539"/>
    <w:rsid w:val="00E51817"/>
    <w:rsid w:val="00ED7B7B"/>
    <w:rsid w:val="00EE731A"/>
    <w:rsid w:val="00F0030E"/>
    <w:rsid w:val="00F421BA"/>
    <w:rsid w:val="00F7781E"/>
    <w:rsid w:val="00F82D33"/>
    <w:rsid w:val="00FC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43FB2AAE"/>
  <w15:chartTrackingRefBased/>
  <w15:docId w15:val="{E14123FF-8AAF-4D75-BF73-F4473D19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164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4164E"/>
  </w:style>
  <w:style w:type="paragraph" w:styleId="a4">
    <w:name w:val="footer"/>
    <w:basedOn w:val="a"/>
    <w:link w:val="Char0"/>
    <w:uiPriority w:val="99"/>
    <w:unhideWhenUsed/>
    <w:rsid w:val="00C4164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4164E"/>
  </w:style>
  <w:style w:type="character" w:styleId="a5">
    <w:name w:val="annotation reference"/>
    <w:basedOn w:val="a0"/>
    <w:uiPriority w:val="99"/>
    <w:semiHidden/>
    <w:unhideWhenUsed/>
    <w:rsid w:val="00E51817"/>
    <w:rPr>
      <w:sz w:val="18"/>
      <w:szCs w:val="18"/>
    </w:rPr>
  </w:style>
  <w:style w:type="paragraph" w:styleId="a6">
    <w:name w:val="annotation text"/>
    <w:basedOn w:val="a"/>
    <w:link w:val="Char1"/>
    <w:uiPriority w:val="99"/>
    <w:unhideWhenUsed/>
    <w:rsid w:val="00E51817"/>
    <w:pPr>
      <w:jc w:val="left"/>
    </w:pPr>
  </w:style>
  <w:style w:type="character" w:customStyle="1" w:styleId="Char1">
    <w:name w:val="메모 텍스트 Char"/>
    <w:basedOn w:val="a0"/>
    <w:link w:val="a6"/>
    <w:uiPriority w:val="99"/>
    <w:rsid w:val="00E51817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E51817"/>
    <w:rPr>
      <w:b/>
      <w:bCs/>
    </w:rPr>
  </w:style>
  <w:style w:type="character" w:customStyle="1" w:styleId="Char2">
    <w:name w:val="메모 주제 Char"/>
    <w:basedOn w:val="Char1"/>
    <w:link w:val="a7"/>
    <w:uiPriority w:val="99"/>
    <w:semiHidden/>
    <w:rsid w:val="00E51817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E5181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E51817"/>
    <w:rPr>
      <w:rFonts w:asciiTheme="majorHAnsi" w:eastAsiaTheme="majorEastAsia" w:hAnsiTheme="majorHAnsi" w:cstheme="majorBidi"/>
      <w:sz w:val="18"/>
      <w:szCs w:val="18"/>
    </w:rPr>
  </w:style>
  <w:style w:type="table" w:styleId="4">
    <w:name w:val="Plain Table 4"/>
    <w:basedOn w:val="a1"/>
    <w:uiPriority w:val="44"/>
    <w:rsid w:val="003B60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9">
    <w:name w:val="List Paragraph"/>
    <w:basedOn w:val="a"/>
    <w:uiPriority w:val="34"/>
    <w:qFormat/>
    <w:rsid w:val="000C2FF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7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C6FF8-C476-423E-920F-85C36B0BA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861</Words>
  <Characters>4470</Characters>
  <Application>Microsoft Office Word</Application>
  <DocSecurity>0</DocSecurity>
  <Lines>112</Lines>
  <Paragraphs>41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희성 김</dc:creator>
  <cp:keywords/>
  <dc:description/>
  <cp:lastModifiedBy>김희성</cp:lastModifiedBy>
  <cp:revision>9</cp:revision>
  <dcterms:created xsi:type="dcterms:W3CDTF">2025-09-26T00:19:00Z</dcterms:created>
  <dcterms:modified xsi:type="dcterms:W3CDTF">2025-09-30T02:10:00Z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942f5410-3e79-45a3-ad5c-9ba785c31760</vt:lpwstr>
  </property>
</Properties>
</file>