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E4509" w14:textId="4F70687D" w:rsidR="007D530A" w:rsidRPr="00D03FC1" w:rsidRDefault="005A3B37" w:rsidP="0B2E17F0">
      <w:pPr>
        <w:spacing w:after="0" w:line="480" w:lineRule="auto"/>
        <w:sectPr w:rsidR="007D530A" w:rsidRPr="00D03FC1" w:rsidSect="00D03FC1">
          <w:headerReference w:type="default" r:id="rId7"/>
          <w:type w:val="continuous"/>
          <w:pgSz w:w="15840" w:h="12240" w:orient="landscape"/>
          <w:pgMar w:top="1296" w:right="1296" w:bottom="1296" w:left="1296" w:header="720" w:footer="720" w:gutter="0"/>
          <w:cols w:space="720"/>
          <w:docGrid w:linePitch="360"/>
        </w:sectPr>
      </w:pPr>
      <w:r w:rsidRPr="00D03FC1">
        <w:rPr>
          <w:noProof/>
          <w:lang w:val="en-IN" w:eastAsia="en-IN"/>
        </w:rPr>
        <mc:AlternateContent>
          <mc:Choice Requires="wps">
            <w:drawing>
              <wp:anchor distT="45720" distB="45720" distL="114300" distR="114300" simplePos="0" relativeHeight="251672576" behindDoc="0" locked="0" layoutInCell="1" allowOverlap="1" wp14:anchorId="26656711" wp14:editId="43D0306B">
                <wp:simplePos x="0" y="0"/>
                <wp:positionH relativeFrom="margin">
                  <wp:align>left</wp:align>
                </wp:positionH>
                <wp:positionV relativeFrom="paragraph">
                  <wp:posOffset>0</wp:posOffset>
                </wp:positionV>
                <wp:extent cx="1958340" cy="297180"/>
                <wp:effectExtent l="0" t="0" r="3810" b="76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340" cy="297180"/>
                        </a:xfrm>
                        <a:prstGeom prst="rect">
                          <a:avLst/>
                        </a:prstGeom>
                        <a:solidFill>
                          <a:srgbClr val="FFFFFF"/>
                        </a:solidFill>
                        <a:ln w="9525">
                          <a:noFill/>
                          <a:miter lim="800000"/>
                          <a:headEnd/>
                          <a:tailEnd/>
                        </a:ln>
                      </wps:spPr>
                      <wps:txbx>
                        <w:txbxContent>
                          <w:p w14:paraId="7AF5B16E" w14:textId="1F85E4EC" w:rsidR="005A3B37" w:rsidRPr="00E40B6E" w:rsidRDefault="005A3B37">
                            <w:pPr>
                              <w:rPr>
                                <w:rFonts w:ascii="Times New Roman" w:hAnsi="Times New Roman" w:cs="Times New Roman"/>
                                <w:b/>
                                <w:bCs/>
                                <w:sz w:val="23"/>
                                <w:szCs w:val="23"/>
                              </w:rPr>
                            </w:pPr>
                            <w:r w:rsidRPr="00E40B6E">
                              <w:rPr>
                                <w:rFonts w:ascii="Times New Roman" w:hAnsi="Times New Roman" w:cs="Times New Roman"/>
                                <w:b/>
                                <w:bCs/>
                                <w:sz w:val="23"/>
                                <w:szCs w:val="23"/>
                              </w:rPr>
                              <w:t>Supplementary Figure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656711" id="_x0000_t202" coordsize="21600,21600" o:spt="202" path="m,l,21600r21600,l21600,xe">
                <v:stroke joinstyle="miter"/>
                <v:path gradientshapeok="t" o:connecttype="rect"/>
              </v:shapetype>
              <v:shape id="Text Box 2" o:spid="_x0000_s1026" type="#_x0000_t202" style="position:absolute;margin-left:0;margin-top:0;width:154.2pt;height:23.4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" stroked="f">
                <v:textbox>
                  <w:txbxContent>
                    <w:p w14:paraId="7AF5B16E" w14:textId="1F85E4EC" w:rsidR="005A3B37" w:rsidRPr="00E40B6E" w:rsidRDefault="005A3B37">
                      <w:pPr>
                        <w:rPr>
                          <w:rFonts w:ascii="Times New Roman" w:hAnsi="Times New Roman" w:cs="Times New Roman"/>
                          <w:b/>
                          <w:bCs/>
                          <w:sz w:val="23"/>
                          <w:szCs w:val="23"/>
                        </w:rPr>
                      </w:pPr>
                      <w:r w:rsidRPr="00E40B6E">
                        <w:rPr>
                          <w:rFonts w:ascii="Times New Roman" w:hAnsi="Times New Roman" w:cs="Times New Roman"/>
                          <w:b/>
                          <w:bCs/>
                          <w:sz w:val="23"/>
                          <w:szCs w:val="23"/>
                        </w:rPr>
                        <w:t>Supplementary Figure 1</w:t>
                      </w:r>
                    </w:p>
                  </w:txbxContent>
                </v:textbox>
                <w10:wrap type="square" anchorx="margin"/>
              </v:shape>
            </w:pict>
          </mc:Fallback>
        </mc:AlternateContent>
      </w:r>
      <w:r w:rsidR="00E00162" w:rsidRPr="00D03FC1">
        <w:rPr>
          <w:rFonts w:ascii="Times New Roman" w:hAnsi="Times New Roman" w:cs="Times New Roman"/>
          <w:b/>
          <w:bCs/>
          <w:noProof/>
          <w:sz w:val="23"/>
          <w:szCs w:val="23"/>
          <w:lang w:val="en-IN" w:eastAsia="en-IN"/>
        </w:rPr>
        <mc:AlternateContent>
          <mc:Choice Requires="wps">
            <w:drawing>
              <wp:anchor distT="45720" distB="45720" distL="114300" distR="114300" simplePos="0" relativeHeight="251662336" behindDoc="0" locked="0" layoutInCell="1" allowOverlap="1" wp14:anchorId="4C657C97" wp14:editId="12A623D2">
                <wp:simplePos x="0" y="0"/>
                <wp:positionH relativeFrom="margin">
                  <wp:posOffset>3169920</wp:posOffset>
                </wp:positionH>
                <wp:positionV relativeFrom="paragraph">
                  <wp:posOffset>7620</wp:posOffset>
                </wp:positionV>
                <wp:extent cx="1394460" cy="6096000"/>
                <wp:effectExtent l="0" t="0" r="15240" b="19050"/>
                <wp:wrapSquare wrapText="bothSides"/>
                <wp:docPr id="1736121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6096000"/>
                        </a:xfrm>
                        <a:prstGeom prst="rect">
                          <a:avLst/>
                        </a:prstGeom>
                        <a:solidFill>
                          <a:srgbClr val="FFFFFF"/>
                        </a:solidFill>
                        <a:ln w="9525">
                          <a:solidFill>
                            <a:srgbClr val="000000"/>
                          </a:solidFill>
                          <a:miter lim="800000"/>
                          <a:headEnd/>
                          <a:tailEnd/>
                        </a:ln>
                      </wps:spPr>
                      <wps:txbx>
                        <w:txbxContent>
                          <w:p w14:paraId="797F6A9E" w14:textId="13999A7F" w:rsidR="00010427" w:rsidRPr="007D530A" w:rsidRDefault="00010427" w:rsidP="00010427">
                            <w:pPr>
                              <w:spacing w:after="0" w:line="240" w:lineRule="auto"/>
                              <w:jc w:val="center"/>
                              <w:rPr>
                                <w:rFonts w:ascii="Times New Roman" w:hAnsi="Times New Roman" w:cs="Times New Roman"/>
                                <w:b/>
                                <w:bCs/>
                              </w:rPr>
                            </w:pPr>
                            <w:r>
                              <w:rPr>
                                <w:rFonts w:ascii="Times New Roman" w:hAnsi="Times New Roman" w:cs="Times New Roman"/>
                                <w:b/>
                                <w:bCs/>
                              </w:rPr>
                              <w:t>Study One</w:t>
                            </w:r>
                          </w:p>
                          <w:p w14:paraId="120BC743" w14:textId="2FD60FBE" w:rsidR="00010427" w:rsidRDefault="00010427" w:rsidP="00010427">
                            <w:pPr>
                              <w:spacing w:after="0" w:line="240" w:lineRule="auto"/>
                              <w:rPr>
                                <w:rFonts w:ascii="Times New Roman" w:hAnsi="Times New Roman" w:cs="Times New Roman"/>
                              </w:rPr>
                            </w:pPr>
                            <w:r>
                              <w:rPr>
                                <w:rFonts w:ascii="Times New Roman" w:hAnsi="Times New Roman" w:cs="Times New Roman"/>
                              </w:rPr>
                              <w:t xml:space="preserve">Research question: </w:t>
                            </w:r>
                            <w:r w:rsidRPr="00010427">
                              <w:rPr>
                                <w:rFonts w:ascii="Times New Roman" w:hAnsi="Times New Roman" w:cs="Times New Roman"/>
                              </w:rPr>
                              <w:t>What are flexible aspects of TEAM that can be tailored to the intervention context based on staff and student feedback?</w:t>
                            </w:r>
                          </w:p>
                          <w:p w14:paraId="796ADCFE" w14:textId="77777777" w:rsidR="00010427" w:rsidRDefault="00010427" w:rsidP="00010427">
                            <w:pPr>
                              <w:spacing w:after="0" w:line="240" w:lineRule="auto"/>
                              <w:rPr>
                                <w:rFonts w:ascii="Times New Roman" w:hAnsi="Times New Roman" w:cs="Times New Roman"/>
                              </w:rPr>
                            </w:pPr>
                          </w:p>
                          <w:p w14:paraId="6BAFA4E6" w14:textId="6488C5E0" w:rsidR="00010427" w:rsidRDefault="00010427" w:rsidP="00010427">
                            <w:pPr>
                              <w:spacing w:after="0" w:line="240" w:lineRule="auto"/>
                              <w:rPr>
                                <w:rFonts w:ascii="Times New Roman" w:hAnsi="Times New Roman" w:cs="Times New Roman"/>
                              </w:rPr>
                            </w:pPr>
                            <w:r>
                              <w:rPr>
                                <w:rFonts w:ascii="Times New Roman" w:hAnsi="Times New Roman" w:cs="Times New Roman"/>
                              </w:rPr>
                              <w:t>CDT Meetings</w:t>
                            </w:r>
                          </w:p>
                          <w:p w14:paraId="18944E77" w14:textId="77777777" w:rsidR="00010427" w:rsidRDefault="00010427" w:rsidP="00010427">
                            <w:pPr>
                              <w:spacing w:after="0" w:line="240" w:lineRule="auto"/>
                              <w:rPr>
                                <w:rFonts w:ascii="Times New Roman" w:hAnsi="Times New Roman" w:cs="Times New Roman"/>
                              </w:rPr>
                            </w:pPr>
                          </w:p>
                          <w:p w14:paraId="4EF2D88F" w14:textId="54F2543D" w:rsidR="00010427" w:rsidRPr="00010427" w:rsidRDefault="00010427" w:rsidP="00010427">
                            <w:pPr>
                              <w:spacing w:after="0" w:line="240" w:lineRule="auto"/>
                              <w:rPr>
                                <w:rFonts w:ascii="Times New Roman" w:hAnsi="Times New Roman" w:cs="Times New Roman"/>
                                <w:u w:val="single"/>
                              </w:rPr>
                            </w:pPr>
                            <w:r w:rsidRPr="00010427">
                              <w:rPr>
                                <w:rFonts w:ascii="Times New Roman" w:hAnsi="Times New Roman" w:cs="Times New Roman"/>
                                <w:u w:val="single"/>
                              </w:rPr>
                              <w:t>Revisions to TEAM implementation:</w:t>
                            </w:r>
                          </w:p>
                          <w:p w14:paraId="28876F8E" w14:textId="7AE28E04" w:rsidR="00010427" w:rsidRPr="00010427" w:rsidRDefault="00010427" w:rsidP="00010427">
                            <w:pPr>
                              <w:spacing w:after="0" w:line="240" w:lineRule="auto"/>
                              <w:rPr>
                                <w:rFonts w:ascii="Times New Roman" w:hAnsi="Times New Roman" w:cs="Times New Roman"/>
                              </w:rPr>
                            </w:pPr>
                            <w:r w:rsidRPr="00010427">
                              <w:rPr>
                                <w:rFonts w:ascii="Times New Roman" w:hAnsi="Times New Roman" w:cs="Times New Roman"/>
                              </w:rPr>
                              <w:t>-</w:t>
                            </w:r>
                            <w:r>
                              <w:rPr>
                                <w:rFonts w:ascii="Times New Roman" w:hAnsi="Times New Roman" w:cs="Times New Roman"/>
                              </w:rPr>
                              <w:t xml:space="preserve"> </w:t>
                            </w:r>
                            <w:r w:rsidRPr="00010427">
                              <w:rPr>
                                <w:rFonts w:ascii="Times New Roman" w:hAnsi="Times New Roman" w:cs="Times New Roman"/>
                              </w:rPr>
                              <w:t>Increase flexibility and autonomy by allowing pairs to choose to hold meetings during overlapping specials, before school, or after school</w:t>
                            </w:r>
                            <w:r>
                              <w:rPr>
                                <w:rFonts w:ascii="Times New Roman" w:hAnsi="Times New Roman" w:cs="Times New Roman"/>
                              </w:rPr>
                              <w:t>.</w:t>
                            </w:r>
                          </w:p>
                          <w:p w14:paraId="1702D65A" w14:textId="503D88CD" w:rsidR="00010427" w:rsidRPr="00010427" w:rsidRDefault="00010427" w:rsidP="00010427">
                            <w:pPr>
                              <w:spacing w:after="0" w:line="240" w:lineRule="auto"/>
                              <w:rPr>
                                <w:rFonts w:ascii="Times New Roman" w:hAnsi="Times New Roman" w:cs="Times New Roman"/>
                              </w:rPr>
                            </w:pPr>
                            <w:r>
                              <w:rPr>
                                <w:rFonts w:ascii="Times New Roman" w:hAnsi="Times New Roman" w:cs="Times New Roman"/>
                              </w:rPr>
                              <w:t xml:space="preserve">- </w:t>
                            </w:r>
                            <w:r w:rsidRPr="00010427">
                              <w:rPr>
                                <w:rFonts w:ascii="Times New Roman" w:hAnsi="Times New Roman" w:cs="Times New Roman"/>
                              </w:rPr>
                              <w:t>Prioritize a lack of disciplinary history for coaches in exclusion criteria</w:t>
                            </w:r>
                            <w:r>
                              <w:rPr>
                                <w:rFonts w:ascii="Times New Roman" w:hAnsi="Times New Roman" w:cs="Times New Roman"/>
                              </w:rPr>
                              <w:t>.</w:t>
                            </w:r>
                          </w:p>
                          <w:p w14:paraId="0BF2D37F" w14:textId="11B3050B" w:rsidR="00010427" w:rsidRPr="00010427" w:rsidRDefault="00010427" w:rsidP="00010427">
                            <w:pPr>
                              <w:spacing w:after="0" w:line="240" w:lineRule="auto"/>
                              <w:rPr>
                                <w:rFonts w:ascii="Times New Roman" w:hAnsi="Times New Roman" w:cs="Times New Roman"/>
                              </w:rPr>
                            </w:pPr>
                            <w:r>
                              <w:rPr>
                                <w:rFonts w:ascii="Times New Roman" w:hAnsi="Times New Roman" w:cs="Times New Roman"/>
                              </w:rPr>
                              <w:t xml:space="preserve">- </w:t>
                            </w:r>
                            <w:r w:rsidRPr="00010427">
                              <w:rPr>
                                <w:rFonts w:ascii="Times New Roman" w:hAnsi="Times New Roman" w:cs="Times New Roman"/>
                              </w:rPr>
                              <w:t>Consider personality and common interests when matching pairs.</w:t>
                            </w:r>
                          </w:p>
                          <w:p w14:paraId="2F28B487" w14:textId="1E1957C6" w:rsidR="00010427" w:rsidRDefault="00010427" w:rsidP="00010427">
                            <w:pPr>
                              <w:spacing w:after="0" w:line="240" w:lineRule="auto"/>
                              <w:rPr>
                                <w:rFonts w:ascii="Times New Roman" w:hAnsi="Times New Roman" w:cs="Times New Roman"/>
                              </w:rPr>
                            </w:pPr>
                            <w:r>
                              <w:rPr>
                                <w:rFonts w:ascii="Times New Roman" w:hAnsi="Times New Roman" w:cs="Times New Roman"/>
                              </w:rPr>
                              <w:t xml:space="preserve">- </w:t>
                            </w:r>
                            <w:r w:rsidRPr="00010427">
                              <w:rPr>
                                <w:rFonts w:ascii="Times New Roman" w:hAnsi="Times New Roman" w:cs="Times New Roman"/>
                              </w:rPr>
                              <w:t>No revisions to TEAM content.</w:t>
                            </w:r>
                          </w:p>
                          <w:p w14:paraId="5D2EE0E5" w14:textId="77777777" w:rsidR="00501D71" w:rsidRDefault="00501D71" w:rsidP="00010427">
                            <w:pPr>
                              <w:spacing w:after="0" w:line="240" w:lineRule="auto"/>
                              <w:rPr>
                                <w:rFonts w:ascii="Times New Roman" w:hAnsi="Times New Roman" w:cs="Times New Roman"/>
                              </w:rPr>
                            </w:pPr>
                          </w:p>
                          <w:p w14:paraId="60E30206" w14:textId="47EA9746" w:rsidR="00501D71" w:rsidRPr="00501D71" w:rsidRDefault="00501D71" w:rsidP="00010427">
                            <w:pPr>
                              <w:spacing w:after="0" w:line="240" w:lineRule="auto"/>
                              <w:rPr>
                                <w:rFonts w:ascii="Times New Roman" w:hAnsi="Times New Roman" w:cs="Times New Roman"/>
                                <w:u w:val="single"/>
                              </w:rPr>
                            </w:pPr>
                            <w:r w:rsidRPr="00501D71">
                              <w:rPr>
                                <w:rFonts w:ascii="Times New Roman" w:hAnsi="Times New Roman" w:cs="Times New Roman"/>
                                <w:u w:val="single"/>
                              </w:rPr>
                              <w:t>Resulting in TEAM Version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657C97" id="_x0000_s1027" type="#_x0000_t202" style="position:absolute;margin-left:249.6pt;margin-top:.6pt;width:109.8pt;height:480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">
                <v:textbox>
                  <w:txbxContent>
                    <w:p w14:paraId="797F6A9E" w14:textId="13999A7F" w:rsidR="00010427" w:rsidRPr="007D530A" w:rsidRDefault="00010427" w:rsidP="00010427">
                      <w:pPr>
                        <w:spacing w:after="0" w:line="240" w:lineRule="auto"/>
                        <w:jc w:val="center"/>
                        <w:rPr>
                          <w:rFonts w:ascii="Times New Roman" w:hAnsi="Times New Roman" w:cs="Times New Roman"/>
                          <w:b/>
                          <w:bCs/>
                        </w:rPr>
                      </w:pPr>
                      <w:r>
                        <w:rPr>
                          <w:rFonts w:ascii="Times New Roman" w:hAnsi="Times New Roman" w:cs="Times New Roman"/>
                          <w:b/>
                          <w:bCs/>
                        </w:rPr>
                        <w:t>Study One</w:t>
                      </w:r>
                    </w:p>
                    <w:p w14:paraId="120BC743" w14:textId="2FD60FBE" w:rsidR="00010427" w:rsidRDefault="00010427" w:rsidP="00010427">
                      <w:pPr>
                        <w:spacing w:after="0" w:line="240" w:lineRule="auto"/>
                        <w:rPr>
                          <w:rFonts w:ascii="Times New Roman" w:hAnsi="Times New Roman" w:cs="Times New Roman"/>
                        </w:rPr>
                      </w:pPr>
                      <w:r>
                        <w:rPr>
                          <w:rFonts w:ascii="Times New Roman" w:hAnsi="Times New Roman" w:cs="Times New Roman"/>
                        </w:rPr>
                        <w:t xml:space="preserve">Research question: </w:t>
                      </w:r>
                      <w:r w:rsidRPr="00010427">
                        <w:rPr>
                          <w:rFonts w:ascii="Times New Roman" w:hAnsi="Times New Roman" w:cs="Times New Roman"/>
                        </w:rPr>
                        <w:t>What are flexible aspects of TEAM that can be tailored to the intervention context based on staff and student feedback?</w:t>
                      </w:r>
                    </w:p>
                    <w:p w14:paraId="796ADCFE" w14:textId="77777777" w:rsidR="00010427" w:rsidRDefault="00010427" w:rsidP="00010427">
                      <w:pPr>
                        <w:spacing w:after="0" w:line="240" w:lineRule="auto"/>
                        <w:rPr>
                          <w:rFonts w:ascii="Times New Roman" w:hAnsi="Times New Roman" w:cs="Times New Roman"/>
                        </w:rPr>
                      </w:pPr>
                    </w:p>
                    <w:p w14:paraId="6BAFA4E6" w14:textId="6488C5E0" w:rsidR="00010427" w:rsidRDefault="00010427" w:rsidP="00010427">
                      <w:pPr>
                        <w:spacing w:after="0" w:line="240" w:lineRule="auto"/>
                        <w:rPr>
                          <w:rFonts w:ascii="Times New Roman" w:hAnsi="Times New Roman" w:cs="Times New Roman"/>
                        </w:rPr>
                      </w:pPr>
                      <w:r>
                        <w:rPr>
                          <w:rFonts w:ascii="Times New Roman" w:hAnsi="Times New Roman" w:cs="Times New Roman"/>
                        </w:rPr>
                        <w:t>CDT Meetings</w:t>
                      </w:r>
                    </w:p>
                    <w:p w14:paraId="18944E77" w14:textId="77777777" w:rsidR="00010427" w:rsidRDefault="00010427" w:rsidP="00010427">
                      <w:pPr>
                        <w:spacing w:after="0" w:line="240" w:lineRule="auto"/>
                        <w:rPr>
                          <w:rFonts w:ascii="Times New Roman" w:hAnsi="Times New Roman" w:cs="Times New Roman"/>
                        </w:rPr>
                      </w:pPr>
                    </w:p>
                    <w:p w14:paraId="4EF2D88F" w14:textId="54F2543D" w:rsidR="00010427" w:rsidRPr="00010427" w:rsidRDefault="00010427" w:rsidP="00010427">
                      <w:pPr>
                        <w:spacing w:after="0" w:line="240" w:lineRule="auto"/>
                        <w:rPr>
                          <w:rFonts w:ascii="Times New Roman" w:hAnsi="Times New Roman" w:cs="Times New Roman"/>
                          <w:u w:val="single"/>
                        </w:rPr>
                      </w:pPr>
                      <w:r w:rsidRPr="00010427">
                        <w:rPr>
                          <w:rFonts w:ascii="Times New Roman" w:hAnsi="Times New Roman" w:cs="Times New Roman"/>
                          <w:u w:val="single"/>
                        </w:rPr>
                        <w:t>Revisions to TEAM implementation:</w:t>
                      </w:r>
                    </w:p>
                    <w:p w14:paraId="28876F8E" w14:textId="7AE28E04" w:rsidR="00010427" w:rsidRPr="00010427" w:rsidRDefault="00010427" w:rsidP="00010427">
                      <w:pPr>
                        <w:spacing w:after="0" w:line="240" w:lineRule="auto"/>
                        <w:rPr>
                          <w:rFonts w:ascii="Times New Roman" w:hAnsi="Times New Roman" w:cs="Times New Roman"/>
                        </w:rPr>
                      </w:pPr>
                      <w:r w:rsidRPr="00010427">
                        <w:rPr>
                          <w:rFonts w:ascii="Times New Roman" w:hAnsi="Times New Roman" w:cs="Times New Roman"/>
                        </w:rPr>
                        <w:t>-</w:t>
                      </w:r>
                      <w:r>
                        <w:rPr>
                          <w:rFonts w:ascii="Times New Roman" w:hAnsi="Times New Roman" w:cs="Times New Roman"/>
                        </w:rPr>
                        <w:t xml:space="preserve"> </w:t>
                      </w:r>
                      <w:r w:rsidRPr="00010427">
                        <w:rPr>
                          <w:rFonts w:ascii="Times New Roman" w:hAnsi="Times New Roman" w:cs="Times New Roman"/>
                        </w:rPr>
                        <w:t>Increase flexibility and autonomy by allowing pairs to choose to hold meetings during overlapping specials, before school, or after school</w:t>
                      </w:r>
                      <w:r>
                        <w:rPr>
                          <w:rFonts w:ascii="Times New Roman" w:hAnsi="Times New Roman" w:cs="Times New Roman"/>
                        </w:rPr>
                        <w:t>.</w:t>
                      </w:r>
                    </w:p>
                    <w:p w14:paraId="1702D65A" w14:textId="503D88CD" w:rsidR="00010427" w:rsidRPr="00010427" w:rsidRDefault="00010427" w:rsidP="00010427">
                      <w:pPr>
                        <w:spacing w:after="0" w:line="240" w:lineRule="auto"/>
                        <w:rPr>
                          <w:rFonts w:ascii="Times New Roman" w:hAnsi="Times New Roman" w:cs="Times New Roman"/>
                        </w:rPr>
                      </w:pPr>
                      <w:r>
                        <w:rPr>
                          <w:rFonts w:ascii="Times New Roman" w:hAnsi="Times New Roman" w:cs="Times New Roman"/>
                        </w:rPr>
                        <w:t xml:space="preserve">- </w:t>
                      </w:r>
                      <w:r w:rsidRPr="00010427">
                        <w:rPr>
                          <w:rFonts w:ascii="Times New Roman" w:hAnsi="Times New Roman" w:cs="Times New Roman"/>
                        </w:rPr>
                        <w:t>Prioritize a lack of disciplinary history for coaches in exclusion criteria</w:t>
                      </w:r>
                      <w:r>
                        <w:rPr>
                          <w:rFonts w:ascii="Times New Roman" w:hAnsi="Times New Roman" w:cs="Times New Roman"/>
                        </w:rPr>
                        <w:t>.</w:t>
                      </w:r>
                    </w:p>
                    <w:p w14:paraId="0BF2D37F" w14:textId="11B3050B" w:rsidR="00010427" w:rsidRPr="00010427" w:rsidRDefault="00010427" w:rsidP="00010427">
                      <w:pPr>
                        <w:spacing w:after="0" w:line="240" w:lineRule="auto"/>
                        <w:rPr>
                          <w:rFonts w:ascii="Times New Roman" w:hAnsi="Times New Roman" w:cs="Times New Roman"/>
                        </w:rPr>
                      </w:pPr>
                      <w:r>
                        <w:rPr>
                          <w:rFonts w:ascii="Times New Roman" w:hAnsi="Times New Roman" w:cs="Times New Roman"/>
                        </w:rPr>
                        <w:t xml:space="preserve">- </w:t>
                      </w:r>
                      <w:r w:rsidRPr="00010427">
                        <w:rPr>
                          <w:rFonts w:ascii="Times New Roman" w:hAnsi="Times New Roman" w:cs="Times New Roman"/>
                        </w:rPr>
                        <w:t>Consider personality and common interests when matching pairs.</w:t>
                      </w:r>
                    </w:p>
                    <w:p w14:paraId="2F28B487" w14:textId="1E1957C6" w:rsidR="00010427" w:rsidRDefault="00010427" w:rsidP="00010427">
                      <w:pPr>
                        <w:spacing w:after="0" w:line="240" w:lineRule="auto"/>
                        <w:rPr>
                          <w:rFonts w:ascii="Times New Roman" w:hAnsi="Times New Roman" w:cs="Times New Roman"/>
                        </w:rPr>
                      </w:pPr>
                      <w:r>
                        <w:rPr>
                          <w:rFonts w:ascii="Times New Roman" w:hAnsi="Times New Roman" w:cs="Times New Roman"/>
                        </w:rPr>
                        <w:t xml:space="preserve">- </w:t>
                      </w:r>
                      <w:r w:rsidRPr="00010427">
                        <w:rPr>
                          <w:rFonts w:ascii="Times New Roman" w:hAnsi="Times New Roman" w:cs="Times New Roman"/>
                        </w:rPr>
                        <w:t>No revisions to TEAM content.</w:t>
                      </w:r>
                    </w:p>
                    <w:p w14:paraId="5D2EE0E5" w14:textId="77777777" w:rsidR="00501D71" w:rsidRDefault="00501D71" w:rsidP="00010427">
                      <w:pPr>
                        <w:spacing w:after="0" w:line="240" w:lineRule="auto"/>
                        <w:rPr>
                          <w:rFonts w:ascii="Times New Roman" w:hAnsi="Times New Roman" w:cs="Times New Roman"/>
                        </w:rPr>
                      </w:pPr>
                    </w:p>
                    <w:p w14:paraId="60E30206" w14:textId="47EA9746" w:rsidR="00501D71" w:rsidRPr="00501D71" w:rsidRDefault="00501D71" w:rsidP="00010427">
                      <w:pPr>
                        <w:spacing w:after="0" w:line="240" w:lineRule="auto"/>
                        <w:rPr>
                          <w:rFonts w:ascii="Times New Roman" w:hAnsi="Times New Roman" w:cs="Times New Roman"/>
                          <w:u w:val="single"/>
                        </w:rPr>
                      </w:pPr>
                      <w:r w:rsidRPr="00501D71">
                        <w:rPr>
                          <w:rFonts w:ascii="Times New Roman" w:hAnsi="Times New Roman" w:cs="Times New Roman"/>
                          <w:u w:val="single"/>
                        </w:rPr>
                        <w:t>Resulting in TEAM Version Two</w:t>
                      </w:r>
                    </w:p>
                  </w:txbxContent>
                </v:textbox>
                <w10:wrap type="square" anchorx="margin"/>
              </v:shape>
            </w:pict>
          </mc:Fallback>
        </mc:AlternateContent>
      </w:r>
      <w:r w:rsidR="00E00162" w:rsidRPr="00D03FC1">
        <w:rPr>
          <w:rFonts w:ascii="Times New Roman" w:hAnsi="Times New Roman" w:cs="Times New Roman"/>
          <w:b/>
          <w:bCs/>
          <w:noProof/>
          <w:sz w:val="23"/>
          <w:szCs w:val="23"/>
          <w:lang w:val="en-IN" w:eastAsia="en-IN"/>
        </w:rPr>
        <mc:AlternateContent>
          <mc:Choice Requires="wps">
            <w:drawing>
              <wp:anchor distT="0" distB="0" distL="114300" distR="114300" simplePos="0" relativeHeight="251660288" behindDoc="0" locked="0" layoutInCell="1" allowOverlap="1" wp14:anchorId="6E72786E" wp14:editId="68B6A42A">
                <wp:simplePos x="0" y="0"/>
                <wp:positionH relativeFrom="column">
                  <wp:posOffset>2750820</wp:posOffset>
                </wp:positionH>
                <wp:positionV relativeFrom="paragraph">
                  <wp:posOffset>2887980</wp:posOffset>
                </wp:positionV>
                <wp:extent cx="396240" cy="327660"/>
                <wp:effectExtent l="0" t="19050" r="41910" b="34290"/>
                <wp:wrapNone/>
                <wp:docPr id="234865517" name="Arrow: Right 1"/>
                <wp:cNvGraphicFramePr/>
                <a:graphic xmlns:a="http://schemas.openxmlformats.org/drawingml/2006/main">
                  <a:graphicData uri="http://schemas.microsoft.com/office/word/2010/wordprocessingShape">
                    <wps:wsp>
                      <wps:cNvSpPr/>
                      <wps:spPr>
                        <a:xfrm>
                          <a:off x="0" y="0"/>
                          <a:ext cx="396240" cy="327660"/>
                        </a:xfrm>
                        <a:prstGeom prst="right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3" coordsize="21600,21600" o:spt="13" adj="16200,5400" path="m@0,l@0@1,0@1,0@2@0@2@0,21600,21600,10800xe" w14:anchorId="39657FA8">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 style="position:absolute;margin-left:216.6pt;margin-top:227.4pt;width:31.2pt;height:25.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black [3213]" strokecolor="black [3213]" strokeweight="1pt" type="#_x0000_t13" adj="1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"/>
            </w:pict>
          </mc:Fallback>
        </mc:AlternateContent>
      </w:r>
      <w:r w:rsidR="00E00162" w:rsidRPr="00D03FC1">
        <w:rPr>
          <w:rFonts w:ascii="Times New Roman" w:hAnsi="Times New Roman" w:cs="Times New Roman"/>
          <w:b/>
          <w:bCs/>
          <w:noProof/>
          <w:sz w:val="23"/>
          <w:szCs w:val="23"/>
          <w:lang w:val="en-IN" w:eastAsia="en-IN"/>
        </w:rPr>
        <mc:AlternateContent>
          <mc:Choice Requires="wps">
            <w:drawing>
              <wp:anchor distT="0" distB="0" distL="114300" distR="114300" simplePos="0" relativeHeight="251666432" behindDoc="0" locked="0" layoutInCell="1" allowOverlap="1" wp14:anchorId="0621353D" wp14:editId="0EAAFA10">
                <wp:simplePos x="0" y="0"/>
                <wp:positionH relativeFrom="column">
                  <wp:posOffset>4488180</wp:posOffset>
                </wp:positionH>
                <wp:positionV relativeFrom="paragraph">
                  <wp:posOffset>2891790</wp:posOffset>
                </wp:positionV>
                <wp:extent cx="396240" cy="327660"/>
                <wp:effectExtent l="0" t="19050" r="41910" b="34290"/>
                <wp:wrapNone/>
                <wp:docPr id="1211045125" name="Arrow: Right 1"/>
                <wp:cNvGraphicFramePr/>
                <a:graphic xmlns:a="http://schemas.openxmlformats.org/drawingml/2006/main">
                  <a:graphicData uri="http://schemas.microsoft.com/office/word/2010/wordprocessingShape">
                    <wps:wsp>
                      <wps:cNvSpPr/>
                      <wps:spPr>
                        <a:xfrm>
                          <a:off x="0" y="0"/>
                          <a:ext cx="396240" cy="327660"/>
                        </a:xfrm>
                        <a:prstGeom prst="right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Right 1" style="position:absolute;margin-left:353.4pt;margin-top:227.7pt;width:31.2pt;height:25.8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13]" strokecolor="black [3213]" strokeweight="1pt" type="#_x0000_t13" adj="1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" w14:anchorId="1AD74F24"/>
            </w:pict>
          </mc:Fallback>
        </mc:AlternateContent>
      </w:r>
      <w:r w:rsidR="00E00162" w:rsidRPr="00D03FC1">
        <w:rPr>
          <w:rFonts w:ascii="Times New Roman" w:hAnsi="Times New Roman" w:cs="Times New Roman"/>
          <w:b/>
          <w:bCs/>
          <w:noProof/>
          <w:sz w:val="23"/>
          <w:szCs w:val="23"/>
          <w:lang w:val="en-IN" w:eastAsia="en-IN"/>
        </w:rPr>
        <mc:AlternateContent>
          <mc:Choice Requires="wps">
            <w:drawing>
              <wp:anchor distT="45720" distB="45720" distL="114300" distR="114300" simplePos="0" relativeHeight="251664384" behindDoc="0" locked="0" layoutInCell="1" allowOverlap="1" wp14:anchorId="771620CA" wp14:editId="55A2FCC1">
                <wp:simplePos x="0" y="0"/>
                <wp:positionH relativeFrom="margin">
                  <wp:posOffset>4892040</wp:posOffset>
                </wp:positionH>
                <wp:positionV relativeFrom="paragraph">
                  <wp:posOffset>7620</wp:posOffset>
                </wp:positionV>
                <wp:extent cx="1562100" cy="6096000"/>
                <wp:effectExtent l="0" t="0" r="19050" b="19050"/>
                <wp:wrapSquare wrapText="bothSides"/>
                <wp:docPr id="2013955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096000"/>
                        </a:xfrm>
                        <a:prstGeom prst="rect">
                          <a:avLst/>
                        </a:prstGeom>
                        <a:solidFill>
                          <a:srgbClr val="FFFFFF"/>
                        </a:solidFill>
                        <a:ln w="9525">
                          <a:solidFill>
                            <a:srgbClr val="000000"/>
                          </a:solidFill>
                          <a:miter lim="800000"/>
                          <a:headEnd/>
                          <a:tailEnd/>
                        </a:ln>
                      </wps:spPr>
                      <wps:txbx>
                        <w:txbxContent>
                          <w:p w14:paraId="6A0649BF" w14:textId="3F7EAE0A" w:rsidR="00010427" w:rsidRPr="007D530A" w:rsidRDefault="00010427" w:rsidP="00010427">
                            <w:pPr>
                              <w:spacing w:after="0" w:line="240" w:lineRule="auto"/>
                              <w:jc w:val="center"/>
                              <w:rPr>
                                <w:rFonts w:ascii="Times New Roman" w:hAnsi="Times New Roman" w:cs="Times New Roman"/>
                                <w:b/>
                                <w:bCs/>
                              </w:rPr>
                            </w:pPr>
                            <w:r>
                              <w:rPr>
                                <w:rFonts w:ascii="Times New Roman" w:hAnsi="Times New Roman" w:cs="Times New Roman"/>
                                <w:b/>
                                <w:bCs/>
                              </w:rPr>
                              <w:t>Study Two</w:t>
                            </w:r>
                          </w:p>
                          <w:p w14:paraId="0E83E0BB" w14:textId="7670A2EF" w:rsidR="00010427" w:rsidRDefault="00010427" w:rsidP="00010427">
                            <w:pPr>
                              <w:spacing w:after="0" w:line="240" w:lineRule="auto"/>
                              <w:rPr>
                                <w:rFonts w:ascii="Times New Roman" w:hAnsi="Times New Roman" w:cs="Times New Roman"/>
                              </w:rPr>
                            </w:pPr>
                            <w:r>
                              <w:rPr>
                                <w:rFonts w:ascii="Times New Roman" w:hAnsi="Times New Roman" w:cs="Times New Roman"/>
                              </w:rPr>
                              <w:t xml:space="preserve">Research question:  </w:t>
                            </w:r>
                            <w:r w:rsidRPr="00010427">
                              <w:rPr>
                                <w:rFonts w:ascii="Times New Roman" w:hAnsi="Times New Roman" w:cs="Times New Roman"/>
                              </w:rPr>
                              <w:t>How can TEAM be implemented in a way that is sensitive to the intervention context and maintains fidelity to the core intervention aspects?</w:t>
                            </w:r>
                          </w:p>
                          <w:p w14:paraId="4AA29A22" w14:textId="3DEA67F3" w:rsidR="00010427" w:rsidRDefault="00010427" w:rsidP="00010427">
                            <w:pPr>
                              <w:spacing w:after="0" w:line="240" w:lineRule="auto"/>
                              <w:rPr>
                                <w:rFonts w:ascii="Times New Roman" w:hAnsi="Times New Roman" w:cs="Times New Roman"/>
                              </w:rPr>
                            </w:pPr>
                          </w:p>
                          <w:p w14:paraId="4F9809E8" w14:textId="4D485BAE" w:rsidR="00010427" w:rsidRDefault="00010427" w:rsidP="00010427">
                            <w:pPr>
                              <w:spacing w:after="0" w:line="240" w:lineRule="auto"/>
                              <w:rPr>
                                <w:rFonts w:ascii="Times New Roman" w:hAnsi="Times New Roman" w:cs="Times New Roman"/>
                              </w:rPr>
                            </w:pPr>
                            <w:r>
                              <w:rPr>
                                <w:rFonts w:ascii="Times New Roman" w:hAnsi="Times New Roman" w:cs="Times New Roman"/>
                              </w:rPr>
                              <w:t>Single-Case Pilot</w:t>
                            </w:r>
                          </w:p>
                          <w:p w14:paraId="3DAFCCC6" w14:textId="77777777" w:rsidR="00010427" w:rsidRDefault="00010427" w:rsidP="00010427">
                            <w:pPr>
                              <w:spacing w:after="0" w:line="240" w:lineRule="auto"/>
                              <w:rPr>
                                <w:rFonts w:ascii="Times New Roman" w:hAnsi="Times New Roman" w:cs="Times New Roman"/>
                              </w:rPr>
                            </w:pPr>
                          </w:p>
                          <w:p w14:paraId="35E6D546" w14:textId="79990DEF" w:rsidR="00010427" w:rsidRDefault="00010427" w:rsidP="00010427">
                            <w:pPr>
                              <w:spacing w:after="0" w:line="240" w:lineRule="auto"/>
                              <w:rPr>
                                <w:rFonts w:ascii="Times New Roman" w:hAnsi="Times New Roman" w:cs="Times New Roman"/>
                                <w:u w:val="single"/>
                              </w:rPr>
                            </w:pPr>
                            <w:r>
                              <w:rPr>
                                <w:rFonts w:ascii="Times New Roman" w:hAnsi="Times New Roman" w:cs="Times New Roman"/>
                                <w:u w:val="single"/>
                              </w:rPr>
                              <w:t>Revisions to TEAM implementation and content:</w:t>
                            </w:r>
                          </w:p>
                          <w:p w14:paraId="11A20257" w14:textId="2F18D251" w:rsidR="00FA44A9" w:rsidRDefault="00010427" w:rsidP="00010427">
                            <w:pPr>
                              <w:spacing w:after="0" w:line="240" w:lineRule="auto"/>
                              <w:rPr>
                                <w:rFonts w:ascii="Times New Roman" w:hAnsi="Times New Roman" w:cs="Times New Roman"/>
                              </w:rPr>
                            </w:pPr>
                            <w:r w:rsidRPr="00010427">
                              <w:rPr>
                                <w:rFonts w:ascii="Times New Roman" w:hAnsi="Times New Roman" w:cs="Times New Roman"/>
                              </w:rPr>
                              <w:t>-</w:t>
                            </w:r>
                            <w:r>
                              <w:rPr>
                                <w:rFonts w:ascii="Times New Roman" w:hAnsi="Times New Roman" w:cs="Times New Roman"/>
                              </w:rPr>
                              <w:t xml:space="preserve"> </w:t>
                            </w:r>
                            <w:r w:rsidR="00FA44A9">
                              <w:rPr>
                                <w:rFonts w:ascii="Times New Roman" w:hAnsi="Times New Roman" w:cs="Times New Roman"/>
                              </w:rPr>
                              <w:t>S</w:t>
                            </w:r>
                            <w:r w:rsidRPr="00010427">
                              <w:rPr>
                                <w:rFonts w:ascii="Times New Roman" w:hAnsi="Times New Roman" w:cs="Times New Roman"/>
                              </w:rPr>
                              <w:t xml:space="preserve">upervision meetings </w:t>
                            </w:r>
                            <w:r w:rsidR="00FA44A9">
                              <w:rPr>
                                <w:rFonts w:ascii="Times New Roman" w:hAnsi="Times New Roman" w:cs="Times New Roman"/>
                              </w:rPr>
                              <w:t xml:space="preserve">occur weekly rather than bi-weekly. </w:t>
                            </w:r>
                          </w:p>
                          <w:p w14:paraId="24C4076E" w14:textId="4E05D9EF" w:rsidR="00FA44A9" w:rsidRDefault="00FA44A9" w:rsidP="00010427">
                            <w:pPr>
                              <w:spacing w:after="0" w:line="240" w:lineRule="auto"/>
                              <w:rPr>
                                <w:rFonts w:ascii="Times New Roman" w:hAnsi="Times New Roman" w:cs="Times New Roman"/>
                              </w:rPr>
                            </w:pPr>
                            <w:r>
                              <w:rPr>
                                <w:rFonts w:ascii="Times New Roman" w:hAnsi="Times New Roman" w:cs="Times New Roman"/>
                              </w:rPr>
                              <w:t>- Add in “booster” trainings to coach supervision meetings to allow coaches to review, practice, and refine their deliver of coaching session components.</w:t>
                            </w:r>
                          </w:p>
                          <w:p w14:paraId="53FEFAFF" w14:textId="7A43A970" w:rsidR="00010427" w:rsidRDefault="00FA44A9" w:rsidP="00010427">
                            <w:pPr>
                              <w:spacing w:after="0" w:line="240" w:lineRule="auto"/>
                              <w:rPr>
                                <w:rFonts w:ascii="Times New Roman" w:hAnsi="Times New Roman" w:cs="Times New Roman"/>
                              </w:rPr>
                            </w:pPr>
                            <w:r>
                              <w:rPr>
                                <w:rFonts w:ascii="Times New Roman" w:hAnsi="Times New Roman" w:cs="Times New Roman"/>
                              </w:rPr>
                              <w:t>- Revise TEAM coaching session content so that first session is an “ice breaker” rapport-building session with no organization training or goal setting activities.</w:t>
                            </w:r>
                          </w:p>
                          <w:p w14:paraId="62EF0EB5" w14:textId="77777777" w:rsidR="00501D71" w:rsidRDefault="00501D71" w:rsidP="00010427">
                            <w:pPr>
                              <w:spacing w:after="0" w:line="240" w:lineRule="auto"/>
                              <w:rPr>
                                <w:rFonts w:ascii="Times New Roman" w:hAnsi="Times New Roman" w:cs="Times New Roman"/>
                              </w:rPr>
                            </w:pPr>
                          </w:p>
                          <w:p w14:paraId="06D4B2CE" w14:textId="789BEDE7" w:rsidR="00501D71" w:rsidRPr="00501D71" w:rsidRDefault="00501D71" w:rsidP="00010427">
                            <w:pPr>
                              <w:spacing w:after="0" w:line="240" w:lineRule="auto"/>
                              <w:rPr>
                                <w:rFonts w:ascii="Times New Roman" w:hAnsi="Times New Roman" w:cs="Times New Roman"/>
                                <w:u w:val="single"/>
                              </w:rPr>
                            </w:pPr>
                            <w:r w:rsidRPr="00501D71">
                              <w:rPr>
                                <w:rFonts w:ascii="Times New Roman" w:hAnsi="Times New Roman" w:cs="Times New Roman"/>
                                <w:u w:val="single"/>
                              </w:rPr>
                              <w:t>Resulting in TEAM Version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1620CA" id="_x0000_s1028" type="#_x0000_t202" style="position:absolute;margin-left:385.2pt;margin-top:.6pt;width:123pt;height:480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">
                <v:textbox>
                  <w:txbxContent>
                    <w:p w14:paraId="6A0649BF" w14:textId="3F7EAE0A" w:rsidR="00010427" w:rsidRPr="007D530A" w:rsidRDefault="00010427" w:rsidP="00010427">
                      <w:pPr>
                        <w:spacing w:after="0" w:line="240" w:lineRule="auto"/>
                        <w:jc w:val="center"/>
                        <w:rPr>
                          <w:rFonts w:ascii="Times New Roman" w:hAnsi="Times New Roman" w:cs="Times New Roman"/>
                          <w:b/>
                          <w:bCs/>
                        </w:rPr>
                      </w:pPr>
                      <w:r>
                        <w:rPr>
                          <w:rFonts w:ascii="Times New Roman" w:hAnsi="Times New Roman" w:cs="Times New Roman"/>
                          <w:b/>
                          <w:bCs/>
                        </w:rPr>
                        <w:t>Study Two</w:t>
                      </w:r>
                    </w:p>
                    <w:p w14:paraId="0E83E0BB" w14:textId="7670A2EF" w:rsidR="00010427" w:rsidRDefault="00010427" w:rsidP="00010427">
                      <w:pPr>
                        <w:spacing w:after="0" w:line="240" w:lineRule="auto"/>
                        <w:rPr>
                          <w:rFonts w:ascii="Times New Roman" w:hAnsi="Times New Roman" w:cs="Times New Roman"/>
                        </w:rPr>
                      </w:pPr>
                      <w:r>
                        <w:rPr>
                          <w:rFonts w:ascii="Times New Roman" w:hAnsi="Times New Roman" w:cs="Times New Roman"/>
                        </w:rPr>
                        <w:t xml:space="preserve">Research question:  </w:t>
                      </w:r>
                      <w:r w:rsidRPr="00010427">
                        <w:rPr>
                          <w:rFonts w:ascii="Times New Roman" w:hAnsi="Times New Roman" w:cs="Times New Roman"/>
                        </w:rPr>
                        <w:t>How can TEAM be implemented in a way that is sensitive to the intervention context and maintains fidelity to the core intervention aspects?</w:t>
                      </w:r>
                    </w:p>
                    <w:p w14:paraId="4AA29A22" w14:textId="3DEA67F3" w:rsidR="00010427" w:rsidRDefault="00010427" w:rsidP="00010427">
                      <w:pPr>
                        <w:spacing w:after="0" w:line="240" w:lineRule="auto"/>
                        <w:rPr>
                          <w:rFonts w:ascii="Times New Roman" w:hAnsi="Times New Roman" w:cs="Times New Roman"/>
                        </w:rPr>
                      </w:pPr>
                    </w:p>
                    <w:p w14:paraId="4F9809E8" w14:textId="4D485BAE" w:rsidR="00010427" w:rsidRDefault="00010427" w:rsidP="00010427">
                      <w:pPr>
                        <w:spacing w:after="0" w:line="240" w:lineRule="auto"/>
                        <w:rPr>
                          <w:rFonts w:ascii="Times New Roman" w:hAnsi="Times New Roman" w:cs="Times New Roman"/>
                        </w:rPr>
                      </w:pPr>
                      <w:r>
                        <w:rPr>
                          <w:rFonts w:ascii="Times New Roman" w:hAnsi="Times New Roman" w:cs="Times New Roman"/>
                        </w:rPr>
                        <w:t>Single-Case Pilot</w:t>
                      </w:r>
                    </w:p>
                    <w:p w14:paraId="3DAFCCC6" w14:textId="77777777" w:rsidR="00010427" w:rsidRDefault="00010427" w:rsidP="00010427">
                      <w:pPr>
                        <w:spacing w:after="0" w:line="240" w:lineRule="auto"/>
                        <w:rPr>
                          <w:rFonts w:ascii="Times New Roman" w:hAnsi="Times New Roman" w:cs="Times New Roman"/>
                        </w:rPr>
                      </w:pPr>
                    </w:p>
                    <w:p w14:paraId="35E6D546" w14:textId="79990DEF" w:rsidR="00010427" w:rsidRDefault="00010427" w:rsidP="00010427">
                      <w:pPr>
                        <w:spacing w:after="0" w:line="240" w:lineRule="auto"/>
                        <w:rPr>
                          <w:rFonts w:ascii="Times New Roman" w:hAnsi="Times New Roman" w:cs="Times New Roman"/>
                          <w:u w:val="single"/>
                        </w:rPr>
                      </w:pPr>
                      <w:r>
                        <w:rPr>
                          <w:rFonts w:ascii="Times New Roman" w:hAnsi="Times New Roman" w:cs="Times New Roman"/>
                          <w:u w:val="single"/>
                        </w:rPr>
                        <w:t>Revisions to TEAM implementation and content:</w:t>
                      </w:r>
                    </w:p>
                    <w:p w14:paraId="11A20257" w14:textId="2F18D251" w:rsidR="00FA44A9" w:rsidRDefault="00010427" w:rsidP="00010427">
                      <w:pPr>
                        <w:spacing w:after="0" w:line="240" w:lineRule="auto"/>
                        <w:rPr>
                          <w:rFonts w:ascii="Times New Roman" w:hAnsi="Times New Roman" w:cs="Times New Roman"/>
                        </w:rPr>
                      </w:pPr>
                      <w:r w:rsidRPr="00010427">
                        <w:rPr>
                          <w:rFonts w:ascii="Times New Roman" w:hAnsi="Times New Roman" w:cs="Times New Roman"/>
                        </w:rPr>
                        <w:t>-</w:t>
                      </w:r>
                      <w:r>
                        <w:rPr>
                          <w:rFonts w:ascii="Times New Roman" w:hAnsi="Times New Roman" w:cs="Times New Roman"/>
                        </w:rPr>
                        <w:t xml:space="preserve"> </w:t>
                      </w:r>
                      <w:r w:rsidR="00FA44A9">
                        <w:rPr>
                          <w:rFonts w:ascii="Times New Roman" w:hAnsi="Times New Roman" w:cs="Times New Roman"/>
                        </w:rPr>
                        <w:t>S</w:t>
                      </w:r>
                      <w:r w:rsidRPr="00010427">
                        <w:rPr>
                          <w:rFonts w:ascii="Times New Roman" w:hAnsi="Times New Roman" w:cs="Times New Roman"/>
                        </w:rPr>
                        <w:t xml:space="preserve">upervision meetings </w:t>
                      </w:r>
                      <w:r w:rsidR="00FA44A9">
                        <w:rPr>
                          <w:rFonts w:ascii="Times New Roman" w:hAnsi="Times New Roman" w:cs="Times New Roman"/>
                        </w:rPr>
                        <w:t xml:space="preserve">occur weekly rather than bi-weekly. </w:t>
                      </w:r>
                    </w:p>
                    <w:p w14:paraId="24C4076E" w14:textId="4E05D9EF" w:rsidR="00FA44A9" w:rsidRDefault="00FA44A9" w:rsidP="00010427">
                      <w:pPr>
                        <w:spacing w:after="0" w:line="240" w:lineRule="auto"/>
                        <w:rPr>
                          <w:rFonts w:ascii="Times New Roman" w:hAnsi="Times New Roman" w:cs="Times New Roman"/>
                        </w:rPr>
                      </w:pPr>
                      <w:r>
                        <w:rPr>
                          <w:rFonts w:ascii="Times New Roman" w:hAnsi="Times New Roman" w:cs="Times New Roman"/>
                        </w:rPr>
                        <w:t>- Add in “booster” trainings to coach supervision meetings to allow coaches to review, practice, and refine their deliver of coaching session components.</w:t>
                      </w:r>
                    </w:p>
                    <w:p w14:paraId="53FEFAFF" w14:textId="7A43A970" w:rsidR="00010427" w:rsidRDefault="00FA44A9" w:rsidP="00010427">
                      <w:pPr>
                        <w:spacing w:after="0" w:line="240" w:lineRule="auto"/>
                        <w:rPr>
                          <w:rFonts w:ascii="Times New Roman" w:hAnsi="Times New Roman" w:cs="Times New Roman"/>
                        </w:rPr>
                      </w:pPr>
                      <w:r>
                        <w:rPr>
                          <w:rFonts w:ascii="Times New Roman" w:hAnsi="Times New Roman" w:cs="Times New Roman"/>
                        </w:rPr>
                        <w:t>- Revise TEAM coaching session content so that first session is an “ice breaker” rapport-building session with no organization training or goal setting activities.</w:t>
                      </w:r>
                    </w:p>
                    <w:p w14:paraId="62EF0EB5" w14:textId="77777777" w:rsidR="00501D71" w:rsidRDefault="00501D71" w:rsidP="00010427">
                      <w:pPr>
                        <w:spacing w:after="0" w:line="240" w:lineRule="auto"/>
                        <w:rPr>
                          <w:rFonts w:ascii="Times New Roman" w:hAnsi="Times New Roman" w:cs="Times New Roman"/>
                        </w:rPr>
                      </w:pPr>
                    </w:p>
                    <w:p w14:paraId="06D4B2CE" w14:textId="789BEDE7" w:rsidR="00501D71" w:rsidRPr="00501D71" w:rsidRDefault="00501D71" w:rsidP="00010427">
                      <w:pPr>
                        <w:spacing w:after="0" w:line="240" w:lineRule="auto"/>
                        <w:rPr>
                          <w:rFonts w:ascii="Times New Roman" w:hAnsi="Times New Roman" w:cs="Times New Roman"/>
                          <w:u w:val="single"/>
                        </w:rPr>
                      </w:pPr>
                      <w:r w:rsidRPr="00501D71">
                        <w:rPr>
                          <w:rFonts w:ascii="Times New Roman" w:hAnsi="Times New Roman" w:cs="Times New Roman"/>
                          <w:u w:val="single"/>
                        </w:rPr>
                        <w:t>Resulting in TEAM Version Three</w:t>
                      </w:r>
                    </w:p>
                  </w:txbxContent>
                </v:textbox>
                <w10:wrap type="square" anchorx="margin"/>
              </v:shape>
            </w:pict>
          </mc:Fallback>
        </mc:AlternateContent>
      </w:r>
      <w:r w:rsidR="00E00162" w:rsidRPr="00D03FC1">
        <w:rPr>
          <w:rFonts w:ascii="Times New Roman" w:hAnsi="Times New Roman" w:cs="Times New Roman"/>
          <w:b/>
          <w:bCs/>
          <w:noProof/>
          <w:sz w:val="23"/>
          <w:szCs w:val="23"/>
          <w:lang w:val="en-IN" w:eastAsia="en-IN"/>
        </w:rPr>
        <mc:AlternateContent>
          <mc:Choice Requires="wps">
            <w:drawing>
              <wp:anchor distT="0" distB="0" distL="114300" distR="114300" simplePos="0" relativeHeight="251668480" behindDoc="0" locked="0" layoutInCell="1" allowOverlap="1" wp14:anchorId="6F104FF2" wp14:editId="0133B2D7">
                <wp:simplePos x="0" y="0"/>
                <wp:positionH relativeFrom="column">
                  <wp:posOffset>6385560</wp:posOffset>
                </wp:positionH>
                <wp:positionV relativeFrom="paragraph">
                  <wp:posOffset>2891790</wp:posOffset>
                </wp:positionV>
                <wp:extent cx="396240" cy="327660"/>
                <wp:effectExtent l="0" t="19050" r="41910" b="34290"/>
                <wp:wrapNone/>
                <wp:docPr id="1805953757" name="Arrow: Right 1"/>
                <wp:cNvGraphicFramePr/>
                <a:graphic xmlns:a="http://schemas.openxmlformats.org/drawingml/2006/main">
                  <a:graphicData uri="http://schemas.microsoft.com/office/word/2010/wordprocessingShape">
                    <wps:wsp>
                      <wps:cNvSpPr/>
                      <wps:spPr>
                        <a:xfrm>
                          <a:off x="0" y="0"/>
                          <a:ext cx="396240" cy="327660"/>
                        </a:xfrm>
                        <a:prstGeom prst="right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Right 1" style="position:absolute;margin-left:502.8pt;margin-top:227.7pt;width:31.2pt;height:25.8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13]" strokecolor="black [3213]" strokeweight="1pt" type="#_x0000_t13" adj="1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" w14:anchorId="4B8E3171"/>
            </w:pict>
          </mc:Fallback>
        </mc:AlternateContent>
      </w:r>
      <w:r w:rsidR="00E00162" w:rsidRPr="00D03FC1">
        <w:rPr>
          <w:rFonts w:ascii="Times New Roman" w:hAnsi="Times New Roman" w:cs="Times New Roman"/>
          <w:b/>
          <w:bCs/>
          <w:noProof/>
          <w:sz w:val="23"/>
          <w:szCs w:val="23"/>
          <w:lang w:val="en-IN" w:eastAsia="en-IN"/>
        </w:rPr>
        <mc:AlternateContent>
          <mc:Choice Requires="wps">
            <w:drawing>
              <wp:anchor distT="45720" distB="45720" distL="114300" distR="114300" simplePos="0" relativeHeight="251670528" behindDoc="0" locked="0" layoutInCell="1" allowOverlap="1" wp14:anchorId="046A1C8F" wp14:editId="06581D09">
                <wp:simplePos x="0" y="0"/>
                <wp:positionH relativeFrom="margin">
                  <wp:posOffset>6774180</wp:posOffset>
                </wp:positionH>
                <wp:positionV relativeFrom="paragraph">
                  <wp:posOffset>7620</wp:posOffset>
                </wp:positionV>
                <wp:extent cx="1623060" cy="6096000"/>
                <wp:effectExtent l="0" t="0" r="15240" b="19050"/>
                <wp:wrapSquare wrapText="bothSides"/>
                <wp:docPr id="528792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6096000"/>
                        </a:xfrm>
                        <a:prstGeom prst="rect">
                          <a:avLst/>
                        </a:prstGeom>
                        <a:solidFill>
                          <a:srgbClr val="FFFFFF"/>
                        </a:solidFill>
                        <a:ln w="9525">
                          <a:solidFill>
                            <a:srgbClr val="000000"/>
                          </a:solidFill>
                          <a:miter lim="800000"/>
                          <a:headEnd/>
                          <a:tailEnd/>
                        </a:ln>
                      </wps:spPr>
                      <wps:txbx>
                        <w:txbxContent>
                          <w:p w14:paraId="42C7ECF3" w14:textId="1171403D" w:rsidR="00FA44A9" w:rsidRPr="007D530A" w:rsidRDefault="00FA44A9" w:rsidP="00FA44A9">
                            <w:pPr>
                              <w:spacing w:after="0" w:line="240" w:lineRule="auto"/>
                              <w:jc w:val="center"/>
                              <w:rPr>
                                <w:rFonts w:ascii="Times New Roman" w:hAnsi="Times New Roman" w:cs="Times New Roman"/>
                                <w:b/>
                                <w:bCs/>
                              </w:rPr>
                            </w:pPr>
                            <w:r>
                              <w:rPr>
                                <w:rFonts w:ascii="Times New Roman" w:hAnsi="Times New Roman" w:cs="Times New Roman"/>
                                <w:b/>
                                <w:bCs/>
                              </w:rPr>
                              <w:t>Study Three</w:t>
                            </w:r>
                          </w:p>
                          <w:p w14:paraId="0ADA0524" w14:textId="56E565E6" w:rsidR="00FA44A9" w:rsidRDefault="00FA44A9" w:rsidP="00FA44A9">
                            <w:pPr>
                              <w:spacing w:after="0" w:line="240" w:lineRule="auto"/>
                              <w:rPr>
                                <w:rFonts w:ascii="Times New Roman" w:hAnsi="Times New Roman" w:cs="Times New Roman"/>
                              </w:rPr>
                            </w:pPr>
                            <w:r>
                              <w:rPr>
                                <w:rFonts w:ascii="Times New Roman" w:hAnsi="Times New Roman" w:cs="Times New Roman"/>
                              </w:rPr>
                              <w:t>Research questions:</w:t>
                            </w:r>
                            <w:r w:rsidRPr="00FA44A9">
                              <w:rPr>
                                <w:rFonts w:ascii="Times New Roman" w:hAnsi="Times New Roman" w:cs="Times New Roman"/>
                              </w:rPr>
                              <w:t xml:space="preserve"> (1) To what extent can TEAM be implemented with fidelity? (2) How feasible and acceptable is TEAM implemented to whom? (3) How satisfied are partners with TEAM implementation and effects? (4) What are the effects of TEAM and what are partners’ perceptions of the effects of TEAM?)</w:t>
                            </w:r>
                          </w:p>
                          <w:p w14:paraId="6903E7E7" w14:textId="77777777" w:rsidR="00FA44A9" w:rsidRDefault="00FA44A9" w:rsidP="00FA44A9">
                            <w:pPr>
                              <w:spacing w:after="0" w:line="240" w:lineRule="auto"/>
                              <w:rPr>
                                <w:rFonts w:ascii="Times New Roman" w:hAnsi="Times New Roman" w:cs="Times New Roman"/>
                              </w:rPr>
                            </w:pPr>
                          </w:p>
                          <w:p w14:paraId="55E4811A" w14:textId="11BF60B4" w:rsidR="00FA44A9" w:rsidRDefault="00FA44A9" w:rsidP="00FA44A9">
                            <w:pPr>
                              <w:spacing w:after="0" w:line="240" w:lineRule="auto"/>
                              <w:rPr>
                                <w:rFonts w:ascii="Times New Roman" w:hAnsi="Times New Roman" w:cs="Times New Roman"/>
                              </w:rPr>
                            </w:pPr>
                            <w:r>
                              <w:rPr>
                                <w:rFonts w:ascii="Times New Roman" w:hAnsi="Times New Roman" w:cs="Times New Roman"/>
                              </w:rPr>
                              <w:t>Non-Randomized Pilot</w:t>
                            </w:r>
                          </w:p>
                          <w:p w14:paraId="3A39A9C6" w14:textId="77777777" w:rsidR="00FA44A9" w:rsidRDefault="00FA44A9" w:rsidP="00FA44A9">
                            <w:pPr>
                              <w:spacing w:after="0" w:line="240" w:lineRule="auto"/>
                              <w:rPr>
                                <w:rFonts w:ascii="Times New Roman" w:hAnsi="Times New Roman" w:cs="Times New Roman"/>
                              </w:rPr>
                            </w:pPr>
                          </w:p>
                          <w:p w14:paraId="5132D6E9" w14:textId="3167E9A9" w:rsidR="00FA44A9" w:rsidRDefault="00FA44A9" w:rsidP="00FA44A9">
                            <w:pPr>
                              <w:spacing w:after="0" w:line="240" w:lineRule="auto"/>
                              <w:rPr>
                                <w:rFonts w:ascii="Times New Roman" w:hAnsi="Times New Roman" w:cs="Times New Roman"/>
                                <w:u w:val="single"/>
                              </w:rPr>
                            </w:pPr>
                            <w:r>
                              <w:rPr>
                                <w:rFonts w:ascii="Times New Roman" w:hAnsi="Times New Roman" w:cs="Times New Roman"/>
                                <w:u w:val="single"/>
                              </w:rPr>
                              <w:t>Considerations for future revisions to TEAM implementation and content:</w:t>
                            </w:r>
                          </w:p>
                          <w:p w14:paraId="10E0EE04" w14:textId="4059A3B7" w:rsidR="00FA44A9" w:rsidRDefault="00FA44A9" w:rsidP="00FA44A9">
                            <w:pPr>
                              <w:spacing w:after="0" w:line="240" w:lineRule="auto"/>
                              <w:rPr>
                                <w:rFonts w:ascii="Times New Roman" w:hAnsi="Times New Roman" w:cs="Times New Roman"/>
                              </w:rPr>
                            </w:pPr>
                            <w:r w:rsidRPr="00010427">
                              <w:rPr>
                                <w:rFonts w:ascii="Times New Roman" w:hAnsi="Times New Roman" w:cs="Times New Roman"/>
                              </w:rPr>
                              <w:t>-</w:t>
                            </w:r>
                            <w:r>
                              <w:rPr>
                                <w:rFonts w:ascii="Times New Roman" w:hAnsi="Times New Roman" w:cs="Times New Roman"/>
                              </w:rPr>
                              <w:t xml:space="preserve"> Adjusting skills and opportunity groups scheduling to allow for more coaches to attend</w:t>
                            </w:r>
                          </w:p>
                          <w:p w14:paraId="7E9C7191" w14:textId="1C255870" w:rsidR="00FA44A9" w:rsidRDefault="00FA44A9" w:rsidP="00FA44A9">
                            <w:pPr>
                              <w:spacing w:after="0" w:line="240" w:lineRule="auto"/>
                              <w:rPr>
                                <w:rFonts w:ascii="Times New Roman" w:hAnsi="Times New Roman" w:cs="Times New Roman"/>
                              </w:rPr>
                            </w:pPr>
                            <w:r>
                              <w:rPr>
                                <w:rFonts w:ascii="Times New Roman" w:hAnsi="Times New Roman" w:cs="Times New Roman"/>
                              </w:rPr>
                              <w:t>- Consider whether coach attendance at skills and opportunity groups is encouraged</w:t>
                            </w:r>
                          </w:p>
                          <w:p w14:paraId="458244B9" w14:textId="58DD28C3" w:rsidR="00FA44A9" w:rsidRPr="00010427" w:rsidRDefault="00FA44A9" w:rsidP="00FA44A9">
                            <w:pPr>
                              <w:spacing w:after="0" w:line="240" w:lineRule="auto"/>
                              <w:rPr>
                                <w:rFonts w:ascii="Times New Roman" w:hAnsi="Times New Roman" w:cs="Times New Roman"/>
                              </w:rPr>
                            </w:pPr>
                            <w:r>
                              <w:rPr>
                                <w:rFonts w:ascii="Times New Roman" w:hAnsi="Times New Roman" w:cs="Times New Roman"/>
                              </w:rPr>
                              <w:t>- Increasing dose of TEAM (e.g., longer than one semester implementation period, more frequent than weekly coaching sessions)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6A1C8F" id="_x0000_s1029" type="#_x0000_t202" style="position:absolute;margin-left:533.4pt;margin-top:.6pt;width:127.8pt;height:480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">
                <v:textbox>
                  <w:txbxContent>
                    <w:p w14:paraId="42C7ECF3" w14:textId="1171403D" w:rsidR="00FA44A9" w:rsidRPr="007D530A" w:rsidRDefault="00FA44A9" w:rsidP="00FA44A9">
                      <w:pPr>
                        <w:spacing w:after="0" w:line="240" w:lineRule="auto"/>
                        <w:jc w:val="center"/>
                        <w:rPr>
                          <w:rFonts w:ascii="Times New Roman" w:hAnsi="Times New Roman" w:cs="Times New Roman"/>
                          <w:b/>
                          <w:bCs/>
                        </w:rPr>
                      </w:pPr>
                      <w:r>
                        <w:rPr>
                          <w:rFonts w:ascii="Times New Roman" w:hAnsi="Times New Roman" w:cs="Times New Roman"/>
                          <w:b/>
                          <w:bCs/>
                        </w:rPr>
                        <w:t>Study Three</w:t>
                      </w:r>
                    </w:p>
                    <w:p w14:paraId="0ADA0524" w14:textId="56E565E6" w:rsidR="00FA44A9" w:rsidRDefault="00FA44A9" w:rsidP="00FA44A9">
                      <w:pPr>
                        <w:spacing w:after="0" w:line="240" w:lineRule="auto"/>
                        <w:rPr>
                          <w:rFonts w:ascii="Times New Roman" w:hAnsi="Times New Roman" w:cs="Times New Roman"/>
                        </w:rPr>
                      </w:pPr>
                      <w:r>
                        <w:rPr>
                          <w:rFonts w:ascii="Times New Roman" w:hAnsi="Times New Roman" w:cs="Times New Roman"/>
                        </w:rPr>
                        <w:t>Research questions:</w:t>
                      </w:r>
                      <w:r w:rsidRPr="00FA44A9">
                        <w:rPr>
                          <w:rFonts w:ascii="Times New Roman" w:hAnsi="Times New Roman" w:cs="Times New Roman"/>
                        </w:rPr>
                        <w:t xml:space="preserve"> (1) To what extent can TEAM be implemented with fidelity? (2) How feasible and acceptable is TEAM implemented to whom? (3) How satisfied are partners with TEAM implementation and effects? (4) What are the effects of TEAM and what are partners’ perceptions of the effects of TEAM?)</w:t>
                      </w:r>
                    </w:p>
                    <w:p w14:paraId="6903E7E7" w14:textId="77777777" w:rsidR="00FA44A9" w:rsidRDefault="00FA44A9" w:rsidP="00FA44A9">
                      <w:pPr>
                        <w:spacing w:after="0" w:line="240" w:lineRule="auto"/>
                        <w:rPr>
                          <w:rFonts w:ascii="Times New Roman" w:hAnsi="Times New Roman" w:cs="Times New Roman"/>
                        </w:rPr>
                      </w:pPr>
                    </w:p>
                    <w:p w14:paraId="55E4811A" w14:textId="11BF60B4" w:rsidR="00FA44A9" w:rsidRDefault="00FA44A9" w:rsidP="00FA44A9">
                      <w:pPr>
                        <w:spacing w:after="0" w:line="240" w:lineRule="auto"/>
                        <w:rPr>
                          <w:rFonts w:ascii="Times New Roman" w:hAnsi="Times New Roman" w:cs="Times New Roman"/>
                        </w:rPr>
                      </w:pPr>
                      <w:r>
                        <w:rPr>
                          <w:rFonts w:ascii="Times New Roman" w:hAnsi="Times New Roman" w:cs="Times New Roman"/>
                        </w:rPr>
                        <w:t>Non-Randomized Pilot</w:t>
                      </w:r>
                    </w:p>
                    <w:p w14:paraId="3A39A9C6" w14:textId="77777777" w:rsidR="00FA44A9" w:rsidRDefault="00FA44A9" w:rsidP="00FA44A9">
                      <w:pPr>
                        <w:spacing w:after="0" w:line="240" w:lineRule="auto"/>
                        <w:rPr>
                          <w:rFonts w:ascii="Times New Roman" w:hAnsi="Times New Roman" w:cs="Times New Roman"/>
                        </w:rPr>
                      </w:pPr>
                    </w:p>
                    <w:p w14:paraId="5132D6E9" w14:textId="3167E9A9" w:rsidR="00FA44A9" w:rsidRDefault="00FA44A9" w:rsidP="00FA44A9">
                      <w:pPr>
                        <w:spacing w:after="0" w:line="240" w:lineRule="auto"/>
                        <w:rPr>
                          <w:rFonts w:ascii="Times New Roman" w:hAnsi="Times New Roman" w:cs="Times New Roman"/>
                          <w:u w:val="single"/>
                        </w:rPr>
                      </w:pPr>
                      <w:r>
                        <w:rPr>
                          <w:rFonts w:ascii="Times New Roman" w:hAnsi="Times New Roman" w:cs="Times New Roman"/>
                          <w:u w:val="single"/>
                        </w:rPr>
                        <w:t>Considerations for future revisions to TEAM implementation and content:</w:t>
                      </w:r>
                    </w:p>
                    <w:p w14:paraId="10E0EE04" w14:textId="4059A3B7" w:rsidR="00FA44A9" w:rsidRDefault="00FA44A9" w:rsidP="00FA44A9">
                      <w:pPr>
                        <w:spacing w:after="0" w:line="240" w:lineRule="auto"/>
                        <w:rPr>
                          <w:rFonts w:ascii="Times New Roman" w:hAnsi="Times New Roman" w:cs="Times New Roman"/>
                        </w:rPr>
                      </w:pPr>
                      <w:r w:rsidRPr="00010427">
                        <w:rPr>
                          <w:rFonts w:ascii="Times New Roman" w:hAnsi="Times New Roman" w:cs="Times New Roman"/>
                        </w:rPr>
                        <w:t>-</w:t>
                      </w:r>
                      <w:r>
                        <w:rPr>
                          <w:rFonts w:ascii="Times New Roman" w:hAnsi="Times New Roman" w:cs="Times New Roman"/>
                        </w:rPr>
                        <w:t xml:space="preserve"> Adjusting skills and opportunity groups scheduling to allow for more coaches to attend</w:t>
                      </w:r>
                    </w:p>
                    <w:p w14:paraId="7E9C7191" w14:textId="1C255870" w:rsidR="00FA44A9" w:rsidRDefault="00FA44A9" w:rsidP="00FA44A9">
                      <w:pPr>
                        <w:spacing w:after="0" w:line="240" w:lineRule="auto"/>
                        <w:rPr>
                          <w:rFonts w:ascii="Times New Roman" w:hAnsi="Times New Roman" w:cs="Times New Roman"/>
                        </w:rPr>
                      </w:pPr>
                      <w:r>
                        <w:rPr>
                          <w:rFonts w:ascii="Times New Roman" w:hAnsi="Times New Roman" w:cs="Times New Roman"/>
                        </w:rPr>
                        <w:t>- Consider whether coach attendance at skills and opportunity groups is encouraged</w:t>
                      </w:r>
                    </w:p>
                    <w:p w14:paraId="458244B9" w14:textId="58DD28C3" w:rsidR="00FA44A9" w:rsidRPr="00010427" w:rsidRDefault="00FA44A9" w:rsidP="00FA44A9">
                      <w:pPr>
                        <w:spacing w:after="0" w:line="240" w:lineRule="auto"/>
                        <w:rPr>
                          <w:rFonts w:ascii="Times New Roman" w:hAnsi="Times New Roman" w:cs="Times New Roman"/>
                        </w:rPr>
                      </w:pPr>
                      <w:r>
                        <w:rPr>
                          <w:rFonts w:ascii="Times New Roman" w:hAnsi="Times New Roman" w:cs="Times New Roman"/>
                        </w:rPr>
                        <w:t>- Increasing dose of TEAM (e.g., longer than one semester implementation period, more frequent than weekly coaching sessions)</w:t>
                      </w:r>
                    </w:p>
                  </w:txbxContent>
                </v:textbox>
                <w10:wrap type="square" anchorx="margin"/>
              </v:shape>
            </w:pict>
          </mc:Fallback>
        </mc:AlternateContent>
      </w:r>
      <w:r w:rsidR="00E00162" w:rsidRPr="00D03FC1">
        <w:rPr>
          <w:rFonts w:ascii="Times New Roman" w:hAnsi="Times New Roman" w:cs="Times New Roman"/>
          <w:b/>
          <w:bCs/>
          <w:noProof/>
          <w:sz w:val="23"/>
          <w:szCs w:val="23"/>
          <w:lang w:val="en-IN" w:eastAsia="en-IN"/>
        </w:rPr>
        <mc:AlternateContent>
          <mc:Choice Requires="wps">
            <w:drawing>
              <wp:anchor distT="45720" distB="45720" distL="114300" distR="114300" simplePos="0" relativeHeight="251659264" behindDoc="0" locked="0" layoutInCell="1" allowOverlap="1" wp14:anchorId="2BC49783" wp14:editId="41AF701C">
                <wp:simplePos x="0" y="0"/>
                <wp:positionH relativeFrom="margin">
                  <wp:align>left</wp:align>
                </wp:positionH>
                <wp:positionV relativeFrom="paragraph">
                  <wp:posOffset>388620</wp:posOffset>
                </wp:positionV>
                <wp:extent cx="2781300" cy="57073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5707380"/>
                        </a:xfrm>
                        <a:prstGeom prst="rect">
                          <a:avLst/>
                        </a:prstGeom>
                        <a:solidFill>
                          <a:srgbClr val="FFFFFF"/>
                        </a:solidFill>
                        <a:ln w="9525">
                          <a:solidFill>
                            <a:srgbClr val="000000"/>
                          </a:solidFill>
                          <a:prstDash val="dash"/>
                          <a:miter lim="800000"/>
                          <a:headEnd/>
                          <a:tailEnd/>
                        </a:ln>
                      </wps:spPr>
                      <wps:txbx>
                        <w:txbxContent>
                          <w:p w14:paraId="07192A4C" w14:textId="77777777" w:rsidR="00501D71" w:rsidRDefault="007D530A" w:rsidP="007D530A">
                            <w:pPr>
                              <w:spacing w:after="0" w:line="240" w:lineRule="auto"/>
                              <w:jc w:val="center"/>
                              <w:rPr>
                                <w:rFonts w:ascii="Times New Roman" w:hAnsi="Times New Roman" w:cs="Times New Roman"/>
                                <w:b/>
                                <w:bCs/>
                                <w:sz w:val="20"/>
                                <w:szCs w:val="20"/>
                              </w:rPr>
                            </w:pPr>
                            <w:r w:rsidRPr="00010427">
                              <w:rPr>
                                <w:rFonts w:ascii="Times New Roman" w:hAnsi="Times New Roman" w:cs="Times New Roman"/>
                                <w:b/>
                                <w:bCs/>
                                <w:sz w:val="20"/>
                                <w:szCs w:val="20"/>
                              </w:rPr>
                              <w:t>Initial TEAM Design</w:t>
                            </w:r>
                          </w:p>
                          <w:p w14:paraId="009A2E37" w14:textId="77777777" w:rsidR="00501D71" w:rsidRDefault="00501D71" w:rsidP="007D530A">
                            <w:pPr>
                              <w:spacing w:after="0" w:line="240" w:lineRule="auto"/>
                              <w:jc w:val="center"/>
                              <w:rPr>
                                <w:rFonts w:ascii="Times New Roman" w:hAnsi="Times New Roman" w:cs="Times New Roman"/>
                                <w:b/>
                                <w:bCs/>
                                <w:sz w:val="20"/>
                                <w:szCs w:val="20"/>
                              </w:rPr>
                            </w:pPr>
                          </w:p>
                          <w:p w14:paraId="5282F5B6" w14:textId="2C477764" w:rsidR="007D530A" w:rsidRPr="00010427" w:rsidRDefault="00010427" w:rsidP="007D530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TEAM Version </w:t>
                            </w:r>
                            <w:r w:rsidR="00501D71">
                              <w:rPr>
                                <w:rFonts w:ascii="Times New Roman" w:hAnsi="Times New Roman" w:cs="Times New Roman"/>
                                <w:b/>
                                <w:bCs/>
                                <w:sz w:val="20"/>
                                <w:szCs w:val="20"/>
                              </w:rPr>
                              <w:t>One</w:t>
                            </w:r>
                          </w:p>
                          <w:p w14:paraId="7B1DB803" w14:textId="4446E4D8" w:rsidR="007D530A" w:rsidRPr="00010427" w:rsidRDefault="007D530A" w:rsidP="007D530A">
                            <w:pPr>
                              <w:spacing w:after="0" w:line="240" w:lineRule="auto"/>
                              <w:rPr>
                                <w:rFonts w:ascii="Times New Roman" w:hAnsi="Times New Roman" w:cs="Times New Roman"/>
                                <w:sz w:val="20"/>
                                <w:szCs w:val="20"/>
                              </w:rPr>
                            </w:pPr>
                            <w:r w:rsidRPr="00010427">
                              <w:rPr>
                                <w:rFonts w:ascii="Times New Roman" w:hAnsi="Times New Roman" w:cs="Times New Roman"/>
                                <w:sz w:val="20"/>
                                <w:szCs w:val="20"/>
                              </w:rPr>
                              <w:t>Combining strategies to enhance students’ school engagement + Adding evidence-based intervention components to enhance school functioning skills of students with attenti</w:t>
                            </w:r>
                            <w:bookmarkStart w:id="0" w:name="_GoBack"/>
                            <w:bookmarkEnd w:id="0"/>
                            <w:r w:rsidRPr="00010427">
                              <w:rPr>
                                <w:rFonts w:ascii="Times New Roman" w:hAnsi="Times New Roman" w:cs="Times New Roman"/>
                                <w:sz w:val="20"/>
                                <w:szCs w:val="20"/>
                              </w:rPr>
                              <w:t>on problems.</w:t>
                            </w:r>
                          </w:p>
                          <w:p w14:paraId="4031B498" w14:textId="55E3DC83" w:rsidR="007D530A" w:rsidRPr="00010427" w:rsidRDefault="007D530A" w:rsidP="007D530A">
                            <w:pPr>
                              <w:spacing w:after="0" w:line="240" w:lineRule="auto"/>
                              <w:rPr>
                                <w:rFonts w:ascii="Times New Roman" w:hAnsi="Times New Roman" w:cs="Times New Roman"/>
                                <w:sz w:val="20"/>
                                <w:szCs w:val="20"/>
                              </w:rPr>
                            </w:pPr>
                            <w:r w:rsidRPr="00010427">
                              <w:rPr>
                                <w:rFonts w:ascii="Times New Roman" w:hAnsi="Times New Roman" w:cs="Times New Roman"/>
                                <w:sz w:val="20"/>
                                <w:szCs w:val="20"/>
                                <w:u w:val="single"/>
                              </w:rPr>
                              <w:t>Weekly coaching sessions:</w:t>
                            </w:r>
                            <w:r w:rsidRPr="00010427">
                              <w:rPr>
                                <w:rFonts w:ascii="Times New Roman" w:hAnsi="Times New Roman" w:cs="Times New Roman"/>
                                <w:sz w:val="20"/>
                                <w:szCs w:val="20"/>
                              </w:rPr>
                              <w:t xml:space="preserve"> Brief, during the school day, participant-coach pairs. Coaches develop a supportive relationship with participants by building rapport, set and check on goals, and deliver an organization training intervention shown to be effective with middle school students with ADHD (Evans et al., 2016; Evans et al., 2021).</w:t>
                            </w:r>
                          </w:p>
                          <w:p w14:paraId="0F79AACD" w14:textId="074C1AFC" w:rsidR="007D530A" w:rsidRPr="00010427" w:rsidRDefault="007D530A" w:rsidP="007D530A">
                            <w:pPr>
                              <w:spacing w:after="0" w:line="240" w:lineRule="auto"/>
                              <w:rPr>
                                <w:rFonts w:ascii="Times New Roman" w:hAnsi="Times New Roman" w:cs="Times New Roman"/>
                                <w:sz w:val="20"/>
                                <w:szCs w:val="20"/>
                              </w:rPr>
                            </w:pPr>
                            <w:r w:rsidRPr="00010427">
                              <w:rPr>
                                <w:rFonts w:ascii="Times New Roman" w:hAnsi="Times New Roman" w:cs="Times New Roman"/>
                                <w:sz w:val="20"/>
                                <w:szCs w:val="20"/>
                                <w:u w:val="single"/>
                              </w:rPr>
                              <w:t>Bi-weekly skills and opportunities groups:</w:t>
                            </w:r>
                            <w:r w:rsidRPr="00010427">
                              <w:rPr>
                                <w:rFonts w:ascii="Times New Roman" w:hAnsi="Times New Roman" w:cs="Times New Roman"/>
                                <w:sz w:val="20"/>
                                <w:szCs w:val="20"/>
                              </w:rPr>
                              <w:t xml:space="preserve"> One-and-a-half hours; participants, coaches, project clinician, and school staff. Student participants share school-related goals, their approach to reaching the goals, and their measures of success. The group engages in brief problem-solving regarding students’ goals. A staff member joins the group to provide information about a school or community activity and leads the group in an activity related to it. They provide information about how to join the activity and skills relevant to be successful in the extracurricular activity and the classroom.  </w:t>
                            </w:r>
                          </w:p>
                          <w:p w14:paraId="6D61BCE4" w14:textId="4AD3139D" w:rsidR="007D530A" w:rsidRPr="00010427" w:rsidRDefault="007D530A" w:rsidP="007D530A">
                            <w:pPr>
                              <w:spacing w:after="0" w:line="240" w:lineRule="auto"/>
                              <w:rPr>
                                <w:rFonts w:ascii="Times New Roman" w:hAnsi="Times New Roman" w:cs="Times New Roman"/>
                                <w:sz w:val="20"/>
                                <w:szCs w:val="20"/>
                              </w:rPr>
                            </w:pPr>
                            <w:r w:rsidRPr="00010427">
                              <w:rPr>
                                <w:rFonts w:ascii="Times New Roman" w:hAnsi="Times New Roman" w:cs="Times New Roman"/>
                                <w:sz w:val="20"/>
                                <w:szCs w:val="20"/>
                                <w:u w:val="single"/>
                              </w:rPr>
                              <w:t>Coach training workshops:</w:t>
                            </w:r>
                            <w:r w:rsidRPr="00010427">
                              <w:rPr>
                                <w:rFonts w:ascii="Times New Roman" w:hAnsi="Times New Roman" w:cs="Times New Roman"/>
                                <w:sz w:val="20"/>
                                <w:szCs w:val="20"/>
                              </w:rPr>
                              <w:t xml:space="preserve"> Two hours, prior to starting coaching sessions. Coaches learn about TEAM and how to deliver coaching session content.</w:t>
                            </w:r>
                          </w:p>
                          <w:p w14:paraId="1F662E0D" w14:textId="0DF49277" w:rsidR="007D530A" w:rsidRPr="00010427" w:rsidRDefault="007D530A" w:rsidP="007D530A">
                            <w:pPr>
                              <w:spacing w:after="0" w:line="240" w:lineRule="auto"/>
                              <w:rPr>
                                <w:rFonts w:ascii="Times New Roman" w:hAnsi="Times New Roman" w:cs="Times New Roman"/>
                                <w:sz w:val="20"/>
                                <w:szCs w:val="20"/>
                              </w:rPr>
                            </w:pPr>
                            <w:r w:rsidRPr="00E00162">
                              <w:rPr>
                                <w:rFonts w:ascii="Times New Roman" w:hAnsi="Times New Roman" w:cs="Times New Roman"/>
                                <w:sz w:val="20"/>
                                <w:szCs w:val="20"/>
                                <w:u w:val="single"/>
                              </w:rPr>
                              <w:t>Coach supervision meetings:</w:t>
                            </w:r>
                            <w:r w:rsidRPr="00010427">
                              <w:rPr>
                                <w:rFonts w:ascii="Times New Roman" w:hAnsi="Times New Roman" w:cs="Times New Roman"/>
                                <w:sz w:val="20"/>
                                <w:szCs w:val="20"/>
                              </w:rPr>
                              <w:t xml:space="preserve"> Bi-weekly, no longer than 30 minutes. Coaches meet individually or in groups during overlapping free period with the project clinician. Coaches describe problems encountered in coaching sessions and problem-solve to address them.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49783" id="_x0000_s1030" type="#_x0000_t202" style="position:absolute;margin-left:0;margin-top:30.6pt;width:219pt;height:449.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">
                <v:stroke dashstyle="dash"/>
                <v:textbox>
                  <w:txbxContent>
                    <w:p w14:paraId="07192A4C" w14:textId="77777777" w:rsidR="00501D71" w:rsidRDefault="007D530A" w:rsidP="007D530A">
                      <w:pPr>
                        <w:spacing w:after="0" w:line="240" w:lineRule="auto"/>
                        <w:jc w:val="center"/>
                        <w:rPr>
                          <w:rFonts w:ascii="Times New Roman" w:hAnsi="Times New Roman" w:cs="Times New Roman"/>
                          <w:b/>
                          <w:bCs/>
                          <w:sz w:val="20"/>
                          <w:szCs w:val="20"/>
                        </w:rPr>
                      </w:pPr>
                      <w:r w:rsidRPr="00010427">
                        <w:rPr>
                          <w:rFonts w:ascii="Times New Roman" w:hAnsi="Times New Roman" w:cs="Times New Roman"/>
                          <w:b/>
                          <w:bCs/>
                          <w:sz w:val="20"/>
                          <w:szCs w:val="20"/>
                        </w:rPr>
                        <w:t>Initial TEAM Design</w:t>
                      </w:r>
                    </w:p>
                    <w:p w14:paraId="009A2E37" w14:textId="77777777" w:rsidR="00501D71" w:rsidRDefault="00501D71" w:rsidP="007D530A">
                      <w:pPr>
                        <w:spacing w:after="0" w:line="240" w:lineRule="auto"/>
                        <w:jc w:val="center"/>
                        <w:rPr>
                          <w:rFonts w:ascii="Times New Roman" w:hAnsi="Times New Roman" w:cs="Times New Roman"/>
                          <w:b/>
                          <w:bCs/>
                          <w:sz w:val="20"/>
                          <w:szCs w:val="20"/>
                        </w:rPr>
                      </w:pPr>
                    </w:p>
                    <w:p w14:paraId="5282F5B6" w14:textId="2C477764" w:rsidR="007D530A" w:rsidRPr="00010427" w:rsidRDefault="00010427" w:rsidP="007D530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TEAM Version </w:t>
                      </w:r>
                      <w:r w:rsidR="00501D71">
                        <w:rPr>
                          <w:rFonts w:ascii="Times New Roman" w:hAnsi="Times New Roman" w:cs="Times New Roman"/>
                          <w:b/>
                          <w:bCs/>
                          <w:sz w:val="20"/>
                          <w:szCs w:val="20"/>
                        </w:rPr>
                        <w:t>One</w:t>
                      </w:r>
                    </w:p>
                    <w:p w14:paraId="7B1DB803" w14:textId="4446E4D8" w:rsidR="007D530A" w:rsidRPr="00010427" w:rsidRDefault="007D530A" w:rsidP="007D530A">
                      <w:pPr>
                        <w:spacing w:after="0" w:line="240" w:lineRule="auto"/>
                        <w:rPr>
                          <w:rFonts w:ascii="Times New Roman" w:hAnsi="Times New Roman" w:cs="Times New Roman"/>
                          <w:sz w:val="20"/>
                          <w:szCs w:val="20"/>
                        </w:rPr>
                      </w:pPr>
                      <w:r w:rsidRPr="00010427">
                        <w:rPr>
                          <w:rFonts w:ascii="Times New Roman" w:hAnsi="Times New Roman" w:cs="Times New Roman"/>
                          <w:sz w:val="20"/>
                          <w:szCs w:val="20"/>
                        </w:rPr>
                        <w:t>Combining strategies to enhance students’ school engagement + Adding evidence-based intervention components to enhance school functioning skills of students with attention problems.</w:t>
                      </w:r>
                    </w:p>
                    <w:p w14:paraId="4031B498" w14:textId="55E3DC83" w:rsidR="007D530A" w:rsidRPr="00010427" w:rsidRDefault="007D530A" w:rsidP="007D530A">
                      <w:pPr>
                        <w:spacing w:after="0" w:line="240" w:lineRule="auto"/>
                        <w:rPr>
                          <w:rFonts w:ascii="Times New Roman" w:hAnsi="Times New Roman" w:cs="Times New Roman"/>
                          <w:sz w:val="20"/>
                          <w:szCs w:val="20"/>
                        </w:rPr>
                      </w:pPr>
                      <w:r w:rsidRPr="00010427">
                        <w:rPr>
                          <w:rFonts w:ascii="Times New Roman" w:hAnsi="Times New Roman" w:cs="Times New Roman"/>
                          <w:sz w:val="20"/>
                          <w:szCs w:val="20"/>
                          <w:u w:val="single"/>
                        </w:rPr>
                        <w:t>Weekly coaching sessions:</w:t>
                      </w:r>
                      <w:r w:rsidRPr="00010427">
                        <w:rPr>
                          <w:rFonts w:ascii="Times New Roman" w:hAnsi="Times New Roman" w:cs="Times New Roman"/>
                          <w:sz w:val="20"/>
                          <w:szCs w:val="20"/>
                        </w:rPr>
                        <w:t xml:space="preserve"> Brief, during the school day, participant-coach pairs. Coaches develop a supportive relationship with participants by building rapport, set and check on goals, and deliver an organization training intervention shown to be effective with middle school students with ADHD (Evans et al., 2016; Evans et al., 2021).</w:t>
                      </w:r>
                    </w:p>
                    <w:p w14:paraId="0F79AACD" w14:textId="074C1AFC" w:rsidR="007D530A" w:rsidRPr="00010427" w:rsidRDefault="007D530A" w:rsidP="007D530A">
                      <w:pPr>
                        <w:spacing w:after="0" w:line="240" w:lineRule="auto"/>
                        <w:rPr>
                          <w:rFonts w:ascii="Times New Roman" w:hAnsi="Times New Roman" w:cs="Times New Roman"/>
                          <w:sz w:val="20"/>
                          <w:szCs w:val="20"/>
                        </w:rPr>
                      </w:pPr>
                      <w:r w:rsidRPr="00010427">
                        <w:rPr>
                          <w:rFonts w:ascii="Times New Roman" w:hAnsi="Times New Roman" w:cs="Times New Roman"/>
                          <w:sz w:val="20"/>
                          <w:szCs w:val="20"/>
                          <w:u w:val="single"/>
                        </w:rPr>
                        <w:t>Bi-weekly skills and opportunities groups:</w:t>
                      </w:r>
                      <w:r w:rsidRPr="00010427">
                        <w:rPr>
                          <w:rFonts w:ascii="Times New Roman" w:hAnsi="Times New Roman" w:cs="Times New Roman"/>
                          <w:sz w:val="20"/>
                          <w:szCs w:val="20"/>
                        </w:rPr>
                        <w:t xml:space="preserve"> One-and-a-half hours; participants, coaches, project clinician, and school staff. Student participants share school-related goals, their approach to reaching the goals, and their measures of success. The group engages in brief problem-solving regarding students’ goals. A staff member joins the group to provide information about a school or community activity and leads the group in an activity related to it. They provide information about how to join the activity and skills relevant to be successful in the extracurricular activity and the classroom.  </w:t>
                      </w:r>
                    </w:p>
                    <w:p w14:paraId="6D61BCE4" w14:textId="4AD3139D" w:rsidR="007D530A" w:rsidRPr="00010427" w:rsidRDefault="007D530A" w:rsidP="007D530A">
                      <w:pPr>
                        <w:spacing w:after="0" w:line="240" w:lineRule="auto"/>
                        <w:rPr>
                          <w:rFonts w:ascii="Times New Roman" w:hAnsi="Times New Roman" w:cs="Times New Roman"/>
                          <w:sz w:val="20"/>
                          <w:szCs w:val="20"/>
                        </w:rPr>
                      </w:pPr>
                      <w:r w:rsidRPr="00010427">
                        <w:rPr>
                          <w:rFonts w:ascii="Times New Roman" w:hAnsi="Times New Roman" w:cs="Times New Roman"/>
                          <w:sz w:val="20"/>
                          <w:szCs w:val="20"/>
                          <w:u w:val="single"/>
                        </w:rPr>
                        <w:t>Coach training workshops:</w:t>
                      </w:r>
                      <w:r w:rsidRPr="00010427">
                        <w:rPr>
                          <w:rFonts w:ascii="Times New Roman" w:hAnsi="Times New Roman" w:cs="Times New Roman"/>
                          <w:sz w:val="20"/>
                          <w:szCs w:val="20"/>
                        </w:rPr>
                        <w:t xml:space="preserve"> Two hours, prior to starting coaching sessions. Coaches learn about TEAM and how to deliver coaching session content.</w:t>
                      </w:r>
                    </w:p>
                    <w:p w14:paraId="1F662E0D" w14:textId="0DF49277" w:rsidR="007D530A" w:rsidRPr="00010427" w:rsidRDefault="007D530A" w:rsidP="007D530A">
                      <w:pPr>
                        <w:spacing w:after="0" w:line="240" w:lineRule="auto"/>
                        <w:rPr>
                          <w:rFonts w:ascii="Times New Roman" w:hAnsi="Times New Roman" w:cs="Times New Roman"/>
                          <w:sz w:val="20"/>
                          <w:szCs w:val="20"/>
                        </w:rPr>
                      </w:pPr>
                      <w:r w:rsidRPr="00E00162">
                        <w:rPr>
                          <w:rFonts w:ascii="Times New Roman" w:hAnsi="Times New Roman" w:cs="Times New Roman"/>
                          <w:sz w:val="20"/>
                          <w:szCs w:val="20"/>
                          <w:u w:val="single"/>
                        </w:rPr>
                        <w:t>Coach supervision meetings:</w:t>
                      </w:r>
                      <w:r w:rsidRPr="00010427">
                        <w:rPr>
                          <w:rFonts w:ascii="Times New Roman" w:hAnsi="Times New Roman" w:cs="Times New Roman"/>
                          <w:sz w:val="20"/>
                          <w:szCs w:val="20"/>
                        </w:rPr>
                        <w:t xml:space="preserve"> Bi-weekly, no longer than 30 minutes. Coaches meet individually or in groups during overlapping free period with the project clinician. Coaches describe problems encountered in coaching sessions and problem-solve to address them.</w:t>
                      </w:r>
                    </w:p>
                  </w:txbxContent>
                </v:textbox>
                <w10:wrap type="square" anchorx="margin"/>
              </v:shape>
            </w:pict>
          </mc:Fallback>
        </mc:AlternateContent>
      </w:r>
    </w:p>
    <w:p w14:paraId="656957B2" w14:textId="1CAEF926" w:rsidR="00155150" w:rsidRPr="00D03FC1" w:rsidRDefault="0072090D" w:rsidP="0072090D">
      <w:pPr>
        <w:spacing w:after="0" w:line="480" w:lineRule="auto"/>
        <w:rPr>
          <w:rFonts w:ascii="Times New Roman" w:hAnsi="Times New Roman" w:cs="Times New Roman"/>
          <w:b/>
          <w:bCs/>
          <w:sz w:val="23"/>
          <w:szCs w:val="23"/>
        </w:rPr>
      </w:pPr>
      <w:r w:rsidRPr="00D03FC1">
        <w:rPr>
          <w:rFonts w:ascii="Times New Roman" w:hAnsi="Times New Roman" w:cs="Times New Roman"/>
          <w:b/>
          <w:bCs/>
          <w:sz w:val="23"/>
          <w:szCs w:val="23"/>
        </w:rPr>
        <w:lastRenderedPageBreak/>
        <w:t>Supplementary Table 1</w:t>
      </w:r>
    </w:p>
    <w:p w14:paraId="3E0AACE3" w14:textId="722FAA4E" w:rsidR="0072090D" w:rsidRPr="00D03FC1" w:rsidRDefault="0072090D" w:rsidP="0072090D">
      <w:pPr>
        <w:spacing w:after="0" w:line="480" w:lineRule="auto"/>
        <w:rPr>
          <w:rFonts w:ascii="Times New Roman" w:hAnsi="Times New Roman" w:cs="Times New Roman"/>
          <w:i/>
          <w:iCs/>
          <w:sz w:val="23"/>
          <w:szCs w:val="23"/>
        </w:rPr>
      </w:pPr>
      <w:r w:rsidRPr="00D03FC1">
        <w:rPr>
          <w:rFonts w:ascii="Times New Roman" w:hAnsi="Times New Roman" w:cs="Times New Roman"/>
          <w:i/>
          <w:iCs/>
          <w:sz w:val="23"/>
          <w:szCs w:val="23"/>
        </w:rPr>
        <w:t>Example Quotes Supporting Themes Identified in CDT Meetings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7195"/>
      </w:tblGrid>
      <w:tr w:rsidR="0072090D" w:rsidRPr="00D03FC1" w14:paraId="2FDCC53A" w14:textId="77777777" w:rsidTr="00C45D4A">
        <w:tc>
          <w:tcPr>
            <w:tcW w:w="2155" w:type="dxa"/>
            <w:tcBorders>
              <w:top w:val="single" w:sz="4" w:space="0" w:color="auto"/>
              <w:bottom w:val="single" w:sz="4" w:space="0" w:color="auto"/>
            </w:tcBorders>
          </w:tcPr>
          <w:p w14:paraId="455CF141" w14:textId="5D8BF407" w:rsidR="0072090D" w:rsidRPr="00D03FC1" w:rsidRDefault="0072090D" w:rsidP="0072090D">
            <w:pPr>
              <w:jc w:val="center"/>
              <w:rPr>
                <w:rFonts w:ascii="Times New Roman" w:hAnsi="Times New Roman" w:cs="Times New Roman"/>
                <w:sz w:val="23"/>
                <w:szCs w:val="23"/>
              </w:rPr>
            </w:pPr>
            <w:r w:rsidRPr="00D03FC1">
              <w:rPr>
                <w:rFonts w:ascii="Times New Roman" w:hAnsi="Times New Roman" w:cs="Times New Roman"/>
                <w:sz w:val="23"/>
                <w:szCs w:val="23"/>
              </w:rPr>
              <w:t>Theme</w:t>
            </w:r>
          </w:p>
        </w:tc>
        <w:tc>
          <w:tcPr>
            <w:tcW w:w="7195" w:type="dxa"/>
            <w:tcBorders>
              <w:top w:val="single" w:sz="4" w:space="0" w:color="auto"/>
              <w:bottom w:val="single" w:sz="4" w:space="0" w:color="auto"/>
            </w:tcBorders>
          </w:tcPr>
          <w:p w14:paraId="19A025F4" w14:textId="64BE19B4" w:rsidR="0072090D" w:rsidRPr="00D03FC1" w:rsidRDefault="0072090D" w:rsidP="0072090D">
            <w:pPr>
              <w:jc w:val="center"/>
              <w:rPr>
                <w:rFonts w:ascii="Times New Roman" w:hAnsi="Times New Roman" w:cs="Times New Roman"/>
                <w:sz w:val="23"/>
                <w:szCs w:val="23"/>
              </w:rPr>
            </w:pPr>
            <w:r w:rsidRPr="00D03FC1">
              <w:rPr>
                <w:rFonts w:ascii="Times New Roman" w:hAnsi="Times New Roman" w:cs="Times New Roman"/>
                <w:sz w:val="23"/>
                <w:szCs w:val="23"/>
              </w:rPr>
              <w:t>Example Quotes</w:t>
            </w:r>
          </w:p>
        </w:tc>
      </w:tr>
      <w:tr w:rsidR="0072090D" w:rsidRPr="00D03FC1" w14:paraId="27CD90C8" w14:textId="77777777" w:rsidTr="00C45D4A">
        <w:tc>
          <w:tcPr>
            <w:tcW w:w="2155" w:type="dxa"/>
            <w:tcBorders>
              <w:top w:val="single" w:sz="4" w:space="0" w:color="auto"/>
            </w:tcBorders>
          </w:tcPr>
          <w:p w14:paraId="438715C4" w14:textId="3E016720" w:rsidR="0072090D" w:rsidRPr="00D03FC1" w:rsidRDefault="0072090D" w:rsidP="0072090D">
            <w:pPr>
              <w:rPr>
                <w:rFonts w:ascii="Times New Roman" w:hAnsi="Times New Roman" w:cs="Times New Roman"/>
                <w:sz w:val="23"/>
                <w:szCs w:val="23"/>
              </w:rPr>
            </w:pPr>
            <w:r w:rsidRPr="00D03FC1">
              <w:rPr>
                <w:rFonts w:ascii="Times New Roman" w:hAnsi="Times New Roman" w:cs="Times New Roman"/>
                <w:sz w:val="23"/>
                <w:szCs w:val="23"/>
              </w:rPr>
              <w:t>Theme 1: It is Valuable to Connect to Peers and Adults in School</w:t>
            </w:r>
          </w:p>
        </w:tc>
        <w:tc>
          <w:tcPr>
            <w:tcW w:w="7195" w:type="dxa"/>
            <w:tcBorders>
              <w:top w:val="single" w:sz="4" w:space="0" w:color="auto"/>
            </w:tcBorders>
          </w:tcPr>
          <w:p w14:paraId="45919264" w14:textId="77777777" w:rsidR="0072090D" w:rsidRPr="00D03FC1" w:rsidRDefault="0072090D" w:rsidP="0072090D">
            <w:pPr>
              <w:rPr>
                <w:rFonts w:ascii="Times New Roman" w:hAnsi="Times New Roman" w:cs="Times New Roman"/>
                <w:sz w:val="23"/>
                <w:szCs w:val="23"/>
              </w:rPr>
            </w:pPr>
            <w:r w:rsidRPr="00D03FC1">
              <w:rPr>
                <w:rFonts w:ascii="Times New Roman" w:hAnsi="Times New Roman" w:cs="Times New Roman"/>
                <w:sz w:val="23"/>
                <w:szCs w:val="23"/>
              </w:rPr>
              <w:t xml:space="preserve">Staff: “I guess I really like the kind of connecting to the additional adults in the building part of it…” </w:t>
            </w:r>
          </w:p>
          <w:p w14:paraId="305AD5EC" w14:textId="097AD1F5" w:rsidR="0072090D" w:rsidRPr="00D03FC1" w:rsidRDefault="0072090D" w:rsidP="0072090D">
            <w:pPr>
              <w:rPr>
                <w:rFonts w:ascii="Times New Roman" w:hAnsi="Times New Roman" w:cs="Times New Roman"/>
                <w:sz w:val="23"/>
                <w:szCs w:val="23"/>
              </w:rPr>
            </w:pPr>
            <w:r w:rsidRPr="00D03FC1">
              <w:rPr>
                <w:rFonts w:ascii="Times New Roman" w:hAnsi="Times New Roman" w:cs="Times New Roman"/>
                <w:sz w:val="23"/>
                <w:szCs w:val="23"/>
              </w:rPr>
              <w:t>Staff: “…It’s a time for an outlet…that’s the time when I can talk to my friend about how I’m feeling or just looking forward to doing activities.”</w:t>
            </w:r>
          </w:p>
        </w:tc>
      </w:tr>
      <w:tr w:rsidR="0072090D" w:rsidRPr="00D03FC1" w14:paraId="0A8C7963" w14:textId="77777777" w:rsidTr="00C45D4A">
        <w:tc>
          <w:tcPr>
            <w:tcW w:w="2155" w:type="dxa"/>
          </w:tcPr>
          <w:p w14:paraId="14381E87" w14:textId="5B5802B9" w:rsidR="0072090D" w:rsidRPr="00D03FC1" w:rsidRDefault="0072090D" w:rsidP="0072090D">
            <w:pPr>
              <w:rPr>
                <w:rFonts w:ascii="Times New Roman" w:hAnsi="Times New Roman" w:cs="Times New Roman"/>
                <w:sz w:val="23"/>
                <w:szCs w:val="23"/>
              </w:rPr>
            </w:pPr>
            <w:r w:rsidRPr="00D03FC1">
              <w:rPr>
                <w:rFonts w:ascii="Times New Roman" w:hAnsi="Times New Roman" w:cs="Times New Roman"/>
                <w:sz w:val="23"/>
                <w:szCs w:val="23"/>
              </w:rPr>
              <w:t>Theme 2: It is Important to have a Peer Coach</w:t>
            </w:r>
          </w:p>
        </w:tc>
        <w:tc>
          <w:tcPr>
            <w:tcW w:w="7195" w:type="dxa"/>
          </w:tcPr>
          <w:p w14:paraId="47F7DAAA" w14:textId="18726228" w:rsidR="0072090D" w:rsidRPr="00D03FC1" w:rsidRDefault="0072090D" w:rsidP="0072090D">
            <w:pPr>
              <w:widowControl w:val="0"/>
              <w:rPr>
                <w:rFonts w:ascii="Times New Roman" w:hAnsi="Times New Roman" w:cs="Times New Roman"/>
                <w:sz w:val="23"/>
                <w:szCs w:val="23"/>
              </w:rPr>
            </w:pPr>
            <w:r w:rsidRPr="00D03FC1">
              <w:rPr>
                <w:rFonts w:ascii="Times New Roman" w:hAnsi="Times New Roman" w:cs="Times New Roman"/>
                <w:sz w:val="23"/>
                <w:szCs w:val="23"/>
              </w:rPr>
              <w:t xml:space="preserve">Student: “…I really think having someone, especially people who might have been in similar situations, like talking to younger student … because I remember when I was younger, I didn’t </w:t>
            </w:r>
            <w:proofErr w:type="spellStart"/>
            <w:r w:rsidRPr="00D03FC1">
              <w:rPr>
                <w:rFonts w:ascii="Times New Roman" w:hAnsi="Times New Roman" w:cs="Times New Roman"/>
                <w:sz w:val="23"/>
                <w:szCs w:val="23"/>
              </w:rPr>
              <w:t>wanna</w:t>
            </w:r>
            <w:proofErr w:type="spellEnd"/>
            <w:r w:rsidRPr="00D03FC1">
              <w:rPr>
                <w:rFonts w:ascii="Times New Roman" w:hAnsi="Times New Roman" w:cs="Times New Roman"/>
                <w:sz w:val="23"/>
                <w:szCs w:val="23"/>
              </w:rPr>
              <w:t xml:space="preserve"> [sic] go talk to some … adult. I wanted someone that [sic] could relate to … the same kind of like situation I’ve been in.” </w:t>
            </w:r>
          </w:p>
        </w:tc>
      </w:tr>
      <w:tr w:rsidR="0072090D" w:rsidRPr="00D03FC1" w14:paraId="02CF4E8B" w14:textId="77777777" w:rsidTr="00C45D4A">
        <w:tc>
          <w:tcPr>
            <w:tcW w:w="2155" w:type="dxa"/>
          </w:tcPr>
          <w:p w14:paraId="4A198555" w14:textId="6497BD5D" w:rsidR="0072090D" w:rsidRPr="00D03FC1" w:rsidRDefault="0072090D" w:rsidP="0072090D">
            <w:pPr>
              <w:rPr>
                <w:rFonts w:ascii="Times New Roman" w:hAnsi="Times New Roman" w:cs="Times New Roman"/>
                <w:sz w:val="23"/>
                <w:szCs w:val="23"/>
              </w:rPr>
            </w:pPr>
            <w:r w:rsidRPr="00D03FC1">
              <w:rPr>
                <w:rFonts w:ascii="Times New Roman" w:hAnsi="Times New Roman" w:cs="Times New Roman"/>
                <w:sz w:val="23"/>
                <w:szCs w:val="23"/>
              </w:rPr>
              <w:t>Theme 3: There are Rewarding Aspects of TEAM</w:t>
            </w:r>
          </w:p>
        </w:tc>
        <w:tc>
          <w:tcPr>
            <w:tcW w:w="7195" w:type="dxa"/>
          </w:tcPr>
          <w:p w14:paraId="6E971302" w14:textId="77777777" w:rsidR="0072090D" w:rsidRPr="00D03FC1" w:rsidRDefault="0072090D" w:rsidP="0072090D">
            <w:pPr>
              <w:widowControl w:val="0"/>
              <w:rPr>
                <w:rFonts w:ascii="Times New Roman" w:hAnsi="Times New Roman" w:cs="Times New Roman"/>
                <w:sz w:val="23"/>
                <w:szCs w:val="23"/>
              </w:rPr>
            </w:pPr>
            <w:r w:rsidRPr="00D03FC1">
              <w:rPr>
                <w:rFonts w:ascii="Times New Roman" w:hAnsi="Times New Roman" w:cs="Times New Roman"/>
                <w:sz w:val="23"/>
                <w:szCs w:val="23"/>
              </w:rPr>
              <w:t xml:space="preserve">Staff: “…I think seeing that success of being able to complete the task quicker, be more efficient in the classroom, less cues for redirection, being more independent—that would be rewarding in itself.” </w:t>
            </w:r>
          </w:p>
          <w:p w14:paraId="028F74E7" w14:textId="77777777" w:rsidR="0072090D" w:rsidRPr="00D03FC1" w:rsidRDefault="0072090D" w:rsidP="0072090D">
            <w:pPr>
              <w:widowControl w:val="0"/>
              <w:rPr>
                <w:rFonts w:ascii="Times New Roman" w:hAnsi="Times New Roman" w:cs="Times New Roman"/>
                <w:sz w:val="23"/>
                <w:szCs w:val="23"/>
              </w:rPr>
            </w:pPr>
            <w:r w:rsidRPr="00D03FC1">
              <w:rPr>
                <w:rFonts w:ascii="Times New Roman" w:hAnsi="Times New Roman" w:cs="Times New Roman"/>
                <w:sz w:val="23"/>
                <w:szCs w:val="23"/>
              </w:rPr>
              <w:t xml:space="preserve">Student: “The fact that I could help younger students or if anything I could get help myself…” </w:t>
            </w:r>
          </w:p>
          <w:p w14:paraId="501CFAD3" w14:textId="2D27A374" w:rsidR="0072090D" w:rsidRPr="00D03FC1" w:rsidRDefault="0072090D" w:rsidP="0072090D">
            <w:pPr>
              <w:widowControl w:val="0"/>
              <w:rPr>
                <w:rFonts w:ascii="Times New Roman" w:hAnsi="Times New Roman" w:cs="Times New Roman"/>
                <w:sz w:val="23"/>
                <w:szCs w:val="23"/>
              </w:rPr>
            </w:pPr>
            <w:r w:rsidRPr="00D03FC1">
              <w:rPr>
                <w:rFonts w:ascii="Times New Roman" w:hAnsi="Times New Roman" w:cs="Times New Roman"/>
                <w:sz w:val="23"/>
                <w:szCs w:val="23"/>
              </w:rPr>
              <w:t>Staff: “The students that [sic] are getting the attention will love the attention.”</w:t>
            </w:r>
          </w:p>
        </w:tc>
      </w:tr>
      <w:tr w:rsidR="0072090D" w:rsidRPr="00D03FC1" w14:paraId="565F2203" w14:textId="77777777" w:rsidTr="00C45D4A">
        <w:tc>
          <w:tcPr>
            <w:tcW w:w="2155" w:type="dxa"/>
          </w:tcPr>
          <w:p w14:paraId="6604CE76" w14:textId="24CBF5C6" w:rsidR="0072090D" w:rsidRPr="00D03FC1" w:rsidRDefault="0072090D" w:rsidP="0072090D">
            <w:pPr>
              <w:rPr>
                <w:rFonts w:ascii="Times New Roman" w:hAnsi="Times New Roman" w:cs="Times New Roman"/>
                <w:sz w:val="23"/>
                <w:szCs w:val="23"/>
              </w:rPr>
            </w:pPr>
            <w:r w:rsidRPr="00D03FC1">
              <w:rPr>
                <w:rFonts w:ascii="Times New Roman" w:hAnsi="Times New Roman" w:cs="Times New Roman"/>
                <w:sz w:val="23"/>
                <w:szCs w:val="23"/>
              </w:rPr>
              <w:t>Theme 4: Additional Things to Include or Emphasize in TEAM</w:t>
            </w:r>
          </w:p>
        </w:tc>
        <w:tc>
          <w:tcPr>
            <w:tcW w:w="7195" w:type="dxa"/>
          </w:tcPr>
          <w:p w14:paraId="711988EA" w14:textId="77777777" w:rsidR="0072090D" w:rsidRPr="00D03FC1" w:rsidRDefault="0072090D" w:rsidP="0072090D">
            <w:pPr>
              <w:widowControl w:val="0"/>
              <w:rPr>
                <w:rFonts w:ascii="Times New Roman" w:hAnsi="Times New Roman" w:cs="Times New Roman"/>
                <w:sz w:val="23"/>
                <w:szCs w:val="23"/>
              </w:rPr>
            </w:pPr>
            <w:r w:rsidRPr="00D03FC1">
              <w:rPr>
                <w:rFonts w:ascii="Times New Roman" w:hAnsi="Times New Roman" w:cs="Times New Roman"/>
                <w:sz w:val="23"/>
                <w:szCs w:val="23"/>
              </w:rPr>
              <w:t xml:space="preserve">Student: “Kids … do it for like the prize … or just like getting a reward or having like a little bit of freedom...” </w:t>
            </w:r>
          </w:p>
          <w:p w14:paraId="617165E6" w14:textId="00C99604" w:rsidR="0072090D" w:rsidRPr="00D03FC1" w:rsidRDefault="0072090D" w:rsidP="0072090D">
            <w:pPr>
              <w:widowControl w:val="0"/>
              <w:rPr>
                <w:rFonts w:ascii="Times New Roman" w:hAnsi="Times New Roman" w:cs="Times New Roman"/>
                <w:sz w:val="23"/>
                <w:szCs w:val="23"/>
              </w:rPr>
            </w:pPr>
            <w:r w:rsidRPr="00D03FC1">
              <w:rPr>
                <w:rFonts w:ascii="Times New Roman" w:hAnsi="Times New Roman" w:cs="Times New Roman"/>
                <w:sz w:val="23"/>
                <w:szCs w:val="23"/>
              </w:rPr>
              <w:t>Staff: “I would just say a neutral place would be better, you know, because they’ve already been in school all day and they just want to get … out of here.”</w:t>
            </w:r>
          </w:p>
        </w:tc>
      </w:tr>
      <w:tr w:rsidR="0072090D" w:rsidRPr="00D03FC1" w14:paraId="64F26523" w14:textId="77777777" w:rsidTr="00C45D4A">
        <w:tc>
          <w:tcPr>
            <w:tcW w:w="2155" w:type="dxa"/>
          </w:tcPr>
          <w:p w14:paraId="1AA8B7CA" w14:textId="3B066399" w:rsidR="0072090D" w:rsidRPr="00D03FC1" w:rsidRDefault="0072090D" w:rsidP="0072090D">
            <w:pPr>
              <w:rPr>
                <w:rFonts w:ascii="Times New Roman" w:hAnsi="Times New Roman" w:cs="Times New Roman"/>
                <w:sz w:val="23"/>
                <w:szCs w:val="23"/>
              </w:rPr>
            </w:pPr>
            <w:r w:rsidRPr="00D03FC1">
              <w:rPr>
                <w:rFonts w:ascii="Times New Roman" w:hAnsi="Times New Roman" w:cs="Times New Roman"/>
                <w:sz w:val="23"/>
                <w:szCs w:val="23"/>
              </w:rPr>
              <w:t>Theme 5: There are Barriers to TEAM Implementation</w:t>
            </w:r>
          </w:p>
        </w:tc>
        <w:tc>
          <w:tcPr>
            <w:tcW w:w="7195" w:type="dxa"/>
          </w:tcPr>
          <w:p w14:paraId="1257DB7B" w14:textId="77777777" w:rsidR="0072090D" w:rsidRPr="00D03FC1" w:rsidRDefault="0072090D" w:rsidP="0072090D">
            <w:pPr>
              <w:widowControl w:val="0"/>
              <w:rPr>
                <w:rFonts w:ascii="Times New Roman" w:hAnsi="Times New Roman" w:cs="Times New Roman"/>
                <w:sz w:val="23"/>
                <w:szCs w:val="23"/>
              </w:rPr>
            </w:pPr>
            <w:r w:rsidRPr="00D03FC1">
              <w:rPr>
                <w:rFonts w:ascii="Times New Roman" w:hAnsi="Times New Roman" w:cs="Times New Roman"/>
                <w:sz w:val="23"/>
                <w:szCs w:val="23"/>
              </w:rPr>
              <w:t xml:space="preserve">Student: “… I don’t think I would be able to do it because … most eighth graders don’t get a study hall any time throughout the year.” </w:t>
            </w:r>
          </w:p>
          <w:p w14:paraId="2DE6E7AA" w14:textId="77777777" w:rsidR="0072090D" w:rsidRPr="00D03FC1" w:rsidRDefault="0072090D" w:rsidP="0072090D">
            <w:pPr>
              <w:widowControl w:val="0"/>
              <w:rPr>
                <w:rFonts w:ascii="Times New Roman" w:hAnsi="Times New Roman" w:cs="Times New Roman"/>
                <w:sz w:val="23"/>
                <w:szCs w:val="23"/>
              </w:rPr>
            </w:pPr>
            <w:r w:rsidRPr="00D03FC1">
              <w:rPr>
                <w:rFonts w:ascii="Times New Roman" w:hAnsi="Times New Roman" w:cs="Times New Roman"/>
                <w:sz w:val="23"/>
                <w:szCs w:val="23"/>
              </w:rPr>
              <w:t xml:space="preserve">Student: “So, almost all fifth graders and sixth graders have study halls, right? And some of them really do need those study halls...” </w:t>
            </w:r>
          </w:p>
          <w:p w14:paraId="20CDE8E7" w14:textId="77777777" w:rsidR="0072090D" w:rsidRPr="00D03FC1" w:rsidRDefault="0072090D" w:rsidP="0072090D">
            <w:pPr>
              <w:widowControl w:val="0"/>
              <w:rPr>
                <w:rFonts w:ascii="Times New Roman" w:hAnsi="Times New Roman" w:cs="Times New Roman"/>
                <w:sz w:val="23"/>
                <w:szCs w:val="23"/>
              </w:rPr>
            </w:pPr>
            <w:r w:rsidRPr="00D03FC1">
              <w:rPr>
                <w:rFonts w:ascii="Times New Roman" w:hAnsi="Times New Roman" w:cs="Times New Roman"/>
                <w:sz w:val="23"/>
                <w:szCs w:val="23"/>
              </w:rPr>
              <w:t xml:space="preserve">Staff: “… They’ve got sports and they’ve got other activities and I don’t want them to leave from that.” </w:t>
            </w:r>
          </w:p>
          <w:p w14:paraId="559F8D09" w14:textId="409214E8" w:rsidR="0072090D" w:rsidRPr="00D03FC1" w:rsidRDefault="0072090D" w:rsidP="0072090D">
            <w:pPr>
              <w:widowControl w:val="0"/>
              <w:rPr>
                <w:rFonts w:ascii="Times New Roman" w:hAnsi="Times New Roman" w:cs="Times New Roman"/>
                <w:sz w:val="23"/>
                <w:szCs w:val="23"/>
              </w:rPr>
            </w:pPr>
            <w:r w:rsidRPr="00D03FC1">
              <w:rPr>
                <w:rFonts w:ascii="Times New Roman" w:hAnsi="Times New Roman" w:cs="Times New Roman"/>
                <w:sz w:val="23"/>
                <w:szCs w:val="23"/>
              </w:rPr>
              <w:t xml:space="preserve">Staff: “… I’m just </w:t>
            </w:r>
            <w:proofErr w:type="spellStart"/>
            <w:r w:rsidRPr="00D03FC1">
              <w:rPr>
                <w:rFonts w:ascii="Times New Roman" w:hAnsi="Times New Roman" w:cs="Times New Roman"/>
                <w:sz w:val="23"/>
                <w:szCs w:val="23"/>
              </w:rPr>
              <w:t>gonna</w:t>
            </w:r>
            <w:proofErr w:type="spellEnd"/>
            <w:r w:rsidRPr="00D03FC1">
              <w:rPr>
                <w:rFonts w:ascii="Times New Roman" w:hAnsi="Times New Roman" w:cs="Times New Roman"/>
                <w:sz w:val="23"/>
                <w:szCs w:val="23"/>
              </w:rPr>
              <w:t xml:space="preserve"> [sic] say one of the biggest deterrents is time.”</w:t>
            </w:r>
          </w:p>
        </w:tc>
      </w:tr>
      <w:tr w:rsidR="0072090D" w:rsidRPr="00D03FC1" w14:paraId="6BBA154A" w14:textId="77777777" w:rsidTr="00C45D4A">
        <w:tc>
          <w:tcPr>
            <w:tcW w:w="2155" w:type="dxa"/>
          </w:tcPr>
          <w:p w14:paraId="421EEBDF" w14:textId="4243B801" w:rsidR="0072090D" w:rsidRPr="00D03FC1" w:rsidRDefault="0072090D" w:rsidP="0072090D">
            <w:pPr>
              <w:rPr>
                <w:rFonts w:ascii="Times New Roman" w:hAnsi="Times New Roman" w:cs="Times New Roman"/>
                <w:sz w:val="23"/>
                <w:szCs w:val="23"/>
              </w:rPr>
            </w:pPr>
            <w:r w:rsidRPr="00D03FC1">
              <w:rPr>
                <w:rFonts w:ascii="Times New Roman" w:hAnsi="Times New Roman" w:cs="Times New Roman"/>
                <w:sz w:val="23"/>
                <w:szCs w:val="23"/>
              </w:rPr>
              <w:t>Theme 6: There are Characteristics of Strong Peer Coaches</w:t>
            </w:r>
          </w:p>
        </w:tc>
        <w:tc>
          <w:tcPr>
            <w:tcW w:w="7195" w:type="dxa"/>
          </w:tcPr>
          <w:p w14:paraId="20E2EFB6" w14:textId="77777777" w:rsidR="0072090D" w:rsidRPr="00D03FC1" w:rsidRDefault="0072090D" w:rsidP="0072090D">
            <w:pPr>
              <w:widowControl w:val="0"/>
              <w:rPr>
                <w:rFonts w:ascii="Times New Roman" w:hAnsi="Times New Roman" w:cs="Times New Roman"/>
                <w:sz w:val="23"/>
                <w:szCs w:val="23"/>
              </w:rPr>
            </w:pPr>
            <w:r w:rsidRPr="00D03FC1">
              <w:rPr>
                <w:rFonts w:ascii="Times New Roman" w:hAnsi="Times New Roman" w:cs="Times New Roman"/>
                <w:sz w:val="23"/>
                <w:szCs w:val="23"/>
              </w:rPr>
              <w:t xml:space="preserve">Staff: “[If you pair] the perfect role model student with kids who exhibit behaviors and issues … they’re </w:t>
            </w:r>
            <w:proofErr w:type="spellStart"/>
            <w:r w:rsidRPr="00D03FC1">
              <w:rPr>
                <w:rFonts w:ascii="Times New Roman" w:hAnsi="Times New Roman" w:cs="Times New Roman"/>
                <w:sz w:val="23"/>
                <w:szCs w:val="23"/>
              </w:rPr>
              <w:t>gonna</w:t>
            </w:r>
            <w:proofErr w:type="spellEnd"/>
            <w:r w:rsidRPr="00D03FC1">
              <w:rPr>
                <w:rFonts w:ascii="Times New Roman" w:hAnsi="Times New Roman" w:cs="Times New Roman"/>
                <w:sz w:val="23"/>
                <w:szCs w:val="23"/>
              </w:rPr>
              <w:t xml:space="preserve"> [sic] be, like … it’s easy for you… But then … a lot of kiddos, you know who … have ADHD on top of that, you know, they need somebody who knows what it’s like to struggle.” </w:t>
            </w:r>
          </w:p>
          <w:p w14:paraId="374BA307" w14:textId="707AD966" w:rsidR="0072090D" w:rsidRPr="00D03FC1" w:rsidRDefault="0072090D" w:rsidP="0072090D">
            <w:pPr>
              <w:widowControl w:val="0"/>
              <w:rPr>
                <w:rFonts w:ascii="Times New Roman" w:hAnsi="Times New Roman" w:cs="Times New Roman"/>
                <w:sz w:val="23"/>
                <w:szCs w:val="23"/>
              </w:rPr>
            </w:pPr>
            <w:r w:rsidRPr="00D03FC1">
              <w:rPr>
                <w:rFonts w:ascii="Times New Roman" w:hAnsi="Times New Roman" w:cs="Times New Roman"/>
                <w:sz w:val="23"/>
                <w:szCs w:val="23"/>
              </w:rPr>
              <w:t>Student: “… I would be very careful of who is chosen for this because there’s a lot of students who act one way in front of adults and a completely different in front of other kids, especially younger kids.”</w:t>
            </w:r>
          </w:p>
        </w:tc>
      </w:tr>
      <w:tr w:rsidR="0072090D" w:rsidRPr="00D03FC1" w14:paraId="5F229503" w14:textId="77777777" w:rsidTr="00C45D4A">
        <w:tc>
          <w:tcPr>
            <w:tcW w:w="2155" w:type="dxa"/>
          </w:tcPr>
          <w:p w14:paraId="66FD39D0" w14:textId="07AEBEE9" w:rsidR="0072090D" w:rsidRPr="00D03FC1" w:rsidRDefault="0072090D" w:rsidP="0072090D">
            <w:pPr>
              <w:rPr>
                <w:rFonts w:ascii="Times New Roman" w:hAnsi="Times New Roman" w:cs="Times New Roman"/>
                <w:sz w:val="23"/>
                <w:szCs w:val="23"/>
              </w:rPr>
            </w:pPr>
            <w:r w:rsidRPr="00D03FC1">
              <w:rPr>
                <w:rFonts w:ascii="Times New Roman" w:hAnsi="Times New Roman" w:cs="Times New Roman"/>
                <w:sz w:val="23"/>
                <w:szCs w:val="23"/>
              </w:rPr>
              <w:t>Theme 7: There are strategies for appropriately matching pairs</w:t>
            </w:r>
          </w:p>
        </w:tc>
        <w:tc>
          <w:tcPr>
            <w:tcW w:w="7195" w:type="dxa"/>
          </w:tcPr>
          <w:p w14:paraId="186D122F" w14:textId="77777777" w:rsidR="0072090D" w:rsidRPr="00D03FC1" w:rsidRDefault="0072090D" w:rsidP="0072090D">
            <w:pPr>
              <w:rPr>
                <w:rFonts w:ascii="Times New Roman" w:hAnsi="Times New Roman" w:cs="Times New Roman"/>
                <w:sz w:val="23"/>
                <w:szCs w:val="23"/>
              </w:rPr>
            </w:pPr>
            <w:r w:rsidRPr="00D03FC1">
              <w:rPr>
                <w:rFonts w:ascii="Times New Roman" w:hAnsi="Times New Roman" w:cs="Times New Roman"/>
                <w:sz w:val="23"/>
                <w:szCs w:val="23"/>
              </w:rPr>
              <w:t xml:space="preserve">Student: “…I feel like it would be easier to bond if you like the same things.” </w:t>
            </w:r>
          </w:p>
          <w:p w14:paraId="1B9FDE5F" w14:textId="3EE0358C" w:rsidR="0072090D" w:rsidRPr="00D03FC1" w:rsidRDefault="0072090D" w:rsidP="0072090D">
            <w:pPr>
              <w:rPr>
                <w:rFonts w:ascii="Times New Roman" w:hAnsi="Times New Roman" w:cs="Times New Roman"/>
                <w:sz w:val="23"/>
                <w:szCs w:val="23"/>
              </w:rPr>
            </w:pPr>
            <w:r w:rsidRPr="00D03FC1">
              <w:rPr>
                <w:rFonts w:ascii="Times New Roman" w:hAnsi="Times New Roman" w:cs="Times New Roman"/>
                <w:sz w:val="23"/>
                <w:szCs w:val="23"/>
              </w:rPr>
              <w:t>Staff: “Well, personality number one. Some kids, they’re quiet. They like to be paired up with people who are not overbearing. Some kids have a [sic] interest in sports, and so if they have the same interest or hobbies, I pair them up.”</w:t>
            </w:r>
          </w:p>
        </w:tc>
      </w:tr>
    </w:tbl>
    <w:p w14:paraId="73724F4F" w14:textId="77777777" w:rsidR="0072090D" w:rsidRPr="00D03FC1" w:rsidRDefault="0072090D" w:rsidP="0072090D">
      <w:pPr>
        <w:spacing w:after="0" w:line="240" w:lineRule="auto"/>
        <w:rPr>
          <w:rFonts w:ascii="Times New Roman" w:hAnsi="Times New Roman" w:cs="Times New Roman"/>
          <w:sz w:val="24"/>
          <w:szCs w:val="24"/>
        </w:rPr>
      </w:pPr>
    </w:p>
    <w:p w14:paraId="2D26A9C6" w14:textId="77777777" w:rsidR="00E40B6E" w:rsidRPr="00D03FC1" w:rsidRDefault="00E40B6E" w:rsidP="0072090D">
      <w:pPr>
        <w:spacing w:after="0" w:line="240" w:lineRule="auto"/>
        <w:rPr>
          <w:rFonts w:ascii="Times New Roman" w:hAnsi="Times New Roman" w:cs="Times New Roman"/>
          <w:sz w:val="24"/>
          <w:szCs w:val="24"/>
        </w:rPr>
        <w:sectPr w:rsidR="00E40B6E" w:rsidRPr="00D03FC1" w:rsidSect="00D03FC1">
          <w:type w:val="continuous"/>
          <w:pgSz w:w="12240" w:h="15840"/>
          <w:pgMar w:top="1296" w:right="1296" w:bottom="1296" w:left="1296" w:header="720" w:footer="720" w:gutter="0"/>
          <w:cols w:space="720"/>
          <w:docGrid w:linePitch="360"/>
        </w:sectPr>
      </w:pPr>
    </w:p>
    <w:p w14:paraId="384232E5" w14:textId="7C42B283" w:rsidR="00B16494" w:rsidRPr="00D03FC1" w:rsidRDefault="17235CBB" w:rsidP="0C248189">
      <w:pPr>
        <w:spacing w:after="0" w:line="240" w:lineRule="auto"/>
        <w:rPr>
          <w:rFonts w:ascii="Times New Roman" w:hAnsi="Times New Roman" w:cs="Times New Roman"/>
          <w:b/>
          <w:bCs/>
          <w:sz w:val="24"/>
          <w:szCs w:val="24"/>
        </w:rPr>
      </w:pPr>
      <w:r w:rsidRPr="00D03FC1">
        <w:rPr>
          <w:rFonts w:ascii="Times New Roman" w:hAnsi="Times New Roman" w:cs="Times New Roman"/>
          <w:b/>
          <w:bCs/>
          <w:sz w:val="24"/>
          <w:szCs w:val="24"/>
        </w:rPr>
        <w:lastRenderedPageBreak/>
        <w:t>Supplementary Material: CDT Meeting Interview Guide</w:t>
      </w:r>
    </w:p>
    <w:p w14:paraId="181E47E4" w14:textId="0F4F5471" w:rsidR="0C248189" w:rsidRPr="00D03FC1" w:rsidRDefault="0C248189" w:rsidP="0C248189">
      <w:pPr>
        <w:spacing w:after="0" w:line="240" w:lineRule="auto"/>
        <w:rPr>
          <w:rFonts w:ascii="Times New Roman" w:hAnsi="Times New Roman" w:cs="Times New Roman"/>
          <w:b/>
          <w:bCs/>
          <w:sz w:val="24"/>
          <w:szCs w:val="24"/>
        </w:rPr>
      </w:pPr>
    </w:p>
    <w:p w14:paraId="75CEBAB2" w14:textId="6B6CB985" w:rsidR="1A710AF2" w:rsidRPr="00D03FC1" w:rsidRDefault="1A710AF2" w:rsidP="0C248189">
      <w:pPr>
        <w:spacing w:after="0" w:line="480" w:lineRule="auto"/>
        <w:rPr>
          <w:rFonts w:ascii="Times New Roman" w:eastAsia="Times New Roman" w:hAnsi="Times New Roman" w:cs="Times New Roman"/>
          <w:color w:val="000000" w:themeColor="text1"/>
          <w:sz w:val="24"/>
          <w:szCs w:val="24"/>
          <w:vertAlign w:val="superscript"/>
        </w:rPr>
      </w:pPr>
      <w:r w:rsidRPr="00D03FC1">
        <w:rPr>
          <w:rFonts w:ascii="Times New Roman" w:eastAsia="Times New Roman" w:hAnsi="Times New Roman" w:cs="Times New Roman"/>
          <w:color w:val="000000" w:themeColor="text1"/>
          <w:sz w:val="24"/>
          <w:szCs w:val="24"/>
        </w:rPr>
        <w:t xml:space="preserve">The following questions provide an overview of the approach to the CDT meetings. </w:t>
      </w:r>
      <w:r w:rsidR="74CCC855" w:rsidRPr="00D03FC1">
        <w:rPr>
          <w:rFonts w:ascii="Times New Roman" w:eastAsia="Times New Roman" w:hAnsi="Times New Roman" w:cs="Times New Roman"/>
          <w:color w:val="000000" w:themeColor="text1"/>
          <w:sz w:val="24"/>
          <w:szCs w:val="24"/>
        </w:rPr>
        <w:t xml:space="preserve">Adapt language to be appropriate for students in student CDT meetings. </w:t>
      </w:r>
      <w:r w:rsidRPr="00D03FC1">
        <w:rPr>
          <w:rFonts w:ascii="Times New Roman" w:eastAsia="Times New Roman" w:hAnsi="Times New Roman" w:cs="Times New Roman"/>
          <w:color w:val="000000" w:themeColor="text1"/>
          <w:sz w:val="24"/>
          <w:szCs w:val="24"/>
        </w:rPr>
        <w:t>Interviewer begins the CDT meeting by describing TEAM in its initial</w:t>
      </w:r>
      <w:r w:rsidR="7CB070A9" w:rsidRPr="00D03FC1">
        <w:rPr>
          <w:rFonts w:ascii="Times New Roman" w:eastAsia="Times New Roman" w:hAnsi="Times New Roman" w:cs="Times New Roman"/>
          <w:color w:val="000000" w:themeColor="text1"/>
          <w:sz w:val="24"/>
          <w:szCs w:val="24"/>
        </w:rPr>
        <w:t xml:space="preserve">ly developed </w:t>
      </w:r>
      <w:r w:rsidRPr="00D03FC1">
        <w:rPr>
          <w:rFonts w:ascii="Times New Roman" w:eastAsia="Times New Roman" w:hAnsi="Times New Roman" w:cs="Times New Roman"/>
          <w:color w:val="000000" w:themeColor="text1"/>
          <w:sz w:val="24"/>
          <w:szCs w:val="24"/>
        </w:rPr>
        <w:t>form:</w:t>
      </w:r>
    </w:p>
    <w:p w14:paraId="61F783A1" w14:textId="087D46F0" w:rsidR="1A710AF2" w:rsidRPr="00D03FC1" w:rsidRDefault="1A710AF2" w:rsidP="0C248189">
      <w:pPr>
        <w:pStyle w:val="ListParagraph"/>
        <w:numPr>
          <w:ilvl w:val="0"/>
          <w:numId w:val="14"/>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 xml:space="preserve">Together Engaging and Achieving meaningful, or TEAM, is a student/peer-supported school-based intervention to improve school engagement, or how committed and involved a student is with school, in terms of what they do in school, how they think about school and schoolwork, and how they feel about school. Research has shown that school engagement is very important to overall success of youth and disengagement is associated with risk for substance use, school dropout, delinquency and other poor long-term outcomes. </w:t>
      </w:r>
    </w:p>
    <w:p w14:paraId="6F327230" w14:textId="3EB1D129" w:rsidR="1A710AF2" w:rsidRPr="00D03FC1" w:rsidRDefault="1A710AF2" w:rsidP="0C248189">
      <w:pPr>
        <w:pStyle w:val="ListParagraph"/>
        <w:numPr>
          <w:ilvl w:val="0"/>
          <w:numId w:val="14"/>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 xml:space="preserve">There are two main elements of TEAM: </w:t>
      </w:r>
    </w:p>
    <w:p w14:paraId="66B2F04A" w14:textId="26585BB9" w:rsidR="1A710AF2" w:rsidRPr="00D03FC1" w:rsidRDefault="1A710AF2" w:rsidP="0C248189">
      <w:pPr>
        <w:pStyle w:val="ListParagraph"/>
        <w:numPr>
          <w:ilvl w:val="1"/>
          <w:numId w:val="14"/>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Individual “practice” meetings between an older student “coach,” where the coach bonds with the younger student, teaches the student how to organize school materials, checks and provides feedback on organization of school materials, and helps the student set goals</w:t>
      </w:r>
    </w:p>
    <w:p w14:paraId="1E395425" w14:textId="7AB83801" w:rsidR="1A710AF2" w:rsidRPr="00D03FC1" w:rsidRDefault="1A710AF2" w:rsidP="0C248189">
      <w:pPr>
        <w:pStyle w:val="ListParagraph"/>
        <w:numPr>
          <w:ilvl w:val="1"/>
          <w:numId w:val="14"/>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 xml:space="preserve">Whole-group “skills and opportunities groups” between all younger student participants, all peer coaches, a school-based clinician, and a school staff or community member involved in an activity in or outside of school. During skills and opportunities groups, the group works together to solve problems other members of the group experience. Then the school staff member or community member provides information about the activity, provides information about what school skills can help you do well in that activity, and leads the group in a fun activity or game related to the activity about which they provided information. </w:t>
      </w:r>
    </w:p>
    <w:p w14:paraId="01AC82DC" w14:textId="2BDE837D" w:rsidR="1A710AF2" w:rsidRPr="00D03FC1" w:rsidRDefault="1A710AF2" w:rsidP="0C248189">
      <w:pPr>
        <w:pStyle w:val="ListParagraph"/>
        <w:numPr>
          <w:ilvl w:val="0"/>
          <w:numId w:val="10"/>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 xml:space="preserve"> What are your thoughts about the main elements involved in TEAM?</w:t>
      </w:r>
    </w:p>
    <w:p w14:paraId="5F10DCD8" w14:textId="548D0C45" w:rsidR="1A710AF2" w:rsidRPr="00D03FC1" w:rsidRDefault="1A710AF2" w:rsidP="0C248189">
      <w:pPr>
        <w:pStyle w:val="ListParagraph"/>
        <w:numPr>
          <w:ilvl w:val="1"/>
          <w:numId w:val="10"/>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lastRenderedPageBreak/>
        <w:t>What parts of these activities seem especially helpful/fun/worthwhile?</w:t>
      </w:r>
    </w:p>
    <w:p w14:paraId="7267E6CF" w14:textId="649879CA" w:rsidR="1A710AF2" w:rsidRPr="00D03FC1" w:rsidRDefault="1A710AF2" w:rsidP="0C248189">
      <w:pPr>
        <w:pStyle w:val="ListParagraph"/>
        <w:numPr>
          <w:ilvl w:val="1"/>
          <w:numId w:val="10"/>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What parts of these activities would be difficult/unhelpful/not fun/not worthwhile?</w:t>
      </w:r>
    </w:p>
    <w:p w14:paraId="60673F6F" w14:textId="0FA005E2" w:rsidR="1A710AF2" w:rsidRPr="00D03FC1" w:rsidRDefault="1A710AF2" w:rsidP="0C248189">
      <w:pPr>
        <w:pStyle w:val="ListParagraph"/>
        <w:numPr>
          <w:ilvl w:val="0"/>
          <w:numId w:val="10"/>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What would make you want to participate in TEAM?</w:t>
      </w:r>
    </w:p>
    <w:p w14:paraId="65EF4419" w14:textId="00C8532A" w:rsidR="1A710AF2" w:rsidRPr="00D03FC1" w:rsidRDefault="1A710AF2" w:rsidP="0C248189">
      <w:pPr>
        <w:pStyle w:val="ListParagraph"/>
        <w:numPr>
          <w:ilvl w:val="1"/>
          <w:numId w:val="10"/>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Thinking about a typical middle school student, what would they find enjoyable or helpful about TEAM?</w:t>
      </w:r>
    </w:p>
    <w:p w14:paraId="6161F72D" w14:textId="77BF5DA1" w:rsidR="1A710AF2" w:rsidRPr="00D03FC1" w:rsidRDefault="1A710AF2" w:rsidP="0C248189">
      <w:pPr>
        <w:pStyle w:val="ListParagraph"/>
        <w:numPr>
          <w:ilvl w:val="0"/>
          <w:numId w:val="10"/>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What would make you not want to participate in TEAM?</w:t>
      </w:r>
    </w:p>
    <w:p w14:paraId="58D07A62" w14:textId="63A111B4" w:rsidR="1A710AF2" w:rsidRPr="00D03FC1" w:rsidRDefault="1A710AF2" w:rsidP="0C248189">
      <w:pPr>
        <w:pStyle w:val="ListParagraph"/>
        <w:numPr>
          <w:ilvl w:val="1"/>
          <w:numId w:val="10"/>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Thinking about a typical middle school student, what would they find not enjoyable or unhelpful about TEAM?</w:t>
      </w:r>
    </w:p>
    <w:p w14:paraId="5A419758" w14:textId="07E2A51E" w:rsidR="1A710AF2" w:rsidRPr="00D03FC1" w:rsidRDefault="1A710AF2" w:rsidP="0C248189">
      <w:pPr>
        <w:pStyle w:val="ListParagraph"/>
        <w:numPr>
          <w:ilvl w:val="0"/>
          <w:numId w:val="10"/>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What would you find/what would students find rewarding for participating in TEAM?</w:t>
      </w:r>
    </w:p>
    <w:p w14:paraId="5FF66425" w14:textId="52ABC1DA" w:rsidR="1A710AF2" w:rsidRPr="00D03FC1" w:rsidRDefault="1A710AF2" w:rsidP="0C248189">
      <w:pPr>
        <w:pStyle w:val="ListParagraph"/>
        <w:numPr>
          <w:ilvl w:val="0"/>
          <w:numId w:val="10"/>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What makes TEAM fit well with this middle school?</w:t>
      </w:r>
    </w:p>
    <w:p w14:paraId="6290DD7D" w14:textId="38726493" w:rsidR="1A710AF2" w:rsidRPr="00D03FC1" w:rsidRDefault="1A710AF2" w:rsidP="0C248189">
      <w:pPr>
        <w:pStyle w:val="ListParagraph"/>
        <w:numPr>
          <w:ilvl w:val="0"/>
          <w:numId w:val="10"/>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How does TEAM not fit well with this middle school?</w:t>
      </w:r>
    </w:p>
    <w:p w14:paraId="51DCE33D" w14:textId="6494A65D" w:rsidR="1A710AF2" w:rsidRPr="00D03FC1" w:rsidRDefault="1A710AF2" w:rsidP="0C248189">
      <w:pPr>
        <w:pStyle w:val="ListParagraph"/>
        <w:numPr>
          <w:ilvl w:val="0"/>
          <w:numId w:val="10"/>
        </w:numPr>
        <w:spacing w:after="0" w:line="480" w:lineRule="auto"/>
        <w:rPr>
          <w:rFonts w:ascii="Times New Roman" w:eastAsia="Times New Roman" w:hAnsi="Times New Roman" w:cs="Times New Roman"/>
          <w:color w:val="000000" w:themeColor="text1"/>
          <w:sz w:val="24"/>
          <w:szCs w:val="24"/>
        </w:rPr>
      </w:pPr>
      <w:r w:rsidRPr="00D03FC1">
        <w:rPr>
          <w:rFonts w:ascii="Times New Roman" w:eastAsia="Times New Roman" w:hAnsi="Times New Roman" w:cs="Times New Roman"/>
          <w:color w:val="000000" w:themeColor="text1"/>
          <w:sz w:val="24"/>
          <w:szCs w:val="24"/>
        </w:rPr>
        <w:t>What is TEAM missing/from your experience, what would make students be more engaged/committed/involved in school?</w:t>
      </w:r>
    </w:p>
    <w:p w14:paraId="3F4BCD79" w14:textId="77777777" w:rsidR="00E40B6E" w:rsidRPr="00D03FC1" w:rsidRDefault="00E40B6E" w:rsidP="0C248189">
      <w:pPr>
        <w:spacing w:after="0" w:line="240" w:lineRule="auto"/>
        <w:rPr>
          <w:rFonts w:ascii="Times New Roman" w:hAnsi="Times New Roman" w:cs="Times New Roman"/>
          <w:b/>
          <w:bCs/>
          <w:sz w:val="24"/>
          <w:szCs w:val="24"/>
        </w:rPr>
        <w:sectPr w:rsidR="00E40B6E" w:rsidRPr="00D03FC1" w:rsidSect="00D03FC1">
          <w:type w:val="continuous"/>
          <w:pgSz w:w="12240" w:h="15840"/>
          <w:pgMar w:top="1296" w:right="1296" w:bottom="1296" w:left="1296" w:header="720" w:footer="720" w:gutter="0"/>
          <w:cols w:space="720"/>
          <w:docGrid w:linePitch="360"/>
        </w:sectPr>
      </w:pPr>
    </w:p>
    <w:p w14:paraId="559278C6" w14:textId="0522BAEC" w:rsidR="00B16494" w:rsidRPr="00D03FC1" w:rsidRDefault="00B16494" w:rsidP="0072090D">
      <w:pPr>
        <w:spacing w:after="0" w:line="240" w:lineRule="auto"/>
        <w:rPr>
          <w:rFonts w:ascii="Times New Roman" w:hAnsi="Times New Roman" w:cs="Times New Roman"/>
          <w:b/>
          <w:bCs/>
          <w:sz w:val="24"/>
          <w:szCs w:val="24"/>
        </w:rPr>
      </w:pPr>
      <w:r w:rsidRPr="00D03FC1">
        <w:rPr>
          <w:rFonts w:ascii="Times New Roman" w:hAnsi="Times New Roman" w:cs="Times New Roman"/>
          <w:b/>
          <w:bCs/>
          <w:sz w:val="24"/>
          <w:szCs w:val="24"/>
        </w:rPr>
        <w:t>Supplementary Material: Open-Ended Written Questions</w:t>
      </w:r>
      <w:r w:rsidR="00846272" w:rsidRPr="00D03FC1">
        <w:rPr>
          <w:rFonts w:ascii="Times New Roman" w:hAnsi="Times New Roman" w:cs="Times New Roman"/>
          <w:b/>
          <w:bCs/>
          <w:sz w:val="24"/>
          <w:szCs w:val="24"/>
        </w:rPr>
        <w:t xml:space="preserve"> for Study Two and Study Three</w:t>
      </w:r>
    </w:p>
    <w:p w14:paraId="04CFF6F9" w14:textId="77777777" w:rsidR="00B16494" w:rsidRPr="00D03FC1" w:rsidRDefault="00B16494" w:rsidP="0072090D">
      <w:pPr>
        <w:spacing w:after="0" w:line="240" w:lineRule="auto"/>
        <w:rPr>
          <w:rFonts w:ascii="Times New Roman" w:hAnsi="Times New Roman" w:cs="Times New Roman"/>
          <w:b/>
          <w:bCs/>
          <w:sz w:val="24"/>
          <w:szCs w:val="24"/>
        </w:rPr>
      </w:pPr>
    </w:p>
    <w:p w14:paraId="54F43BD5" w14:textId="77777777" w:rsidR="00B16494" w:rsidRPr="00D03FC1" w:rsidRDefault="00B16494" w:rsidP="00B16494">
      <w:pPr>
        <w:pStyle w:val="ListParagraph"/>
        <w:numPr>
          <w:ilvl w:val="0"/>
          <w:numId w:val="17"/>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were your favorite parts of TEAM?</w:t>
      </w:r>
    </w:p>
    <w:p w14:paraId="38A84753" w14:textId="77777777" w:rsidR="00B16494" w:rsidRPr="00D03FC1" w:rsidRDefault="00B16494" w:rsidP="00B16494">
      <w:pPr>
        <w:pStyle w:val="ListParagraph"/>
        <w:spacing w:after="0" w:line="480" w:lineRule="auto"/>
        <w:rPr>
          <w:rFonts w:ascii="Times New Roman" w:hAnsi="Times New Roman" w:cs="Times New Roman"/>
          <w:sz w:val="24"/>
          <w:szCs w:val="24"/>
        </w:rPr>
      </w:pPr>
      <w:r w:rsidRPr="00D03FC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w:t>
      </w:r>
    </w:p>
    <w:p w14:paraId="2AC5190A" w14:textId="77777777" w:rsidR="00B16494" w:rsidRPr="00D03FC1" w:rsidRDefault="00B16494" w:rsidP="00B16494">
      <w:pPr>
        <w:pStyle w:val="ListParagraph"/>
        <w:numPr>
          <w:ilvl w:val="0"/>
          <w:numId w:val="17"/>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were your least favorite parts of TEAM?</w:t>
      </w:r>
    </w:p>
    <w:p w14:paraId="665E5EF6" w14:textId="77777777" w:rsidR="00B16494" w:rsidRPr="00D03FC1" w:rsidRDefault="00B16494" w:rsidP="00B16494">
      <w:pPr>
        <w:pStyle w:val="ListParagraph"/>
        <w:spacing w:after="0" w:line="480" w:lineRule="auto"/>
        <w:rPr>
          <w:rFonts w:ascii="Times New Roman" w:hAnsi="Times New Roman" w:cs="Times New Roman"/>
          <w:sz w:val="24"/>
          <w:szCs w:val="24"/>
        </w:rPr>
      </w:pPr>
      <w:r w:rsidRPr="00D03FC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w:t>
      </w:r>
    </w:p>
    <w:p w14:paraId="4D6DE466" w14:textId="77777777" w:rsidR="00B16494" w:rsidRPr="00D03FC1" w:rsidRDefault="00B16494" w:rsidP="00B16494">
      <w:pPr>
        <w:pStyle w:val="ListParagraph"/>
        <w:numPr>
          <w:ilvl w:val="0"/>
          <w:numId w:val="17"/>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do you think was helpful about TEAM?</w:t>
      </w:r>
    </w:p>
    <w:p w14:paraId="0BDFFF84" w14:textId="77777777" w:rsidR="00B16494" w:rsidRPr="00D03FC1" w:rsidRDefault="00B16494" w:rsidP="00B16494">
      <w:pPr>
        <w:pStyle w:val="ListParagraph"/>
        <w:spacing w:after="0" w:line="480" w:lineRule="auto"/>
        <w:rPr>
          <w:rFonts w:ascii="Times New Roman" w:hAnsi="Times New Roman" w:cs="Times New Roman"/>
          <w:sz w:val="24"/>
          <w:szCs w:val="24"/>
        </w:rPr>
      </w:pPr>
      <w:r w:rsidRPr="00D03FC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w:t>
      </w:r>
    </w:p>
    <w:p w14:paraId="2B5A11FE" w14:textId="77777777" w:rsidR="00B16494" w:rsidRPr="00D03FC1" w:rsidRDefault="00B16494" w:rsidP="00B16494">
      <w:pPr>
        <w:pStyle w:val="ListParagraph"/>
        <w:numPr>
          <w:ilvl w:val="0"/>
          <w:numId w:val="17"/>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was not helpful about TEAM?</w:t>
      </w:r>
    </w:p>
    <w:p w14:paraId="3971091A" w14:textId="77777777" w:rsidR="00B16494" w:rsidRPr="00D03FC1" w:rsidRDefault="00B16494" w:rsidP="00B16494">
      <w:pPr>
        <w:pStyle w:val="ListParagraph"/>
        <w:spacing w:after="0" w:line="480" w:lineRule="auto"/>
        <w:rPr>
          <w:rFonts w:ascii="Times New Roman" w:hAnsi="Times New Roman" w:cs="Times New Roman"/>
          <w:sz w:val="24"/>
          <w:szCs w:val="24"/>
        </w:rPr>
      </w:pPr>
      <w:r w:rsidRPr="00D03FC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w:t>
      </w:r>
    </w:p>
    <w:p w14:paraId="4076FD64" w14:textId="77777777" w:rsidR="00B16494" w:rsidRPr="00D03FC1" w:rsidRDefault="00B16494" w:rsidP="00B16494">
      <w:pPr>
        <w:pStyle w:val="ListParagraph"/>
        <w:numPr>
          <w:ilvl w:val="0"/>
          <w:numId w:val="17"/>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would you change about TEAM?</w:t>
      </w:r>
    </w:p>
    <w:p w14:paraId="27CB7F57" w14:textId="77777777" w:rsidR="00B16494" w:rsidRPr="00D03FC1" w:rsidRDefault="00B16494" w:rsidP="00B16494">
      <w:pPr>
        <w:pStyle w:val="ListParagraph"/>
        <w:spacing w:after="0" w:line="480" w:lineRule="auto"/>
        <w:rPr>
          <w:rFonts w:ascii="Times New Roman" w:hAnsi="Times New Roman" w:cs="Times New Roman"/>
          <w:sz w:val="24"/>
          <w:szCs w:val="24"/>
        </w:rPr>
      </w:pPr>
      <w:r w:rsidRPr="00D03FC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w:t>
      </w:r>
    </w:p>
    <w:p w14:paraId="23E9A1E3" w14:textId="38C2E4AC" w:rsidR="00B16494" w:rsidRPr="00D03FC1" w:rsidRDefault="00B16494" w:rsidP="00B16494">
      <w:pPr>
        <w:spacing w:after="0" w:line="240" w:lineRule="auto"/>
        <w:rPr>
          <w:rFonts w:ascii="Times New Roman" w:hAnsi="Times New Roman" w:cs="Times New Roman"/>
          <w:b/>
          <w:bCs/>
          <w:sz w:val="24"/>
          <w:szCs w:val="24"/>
        </w:rPr>
      </w:pPr>
    </w:p>
    <w:p w14:paraId="437756B4" w14:textId="77777777" w:rsidR="00B16494" w:rsidRPr="00D03FC1" w:rsidRDefault="00B16494" w:rsidP="00B16494">
      <w:pPr>
        <w:spacing w:after="0" w:line="240" w:lineRule="auto"/>
        <w:rPr>
          <w:rFonts w:ascii="Times New Roman" w:hAnsi="Times New Roman" w:cs="Times New Roman"/>
          <w:b/>
          <w:bCs/>
          <w:sz w:val="24"/>
          <w:szCs w:val="24"/>
        </w:rPr>
      </w:pPr>
    </w:p>
    <w:p w14:paraId="1D3E2B0F" w14:textId="77777777" w:rsidR="00B16494" w:rsidRPr="00D03FC1" w:rsidRDefault="00B16494" w:rsidP="00B16494">
      <w:pPr>
        <w:spacing w:after="0" w:line="240" w:lineRule="auto"/>
        <w:rPr>
          <w:rFonts w:ascii="Times New Roman" w:hAnsi="Times New Roman" w:cs="Times New Roman"/>
          <w:b/>
          <w:bCs/>
          <w:sz w:val="24"/>
          <w:szCs w:val="24"/>
        </w:rPr>
      </w:pPr>
    </w:p>
    <w:p w14:paraId="1A57E8E8" w14:textId="77777777" w:rsidR="00B16494" w:rsidRPr="00D03FC1" w:rsidRDefault="00B16494" w:rsidP="00B16494">
      <w:pPr>
        <w:spacing w:after="0" w:line="240" w:lineRule="auto"/>
        <w:rPr>
          <w:rFonts w:ascii="Times New Roman" w:hAnsi="Times New Roman" w:cs="Times New Roman"/>
          <w:b/>
          <w:bCs/>
          <w:sz w:val="24"/>
          <w:szCs w:val="24"/>
        </w:rPr>
      </w:pPr>
    </w:p>
    <w:p w14:paraId="374AA586" w14:textId="77777777" w:rsidR="00B16494" w:rsidRPr="00D03FC1" w:rsidRDefault="00B16494" w:rsidP="00B16494">
      <w:pPr>
        <w:spacing w:after="0" w:line="240" w:lineRule="auto"/>
        <w:rPr>
          <w:rFonts w:ascii="Times New Roman" w:hAnsi="Times New Roman" w:cs="Times New Roman"/>
          <w:b/>
          <w:bCs/>
          <w:sz w:val="24"/>
          <w:szCs w:val="24"/>
        </w:rPr>
      </w:pPr>
    </w:p>
    <w:p w14:paraId="7A2DFF1B" w14:textId="77777777" w:rsidR="00B16494" w:rsidRPr="00D03FC1" w:rsidRDefault="00B16494" w:rsidP="00B16494">
      <w:pPr>
        <w:spacing w:after="0" w:line="240" w:lineRule="auto"/>
        <w:rPr>
          <w:rFonts w:ascii="Times New Roman" w:hAnsi="Times New Roman" w:cs="Times New Roman"/>
          <w:b/>
          <w:bCs/>
          <w:sz w:val="24"/>
          <w:szCs w:val="24"/>
        </w:rPr>
      </w:pPr>
    </w:p>
    <w:p w14:paraId="1B0DE75C" w14:textId="63756F79" w:rsidR="00B16494" w:rsidRPr="00D03FC1" w:rsidRDefault="00B16494" w:rsidP="00B16494">
      <w:pPr>
        <w:spacing w:after="0" w:line="240" w:lineRule="auto"/>
        <w:rPr>
          <w:rFonts w:ascii="Times New Roman" w:hAnsi="Times New Roman" w:cs="Times New Roman"/>
          <w:b/>
          <w:bCs/>
          <w:sz w:val="24"/>
          <w:szCs w:val="24"/>
        </w:rPr>
      </w:pPr>
      <w:r w:rsidRPr="00D03FC1">
        <w:rPr>
          <w:rFonts w:ascii="Times New Roman" w:hAnsi="Times New Roman" w:cs="Times New Roman"/>
          <w:b/>
          <w:bCs/>
          <w:sz w:val="24"/>
          <w:szCs w:val="24"/>
        </w:rPr>
        <w:t>Supplementary Materials: Interview Guide for Student Participant</w:t>
      </w:r>
      <w:r w:rsidR="00846272" w:rsidRPr="00D03FC1">
        <w:rPr>
          <w:rFonts w:ascii="Times New Roman" w:hAnsi="Times New Roman" w:cs="Times New Roman"/>
          <w:b/>
          <w:bCs/>
          <w:sz w:val="24"/>
          <w:szCs w:val="24"/>
        </w:rPr>
        <w:t xml:space="preserve"> for Study Two and Study Three</w:t>
      </w:r>
    </w:p>
    <w:p w14:paraId="45E7C409" w14:textId="77777777" w:rsidR="00B16494" w:rsidRPr="00D03FC1" w:rsidRDefault="00B16494" w:rsidP="00B16494">
      <w:pPr>
        <w:spacing w:after="0" w:line="240" w:lineRule="auto"/>
        <w:rPr>
          <w:rFonts w:ascii="Times New Roman" w:hAnsi="Times New Roman" w:cs="Times New Roman"/>
          <w:b/>
          <w:bCs/>
          <w:sz w:val="24"/>
          <w:szCs w:val="24"/>
        </w:rPr>
      </w:pPr>
    </w:p>
    <w:p w14:paraId="2B099145" w14:textId="59BC6F60" w:rsidR="00B16494" w:rsidRPr="00D03FC1" w:rsidRDefault="00B16494" w:rsidP="00B16494">
      <w:pPr>
        <w:pStyle w:val="ListParagraph"/>
        <w:numPr>
          <w:ilvl w:val="0"/>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was the most helpful part of TEAM?</w:t>
      </w:r>
    </w:p>
    <w:p w14:paraId="2916C7A7" w14:textId="4EE9B328"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made this part the most helpful? </w:t>
      </w:r>
    </w:p>
    <w:p w14:paraId="69F6255C" w14:textId="2E996CA5"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You improved in [insert behavior]. Why do you think that was? </w:t>
      </w:r>
    </w:p>
    <w:p w14:paraId="23043681" w14:textId="6198664C" w:rsidR="00B16494" w:rsidRPr="00D03FC1" w:rsidRDefault="00B16494" w:rsidP="00B16494">
      <w:pPr>
        <w:pStyle w:val="ListParagraph"/>
        <w:numPr>
          <w:ilvl w:val="0"/>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was the least helpful part of TEAM?</w:t>
      </w:r>
    </w:p>
    <w:p w14:paraId="73ABC4E8" w14:textId="77777777"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made this part the least helpful?</w:t>
      </w:r>
    </w:p>
    <w:p w14:paraId="1FADF484" w14:textId="120CB494"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[Insert behavior] didn’t seem to get better. Why do you think that was? </w:t>
      </w:r>
    </w:p>
    <w:p w14:paraId="6F8A25B8" w14:textId="41D3BF51" w:rsidR="00B16494" w:rsidRPr="00D03FC1" w:rsidRDefault="00B16494" w:rsidP="00B16494">
      <w:pPr>
        <w:pStyle w:val="ListParagraph"/>
        <w:numPr>
          <w:ilvl w:val="0"/>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was the most fun part of TEAM? </w:t>
      </w:r>
    </w:p>
    <w:p w14:paraId="21D605C6" w14:textId="482B57CA"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made this part the most fun? </w:t>
      </w:r>
    </w:p>
    <w:p w14:paraId="2AA82F35" w14:textId="4C7BE5CA" w:rsidR="00B16494" w:rsidRPr="00D03FC1" w:rsidRDefault="00B16494" w:rsidP="00B16494">
      <w:pPr>
        <w:pStyle w:val="ListParagraph"/>
        <w:numPr>
          <w:ilvl w:val="0"/>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was the least fun part of TEAM? </w:t>
      </w:r>
    </w:p>
    <w:p w14:paraId="1127D987" w14:textId="77777777"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made this part the least fun?</w:t>
      </w:r>
    </w:p>
    <w:p w14:paraId="40D0B848" w14:textId="4E91DA98"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could have made this part more fun? What could have made more fun?</w:t>
      </w:r>
    </w:p>
    <w:p w14:paraId="223A6A64" w14:textId="29D0898C" w:rsidR="00B16494" w:rsidRPr="00D03FC1" w:rsidRDefault="00B16494" w:rsidP="00B16494">
      <w:pPr>
        <w:pStyle w:val="ListParagraph"/>
        <w:numPr>
          <w:ilvl w:val="0"/>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How did you like working with your coach? </w:t>
      </w:r>
    </w:p>
    <w:p w14:paraId="361035B3" w14:textId="1AE04C01"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did you like the most about working with your coach? </w:t>
      </w:r>
    </w:p>
    <w:p w14:paraId="26E8F6C9" w14:textId="18E4C182"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did you like the least about working with your coach? </w:t>
      </w:r>
    </w:p>
    <w:p w14:paraId="52503FEE" w14:textId="6F61E03F"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could make working with your coach more helpful?</w:t>
      </w:r>
    </w:p>
    <w:p w14:paraId="6BB16F2A" w14:textId="3C94431F"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could make working with your coach more fun?</w:t>
      </w:r>
    </w:p>
    <w:p w14:paraId="11029912" w14:textId="3507C57C" w:rsidR="00B16494" w:rsidRPr="00D03FC1" w:rsidRDefault="00B16494" w:rsidP="00B16494">
      <w:pPr>
        <w:pStyle w:val="ListParagraph"/>
        <w:numPr>
          <w:ilvl w:val="0"/>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How did you like game days?</w:t>
      </w:r>
    </w:p>
    <w:p w14:paraId="2BB6EFED" w14:textId="1ECA696E"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did you like the most about game days? </w:t>
      </w:r>
    </w:p>
    <w:p w14:paraId="241F2D44" w14:textId="4ED6BAD5"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did you like the least about game days?</w:t>
      </w:r>
    </w:p>
    <w:p w14:paraId="5B185F32" w14:textId="25C72C96"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could make game days more helpful? </w:t>
      </w:r>
    </w:p>
    <w:p w14:paraId="5108E4AB" w14:textId="62C9F4AC"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could make game days more fun?</w:t>
      </w:r>
    </w:p>
    <w:p w14:paraId="5D39565A" w14:textId="61B14260"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was your favorite activity from all the game days?</w:t>
      </w:r>
    </w:p>
    <w:p w14:paraId="7BB2998D" w14:textId="3C79D18E" w:rsidR="00B16494" w:rsidRPr="00D03FC1" w:rsidRDefault="00B16494" w:rsidP="00B16494">
      <w:pPr>
        <w:pStyle w:val="ListParagraph"/>
        <w:numPr>
          <w:ilvl w:val="2"/>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made that one your favorite?</w:t>
      </w:r>
    </w:p>
    <w:p w14:paraId="0DB9B4C8" w14:textId="443DD4B4"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was your least favorite activity from all the game days? </w:t>
      </w:r>
    </w:p>
    <w:p w14:paraId="28590831" w14:textId="2964E92D" w:rsidR="00B16494" w:rsidRPr="00D03FC1" w:rsidRDefault="00B16494" w:rsidP="00B16494">
      <w:pPr>
        <w:pStyle w:val="ListParagraph"/>
        <w:numPr>
          <w:ilvl w:val="2"/>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made that one your least favorite?</w:t>
      </w:r>
    </w:p>
    <w:p w14:paraId="7A9C07BB" w14:textId="23D52BA4" w:rsidR="00B16494" w:rsidRPr="00D03FC1" w:rsidRDefault="00B16494" w:rsidP="00B16494">
      <w:pPr>
        <w:pStyle w:val="ListParagraph"/>
        <w:numPr>
          <w:ilvl w:val="0"/>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would make you want to participate in TEAM again?  </w:t>
      </w:r>
    </w:p>
    <w:p w14:paraId="4EE17929" w14:textId="667B50BC"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Thinking about a typical middle school student, what would make them want to participate in TEAM?</w:t>
      </w:r>
    </w:p>
    <w:p w14:paraId="3AF1E6D9" w14:textId="115F8D02" w:rsidR="00B16494" w:rsidRPr="00D03FC1" w:rsidRDefault="00B16494" w:rsidP="00B16494">
      <w:pPr>
        <w:pStyle w:val="ListParagraph"/>
        <w:numPr>
          <w:ilvl w:val="0"/>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would make you not want to participate in TEAM again? </w:t>
      </w:r>
    </w:p>
    <w:p w14:paraId="6D31DB36" w14:textId="4F808AF4"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Thinking about a typical middle school student, what would make them not want to participate in TEAM?</w:t>
      </w:r>
    </w:p>
    <w:p w14:paraId="2CB3924A" w14:textId="339F1435" w:rsidR="00B16494" w:rsidRPr="00D03FC1" w:rsidRDefault="00B16494" w:rsidP="00B16494">
      <w:pPr>
        <w:pStyle w:val="ListParagraph"/>
        <w:numPr>
          <w:ilvl w:val="0"/>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would you find rewarding for participating in TEAM?</w:t>
      </w:r>
    </w:p>
    <w:p w14:paraId="7FFFFB78" w14:textId="521717E7" w:rsidR="00B16494" w:rsidRPr="00D03FC1" w:rsidRDefault="00B16494" w:rsidP="00B16494">
      <w:pPr>
        <w:pStyle w:val="ListParagraph"/>
        <w:numPr>
          <w:ilvl w:val="0"/>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were challenges to meeting with your peer coach? </w:t>
      </w:r>
    </w:p>
    <w:p w14:paraId="1A5F1B97" w14:textId="30B60629"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How could these challenges be fixed? </w:t>
      </w:r>
    </w:p>
    <w:p w14:paraId="4DB22009" w14:textId="5504B6CB" w:rsidR="00B16494" w:rsidRPr="00D03FC1" w:rsidRDefault="00B16494" w:rsidP="00B16494">
      <w:pPr>
        <w:pStyle w:val="ListParagraph"/>
        <w:numPr>
          <w:ilvl w:val="0"/>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were the challenges to attending game days? </w:t>
      </w:r>
    </w:p>
    <w:p w14:paraId="4583CB3E" w14:textId="6D69294C" w:rsidR="00B16494" w:rsidRPr="00D03FC1" w:rsidRDefault="00B16494" w:rsidP="00B16494">
      <w:pPr>
        <w:pStyle w:val="ListParagraph"/>
        <w:numPr>
          <w:ilvl w:val="1"/>
          <w:numId w:val="18"/>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How could these challenges be fixed? </w:t>
      </w:r>
    </w:p>
    <w:p w14:paraId="42E95B68" w14:textId="77777777" w:rsidR="00B16494" w:rsidRPr="00D03FC1" w:rsidRDefault="00B16494" w:rsidP="00B16494">
      <w:pPr>
        <w:spacing w:after="0" w:line="480" w:lineRule="auto"/>
        <w:rPr>
          <w:rFonts w:ascii="Times New Roman" w:hAnsi="Times New Roman" w:cs="Times New Roman"/>
          <w:sz w:val="24"/>
          <w:szCs w:val="24"/>
        </w:rPr>
      </w:pPr>
    </w:p>
    <w:p w14:paraId="47E15757" w14:textId="77777777" w:rsidR="00B16494" w:rsidRPr="00D03FC1" w:rsidRDefault="00B16494" w:rsidP="00B16494">
      <w:pPr>
        <w:spacing w:after="0" w:line="480" w:lineRule="auto"/>
        <w:rPr>
          <w:rFonts w:ascii="Times New Roman" w:hAnsi="Times New Roman" w:cs="Times New Roman"/>
          <w:sz w:val="24"/>
          <w:szCs w:val="24"/>
        </w:rPr>
      </w:pPr>
    </w:p>
    <w:p w14:paraId="045C4AB0" w14:textId="77777777" w:rsidR="00B16494" w:rsidRPr="00D03FC1" w:rsidRDefault="00B16494" w:rsidP="00B16494">
      <w:pPr>
        <w:spacing w:after="0" w:line="480" w:lineRule="auto"/>
        <w:rPr>
          <w:rFonts w:ascii="Times New Roman" w:hAnsi="Times New Roman" w:cs="Times New Roman"/>
          <w:sz w:val="24"/>
          <w:szCs w:val="24"/>
        </w:rPr>
      </w:pPr>
    </w:p>
    <w:p w14:paraId="0C9A19C4" w14:textId="77777777" w:rsidR="00B16494" w:rsidRPr="00D03FC1" w:rsidRDefault="00B16494" w:rsidP="00B16494">
      <w:pPr>
        <w:spacing w:after="0" w:line="480" w:lineRule="auto"/>
        <w:rPr>
          <w:rFonts w:ascii="Times New Roman" w:hAnsi="Times New Roman" w:cs="Times New Roman"/>
          <w:sz w:val="24"/>
          <w:szCs w:val="24"/>
        </w:rPr>
      </w:pPr>
    </w:p>
    <w:p w14:paraId="09CA41A9" w14:textId="77777777" w:rsidR="00B16494" w:rsidRPr="00D03FC1" w:rsidRDefault="00B16494" w:rsidP="00B16494">
      <w:pPr>
        <w:spacing w:after="0" w:line="480" w:lineRule="auto"/>
        <w:rPr>
          <w:rFonts w:ascii="Times New Roman" w:hAnsi="Times New Roman" w:cs="Times New Roman"/>
          <w:sz w:val="24"/>
          <w:szCs w:val="24"/>
        </w:rPr>
      </w:pPr>
    </w:p>
    <w:p w14:paraId="1EA9684E" w14:textId="77777777" w:rsidR="00B16494" w:rsidRPr="00D03FC1" w:rsidRDefault="00B16494" w:rsidP="00B16494">
      <w:pPr>
        <w:spacing w:after="0" w:line="480" w:lineRule="auto"/>
        <w:rPr>
          <w:rFonts w:ascii="Times New Roman" w:hAnsi="Times New Roman" w:cs="Times New Roman"/>
          <w:sz w:val="24"/>
          <w:szCs w:val="24"/>
        </w:rPr>
      </w:pPr>
    </w:p>
    <w:p w14:paraId="519838CC" w14:textId="77777777" w:rsidR="00B16494" w:rsidRPr="00D03FC1" w:rsidRDefault="00B16494" w:rsidP="00B16494">
      <w:pPr>
        <w:spacing w:after="0" w:line="480" w:lineRule="auto"/>
        <w:rPr>
          <w:rFonts w:ascii="Times New Roman" w:hAnsi="Times New Roman" w:cs="Times New Roman"/>
          <w:sz w:val="24"/>
          <w:szCs w:val="24"/>
        </w:rPr>
      </w:pPr>
    </w:p>
    <w:p w14:paraId="28E56E39" w14:textId="77777777" w:rsidR="00B16494" w:rsidRPr="00D03FC1" w:rsidRDefault="00B16494" w:rsidP="00B16494">
      <w:pPr>
        <w:spacing w:after="0" w:line="480" w:lineRule="auto"/>
        <w:rPr>
          <w:rFonts w:ascii="Times New Roman" w:hAnsi="Times New Roman" w:cs="Times New Roman"/>
          <w:sz w:val="24"/>
          <w:szCs w:val="24"/>
        </w:rPr>
      </w:pPr>
    </w:p>
    <w:p w14:paraId="2C1BE0EF" w14:textId="77777777" w:rsidR="00B16494" w:rsidRPr="00D03FC1" w:rsidRDefault="00B16494" w:rsidP="00B16494">
      <w:pPr>
        <w:spacing w:after="0" w:line="480" w:lineRule="auto"/>
        <w:rPr>
          <w:rFonts w:ascii="Times New Roman" w:hAnsi="Times New Roman" w:cs="Times New Roman"/>
          <w:sz w:val="24"/>
          <w:szCs w:val="24"/>
        </w:rPr>
      </w:pPr>
    </w:p>
    <w:p w14:paraId="08CF0A67" w14:textId="77777777" w:rsidR="00B16494" w:rsidRPr="00D03FC1" w:rsidRDefault="00B16494" w:rsidP="00B16494">
      <w:pPr>
        <w:spacing w:after="0" w:line="480" w:lineRule="auto"/>
        <w:rPr>
          <w:rFonts w:ascii="Times New Roman" w:hAnsi="Times New Roman" w:cs="Times New Roman"/>
          <w:sz w:val="24"/>
          <w:szCs w:val="24"/>
        </w:rPr>
      </w:pPr>
    </w:p>
    <w:p w14:paraId="5CAF1380" w14:textId="77777777" w:rsidR="00B16494" w:rsidRPr="00D03FC1" w:rsidRDefault="00B16494" w:rsidP="00B16494">
      <w:pPr>
        <w:spacing w:after="0" w:line="480" w:lineRule="auto"/>
        <w:rPr>
          <w:rFonts w:ascii="Times New Roman" w:hAnsi="Times New Roman" w:cs="Times New Roman"/>
          <w:sz w:val="24"/>
          <w:szCs w:val="24"/>
        </w:rPr>
      </w:pPr>
    </w:p>
    <w:p w14:paraId="6815B67E" w14:textId="41A148DF" w:rsidR="00B16494" w:rsidRPr="00D03FC1" w:rsidRDefault="00B16494" w:rsidP="00B16494">
      <w:pPr>
        <w:spacing w:after="0" w:line="240" w:lineRule="auto"/>
        <w:rPr>
          <w:rFonts w:ascii="Times New Roman" w:hAnsi="Times New Roman" w:cs="Times New Roman"/>
          <w:b/>
          <w:bCs/>
          <w:sz w:val="24"/>
          <w:szCs w:val="24"/>
        </w:rPr>
      </w:pPr>
      <w:r w:rsidRPr="00D03FC1">
        <w:rPr>
          <w:rFonts w:ascii="Times New Roman" w:hAnsi="Times New Roman" w:cs="Times New Roman"/>
          <w:b/>
          <w:bCs/>
          <w:sz w:val="24"/>
          <w:szCs w:val="24"/>
        </w:rPr>
        <w:t>Supplementary Materials: Interview Guide for Coach</w:t>
      </w:r>
      <w:r w:rsidR="00846272" w:rsidRPr="00D03FC1">
        <w:rPr>
          <w:rFonts w:ascii="Times New Roman" w:hAnsi="Times New Roman" w:cs="Times New Roman"/>
          <w:b/>
          <w:bCs/>
          <w:sz w:val="24"/>
          <w:szCs w:val="24"/>
        </w:rPr>
        <w:t xml:space="preserve"> for Study Two and Study Three</w:t>
      </w:r>
    </w:p>
    <w:p w14:paraId="04DF2DFE" w14:textId="77777777" w:rsidR="00B16494" w:rsidRPr="00D03FC1" w:rsidRDefault="00B16494" w:rsidP="00B16494">
      <w:pPr>
        <w:spacing w:after="0" w:line="240" w:lineRule="auto"/>
        <w:rPr>
          <w:rFonts w:ascii="Times New Roman" w:hAnsi="Times New Roman" w:cs="Times New Roman"/>
          <w:b/>
          <w:bCs/>
          <w:sz w:val="24"/>
          <w:szCs w:val="24"/>
        </w:rPr>
      </w:pPr>
    </w:p>
    <w:p w14:paraId="2427D8FA" w14:textId="40BD1C73" w:rsidR="00B16494" w:rsidRPr="00D03FC1" w:rsidRDefault="00B16494" w:rsidP="00B16494">
      <w:pPr>
        <w:pStyle w:val="ListParagraph"/>
        <w:numPr>
          <w:ilvl w:val="0"/>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was the most helpful part of TEAM for your student? </w:t>
      </w:r>
    </w:p>
    <w:p w14:paraId="27BBB747" w14:textId="1D8CE1BF"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made this part the most helpful?</w:t>
      </w:r>
    </w:p>
    <w:p w14:paraId="6772EB11" w14:textId="4EC2ADA8"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did you notice your student improving in the most? </w:t>
      </w:r>
    </w:p>
    <w:p w14:paraId="3EB0E7EF" w14:textId="4A84411C" w:rsidR="00B16494" w:rsidRPr="00D03FC1" w:rsidRDefault="00B16494" w:rsidP="00B16494">
      <w:pPr>
        <w:pStyle w:val="ListParagraph"/>
        <w:numPr>
          <w:ilvl w:val="2"/>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Why do you think that was?</w:t>
      </w:r>
    </w:p>
    <w:p w14:paraId="23BE7FDC" w14:textId="274ADC1F" w:rsidR="00B16494" w:rsidRPr="00D03FC1" w:rsidRDefault="00B16494" w:rsidP="00B16494">
      <w:pPr>
        <w:pStyle w:val="ListParagraph"/>
        <w:numPr>
          <w:ilvl w:val="0"/>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was the least helpful part of TEAM? </w:t>
      </w:r>
    </w:p>
    <w:p w14:paraId="5E3BF210" w14:textId="77777777"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made this part the least helpful?</w:t>
      </w:r>
    </w:p>
    <w:p w14:paraId="3CC2332B" w14:textId="6486ED4F"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did you notice your student struggling with the most?</w:t>
      </w:r>
    </w:p>
    <w:p w14:paraId="0131CCEB" w14:textId="055F5A0B" w:rsidR="00B16494" w:rsidRPr="00D03FC1" w:rsidRDefault="00B16494" w:rsidP="00B16494">
      <w:pPr>
        <w:pStyle w:val="ListParagraph"/>
        <w:numPr>
          <w:ilvl w:val="2"/>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Why do you think that was? </w:t>
      </w:r>
    </w:p>
    <w:p w14:paraId="6E8F141B" w14:textId="16243058" w:rsidR="00B16494" w:rsidRPr="00D03FC1" w:rsidRDefault="00B16494" w:rsidP="00B16494">
      <w:pPr>
        <w:pStyle w:val="ListParagraph"/>
        <w:numPr>
          <w:ilvl w:val="0"/>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was the most fun part of TEAM? </w:t>
      </w:r>
    </w:p>
    <w:p w14:paraId="02034D9E" w14:textId="08C8B068"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made this part the most fun? </w:t>
      </w:r>
    </w:p>
    <w:p w14:paraId="53C56483" w14:textId="11EB3E7B" w:rsidR="00B16494" w:rsidRPr="00D03FC1" w:rsidRDefault="00B16494" w:rsidP="00B16494">
      <w:pPr>
        <w:pStyle w:val="ListParagraph"/>
        <w:numPr>
          <w:ilvl w:val="0"/>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was the least fun part of TEAM? </w:t>
      </w:r>
    </w:p>
    <w:p w14:paraId="56ADE5AF" w14:textId="77777777"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made this part the least fun? </w:t>
      </w:r>
    </w:p>
    <w:p w14:paraId="68515139" w14:textId="38C1CBB8"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could have made this part more fun?</w:t>
      </w:r>
    </w:p>
    <w:p w14:paraId="12A5F211" w14:textId="257FF409" w:rsidR="00B16494" w:rsidRPr="00D03FC1" w:rsidRDefault="00B16494" w:rsidP="00B16494">
      <w:pPr>
        <w:pStyle w:val="ListParagraph"/>
        <w:numPr>
          <w:ilvl w:val="0"/>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How did you like working with your student?</w:t>
      </w:r>
    </w:p>
    <w:p w14:paraId="03444168" w14:textId="31ABC3B6"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did you like the most about working with your student? </w:t>
      </w:r>
    </w:p>
    <w:p w14:paraId="6C8DF457" w14:textId="4D7236C3"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did you like the least about working with your student? </w:t>
      </w:r>
    </w:p>
    <w:p w14:paraId="1CE3AB57" w14:textId="481E4CB9"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could make working with your student more helpful?  </w:t>
      </w:r>
    </w:p>
    <w:p w14:paraId="6530EB37" w14:textId="7AC268DB"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could make working with your student more fun? </w:t>
      </w:r>
    </w:p>
    <w:p w14:paraId="20BC892E" w14:textId="40EDB841" w:rsidR="00B16494" w:rsidRPr="00D03FC1" w:rsidRDefault="00B16494" w:rsidP="00B16494">
      <w:pPr>
        <w:pStyle w:val="ListParagraph"/>
        <w:numPr>
          <w:ilvl w:val="0"/>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How did you like game days? </w:t>
      </w:r>
    </w:p>
    <w:p w14:paraId="7BE76846" w14:textId="78A7301D"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did you like the most about game days?</w:t>
      </w:r>
    </w:p>
    <w:p w14:paraId="779838F7" w14:textId="6B676554"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did you like the least about game days? </w:t>
      </w:r>
    </w:p>
    <w:p w14:paraId="25CE5F88" w14:textId="39116549"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could make game days more helpful? </w:t>
      </w:r>
    </w:p>
    <w:p w14:paraId="7933AB5C" w14:textId="429DC167"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could make game days more fun?</w:t>
      </w:r>
    </w:p>
    <w:p w14:paraId="4E41E926" w14:textId="3574BF65"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was your favorite activity from all the game days? </w:t>
      </w:r>
    </w:p>
    <w:p w14:paraId="519A330A" w14:textId="376193ED" w:rsidR="00B16494" w:rsidRPr="00D03FC1" w:rsidRDefault="00B16494" w:rsidP="00B16494">
      <w:pPr>
        <w:pStyle w:val="ListParagraph"/>
        <w:numPr>
          <w:ilvl w:val="2"/>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made that one your favorite?</w:t>
      </w:r>
    </w:p>
    <w:p w14:paraId="23A4F77A" w14:textId="74387D63"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was your least favorite activity from all the game days? </w:t>
      </w:r>
    </w:p>
    <w:p w14:paraId="0AB6CBEE" w14:textId="77777777" w:rsidR="00B16494" w:rsidRPr="00D03FC1" w:rsidRDefault="00B16494" w:rsidP="00B16494">
      <w:pPr>
        <w:pStyle w:val="ListParagraph"/>
        <w:numPr>
          <w:ilvl w:val="2"/>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What made that one your least favorite?</w:t>
      </w:r>
    </w:p>
    <w:p w14:paraId="21BA1D50" w14:textId="0FEB3EDA" w:rsidR="00B16494" w:rsidRPr="00D03FC1" w:rsidRDefault="00B16494" w:rsidP="00B16494">
      <w:pPr>
        <w:pStyle w:val="ListParagraph"/>
        <w:numPr>
          <w:ilvl w:val="0"/>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would make you want to participate in TEAM again? </w:t>
      </w:r>
    </w:p>
    <w:p w14:paraId="7C035436" w14:textId="4AD60784"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Thinking about a typical middle school student, what would make them want to participate in TEAM? </w:t>
      </w:r>
    </w:p>
    <w:p w14:paraId="26C286C4" w14:textId="375B764C" w:rsidR="00B16494" w:rsidRPr="00D03FC1" w:rsidRDefault="00B16494" w:rsidP="00B16494">
      <w:pPr>
        <w:pStyle w:val="ListParagraph"/>
        <w:numPr>
          <w:ilvl w:val="0"/>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would make you not want to participate in TEAM again? </w:t>
      </w:r>
    </w:p>
    <w:p w14:paraId="0FB8DD74" w14:textId="5568FA69"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Thinking about a typical middle school student, what would make them not want to participate in TEAM?</w:t>
      </w:r>
    </w:p>
    <w:p w14:paraId="42147339" w14:textId="0DC18DC8" w:rsidR="00B16494" w:rsidRPr="00D03FC1" w:rsidRDefault="00B16494" w:rsidP="00B16494">
      <w:pPr>
        <w:pStyle w:val="ListParagraph"/>
        <w:numPr>
          <w:ilvl w:val="0"/>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would you find rewarding for participating in TEAM?  </w:t>
      </w:r>
    </w:p>
    <w:p w14:paraId="25952182" w14:textId="6707F6F0"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would your student find rewarding for participating in TEAM? </w:t>
      </w:r>
    </w:p>
    <w:p w14:paraId="65333CDC" w14:textId="4929E376" w:rsidR="00B16494" w:rsidRPr="00D03FC1" w:rsidRDefault="00B16494" w:rsidP="00B16494">
      <w:pPr>
        <w:pStyle w:val="ListParagraph"/>
        <w:numPr>
          <w:ilvl w:val="0"/>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were challenges to meeting with your student? </w:t>
      </w:r>
    </w:p>
    <w:p w14:paraId="79B2AC72" w14:textId="1B87F0B4" w:rsidR="00B16494" w:rsidRPr="00D03FC1" w:rsidRDefault="00B16494" w:rsidP="00B16494">
      <w:pPr>
        <w:pStyle w:val="ListParagraph"/>
        <w:numPr>
          <w:ilvl w:val="1"/>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How could these challenges be fixed? </w:t>
      </w:r>
    </w:p>
    <w:p w14:paraId="568E7A2A" w14:textId="76726D45" w:rsidR="00B16494" w:rsidRPr="00D03FC1" w:rsidRDefault="00B16494" w:rsidP="00B16494">
      <w:pPr>
        <w:pStyle w:val="ListParagraph"/>
        <w:numPr>
          <w:ilvl w:val="0"/>
          <w:numId w:val="19"/>
        </w:numPr>
        <w:spacing w:after="0" w:line="480" w:lineRule="auto"/>
        <w:rPr>
          <w:rFonts w:ascii="Times New Roman" w:hAnsi="Times New Roman" w:cs="Times New Roman"/>
          <w:sz w:val="24"/>
          <w:szCs w:val="24"/>
        </w:rPr>
      </w:pPr>
      <w:r w:rsidRPr="00D03FC1">
        <w:rPr>
          <w:rFonts w:ascii="Times New Roman" w:hAnsi="Times New Roman" w:cs="Times New Roman"/>
          <w:sz w:val="24"/>
          <w:szCs w:val="24"/>
        </w:rPr>
        <w:t xml:space="preserve">What were the challenges to attending game days? </w:t>
      </w:r>
    </w:p>
    <w:p w14:paraId="4444DCAF" w14:textId="16ACFBAC" w:rsidR="00B16494" w:rsidRPr="00D03FC1" w:rsidRDefault="00B16494" w:rsidP="00B16494">
      <w:pPr>
        <w:pStyle w:val="ListParagraph"/>
        <w:numPr>
          <w:ilvl w:val="1"/>
          <w:numId w:val="19"/>
        </w:numPr>
        <w:spacing w:after="0" w:line="240" w:lineRule="auto"/>
        <w:rPr>
          <w:rFonts w:ascii="Times New Roman" w:hAnsi="Times New Roman" w:cs="Times New Roman"/>
          <w:b/>
          <w:bCs/>
          <w:sz w:val="24"/>
          <w:szCs w:val="24"/>
        </w:rPr>
      </w:pPr>
      <w:r w:rsidRPr="00D03FC1">
        <w:rPr>
          <w:rFonts w:ascii="Times New Roman" w:hAnsi="Times New Roman" w:cs="Times New Roman"/>
          <w:sz w:val="24"/>
          <w:szCs w:val="24"/>
        </w:rPr>
        <w:t xml:space="preserve">How could these challenges be fixed? </w:t>
      </w:r>
    </w:p>
    <w:sectPr w:rsidR="00B16494" w:rsidRPr="00D03FC1" w:rsidSect="00D03FC1">
      <w:type w:val="continuous"/>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11953" w14:textId="77777777" w:rsidR="00CF51B6" w:rsidRDefault="00CF51B6" w:rsidP="00774FF1">
      <w:pPr>
        <w:spacing w:after="0" w:line="240" w:lineRule="auto"/>
      </w:pPr>
      <w:r>
        <w:separator/>
      </w:r>
    </w:p>
  </w:endnote>
  <w:endnote w:type="continuationSeparator" w:id="0">
    <w:p w14:paraId="152E8250" w14:textId="77777777" w:rsidR="00CF51B6" w:rsidRDefault="00CF51B6" w:rsidP="00774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ECFC4" w14:textId="77777777" w:rsidR="00CF51B6" w:rsidRDefault="00CF51B6" w:rsidP="00774FF1">
      <w:pPr>
        <w:spacing w:after="0" w:line="240" w:lineRule="auto"/>
      </w:pPr>
      <w:r>
        <w:separator/>
      </w:r>
    </w:p>
  </w:footnote>
  <w:footnote w:type="continuationSeparator" w:id="0">
    <w:p w14:paraId="7BDCE968" w14:textId="77777777" w:rsidR="00CF51B6" w:rsidRDefault="00CF51B6" w:rsidP="00774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115458"/>
      <w:docPartObj>
        <w:docPartGallery w:val="Page Numbers (Top of Page)"/>
        <w:docPartUnique/>
      </w:docPartObj>
    </w:sdtPr>
    <w:sdtEndPr>
      <w:rPr>
        <w:rFonts w:ascii="Times New Roman" w:hAnsi="Times New Roman" w:cs="Times New Roman"/>
        <w:noProof/>
        <w:sz w:val="23"/>
        <w:szCs w:val="23"/>
      </w:rPr>
    </w:sdtEndPr>
    <w:sdtContent>
      <w:p w14:paraId="7812EBE8" w14:textId="055574DB" w:rsidR="00774FF1" w:rsidRPr="00774FF1" w:rsidRDefault="00774FF1">
        <w:pPr>
          <w:pStyle w:val="Header"/>
          <w:jc w:val="right"/>
          <w:rPr>
            <w:rFonts w:ascii="Times New Roman" w:hAnsi="Times New Roman" w:cs="Times New Roman"/>
            <w:sz w:val="23"/>
            <w:szCs w:val="23"/>
          </w:rPr>
        </w:pPr>
        <w:r>
          <w:rPr>
            <w:rFonts w:ascii="Times New Roman" w:hAnsi="Times New Roman" w:cs="Times New Roman"/>
            <w:sz w:val="23"/>
            <w:szCs w:val="23"/>
          </w:rPr>
          <w:t>SUPPLEMENTARY MATERIALS</w:t>
        </w:r>
        <w:r>
          <w:rPr>
            <w:rFonts w:ascii="Times New Roman" w:hAnsi="Times New Roman" w:cs="Times New Roman"/>
            <w:sz w:val="23"/>
            <w:szCs w:val="23"/>
          </w:rPr>
          <w:tab/>
        </w:r>
        <w:r>
          <w:rPr>
            <w:rFonts w:ascii="Times New Roman" w:hAnsi="Times New Roman" w:cs="Times New Roman"/>
            <w:sz w:val="23"/>
            <w:szCs w:val="23"/>
          </w:rPr>
          <w:tab/>
        </w:r>
        <w:r w:rsidRPr="00774FF1">
          <w:rPr>
            <w:rFonts w:ascii="Times New Roman" w:hAnsi="Times New Roman" w:cs="Times New Roman"/>
            <w:sz w:val="23"/>
            <w:szCs w:val="23"/>
          </w:rPr>
          <w:fldChar w:fldCharType="begin"/>
        </w:r>
        <w:r w:rsidRPr="00774FF1">
          <w:rPr>
            <w:rFonts w:ascii="Times New Roman" w:hAnsi="Times New Roman" w:cs="Times New Roman"/>
            <w:sz w:val="23"/>
            <w:szCs w:val="23"/>
          </w:rPr>
          <w:instrText xml:space="preserve"> PAGE   \* MERGEFORMAT </w:instrText>
        </w:r>
        <w:r w:rsidRPr="00774FF1">
          <w:rPr>
            <w:rFonts w:ascii="Times New Roman" w:hAnsi="Times New Roman" w:cs="Times New Roman"/>
            <w:sz w:val="23"/>
            <w:szCs w:val="23"/>
          </w:rPr>
          <w:fldChar w:fldCharType="separate"/>
        </w:r>
        <w:r w:rsidR="00D03FC1">
          <w:rPr>
            <w:rFonts w:ascii="Times New Roman" w:hAnsi="Times New Roman" w:cs="Times New Roman"/>
            <w:noProof/>
            <w:sz w:val="23"/>
            <w:szCs w:val="23"/>
          </w:rPr>
          <w:t>3</w:t>
        </w:r>
        <w:r w:rsidRPr="00774FF1">
          <w:rPr>
            <w:rFonts w:ascii="Times New Roman" w:hAnsi="Times New Roman" w:cs="Times New Roman"/>
            <w:noProof/>
            <w:sz w:val="23"/>
            <w:szCs w:val="23"/>
          </w:rPr>
          <w:fldChar w:fldCharType="end"/>
        </w:r>
      </w:p>
    </w:sdtContent>
  </w:sdt>
  <w:p w14:paraId="5AFA5BE9" w14:textId="77777777" w:rsidR="00774FF1" w:rsidRDefault="00774F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8BC7E"/>
    <w:multiLevelType w:val="hybridMultilevel"/>
    <w:tmpl w:val="58E021A6"/>
    <w:lvl w:ilvl="0" w:tplc="3062AA60">
      <w:start w:val="6"/>
      <w:numFmt w:val="decimal"/>
      <w:lvlText w:val="%1."/>
      <w:lvlJc w:val="left"/>
      <w:pPr>
        <w:ind w:left="720" w:hanging="360"/>
      </w:pPr>
    </w:lvl>
    <w:lvl w:ilvl="1" w:tplc="D6FAC9C0">
      <w:start w:val="1"/>
      <w:numFmt w:val="lowerLetter"/>
      <w:lvlText w:val="%2."/>
      <w:lvlJc w:val="left"/>
      <w:pPr>
        <w:ind w:left="1440" w:hanging="360"/>
      </w:pPr>
    </w:lvl>
    <w:lvl w:ilvl="2" w:tplc="42981DEA">
      <w:start w:val="1"/>
      <w:numFmt w:val="lowerRoman"/>
      <w:lvlText w:val="%3."/>
      <w:lvlJc w:val="right"/>
      <w:pPr>
        <w:ind w:left="2160" w:hanging="180"/>
      </w:pPr>
    </w:lvl>
    <w:lvl w:ilvl="3" w:tplc="F6022B1E">
      <w:start w:val="1"/>
      <w:numFmt w:val="decimal"/>
      <w:lvlText w:val="%4."/>
      <w:lvlJc w:val="left"/>
      <w:pPr>
        <w:ind w:left="2880" w:hanging="360"/>
      </w:pPr>
    </w:lvl>
    <w:lvl w:ilvl="4" w:tplc="982669F6">
      <w:start w:val="1"/>
      <w:numFmt w:val="lowerLetter"/>
      <w:lvlText w:val="%5."/>
      <w:lvlJc w:val="left"/>
      <w:pPr>
        <w:ind w:left="3600" w:hanging="360"/>
      </w:pPr>
    </w:lvl>
    <w:lvl w:ilvl="5" w:tplc="65B67ABC">
      <w:start w:val="1"/>
      <w:numFmt w:val="lowerRoman"/>
      <w:lvlText w:val="%6."/>
      <w:lvlJc w:val="right"/>
      <w:pPr>
        <w:ind w:left="4320" w:hanging="180"/>
      </w:pPr>
    </w:lvl>
    <w:lvl w:ilvl="6" w:tplc="F7EA8030">
      <w:start w:val="1"/>
      <w:numFmt w:val="decimal"/>
      <w:lvlText w:val="%7."/>
      <w:lvlJc w:val="left"/>
      <w:pPr>
        <w:ind w:left="5040" w:hanging="360"/>
      </w:pPr>
    </w:lvl>
    <w:lvl w:ilvl="7" w:tplc="1F2A0776">
      <w:start w:val="1"/>
      <w:numFmt w:val="lowerLetter"/>
      <w:lvlText w:val="%8."/>
      <w:lvlJc w:val="left"/>
      <w:pPr>
        <w:ind w:left="5760" w:hanging="360"/>
      </w:pPr>
    </w:lvl>
    <w:lvl w:ilvl="8" w:tplc="979A86AA">
      <w:start w:val="1"/>
      <w:numFmt w:val="lowerRoman"/>
      <w:lvlText w:val="%9."/>
      <w:lvlJc w:val="right"/>
      <w:pPr>
        <w:ind w:left="6480" w:hanging="180"/>
      </w:pPr>
    </w:lvl>
  </w:abstractNum>
  <w:abstractNum w:abstractNumId="1">
    <w:nsid w:val="0934528E"/>
    <w:multiLevelType w:val="hybridMultilevel"/>
    <w:tmpl w:val="4F74A636"/>
    <w:lvl w:ilvl="0" w:tplc="D4F2F13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E77BA"/>
    <w:multiLevelType w:val="hybridMultilevel"/>
    <w:tmpl w:val="6AD4E152"/>
    <w:lvl w:ilvl="0" w:tplc="813097D0">
      <w:start w:val="1"/>
      <w:numFmt w:val="decimal"/>
      <w:lvlText w:val="%1."/>
      <w:lvlJc w:val="left"/>
      <w:pPr>
        <w:ind w:left="720" w:hanging="360"/>
      </w:pPr>
    </w:lvl>
    <w:lvl w:ilvl="1" w:tplc="7D023AF2">
      <w:start w:val="1"/>
      <w:numFmt w:val="lowerLetter"/>
      <w:lvlText w:val="%2."/>
      <w:lvlJc w:val="left"/>
      <w:pPr>
        <w:ind w:left="1440" w:hanging="360"/>
      </w:pPr>
    </w:lvl>
    <w:lvl w:ilvl="2" w:tplc="AB845690">
      <w:start w:val="1"/>
      <w:numFmt w:val="lowerRoman"/>
      <w:lvlText w:val="%3."/>
      <w:lvlJc w:val="right"/>
      <w:pPr>
        <w:ind w:left="2160" w:hanging="180"/>
      </w:pPr>
    </w:lvl>
    <w:lvl w:ilvl="3" w:tplc="407EA868">
      <w:start w:val="1"/>
      <w:numFmt w:val="decimal"/>
      <w:lvlText w:val="%4."/>
      <w:lvlJc w:val="left"/>
      <w:pPr>
        <w:ind w:left="2880" w:hanging="360"/>
      </w:pPr>
    </w:lvl>
    <w:lvl w:ilvl="4" w:tplc="1F3485DE">
      <w:start w:val="1"/>
      <w:numFmt w:val="lowerLetter"/>
      <w:lvlText w:val="%5."/>
      <w:lvlJc w:val="left"/>
      <w:pPr>
        <w:ind w:left="3600" w:hanging="360"/>
      </w:pPr>
    </w:lvl>
    <w:lvl w:ilvl="5" w:tplc="137CE484">
      <w:start w:val="1"/>
      <w:numFmt w:val="lowerRoman"/>
      <w:lvlText w:val="%6."/>
      <w:lvlJc w:val="right"/>
      <w:pPr>
        <w:ind w:left="4320" w:hanging="180"/>
      </w:pPr>
    </w:lvl>
    <w:lvl w:ilvl="6" w:tplc="3328037E">
      <w:start w:val="1"/>
      <w:numFmt w:val="decimal"/>
      <w:lvlText w:val="%7."/>
      <w:lvlJc w:val="left"/>
      <w:pPr>
        <w:ind w:left="5040" w:hanging="360"/>
      </w:pPr>
    </w:lvl>
    <w:lvl w:ilvl="7" w:tplc="40382886">
      <w:start w:val="1"/>
      <w:numFmt w:val="lowerLetter"/>
      <w:lvlText w:val="%8."/>
      <w:lvlJc w:val="left"/>
      <w:pPr>
        <w:ind w:left="5760" w:hanging="360"/>
      </w:pPr>
    </w:lvl>
    <w:lvl w:ilvl="8" w:tplc="E7A0ABF4">
      <w:start w:val="1"/>
      <w:numFmt w:val="lowerRoman"/>
      <w:lvlText w:val="%9."/>
      <w:lvlJc w:val="right"/>
      <w:pPr>
        <w:ind w:left="6480" w:hanging="180"/>
      </w:pPr>
    </w:lvl>
  </w:abstractNum>
  <w:abstractNum w:abstractNumId="3">
    <w:nsid w:val="10C761BC"/>
    <w:multiLevelType w:val="hybridMultilevel"/>
    <w:tmpl w:val="017677F4"/>
    <w:lvl w:ilvl="0" w:tplc="68088242">
      <w:start w:val="1"/>
      <w:numFmt w:val="bullet"/>
      <w:lvlText w:val=""/>
      <w:lvlJc w:val="left"/>
      <w:pPr>
        <w:ind w:left="720" w:hanging="360"/>
      </w:pPr>
      <w:rPr>
        <w:rFonts w:ascii="Symbol" w:hAnsi="Symbol" w:hint="default"/>
      </w:rPr>
    </w:lvl>
    <w:lvl w:ilvl="1" w:tplc="9710B0CE">
      <w:start w:val="1"/>
      <w:numFmt w:val="bullet"/>
      <w:lvlText w:val="o"/>
      <w:lvlJc w:val="left"/>
      <w:pPr>
        <w:ind w:left="1440" w:hanging="360"/>
      </w:pPr>
      <w:rPr>
        <w:rFonts w:ascii="Courier New" w:hAnsi="Courier New" w:hint="default"/>
      </w:rPr>
    </w:lvl>
    <w:lvl w:ilvl="2" w:tplc="64F693C4">
      <w:start w:val="1"/>
      <w:numFmt w:val="bullet"/>
      <w:lvlText w:val=""/>
      <w:lvlJc w:val="left"/>
      <w:pPr>
        <w:ind w:left="2160" w:hanging="360"/>
      </w:pPr>
      <w:rPr>
        <w:rFonts w:ascii="Wingdings" w:hAnsi="Wingdings" w:hint="default"/>
      </w:rPr>
    </w:lvl>
    <w:lvl w:ilvl="3" w:tplc="385EC07E">
      <w:start w:val="1"/>
      <w:numFmt w:val="bullet"/>
      <w:lvlText w:val=""/>
      <w:lvlJc w:val="left"/>
      <w:pPr>
        <w:ind w:left="2880" w:hanging="360"/>
      </w:pPr>
      <w:rPr>
        <w:rFonts w:ascii="Symbol" w:hAnsi="Symbol" w:hint="default"/>
      </w:rPr>
    </w:lvl>
    <w:lvl w:ilvl="4" w:tplc="567E7F68">
      <w:start w:val="1"/>
      <w:numFmt w:val="bullet"/>
      <w:lvlText w:val="o"/>
      <w:lvlJc w:val="left"/>
      <w:pPr>
        <w:ind w:left="3600" w:hanging="360"/>
      </w:pPr>
      <w:rPr>
        <w:rFonts w:ascii="Courier New" w:hAnsi="Courier New" w:hint="default"/>
      </w:rPr>
    </w:lvl>
    <w:lvl w:ilvl="5" w:tplc="5640501E">
      <w:start w:val="1"/>
      <w:numFmt w:val="bullet"/>
      <w:lvlText w:val=""/>
      <w:lvlJc w:val="left"/>
      <w:pPr>
        <w:ind w:left="4320" w:hanging="360"/>
      </w:pPr>
      <w:rPr>
        <w:rFonts w:ascii="Wingdings" w:hAnsi="Wingdings" w:hint="default"/>
      </w:rPr>
    </w:lvl>
    <w:lvl w:ilvl="6" w:tplc="1550EEA8">
      <w:start w:val="1"/>
      <w:numFmt w:val="bullet"/>
      <w:lvlText w:val=""/>
      <w:lvlJc w:val="left"/>
      <w:pPr>
        <w:ind w:left="5040" w:hanging="360"/>
      </w:pPr>
      <w:rPr>
        <w:rFonts w:ascii="Symbol" w:hAnsi="Symbol" w:hint="default"/>
      </w:rPr>
    </w:lvl>
    <w:lvl w:ilvl="7" w:tplc="32203FBC">
      <w:start w:val="1"/>
      <w:numFmt w:val="bullet"/>
      <w:lvlText w:val="o"/>
      <w:lvlJc w:val="left"/>
      <w:pPr>
        <w:ind w:left="5760" w:hanging="360"/>
      </w:pPr>
      <w:rPr>
        <w:rFonts w:ascii="Courier New" w:hAnsi="Courier New" w:hint="default"/>
      </w:rPr>
    </w:lvl>
    <w:lvl w:ilvl="8" w:tplc="69E4ADA8">
      <w:start w:val="1"/>
      <w:numFmt w:val="bullet"/>
      <w:lvlText w:val=""/>
      <w:lvlJc w:val="left"/>
      <w:pPr>
        <w:ind w:left="6480" w:hanging="360"/>
      </w:pPr>
      <w:rPr>
        <w:rFonts w:ascii="Wingdings" w:hAnsi="Wingdings" w:hint="default"/>
      </w:rPr>
    </w:lvl>
  </w:abstractNum>
  <w:abstractNum w:abstractNumId="4">
    <w:nsid w:val="146FC07E"/>
    <w:multiLevelType w:val="hybridMultilevel"/>
    <w:tmpl w:val="041285FA"/>
    <w:lvl w:ilvl="0" w:tplc="71C64686">
      <w:start w:val="4"/>
      <w:numFmt w:val="decimal"/>
      <w:lvlText w:val="%1."/>
      <w:lvlJc w:val="left"/>
      <w:pPr>
        <w:ind w:left="720" w:hanging="360"/>
      </w:pPr>
    </w:lvl>
    <w:lvl w:ilvl="1" w:tplc="DB4C8212">
      <w:start w:val="1"/>
      <w:numFmt w:val="lowerLetter"/>
      <w:lvlText w:val="%2."/>
      <w:lvlJc w:val="left"/>
      <w:pPr>
        <w:ind w:left="1440" w:hanging="360"/>
      </w:pPr>
    </w:lvl>
    <w:lvl w:ilvl="2" w:tplc="4B521FD4">
      <w:start w:val="1"/>
      <w:numFmt w:val="lowerRoman"/>
      <w:lvlText w:val="%3."/>
      <w:lvlJc w:val="right"/>
      <w:pPr>
        <w:ind w:left="2160" w:hanging="180"/>
      </w:pPr>
    </w:lvl>
    <w:lvl w:ilvl="3" w:tplc="4B822CAE">
      <w:start w:val="1"/>
      <w:numFmt w:val="decimal"/>
      <w:lvlText w:val="%4."/>
      <w:lvlJc w:val="left"/>
      <w:pPr>
        <w:ind w:left="2880" w:hanging="360"/>
      </w:pPr>
    </w:lvl>
    <w:lvl w:ilvl="4" w:tplc="771E1A78">
      <w:start w:val="1"/>
      <w:numFmt w:val="lowerLetter"/>
      <w:lvlText w:val="%5."/>
      <w:lvlJc w:val="left"/>
      <w:pPr>
        <w:ind w:left="3600" w:hanging="360"/>
      </w:pPr>
    </w:lvl>
    <w:lvl w:ilvl="5" w:tplc="EB98D7D0">
      <w:start w:val="1"/>
      <w:numFmt w:val="lowerRoman"/>
      <w:lvlText w:val="%6."/>
      <w:lvlJc w:val="right"/>
      <w:pPr>
        <w:ind w:left="4320" w:hanging="180"/>
      </w:pPr>
    </w:lvl>
    <w:lvl w:ilvl="6" w:tplc="02E8E702">
      <w:start w:val="1"/>
      <w:numFmt w:val="decimal"/>
      <w:lvlText w:val="%7."/>
      <w:lvlJc w:val="left"/>
      <w:pPr>
        <w:ind w:left="5040" w:hanging="360"/>
      </w:pPr>
    </w:lvl>
    <w:lvl w:ilvl="7" w:tplc="EFFC51C4">
      <w:start w:val="1"/>
      <w:numFmt w:val="lowerLetter"/>
      <w:lvlText w:val="%8."/>
      <w:lvlJc w:val="left"/>
      <w:pPr>
        <w:ind w:left="5760" w:hanging="360"/>
      </w:pPr>
    </w:lvl>
    <w:lvl w:ilvl="8" w:tplc="387EC8DA">
      <w:start w:val="1"/>
      <w:numFmt w:val="lowerRoman"/>
      <w:lvlText w:val="%9."/>
      <w:lvlJc w:val="right"/>
      <w:pPr>
        <w:ind w:left="6480" w:hanging="180"/>
      </w:pPr>
    </w:lvl>
  </w:abstractNum>
  <w:abstractNum w:abstractNumId="5">
    <w:nsid w:val="153E2251"/>
    <w:multiLevelType w:val="hybridMultilevel"/>
    <w:tmpl w:val="3C40DA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6EA4208"/>
    <w:multiLevelType w:val="hybridMultilevel"/>
    <w:tmpl w:val="E23A7030"/>
    <w:lvl w:ilvl="0" w:tplc="12743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38492D"/>
    <w:multiLevelType w:val="hybridMultilevel"/>
    <w:tmpl w:val="3C40DA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C48CB65"/>
    <w:multiLevelType w:val="hybridMultilevel"/>
    <w:tmpl w:val="D38E7AFA"/>
    <w:lvl w:ilvl="0" w:tplc="61963C3A">
      <w:start w:val="1"/>
      <w:numFmt w:val="decimal"/>
      <w:lvlText w:val="%1."/>
      <w:lvlJc w:val="left"/>
      <w:pPr>
        <w:ind w:left="720" w:hanging="360"/>
      </w:pPr>
    </w:lvl>
    <w:lvl w:ilvl="1" w:tplc="0968398C">
      <w:start w:val="1"/>
      <w:numFmt w:val="lowerLetter"/>
      <w:lvlText w:val="%2."/>
      <w:lvlJc w:val="left"/>
      <w:pPr>
        <w:ind w:left="1440" w:hanging="360"/>
      </w:pPr>
    </w:lvl>
    <w:lvl w:ilvl="2" w:tplc="2252E92E">
      <w:start w:val="1"/>
      <w:numFmt w:val="lowerRoman"/>
      <w:lvlText w:val="%3."/>
      <w:lvlJc w:val="right"/>
      <w:pPr>
        <w:ind w:left="2160" w:hanging="180"/>
      </w:pPr>
    </w:lvl>
    <w:lvl w:ilvl="3" w:tplc="3ADEB89C">
      <w:start w:val="1"/>
      <w:numFmt w:val="decimal"/>
      <w:lvlText w:val="%4."/>
      <w:lvlJc w:val="left"/>
      <w:pPr>
        <w:ind w:left="2880" w:hanging="360"/>
      </w:pPr>
    </w:lvl>
    <w:lvl w:ilvl="4" w:tplc="E97A78F2">
      <w:start w:val="1"/>
      <w:numFmt w:val="lowerLetter"/>
      <w:lvlText w:val="%5."/>
      <w:lvlJc w:val="left"/>
      <w:pPr>
        <w:ind w:left="3600" w:hanging="360"/>
      </w:pPr>
    </w:lvl>
    <w:lvl w:ilvl="5" w:tplc="51CEA506">
      <w:start w:val="1"/>
      <w:numFmt w:val="lowerRoman"/>
      <w:lvlText w:val="%6."/>
      <w:lvlJc w:val="right"/>
      <w:pPr>
        <w:ind w:left="4320" w:hanging="180"/>
      </w:pPr>
    </w:lvl>
    <w:lvl w:ilvl="6" w:tplc="72AEEDC0">
      <w:start w:val="1"/>
      <w:numFmt w:val="decimal"/>
      <w:lvlText w:val="%7."/>
      <w:lvlJc w:val="left"/>
      <w:pPr>
        <w:ind w:left="5040" w:hanging="360"/>
      </w:pPr>
    </w:lvl>
    <w:lvl w:ilvl="7" w:tplc="8FFAEE66">
      <w:start w:val="1"/>
      <w:numFmt w:val="lowerLetter"/>
      <w:lvlText w:val="%8."/>
      <w:lvlJc w:val="left"/>
      <w:pPr>
        <w:ind w:left="5760" w:hanging="360"/>
      </w:pPr>
    </w:lvl>
    <w:lvl w:ilvl="8" w:tplc="87CC1B68">
      <w:start w:val="1"/>
      <w:numFmt w:val="lowerRoman"/>
      <w:lvlText w:val="%9."/>
      <w:lvlJc w:val="right"/>
      <w:pPr>
        <w:ind w:left="6480" w:hanging="180"/>
      </w:pPr>
    </w:lvl>
  </w:abstractNum>
  <w:abstractNum w:abstractNumId="9">
    <w:nsid w:val="30D9F935"/>
    <w:multiLevelType w:val="hybridMultilevel"/>
    <w:tmpl w:val="395495E8"/>
    <w:lvl w:ilvl="0" w:tplc="65F2701C">
      <w:start w:val="5"/>
      <w:numFmt w:val="decimal"/>
      <w:lvlText w:val="%1."/>
      <w:lvlJc w:val="left"/>
      <w:pPr>
        <w:ind w:left="720" w:hanging="360"/>
      </w:pPr>
    </w:lvl>
    <w:lvl w:ilvl="1" w:tplc="4AD8BB6E">
      <w:start w:val="1"/>
      <w:numFmt w:val="lowerLetter"/>
      <w:lvlText w:val="%2."/>
      <w:lvlJc w:val="left"/>
      <w:pPr>
        <w:ind w:left="1440" w:hanging="360"/>
      </w:pPr>
    </w:lvl>
    <w:lvl w:ilvl="2" w:tplc="E9A4B634">
      <w:start w:val="1"/>
      <w:numFmt w:val="lowerRoman"/>
      <w:lvlText w:val="%3."/>
      <w:lvlJc w:val="right"/>
      <w:pPr>
        <w:ind w:left="2160" w:hanging="180"/>
      </w:pPr>
    </w:lvl>
    <w:lvl w:ilvl="3" w:tplc="92A09274">
      <w:start w:val="1"/>
      <w:numFmt w:val="decimal"/>
      <w:lvlText w:val="%4."/>
      <w:lvlJc w:val="left"/>
      <w:pPr>
        <w:ind w:left="2880" w:hanging="360"/>
      </w:pPr>
    </w:lvl>
    <w:lvl w:ilvl="4" w:tplc="D5C0A2F8">
      <w:start w:val="1"/>
      <w:numFmt w:val="lowerLetter"/>
      <w:lvlText w:val="%5."/>
      <w:lvlJc w:val="left"/>
      <w:pPr>
        <w:ind w:left="3600" w:hanging="360"/>
      </w:pPr>
    </w:lvl>
    <w:lvl w:ilvl="5" w:tplc="77709DAE">
      <w:start w:val="1"/>
      <w:numFmt w:val="lowerRoman"/>
      <w:lvlText w:val="%6."/>
      <w:lvlJc w:val="right"/>
      <w:pPr>
        <w:ind w:left="4320" w:hanging="180"/>
      </w:pPr>
    </w:lvl>
    <w:lvl w:ilvl="6" w:tplc="B5261740">
      <w:start w:val="1"/>
      <w:numFmt w:val="decimal"/>
      <w:lvlText w:val="%7."/>
      <w:lvlJc w:val="left"/>
      <w:pPr>
        <w:ind w:left="5040" w:hanging="360"/>
      </w:pPr>
    </w:lvl>
    <w:lvl w:ilvl="7" w:tplc="406E1786">
      <w:start w:val="1"/>
      <w:numFmt w:val="lowerLetter"/>
      <w:lvlText w:val="%8."/>
      <w:lvlJc w:val="left"/>
      <w:pPr>
        <w:ind w:left="5760" w:hanging="360"/>
      </w:pPr>
    </w:lvl>
    <w:lvl w:ilvl="8" w:tplc="DF82176C">
      <w:start w:val="1"/>
      <w:numFmt w:val="lowerRoman"/>
      <w:lvlText w:val="%9."/>
      <w:lvlJc w:val="right"/>
      <w:pPr>
        <w:ind w:left="6480" w:hanging="180"/>
      </w:pPr>
    </w:lvl>
  </w:abstractNum>
  <w:abstractNum w:abstractNumId="10">
    <w:nsid w:val="32F005E9"/>
    <w:multiLevelType w:val="hybridMultilevel"/>
    <w:tmpl w:val="EDFECBD6"/>
    <w:lvl w:ilvl="0" w:tplc="725CC5B2">
      <w:start w:val="1"/>
      <w:numFmt w:val="decimal"/>
      <w:lvlText w:val="%1."/>
      <w:lvlJc w:val="left"/>
      <w:pPr>
        <w:ind w:left="720" w:hanging="360"/>
      </w:pPr>
    </w:lvl>
    <w:lvl w:ilvl="1" w:tplc="B82E3852">
      <w:start w:val="2"/>
      <w:numFmt w:val="lowerLetter"/>
      <w:lvlText w:val="%2."/>
      <w:lvlJc w:val="left"/>
      <w:pPr>
        <w:ind w:left="1440" w:hanging="360"/>
      </w:pPr>
    </w:lvl>
    <w:lvl w:ilvl="2" w:tplc="120E25D4">
      <w:start w:val="1"/>
      <w:numFmt w:val="lowerRoman"/>
      <w:lvlText w:val="%3."/>
      <w:lvlJc w:val="right"/>
      <w:pPr>
        <w:ind w:left="2160" w:hanging="180"/>
      </w:pPr>
    </w:lvl>
    <w:lvl w:ilvl="3" w:tplc="AD9A5CA2">
      <w:start w:val="1"/>
      <w:numFmt w:val="decimal"/>
      <w:lvlText w:val="%4."/>
      <w:lvlJc w:val="left"/>
      <w:pPr>
        <w:ind w:left="2880" w:hanging="360"/>
      </w:pPr>
    </w:lvl>
    <w:lvl w:ilvl="4" w:tplc="246213BE">
      <w:start w:val="1"/>
      <w:numFmt w:val="lowerLetter"/>
      <w:lvlText w:val="%5."/>
      <w:lvlJc w:val="left"/>
      <w:pPr>
        <w:ind w:left="3600" w:hanging="360"/>
      </w:pPr>
    </w:lvl>
    <w:lvl w:ilvl="5" w:tplc="D9AE8F86">
      <w:start w:val="1"/>
      <w:numFmt w:val="lowerRoman"/>
      <w:lvlText w:val="%6."/>
      <w:lvlJc w:val="right"/>
      <w:pPr>
        <w:ind w:left="4320" w:hanging="180"/>
      </w:pPr>
    </w:lvl>
    <w:lvl w:ilvl="6" w:tplc="6E762746">
      <w:start w:val="1"/>
      <w:numFmt w:val="decimal"/>
      <w:lvlText w:val="%7."/>
      <w:lvlJc w:val="left"/>
      <w:pPr>
        <w:ind w:left="5040" w:hanging="360"/>
      </w:pPr>
    </w:lvl>
    <w:lvl w:ilvl="7" w:tplc="EF5E70C8">
      <w:start w:val="1"/>
      <w:numFmt w:val="lowerLetter"/>
      <w:lvlText w:val="%8."/>
      <w:lvlJc w:val="left"/>
      <w:pPr>
        <w:ind w:left="5760" w:hanging="360"/>
      </w:pPr>
    </w:lvl>
    <w:lvl w:ilvl="8" w:tplc="2C261E30">
      <w:start w:val="1"/>
      <w:numFmt w:val="lowerRoman"/>
      <w:lvlText w:val="%9."/>
      <w:lvlJc w:val="right"/>
      <w:pPr>
        <w:ind w:left="6480" w:hanging="180"/>
      </w:pPr>
    </w:lvl>
  </w:abstractNum>
  <w:abstractNum w:abstractNumId="11">
    <w:nsid w:val="47042331"/>
    <w:multiLevelType w:val="hybridMultilevel"/>
    <w:tmpl w:val="ACE65F44"/>
    <w:lvl w:ilvl="0" w:tplc="5F5850B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B617D7"/>
    <w:multiLevelType w:val="hybridMultilevel"/>
    <w:tmpl w:val="8822F558"/>
    <w:lvl w:ilvl="0" w:tplc="D00CD4BE">
      <w:start w:val="3"/>
      <w:numFmt w:val="decimal"/>
      <w:lvlText w:val="%1."/>
      <w:lvlJc w:val="left"/>
      <w:pPr>
        <w:ind w:left="720" w:hanging="360"/>
      </w:pPr>
    </w:lvl>
    <w:lvl w:ilvl="1" w:tplc="F9EEAFC2">
      <w:start w:val="1"/>
      <w:numFmt w:val="lowerLetter"/>
      <w:lvlText w:val="%2."/>
      <w:lvlJc w:val="left"/>
      <w:pPr>
        <w:ind w:left="1440" w:hanging="360"/>
      </w:pPr>
    </w:lvl>
    <w:lvl w:ilvl="2" w:tplc="29503E68">
      <w:start w:val="1"/>
      <w:numFmt w:val="lowerRoman"/>
      <w:lvlText w:val="%3."/>
      <w:lvlJc w:val="right"/>
      <w:pPr>
        <w:ind w:left="2160" w:hanging="180"/>
      </w:pPr>
    </w:lvl>
    <w:lvl w:ilvl="3" w:tplc="9306BEC2">
      <w:start w:val="1"/>
      <w:numFmt w:val="decimal"/>
      <w:lvlText w:val="%4."/>
      <w:lvlJc w:val="left"/>
      <w:pPr>
        <w:ind w:left="2880" w:hanging="360"/>
      </w:pPr>
    </w:lvl>
    <w:lvl w:ilvl="4" w:tplc="BBF66444">
      <w:start w:val="1"/>
      <w:numFmt w:val="lowerLetter"/>
      <w:lvlText w:val="%5."/>
      <w:lvlJc w:val="left"/>
      <w:pPr>
        <w:ind w:left="3600" w:hanging="360"/>
      </w:pPr>
    </w:lvl>
    <w:lvl w:ilvl="5" w:tplc="07B4F3EA">
      <w:start w:val="1"/>
      <w:numFmt w:val="lowerRoman"/>
      <w:lvlText w:val="%6."/>
      <w:lvlJc w:val="right"/>
      <w:pPr>
        <w:ind w:left="4320" w:hanging="180"/>
      </w:pPr>
    </w:lvl>
    <w:lvl w:ilvl="6" w:tplc="F59AD884">
      <w:start w:val="1"/>
      <w:numFmt w:val="decimal"/>
      <w:lvlText w:val="%7."/>
      <w:lvlJc w:val="left"/>
      <w:pPr>
        <w:ind w:left="5040" w:hanging="360"/>
      </w:pPr>
    </w:lvl>
    <w:lvl w:ilvl="7" w:tplc="BCB02AFE">
      <w:start w:val="1"/>
      <w:numFmt w:val="lowerLetter"/>
      <w:lvlText w:val="%8."/>
      <w:lvlJc w:val="left"/>
      <w:pPr>
        <w:ind w:left="5760" w:hanging="360"/>
      </w:pPr>
    </w:lvl>
    <w:lvl w:ilvl="8" w:tplc="D4F45482">
      <w:start w:val="1"/>
      <w:numFmt w:val="lowerRoman"/>
      <w:lvlText w:val="%9."/>
      <w:lvlJc w:val="right"/>
      <w:pPr>
        <w:ind w:left="6480" w:hanging="180"/>
      </w:pPr>
    </w:lvl>
  </w:abstractNum>
  <w:abstractNum w:abstractNumId="13">
    <w:nsid w:val="50DD0237"/>
    <w:multiLevelType w:val="hybridMultilevel"/>
    <w:tmpl w:val="3C806CF6"/>
    <w:lvl w:ilvl="0" w:tplc="B80C54DA">
      <w:start w:val="1"/>
      <w:numFmt w:val="bullet"/>
      <w:lvlText w:val=""/>
      <w:lvlJc w:val="left"/>
      <w:pPr>
        <w:ind w:left="720" w:hanging="360"/>
      </w:pPr>
      <w:rPr>
        <w:rFonts w:ascii="Symbol" w:hAnsi="Symbol" w:hint="default"/>
      </w:rPr>
    </w:lvl>
    <w:lvl w:ilvl="1" w:tplc="C04CB974">
      <w:start w:val="1"/>
      <w:numFmt w:val="bullet"/>
      <w:lvlText w:val="o"/>
      <w:lvlJc w:val="left"/>
      <w:pPr>
        <w:ind w:left="1440" w:hanging="360"/>
      </w:pPr>
      <w:rPr>
        <w:rFonts w:ascii="Courier New" w:hAnsi="Courier New" w:hint="default"/>
      </w:rPr>
    </w:lvl>
    <w:lvl w:ilvl="2" w:tplc="322A0332">
      <w:start w:val="1"/>
      <w:numFmt w:val="bullet"/>
      <w:lvlText w:val=""/>
      <w:lvlJc w:val="left"/>
      <w:pPr>
        <w:ind w:left="2160" w:hanging="360"/>
      </w:pPr>
      <w:rPr>
        <w:rFonts w:ascii="Wingdings" w:hAnsi="Wingdings" w:hint="default"/>
      </w:rPr>
    </w:lvl>
    <w:lvl w:ilvl="3" w:tplc="DCDC8B4E">
      <w:start w:val="1"/>
      <w:numFmt w:val="bullet"/>
      <w:lvlText w:val=""/>
      <w:lvlJc w:val="left"/>
      <w:pPr>
        <w:ind w:left="2880" w:hanging="360"/>
      </w:pPr>
      <w:rPr>
        <w:rFonts w:ascii="Symbol" w:hAnsi="Symbol" w:hint="default"/>
      </w:rPr>
    </w:lvl>
    <w:lvl w:ilvl="4" w:tplc="A8684E30">
      <w:start w:val="1"/>
      <w:numFmt w:val="bullet"/>
      <w:lvlText w:val="o"/>
      <w:lvlJc w:val="left"/>
      <w:pPr>
        <w:ind w:left="3600" w:hanging="360"/>
      </w:pPr>
      <w:rPr>
        <w:rFonts w:ascii="Courier New" w:hAnsi="Courier New" w:hint="default"/>
      </w:rPr>
    </w:lvl>
    <w:lvl w:ilvl="5" w:tplc="0106A0A2">
      <w:start w:val="1"/>
      <w:numFmt w:val="bullet"/>
      <w:lvlText w:val=""/>
      <w:lvlJc w:val="left"/>
      <w:pPr>
        <w:ind w:left="4320" w:hanging="360"/>
      </w:pPr>
      <w:rPr>
        <w:rFonts w:ascii="Wingdings" w:hAnsi="Wingdings" w:hint="default"/>
      </w:rPr>
    </w:lvl>
    <w:lvl w:ilvl="6" w:tplc="162AB2F6">
      <w:start w:val="1"/>
      <w:numFmt w:val="bullet"/>
      <w:lvlText w:val=""/>
      <w:lvlJc w:val="left"/>
      <w:pPr>
        <w:ind w:left="5040" w:hanging="360"/>
      </w:pPr>
      <w:rPr>
        <w:rFonts w:ascii="Symbol" w:hAnsi="Symbol" w:hint="default"/>
      </w:rPr>
    </w:lvl>
    <w:lvl w:ilvl="7" w:tplc="2B22FC8C">
      <w:start w:val="1"/>
      <w:numFmt w:val="bullet"/>
      <w:lvlText w:val="o"/>
      <w:lvlJc w:val="left"/>
      <w:pPr>
        <w:ind w:left="5760" w:hanging="360"/>
      </w:pPr>
      <w:rPr>
        <w:rFonts w:ascii="Courier New" w:hAnsi="Courier New" w:hint="default"/>
      </w:rPr>
    </w:lvl>
    <w:lvl w:ilvl="8" w:tplc="24AE8FB0">
      <w:start w:val="1"/>
      <w:numFmt w:val="bullet"/>
      <w:lvlText w:val=""/>
      <w:lvlJc w:val="left"/>
      <w:pPr>
        <w:ind w:left="6480" w:hanging="360"/>
      </w:pPr>
      <w:rPr>
        <w:rFonts w:ascii="Wingdings" w:hAnsi="Wingdings" w:hint="default"/>
      </w:rPr>
    </w:lvl>
  </w:abstractNum>
  <w:abstractNum w:abstractNumId="14">
    <w:nsid w:val="53BC1C00"/>
    <w:multiLevelType w:val="hybridMultilevel"/>
    <w:tmpl w:val="2340B526"/>
    <w:lvl w:ilvl="0" w:tplc="EBE2D61C">
      <w:start w:val="2"/>
      <w:numFmt w:val="decimal"/>
      <w:lvlText w:val="%1."/>
      <w:lvlJc w:val="left"/>
      <w:pPr>
        <w:ind w:left="720" w:hanging="360"/>
      </w:pPr>
    </w:lvl>
    <w:lvl w:ilvl="1" w:tplc="B0BEE3F8">
      <w:start w:val="1"/>
      <w:numFmt w:val="lowerLetter"/>
      <w:lvlText w:val="%2."/>
      <w:lvlJc w:val="left"/>
      <w:pPr>
        <w:ind w:left="1440" w:hanging="360"/>
      </w:pPr>
    </w:lvl>
    <w:lvl w:ilvl="2" w:tplc="4C1085A2">
      <w:start w:val="1"/>
      <w:numFmt w:val="lowerRoman"/>
      <w:lvlText w:val="%3."/>
      <w:lvlJc w:val="right"/>
      <w:pPr>
        <w:ind w:left="2160" w:hanging="180"/>
      </w:pPr>
    </w:lvl>
    <w:lvl w:ilvl="3" w:tplc="0D54D13C">
      <w:start w:val="1"/>
      <w:numFmt w:val="decimal"/>
      <w:lvlText w:val="%4."/>
      <w:lvlJc w:val="left"/>
      <w:pPr>
        <w:ind w:left="2880" w:hanging="360"/>
      </w:pPr>
    </w:lvl>
    <w:lvl w:ilvl="4" w:tplc="81C4D41E">
      <w:start w:val="1"/>
      <w:numFmt w:val="lowerLetter"/>
      <w:lvlText w:val="%5."/>
      <w:lvlJc w:val="left"/>
      <w:pPr>
        <w:ind w:left="3600" w:hanging="360"/>
      </w:pPr>
    </w:lvl>
    <w:lvl w:ilvl="5" w:tplc="12E081C8">
      <w:start w:val="1"/>
      <w:numFmt w:val="lowerRoman"/>
      <w:lvlText w:val="%6."/>
      <w:lvlJc w:val="right"/>
      <w:pPr>
        <w:ind w:left="4320" w:hanging="180"/>
      </w:pPr>
    </w:lvl>
    <w:lvl w:ilvl="6" w:tplc="493604B0">
      <w:start w:val="1"/>
      <w:numFmt w:val="decimal"/>
      <w:lvlText w:val="%7."/>
      <w:lvlJc w:val="left"/>
      <w:pPr>
        <w:ind w:left="5040" w:hanging="360"/>
      </w:pPr>
    </w:lvl>
    <w:lvl w:ilvl="7" w:tplc="3E8E4DC0">
      <w:start w:val="1"/>
      <w:numFmt w:val="lowerLetter"/>
      <w:lvlText w:val="%8."/>
      <w:lvlJc w:val="left"/>
      <w:pPr>
        <w:ind w:left="5760" w:hanging="360"/>
      </w:pPr>
    </w:lvl>
    <w:lvl w:ilvl="8" w:tplc="15F0E336">
      <w:start w:val="1"/>
      <w:numFmt w:val="lowerRoman"/>
      <w:lvlText w:val="%9."/>
      <w:lvlJc w:val="right"/>
      <w:pPr>
        <w:ind w:left="6480" w:hanging="180"/>
      </w:pPr>
    </w:lvl>
  </w:abstractNum>
  <w:abstractNum w:abstractNumId="15">
    <w:nsid w:val="57C8C456"/>
    <w:multiLevelType w:val="hybridMultilevel"/>
    <w:tmpl w:val="AEC41384"/>
    <w:lvl w:ilvl="0" w:tplc="032E5CCE">
      <w:start w:val="1"/>
      <w:numFmt w:val="bullet"/>
      <w:lvlText w:val=""/>
      <w:lvlJc w:val="left"/>
      <w:pPr>
        <w:ind w:left="720" w:hanging="360"/>
      </w:pPr>
      <w:rPr>
        <w:rFonts w:ascii="Symbol" w:hAnsi="Symbol" w:hint="default"/>
      </w:rPr>
    </w:lvl>
    <w:lvl w:ilvl="1" w:tplc="C0D2A9BA">
      <w:start w:val="1"/>
      <w:numFmt w:val="bullet"/>
      <w:lvlText w:val="o"/>
      <w:lvlJc w:val="left"/>
      <w:pPr>
        <w:ind w:left="1440" w:hanging="360"/>
      </w:pPr>
      <w:rPr>
        <w:rFonts w:ascii="Courier New" w:hAnsi="Courier New" w:hint="default"/>
      </w:rPr>
    </w:lvl>
    <w:lvl w:ilvl="2" w:tplc="D95AF036">
      <w:start w:val="1"/>
      <w:numFmt w:val="bullet"/>
      <w:lvlText w:val=""/>
      <w:lvlJc w:val="left"/>
      <w:pPr>
        <w:ind w:left="2160" w:hanging="360"/>
      </w:pPr>
      <w:rPr>
        <w:rFonts w:ascii="Wingdings" w:hAnsi="Wingdings" w:hint="default"/>
      </w:rPr>
    </w:lvl>
    <w:lvl w:ilvl="3" w:tplc="F4C026B8">
      <w:start w:val="1"/>
      <w:numFmt w:val="bullet"/>
      <w:lvlText w:val=""/>
      <w:lvlJc w:val="left"/>
      <w:pPr>
        <w:ind w:left="2880" w:hanging="360"/>
      </w:pPr>
      <w:rPr>
        <w:rFonts w:ascii="Symbol" w:hAnsi="Symbol" w:hint="default"/>
      </w:rPr>
    </w:lvl>
    <w:lvl w:ilvl="4" w:tplc="C240BCDC">
      <w:start w:val="1"/>
      <w:numFmt w:val="bullet"/>
      <w:lvlText w:val="o"/>
      <w:lvlJc w:val="left"/>
      <w:pPr>
        <w:ind w:left="3600" w:hanging="360"/>
      </w:pPr>
      <w:rPr>
        <w:rFonts w:ascii="Courier New" w:hAnsi="Courier New" w:hint="default"/>
      </w:rPr>
    </w:lvl>
    <w:lvl w:ilvl="5" w:tplc="C8D63E0A">
      <w:start w:val="1"/>
      <w:numFmt w:val="bullet"/>
      <w:lvlText w:val=""/>
      <w:lvlJc w:val="left"/>
      <w:pPr>
        <w:ind w:left="4320" w:hanging="360"/>
      </w:pPr>
      <w:rPr>
        <w:rFonts w:ascii="Wingdings" w:hAnsi="Wingdings" w:hint="default"/>
      </w:rPr>
    </w:lvl>
    <w:lvl w:ilvl="6" w:tplc="89725D6C">
      <w:start w:val="1"/>
      <w:numFmt w:val="bullet"/>
      <w:lvlText w:val=""/>
      <w:lvlJc w:val="left"/>
      <w:pPr>
        <w:ind w:left="5040" w:hanging="360"/>
      </w:pPr>
      <w:rPr>
        <w:rFonts w:ascii="Symbol" w:hAnsi="Symbol" w:hint="default"/>
      </w:rPr>
    </w:lvl>
    <w:lvl w:ilvl="7" w:tplc="871E232C">
      <w:start w:val="1"/>
      <w:numFmt w:val="bullet"/>
      <w:lvlText w:val="o"/>
      <w:lvlJc w:val="left"/>
      <w:pPr>
        <w:ind w:left="5760" w:hanging="360"/>
      </w:pPr>
      <w:rPr>
        <w:rFonts w:ascii="Courier New" w:hAnsi="Courier New" w:hint="default"/>
      </w:rPr>
    </w:lvl>
    <w:lvl w:ilvl="8" w:tplc="B8922C24">
      <w:start w:val="1"/>
      <w:numFmt w:val="bullet"/>
      <w:lvlText w:val=""/>
      <w:lvlJc w:val="left"/>
      <w:pPr>
        <w:ind w:left="6480" w:hanging="360"/>
      </w:pPr>
      <w:rPr>
        <w:rFonts w:ascii="Wingdings" w:hAnsi="Wingdings" w:hint="default"/>
      </w:rPr>
    </w:lvl>
  </w:abstractNum>
  <w:abstractNum w:abstractNumId="16">
    <w:nsid w:val="5EE3FD71"/>
    <w:multiLevelType w:val="hybridMultilevel"/>
    <w:tmpl w:val="F976AAFA"/>
    <w:lvl w:ilvl="0" w:tplc="AFBC769C">
      <w:start w:val="1"/>
      <w:numFmt w:val="bullet"/>
      <w:lvlText w:val=""/>
      <w:lvlJc w:val="left"/>
      <w:pPr>
        <w:ind w:left="720" w:hanging="360"/>
      </w:pPr>
      <w:rPr>
        <w:rFonts w:ascii="Symbol" w:hAnsi="Symbol" w:hint="default"/>
      </w:rPr>
    </w:lvl>
    <w:lvl w:ilvl="1" w:tplc="DC426016">
      <w:start w:val="1"/>
      <w:numFmt w:val="bullet"/>
      <w:lvlText w:val="o"/>
      <w:lvlJc w:val="left"/>
      <w:pPr>
        <w:ind w:left="1440" w:hanging="360"/>
      </w:pPr>
      <w:rPr>
        <w:rFonts w:ascii="Courier New" w:hAnsi="Courier New" w:hint="default"/>
      </w:rPr>
    </w:lvl>
    <w:lvl w:ilvl="2" w:tplc="C6228CA4">
      <w:start w:val="1"/>
      <w:numFmt w:val="bullet"/>
      <w:lvlText w:val=""/>
      <w:lvlJc w:val="left"/>
      <w:pPr>
        <w:ind w:left="2160" w:hanging="360"/>
      </w:pPr>
      <w:rPr>
        <w:rFonts w:ascii="Wingdings" w:hAnsi="Wingdings" w:hint="default"/>
      </w:rPr>
    </w:lvl>
    <w:lvl w:ilvl="3" w:tplc="14123746">
      <w:start w:val="1"/>
      <w:numFmt w:val="bullet"/>
      <w:lvlText w:val=""/>
      <w:lvlJc w:val="left"/>
      <w:pPr>
        <w:ind w:left="2880" w:hanging="360"/>
      </w:pPr>
      <w:rPr>
        <w:rFonts w:ascii="Symbol" w:hAnsi="Symbol" w:hint="default"/>
      </w:rPr>
    </w:lvl>
    <w:lvl w:ilvl="4" w:tplc="ECA6464E">
      <w:start w:val="1"/>
      <w:numFmt w:val="bullet"/>
      <w:lvlText w:val="o"/>
      <w:lvlJc w:val="left"/>
      <w:pPr>
        <w:ind w:left="3600" w:hanging="360"/>
      </w:pPr>
      <w:rPr>
        <w:rFonts w:ascii="Courier New" w:hAnsi="Courier New" w:hint="default"/>
      </w:rPr>
    </w:lvl>
    <w:lvl w:ilvl="5" w:tplc="AA1EAA6E">
      <w:start w:val="1"/>
      <w:numFmt w:val="bullet"/>
      <w:lvlText w:val=""/>
      <w:lvlJc w:val="left"/>
      <w:pPr>
        <w:ind w:left="4320" w:hanging="360"/>
      </w:pPr>
      <w:rPr>
        <w:rFonts w:ascii="Wingdings" w:hAnsi="Wingdings" w:hint="default"/>
      </w:rPr>
    </w:lvl>
    <w:lvl w:ilvl="6" w:tplc="E4762AAC">
      <w:start w:val="1"/>
      <w:numFmt w:val="bullet"/>
      <w:lvlText w:val=""/>
      <w:lvlJc w:val="left"/>
      <w:pPr>
        <w:ind w:left="5040" w:hanging="360"/>
      </w:pPr>
      <w:rPr>
        <w:rFonts w:ascii="Symbol" w:hAnsi="Symbol" w:hint="default"/>
      </w:rPr>
    </w:lvl>
    <w:lvl w:ilvl="7" w:tplc="846CBB9A">
      <w:start w:val="1"/>
      <w:numFmt w:val="bullet"/>
      <w:lvlText w:val="o"/>
      <w:lvlJc w:val="left"/>
      <w:pPr>
        <w:ind w:left="5760" w:hanging="360"/>
      </w:pPr>
      <w:rPr>
        <w:rFonts w:ascii="Courier New" w:hAnsi="Courier New" w:hint="default"/>
      </w:rPr>
    </w:lvl>
    <w:lvl w:ilvl="8" w:tplc="976A43D8">
      <w:start w:val="1"/>
      <w:numFmt w:val="bullet"/>
      <w:lvlText w:val=""/>
      <w:lvlJc w:val="left"/>
      <w:pPr>
        <w:ind w:left="6480" w:hanging="360"/>
      </w:pPr>
      <w:rPr>
        <w:rFonts w:ascii="Wingdings" w:hAnsi="Wingdings" w:hint="default"/>
      </w:rPr>
    </w:lvl>
  </w:abstractNum>
  <w:abstractNum w:abstractNumId="17">
    <w:nsid w:val="70819D7C"/>
    <w:multiLevelType w:val="hybridMultilevel"/>
    <w:tmpl w:val="A8C28F36"/>
    <w:lvl w:ilvl="0" w:tplc="77F8F684">
      <w:start w:val="7"/>
      <w:numFmt w:val="decimal"/>
      <w:lvlText w:val="%1."/>
      <w:lvlJc w:val="left"/>
      <w:pPr>
        <w:ind w:left="720" w:hanging="360"/>
      </w:pPr>
    </w:lvl>
    <w:lvl w:ilvl="1" w:tplc="D476653E">
      <w:start w:val="1"/>
      <w:numFmt w:val="lowerLetter"/>
      <w:lvlText w:val="%2."/>
      <w:lvlJc w:val="left"/>
      <w:pPr>
        <w:ind w:left="1440" w:hanging="360"/>
      </w:pPr>
    </w:lvl>
    <w:lvl w:ilvl="2" w:tplc="6D4801D8">
      <w:start w:val="1"/>
      <w:numFmt w:val="lowerRoman"/>
      <w:lvlText w:val="%3."/>
      <w:lvlJc w:val="right"/>
      <w:pPr>
        <w:ind w:left="2160" w:hanging="180"/>
      </w:pPr>
    </w:lvl>
    <w:lvl w:ilvl="3" w:tplc="261C723C">
      <w:start w:val="1"/>
      <w:numFmt w:val="decimal"/>
      <w:lvlText w:val="%4."/>
      <w:lvlJc w:val="left"/>
      <w:pPr>
        <w:ind w:left="2880" w:hanging="360"/>
      </w:pPr>
    </w:lvl>
    <w:lvl w:ilvl="4" w:tplc="DCD6920A">
      <w:start w:val="1"/>
      <w:numFmt w:val="lowerLetter"/>
      <w:lvlText w:val="%5."/>
      <w:lvlJc w:val="left"/>
      <w:pPr>
        <w:ind w:left="3600" w:hanging="360"/>
      </w:pPr>
    </w:lvl>
    <w:lvl w:ilvl="5" w:tplc="FE187570">
      <w:start w:val="1"/>
      <w:numFmt w:val="lowerRoman"/>
      <w:lvlText w:val="%6."/>
      <w:lvlJc w:val="right"/>
      <w:pPr>
        <w:ind w:left="4320" w:hanging="180"/>
      </w:pPr>
    </w:lvl>
    <w:lvl w:ilvl="6" w:tplc="CFEE8A96">
      <w:start w:val="1"/>
      <w:numFmt w:val="decimal"/>
      <w:lvlText w:val="%7."/>
      <w:lvlJc w:val="left"/>
      <w:pPr>
        <w:ind w:left="5040" w:hanging="360"/>
      </w:pPr>
    </w:lvl>
    <w:lvl w:ilvl="7" w:tplc="066822D2">
      <w:start w:val="1"/>
      <w:numFmt w:val="lowerLetter"/>
      <w:lvlText w:val="%8."/>
      <w:lvlJc w:val="left"/>
      <w:pPr>
        <w:ind w:left="5760" w:hanging="360"/>
      </w:pPr>
    </w:lvl>
    <w:lvl w:ilvl="8" w:tplc="3990B284">
      <w:start w:val="1"/>
      <w:numFmt w:val="lowerRoman"/>
      <w:lvlText w:val="%9."/>
      <w:lvlJc w:val="right"/>
      <w:pPr>
        <w:ind w:left="6480" w:hanging="180"/>
      </w:pPr>
    </w:lvl>
  </w:abstractNum>
  <w:abstractNum w:abstractNumId="18">
    <w:nsid w:val="7F2EC12F"/>
    <w:multiLevelType w:val="hybridMultilevel"/>
    <w:tmpl w:val="B4F0E80A"/>
    <w:lvl w:ilvl="0" w:tplc="59FEC848">
      <w:start w:val="1"/>
      <w:numFmt w:val="decimal"/>
      <w:lvlText w:val="%1."/>
      <w:lvlJc w:val="left"/>
      <w:pPr>
        <w:ind w:left="720" w:hanging="360"/>
      </w:pPr>
    </w:lvl>
    <w:lvl w:ilvl="1" w:tplc="177446E2">
      <w:start w:val="1"/>
      <w:numFmt w:val="lowerLetter"/>
      <w:lvlText w:val="%2."/>
      <w:lvlJc w:val="left"/>
      <w:pPr>
        <w:ind w:left="1440" w:hanging="360"/>
      </w:pPr>
    </w:lvl>
    <w:lvl w:ilvl="2" w:tplc="E33C2B56">
      <w:start w:val="1"/>
      <w:numFmt w:val="lowerRoman"/>
      <w:lvlText w:val="%3."/>
      <w:lvlJc w:val="right"/>
      <w:pPr>
        <w:ind w:left="2160" w:hanging="180"/>
      </w:pPr>
    </w:lvl>
    <w:lvl w:ilvl="3" w:tplc="CA802D86">
      <w:start w:val="1"/>
      <w:numFmt w:val="decimal"/>
      <w:lvlText w:val="%4."/>
      <w:lvlJc w:val="left"/>
      <w:pPr>
        <w:ind w:left="2880" w:hanging="360"/>
      </w:pPr>
    </w:lvl>
    <w:lvl w:ilvl="4" w:tplc="F6F812E6">
      <w:start w:val="1"/>
      <w:numFmt w:val="lowerLetter"/>
      <w:lvlText w:val="%5."/>
      <w:lvlJc w:val="left"/>
      <w:pPr>
        <w:ind w:left="3600" w:hanging="360"/>
      </w:pPr>
    </w:lvl>
    <w:lvl w:ilvl="5" w:tplc="88EAF594">
      <w:start w:val="1"/>
      <w:numFmt w:val="lowerRoman"/>
      <w:lvlText w:val="%6."/>
      <w:lvlJc w:val="right"/>
      <w:pPr>
        <w:ind w:left="4320" w:hanging="180"/>
      </w:pPr>
    </w:lvl>
    <w:lvl w:ilvl="6" w:tplc="D41E3FD2">
      <w:start w:val="1"/>
      <w:numFmt w:val="decimal"/>
      <w:lvlText w:val="%7."/>
      <w:lvlJc w:val="left"/>
      <w:pPr>
        <w:ind w:left="5040" w:hanging="360"/>
      </w:pPr>
    </w:lvl>
    <w:lvl w:ilvl="7" w:tplc="C3C88A52">
      <w:start w:val="1"/>
      <w:numFmt w:val="lowerLetter"/>
      <w:lvlText w:val="%8."/>
      <w:lvlJc w:val="left"/>
      <w:pPr>
        <w:ind w:left="5760" w:hanging="360"/>
      </w:pPr>
    </w:lvl>
    <w:lvl w:ilvl="8" w:tplc="0862D6CE">
      <w:start w:val="1"/>
      <w:numFmt w:val="lowerRoman"/>
      <w:lvlText w:val="%9."/>
      <w:lvlJc w:val="right"/>
      <w:pPr>
        <w:ind w:left="6480" w:hanging="180"/>
      </w:pPr>
    </w:lvl>
  </w:abstractNum>
  <w:num w:numId="1">
    <w:abstractNumId w:val="17"/>
  </w:num>
  <w:num w:numId="2">
    <w:abstractNumId w:val="0"/>
  </w:num>
  <w:num w:numId="3">
    <w:abstractNumId w:val="9"/>
  </w:num>
  <w:num w:numId="4">
    <w:abstractNumId w:val="4"/>
  </w:num>
  <w:num w:numId="5">
    <w:abstractNumId w:val="8"/>
  </w:num>
  <w:num w:numId="6">
    <w:abstractNumId w:val="12"/>
  </w:num>
  <w:num w:numId="7">
    <w:abstractNumId w:val="18"/>
  </w:num>
  <w:num w:numId="8">
    <w:abstractNumId w:val="14"/>
  </w:num>
  <w:num w:numId="9">
    <w:abstractNumId w:val="10"/>
  </w:num>
  <w:num w:numId="10">
    <w:abstractNumId w:val="2"/>
  </w:num>
  <w:num w:numId="11">
    <w:abstractNumId w:val="16"/>
  </w:num>
  <w:num w:numId="12">
    <w:abstractNumId w:val="13"/>
  </w:num>
  <w:num w:numId="13">
    <w:abstractNumId w:val="15"/>
  </w:num>
  <w:num w:numId="14">
    <w:abstractNumId w:val="3"/>
  </w:num>
  <w:num w:numId="15">
    <w:abstractNumId w:val="1"/>
  </w:num>
  <w:num w:numId="16">
    <w:abstractNumId w:val="11"/>
  </w:num>
  <w:num w:numId="17">
    <w:abstractNumId w:val="6"/>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401"/>
    <w:rsid w:val="00010427"/>
    <w:rsid w:val="00155150"/>
    <w:rsid w:val="00257958"/>
    <w:rsid w:val="00501D71"/>
    <w:rsid w:val="005A3B37"/>
    <w:rsid w:val="005A5401"/>
    <w:rsid w:val="005B6D15"/>
    <w:rsid w:val="0072090D"/>
    <w:rsid w:val="00774FF1"/>
    <w:rsid w:val="007D530A"/>
    <w:rsid w:val="00846272"/>
    <w:rsid w:val="008B10F9"/>
    <w:rsid w:val="00B16494"/>
    <w:rsid w:val="00C45D4A"/>
    <w:rsid w:val="00CF51B6"/>
    <w:rsid w:val="00D03FC1"/>
    <w:rsid w:val="00E00162"/>
    <w:rsid w:val="00E40B6E"/>
    <w:rsid w:val="00FA44A9"/>
    <w:rsid w:val="0B2E17F0"/>
    <w:rsid w:val="0C248189"/>
    <w:rsid w:val="17235CBB"/>
    <w:rsid w:val="19D2DAAD"/>
    <w:rsid w:val="1A710AF2"/>
    <w:rsid w:val="354A1316"/>
    <w:rsid w:val="3DBD7DA9"/>
    <w:rsid w:val="6253242D"/>
    <w:rsid w:val="64E3C639"/>
    <w:rsid w:val="66CE4D7A"/>
    <w:rsid w:val="74CCC855"/>
    <w:rsid w:val="796C79C0"/>
    <w:rsid w:val="79BB1F69"/>
    <w:rsid w:val="7CB07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32574"/>
  <w15:chartTrackingRefBased/>
  <w15:docId w15:val="{CDA67E5E-9BCA-48DF-8F30-059751D6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A5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4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4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4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4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4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4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4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401"/>
    <w:rPr>
      <w:rFonts w:eastAsiaTheme="majorEastAsia" w:cstheme="majorBidi"/>
      <w:color w:val="272727" w:themeColor="text1" w:themeTint="D8"/>
    </w:rPr>
  </w:style>
  <w:style w:type="paragraph" w:styleId="Title">
    <w:name w:val="Title"/>
    <w:basedOn w:val="Normal"/>
    <w:next w:val="Normal"/>
    <w:link w:val="TitleChar"/>
    <w:uiPriority w:val="10"/>
    <w:qFormat/>
    <w:rsid w:val="005A5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4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401"/>
    <w:pPr>
      <w:spacing w:before="160"/>
      <w:jc w:val="center"/>
    </w:pPr>
    <w:rPr>
      <w:i/>
      <w:iCs/>
      <w:color w:val="404040" w:themeColor="text1" w:themeTint="BF"/>
    </w:rPr>
  </w:style>
  <w:style w:type="character" w:customStyle="1" w:styleId="QuoteChar">
    <w:name w:val="Quote Char"/>
    <w:basedOn w:val="DefaultParagraphFont"/>
    <w:link w:val="Quote"/>
    <w:uiPriority w:val="29"/>
    <w:rsid w:val="005A5401"/>
    <w:rPr>
      <w:i/>
      <w:iCs/>
      <w:color w:val="404040" w:themeColor="text1" w:themeTint="BF"/>
    </w:rPr>
  </w:style>
  <w:style w:type="paragraph" w:styleId="ListParagraph">
    <w:name w:val="List Paragraph"/>
    <w:basedOn w:val="Normal"/>
    <w:uiPriority w:val="34"/>
    <w:qFormat/>
    <w:rsid w:val="005A5401"/>
    <w:pPr>
      <w:ind w:left="720"/>
      <w:contextualSpacing/>
    </w:pPr>
  </w:style>
  <w:style w:type="character" w:styleId="IntenseEmphasis">
    <w:name w:val="Intense Emphasis"/>
    <w:basedOn w:val="DefaultParagraphFont"/>
    <w:uiPriority w:val="21"/>
    <w:qFormat/>
    <w:rsid w:val="005A5401"/>
    <w:rPr>
      <w:i/>
      <w:iCs/>
      <w:color w:val="0F4761" w:themeColor="accent1" w:themeShade="BF"/>
    </w:rPr>
  </w:style>
  <w:style w:type="paragraph" w:styleId="IntenseQuote">
    <w:name w:val="Intense Quote"/>
    <w:basedOn w:val="Normal"/>
    <w:next w:val="Normal"/>
    <w:link w:val="IntenseQuoteChar"/>
    <w:uiPriority w:val="30"/>
    <w:qFormat/>
    <w:rsid w:val="005A5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401"/>
    <w:rPr>
      <w:i/>
      <w:iCs/>
      <w:color w:val="0F4761" w:themeColor="accent1" w:themeShade="BF"/>
    </w:rPr>
  </w:style>
  <w:style w:type="character" w:styleId="IntenseReference">
    <w:name w:val="Intense Reference"/>
    <w:basedOn w:val="DefaultParagraphFont"/>
    <w:uiPriority w:val="32"/>
    <w:qFormat/>
    <w:rsid w:val="005A5401"/>
    <w:rPr>
      <w:b/>
      <w:bCs/>
      <w:smallCaps/>
      <w:color w:val="0F4761" w:themeColor="accent1" w:themeShade="BF"/>
      <w:spacing w:val="5"/>
    </w:rPr>
  </w:style>
  <w:style w:type="table" w:styleId="TableGrid">
    <w:name w:val="Table Grid"/>
    <w:basedOn w:val="TableNormal"/>
    <w:uiPriority w:val="39"/>
    <w:rsid w:val="00720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74F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FF1"/>
  </w:style>
  <w:style w:type="paragraph" w:styleId="Footer">
    <w:name w:val="footer"/>
    <w:basedOn w:val="Normal"/>
    <w:link w:val="FooterChar"/>
    <w:uiPriority w:val="99"/>
    <w:unhideWhenUsed/>
    <w:rsid w:val="00774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Capps, Elizabeth</dc:creator>
  <cp:keywords/>
  <dc:description/>
  <cp:lastModifiedBy>Vijay Bhuvaneshwari Kaliyaperumal</cp:lastModifiedBy>
  <cp:revision>3</cp:revision>
  <dcterms:created xsi:type="dcterms:W3CDTF">2024-07-10T18:40:00Z</dcterms:created>
  <dcterms:modified xsi:type="dcterms:W3CDTF">2024-07-24T14:29:00Z</dcterms:modified>
</cp:coreProperties>
</file>