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622B54" w14:textId="17293E1B" w:rsidR="00F25557" w:rsidRPr="00F25557" w:rsidRDefault="00F25557">
      <w:pPr>
        <w:rPr>
          <w:b/>
        </w:rPr>
      </w:pPr>
      <w:bookmarkStart w:id="0" w:name="_GoBack"/>
      <w:bookmarkEnd w:id="0"/>
      <w:r w:rsidRPr="00F25557">
        <w:rPr>
          <w:b/>
        </w:rPr>
        <w:t>Appendix 1. Data Extraction Checklist</w:t>
      </w:r>
    </w:p>
    <w:p w14:paraId="42417528" w14:textId="2508F817" w:rsidR="008C1C5D" w:rsidRDefault="008C1C5D" w:rsidP="00F25557">
      <w:pPr>
        <w:pStyle w:val="ListParagraph"/>
        <w:numPr>
          <w:ilvl w:val="0"/>
          <w:numId w:val="1"/>
        </w:numPr>
      </w:pPr>
      <w:r>
        <w:t>Authors</w:t>
      </w:r>
      <w:r w:rsidR="000E1CC3">
        <w:t>,</w:t>
      </w:r>
      <w:r>
        <w:t xml:space="preserve"> date of publication</w:t>
      </w:r>
    </w:p>
    <w:p w14:paraId="258A5C2D" w14:textId="5D7A920A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T</w:t>
      </w:r>
      <w:r>
        <w:t>itle</w:t>
      </w:r>
    </w:p>
    <w:p w14:paraId="6802AFBC" w14:textId="49D3B03E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J</w:t>
      </w:r>
      <w:r>
        <w:t>ournal</w:t>
      </w:r>
      <w:r w:rsidR="000969B3">
        <w:t>, volume, issue, page numbers</w:t>
      </w:r>
    </w:p>
    <w:p w14:paraId="48452D34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Abstract</w:t>
      </w:r>
      <w:r w:rsidRPr="00F25557">
        <w:tab/>
      </w:r>
    </w:p>
    <w:p w14:paraId="02DEEDBE" w14:textId="10030C4D" w:rsidR="00F25557" w:rsidRDefault="006705F2" w:rsidP="00F25557">
      <w:pPr>
        <w:pStyle w:val="ListParagraph"/>
        <w:numPr>
          <w:ilvl w:val="0"/>
          <w:numId w:val="1"/>
        </w:numPr>
      </w:pPr>
      <w:r>
        <w:t>Location of study (country)</w:t>
      </w:r>
      <w:r w:rsidR="00F25557" w:rsidRPr="00F25557">
        <w:tab/>
      </w:r>
    </w:p>
    <w:p w14:paraId="3D116306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Research ethics approval</w:t>
      </w:r>
      <w:r w:rsidRPr="00F25557">
        <w:tab/>
      </w:r>
    </w:p>
    <w:p w14:paraId="1BE8D36B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Study design</w:t>
      </w:r>
      <w:r w:rsidRPr="00F25557">
        <w:tab/>
      </w:r>
    </w:p>
    <w:p w14:paraId="069F82B7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Where were participants recruited from</w:t>
      </w:r>
      <w:r>
        <w:t>?</w:t>
      </w:r>
      <w:r w:rsidRPr="00F25557">
        <w:t xml:space="preserve"> </w:t>
      </w:r>
      <w:r w:rsidRPr="00F25557">
        <w:tab/>
      </w:r>
    </w:p>
    <w:p w14:paraId="39683DBE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Method of recruitment</w:t>
      </w:r>
      <w:r>
        <w:t>?</w:t>
      </w:r>
    </w:p>
    <w:p w14:paraId="6F9CF9ED" w14:textId="70B93CF3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 xml:space="preserve">Sample size; total n randomised, n for </w:t>
      </w:r>
      <w:r w:rsidR="00010377">
        <w:t>c</w:t>
      </w:r>
      <w:r w:rsidR="00646CED">
        <w:t>ontrol</w:t>
      </w:r>
      <w:r w:rsidR="00010377">
        <w:t xml:space="preserve"> group</w:t>
      </w:r>
      <w:r w:rsidRPr="00F25557">
        <w:t xml:space="preserve"> and n for </w:t>
      </w:r>
      <w:r w:rsidR="00646CED">
        <w:t>experimental</w:t>
      </w:r>
      <w:r w:rsidRPr="00F25557">
        <w:t xml:space="preserve"> group</w:t>
      </w:r>
      <w:r w:rsidRPr="00F25557">
        <w:tab/>
      </w:r>
    </w:p>
    <w:p w14:paraId="77AAA73D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Baseline imbalances</w:t>
      </w:r>
      <w:r w:rsidRPr="00F25557">
        <w:tab/>
      </w:r>
    </w:p>
    <w:p w14:paraId="44591077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Withdrawals and exclusions after randomisation</w:t>
      </w:r>
      <w:r w:rsidRPr="00F25557">
        <w:tab/>
      </w:r>
    </w:p>
    <w:p w14:paraId="2A83C5C2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Study population: age</w:t>
      </w:r>
      <w:r>
        <w:t>, s</w:t>
      </w:r>
      <w:r w:rsidRPr="00F25557">
        <w:t>ex</w:t>
      </w:r>
      <w:r>
        <w:t xml:space="preserve">, </w:t>
      </w:r>
      <w:r w:rsidRPr="00F25557">
        <w:t>ethnicit</w:t>
      </w:r>
      <w:r>
        <w:t>y, d</w:t>
      </w:r>
      <w:r w:rsidRPr="00F25557">
        <w:t>iagnosis (type)</w:t>
      </w:r>
      <w:r w:rsidRPr="00F25557">
        <w:tab/>
      </w:r>
    </w:p>
    <w:p w14:paraId="5570B30C" w14:textId="2D796E4D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Duration of condition</w:t>
      </w:r>
      <w:r w:rsidRPr="00F25557">
        <w:tab/>
      </w:r>
    </w:p>
    <w:p w14:paraId="74ED3555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Inclusion criteria</w:t>
      </w:r>
      <w:r w:rsidRPr="00F25557">
        <w:tab/>
      </w:r>
    </w:p>
    <w:p w14:paraId="3BFD1E3A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Exclusion criteria</w:t>
      </w:r>
      <w:r w:rsidRPr="00F25557">
        <w:tab/>
      </w:r>
    </w:p>
    <w:p w14:paraId="172D1B7B" w14:textId="0CD0BE5D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Ability to walk</w:t>
      </w:r>
      <w:r>
        <w:t xml:space="preserve">, </w:t>
      </w:r>
      <w:r w:rsidRPr="00F25557">
        <w:t>upper limb function</w:t>
      </w:r>
      <w:r w:rsidR="00724347">
        <w:t xml:space="preserve"> (report classification scales and measurement data </w:t>
      </w:r>
      <w:proofErr w:type="spellStart"/>
      <w:r w:rsidR="00724347">
        <w:t>where</w:t>
      </w:r>
      <w:proofErr w:type="spellEnd"/>
      <w:r w:rsidR="00724347">
        <w:t xml:space="preserve"> available)</w:t>
      </w:r>
      <w:r w:rsidRPr="00F25557">
        <w:tab/>
      </w:r>
    </w:p>
    <w:p w14:paraId="3A70F06D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Intervention: aim</w:t>
      </w:r>
      <w:r w:rsidRPr="00F25557">
        <w:tab/>
      </w:r>
    </w:p>
    <w:p w14:paraId="1E12576A" w14:textId="26DF86FE" w:rsidR="00F25557" w:rsidRDefault="00B016D5" w:rsidP="00F25557">
      <w:pPr>
        <w:pStyle w:val="ListParagraph"/>
        <w:numPr>
          <w:ilvl w:val="0"/>
          <w:numId w:val="1"/>
        </w:numPr>
      </w:pPr>
      <w:r>
        <w:t>Intervention: ty</w:t>
      </w:r>
      <w:r w:rsidR="00F25557" w:rsidRPr="00F25557">
        <w:t>pe e.g. conventional PT (describe); aerobic, resistance etc.</w:t>
      </w:r>
      <w:r w:rsidR="00F25557" w:rsidRPr="00F25557">
        <w:tab/>
      </w:r>
    </w:p>
    <w:p w14:paraId="4299021D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Setting for the intervention and special equipment required</w:t>
      </w:r>
      <w:r w:rsidRPr="00F25557">
        <w:tab/>
      </w:r>
    </w:p>
    <w:p w14:paraId="3EBE9564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Supervised or unsupervised</w:t>
      </w:r>
      <w:r w:rsidRPr="00F25557">
        <w:tab/>
      </w:r>
    </w:p>
    <w:p w14:paraId="3550BB0F" w14:textId="12EB6EFF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 xml:space="preserve">Exercise type: </w:t>
      </w:r>
      <w:r>
        <w:t xml:space="preserve">e.g. </w:t>
      </w:r>
      <w:r w:rsidRPr="00F25557">
        <w:t>strengthening/resistance training, endurance, CV fitness, co-ordination, dexterity, balance, posture</w:t>
      </w:r>
      <w:r>
        <w:t>,</w:t>
      </w:r>
      <w:r w:rsidRPr="00F25557">
        <w:t xml:space="preserve"> function</w:t>
      </w:r>
      <w:r>
        <w:t>al training</w:t>
      </w:r>
      <w:r w:rsidRPr="00F25557">
        <w:tab/>
      </w:r>
    </w:p>
    <w:p w14:paraId="296B28AB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Exercise mode e.g. treadmill, ergometer</w:t>
      </w:r>
      <w:r w:rsidRPr="00F25557">
        <w:tab/>
      </w:r>
    </w:p>
    <w:p w14:paraId="485E6A14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Co-interventions (not part of the intervention but provided at the same time)</w:t>
      </w:r>
      <w:r w:rsidRPr="00F25557">
        <w:tab/>
      </w:r>
    </w:p>
    <w:p w14:paraId="65BF743D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 xml:space="preserve">Duration of the intervention </w:t>
      </w:r>
      <w:r w:rsidRPr="00F25557">
        <w:tab/>
      </w:r>
    </w:p>
    <w:p w14:paraId="00324EF7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Dose (minutes per session / no of sessions per week)</w:t>
      </w:r>
      <w:r w:rsidRPr="00F25557">
        <w:tab/>
      </w:r>
    </w:p>
    <w:p w14:paraId="5B32729D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Tailoring the intervention to participants/modifications to intended intervention</w:t>
      </w:r>
      <w:r w:rsidRPr="00F25557">
        <w:tab/>
      </w:r>
    </w:p>
    <w:p w14:paraId="48085B67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Intervention provider (e.g. PT, PTA), and special training</w:t>
      </w:r>
      <w:r w:rsidRPr="00F25557">
        <w:tab/>
      </w:r>
    </w:p>
    <w:p w14:paraId="43BBF464" w14:textId="7641BEF0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Fidelity / adherence (how assessed and by whom (report degree of adherence where measured.)</w:t>
      </w:r>
      <w:r>
        <w:t>)</w:t>
      </w:r>
      <w:r w:rsidRPr="00F25557">
        <w:t xml:space="preserve"> Note if not measured/reported.</w:t>
      </w:r>
      <w:r w:rsidRPr="00F25557">
        <w:tab/>
      </w:r>
    </w:p>
    <w:p w14:paraId="11E189DC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 xml:space="preserve">Measures of treatment effect (short term 0-1mo post intervention; intermediate 1mo-6mo post intervention; long-term &gt;6mo post intervention) </w:t>
      </w:r>
    </w:p>
    <w:p w14:paraId="7CCE805A" w14:textId="77777777" w:rsidR="00F25557" w:rsidRDefault="00F25557" w:rsidP="00F25557">
      <w:pPr>
        <w:pStyle w:val="ListParagraph"/>
        <w:numPr>
          <w:ilvl w:val="0"/>
          <w:numId w:val="1"/>
        </w:numPr>
      </w:pPr>
      <w:r>
        <w:t>Outcomes (list all measures)</w:t>
      </w:r>
      <w:r w:rsidRPr="00F25557">
        <w:tab/>
      </w:r>
      <w:r w:rsidRPr="00F25557">
        <w:tab/>
      </w:r>
      <w:r w:rsidRPr="00F25557">
        <w:tab/>
      </w:r>
      <w:r w:rsidRPr="00F25557">
        <w:tab/>
      </w:r>
      <w:r w:rsidRPr="00F25557">
        <w:tab/>
      </w:r>
      <w:r w:rsidRPr="00F25557">
        <w:tab/>
      </w:r>
      <w:r w:rsidRPr="00F25557">
        <w:tab/>
      </w:r>
    </w:p>
    <w:p w14:paraId="56D2BE8A" w14:textId="63B77A63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Adverse effects (state what is reported, also if not reported &amp;/or not measured</w:t>
      </w:r>
      <w:r w:rsidR="00740BFF">
        <w:t>)</w:t>
      </w:r>
      <w:r w:rsidRPr="00F25557">
        <w:tab/>
      </w:r>
    </w:p>
    <w:p w14:paraId="75AB69AB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Economic variables (costs)</w:t>
      </w:r>
      <w:r w:rsidRPr="00F25557">
        <w:tab/>
      </w:r>
    </w:p>
    <w:p w14:paraId="4DC6428F" w14:textId="5346F586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Conflicts of interest (state declared CI and list, or state not declared)</w:t>
      </w:r>
      <w:r w:rsidRPr="00F25557">
        <w:tab/>
      </w:r>
    </w:p>
    <w:p w14:paraId="3ABAB1FC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State sources of funding or state not funded or state not declared</w:t>
      </w:r>
      <w:r w:rsidRPr="00F25557">
        <w:tab/>
      </w:r>
    </w:p>
    <w:p w14:paraId="76610E62" w14:textId="6445E4BA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R</w:t>
      </w:r>
      <w:r>
        <w:t>isk of bias - where</w:t>
      </w:r>
      <w:r w:rsidRPr="00F25557">
        <w:t xml:space="preserve"> applicable complete sheet 2 </w:t>
      </w:r>
      <w:proofErr w:type="spellStart"/>
      <w:r w:rsidRPr="00F25557">
        <w:t>RoB</w:t>
      </w:r>
      <w:proofErr w:type="spellEnd"/>
      <w:r>
        <w:t xml:space="preserve"> (details)</w:t>
      </w:r>
      <w:r w:rsidRPr="00F25557">
        <w:tab/>
      </w:r>
    </w:p>
    <w:p w14:paraId="1C25BCEE" w14:textId="5E0BE7EF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Measures of treatment effect (report results for each outcome for all time points)</w:t>
      </w:r>
      <w:r w:rsidRPr="00F25557">
        <w:tab/>
      </w:r>
    </w:p>
    <w:p w14:paraId="44D94883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N</w:t>
      </w:r>
      <w:r>
        <w:t>umber of</w:t>
      </w:r>
      <w:r w:rsidRPr="00F25557">
        <w:t xml:space="preserve"> missing participants (compared to number randomised), reasons missing, no. participants moved from other group, reason for move?</w:t>
      </w:r>
      <w:r w:rsidRPr="00F25557">
        <w:tab/>
      </w:r>
    </w:p>
    <w:p w14:paraId="79F5F8BB" w14:textId="77777777" w:rsidR="00F25557" w:rsidRDefault="00F25557" w:rsidP="00F25557">
      <w:pPr>
        <w:pStyle w:val="ListParagraph"/>
        <w:numPr>
          <w:ilvl w:val="0"/>
          <w:numId w:val="1"/>
        </w:numPr>
      </w:pPr>
      <w:r w:rsidRPr="00F25557">
        <w:t>Have important populations been excluded from the study?</w:t>
      </w:r>
      <w:r w:rsidRPr="00F25557">
        <w:tab/>
      </w:r>
    </w:p>
    <w:p w14:paraId="643730B5" w14:textId="61479E72" w:rsidR="00F25557" w:rsidRDefault="00F25557" w:rsidP="00F25557">
      <w:pPr>
        <w:pStyle w:val="ListParagraph"/>
        <w:numPr>
          <w:ilvl w:val="0"/>
          <w:numId w:val="1"/>
        </w:numPr>
      </w:pPr>
      <w:r>
        <w:t>Any further c</w:t>
      </w:r>
      <w:r w:rsidRPr="00F25557">
        <w:t>omments</w:t>
      </w:r>
    </w:p>
    <w:sectPr w:rsidR="00F255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960E7"/>
    <w:multiLevelType w:val="hybridMultilevel"/>
    <w:tmpl w:val="8BEA2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557"/>
    <w:rsid w:val="00010377"/>
    <w:rsid w:val="000969B3"/>
    <w:rsid w:val="000E1CC3"/>
    <w:rsid w:val="005B08AB"/>
    <w:rsid w:val="00646CED"/>
    <w:rsid w:val="006705F2"/>
    <w:rsid w:val="006E5761"/>
    <w:rsid w:val="00724347"/>
    <w:rsid w:val="007265DF"/>
    <w:rsid w:val="00740BFF"/>
    <w:rsid w:val="00825419"/>
    <w:rsid w:val="00842ACB"/>
    <w:rsid w:val="008C1C5D"/>
    <w:rsid w:val="00B016D5"/>
    <w:rsid w:val="00C950E4"/>
    <w:rsid w:val="00DC4892"/>
    <w:rsid w:val="00F2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BE7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5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Cassidy</dc:creator>
  <cp:lastModifiedBy>SBUCOL</cp:lastModifiedBy>
  <cp:revision>2</cp:revision>
  <dcterms:created xsi:type="dcterms:W3CDTF">2019-07-25T14:36:00Z</dcterms:created>
  <dcterms:modified xsi:type="dcterms:W3CDTF">2019-07-25T14:36:00Z</dcterms:modified>
</cp:coreProperties>
</file>