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15021" w14:textId="5F96F221" w:rsidR="000B7059" w:rsidRPr="00730570" w:rsidRDefault="00730570" w:rsidP="00730570">
      <w:pPr>
        <w:pBdr>
          <w:bottom w:val="single" w:sz="4" w:space="1" w:color="auto"/>
        </w:pBdr>
        <w:rPr>
          <w:b/>
          <w:sz w:val="32"/>
          <w:szCs w:val="36"/>
        </w:rPr>
      </w:pPr>
      <w:r w:rsidRPr="00730570">
        <w:rPr>
          <w:sz w:val="32"/>
          <w:szCs w:val="36"/>
        </w:rPr>
        <w:t>SUPPLEMENTARY APPENDIX</w:t>
      </w:r>
    </w:p>
    <w:p w14:paraId="313821F1" w14:textId="77777777" w:rsidR="00F01B33" w:rsidRDefault="00F01B33" w:rsidP="00F01B33">
      <w:pPr>
        <w:pStyle w:val="Spacedpara"/>
        <w:jc w:val="center"/>
        <w:rPr>
          <w:rFonts w:eastAsiaTheme="minorEastAsia"/>
          <w:b/>
          <w:bCs w:val="0"/>
          <w:sz w:val="28"/>
          <w:szCs w:val="28"/>
        </w:rPr>
      </w:pPr>
      <w:r w:rsidRPr="00C91EE5">
        <w:rPr>
          <w:rFonts w:eastAsiaTheme="minorEastAsia"/>
          <w:b/>
          <w:bCs w:val="0"/>
          <w:sz w:val="28"/>
          <w:szCs w:val="28"/>
        </w:rPr>
        <w:t>A Retrospective Chart Review Study of Real-World Use of Talimogene Laherparepvec in Unresectable Stage IIIB–IVM1a Melanoma in Four European Countries</w:t>
      </w:r>
    </w:p>
    <w:p w14:paraId="517AE34E" w14:textId="77777777" w:rsidR="00F01B33" w:rsidRDefault="00F01B33" w:rsidP="00F01B33">
      <w:pPr>
        <w:pStyle w:val="Spacedpara"/>
        <w:jc w:val="center"/>
        <w:rPr>
          <w:vertAlign w:val="superscript"/>
        </w:rPr>
      </w:pPr>
      <w:r w:rsidRPr="007055CF">
        <w:t xml:space="preserve">Alexander C. J. van </w:t>
      </w:r>
      <w:proofErr w:type="spellStart"/>
      <w:r w:rsidRPr="007055CF">
        <w:t>Akkooi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S</w:t>
      </w:r>
      <w:r>
        <w:t>ebastian</w:t>
      </w:r>
      <w:r w:rsidRPr="007055CF">
        <w:t xml:space="preserve"> </w:t>
      </w:r>
      <w:proofErr w:type="spellStart"/>
      <w:r w:rsidRPr="007055CF">
        <w:t>Haferkamp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S</w:t>
      </w:r>
      <w:r>
        <w:t>ophie</w:t>
      </w:r>
      <w:r w:rsidRPr="007055CF">
        <w:t xml:space="preserve"> Papa</w:t>
      </w:r>
      <w:r>
        <w:t xml:space="preserve"> </w:t>
      </w:r>
      <w:r>
        <w:rPr>
          <w:lang w:val="en-US"/>
        </w:rPr>
        <w:t>•</w:t>
      </w:r>
      <w:r w:rsidRPr="007055CF">
        <w:t xml:space="preserve"> V</w:t>
      </w:r>
      <w:r>
        <w:t>iola</w:t>
      </w:r>
      <w:r w:rsidRPr="007055CF">
        <w:t xml:space="preserve"> Franke</w:t>
      </w:r>
      <w:r>
        <w:t xml:space="preserve"> </w:t>
      </w:r>
      <w:r>
        <w:rPr>
          <w:lang w:val="en-US"/>
        </w:rPr>
        <w:t>•</w:t>
      </w:r>
      <w:r w:rsidRPr="007055CF">
        <w:t xml:space="preserve"> A</w:t>
      </w:r>
      <w:r>
        <w:t>ndreas</w:t>
      </w:r>
      <w:r w:rsidRPr="007055CF">
        <w:t xml:space="preserve"> Pinter</w:t>
      </w:r>
      <w:r>
        <w:t xml:space="preserve"> </w:t>
      </w:r>
      <w:r>
        <w:rPr>
          <w:lang w:val="en-US"/>
        </w:rPr>
        <w:t>•</w:t>
      </w:r>
      <w:r w:rsidRPr="007055CF">
        <w:t xml:space="preserve"> C</w:t>
      </w:r>
      <w:r>
        <w:t>arsten</w:t>
      </w:r>
      <w:r w:rsidRPr="007055CF">
        <w:t xml:space="preserve"> </w:t>
      </w:r>
      <w:proofErr w:type="spellStart"/>
      <w:r w:rsidRPr="007055CF">
        <w:t>Weishaupt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M</w:t>
      </w:r>
      <w:r>
        <w:t xml:space="preserve">argit </w:t>
      </w:r>
      <w:r w:rsidRPr="007055CF">
        <w:t>A. Huber</w:t>
      </w:r>
      <w:r>
        <w:t xml:space="preserve"> </w:t>
      </w:r>
      <w:r>
        <w:rPr>
          <w:lang w:val="en-US"/>
        </w:rPr>
        <w:t>•</w:t>
      </w:r>
      <w:r w:rsidRPr="007055CF">
        <w:t xml:space="preserve"> C</w:t>
      </w:r>
      <w:r>
        <w:t>armen</w:t>
      </w:r>
      <w:r w:rsidRPr="007055CF">
        <w:t xml:space="preserve"> </w:t>
      </w:r>
      <w:proofErr w:type="spellStart"/>
      <w:r w:rsidRPr="007055CF">
        <w:t>Loquai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E</w:t>
      </w:r>
      <w:r>
        <w:t>rika</w:t>
      </w:r>
      <w:r w:rsidRPr="007055CF">
        <w:t xml:space="preserve"> </w:t>
      </w:r>
      <w:proofErr w:type="spellStart"/>
      <w:r w:rsidRPr="007055CF">
        <w:t>Richtig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P</w:t>
      </w:r>
      <w:r>
        <w:t>riya</w:t>
      </w:r>
      <w:r w:rsidRPr="007055CF">
        <w:t xml:space="preserve"> </w:t>
      </w:r>
      <w:proofErr w:type="spellStart"/>
      <w:r w:rsidRPr="007055CF">
        <w:t>Gokani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K</w:t>
      </w:r>
      <w:r>
        <w:t>atarina</w:t>
      </w:r>
      <w:r w:rsidRPr="007055CF">
        <w:t xml:space="preserve"> </w:t>
      </w:r>
      <w:proofErr w:type="spellStart"/>
      <w:r w:rsidRPr="007055CF">
        <w:t>Öhrling</w:t>
      </w:r>
      <w:proofErr w:type="spellEnd"/>
      <w:r>
        <w:t xml:space="preserve"> </w:t>
      </w:r>
      <w:r>
        <w:rPr>
          <w:lang w:val="en-US"/>
        </w:rPr>
        <w:t>•</w:t>
      </w:r>
      <w:r w:rsidRPr="007055CF">
        <w:t xml:space="preserve"> K</w:t>
      </w:r>
      <w:r>
        <w:t xml:space="preserve">arly </w:t>
      </w:r>
      <w:r w:rsidRPr="007055CF">
        <w:t>S. Louie</w:t>
      </w:r>
      <w:r>
        <w:t xml:space="preserve"> </w:t>
      </w:r>
      <w:r>
        <w:rPr>
          <w:lang w:val="en-US"/>
        </w:rPr>
        <w:t>•</w:t>
      </w:r>
      <w:r w:rsidRPr="007055CF">
        <w:t xml:space="preserve"> P</w:t>
      </w:r>
      <w:r>
        <w:t>eter</w:t>
      </w:r>
      <w:r w:rsidRPr="007055CF">
        <w:t xml:space="preserve"> Mohr</w:t>
      </w:r>
    </w:p>
    <w:p w14:paraId="4C24D258" w14:textId="3BA648DE" w:rsidR="005B7920" w:rsidRPr="002B5A72" w:rsidRDefault="005B7920" w:rsidP="00365D4A"/>
    <w:p w14:paraId="7234F1C9" w14:textId="77777777" w:rsidR="003C3FF3" w:rsidRDefault="003C3FF3" w:rsidP="003C3FF3">
      <w:pPr>
        <w:rPr>
          <w:b/>
          <w:bCs/>
        </w:rPr>
        <w:sectPr w:rsidR="003C3FF3" w:rsidSect="002F7E04">
          <w:headerReference w:type="even" r:id="rId12"/>
          <w:footerReference w:type="default" r:id="rId13"/>
          <w:type w:val="continuous"/>
          <w:pgSz w:w="11906" w:h="16838" w:code="9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4E1830A" w14:textId="51F0650E" w:rsidR="003C3FF3" w:rsidRPr="003C3FF3" w:rsidRDefault="003C3FF3" w:rsidP="003C3FF3">
      <w:r w:rsidRPr="00730570">
        <w:rPr>
          <w:b/>
          <w:bCs/>
        </w:rPr>
        <w:lastRenderedPageBreak/>
        <w:t>Table S</w:t>
      </w:r>
      <w:r>
        <w:rPr>
          <w:b/>
          <w:bCs/>
        </w:rPr>
        <w:t>1</w:t>
      </w:r>
      <w:r w:rsidRPr="00730570">
        <w:t xml:space="preserve"> </w:t>
      </w:r>
      <w:r w:rsidR="007C3B82">
        <w:t>I</w:t>
      </w:r>
      <w:r w:rsidR="007C3B82" w:rsidRPr="007C3B82">
        <w:t>nstitutional ethics committees and review boards</w:t>
      </w:r>
    </w:p>
    <w:tbl>
      <w:tblPr>
        <w:tblW w:w="1329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3"/>
        <w:gridCol w:w="1456"/>
        <w:gridCol w:w="2268"/>
        <w:gridCol w:w="2835"/>
        <w:gridCol w:w="1984"/>
        <w:gridCol w:w="1535"/>
        <w:gridCol w:w="1679"/>
      </w:tblGrid>
      <w:tr w:rsidR="003C3FF3" w14:paraId="1F44290C" w14:textId="77777777" w:rsidTr="003C3FF3">
        <w:trPr>
          <w:trHeight w:val="540"/>
        </w:trPr>
        <w:tc>
          <w:tcPr>
            <w:tcW w:w="1533" w:type="dxa"/>
            <w:vAlign w:val="center"/>
          </w:tcPr>
          <w:p w14:paraId="5B9EA5FD" w14:textId="77777777" w:rsidR="003C3FF3" w:rsidRDefault="003C3FF3" w:rsidP="003C3FF3">
            <w:pPr>
              <w:pStyle w:val="TableParagraph"/>
              <w:spacing w:line="252" w:lineRule="auto"/>
              <w:ind w:left="509" w:hanging="2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Investigator </w:t>
            </w:r>
            <w:r>
              <w:rPr>
                <w:b/>
                <w:w w:val="105"/>
                <w:sz w:val="18"/>
              </w:rPr>
              <w:t>Name</w:t>
            </w:r>
          </w:p>
        </w:tc>
        <w:tc>
          <w:tcPr>
            <w:tcW w:w="1456" w:type="dxa"/>
            <w:vAlign w:val="center"/>
          </w:tcPr>
          <w:p w14:paraId="7052CE13" w14:textId="77777777" w:rsidR="003C3FF3" w:rsidRDefault="003C3FF3" w:rsidP="003C3FF3">
            <w:pPr>
              <w:pStyle w:val="TableParagraph"/>
              <w:ind w:left="173" w:right="1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Country</w:t>
            </w:r>
          </w:p>
        </w:tc>
        <w:tc>
          <w:tcPr>
            <w:tcW w:w="2268" w:type="dxa"/>
            <w:vAlign w:val="center"/>
          </w:tcPr>
          <w:p w14:paraId="33B88FB6" w14:textId="77777777" w:rsidR="003C3FF3" w:rsidRDefault="003C3FF3" w:rsidP="003C3FF3">
            <w:pPr>
              <w:pStyle w:val="TableParagraph"/>
              <w:ind w:left="6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Site Name</w:t>
            </w:r>
          </w:p>
        </w:tc>
        <w:tc>
          <w:tcPr>
            <w:tcW w:w="2835" w:type="dxa"/>
            <w:vAlign w:val="center"/>
          </w:tcPr>
          <w:p w14:paraId="4A6E06AB" w14:textId="77777777" w:rsidR="003C3FF3" w:rsidRDefault="003C3FF3" w:rsidP="003C3FF3">
            <w:pPr>
              <w:pStyle w:val="TableParagraph"/>
              <w:ind w:left="5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Site Address</w:t>
            </w:r>
          </w:p>
        </w:tc>
        <w:tc>
          <w:tcPr>
            <w:tcW w:w="1984" w:type="dxa"/>
            <w:vAlign w:val="center"/>
          </w:tcPr>
          <w:p w14:paraId="7A02A7E2" w14:textId="00BE13F7" w:rsidR="003C3FF3" w:rsidRDefault="007C3B82" w:rsidP="003C3FF3">
            <w:pPr>
              <w:pStyle w:val="TableParagraph"/>
              <w:ind w:left="144" w:right="13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</w:t>
            </w:r>
            <w:r w:rsidRPr="007C3B82">
              <w:rPr>
                <w:b/>
                <w:w w:val="105"/>
                <w:sz w:val="18"/>
              </w:rPr>
              <w:t>nstitutional ethics committees and review board</w:t>
            </w:r>
            <w:r>
              <w:rPr>
                <w:b/>
                <w:w w:val="105"/>
                <w:sz w:val="18"/>
              </w:rPr>
              <w:t xml:space="preserve"> n</w:t>
            </w:r>
            <w:r w:rsidR="003C3FF3">
              <w:rPr>
                <w:b/>
                <w:w w:val="105"/>
                <w:sz w:val="18"/>
              </w:rPr>
              <w:t>ames</w:t>
            </w:r>
          </w:p>
        </w:tc>
        <w:tc>
          <w:tcPr>
            <w:tcW w:w="1535" w:type="dxa"/>
            <w:vAlign w:val="center"/>
          </w:tcPr>
          <w:p w14:paraId="52EF7A2B" w14:textId="70E327D5" w:rsidR="003C3FF3" w:rsidRDefault="007C3B82" w:rsidP="003C3FF3">
            <w:pPr>
              <w:pStyle w:val="TableParagraph"/>
              <w:ind w:left="196" w:right="1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Ethics committee</w:t>
            </w:r>
          </w:p>
          <w:p w14:paraId="482EA135" w14:textId="1443165D" w:rsidR="003C3FF3" w:rsidRDefault="007C3B82" w:rsidP="003C3FF3">
            <w:pPr>
              <w:pStyle w:val="TableParagraph"/>
              <w:spacing w:before="10"/>
              <w:ind w:left="196" w:right="19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</w:t>
            </w:r>
            <w:r w:rsidR="003C3FF3">
              <w:rPr>
                <w:b/>
                <w:w w:val="105"/>
                <w:sz w:val="18"/>
              </w:rPr>
              <w:t>ubmission</w:t>
            </w:r>
          </w:p>
        </w:tc>
        <w:tc>
          <w:tcPr>
            <w:tcW w:w="1679" w:type="dxa"/>
            <w:vAlign w:val="center"/>
          </w:tcPr>
          <w:p w14:paraId="3F78FB0E" w14:textId="4FA17BD3" w:rsidR="003C3FF3" w:rsidRDefault="007C3B82" w:rsidP="003C3FF3">
            <w:pPr>
              <w:pStyle w:val="TableParagraph"/>
              <w:spacing w:before="10"/>
              <w:ind w:left="4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Ethics committee approval</w:t>
            </w:r>
          </w:p>
        </w:tc>
      </w:tr>
      <w:tr w:rsidR="003C3FF3" w14:paraId="10ED0955" w14:textId="77777777" w:rsidTr="003C3FF3">
        <w:trPr>
          <w:trHeight w:val="1300"/>
        </w:trPr>
        <w:tc>
          <w:tcPr>
            <w:tcW w:w="1533" w:type="dxa"/>
            <w:vAlign w:val="center"/>
          </w:tcPr>
          <w:p w14:paraId="0C537493" w14:textId="77777777" w:rsidR="003C3FF3" w:rsidRDefault="003C3FF3" w:rsidP="003C3FF3">
            <w:pPr>
              <w:pStyle w:val="TableParagraph"/>
              <w:ind w:left="92" w:right="8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Richtig</w:t>
            </w:r>
            <w:proofErr w:type="spellEnd"/>
            <w:r>
              <w:rPr>
                <w:w w:val="105"/>
                <w:sz w:val="18"/>
              </w:rPr>
              <w:t>, Erika</w:t>
            </w:r>
          </w:p>
        </w:tc>
        <w:tc>
          <w:tcPr>
            <w:tcW w:w="1456" w:type="dxa"/>
            <w:vAlign w:val="center"/>
          </w:tcPr>
          <w:p w14:paraId="78ABD07D" w14:textId="21E758C9" w:rsidR="003C3FF3" w:rsidRDefault="003C3FF3" w:rsidP="003C3FF3">
            <w:pPr>
              <w:pStyle w:val="TableParagraph"/>
              <w:ind w:left="171" w:right="167"/>
              <w:rPr>
                <w:sz w:val="18"/>
              </w:rPr>
            </w:pPr>
            <w:r>
              <w:rPr>
                <w:w w:val="105"/>
                <w:sz w:val="18"/>
              </w:rPr>
              <w:t>Austria</w:t>
            </w:r>
          </w:p>
        </w:tc>
        <w:tc>
          <w:tcPr>
            <w:tcW w:w="2268" w:type="dxa"/>
            <w:vAlign w:val="center"/>
          </w:tcPr>
          <w:p w14:paraId="726A483D" w14:textId="77777777" w:rsidR="003C3FF3" w:rsidRDefault="003C3FF3" w:rsidP="003C3FF3">
            <w:pPr>
              <w:pStyle w:val="TableParagraph"/>
              <w:spacing w:line="252" w:lineRule="auto"/>
              <w:ind w:left="101" w:right="552" w:firstLine="5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Steiermärkische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Krankenanstalten</w:t>
            </w:r>
            <w:proofErr w:type="spellEnd"/>
            <w:r>
              <w:rPr>
                <w:w w:val="105"/>
                <w:sz w:val="18"/>
              </w:rPr>
              <w:t xml:space="preserve">- gesellschaft </w:t>
            </w:r>
            <w:proofErr w:type="spellStart"/>
            <w:r>
              <w:rPr>
                <w:w w:val="105"/>
                <w:sz w:val="18"/>
              </w:rPr>
              <w:t>m.b.H</w:t>
            </w:r>
            <w:proofErr w:type="spellEnd"/>
            <w:r>
              <w:rPr>
                <w:w w:val="105"/>
                <w:sz w:val="18"/>
              </w:rPr>
              <w:t>. (</w:t>
            </w:r>
            <w:proofErr w:type="spellStart"/>
            <w:r>
              <w:rPr>
                <w:w w:val="105"/>
                <w:sz w:val="18"/>
              </w:rPr>
              <w:t>KAGes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2835" w:type="dxa"/>
            <w:vAlign w:val="center"/>
          </w:tcPr>
          <w:p w14:paraId="72623DAC" w14:textId="77777777" w:rsidR="003C3FF3" w:rsidRPr="00AD0EC5" w:rsidRDefault="003C3FF3" w:rsidP="003C3FF3">
            <w:pPr>
              <w:pStyle w:val="TableParagraph"/>
              <w:spacing w:line="252" w:lineRule="auto"/>
              <w:rPr>
                <w:sz w:val="18"/>
                <w:lang w:val="fr-FR"/>
              </w:rPr>
            </w:pPr>
            <w:proofErr w:type="spellStart"/>
            <w:r w:rsidRPr="00AD0EC5">
              <w:rPr>
                <w:w w:val="105"/>
                <w:sz w:val="18"/>
                <w:lang w:val="fr-FR"/>
              </w:rPr>
              <w:t>Universitaetsklinik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fuer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Dermatologie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und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Venerologie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Auenbruggerplatz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8</w:t>
            </w:r>
          </w:p>
          <w:p w14:paraId="13DFF846" w14:textId="77777777" w:rsidR="003C3FF3" w:rsidRDefault="003C3FF3" w:rsidP="003C3FF3">
            <w:pPr>
              <w:pStyle w:val="TableParagraph"/>
              <w:spacing w:before="0" w:line="189" w:lineRule="exact"/>
              <w:rPr>
                <w:sz w:val="18"/>
              </w:rPr>
            </w:pPr>
            <w:r>
              <w:rPr>
                <w:w w:val="105"/>
                <w:sz w:val="18"/>
              </w:rPr>
              <w:t>Graz, 8036</w:t>
            </w:r>
          </w:p>
        </w:tc>
        <w:tc>
          <w:tcPr>
            <w:tcW w:w="1984" w:type="dxa"/>
            <w:vAlign w:val="center"/>
          </w:tcPr>
          <w:p w14:paraId="12444370" w14:textId="1EA56B48" w:rsidR="003C3FF3" w:rsidRDefault="003C3FF3" w:rsidP="003C3FF3">
            <w:pPr>
              <w:pStyle w:val="TableParagraph"/>
              <w:spacing w:line="252" w:lineRule="auto"/>
              <w:ind w:left="121"/>
              <w:rPr>
                <w:sz w:val="18"/>
              </w:rPr>
            </w:pPr>
            <w:r>
              <w:rPr>
                <w:w w:val="105"/>
                <w:sz w:val="18"/>
              </w:rPr>
              <w:t>Ethics Committee of Medical University Graz</w:t>
            </w:r>
          </w:p>
        </w:tc>
        <w:tc>
          <w:tcPr>
            <w:tcW w:w="1535" w:type="dxa"/>
            <w:vAlign w:val="center"/>
          </w:tcPr>
          <w:p w14:paraId="5FDBE764" w14:textId="77777777" w:rsidR="003C3FF3" w:rsidRDefault="003C3FF3" w:rsidP="003C3FF3">
            <w:pPr>
              <w:pStyle w:val="TableParagraph"/>
              <w:ind w:left="235"/>
              <w:rPr>
                <w:sz w:val="18"/>
              </w:rPr>
            </w:pPr>
            <w:r>
              <w:rPr>
                <w:w w:val="105"/>
                <w:sz w:val="18"/>
              </w:rPr>
              <w:t>16-Jan-2017</w:t>
            </w:r>
          </w:p>
        </w:tc>
        <w:tc>
          <w:tcPr>
            <w:tcW w:w="1679" w:type="dxa"/>
            <w:vAlign w:val="center"/>
          </w:tcPr>
          <w:p w14:paraId="1248E104" w14:textId="77777777" w:rsidR="003C3FF3" w:rsidRDefault="003C3FF3" w:rsidP="003C3FF3">
            <w:pPr>
              <w:pStyle w:val="TableParagraph"/>
              <w:ind w:left="273" w:right="273"/>
              <w:rPr>
                <w:sz w:val="18"/>
              </w:rPr>
            </w:pPr>
            <w:r>
              <w:rPr>
                <w:w w:val="105"/>
                <w:sz w:val="18"/>
              </w:rPr>
              <w:t>28-Feb-2017</w:t>
            </w:r>
          </w:p>
        </w:tc>
      </w:tr>
      <w:tr w:rsidR="003C3FF3" w14:paraId="330916BF" w14:textId="77777777" w:rsidTr="003C3FF3">
        <w:trPr>
          <w:trHeight w:val="1297"/>
        </w:trPr>
        <w:tc>
          <w:tcPr>
            <w:tcW w:w="1533" w:type="dxa"/>
            <w:vAlign w:val="center"/>
          </w:tcPr>
          <w:p w14:paraId="3CA4BF9E" w14:textId="77777777" w:rsidR="003C3FF3" w:rsidRPr="007C3B82" w:rsidRDefault="003C3FF3" w:rsidP="007C3B82">
            <w:pPr>
              <w:pStyle w:val="TableParagraph"/>
              <w:ind w:left="92" w:right="84"/>
              <w:rPr>
                <w:w w:val="105"/>
                <w:sz w:val="18"/>
              </w:rPr>
            </w:pPr>
            <w:proofErr w:type="spellStart"/>
            <w:r w:rsidRPr="007C3B82">
              <w:rPr>
                <w:w w:val="105"/>
                <w:sz w:val="18"/>
              </w:rPr>
              <w:t>Haferkamp</w:t>
            </w:r>
            <w:proofErr w:type="spellEnd"/>
            <w:r w:rsidRPr="007C3B82">
              <w:rPr>
                <w:w w:val="105"/>
                <w:sz w:val="18"/>
              </w:rPr>
              <w:t xml:space="preserve">, </w:t>
            </w:r>
            <w:r>
              <w:rPr>
                <w:w w:val="105"/>
                <w:sz w:val="18"/>
              </w:rPr>
              <w:t>Sebastian</w:t>
            </w:r>
          </w:p>
        </w:tc>
        <w:tc>
          <w:tcPr>
            <w:tcW w:w="1456" w:type="dxa"/>
            <w:vAlign w:val="center"/>
          </w:tcPr>
          <w:p w14:paraId="1757DBB4" w14:textId="09CCCBD0" w:rsidR="003C3FF3" w:rsidRDefault="003C3FF3" w:rsidP="003C3FF3">
            <w:pPr>
              <w:pStyle w:val="TableParagraph"/>
              <w:spacing w:before="4"/>
              <w:ind w:left="173" w:right="166"/>
              <w:rPr>
                <w:sz w:val="18"/>
              </w:rPr>
            </w:pPr>
            <w:r w:rsidRPr="007E2DD1">
              <w:rPr>
                <w:w w:val="105"/>
                <w:sz w:val="18"/>
              </w:rPr>
              <w:t>Germany</w:t>
            </w:r>
          </w:p>
        </w:tc>
        <w:tc>
          <w:tcPr>
            <w:tcW w:w="2268" w:type="dxa"/>
            <w:vAlign w:val="center"/>
          </w:tcPr>
          <w:p w14:paraId="209450EC" w14:textId="77777777" w:rsidR="003C3FF3" w:rsidRDefault="003C3FF3" w:rsidP="003C3FF3">
            <w:pPr>
              <w:pStyle w:val="TableParagraph"/>
              <w:spacing w:before="4" w:line="252" w:lineRule="auto"/>
              <w:ind w:left="101"/>
              <w:rPr>
                <w:sz w:val="18"/>
              </w:rPr>
            </w:pPr>
            <w:proofErr w:type="spellStart"/>
            <w:r>
              <w:rPr>
                <w:sz w:val="18"/>
              </w:rPr>
              <w:t>Universitätsklinikum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Regensburg</w:t>
            </w:r>
          </w:p>
        </w:tc>
        <w:tc>
          <w:tcPr>
            <w:tcW w:w="2835" w:type="dxa"/>
            <w:vAlign w:val="center"/>
          </w:tcPr>
          <w:p w14:paraId="74F140FA" w14:textId="0A890993" w:rsidR="003C3FF3" w:rsidRDefault="003C3FF3" w:rsidP="003C3FF3">
            <w:pPr>
              <w:pStyle w:val="TableParagraph"/>
              <w:spacing w:before="4" w:line="252" w:lineRule="auto"/>
              <w:rPr>
                <w:sz w:val="18"/>
              </w:rPr>
            </w:pPr>
            <w:r>
              <w:rPr>
                <w:w w:val="105"/>
                <w:sz w:val="18"/>
              </w:rPr>
              <w:t xml:space="preserve">Univ. </w:t>
            </w:r>
            <w:proofErr w:type="spellStart"/>
            <w:r>
              <w:rPr>
                <w:w w:val="105"/>
                <w:sz w:val="18"/>
              </w:rPr>
              <w:t>Klinikum</w:t>
            </w:r>
            <w:proofErr w:type="spellEnd"/>
            <w:r>
              <w:rPr>
                <w:w w:val="105"/>
                <w:sz w:val="18"/>
              </w:rPr>
              <w:t xml:space="preserve"> Regensburg</w:t>
            </w:r>
          </w:p>
          <w:p w14:paraId="6656AF74" w14:textId="28561C51" w:rsidR="003C3FF3" w:rsidRPr="00AD0EC5" w:rsidRDefault="003C3FF3" w:rsidP="003C3FF3">
            <w:pPr>
              <w:pStyle w:val="TableParagraph"/>
              <w:spacing w:before="0" w:line="252" w:lineRule="auto"/>
              <w:ind w:right="94"/>
              <w:rPr>
                <w:sz w:val="18"/>
                <w:lang w:val="fr-FR"/>
              </w:rPr>
            </w:pPr>
            <w:proofErr w:type="spellStart"/>
            <w:r w:rsidRPr="00AD0EC5">
              <w:rPr>
                <w:w w:val="105"/>
                <w:sz w:val="18"/>
                <w:lang w:val="fr-FR"/>
              </w:rPr>
              <w:t>Klinik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für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Dermatologie </w:t>
            </w:r>
            <w:r w:rsidRPr="00AD0EC5">
              <w:rPr>
                <w:sz w:val="18"/>
                <w:lang w:val="fr-FR"/>
              </w:rPr>
              <w:t>Franz-Josef-</w:t>
            </w:r>
            <w:proofErr w:type="spellStart"/>
            <w:r w:rsidRPr="00AD0EC5">
              <w:rPr>
                <w:sz w:val="18"/>
                <w:lang w:val="fr-FR"/>
              </w:rPr>
              <w:t>Strauß</w:t>
            </w:r>
            <w:proofErr w:type="spellEnd"/>
            <w:r w:rsidRPr="00AD0EC5">
              <w:rPr>
                <w:sz w:val="18"/>
                <w:lang w:val="fr-FR"/>
              </w:rPr>
              <w:t xml:space="preserve">-Allee </w:t>
            </w:r>
            <w:r w:rsidRPr="00AD0EC5">
              <w:rPr>
                <w:w w:val="105"/>
                <w:sz w:val="18"/>
                <w:lang w:val="fr-FR"/>
              </w:rPr>
              <w:t>11</w:t>
            </w:r>
          </w:p>
          <w:p w14:paraId="2695E011" w14:textId="77777777" w:rsidR="003C3FF3" w:rsidRDefault="003C3FF3" w:rsidP="003C3FF3">
            <w:pPr>
              <w:pStyle w:val="TableParagraph"/>
              <w:spacing w:before="0" w:line="187" w:lineRule="exact"/>
              <w:rPr>
                <w:sz w:val="18"/>
              </w:rPr>
            </w:pPr>
            <w:r>
              <w:rPr>
                <w:w w:val="105"/>
                <w:sz w:val="18"/>
              </w:rPr>
              <w:t>Regensburg,</w:t>
            </w:r>
            <w:r>
              <w:rPr>
                <w:spacing w:val="5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93053</w:t>
            </w:r>
          </w:p>
        </w:tc>
        <w:tc>
          <w:tcPr>
            <w:tcW w:w="1984" w:type="dxa"/>
            <w:vAlign w:val="center"/>
          </w:tcPr>
          <w:p w14:paraId="5EC1A75E" w14:textId="04CA2214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Ethics Committee at University Regensburg</w:t>
            </w:r>
          </w:p>
        </w:tc>
        <w:tc>
          <w:tcPr>
            <w:tcW w:w="1535" w:type="dxa"/>
            <w:vAlign w:val="center"/>
          </w:tcPr>
          <w:p w14:paraId="463EAE05" w14:textId="77777777" w:rsidR="003C3FF3" w:rsidRDefault="003C3FF3" w:rsidP="003C3FF3">
            <w:pPr>
              <w:pStyle w:val="TableParagraph"/>
              <w:spacing w:before="4"/>
              <w:ind w:left="235"/>
              <w:rPr>
                <w:sz w:val="18"/>
              </w:rPr>
            </w:pPr>
            <w:r>
              <w:rPr>
                <w:w w:val="105"/>
                <w:sz w:val="18"/>
              </w:rPr>
              <w:t>18-Jan-2017</w:t>
            </w:r>
          </w:p>
        </w:tc>
        <w:tc>
          <w:tcPr>
            <w:tcW w:w="1679" w:type="dxa"/>
            <w:vAlign w:val="center"/>
          </w:tcPr>
          <w:p w14:paraId="6DA6CCBB" w14:textId="77777777" w:rsidR="003C3FF3" w:rsidRDefault="003C3FF3" w:rsidP="003C3FF3">
            <w:pPr>
              <w:pStyle w:val="TableParagraph"/>
              <w:spacing w:before="4"/>
              <w:ind w:left="273" w:right="273"/>
              <w:rPr>
                <w:sz w:val="18"/>
              </w:rPr>
            </w:pPr>
            <w:r>
              <w:rPr>
                <w:w w:val="105"/>
                <w:sz w:val="18"/>
              </w:rPr>
              <w:t>22-Feb-2017</w:t>
            </w:r>
          </w:p>
        </w:tc>
      </w:tr>
      <w:tr w:rsidR="003C3FF3" w14:paraId="4F7AC1E1" w14:textId="77777777" w:rsidTr="003C3FF3">
        <w:trPr>
          <w:trHeight w:val="1171"/>
        </w:trPr>
        <w:tc>
          <w:tcPr>
            <w:tcW w:w="1533" w:type="dxa"/>
            <w:vAlign w:val="center"/>
          </w:tcPr>
          <w:p w14:paraId="538531D8" w14:textId="77777777" w:rsidR="003C3FF3" w:rsidRPr="007C3B82" w:rsidRDefault="003C3FF3" w:rsidP="007C3B82">
            <w:pPr>
              <w:pStyle w:val="TableParagraph"/>
              <w:ind w:left="92" w:right="8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Huber, Margit</w:t>
            </w:r>
          </w:p>
        </w:tc>
        <w:tc>
          <w:tcPr>
            <w:tcW w:w="1456" w:type="dxa"/>
            <w:vAlign w:val="center"/>
          </w:tcPr>
          <w:p w14:paraId="37D60981" w14:textId="552D3E07" w:rsidR="003C3FF3" w:rsidRDefault="003C3FF3" w:rsidP="003C3FF3">
            <w:pPr>
              <w:pStyle w:val="TableParagraph"/>
              <w:ind w:left="173" w:right="166"/>
              <w:rPr>
                <w:sz w:val="18"/>
              </w:rPr>
            </w:pPr>
            <w:r w:rsidRPr="007E2DD1">
              <w:rPr>
                <w:w w:val="105"/>
                <w:sz w:val="18"/>
              </w:rPr>
              <w:t>Germany</w:t>
            </w:r>
          </w:p>
        </w:tc>
        <w:tc>
          <w:tcPr>
            <w:tcW w:w="2268" w:type="dxa"/>
            <w:vAlign w:val="center"/>
          </w:tcPr>
          <w:p w14:paraId="29377221" w14:textId="77777777" w:rsidR="003C3FF3" w:rsidRDefault="003C3FF3" w:rsidP="003C3FF3">
            <w:pPr>
              <w:pStyle w:val="TableParagraph"/>
              <w:ind w:left="10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Universitätsklinikum</w:t>
            </w:r>
            <w:proofErr w:type="spellEnd"/>
            <w:r>
              <w:rPr>
                <w:w w:val="105"/>
                <w:sz w:val="18"/>
              </w:rPr>
              <w:t xml:space="preserve"> Ulm</w:t>
            </w:r>
          </w:p>
        </w:tc>
        <w:tc>
          <w:tcPr>
            <w:tcW w:w="2835" w:type="dxa"/>
            <w:vAlign w:val="center"/>
          </w:tcPr>
          <w:p w14:paraId="4F2234C7" w14:textId="083BAD34" w:rsidR="003C3FF3" w:rsidRPr="00AD0EC5" w:rsidRDefault="003C3FF3" w:rsidP="003C3FF3">
            <w:pPr>
              <w:pStyle w:val="TableParagraph"/>
              <w:spacing w:line="249" w:lineRule="auto"/>
              <w:ind w:right="94"/>
              <w:rPr>
                <w:sz w:val="18"/>
                <w:lang w:val="fr-FR"/>
              </w:rPr>
            </w:pPr>
            <w:proofErr w:type="spellStart"/>
            <w:r w:rsidRPr="00AD0EC5">
              <w:rPr>
                <w:w w:val="105"/>
                <w:sz w:val="18"/>
                <w:lang w:val="fr-FR"/>
              </w:rPr>
              <w:t>Universitätsklinikum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Ulm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Klinik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für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Dermatologie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und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Allergologie</w:t>
            </w:r>
          </w:p>
          <w:p w14:paraId="6E4F997F" w14:textId="77777777" w:rsidR="003C3FF3" w:rsidRDefault="003C3FF3" w:rsidP="003C3FF3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05"/>
                <w:sz w:val="18"/>
              </w:rPr>
              <w:t>Albert-Einstein-Allee 23</w:t>
            </w:r>
          </w:p>
          <w:p w14:paraId="7EC089DB" w14:textId="77777777" w:rsidR="003C3FF3" w:rsidRDefault="003C3FF3" w:rsidP="003C3FF3">
            <w:pPr>
              <w:pStyle w:val="TableParagraph"/>
              <w:spacing w:before="10"/>
              <w:rPr>
                <w:sz w:val="18"/>
              </w:rPr>
            </w:pPr>
            <w:r>
              <w:rPr>
                <w:w w:val="105"/>
                <w:sz w:val="18"/>
              </w:rPr>
              <w:t>Ulm, 89081</w:t>
            </w:r>
          </w:p>
        </w:tc>
        <w:tc>
          <w:tcPr>
            <w:tcW w:w="1984" w:type="dxa"/>
            <w:vAlign w:val="center"/>
          </w:tcPr>
          <w:p w14:paraId="3B7585FA" w14:textId="29929FFD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Ethics Committee Ulm</w:t>
            </w:r>
          </w:p>
        </w:tc>
        <w:tc>
          <w:tcPr>
            <w:tcW w:w="1535" w:type="dxa"/>
            <w:vAlign w:val="center"/>
          </w:tcPr>
          <w:p w14:paraId="26A1A58F" w14:textId="77777777" w:rsidR="003C3FF3" w:rsidRDefault="003C3FF3" w:rsidP="003C3FF3">
            <w:pPr>
              <w:pStyle w:val="TableParagraph"/>
              <w:ind w:left="226"/>
              <w:rPr>
                <w:sz w:val="18"/>
              </w:rPr>
            </w:pPr>
            <w:r>
              <w:rPr>
                <w:w w:val="105"/>
                <w:sz w:val="18"/>
              </w:rPr>
              <w:t>29-Mar-2017</w:t>
            </w:r>
          </w:p>
        </w:tc>
        <w:tc>
          <w:tcPr>
            <w:tcW w:w="1679" w:type="dxa"/>
            <w:vAlign w:val="center"/>
          </w:tcPr>
          <w:p w14:paraId="22591B58" w14:textId="77777777" w:rsidR="003C3FF3" w:rsidRDefault="003C3FF3" w:rsidP="003C3FF3">
            <w:pPr>
              <w:pStyle w:val="TableParagraph"/>
              <w:ind w:left="273" w:right="273"/>
              <w:rPr>
                <w:sz w:val="18"/>
              </w:rPr>
            </w:pPr>
            <w:r>
              <w:rPr>
                <w:w w:val="105"/>
                <w:sz w:val="18"/>
              </w:rPr>
              <w:t>30-Mar-2017</w:t>
            </w:r>
          </w:p>
        </w:tc>
      </w:tr>
      <w:tr w:rsidR="003C3FF3" w14:paraId="4CC8C2D8" w14:textId="77777777" w:rsidTr="003C3FF3">
        <w:trPr>
          <w:trHeight w:val="1082"/>
        </w:trPr>
        <w:tc>
          <w:tcPr>
            <w:tcW w:w="1533" w:type="dxa"/>
            <w:vAlign w:val="center"/>
          </w:tcPr>
          <w:p w14:paraId="6CA007DB" w14:textId="77777777" w:rsidR="003C3FF3" w:rsidRPr="007C3B82" w:rsidRDefault="003C3FF3" w:rsidP="007C3B82">
            <w:pPr>
              <w:pStyle w:val="TableParagraph"/>
              <w:ind w:left="92" w:right="84"/>
              <w:rPr>
                <w:w w:val="105"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Loquai</w:t>
            </w:r>
            <w:proofErr w:type="spellEnd"/>
            <w:r>
              <w:rPr>
                <w:w w:val="105"/>
                <w:sz w:val="18"/>
              </w:rPr>
              <w:t>, Carmen</w:t>
            </w:r>
          </w:p>
        </w:tc>
        <w:tc>
          <w:tcPr>
            <w:tcW w:w="1456" w:type="dxa"/>
            <w:vAlign w:val="center"/>
          </w:tcPr>
          <w:p w14:paraId="525A5199" w14:textId="0BE4D741" w:rsidR="003C3FF3" w:rsidRDefault="003C3FF3" w:rsidP="003C3FF3">
            <w:pPr>
              <w:pStyle w:val="TableParagraph"/>
              <w:ind w:left="173" w:right="166"/>
              <w:rPr>
                <w:sz w:val="18"/>
              </w:rPr>
            </w:pPr>
            <w:r w:rsidRPr="007E2DD1">
              <w:rPr>
                <w:w w:val="105"/>
                <w:sz w:val="18"/>
              </w:rPr>
              <w:t>Germany</w:t>
            </w:r>
          </w:p>
        </w:tc>
        <w:tc>
          <w:tcPr>
            <w:tcW w:w="2268" w:type="dxa"/>
            <w:vAlign w:val="center"/>
          </w:tcPr>
          <w:p w14:paraId="6DF929EE" w14:textId="77777777" w:rsidR="003C3FF3" w:rsidRDefault="003C3FF3" w:rsidP="003C3FF3">
            <w:pPr>
              <w:pStyle w:val="TableParagraph"/>
              <w:spacing w:line="252" w:lineRule="auto"/>
              <w:ind w:left="10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Universitätsmedizin</w:t>
            </w:r>
            <w:proofErr w:type="spellEnd"/>
            <w:r>
              <w:rPr>
                <w:w w:val="105"/>
                <w:sz w:val="18"/>
              </w:rPr>
              <w:t xml:space="preserve"> der Johannes Gutenberg- Universität Mainz</w:t>
            </w:r>
          </w:p>
        </w:tc>
        <w:tc>
          <w:tcPr>
            <w:tcW w:w="2835" w:type="dxa"/>
            <w:vAlign w:val="center"/>
          </w:tcPr>
          <w:p w14:paraId="0ACA7704" w14:textId="77777777" w:rsidR="003C3FF3" w:rsidRDefault="003C3FF3" w:rsidP="003C3FF3">
            <w:pPr>
              <w:pStyle w:val="TableParagraph"/>
              <w:spacing w:line="252" w:lineRule="auto"/>
              <w:ind w:right="462"/>
              <w:rPr>
                <w:sz w:val="18"/>
              </w:rPr>
            </w:pPr>
            <w:proofErr w:type="spellStart"/>
            <w:r>
              <w:rPr>
                <w:sz w:val="18"/>
              </w:rPr>
              <w:t>Universitätsmedizin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Mainz </w:t>
            </w:r>
            <w:proofErr w:type="spellStart"/>
            <w:r>
              <w:rPr>
                <w:w w:val="105"/>
                <w:sz w:val="18"/>
              </w:rPr>
              <w:t>Langenbeckstr</w:t>
            </w:r>
            <w:proofErr w:type="spellEnd"/>
            <w:r>
              <w:rPr>
                <w:w w:val="105"/>
                <w:sz w:val="18"/>
              </w:rPr>
              <w:t>. 1</w:t>
            </w:r>
          </w:p>
          <w:p w14:paraId="244D8511" w14:textId="77777777" w:rsidR="003C3FF3" w:rsidRDefault="003C3FF3" w:rsidP="003C3FF3">
            <w:pPr>
              <w:pStyle w:val="TableParagraph"/>
              <w:spacing w:before="0" w:line="189" w:lineRule="exact"/>
              <w:rPr>
                <w:sz w:val="18"/>
              </w:rPr>
            </w:pPr>
            <w:r>
              <w:rPr>
                <w:w w:val="105"/>
                <w:sz w:val="18"/>
              </w:rPr>
              <w:t>Mainz, 55131</w:t>
            </w:r>
          </w:p>
        </w:tc>
        <w:tc>
          <w:tcPr>
            <w:tcW w:w="1984" w:type="dxa"/>
            <w:vAlign w:val="center"/>
          </w:tcPr>
          <w:p w14:paraId="4CF69AFE" w14:textId="3FCE16C4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Ethics Committee State Physician Chamber </w:t>
            </w:r>
            <w:proofErr w:type="spellStart"/>
            <w:r w:rsidRPr="003C3FF3">
              <w:rPr>
                <w:w w:val="105"/>
                <w:sz w:val="18"/>
              </w:rPr>
              <w:t>Rheinland</w:t>
            </w:r>
            <w:proofErr w:type="spellEnd"/>
            <w:r w:rsidRPr="003C3FF3">
              <w:rPr>
                <w:w w:val="105"/>
                <w:sz w:val="18"/>
              </w:rPr>
              <w:t>-Pfalz</w:t>
            </w:r>
          </w:p>
        </w:tc>
        <w:tc>
          <w:tcPr>
            <w:tcW w:w="1535" w:type="dxa"/>
            <w:vAlign w:val="center"/>
          </w:tcPr>
          <w:p w14:paraId="2BA4D67F" w14:textId="77777777" w:rsidR="003C3FF3" w:rsidRDefault="003C3FF3" w:rsidP="003C3FF3">
            <w:pPr>
              <w:pStyle w:val="TableParagraph"/>
              <w:ind w:left="226"/>
              <w:rPr>
                <w:sz w:val="18"/>
              </w:rPr>
            </w:pPr>
            <w:r>
              <w:rPr>
                <w:w w:val="105"/>
                <w:sz w:val="18"/>
              </w:rPr>
              <w:t>13-Mar-2017</w:t>
            </w:r>
          </w:p>
        </w:tc>
        <w:tc>
          <w:tcPr>
            <w:tcW w:w="1679" w:type="dxa"/>
            <w:vAlign w:val="center"/>
          </w:tcPr>
          <w:p w14:paraId="6DC57FE7" w14:textId="77777777" w:rsidR="003C3FF3" w:rsidRDefault="003C3FF3" w:rsidP="003C3FF3">
            <w:pPr>
              <w:pStyle w:val="TableParagraph"/>
              <w:ind w:left="273" w:right="273"/>
              <w:rPr>
                <w:sz w:val="18"/>
              </w:rPr>
            </w:pPr>
            <w:r>
              <w:rPr>
                <w:w w:val="105"/>
                <w:sz w:val="18"/>
              </w:rPr>
              <w:t>16-Mar-2017</w:t>
            </w:r>
          </w:p>
        </w:tc>
      </w:tr>
      <w:tr w:rsidR="003C3FF3" w14:paraId="21E44D9F" w14:textId="77777777" w:rsidTr="003C3FF3">
        <w:trPr>
          <w:trHeight w:val="1433"/>
        </w:trPr>
        <w:tc>
          <w:tcPr>
            <w:tcW w:w="1533" w:type="dxa"/>
            <w:vAlign w:val="center"/>
          </w:tcPr>
          <w:p w14:paraId="6F825470" w14:textId="77777777" w:rsidR="003C3FF3" w:rsidRPr="007C3B82" w:rsidRDefault="003C3FF3" w:rsidP="003C3FF3">
            <w:pPr>
              <w:pStyle w:val="TableParagraph"/>
              <w:ind w:left="92" w:right="8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Mohr, Peter</w:t>
            </w:r>
          </w:p>
        </w:tc>
        <w:tc>
          <w:tcPr>
            <w:tcW w:w="1456" w:type="dxa"/>
            <w:vAlign w:val="center"/>
          </w:tcPr>
          <w:p w14:paraId="75EE41A6" w14:textId="7BBB0520" w:rsidR="003C3FF3" w:rsidRDefault="003C3FF3" w:rsidP="003C3FF3">
            <w:pPr>
              <w:pStyle w:val="TableParagraph"/>
              <w:ind w:left="173" w:right="166"/>
              <w:rPr>
                <w:sz w:val="18"/>
              </w:rPr>
            </w:pPr>
            <w:r w:rsidRPr="007E2DD1">
              <w:rPr>
                <w:w w:val="105"/>
                <w:sz w:val="18"/>
              </w:rPr>
              <w:t>Germany</w:t>
            </w:r>
          </w:p>
        </w:tc>
        <w:tc>
          <w:tcPr>
            <w:tcW w:w="2268" w:type="dxa"/>
            <w:vAlign w:val="center"/>
          </w:tcPr>
          <w:p w14:paraId="50596BF9" w14:textId="77777777" w:rsidR="003C3FF3" w:rsidRDefault="003C3FF3" w:rsidP="003C3FF3">
            <w:pPr>
              <w:pStyle w:val="TableParagraph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 xml:space="preserve">Elbe </w:t>
            </w:r>
            <w:proofErr w:type="spellStart"/>
            <w:r>
              <w:rPr>
                <w:w w:val="105"/>
                <w:sz w:val="18"/>
              </w:rPr>
              <w:t>Kliniken</w:t>
            </w:r>
            <w:proofErr w:type="spellEnd"/>
          </w:p>
        </w:tc>
        <w:tc>
          <w:tcPr>
            <w:tcW w:w="2835" w:type="dxa"/>
            <w:vAlign w:val="center"/>
          </w:tcPr>
          <w:p w14:paraId="1190143D" w14:textId="77777777" w:rsidR="003C3FF3" w:rsidRDefault="003C3FF3" w:rsidP="003C3FF3">
            <w:pPr>
              <w:pStyle w:val="TableParagraph"/>
              <w:spacing w:line="252" w:lineRule="auto"/>
              <w:ind w:right="263"/>
              <w:rPr>
                <w:sz w:val="18"/>
              </w:rPr>
            </w:pPr>
            <w:r>
              <w:rPr>
                <w:w w:val="105"/>
                <w:sz w:val="18"/>
              </w:rPr>
              <w:t xml:space="preserve">Elbe </w:t>
            </w:r>
            <w:proofErr w:type="spellStart"/>
            <w:r>
              <w:rPr>
                <w:w w:val="105"/>
                <w:sz w:val="18"/>
              </w:rPr>
              <w:t>Kliniken</w:t>
            </w:r>
            <w:proofErr w:type="spellEnd"/>
            <w:r>
              <w:rPr>
                <w:w w:val="105"/>
                <w:sz w:val="18"/>
              </w:rPr>
              <w:t xml:space="preserve"> Stade - Buxtehude GmbH </w:t>
            </w:r>
            <w:proofErr w:type="spellStart"/>
            <w:r>
              <w:rPr>
                <w:w w:val="105"/>
                <w:sz w:val="18"/>
              </w:rPr>
              <w:t>Klinik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für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Dermatologie</w:t>
            </w:r>
            <w:proofErr w:type="spellEnd"/>
            <w:r>
              <w:rPr>
                <w:w w:val="105"/>
                <w:sz w:val="18"/>
              </w:rPr>
              <w:t xml:space="preserve"> Am </w:t>
            </w:r>
            <w:proofErr w:type="spellStart"/>
            <w:r>
              <w:rPr>
                <w:w w:val="105"/>
                <w:sz w:val="18"/>
              </w:rPr>
              <w:t>Krankenhaus</w:t>
            </w:r>
            <w:proofErr w:type="spellEnd"/>
            <w:r>
              <w:rPr>
                <w:w w:val="105"/>
                <w:sz w:val="18"/>
              </w:rPr>
              <w:t xml:space="preserve"> 1 Buxtehude, Niedersachsen 21614</w:t>
            </w:r>
          </w:p>
        </w:tc>
        <w:tc>
          <w:tcPr>
            <w:tcW w:w="1984" w:type="dxa"/>
            <w:vAlign w:val="center"/>
          </w:tcPr>
          <w:p w14:paraId="5F652766" w14:textId="503C0C7A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Ethics Committee at </w:t>
            </w:r>
            <w:proofErr w:type="spellStart"/>
            <w:r>
              <w:rPr>
                <w:w w:val="105"/>
                <w:sz w:val="18"/>
              </w:rPr>
              <w:t>Physcian</w:t>
            </w:r>
            <w:proofErr w:type="spellEnd"/>
            <w:r>
              <w:rPr>
                <w:w w:val="105"/>
                <w:sz w:val="18"/>
              </w:rPr>
              <w:t xml:space="preserve"> Chamber Niedersachsen</w:t>
            </w:r>
          </w:p>
        </w:tc>
        <w:tc>
          <w:tcPr>
            <w:tcW w:w="1535" w:type="dxa"/>
            <w:vAlign w:val="center"/>
          </w:tcPr>
          <w:p w14:paraId="46A55995" w14:textId="77777777" w:rsidR="003C3FF3" w:rsidRDefault="003C3FF3" w:rsidP="003C3FF3">
            <w:pPr>
              <w:pStyle w:val="TableParagraph"/>
              <w:ind w:left="210"/>
              <w:rPr>
                <w:sz w:val="18"/>
              </w:rPr>
            </w:pPr>
            <w:r>
              <w:rPr>
                <w:w w:val="105"/>
                <w:sz w:val="18"/>
              </w:rPr>
              <w:t>26-May-2017</w:t>
            </w:r>
          </w:p>
        </w:tc>
        <w:tc>
          <w:tcPr>
            <w:tcW w:w="1679" w:type="dxa"/>
            <w:vAlign w:val="center"/>
          </w:tcPr>
          <w:p w14:paraId="506A87B0" w14:textId="77777777" w:rsidR="003C3FF3" w:rsidRDefault="003C3FF3" w:rsidP="003C3FF3">
            <w:pPr>
              <w:pStyle w:val="TableParagraph"/>
              <w:ind w:left="272" w:right="273"/>
              <w:rPr>
                <w:sz w:val="18"/>
              </w:rPr>
            </w:pPr>
            <w:r>
              <w:rPr>
                <w:w w:val="105"/>
                <w:sz w:val="18"/>
              </w:rPr>
              <w:t>07-Jun-2017</w:t>
            </w:r>
          </w:p>
        </w:tc>
      </w:tr>
      <w:tr w:rsidR="003C3FF3" w14:paraId="4D152F70" w14:textId="77777777" w:rsidTr="003C3FF3">
        <w:trPr>
          <w:trHeight w:val="143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0FB5B" w14:textId="77777777" w:rsidR="003C3FF3" w:rsidRPr="003C3FF3" w:rsidRDefault="003C3FF3" w:rsidP="003C3FF3">
            <w:pPr>
              <w:pStyle w:val="TableParagraph"/>
              <w:ind w:left="92" w:right="8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lastRenderedPageBreak/>
              <w:t>Pinter, Andreas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9CEB" w14:textId="06421A4E" w:rsidR="003C3FF3" w:rsidRPr="003C3FF3" w:rsidRDefault="003C3FF3" w:rsidP="003C3FF3">
            <w:pPr>
              <w:pStyle w:val="TableParagraph"/>
              <w:ind w:left="173" w:right="166"/>
              <w:rPr>
                <w:w w:val="105"/>
                <w:sz w:val="18"/>
              </w:rPr>
            </w:pPr>
            <w:r w:rsidRPr="007E2DD1">
              <w:rPr>
                <w:w w:val="105"/>
                <w:sz w:val="18"/>
              </w:rPr>
              <w:t>Germany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8217" w14:textId="77777777" w:rsidR="003C3FF3" w:rsidRPr="003C3FF3" w:rsidRDefault="003C3FF3" w:rsidP="003C3FF3">
            <w:pPr>
              <w:pStyle w:val="TableParagraph"/>
              <w:ind w:left="101"/>
              <w:rPr>
                <w:w w:val="105"/>
                <w:sz w:val="18"/>
              </w:rPr>
            </w:pPr>
            <w:proofErr w:type="spellStart"/>
            <w:r w:rsidRPr="003C3FF3">
              <w:rPr>
                <w:w w:val="105"/>
                <w:sz w:val="18"/>
              </w:rPr>
              <w:t>Universitätsklinikum</w:t>
            </w:r>
            <w:proofErr w:type="spellEnd"/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Frankfurt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9853" w14:textId="77777777" w:rsidR="003C3FF3" w:rsidRPr="00AD0EC5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  <w:lang w:val="fr-FR"/>
              </w:rPr>
            </w:pPr>
            <w:proofErr w:type="spellStart"/>
            <w:r w:rsidRPr="00AD0EC5">
              <w:rPr>
                <w:w w:val="105"/>
                <w:sz w:val="18"/>
                <w:lang w:val="fr-FR"/>
              </w:rPr>
              <w:t>Universitätsklinikum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Frankfurt</w:t>
            </w:r>
          </w:p>
          <w:p w14:paraId="3EC2AA01" w14:textId="77777777" w:rsidR="003C3FF3" w:rsidRPr="00AD0EC5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  <w:lang w:val="fr-FR"/>
              </w:rPr>
            </w:pPr>
            <w:proofErr w:type="spellStart"/>
            <w:r w:rsidRPr="00AD0EC5">
              <w:rPr>
                <w:w w:val="105"/>
                <w:sz w:val="18"/>
                <w:lang w:val="fr-FR"/>
              </w:rPr>
              <w:t>Klinik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für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Dermatologie,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Venerologie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</w:t>
            </w:r>
            <w:proofErr w:type="spellStart"/>
            <w:r w:rsidRPr="00AD0EC5">
              <w:rPr>
                <w:w w:val="105"/>
                <w:sz w:val="18"/>
                <w:lang w:val="fr-FR"/>
              </w:rPr>
              <w:t>und</w:t>
            </w:r>
            <w:proofErr w:type="spellEnd"/>
            <w:r w:rsidRPr="00AD0EC5">
              <w:rPr>
                <w:w w:val="105"/>
                <w:sz w:val="18"/>
                <w:lang w:val="fr-FR"/>
              </w:rPr>
              <w:t xml:space="preserve"> Allergologie</w:t>
            </w:r>
          </w:p>
          <w:p w14:paraId="4D00B9F6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Theodor-Stern-Kai 7</w:t>
            </w:r>
          </w:p>
          <w:p w14:paraId="2FEAE4CA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Frankfurt am Main, Hessen 60590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EBBA" w14:textId="5A25D625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Ethics Committee of Medical Department Of </w:t>
            </w:r>
            <w:r w:rsidRPr="003C3FF3">
              <w:rPr>
                <w:w w:val="105"/>
                <w:sz w:val="18"/>
              </w:rPr>
              <w:t xml:space="preserve">J.W </w:t>
            </w:r>
            <w:r>
              <w:rPr>
                <w:w w:val="105"/>
                <w:sz w:val="18"/>
              </w:rPr>
              <w:t>Goethe University Frankfurt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3051" w14:textId="77777777" w:rsidR="003C3FF3" w:rsidRPr="003C3FF3" w:rsidRDefault="003C3FF3" w:rsidP="003C3FF3">
            <w:pPr>
              <w:pStyle w:val="TableParagraph"/>
              <w:ind w:left="210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30-Mar-2017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3C90" w14:textId="77777777" w:rsidR="003C3FF3" w:rsidRPr="003C3FF3" w:rsidRDefault="003C3FF3" w:rsidP="003C3FF3">
            <w:pPr>
              <w:pStyle w:val="TableParagraph"/>
              <w:ind w:left="272" w:right="27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26-Apr-2017</w:t>
            </w:r>
          </w:p>
        </w:tc>
      </w:tr>
      <w:tr w:rsidR="003C3FF3" w14:paraId="6F2AFDC5" w14:textId="77777777" w:rsidTr="003C3FF3">
        <w:trPr>
          <w:trHeight w:val="143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DA22" w14:textId="77777777" w:rsidR="003C3FF3" w:rsidRPr="003C3FF3" w:rsidRDefault="003C3FF3" w:rsidP="003C3FF3">
            <w:pPr>
              <w:pStyle w:val="TableParagraph"/>
              <w:ind w:left="92" w:right="84"/>
              <w:rPr>
                <w:w w:val="105"/>
                <w:sz w:val="18"/>
              </w:rPr>
            </w:pPr>
            <w:proofErr w:type="spellStart"/>
            <w:r w:rsidRPr="003C3FF3">
              <w:rPr>
                <w:w w:val="105"/>
                <w:sz w:val="18"/>
              </w:rPr>
              <w:t>Weishaupt</w:t>
            </w:r>
            <w:proofErr w:type="spellEnd"/>
            <w:r w:rsidRPr="003C3FF3">
              <w:rPr>
                <w:w w:val="105"/>
                <w:sz w:val="18"/>
              </w:rPr>
              <w:t xml:space="preserve">, </w:t>
            </w:r>
            <w:r>
              <w:rPr>
                <w:w w:val="105"/>
                <w:sz w:val="18"/>
              </w:rPr>
              <w:t>Carsten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095D" w14:textId="2D3750BB" w:rsidR="003C3FF3" w:rsidRPr="003C3FF3" w:rsidRDefault="003C3FF3" w:rsidP="003C3FF3">
            <w:pPr>
              <w:pStyle w:val="TableParagraph"/>
              <w:ind w:left="173" w:right="166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Germany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2BC5" w14:textId="77777777" w:rsidR="003C3FF3" w:rsidRPr="003C3FF3" w:rsidRDefault="003C3FF3" w:rsidP="003C3FF3">
            <w:pPr>
              <w:pStyle w:val="TableParagraph"/>
              <w:ind w:left="101"/>
              <w:rPr>
                <w:w w:val="105"/>
                <w:sz w:val="18"/>
              </w:rPr>
            </w:pPr>
            <w:proofErr w:type="spellStart"/>
            <w:r w:rsidRPr="003C3FF3">
              <w:rPr>
                <w:w w:val="105"/>
                <w:sz w:val="18"/>
              </w:rPr>
              <w:t>Universitätsklinikum</w:t>
            </w:r>
            <w:proofErr w:type="spellEnd"/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Münster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0F7D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proofErr w:type="spellStart"/>
            <w:r w:rsidRPr="003C3FF3">
              <w:rPr>
                <w:w w:val="105"/>
                <w:sz w:val="18"/>
              </w:rPr>
              <w:t>Universitätsklinikum</w:t>
            </w:r>
            <w:proofErr w:type="spellEnd"/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Münster</w:t>
            </w:r>
          </w:p>
          <w:p w14:paraId="7BD10FF7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Dept. of Dermatology Von-Esmarch-Str. 58</w:t>
            </w:r>
          </w:p>
          <w:p w14:paraId="1E5E639B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Münster,</w:t>
            </w:r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48149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E1F0" w14:textId="7330BED6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Ethics Committee of </w:t>
            </w:r>
            <w:proofErr w:type="spellStart"/>
            <w:r w:rsidRPr="003C3FF3">
              <w:rPr>
                <w:w w:val="105"/>
                <w:sz w:val="18"/>
              </w:rPr>
              <w:t>Physcian</w:t>
            </w:r>
            <w:proofErr w:type="spellEnd"/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Chamber </w:t>
            </w:r>
            <w:r w:rsidRPr="003C3FF3">
              <w:rPr>
                <w:w w:val="105"/>
                <w:sz w:val="18"/>
              </w:rPr>
              <w:t xml:space="preserve">Westfalen-Lippe </w:t>
            </w:r>
            <w:r>
              <w:rPr>
                <w:w w:val="105"/>
                <w:sz w:val="18"/>
              </w:rPr>
              <w:t xml:space="preserve">and of </w:t>
            </w:r>
            <w:proofErr w:type="spellStart"/>
            <w:r>
              <w:rPr>
                <w:w w:val="105"/>
                <w:sz w:val="18"/>
              </w:rPr>
              <w:t>Westfaelische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Wilhelms</w:t>
            </w:r>
            <w:proofErr w:type="spellEnd"/>
            <w:r>
              <w:rPr>
                <w:w w:val="105"/>
                <w:sz w:val="18"/>
              </w:rPr>
              <w:t xml:space="preserve"> University</w:t>
            </w:r>
          </w:p>
          <w:p w14:paraId="302B899B" w14:textId="4834DA94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Muenster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DBD9" w14:textId="77777777" w:rsidR="003C3FF3" w:rsidRPr="003C3FF3" w:rsidRDefault="003C3FF3" w:rsidP="003C3FF3">
            <w:pPr>
              <w:pStyle w:val="TableParagraph"/>
              <w:ind w:left="210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17-Mar-2017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D3D1" w14:textId="77777777" w:rsidR="003C3FF3" w:rsidRPr="003C3FF3" w:rsidRDefault="003C3FF3" w:rsidP="003C3FF3">
            <w:pPr>
              <w:pStyle w:val="TableParagraph"/>
              <w:ind w:left="272" w:right="27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23-Mar-2017</w:t>
            </w:r>
          </w:p>
        </w:tc>
      </w:tr>
      <w:tr w:rsidR="003C3FF3" w14:paraId="67952F88" w14:textId="77777777" w:rsidTr="003C3FF3">
        <w:trPr>
          <w:trHeight w:val="143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8F59" w14:textId="77777777" w:rsidR="003C3FF3" w:rsidRPr="003C3FF3" w:rsidRDefault="003C3FF3" w:rsidP="003C3FF3">
            <w:pPr>
              <w:pStyle w:val="TableParagraph"/>
              <w:ind w:left="92" w:right="8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Van </w:t>
            </w:r>
            <w:proofErr w:type="spellStart"/>
            <w:r>
              <w:rPr>
                <w:w w:val="105"/>
                <w:sz w:val="18"/>
              </w:rPr>
              <w:t>Akkooi</w:t>
            </w:r>
            <w:proofErr w:type="spellEnd"/>
            <w:r>
              <w:rPr>
                <w:w w:val="105"/>
                <w:sz w:val="18"/>
              </w:rPr>
              <w:t>, Alexander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2006" w14:textId="0CB8CEE5" w:rsidR="003C3FF3" w:rsidRPr="003C3FF3" w:rsidRDefault="003C3FF3" w:rsidP="003C3FF3">
            <w:pPr>
              <w:pStyle w:val="TableParagraph"/>
              <w:ind w:left="173" w:right="166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Netherlands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6617" w14:textId="77777777" w:rsidR="003C3FF3" w:rsidRPr="003C3FF3" w:rsidRDefault="003C3FF3" w:rsidP="003C3FF3">
            <w:pPr>
              <w:pStyle w:val="TableParagraph"/>
              <w:ind w:left="10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Antoni van Leeuwenhoek </w:t>
            </w:r>
            <w:proofErr w:type="spellStart"/>
            <w:r>
              <w:rPr>
                <w:w w:val="105"/>
                <w:sz w:val="18"/>
              </w:rPr>
              <w:t>Nederlands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Kanker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Instituut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4703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Netherlands Cancer Institute </w:t>
            </w:r>
            <w:proofErr w:type="spellStart"/>
            <w:r>
              <w:rPr>
                <w:w w:val="105"/>
                <w:sz w:val="18"/>
              </w:rPr>
              <w:t>Plesmanlaan</w:t>
            </w:r>
            <w:proofErr w:type="spellEnd"/>
            <w:r>
              <w:rPr>
                <w:w w:val="105"/>
                <w:sz w:val="18"/>
              </w:rPr>
              <w:t xml:space="preserve"> 121</w:t>
            </w:r>
          </w:p>
          <w:p w14:paraId="788A641E" w14:textId="77777777" w:rsidR="003C3FF3" w:rsidRPr="003C3FF3" w:rsidRDefault="003C3FF3" w:rsidP="003C3FF3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Amsterdam, North Holland 1066CX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DAAA" w14:textId="77777777" w:rsidR="003C3FF3" w:rsidRPr="003C3FF3" w:rsidRDefault="003C3FF3" w:rsidP="003C3FF3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Antoni Van Leeuwenhoek </w:t>
            </w:r>
            <w:proofErr w:type="spellStart"/>
            <w:r>
              <w:rPr>
                <w:w w:val="105"/>
                <w:sz w:val="18"/>
              </w:rPr>
              <w:t>Nederlands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Kanker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 w:rsidRPr="003C3FF3">
              <w:rPr>
                <w:w w:val="105"/>
                <w:sz w:val="18"/>
              </w:rPr>
              <w:t>Instituut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B10D" w14:textId="77777777" w:rsidR="003C3FF3" w:rsidRPr="003C3FF3" w:rsidRDefault="003C3FF3" w:rsidP="003C3FF3">
            <w:pPr>
              <w:pStyle w:val="TableParagraph"/>
              <w:ind w:left="210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27-Feb-2018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4552" w14:textId="77777777" w:rsidR="003C3FF3" w:rsidRPr="003C3FF3" w:rsidRDefault="003C3FF3" w:rsidP="003C3FF3">
            <w:pPr>
              <w:pStyle w:val="TableParagraph"/>
              <w:ind w:left="272" w:right="27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30-Mar-2018</w:t>
            </w:r>
          </w:p>
        </w:tc>
      </w:tr>
      <w:tr w:rsidR="007C3B82" w14:paraId="6E0FD321" w14:textId="77777777" w:rsidTr="00ED2A7E">
        <w:trPr>
          <w:trHeight w:val="143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622D" w14:textId="77777777" w:rsidR="007C3B82" w:rsidRPr="003C3FF3" w:rsidRDefault="007C3B82" w:rsidP="00ED2A7E">
            <w:pPr>
              <w:pStyle w:val="TableParagraph"/>
              <w:ind w:left="92" w:right="84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Papa, Sophia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24B4" w14:textId="77777777" w:rsidR="007C3B82" w:rsidRPr="003C3FF3" w:rsidRDefault="007C3B82" w:rsidP="00ED2A7E">
            <w:pPr>
              <w:pStyle w:val="TableParagraph"/>
              <w:ind w:left="173" w:right="166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United Kingdom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C464" w14:textId="77777777" w:rsidR="007C3B82" w:rsidRPr="003C3FF3" w:rsidRDefault="007C3B82" w:rsidP="00ED2A7E">
            <w:pPr>
              <w:pStyle w:val="TableParagraph"/>
              <w:ind w:left="10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Guy's and St</w:t>
            </w:r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Thomas' NHS Foundation Trust Cancer</w:t>
            </w:r>
            <w:r w:rsidRPr="003C3FF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Centre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F03D" w14:textId="77777777" w:rsidR="007C3B82" w:rsidRPr="003C3FF3" w:rsidRDefault="007C3B82" w:rsidP="00ED2A7E">
            <w:pPr>
              <w:pStyle w:val="TableParagraph"/>
              <w:spacing w:line="252" w:lineRule="auto"/>
              <w:ind w:right="26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Guy's and St Thomas' NHS Foundation Trust Cancer Centre, Floor C1 Great Maze Pond London, SE1 9RT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520B" w14:textId="77777777" w:rsidR="007C3B82" w:rsidRPr="003C3FF3" w:rsidRDefault="007C3B82" w:rsidP="00ED2A7E">
            <w:pPr>
              <w:pStyle w:val="TableParagraph"/>
              <w:spacing w:line="252" w:lineRule="auto"/>
              <w:ind w:left="121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Liverpool Central Research Ethics Committee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2977" w14:textId="77777777" w:rsidR="007C3B82" w:rsidRPr="003C3FF3" w:rsidRDefault="007C3B82" w:rsidP="00ED2A7E">
            <w:pPr>
              <w:pStyle w:val="TableParagraph"/>
              <w:ind w:left="210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14-Dec-2017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A049" w14:textId="77777777" w:rsidR="007C3B82" w:rsidRPr="003C3FF3" w:rsidRDefault="007C3B82" w:rsidP="00ED2A7E">
            <w:pPr>
              <w:pStyle w:val="TableParagraph"/>
              <w:ind w:left="272" w:right="273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16-Jan-2018</w:t>
            </w:r>
          </w:p>
        </w:tc>
      </w:tr>
    </w:tbl>
    <w:p w14:paraId="74C54425" w14:textId="77777777" w:rsidR="003C3FF3" w:rsidRDefault="003C3FF3" w:rsidP="00730570">
      <w:pPr>
        <w:pStyle w:val="Tablefiguretitle"/>
        <w:rPr>
          <w:b/>
          <w:bCs/>
        </w:rPr>
        <w:sectPr w:rsidR="003C3FF3" w:rsidSect="003C3FF3">
          <w:pgSz w:w="16838" w:h="11906" w:orient="landscape" w:code="9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186A8A97" w14:textId="468EF120" w:rsidR="00272880" w:rsidRPr="00730570" w:rsidRDefault="00AB009F" w:rsidP="00730570">
      <w:pPr>
        <w:pStyle w:val="Tablefiguretitle"/>
      </w:pPr>
      <w:r w:rsidRPr="00730570">
        <w:rPr>
          <w:b/>
          <w:bCs/>
        </w:rPr>
        <w:lastRenderedPageBreak/>
        <w:t>T</w:t>
      </w:r>
      <w:r w:rsidR="00272880" w:rsidRPr="00730570">
        <w:rPr>
          <w:b/>
          <w:bCs/>
        </w:rPr>
        <w:t xml:space="preserve">able </w:t>
      </w:r>
      <w:r w:rsidRPr="00730570">
        <w:rPr>
          <w:b/>
          <w:bCs/>
        </w:rPr>
        <w:t>S</w:t>
      </w:r>
      <w:r w:rsidR="003C3FF3">
        <w:rPr>
          <w:b/>
          <w:bCs/>
        </w:rPr>
        <w:t>2</w:t>
      </w:r>
      <w:r w:rsidR="00272880" w:rsidRPr="00730570">
        <w:t xml:space="preserve"> </w:t>
      </w:r>
      <w:r w:rsidR="00F510B2" w:rsidRPr="00730570">
        <w:t xml:space="preserve">Patients’ demographic and clinical characteristics at first dose of talimogene laherparepvec </w:t>
      </w:r>
      <w:r w:rsidRPr="00730570">
        <w:t xml:space="preserve">(country-specific data for Austria, </w:t>
      </w:r>
      <w:proofErr w:type="gramStart"/>
      <w:r w:rsidRPr="00730570">
        <w:t>Germany</w:t>
      </w:r>
      <w:proofErr w:type="gramEnd"/>
      <w:r w:rsidRPr="00730570">
        <w:t xml:space="preserve"> and the UK)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4254"/>
        <w:gridCol w:w="1591"/>
        <w:gridCol w:w="1591"/>
        <w:gridCol w:w="1590"/>
      </w:tblGrid>
      <w:tr w:rsidR="00272880" w:rsidRPr="00A041E0" w14:paraId="41BBDC81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  <w:bottom w:val="single" w:sz="4" w:space="0" w:color="000000"/>
            </w:tcBorders>
            <w:noWrap/>
            <w:vAlign w:val="bottom"/>
          </w:tcPr>
          <w:p w14:paraId="69844810" w14:textId="77777777" w:rsidR="00272880" w:rsidRPr="00A041E0" w:rsidRDefault="00272880" w:rsidP="00E5394C">
            <w:pPr>
              <w:spacing w:before="20" w:after="20" w:line="240" w:lineRule="auto"/>
              <w:rPr>
                <w:b/>
                <w:bCs/>
                <w:iCs/>
                <w:sz w:val="18"/>
                <w:szCs w:val="18"/>
              </w:rPr>
            </w:pPr>
            <w:r w:rsidRPr="00A041E0">
              <w:rPr>
                <w:b/>
                <w:bCs/>
                <w:iCs/>
                <w:sz w:val="18"/>
                <w:szCs w:val="18"/>
              </w:rPr>
              <w:t>Patient characteristic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000000"/>
            </w:tcBorders>
          </w:tcPr>
          <w:p w14:paraId="715E11AD" w14:textId="7674EB7F" w:rsidR="00272880" w:rsidRPr="00A041E0" w:rsidRDefault="00272880" w:rsidP="00E5394C">
            <w:pPr>
              <w:spacing w:before="20" w:after="20" w:line="240" w:lineRule="auto"/>
              <w:rPr>
                <w:b/>
                <w:sz w:val="18"/>
                <w:szCs w:val="18"/>
              </w:rPr>
            </w:pPr>
            <w:r w:rsidRPr="00A041E0">
              <w:rPr>
                <w:b/>
                <w:sz w:val="18"/>
                <w:szCs w:val="18"/>
              </w:rPr>
              <w:t>Austria</w:t>
            </w:r>
            <w:r w:rsidR="00A041E0">
              <w:rPr>
                <w:b/>
                <w:sz w:val="18"/>
                <w:szCs w:val="18"/>
              </w:rPr>
              <w:br/>
            </w:r>
            <w:r w:rsidRPr="00A041E0">
              <w:rPr>
                <w:b/>
                <w:sz w:val="18"/>
                <w:szCs w:val="18"/>
              </w:rPr>
              <w:t>(</w:t>
            </w:r>
            <w:r w:rsidR="00E5394C" w:rsidRPr="00E5394C">
              <w:rPr>
                <w:b/>
                <w:i/>
                <w:sz w:val="18"/>
                <w:szCs w:val="18"/>
              </w:rPr>
              <w:t>N</w:t>
            </w:r>
            <w:r w:rsidRPr="00A041E0">
              <w:rPr>
                <w:b/>
                <w:sz w:val="18"/>
                <w:szCs w:val="18"/>
              </w:rPr>
              <w:t xml:space="preserve"> = 3)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000000"/>
            </w:tcBorders>
          </w:tcPr>
          <w:p w14:paraId="624807CC" w14:textId="60495A24" w:rsidR="00272880" w:rsidRPr="00A041E0" w:rsidRDefault="00272880" w:rsidP="00E5394C">
            <w:pPr>
              <w:spacing w:before="20" w:after="20" w:line="240" w:lineRule="auto"/>
              <w:rPr>
                <w:b/>
                <w:sz w:val="18"/>
                <w:szCs w:val="18"/>
              </w:rPr>
            </w:pPr>
            <w:r w:rsidRPr="00A041E0">
              <w:rPr>
                <w:b/>
                <w:sz w:val="18"/>
                <w:szCs w:val="18"/>
              </w:rPr>
              <w:t>Germany</w:t>
            </w:r>
            <w:r w:rsidR="00A041E0">
              <w:rPr>
                <w:b/>
                <w:sz w:val="18"/>
                <w:szCs w:val="18"/>
              </w:rPr>
              <w:br/>
            </w:r>
            <w:r w:rsidRPr="00A041E0">
              <w:rPr>
                <w:b/>
                <w:sz w:val="18"/>
                <w:szCs w:val="18"/>
              </w:rPr>
              <w:t>(</w:t>
            </w:r>
            <w:r w:rsidR="00E5394C" w:rsidRPr="00E5394C">
              <w:rPr>
                <w:b/>
                <w:i/>
                <w:sz w:val="18"/>
                <w:szCs w:val="18"/>
              </w:rPr>
              <w:t>N</w:t>
            </w:r>
            <w:r w:rsidRPr="00A041E0">
              <w:rPr>
                <w:b/>
                <w:sz w:val="18"/>
                <w:szCs w:val="18"/>
              </w:rPr>
              <w:t xml:space="preserve"> = 27)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000000"/>
            </w:tcBorders>
          </w:tcPr>
          <w:p w14:paraId="7FD05492" w14:textId="0DE8AF38" w:rsidR="00272880" w:rsidRPr="00A041E0" w:rsidRDefault="00272880" w:rsidP="00E5394C">
            <w:pPr>
              <w:spacing w:before="20" w:after="20" w:line="240" w:lineRule="auto"/>
              <w:rPr>
                <w:b/>
                <w:sz w:val="18"/>
                <w:szCs w:val="18"/>
              </w:rPr>
            </w:pPr>
            <w:r w:rsidRPr="00A041E0">
              <w:rPr>
                <w:b/>
                <w:sz w:val="18"/>
                <w:szCs w:val="18"/>
              </w:rPr>
              <w:t>UK</w:t>
            </w:r>
            <w:r w:rsidR="00A041E0">
              <w:rPr>
                <w:b/>
                <w:sz w:val="18"/>
                <w:szCs w:val="18"/>
              </w:rPr>
              <w:br/>
            </w:r>
            <w:r w:rsidRPr="00A041E0">
              <w:rPr>
                <w:b/>
                <w:sz w:val="18"/>
                <w:szCs w:val="18"/>
              </w:rPr>
              <w:t>(</w:t>
            </w:r>
            <w:r w:rsidR="00E5394C" w:rsidRPr="00E5394C">
              <w:rPr>
                <w:b/>
                <w:i/>
                <w:sz w:val="18"/>
                <w:szCs w:val="18"/>
              </w:rPr>
              <w:t>N</w:t>
            </w:r>
            <w:r w:rsidRPr="00A041E0">
              <w:rPr>
                <w:b/>
                <w:sz w:val="18"/>
                <w:szCs w:val="18"/>
              </w:rPr>
              <w:t xml:space="preserve"> = 5)</w:t>
            </w:r>
          </w:p>
        </w:tc>
      </w:tr>
      <w:tr w:rsidR="00272880" w:rsidRPr="00A041E0" w14:paraId="78E53D1E" w14:textId="77777777" w:rsidTr="00E5394C">
        <w:trPr>
          <w:cantSplit/>
        </w:trPr>
        <w:tc>
          <w:tcPr>
            <w:tcW w:w="2356" w:type="pct"/>
            <w:tcBorders>
              <w:top w:val="single" w:sz="4" w:space="0" w:color="000000"/>
            </w:tcBorders>
            <w:noWrap/>
            <w:hideMark/>
          </w:tcPr>
          <w:p w14:paraId="5F071E86" w14:textId="77777777" w:rsidR="00272880" w:rsidRPr="00A041E0" w:rsidRDefault="00272880" w:rsidP="00E5394C">
            <w:pPr>
              <w:spacing w:before="20" w:after="20" w:line="240" w:lineRule="auto"/>
              <w:rPr>
                <w:bCs/>
                <w:sz w:val="18"/>
                <w:szCs w:val="18"/>
              </w:rPr>
            </w:pPr>
            <w:r w:rsidRPr="00A041E0">
              <w:rPr>
                <w:bCs/>
                <w:sz w:val="18"/>
                <w:szCs w:val="18"/>
              </w:rPr>
              <w:t>Age, years</w:t>
            </w:r>
          </w:p>
        </w:tc>
        <w:tc>
          <w:tcPr>
            <w:tcW w:w="881" w:type="pct"/>
            <w:tcBorders>
              <w:top w:val="single" w:sz="4" w:space="0" w:color="000000"/>
            </w:tcBorders>
          </w:tcPr>
          <w:p w14:paraId="2F2AD678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000000"/>
            </w:tcBorders>
          </w:tcPr>
          <w:p w14:paraId="197280A1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000000"/>
            </w:tcBorders>
          </w:tcPr>
          <w:p w14:paraId="58BD5B75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</w:tr>
      <w:tr w:rsidR="00272880" w:rsidRPr="00A041E0" w14:paraId="5CFAF477" w14:textId="77777777" w:rsidTr="00E5394C">
        <w:trPr>
          <w:cantSplit/>
        </w:trPr>
        <w:tc>
          <w:tcPr>
            <w:tcW w:w="2356" w:type="pct"/>
            <w:tcBorders>
              <w:bottom w:val="single" w:sz="4" w:space="0" w:color="auto"/>
            </w:tcBorders>
            <w:noWrap/>
            <w:hideMark/>
          </w:tcPr>
          <w:p w14:paraId="0D66A136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Median (range)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35434B1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67 (61–85)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71A48D3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68 (26–87)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50CA6B58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69 (38–90)</w:t>
            </w:r>
          </w:p>
        </w:tc>
      </w:tr>
      <w:tr w:rsidR="00272880" w:rsidRPr="00A041E0" w14:paraId="24CBE482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</w:tcBorders>
            <w:noWrap/>
            <w:hideMark/>
          </w:tcPr>
          <w:p w14:paraId="228169DA" w14:textId="77777777" w:rsidR="00272880" w:rsidRPr="00A041E0" w:rsidRDefault="00272880" w:rsidP="00E5394C">
            <w:pPr>
              <w:spacing w:before="20" w:after="20" w:line="240" w:lineRule="auto"/>
              <w:rPr>
                <w:bCs/>
                <w:sz w:val="18"/>
                <w:szCs w:val="18"/>
              </w:rPr>
            </w:pPr>
            <w:r w:rsidRPr="00A041E0">
              <w:rPr>
                <w:bCs/>
                <w:sz w:val="18"/>
                <w:szCs w:val="18"/>
              </w:rPr>
              <w:t xml:space="preserve">Sex, </w:t>
            </w:r>
            <w:r w:rsidRPr="00A041E0">
              <w:rPr>
                <w:bCs/>
                <w:i/>
                <w:sz w:val="18"/>
                <w:szCs w:val="18"/>
              </w:rPr>
              <w:t>n</w:t>
            </w:r>
            <w:r w:rsidRPr="00A041E0"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59C683E5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2FBECEC5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460F2898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</w:tr>
      <w:tr w:rsidR="00272880" w:rsidRPr="00A041E0" w14:paraId="163B5369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3D0A1549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Male</w:t>
            </w:r>
          </w:p>
        </w:tc>
        <w:tc>
          <w:tcPr>
            <w:tcW w:w="881" w:type="pct"/>
          </w:tcPr>
          <w:p w14:paraId="46DF64FD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 (66.7)</w:t>
            </w:r>
          </w:p>
        </w:tc>
        <w:tc>
          <w:tcPr>
            <w:tcW w:w="881" w:type="pct"/>
          </w:tcPr>
          <w:p w14:paraId="0332251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13 (48.1)</w:t>
            </w:r>
          </w:p>
        </w:tc>
        <w:tc>
          <w:tcPr>
            <w:tcW w:w="881" w:type="pct"/>
          </w:tcPr>
          <w:p w14:paraId="35C59B6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1AD17B80" w14:textId="77777777" w:rsidTr="00E5394C">
        <w:trPr>
          <w:cantSplit/>
        </w:trPr>
        <w:tc>
          <w:tcPr>
            <w:tcW w:w="2356" w:type="pct"/>
            <w:tcBorders>
              <w:bottom w:val="single" w:sz="4" w:space="0" w:color="auto"/>
            </w:tcBorders>
            <w:noWrap/>
            <w:hideMark/>
          </w:tcPr>
          <w:p w14:paraId="7CFB8DA0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Female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597532F4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(33.3)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00308FFD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14 (51.9)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62108C1D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4 (80.0)</w:t>
            </w:r>
          </w:p>
        </w:tc>
      </w:tr>
      <w:tr w:rsidR="00272880" w:rsidRPr="00A041E0" w14:paraId="2BDACCD7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7B95EB" w14:textId="4674B835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bCs/>
                <w:sz w:val="18"/>
                <w:szCs w:val="18"/>
              </w:rPr>
              <w:t xml:space="preserve">Median </w:t>
            </w:r>
            <w:r w:rsidR="00F510B2" w:rsidRPr="00A041E0">
              <w:rPr>
                <w:bCs/>
                <w:sz w:val="18"/>
                <w:szCs w:val="18"/>
              </w:rPr>
              <w:t>period</w:t>
            </w:r>
            <w:r w:rsidRPr="00A041E0">
              <w:rPr>
                <w:bCs/>
                <w:sz w:val="18"/>
                <w:szCs w:val="18"/>
              </w:rPr>
              <w:t xml:space="preserve"> since primary diagnosis, years, median (range)</w:t>
            </w:r>
            <w:r w:rsidR="00E5394C">
              <w:rPr>
                <w:bCs/>
                <w:sz w:val="18"/>
                <w:szCs w:val="18"/>
              </w:rPr>
              <w:t> </w:t>
            </w:r>
            <w:r w:rsidRPr="00A041E0">
              <w:rPr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D334FF5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2.2 (1.2–9.1)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48F3FF3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3.2 (0.9–18.3)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6950DDE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1.9 (1.3–12.6)</w:t>
            </w:r>
          </w:p>
        </w:tc>
      </w:tr>
      <w:tr w:rsidR="00272880" w:rsidRPr="00A041E0" w14:paraId="0DE10A1A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</w:tcBorders>
            <w:noWrap/>
            <w:hideMark/>
          </w:tcPr>
          <w:p w14:paraId="03F12076" w14:textId="415777E9" w:rsidR="00272880" w:rsidRPr="00A041E0" w:rsidRDefault="00272880" w:rsidP="00E5394C">
            <w:pPr>
              <w:spacing w:before="20" w:after="20" w:line="240" w:lineRule="auto"/>
              <w:rPr>
                <w:bCs/>
                <w:sz w:val="18"/>
                <w:szCs w:val="18"/>
              </w:rPr>
            </w:pPr>
            <w:r w:rsidRPr="00A041E0">
              <w:rPr>
                <w:bCs/>
                <w:sz w:val="18"/>
                <w:szCs w:val="18"/>
              </w:rPr>
              <w:t xml:space="preserve">Disease </w:t>
            </w:r>
            <w:proofErr w:type="spellStart"/>
            <w:r w:rsidRPr="00A041E0">
              <w:rPr>
                <w:bCs/>
                <w:sz w:val="18"/>
                <w:szCs w:val="18"/>
              </w:rPr>
              <w:t>stage</w:t>
            </w:r>
            <w:r w:rsidR="00E5394C">
              <w:rPr>
                <w:bCs/>
                <w:sz w:val="18"/>
                <w:szCs w:val="18"/>
              </w:rPr>
              <w:t>,</w:t>
            </w:r>
            <w:r w:rsidRPr="00A041E0">
              <w:rPr>
                <w:bCs/>
                <w:sz w:val="18"/>
                <w:szCs w:val="18"/>
                <w:vertAlign w:val="superscript"/>
              </w:rPr>
              <w:t>a</w:t>
            </w:r>
            <w:proofErr w:type="spellEnd"/>
            <w:r w:rsidRPr="00A041E0">
              <w:rPr>
                <w:bCs/>
                <w:sz w:val="18"/>
                <w:szCs w:val="18"/>
              </w:rPr>
              <w:t xml:space="preserve"> </w:t>
            </w:r>
            <w:r w:rsidRPr="00A041E0">
              <w:rPr>
                <w:bCs/>
                <w:i/>
                <w:sz w:val="18"/>
                <w:szCs w:val="18"/>
              </w:rPr>
              <w:t>n</w:t>
            </w:r>
            <w:r w:rsidRPr="00A041E0"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547705DD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7528D58F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3A95CCD4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</w:tr>
      <w:tr w:rsidR="00272880" w:rsidRPr="00A041E0" w14:paraId="5BCB3946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0D4D4604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IIIB/C</w:t>
            </w:r>
          </w:p>
        </w:tc>
        <w:tc>
          <w:tcPr>
            <w:tcW w:w="881" w:type="pct"/>
          </w:tcPr>
          <w:p w14:paraId="6883AE44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 (66.7)</w:t>
            </w:r>
          </w:p>
        </w:tc>
        <w:tc>
          <w:tcPr>
            <w:tcW w:w="881" w:type="pct"/>
          </w:tcPr>
          <w:p w14:paraId="1EC143FE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12 (44.4)</w:t>
            </w:r>
          </w:p>
        </w:tc>
        <w:tc>
          <w:tcPr>
            <w:tcW w:w="881" w:type="pct"/>
          </w:tcPr>
          <w:p w14:paraId="775A203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 (60.0)</w:t>
            </w:r>
          </w:p>
        </w:tc>
      </w:tr>
      <w:tr w:rsidR="00272880" w:rsidRPr="00A041E0" w14:paraId="72F955A2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1E611D21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IVM1a</w:t>
            </w:r>
          </w:p>
        </w:tc>
        <w:tc>
          <w:tcPr>
            <w:tcW w:w="881" w:type="pct"/>
          </w:tcPr>
          <w:p w14:paraId="0EA747A5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(33.3)</w:t>
            </w:r>
          </w:p>
        </w:tc>
        <w:tc>
          <w:tcPr>
            <w:tcW w:w="881" w:type="pct"/>
          </w:tcPr>
          <w:p w14:paraId="42743173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11 (40.7)</w:t>
            </w:r>
          </w:p>
        </w:tc>
        <w:tc>
          <w:tcPr>
            <w:tcW w:w="881" w:type="pct"/>
          </w:tcPr>
          <w:p w14:paraId="7E99DE91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47F4C503" w14:textId="77777777" w:rsidTr="00E5394C">
        <w:trPr>
          <w:cantSplit/>
        </w:trPr>
        <w:tc>
          <w:tcPr>
            <w:tcW w:w="2356" w:type="pct"/>
            <w:tcBorders>
              <w:bottom w:val="single" w:sz="4" w:space="0" w:color="auto"/>
            </w:tcBorders>
            <w:noWrap/>
          </w:tcPr>
          <w:p w14:paraId="62571638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Unknown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41FC519D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07D3C3C3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4 (14.8)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6209CD81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1AAD7AC9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</w:tcBorders>
            <w:noWrap/>
            <w:hideMark/>
          </w:tcPr>
          <w:p w14:paraId="1436CE46" w14:textId="77777777" w:rsidR="00272880" w:rsidRPr="00A041E0" w:rsidRDefault="00272880" w:rsidP="00E5394C">
            <w:pPr>
              <w:spacing w:before="20" w:after="20" w:line="240" w:lineRule="auto"/>
              <w:rPr>
                <w:bCs/>
                <w:sz w:val="18"/>
                <w:szCs w:val="18"/>
              </w:rPr>
            </w:pPr>
            <w:r w:rsidRPr="00A041E0">
              <w:rPr>
                <w:bCs/>
                <w:sz w:val="18"/>
                <w:szCs w:val="18"/>
              </w:rPr>
              <w:t xml:space="preserve">ECOG performance status, </w:t>
            </w:r>
            <w:r w:rsidRPr="00A041E0">
              <w:rPr>
                <w:bCs/>
                <w:i/>
                <w:sz w:val="18"/>
                <w:szCs w:val="18"/>
              </w:rPr>
              <w:t>n</w:t>
            </w:r>
            <w:r w:rsidRPr="00A041E0"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1594002A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69D70F9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7A7E06DE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</w:tr>
      <w:tr w:rsidR="00272880" w:rsidRPr="00A041E0" w14:paraId="62E2E25D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0C4C2BC4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6137C143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 (100)</w:t>
            </w:r>
          </w:p>
        </w:tc>
        <w:tc>
          <w:tcPr>
            <w:tcW w:w="881" w:type="pct"/>
          </w:tcPr>
          <w:p w14:paraId="32FE16FC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9 (33.3)</w:t>
            </w:r>
          </w:p>
        </w:tc>
        <w:tc>
          <w:tcPr>
            <w:tcW w:w="881" w:type="pct"/>
          </w:tcPr>
          <w:p w14:paraId="58C48DBF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6B564F46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3512F2B0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</w:t>
            </w:r>
          </w:p>
        </w:tc>
        <w:tc>
          <w:tcPr>
            <w:tcW w:w="881" w:type="pct"/>
          </w:tcPr>
          <w:p w14:paraId="32F508CE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7D5F8985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6 (22.2)</w:t>
            </w:r>
          </w:p>
        </w:tc>
        <w:tc>
          <w:tcPr>
            <w:tcW w:w="881" w:type="pct"/>
          </w:tcPr>
          <w:p w14:paraId="552BA67B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71C922A3" w14:textId="77777777" w:rsidTr="00E5394C">
        <w:trPr>
          <w:cantSplit/>
        </w:trPr>
        <w:tc>
          <w:tcPr>
            <w:tcW w:w="2356" w:type="pct"/>
            <w:noWrap/>
          </w:tcPr>
          <w:p w14:paraId="692C30C8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</w:t>
            </w:r>
          </w:p>
        </w:tc>
        <w:tc>
          <w:tcPr>
            <w:tcW w:w="881" w:type="pct"/>
          </w:tcPr>
          <w:p w14:paraId="5F58485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58DC09B8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0C6DC910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10D296F5" w14:textId="77777777" w:rsidTr="00E5394C">
        <w:trPr>
          <w:cantSplit/>
        </w:trPr>
        <w:tc>
          <w:tcPr>
            <w:tcW w:w="2356" w:type="pct"/>
            <w:tcBorders>
              <w:bottom w:val="single" w:sz="4" w:space="0" w:color="auto"/>
            </w:tcBorders>
            <w:noWrap/>
          </w:tcPr>
          <w:p w14:paraId="4C42CCA9" w14:textId="196B43F3" w:rsidR="00272880" w:rsidRPr="00A041E0" w:rsidRDefault="00291962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Unknown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39B25C91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0A95F31B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12 (44.4)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359C10C6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 (40.0)</w:t>
            </w:r>
          </w:p>
        </w:tc>
      </w:tr>
      <w:tr w:rsidR="00272880" w:rsidRPr="00A041E0" w14:paraId="0C47A452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</w:tcBorders>
            <w:noWrap/>
            <w:hideMark/>
          </w:tcPr>
          <w:p w14:paraId="79F5F97C" w14:textId="77777777" w:rsidR="00272880" w:rsidRPr="00A041E0" w:rsidRDefault="00272880" w:rsidP="00E5394C">
            <w:pPr>
              <w:spacing w:before="20" w:after="20" w:line="240" w:lineRule="auto"/>
              <w:rPr>
                <w:bCs/>
                <w:sz w:val="18"/>
                <w:szCs w:val="18"/>
              </w:rPr>
            </w:pPr>
            <w:r w:rsidRPr="00A041E0">
              <w:rPr>
                <w:bCs/>
                <w:sz w:val="18"/>
                <w:szCs w:val="18"/>
              </w:rPr>
              <w:t xml:space="preserve">Lactate dehydrogenase, </w:t>
            </w:r>
            <w:r w:rsidRPr="00A041E0">
              <w:rPr>
                <w:bCs/>
                <w:i/>
                <w:sz w:val="18"/>
                <w:szCs w:val="18"/>
              </w:rPr>
              <w:t>n</w:t>
            </w:r>
            <w:r w:rsidRPr="00A041E0"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6C710AFF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47BFC9B4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23A9DBFA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</w:tr>
      <w:tr w:rsidR="00272880" w:rsidRPr="00A041E0" w14:paraId="72C719AB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337788F3" w14:textId="6A4AD9E9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≤ULN</w:t>
            </w:r>
          </w:p>
        </w:tc>
        <w:tc>
          <w:tcPr>
            <w:tcW w:w="881" w:type="pct"/>
          </w:tcPr>
          <w:p w14:paraId="0BCD9DBC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 (100)</w:t>
            </w:r>
          </w:p>
        </w:tc>
        <w:tc>
          <w:tcPr>
            <w:tcW w:w="881" w:type="pct"/>
          </w:tcPr>
          <w:p w14:paraId="6A28E566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16 (59.3)</w:t>
            </w:r>
          </w:p>
        </w:tc>
        <w:tc>
          <w:tcPr>
            <w:tcW w:w="881" w:type="pct"/>
          </w:tcPr>
          <w:p w14:paraId="3DF56B6C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316AE9DF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5B309C5F" w14:textId="5496A7DE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&gt;ULN</w:t>
            </w:r>
          </w:p>
        </w:tc>
        <w:tc>
          <w:tcPr>
            <w:tcW w:w="881" w:type="pct"/>
          </w:tcPr>
          <w:p w14:paraId="72EBCE09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5B4C3431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8 (29.6)</w:t>
            </w:r>
          </w:p>
        </w:tc>
        <w:tc>
          <w:tcPr>
            <w:tcW w:w="881" w:type="pct"/>
          </w:tcPr>
          <w:p w14:paraId="157B1EA2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4 (80.0)</w:t>
            </w:r>
          </w:p>
        </w:tc>
      </w:tr>
      <w:tr w:rsidR="00272880" w:rsidRPr="00A041E0" w14:paraId="14232818" w14:textId="77777777" w:rsidTr="00E5394C">
        <w:trPr>
          <w:cantSplit/>
        </w:trPr>
        <w:tc>
          <w:tcPr>
            <w:tcW w:w="2356" w:type="pct"/>
            <w:noWrap/>
          </w:tcPr>
          <w:p w14:paraId="6D9ACAAE" w14:textId="13B7063E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&lt;1.5× ULN</w:t>
            </w:r>
          </w:p>
        </w:tc>
        <w:tc>
          <w:tcPr>
            <w:tcW w:w="881" w:type="pct"/>
          </w:tcPr>
          <w:p w14:paraId="665E57AA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 (100)</w:t>
            </w:r>
          </w:p>
        </w:tc>
        <w:tc>
          <w:tcPr>
            <w:tcW w:w="881" w:type="pct"/>
          </w:tcPr>
          <w:p w14:paraId="4C5608AC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24 (88.9)</w:t>
            </w:r>
          </w:p>
        </w:tc>
        <w:tc>
          <w:tcPr>
            <w:tcW w:w="881" w:type="pct"/>
          </w:tcPr>
          <w:p w14:paraId="1B978840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5 (100)</w:t>
            </w:r>
          </w:p>
        </w:tc>
      </w:tr>
      <w:tr w:rsidR="00272880" w:rsidRPr="00A041E0" w14:paraId="70E8FFCD" w14:textId="77777777" w:rsidTr="00E5394C">
        <w:trPr>
          <w:cantSplit/>
        </w:trPr>
        <w:tc>
          <w:tcPr>
            <w:tcW w:w="2356" w:type="pct"/>
            <w:noWrap/>
          </w:tcPr>
          <w:p w14:paraId="23C5DB17" w14:textId="4D2A07C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≥1.5× ULN</w:t>
            </w:r>
          </w:p>
        </w:tc>
        <w:tc>
          <w:tcPr>
            <w:tcW w:w="881" w:type="pct"/>
          </w:tcPr>
          <w:p w14:paraId="7872C7EF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666D2012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</w:tcPr>
          <w:p w14:paraId="0374434F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</w:tr>
      <w:tr w:rsidR="00272880" w:rsidRPr="00A041E0" w14:paraId="34D0C8C9" w14:textId="77777777" w:rsidTr="00E5394C">
        <w:trPr>
          <w:cantSplit/>
        </w:trPr>
        <w:tc>
          <w:tcPr>
            <w:tcW w:w="2356" w:type="pct"/>
            <w:tcBorders>
              <w:bottom w:val="single" w:sz="4" w:space="0" w:color="auto"/>
            </w:tcBorders>
            <w:noWrap/>
            <w:hideMark/>
          </w:tcPr>
          <w:p w14:paraId="35AA402D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Unknown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5F6CDCFB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6E6672D4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 (11.1)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6B503390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</w:tr>
      <w:tr w:rsidR="00272880" w:rsidRPr="00A041E0" w14:paraId="5B451736" w14:textId="77777777" w:rsidTr="00E5394C">
        <w:trPr>
          <w:cantSplit/>
        </w:trPr>
        <w:tc>
          <w:tcPr>
            <w:tcW w:w="2356" w:type="pct"/>
            <w:tcBorders>
              <w:top w:val="single" w:sz="4" w:space="0" w:color="auto"/>
            </w:tcBorders>
            <w:noWrap/>
            <w:hideMark/>
          </w:tcPr>
          <w:p w14:paraId="48B385E2" w14:textId="77777777" w:rsidR="00272880" w:rsidRPr="00A041E0" w:rsidRDefault="00272880" w:rsidP="00E5394C">
            <w:pPr>
              <w:spacing w:before="20" w:after="20" w:line="240" w:lineRule="auto"/>
              <w:rPr>
                <w:bCs/>
                <w:sz w:val="18"/>
                <w:szCs w:val="18"/>
              </w:rPr>
            </w:pPr>
            <w:r w:rsidRPr="00A041E0">
              <w:rPr>
                <w:bCs/>
                <w:i/>
                <w:sz w:val="18"/>
                <w:szCs w:val="18"/>
              </w:rPr>
              <w:t>BRAF</w:t>
            </w:r>
            <w:r w:rsidRPr="00A041E0">
              <w:rPr>
                <w:bCs/>
                <w:sz w:val="18"/>
                <w:szCs w:val="18"/>
              </w:rPr>
              <w:t xml:space="preserve"> status, </w:t>
            </w:r>
            <w:r w:rsidRPr="00A041E0">
              <w:rPr>
                <w:bCs/>
                <w:i/>
                <w:sz w:val="18"/>
                <w:szCs w:val="18"/>
              </w:rPr>
              <w:t>n</w:t>
            </w:r>
            <w:r w:rsidRPr="00A041E0">
              <w:rPr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2A24182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45BF5CF8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595E76E6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</w:tr>
      <w:tr w:rsidR="00272880" w:rsidRPr="00A041E0" w14:paraId="0C6C4C29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04984771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Mutated</w:t>
            </w:r>
          </w:p>
        </w:tc>
        <w:tc>
          <w:tcPr>
            <w:tcW w:w="881" w:type="pct"/>
          </w:tcPr>
          <w:p w14:paraId="60F95ED7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(33.3)</w:t>
            </w:r>
          </w:p>
        </w:tc>
        <w:tc>
          <w:tcPr>
            <w:tcW w:w="881" w:type="pct"/>
          </w:tcPr>
          <w:p w14:paraId="59B83F10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7 (25.9)</w:t>
            </w:r>
          </w:p>
        </w:tc>
        <w:tc>
          <w:tcPr>
            <w:tcW w:w="881" w:type="pct"/>
          </w:tcPr>
          <w:p w14:paraId="0C58244E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 (20.0)</w:t>
            </w:r>
          </w:p>
        </w:tc>
      </w:tr>
      <w:tr w:rsidR="00272880" w:rsidRPr="00A041E0" w14:paraId="376A9232" w14:textId="77777777" w:rsidTr="00E5394C">
        <w:trPr>
          <w:cantSplit/>
        </w:trPr>
        <w:tc>
          <w:tcPr>
            <w:tcW w:w="2356" w:type="pct"/>
            <w:noWrap/>
            <w:hideMark/>
          </w:tcPr>
          <w:p w14:paraId="31B26D8E" w14:textId="77777777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proofErr w:type="gramStart"/>
            <w:r w:rsidRPr="00A041E0">
              <w:rPr>
                <w:sz w:val="18"/>
                <w:szCs w:val="18"/>
              </w:rPr>
              <w:t>Wild-type</w:t>
            </w:r>
            <w:proofErr w:type="gramEnd"/>
          </w:p>
        </w:tc>
        <w:tc>
          <w:tcPr>
            <w:tcW w:w="881" w:type="pct"/>
          </w:tcPr>
          <w:p w14:paraId="25219DF4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 (66.7)</w:t>
            </w:r>
          </w:p>
        </w:tc>
        <w:tc>
          <w:tcPr>
            <w:tcW w:w="881" w:type="pct"/>
          </w:tcPr>
          <w:p w14:paraId="15B56A6B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17 (63.0)</w:t>
            </w:r>
          </w:p>
        </w:tc>
        <w:tc>
          <w:tcPr>
            <w:tcW w:w="881" w:type="pct"/>
          </w:tcPr>
          <w:p w14:paraId="6BC03700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 (40.0)</w:t>
            </w:r>
          </w:p>
        </w:tc>
      </w:tr>
      <w:tr w:rsidR="00272880" w:rsidRPr="00A041E0" w14:paraId="620E1A8F" w14:textId="77777777" w:rsidTr="00E5394C">
        <w:trPr>
          <w:cantSplit/>
        </w:trPr>
        <w:tc>
          <w:tcPr>
            <w:tcW w:w="2356" w:type="pct"/>
            <w:tcBorders>
              <w:bottom w:val="single" w:sz="4" w:space="0" w:color="000000"/>
            </w:tcBorders>
            <w:noWrap/>
            <w:hideMark/>
          </w:tcPr>
          <w:p w14:paraId="76B39636" w14:textId="5201B30A" w:rsidR="00272880" w:rsidRPr="00A041E0" w:rsidRDefault="00272880" w:rsidP="00E5394C">
            <w:pPr>
              <w:spacing w:before="20" w:after="20" w:line="240" w:lineRule="auto"/>
              <w:ind w:left="459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Unknown</w:t>
            </w:r>
          </w:p>
        </w:tc>
        <w:tc>
          <w:tcPr>
            <w:tcW w:w="881" w:type="pct"/>
            <w:tcBorders>
              <w:bottom w:val="single" w:sz="4" w:space="0" w:color="000000"/>
            </w:tcBorders>
          </w:tcPr>
          <w:p w14:paraId="62969C90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0</w:t>
            </w:r>
          </w:p>
        </w:tc>
        <w:tc>
          <w:tcPr>
            <w:tcW w:w="881" w:type="pct"/>
            <w:tcBorders>
              <w:bottom w:val="single" w:sz="4" w:space="0" w:color="000000"/>
            </w:tcBorders>
          </w:tcPr>
          <w:p w14:paraId="47011F65" w14:textId="6193D127" w:rsidR="00272880" w:rsidRPr="00A041E0" w:rsidRDefault="00291962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 (11.1)</w:t>
            </w:r>
          </w:p>
        </w:tc>
        <w:tc>
          <w:tcPr>
            <w:tcW w:w="881" w:type="pct"/>
            <w:tcBorders>
              <w:bottom w:val="single" w:sz="4" w:space="0" w:color="000000"/>
            </w:tcBorders>
          </w:tcPr>
          <w:p w14:paraId="111E52CA" w14:textId="77777777" w:rsidR="00272880" w:rsidRPr="00A041E0" w:rsidRDefault="00272880" w:rsidP="00E5394C">
            <w:pPr>
              <w:spacing w:before="20" w:after="20" w:line="240" w:lineRule="auto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 (40.0)</w:t>
            </w:r>
          </w:p>
        </w:tc>
      </w:tr>
    </w:tbl>
    <w:p w14:paraId="521DD0DE" w14:textId="14436753" w:rsidR="00272880" w:rsidRPr="00730570" w:rsidRDefault="00272880" w:rsidP="00730570">
      <w:pPr>
        <w:pStyle w:val="Tablefigurefootnote"/>
      </w:pPr>
      <w:proofErr w:type="gramStart"/>
      <w:r w:rsidRPr="00730570">
        <w:rPr>
          <w:vertAlign w:val="superscript"/>
        </w:rPr>
        <w:t>a</w:t>
      </w:r>
      <w:proofErr w:type="gramEnd"/>
      <w:r w:rsidRPr="00730570">
        <w:rPr>
          <w:vertAlign w:val="superscript"/>
        </w:rPr>
        <w:t xml:space="preserve"> </w:t>
      </w:r>
      <w:r w:rsidRPr="00730570">
        <w:t>American Joint Committee on Cancer, Cancer Staging Manual,</w:t>
      </w:r>
      <w:r w:rsidRPr="00730570" w:rsidDel="00904AE3">
        <w:t xml:space="preserve"> </w:t>
      </w:r>
      <w:r w:rsidRPr="00730570">
        <w:t>7th edition</w:t>
      </w:r>
      <w:r w:rsidR="000B048A" w:rsidRPr="00730570">
        <w:t xml:space="preserve">. </w:t>
      </w:r>
    </w:p>
    <w:p w14:paraId="5CE2A439" w14:textId="77E12B34" w:rsidR="00272880" w:rsidRDefault="00272880" w:rsidP="00730570">
      <w:pPr>
        <w:pStyle w:val="Tablefigurefootnote"/>
      </w:pPr>
      <w:r w:rsidRPr="00730570">
        <w:rPr>
          <w:i/>
        </w:rPr>
        <w:t>ECOG</w:t>
      </w:r>
      <w:r w:rsidRPr="00730570">
        <w:t xml:space="preserve"> Eastern Cooperative Oncology Group, </w:t>
      </w:r>
      <w:r w:rsidRPr="00730570">
        <w:rPr>
          <w:i/>
        </w:rPr>
        <w:t>ULN </w:t>
      </w:r>
      <w:r w:rsidRPr="00730570">
        <w:t>upper limit of normal rang</w:t>
      </w:r>
      <w:r w:rsidR="00F510B2" w:rsidRPr="00730570">
        <w:t>e</w:t>
      </w:r>
    </w:p>
    <w:p w14:paraId="56103A41" w14:textId="4797AB1A" w:rsidR="002F7E04" w:rsidRDefault="002F7E04">
      <w:pPr>
        <w:spacing w:after="160" w:line="259" w:lineRule="auto"/>
        <w:rPr>
          <w:sz w:val="18"/>
          <w:szCs w:val="18"/>
        </w:rPr>
      </w:pPr>
      <w:r>
        <w:br w:type="page"/>
      </w:r>
    </w:p>
    <w:p w14:paraId="3B362B00" w14:textId="5DCFA9C3" w:rsidR="00272880" w:rsidRPr="00E03989" w:rsidRDefault="00272880" w:rsidP="00730570">
      <w:pPr>
        <w:pStyle w:val="Tablefiguretitle"/>
        <w:rPr>
          <w:b/>
        </w:rPr>
      </w:pPr>
      <w:r w:rsidRPr="00E03989">
        <w:rPr>
          <w:b/>
        </w:rPr>
        <w:lastRenderedPageBreak/>
        <w:t xml:space="preserve">Table </w:t>
      </w:r>
      <w:r w:rsidR="00AB009F" w:rsidRPr="00E03989">
        <w:rPr>
          <w:b/>
        </w:rPr>
        <w:t>S</w:t>
      </w:r>
      <w:r w:rsidR="003C3FF3">
        <w:rPr>
          <w:b/>
        </w:rPr>
        <w:t>3</w:t>
      </w:r>
      <w:r w:rsidRPr="00E03989">
        <w:rPr>
          <w:b/>
        </w:rPr>
        <w:t xml:space="preserve"> </w:t>
      </w:r>
      <w:r w:rsidRPr="00E03989">
        <w:t>Treatment history prior to talimogene laherparepvec administration</w:t>
      </w:r>
      <w:r w:rsidR="00AB009F" w:rsidRPr="00E03989">
        <w:t xml:space="preserve"> </w:t>
      </w:r>
      <w:r w:rsidR="009F6FC9">
        <w:t xml:space="preserve">in </w:t>
      </w:r>
      <w:r w:rsidR="00AB009F" w:rsidRPr="00E03989">
        <w:t xml:space="preserve">Austria, </w:t>
      </w:r>
      <w:proofErr w:type="gramStart"/>
      <w:r w:rsidR="00AB009F" w:rsidRPr="00E03989">
        <w:t>Germany</w:t>
      </w:r>
      <w:proofErr w:type="gramEnd"/>
      <w:r w:rsidR="00AB009F" w:rsidRPr="00E03989">
        <w:t xml:space="preserve"> and the UK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1587"/>
        <w:gridCol w:w="1587"/>
        <w:gridCol w:w="1587"/>
      </w:tblGrid>
      <w:tr w:rsidR="00272880" w:rsidRPr="00E03989" w14:paraId="2C5336C4" w14:textId="77777777" w:rsidTr="00E5394C">
        <w:tc>
          <w:tcPr>
            <w:tcW w:w="2363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81C6044" w14:textId="281F52BB" w:rsidR="00272880" w:rsidRPr="00E03989" w:rsidRDefault="00272880" w:rsidP="00E5394C">
            <w:pPr>
              <w:spacing w:before="20" w:after="20" w:line="240" w:lineRule="auto"/>
            </w:pPr>
            <w:r w:rsidRPr="00E0398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NZ"/>
              </w:rPr>
              <w:t xml:space="preserve">Treatment history prior to </w:t>
            </w:r>
            <w:r w:rsidR="00934ED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NZ"/>
              </w:rPr>
              <w:t>T-VEC</w:t>
            </w:r>
          </w:p>
        </w:tc>
        <w:tc>
          <w:tcPr>
            <w:tcW w:w="879" w:type="pct"/>
            <w:tcBorders>
              <w:top w:val="single" w:sz="4" w:space="0" w:color="000000"/>
              <w:bottom w:val="single" w:sz="4" w:space="0" w:color="000000"/>
            </w:tcBorders>
          </w:tcPr>
          <w:p w14:paraId="5091CD4B" w14:textId="58271757" w:rsidR="00272880" w:rsidRPr="00E03989" w:rsidRDefault="00272880" w:rsidP="00E5394C">
            <w:pPr>
              <w:spacing w:before="20" w:after="20" w:line="240" w:lineRule="auto"/>
              <w:rPr>
                <w:b/>
                <w:sz w:val="20"/>
                <w:szCs w:val="20"/>
              </w:rPr>
            </w:pPr>
            <w:r w:rsidRPr="00E03989">
              <w:rPr>
                <w:b/>
                <w:sz w:val="20"/>
                <w:szCs w:val="20"/>
              </w:rPr>
              <w:t>Austria</w:t>
            </w:r>
            <w:r w:rsidR="00A041E0">
              <w:rPr>
                <w:b/>
                <w:sz w:val="20"/>
                <w:szCs w:val="20"/>
              </w:rPr>
              <w:br/>
            </w:r>
            <w:r w:rsidRPr="00E03989">
              <w:rPr>
                <w:b/>
                <w:sz w:val="20"/>
                <w:szCs w:val="20"/>
              </w:rPr>
              <w:t>(</w:t>
            </w:r>
            <w:r w:rsidR="00E5394C" w:rsidRPr="00E5394C">
              <w:rPr>
                <w:b/>
                <w:i/>
                <w:sz w:val="20"/>
                <w:szCs w:val="20"/>
              </w:rPr>
              <w:t>N</w:t>
            </w:r>
            <w:r w:rsidRPr="00E03989">
              <w:rPr>
                <w:b/>
                <w:sz w:val="20"/>
                <w:szCs w:val="20"/>
              </w:rPr>
              <w:t xml:space="preserve"> = 3)</w:t>
            </w:r>
            <w:r w:rsidR="00A041E0">
              <w:rPr>
                <w:b/>
                <w:sz w:val="20"/>
                <w:szCs w:val="20"/>
              </w:rPr>
              <w:br/>
            </w:r>
            <w:r w:rsidR="00E5394C" w:rsidRPr="00E5394C">
              <w:rPr>
                <w:b/>
                <w:i/>
                <w:sz w:val="20"/>
                <w:szCs w:val="20"/>
              </w:rPr>
              <w:t>n</w:t>
            </w:r>
            <w:r w:rsidRPr="00E03989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879" w:type="pct"/>
            <w:tcBorders>
              <w:top w:val="single" w:sz="4" w:space="0" w:color="000000"/>
              <w:bottom w:val="single" w:sz="4" w:space="0" w:color="000000"/>
            </w:tcBorders>
          </w:tcPr>
          <w:p w14:paraId="21E65295" w14:textId="096D0FDD" w:rsidR="00272880" w:rsidRPr="00E03989" w:rsidRDefault="00272880" w:rsidP="00E5394C">
            <w:pPr>
              <w:spacing w:before="20" w:after="20" w:line="240" w:lineRule="auto"/>
              <w:rPr>
                <w:b/>
                <w:sz w:val="20"/>
                <w:szCs w:val="20"/>
              </w:rPr>
            </w:pPr>
            <w:r w:rsidRPr="00E03989">
              <w:rPr>
                <w:b/>
                <w:sz w:val="20"/>
                <w:szCs w:val="20"/>
              </w:rPr>
              <w:t>Germany</w:t>
            </w:r>
            <w:r w:rsidR="00A041E0">
              <w:rPr>
                <w:b/>
                <w:sz w:val="20"/>
                <w:szCs w:val="20"/>
              </w:rPr>
              <w:br/>
            </w:r>
            <w:r w:rsidRPr="00E03989">
              <w:rPr>
                <w:b/>
                <w:sz w:val="20"/>
                <w:szCs w:val="20"/>
              </w:rPr>
              <w:t>(</w:t>
            </w:r>
            <w:r w:rsidR="00E5394C" w:rsidRPr="00E5394C">
              <w:rPr>
                <w:b/>
                <w:i/>
                <w:sz w:val="20"/>
                <w:szCs w:val="20"/>
              </w:rPr>
              <w:t>N</w:t>
            </w:r>
            <w:r w:rsidRPr="00E03989">
              <w:rPr>
                <w:b/>
                <w:sz w:val="20"/>
                <w:szCs w:val="20"/>
              </w:rPr>
              <w:t xml:space="preserve"> = 27)</w:t>
            </w:r>
            <w:r w:rsidR="00A041E0">
              <w:rPr>
                <w:b/>
                <w:sz w:val="20"/>
                <w:szCs w:val="20"/>
              </w:rPr>
              <w:br/>
            </w:r>
            <w:r w:rsidR="00E5394C" w:rsidRPr="00E5394C">
              <w:rPr>
                <w:b/>
                <w:i/>
                <w:sz w:val="20"/>
                <w:szCs w:val="20"/>
              </w:rPr>
              <w:t>n</w:t>
            </w:r>
            <w:r w:rsidRPr="00E03989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879" w:type="pct"/>
            <w:tcBorders>
              <w:top w:val="single" w:sz="4" w:space="0" w:color="000000"/>
              <w:bottom w:val="single" w:sz="4" w:space="0" w:color="000000"/>
            </w:tcBorders>
          </w:tcPr>
          <w:p w14:paraId="6BA401B8" w14:textId="61DF51A6" w:rsidR="00272880" w:rsidRPr="00E03989" w:rsidRDefault="00272880" w:rsidP="00E5394C">
            <w:pPr>
              <w:spacing w:before="20" w:after="20" w:line="240" w:lineRule="auto"/>
              <w:rPr>
                <w:b/>
                <w:sz w:val="20"/>
                <w:szCs w:val="20"/>
              </w:rPr>
            </w:pPr>
            <w:r w:rsidRPr="00E03989">
              <w:rPr>
                <w:b/>
                <w:sz w:val="20"/>
                <w:szCs w:val="20"/>
              </w:rPr>
              <w:t>UK</w:t>
            </w:r>
            <w:r w:rsidR="00A041E0">
              <w:rPr>
                <w:b/>
                <w:sz w:val="20"/>
                <w:szCs w:val="20"/>
              </w:rPr>
              <w:br/>
            </w:r>
            <w:r w:rsidRPr="00E03989">
              <w:rPr>
                <w:b/>
                <w:sz w:val="20"/>
                <w:szCs w:val="20"/>
              </w:rPr>
              <w:t>(</w:t>
            </w:r>
            <w:r w:rsidR="00E5394C" w:rsidRPr="00E5394C">
              <w:rPr>
                <w:b/>
                <w:i/>
                <w:sz w:val="20"/>
                <w:szCs w:val="20"/>
              </w:rPr>
              <w:t>N</w:t>
            </w:r>
            <w:r w:rsidRPr="00E03989">
              <w:rPr>
                <w:b/>
                <w:sz w:val="20"/>
                <w:szCs w:val="20"/>
              </w:rPr>
              <w:t xml:space="preserve"> = 5)</w:t>
            </w:r>
            <w:r w:rsidR="00A041E0">
              <w:rPr>
                <w:b/>
                <w:sz w:val="20"/>
                <w:szCs w:val="20"/>
              </w:rPr>
              <w:br/>
            </w:r>
            <w:r w:rsidR="00E5394C" w:rsidRPr="00E5394C">
              <w:rPr>
                <w:b/>
                <w:i/>
                <w:sz w:val="20"/>
                <w:szCs w:val="20"/>
              </w:rPr>
              <w:t>n</w:t>
            </w:r>
            <w:r w:rsidRPr="00E03989">
              <w:rPr>
                <w:b/>
                <w:sz w:val="20"/>
                <w:szCs w:val="20"/>
              </w:rPr>
              <w:t xml:space="preserve"> (%)</w:t>
            </w:r>
          </w:p>
        </w:tc>
      </w:tr>
      <w:tr w:rsidR="00272880" w:rsidRPr="00E03989" w14:paraId="60ED81FE" w14:textId="77777777" w:rsidTr="00E5394C">
        <w:tc>
          <w:tcPr>
            <w:tcW w:w="2363" w:type="pct"/>
            <w:tcBorders>
              <w:top w:val="single" w:sz="4" w:space="0" w:color="000000"/>
            </w:tcBorders>
          </w:tcPr>
          <w:p w14:paraId="0F68C2E4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Surgery, </w:t>
            </w:r>
            <w:r w:rsidRPr="00E03989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en-NZ"/>
              </w:rPr>
              <w:t>N</w:t>
            </w:r>
            <w:r w:rsidRPr="00E03989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 (%)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41095575" w14:textId="77777777" w:rsidR="00272880" w:rsidRPr="00E03989" w:rsidRDefault="00272880" w:rsidP="00E5394C">
            <w:pPr>
              <w:spacing w:before="20" w:after="20" w:line="240" w:lineRule="auto"/>
              <w:rPr>
                <w:rStyle w:val="CommentReference"/>
                <w:sz w:val="20"/>
                <w:szCs w:val="20"/>
              </w:rPr>
            </w:pPr>
            <w:r w:rsidRPr="00E03989">
              <w:rPr>
                <w:rStyle w:val="CommentReference"/>
                <w:sz w:val="20"/>
                <w:szCs w:val="20"/>
              </w:rPr>
              <w:t>3 (100)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1E203EED" w14:textId="77777777" w:rsidR="00272880" w:rsidRPr="00E03989" w:rsidRDefault="00272880" w:rsidP="00E5394C">
            <w:pPr>
              <w:spacing w:before="20" w:after="20" w:line="240" w:lineRule="auto"/>
              <w:rPr>
                <w:rStyle w:val="CommentReference"/>
                <w:sz w:val="20"/>
                <w:szCs w:val="20"/>
              </w:rPr>
            </w:pPr>
            <w:r w:rsidRPr="00E03989">
              <w:rPr>
                <w:rStyle w:val="CommentReference"/>
                <w:sz w:val="20"/>
                <w:szCs w:val="20"/>
              </w:rPr>
              <w:t>27 (100)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561AC045" w14:textId="77777777" w:rsidR="00272880" w:rsidRPr="00E03989" w:rsidRDefault="00272880" w:rsidP="00E5394C">
            <w:pPr>
              <w:spacing w:before="20" w:after="20" w:line="240" w:lineRule="auto"/>
              <w:rPr>
                <w:rStyle w:val="CommentReference"/>
                <w:sz w:val="20"/>
                <w:szCs w:val="20"/>
              </w:rPr>
            </w:pPr>
            <w:r w:rsidRPr="00E03989">
              <w:rPr>
                <w:rStyle w:val="CommentReference"/>
                <w:sz w:val="20"/>
                <w:szCs w:val="20"/>
              </w:rPr>
              <w:t>5 (100)</w:t>
            </w:r>
          </w:p>
        </w:tc>
      </w:tr>
      <w:tr w:rsidR="00272880" w:rsidRPr="00E03989" w14:paraId="5017FDBF" w14:textId="77777777" w:rsidTr="00E5394C">
        <w:tc>
          <w:tcPr>
            <w:tcW w:w="2363" w:type="pct"/>
          </w:tcPr>
          <w:p w14:paraId="12A0E11A" w14:textId="77777777" w:rsidR="00272880" w:rsidRPr="00E03989" w:rsidRDefault="00272880" w:rsidP="00E5394C">
            <w:pPr>
              <w:spacing w:before="20" w:after="20"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Type of surgery, </w:t>
            </w:r>
            <w:r w:rsidRPr="00E03989">
              <w:rPr>
                <w:rFonts w:eastAsia="Times New Roman"/>
                <w:i/>
                <w:color w:val="000000"/>
                <w:sz w:val="20"/>
                <w:szCs w:val="20"/>
                <w:lang w:eastAsia="en-NZ"/>
              </w:rPr>
              <w:t>n</w:t>
            </w: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 (%)</w:t>
            </w:r>
          </w:p>
        </w:tc>
        <w:tc>
          <w:tcPr>
            <w:tcW w:w="879" w:type="pct"/>
          </w:tcPr>
          <w:p w14:paraId="40E85E63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879" w:type="pct"/>
          </w:tcPr>
          <w:p w14:paraId="2D79E1CB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879" w:type="pct"/>
          </w:tcPr>
          <w:p w14:paraId="37D7FCD1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272880" w:rsidRPr="00E03989" w14:paraId="49CF9FB0" w14:textId="77777777" w:rsidTr="00E5394C">
        <w:tc>
          <w:tcPr>
            <w:tcW w:w="2363" w:type="pct"/>
          </w:tcPr>
          <w:p w14:paraId="436E6213" w14:textId="77777777" w:rsidR="00272880" w:rsidRPr="00E03989" w:rsidRDefault="00272880" w:rsidP="00E5394C">
            <w:pPr>
              <w:spacing w:before="20" w:after="20" w:line="240" w:lineRule="auto"/>
              <w:ind w:left="720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Sentinel biopsy</w:t>
            </w:r>
          </w:p>
        </w:tc>
        <w:tc>
          <w:tcPr>
            <w:tcW w:w="879" w:type="pct"/>
          </w:tcPr>
          <w:p w14:paraId="7CB55CFF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54BDAAA1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16 (59.3)</w:t>
            </w:r>
          </w:p>
        </w:tc>
        <w:tc>
          <w:tcPr>
            <w:tcW w:w="879" w:type="pct"/>
          </w:tcPr>
          <w:p w14:paraId="0B47D668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 (40.0)</w:t>
            </w:r>
          </w:p>
        </w:tc>
      </w:tr>
      <w:tr w:rsidR="00272880" w:rsidRPr="00E03989" w14:paraId="7A951492" w14:textId="77777777" w:rsidTr="00E5394C">
        <w:tc>
          <w:tcPr>
            <w:tcW w:w="2363" w:type="pct"/>
          </w:tcPr>
          <w:p w14:paraId="3D2DF236" w14:textId="77777777" w:rsidR="00272880" w:rsidRPr="00E03989" w:rsidRDefault="00272880" w:rsidP="00E5394C">
            <w:pPr>
              <w:spacing w:before="20" w:after="20" w:line="240" w:lineRule="auto"/>
              <w:ind w:left="720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Lymphadenectomy</w:t>
            </w:r>
          </w:p>
        </w:tc>
        <w:tc>
          <w:tcPr>
            <w:tcW w:w="879" w:type="pct"/>
          </w:tcPr>
          <w:p w14:paraId="26B1E234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(33.3)</w:t>
            </w:r>
          </w:p>
        </w:tc>
        <w:tc>
          <w:tcPr>
            <w:tcW w:w="879" w:type="pct"/>
          </w:tcPr>
          <w:p w14:paraId="113F9D8A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15 (55.6)</w:t>
            </w:r>
          </w:p>
        </w:tc>
        <w:tc>
          <w:tcPr>
            <w:tcW w:w="879" w:type="pct"/>
          </w:tcPr>
          <w:p w14:paraId="508B76E5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(20.0)</w:t>
            </w:r>
          </w:p>
        </w:tc>
      </w:tr>
      <w:tr w:rsidR="00272880" w:rsidRPr="00E03989" w14:paraId="0A142E6A" w14:textId="77777777" w:rsidTr="00E5394C">
        <w:tc>
          <w:tcPr>
            <w:tcW w:w="2363" w:type="pct"/>
          </w:tcPr>
          <w:p w14:paraId="44431415" w14:textId="77777777" w:rsidR="00272880" w:rsidRPr="00E03989" w:rsidRDefault="00272880" w:rsidP="00E5394C">
            <w:pPr>
              <w:spacing w:before="20" w:after="20" w:line="240" w:lineRule="auto"/>
              <w:ind w:left="720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Recorded resection of recurrent disease</w:t>
            </w:r>
          </w:p>
        </w:tc>
        <w:tc>
          <w:tcPr>
            <w:tcW w:w="879" w:type="pct"/>
          </w:tcPr>
          <w:p w14:paraId="5C664AF6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5B569755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14 (51.9)</w:t>
            </w:r>
          </w:p>
        </w:tc>
        <w:tc>
          <w:tcPr>
            <w:tcW w:w="879" w:type="pct"/>
          </w:tcPr>
          <w:p w14:paraId="23F87B29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3 (60.0)</w:t>
            </w:r>
          </w:p>
        </w:tc>
      </w:tr>
      <w:tr w:rsidR="00272880" w:rsidRPr="00E03989" w14:paraId="08E8578B" w14:textId="77777777" w:rsidTr="00E5394C">
        <w:tc>
          <w:tcPr>
            <w:tcW w:w="2363" w:type="pct"/>
          </w:tcPr>
          <w:p w14:paraId="43454A8F" w14:textId="77777777" w:rsidR="00272880" w:rsidRPr="00E03989" w:rsidRDefault="00272880" w:rsidP="00E5394C">
            <w:pPr>
              <w:spacing w:before="20" w:after="20"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No. of resections for recurrent disease per patient, median (IQR; range)</w:t>
            </w:r>
          </w:p>
        </w:tc>
        <w:tc>
          <w:tcPr>
            <w:tcW w:w="879" w:type="pct"/>
          </w:tcPr>
          <w:p w14:paraId="544A36AD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3E2065D0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3.0 (1,5; 1–11)</w:t>
            </w:r>
          </w:p>
        </w:tc>
        <w:tc>
          <w:tcPr>
            <w:tcW w:w="879" w:type="pct"/>
          </w:tcPr>
          <w:p w14:paraId="7BEEA3AB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3.0 (2,4; 2–4)</w:t>
            </w:r>
          </w:p>
        </w:tc>
      </w:tr>
      <w:tr w:rsidR="00272880" w:rsidRPr="00E03989" w14:paraId="110DB716" w14:textId="77777777" w:rsidTr="00E5394C">
        <w:tc>
          <w:tcPr>
            <w:tcW w:w="2363" w:type="pct"/>
            <w:tcBorders>
              <w:bottom w:val="single" w:sz="4" w:space="0" w:color="000000"/>
            </w:tcBorders>
          </w:tcPr>
          <w:p w14:paraId="54731FC0" w14:textId="78DFA840" w:rsidR="00272880" w:rsidRPr="00E03989" w:rsidRDefault="00272880" w:rsidP="00E5394C">
            <w:pPr>
              <w:spacing w:before="20" w:after="20"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Months from resection for recurrent disease to initiating </w:t>
            </w:r>
            <w:r w:rsidR="00934ED7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T-VEC</w:t>
            </w: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, median (range)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5F95E1B0" w14:textId="3A463E7D" w:rsidR="00272880" w:rsidRPr="00E03989" w:rsidRDefault="000649F2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N/A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14000E15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26.7 (2–162)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6128F9BE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24.7 (7–58)</w:t>
            </w:r>
          </w:p>
        </w:tc>
      </w:tr>
      <w:tr w:rsidR="00272880" w:rsidRPr="00E03989" w14:paraId="5819E010" w14:textId="77777777" w:rsidTr="00E5394C">
        <w:tc>
          <w:tcPr>
            <w:tcW w:w="2363" w:type="pct"/>
            <w:tcBorders>
              <w:top w:val="single" w:sz="4" w:space="0" w:color="000000"/>
            </w:tcBorders>
          </w:tcPr>
          <w:p w14:paraId="56358B7A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Adjuvant therapy, </w:t>
            </w:r>
            <w:r w:rsidRPr="00E03989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en-NZ"/>
              </w:rPr>
              <w:t>N</w:t>
            </w:r>
            <w:r w:rsidRPr="00E03989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 (%)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5F34A1E8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(33.3)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01343247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11 (40.7)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4A797DF9" w14:textId="77777777" w:rsidR="00272880" w:rsidRPr="00E03989" w:rsidRDefault="00272880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711AF7" w:rsidRPr="00E03989" w14:paraId="6C19D2CA" w14:textId="77777777" w:rsidTr="00711AF7">
        <w:tc>
          <w:tcPr>
            <w:tcW w:w="2363" w:type="pct"/>
          </w:tcPr>
          <w:p w14:paraId="75CADED8" w14:textId="37469BEE" w:rsidR="00711AF7" w:rsidRPr="00E03989" w:rsidRDefault="00711AF7" w:rsidP="00512E1F">
            <w:pPr>
              <w:spacing w:before="20" w:after="20" w:line="240" w:lineRule="auto"/>
              <w:ind w:left="314"/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Local (i</w:t>
            </w: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ntralesional therapy injection of IL-2 or </w:t>
            </w: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IFN-</w:t>
            </w:r>
            <w:r w:rsidRPr="00512E1F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α</w:t>
            </w: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02D3EA60" w14:textId="5E7E9541" w:rsidR="00711AF7" w:rsidRPr="003B3B85" w:rsidRDefault="00711AF7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3B3B85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16D3198D" w14:textId="462A3F9F" w:rsidR="00711AF7" w:rsidRPr="003B3B85" w:rsidRDefault="00711AF7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3B3B85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3 (27.3)</w:t>
            </w:r>
          </w:p>
        </w:tc>
        <w:tc>
          <w:tcPr>
            <w:tcW w:w="879" w:type="pct"/>
          </w:tcPr>
          <w:p w14:paraId="3B88044D" w14:textId="3930BC46" w:rsidR="00711AF7" w:rsidRPr="00E03989" w:rsidRDefault="00711AF7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711AF7" w:rsidRPr="00E03989" w14:paraId="0C177D63" w14:textId="77777777" w:rsidTr="00711AF7">
        <w:tc>
          <w:tcPr>
            <w:tcW w:w="2363" w:type="pct"/>
            <w:tcBorders>
              <w:bottom w:val="single" w:sz="4" w:space="0" w:color="000000"/>
            </w:tcBorders>
          </w:tcPr>
          <w:p w14:paraId="7BAE650A" w14:textId="2AD8DCE4" w:rsidR="00711AF7" w:rsidRPr="00E03989" w:rsidRDefault="00711AF7" w:rsidP="00512E1F">
            <w:pPr>
              <w:spacing w:before="20" w:after="20" w:line="240" w:lineRule="auto"/>
              <w:ind w:left="314"/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</w:pPr>
            <w:r w:rsidRPr="00F27B57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Systemic (</w:t>
            </w:r>
            <w:r w:rsidRPr="00711AF7">
              <w:rPr>
                <w:rFonts w:eastAsia="Times New Roman"/>
                <w:bCs/>
                <w:color w:val="000000"/>
                <w:sz w:val="20"/>
                <w:szCs w:val="20"/>
                <w:lang w:val="en-GB" w:eastAsia="en-NZ"/>
              </w:rPr>
              <w:t>IFN-α</w:t>
            </w:r>
            <w:r w:rsidRPr="00F27B57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6C6720DF" w14:textId="59878901" w:rsidR="00711AF7" w:rsidRPr="003B3B85" w:rsidRDefault="00711AF7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3B3B85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(100)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4B650F1C" w14:textId="4D4888E2" w:rsidR="00711AF7" w:rsidRPr="003B3B85" w:rsidRDefault="00711AF7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3B3B85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11 (100)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7F018800" w14:textId="240B7035" w:rsidR="00711AF7" w:rsidRPr="00E03989" w:rsidRDefault="00711AF7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272880" w:rsidRPr="00E03989" w14:paraId="35D91B35" w14:textId="77777777" w:rsidTr="00E5394C">
        <w:tc>
          <w:tcPr>
            <w:tcW w:w="2363" w:type="pct"/>
            <w:tcBorders>
              <w:top w:val="single" w:sz="4" w:space="0" w:color="000000"/>
            </w:tcBorders>
          </w:tcPr>
          <w:p w14:paraId="73B5BD05" w14:textId="4A0EA17F" w:rsidR="00272880" w:rsidRPr="00702530" w:rsidRDefault="00272880" w:rsidP="00E5394C">
            <w:pPr>
              <w:spacing w:before="20" w:after="2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Loc</w:t>
            </w:r>
            <w:r w:rsidR="005B6D53" w:rsidRPr="00702530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o</w:t>
            </w:r>
            <w:r w:rsidR="004C7834" w:rsidRPr="00702530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regional</w:t>
            </w:r>
            <w:r w:rsidRPr="00702530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 treatment, </w:t>
            </w:r>
            <w:r w:rsidRPr="00702530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en-NZ"/>
              </w:rPr>
              <w:t xml:space="preserve">N </w:t>
            </w:r>
            <w:r w:rsidRPr="00702530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(%)</w:t>
            </w:r>
            <w:r w:rsidRPr="00702530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1E2168A5" w14:textId="09475C8C" w:rsidR="00272880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 (66.7)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02B8574A" w14:textId="567BABD5" w:rsidR="00272880" w:rsidRPr="00702530" w:rsidRDefault="0024067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14</w:t>
            </w:r>
            <w:r w:rsidR="00457FFD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 (</w:t>
            </w: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51.9</w:t>
            </w:r>
            <w:r w:rsidR="00457FFD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74F96116" w14:textId="5774ABED" w:rsidR="00272880" w:rsidRPr="00E03989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(20.0)</w:t>
            </w:r>
          </w:p>
        </w:tc>
      </w:tr>
      <w:tr w:rsidR="00272880" w:rsidRPr="00E03989" w14:paraId="2C9216DF" w14:textId="77777777" w:rsidTr="00E5394C">
        <w:tc>
          <w:tcPr>
            <w:tcW w:w="2363" w:type="pct"/>
          </w:tcPr>
          <w:p w14:paraId="7199F803" w14:textId="77777777" w:rsidR="00272880" w:rsidRPr="00702530" w:rsidRDefault="00272880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Electrochemotherapy</w:t>
            </w:r>
          </w:p>
        </w:tc>
        <w:tc>
          <w:tcPr>
            <w:tcW w:w="879" w:type="pct"/>
          </w:tcPr>
          <w:p w14:paraId="3ACC6E4C" w14:textId="603DC544" w:rsidR="00272880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4FB01FF7" w14:textId="10A8773C" w:rsidR="00272880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4 (</w:t>
            </w:r>
            <w:r w:rsidR="0024067F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28.6</w:t>
            </w: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32C73613" w14:textId="081D24EF" w:rsidR="00272880" w:rsidRPr="00457FFD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5E7DC9EE" w14:textId="77777777" w:rsidTr="00E5394C">
        <w:tc>
          <w:tcPr>
            <w:tcW w:w="2363" w:type="pct"/>
          </w:tcPr>
          <w:p w14:paraId="7B84362F" w14:textId="77777777" w:rsidR="000649F2" w:rsidRPr="00702530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Radiation therapy</w:t>
            </w:r>
          </w:p>
        </w:tc>
        <w:tc>
          <w:tcPr>
            <w:tcW w:w="879" w:type="pct"/>
          </w:tcPr>
          <w:p w14:paraId="1A1FACBA" w14:textId="611E953A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 (100.0)</w:t>
            </w:r>
          </w:p>
        </w:tc>
        <w:tc>
          <w:tcPr>
            <w:tcW w:w="879" w:type="pct"/>
          </w:tcPr>
          <w:p w14:paraId="4C321497" w14:textId="22FFD77F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11 (</w:t>
            </w:r>
            <w:r w:rsidR="0024067F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78.6</w:t>
            </w: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384CC776" w14:textId="267704D1" w:rsidR="000649F2" w:rsidRPr="00457FFD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(100.0)</w:t>
            </w:r>
          </w:p>
        </w:tc>
      </w:tr>
      <w:tr w:rsidR="000649F2" w:rsidRPr="00E03989" w14:paraId="6F569864" w14:textId="77777777" w:rsidTr="00E5394C">
        <w:tc>
          <w:tcPr>
            <w:tcW w:w="2363" w:type="pct"/>
          </w:tcPr>
          <w:p w14:paraId="1AB89FC8" w14:textId="77777777" w:rsidR="000649F2" w:rsidRPr="00702530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Local ablation therapy</w:t>
            </w:r>
          </w:p>
        </w:tc>
        <w:tc>
          <w:tcPr>
            <w:tcW w:w="879" w:type="pct"/>
          </w:tcPr>
          <w:p w14:paraId="37D679D9" w14:textId="3F0084CA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3A0D4A88" w14:textId="718970E2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(7.</w:t>
            </w:r>
            <w:r w:rsidR="0024067F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</w:t>
            </w: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2AF10EF0" w14:textId="377CC920" w:rsidR="000649F2" w:rsidRPr="00457FFD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49DF1609" w14:textId="77777777" w:rsidTr="00E5394C">
        <w:tc>
          <w:tcPr>
            <w:tcW w:w="2363" w:type="pct"/>
          </w:tcPr>
          <w:p w14:paraId="682134FA" w14:textId="5C9EF217" w:rsidR="000649F2" w:rsidRPr="00702530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Intralesional therapy injection of IL-2 or </w:t>
            </w:r>
            <w:r w:rsidR="00711AF7" w:rsidRPr="00711AF7">
              <w:rPr>
                <w:rFonts w:eastAsia="Times New Roman"/>
                <w:color w:val="000000"/>
                <w:sz w:val="20"/>
                <w:szCs w:val="20"/>
                <w:lang w:val="en-GB" w:eastAsia="en-NZ"/>
              </w:rPr>
              <w:t>IFN-α</w:t>
            </w:r>
          </w:p>
        </w:tc>
        <w:tc>
          <w:tcPr>
            <w:tcW w:w="879" w:type="pct"/>
          </w:tcPr>
          <w:p w14:paraId="5CFA5660" w14:textId="493CB16F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0AD08EE0" w14:textId="2A80F4EF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3 (</w:t>
            </w:r>
            <w:r w:rsidR="0024067F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21.4</w:t>
            </w: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7E05CD5C" w14:textId="31ADB724" w:rsidR="000649F2" w:rsidRPr="00457FFD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0D54B467" w14:textId="77777777" w:rsidTr="00E5394C">
        <w:tc>
          <w:tcPr>
            <w:tcW w:w="2363" w:type="pct"/>
          </w:tcPr>
          <w:p w14:paraId="0E5D3E13" w14:textId="26218CF8" w:rsidR="000649F2" w:rsidRPr="00702530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Topical imiquimod</w:t>
            </w:r>
          </w:p>
        </w:tc>
        <w:tc>
          <w:tcPr>
            <w:tcW w:w="879" w:type="pct"/>
          </w:tcPr>
          <w:p w14:paraId="2A231A79" w14:textId="7057AAC7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(50.0)</w:t>
            </w:r>
          </w:p>
        </w:tc>
        <w:tc>
          <w:tcPr>
            <w:tcW w:w="879" w:type="pct"/>
          </w:tcPr>
          <w:p w14:paraId="1FBB56F2" w14:textId="6E3F982A" w:rsidR="000649F2" w:rsidRPr="00702530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71034439" w14:textId="18BD7779" w:rsidR="000649F2" w:rsidRPr="00457FFD" w:rsidRDefault="00457FF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4C7834" w:rsidRPr="00E03989" w14:paraId="6CCFACA8" w14:textId="77777777" w:rsidTr="00E5394C">
        <w:tc>
          <w:tcPr>
            <w:tcW w:w="2363" w:type="pct"/>
          </w:tcPr>
          <w:p w14:paraId="54C67B8C" w14:textId="2C9953DD" w:rsidR="004C7834" w:rsidRPr="00702530" w:rsidRDefault="004C7834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Other local treatment</w:t>
            </w:r>
          </w:p>
        </w:tc>
        <w:tc>
          <w:tcPr>
            <w:tcW w:w="879" w:type="pct"/>
          </w:tcPr>
          <w:p w14:paraId="5D7E9DC6" w14:textId="051B1631" w:rsidR="004C7834" w:rsidRPr="00702530" w:rsidRDefault="004C7834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(50.0)</w:t>
            </w:r>
          </w:p>
        </w:tc>
        <w:tc>
          <w:tcPr>
            <w:tcW w:w="879" w:type="pct"/>
          </w:tcPr>
          <w:p w14:paraId="5D778EB1" w14:textId="7B2F1869" w:rsidR="004C7834" w:rsidRPr="00702530" w:rsidRDefault="004C7834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4EAA0D5E" w14:textId="28CDCA7A" w:rsidR="004C7834" w:rsidRDefault="004C7834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4C7834" w:rsidRPr="00E03989" w14:paraId="7720F82C" w14:textId="77777777" w:rsidTr="00E5394C">
        <w:tc>
          <w:tcPr>
            <w:tcW w:w="2363" w:type="pct"/>
          </w:tcPr>
          <w:p w14:paraId="059E2F22" w14:textId="14DB8A8E" w:rsidR="004C7834" w:rsidRPr="00702530" w:rsidRDefault="004C7834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Isolated limb perfusion</w:t>
            </w:r>
          </w:p>
        </w:tc>
        <w:tc>
          <w:tcPr>
            <w:tcW w:w="879" w:type="pct"/>
          </w:tcPr>
          <w:p w14:paraId="2082DFBB" w14:textId="6661CCCF" w:rsidR="004C7834" w:rsidRPr="00702530" w:rsidRDefault="004C7834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57CDBB22" w14:textId="361605EA" w:rsidR="004C7834" w:rsidRPr="00702530" w:rsidRDefault="004C7834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 (</w:t>
            </w:r>
            <w:r w:rsidR="0024067F"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14.3</w:t>
            </w:r>
            <w:r w:rsidRPr="00702530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0A90FC05" w14:textId="21E632A2" w:rsidR="004C7834" w:rsidRDefault="004C7834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00E69DFA" w14:textId="77777777" w:rsidTr="00E5394C">
        <w:tc>
          <w:tcPr>
            <w:tcW w:w="2363" w:type="pct"/>
            <w:tcBorders>
              <w:top w:val="single" w:sz="4" w:space="0" w:color="000000"/>
            </w:tcBorders>
          </w:tcPr>
          <w:p w14:paraId="1ACB54E4" w14:textId="77777777" w:rsidR="000649F2" w:rsidRPr="00E03989" w:rsidRDefault="000649F2" w:rsidP="00E5394C">
            <w:pPr>
              <w:spacing w:before="20" w:after="20" w:line="240" w:lineRule="auto"/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Systemic therapy, </w:t>
            </w:r>
            <w:r w:rsidRPr="00E03989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en-NZ"/>
              </w:rPr>
              <w:t>N</w:t>
            </w:r>
            <w:r w:rsidRPr="00E03989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4671DF">
              <w:rPr>
                <w:rFonts w:eastAsia="Times New Roman"/>
                <w:bCs/>
                <w:color w:val="000000"/>
                <w:sz w:val="20"/>
                <w:szCs w:val="20"/>
                <w:lang w:eastAsia="en-NZ"/>
              </w:rPr>
              <w:t>(%)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05846FF2" w14:textId="318BE7EA" w:rsidR="000649F2" w:rsidRPr="00E03989" w:rsidRDefault="00BA161D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(33.3)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44C74478" w14:textId="0DB3649C" w:rsidR="000649F2" w:rsidRPr="00E03989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15 (55.6)</w:t>
            </w:r>
          </w:p>
        </w:tc>
        <w:tc>
          <w:tcPr>
            <w:tcW w:w="879" w:type="pct"/>
            <w:tcBorders>
              <w:top w:val="single" w:sz="4" w:space="0" w:color="000000"/>
            </w:tcBorders>
          </w:tcPr>
          <w:p w14:paraId="2B9A9A38" w14:textId="608A627F" w:rsidR="000649F2" w:rsidRPr="00E03989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5 (100.0)</w:t>
            </w:r>
          </w:p>
        </w:tc>
      </w:tr>
      <w:tr w:rsidR="00913DFF" w:rsidRPr="00E03989" w14:paraId="1F3BEE4A" w14:textId="77777777" w:rsidTr="00E5394C">
        <w:tc>
          <w:tcPr>
            <w:tcW w:w="2363" w:type="pct"/>
          </w:tcPr>
          <w:p w14:paraId="6AFAE47E" w14:textId="608048C5" w:rsidR="00913DFF" w:rsidRPr="00E03989" w:rsidRDefault="00913DFF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Pembrolizumab</w:t>
            </w:r>
          </w:p>
        </w:tc>
        <w:tc>
          <w:tcPr>
            <w:tcW w:w="879" w:type="pct"/>
          </w:tcPr>
          <w:p w14:paraId="361CAE2F" w14:textId="084DFB25" w:rsidR="00913DFF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05531705" w14:textId="710887B6" w:rsidR="00913DFF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4 (26.7)</w:t>
            </w:r>
          </w:p>
        </w:tc>
        <w:tc>
          <w:tcPr>
            <w:tcW w:w="879" w:type="pct"/>
          </w:tcPr>
          <w:p w14:paraId="5FA6DB67" w14:textId="503DF1A7" w:rsidR="00913DFF" w:rsidRPr="00BA161D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4 (80.0)</w:t>
            </w:r>
          </w:p>
        </w:tc>
      </w:tr>
      <w:tr w:rsidR="000649F2" w:rsidRPr="00E03989" w14:paraId="4C826FCB" w14:textId="77777777" w:rsidTr="00E5394C">
        <w:tc>
          <w:tcPr>
            <w:tcW w:w="2363" w:type="pct"/>
          </w:tcPr>
          <w:p w14:paraId="44A81CBE" w14:textId="77777777" w:rsidR="000649F2" w:rsidRPr="00E03989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Ipilimumab</w:t>
            </w:r>
          </w:p>
        </w:tc>
        <w:tc>
          <w:tcPr>
            <w:tcW w:w="879" w:type="pct"/>
          </w:tcPr>
          <w:p w14:paraId="00638589" w14:textId="0F560C8C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(100.0)</w:t>
            </w:r>
          </w:p>
        </w:tc>
        <w:tc>
          <w:tcPr>
            <w:tcW w:w="879" w:type="pct"/>
          </w:tcPr>
          <w:p w14:paraId="05068A73" w14:textId="732C0EE7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6 (40.0)</w:t>
            </w:r>
          </w:p>
        </w:tc>
        <w:tc>
          <w:tcPr>
            <w:tcW w:w="879" w:type="pct"/>
          </w:tcPr>
          <w:p w14:paraId="66FA21A9" w14:textId="7C44AF06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(20.0)</w:t>
            </w:r>
          </w:p>
        </w:tc>
      </w:tr>
      <w:tr w:rsidR="000649F2" w:rsidRPr="00E03989" w14:paraId="1581D591" w14:textId="77777777" w:rsidTr="00E5394C">
        <w:tc>
          <w:tcPr>
            <w:tcW w:w="2363" w:type="pct"/>
          </w:tcPr>
          <w:p w14:paraId="4307A852" w14:textId="77777777" w:rsidR="000649F2" w:rsidRPr="00E03989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Nivolumab</w:t>
            </w:r>
          </w:p>
        </w:tc>
        <w:tc>
          <w:tcPr>
            <w:tcW w:w="879" w:type="pct"/>
          </w:tcPr>
          <w:p w14:paraId="17D12902" w14:textId="71FB63CD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4E1EF5B0" w14:textId="54309B98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3 (20.0)</w:t>
            </w:r>
          </w:p>
        </w:tc>
        <w:tc>
          <w:tcPr>
            <w:tcW w:w="879" w:type="pct"/>
          </w:tcPr>
          <w:p w14:paraId="14C4311D" w14:textId="67CDF440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014C8988" w14:textId="77777777" w:rsidTr="00E5394C">
        <w:tc>
          <w:tcPr>
            <w:tcW w:w="2363" w:type="pct"/>
          </w:tcPr>
          <w:p w14:paraId="30EACC4E" w14:textId="77777777" w:rsidR="000649F2" w:rsidRPr="00E03989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Ipilimumab / Nivolumab</w:t>
            </w:r>
          </w:p>
        </w:tc>
        <w:tc>
          <w:tcPr>
            <w:tcW w:w="879" w:type="pct"/>
          </w:tcPr>
          <w:p w14:paraId="3AACA1C1" w14:textId="632039E1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0BC645A7" w14:textId="66594587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506AD7A8" w14:textId="09CD2F40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(20.0)</w:t>
            </w:r>
          </w:p>
        </w:tc>
      </w:tr>
      <w:tr w:rsidR="000649F2" w:rsidRPr="00E03989" w14:paraId="3380C6D8" w14:textId="77777777" w:rsidTr="00E5394C">
        <w:tc>
          <w:tcPr>
            <w:tcW w:w="2363" w:type="pct"/>
          </w:tcPr>
          <w:p w14:paraId="7044D7A2" w14:textId="58BA3F56" w:rsidR="000649F2" w:rsidRPr="00E03989" w:rsidRDefault="00711AF7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711AF7">
              <w:rPr>
                <w:rFonts w:eastAsia="Times New Roman"/>
                <w:color w:val="000000"/>
                <w:sz w:val="20"/>
                <w:szCs w:val="20"/>
                <w:lang w:val="en-GB" w:eastAsia="en-NZ"/>
              </w:rPr>
              <w:t>IFN-α</w:t>
            </w:r>
          </w:p>
        </w:tc>
        <w:tc>
          <w:tcPr>
            <w:tcW w:w="879" w:type="pct"/>
          </w:tcPr>
          <w:p w14:paraId="1C1148A8" w14:textId="1F9A709C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(100.0)</w:t>
            </w:r>
          </w:p>
        </w:tc>
        <w:tc>
          <w:tcPr>
            <w:tcW w:w="879" w:type="pct"/>
          </w:tcPr>
          <w:p w14:paraId="5E1D1C23" w14:textId="02DED9A8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11 (73.3)</w:t>
            </w:r>
          </w:p>
        </w:tc>
        <w:tc>
          <w:tcPr>
            <w:tcW w:w="879" w:type="pct"/>
          </w:tcPr>
          <w:p w14:paraId="1DCD5304" w14:textId="3A50B25C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4B46D4DC" w14:textId="77777777" w:rsidTr="00E5394C">
        <w:tc>
          <w:tcPr>
            <w:tcW w:w="2363" w:type="pct"/>
          </w:tcPr>
          <w:p w14:paraId="6E592568" w14:textId="7E0F8503" w:rsidR="000649F2" w:rsidRPr="00E03989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IL-2</w:t>
            </w:r>
          </w:p>
        </w:tc>
        <w:tc>
          <w:tcPr>
            <w:tcW w:w="879" w:type="pct"/>
          </w:tcPr>
          <w:p w14:paraId="6CFCF7EC" w14:textId="44D75355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(100.0)</w:t>
            </w:r>
          </w:p>
        </w:tc>
        <w:tc>
          <w:tcPr>
            <w:tcW w:w="879" w:type="pct"/>
          </w:tcPr>
          <w:p w14:paraId="3FBFFD5D" w14:textId="13A4C18B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2 (13.3)</w:t>
            </w:r>
          </w:p>
        </w:tc>
        <w:tc>
          <w:tcPr>
            <w:tcW w:w="879" w:type="pct"/>
          </w:tcPr>
          <w:p w14:paraId="4367B087" w14:textId="32A1A6EC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6644A582" w14:textId="77777777" w:rsidTr="00E5394C">
        <w:tc>
          <w:tcPr>
            <w:tcW w:w="2363" w:type="pct"/>
          </w:tcPr>
          <w:p w14:paraId="64385956" w14:textId="77777777" w:rsidR="000649F2" w:rsidRPr="00E03989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Trametinib/dabrafenib</w:t>
            </w:r>
          </w:p>
        </w:tc>
        <w:tc>
          <w:tcPr>
            <w:tcW w:w="879" w:type="pct"/>
          </w:tcPr>
          <w:p w14:paraId="60C8118E" w14:textId="7E8D72C3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76566234" w14:textId="1378AA8A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(6.7)</w:t>
            </w:r>
          </w:p>
        </w:tc>
        <w:tc>
          <w:tcPr>
            <w:tcW w:w="879" w:type="pct"/>
          </w:tcPr>
          <w:p w14:paraId="6B025B20" w14:textId="173321D0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913DFF" w:rsidRPr="00E03989" w14:paraId="0BB411A8" w14:textId="77777777" w:rsidTr="00E5394C">
        <w:tc>
          <w:tcPr>
            <w:tcW w:w="2363" w:type="pct"/>
          </w:tcPr>
          <w:p w14:paraId="74B82BC5" w14:textId="235B333E" w:rsidR="00913DFF" w:rsidRPr="00E03989" w:rsidRDefault="00913DFF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Imatinib</w:t>
            </w:r>
          </w:p>
        </w:tc>
        <w:tc>
          <w:tcPr>
            <w:tcW w:w="879" w:type="pct"/>
          </w:tcPr>
          <w:p w14:paraId="58742943" w14:textId="582F6DB0" w:rsidR="00913DFF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(100.0)</w:t>
            </w:r>
          </w:p>
        </w:tc>
        <w:tc>
          <w:tcPr>
            <w:tcW w:w="879" w:type="pct"/>
          </w:tcPr>
          <w:p w14:paraId="7B5FE38D" w14:textId="4908755E" w:rsidR="00913DFF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</w:tcPr>
          <w:p w14:paraId="28A98DDD" w14:textId="573CDFF9" w:rsidR="00913DFF" w:rsidRPr="00BA161D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</w:tr>
      <w:tr w:rsidR="000649F2" w:rsidRPr="00E03989" w14:paraId="1ACCD0B2" w14:textId="77777777" w:rsidTr="00E5394C">
        <w:tc>
          <w:tcPr>
            <w:tcW w:w="2363" w:type="pct"/>
          </w:tcPr>
          <w:p w14:paraId="728E689B" w14:textId="095863EF" w:rsidR="000649F2" w:rsidRPr="00E03989" w:rsidRDefault="000649F2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Chemotherapy (</w:t>
            </w:r>
            <w:proofErr w:type="gramStart"/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e.g.</w:t>
            </w:r>
            <w:proofErr w:type="gramEnd"/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 dacarbazine, temozol</w:t>
            </w:r>
            <w:r w:rsidR="00AD0EC5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o</w:t>
            </w:r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 xml:space="preserve">mide, </w:t>
            </w:r>
            <w:proofErr w:type="spellStart"/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taxanes</w:t>
            </w:r>
            <w:proofErr w:type="spellEnd"/>
            <w:r w:rsidRPr="00E03989"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879" w:type="pct"/>
          </w:tcPr>
          <w:p w14:paraId="5C4FF03A" w14:textId="1FA4EC73" w:rsidR="000649F2" w:rsidRPr="00BA161D" w:rsidRDefault="00BA161D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(100.0)</w:t>
            </w:r>
          </w:p>
        </w:tc>
        <w:tc>
          <w:tcPr>
            <w:tcW w:w="879" w:type="pct"/>
          </w:tcPr>
          <w:p w14:paraId="01BFCCE5" w14:textId="150FC0FC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5 (33.3)</w:t>
            </w:r>
          </w:p>
        </w:tc>
        <w:tc>
          <w:tcPr>
            <w:tcW w:w="879" w:type="pct"/>
          </w:tcPr>
          <w:p w14:paraId="36242F47" w14:textId="186B48C9" w:rsidR="000649F2" w:rsidRPr="00BA161D" w:rsidRDefault="00913DFF" w:rsidP="00E5394C">
            <w:pPr>
              <w:spacing w:before="20" w:after="20" w:line="240" w:lineRule="auto"/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(20.0)</w:t>
            </w:r>
          </w:p>
        </w:tc>
      </w:tr>
      <w:tr w:rsidR="00913DFF" w:rsidRPr="00E03989" w14:paraId="3FC7FB1C" w14:textId="77777777" w:rsidTr="00E5394C">
        <w:tc>
          <w:tcPr>
            <w:tcW w:w="2363" w:type="pct"/>
            <w:tcBorders>
              <w:bottom w:val="single" w:sz="4" w:space="0" w:color="000000"/>
            </w:tcBorders>
          </w:tcPr>
          <w:p w14:paraId="19C0AA76" w14:textId="76A3F9DD" w:rsidR="00913DFF" w:rsidRDefault="00913DFF" w:rsidP="00E5394C">
            <w:pPr>
              <w:spacing w:before="20" w:after="20" w:line="240" w:lineRule="auto"/>
              <w:ind w:left="314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Other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0F5839B3" w14:textId="61269B0E" w:rsidR="00913DFF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46AA50C8" w14:textId="3AD1836C" w:rsidR="00913DFF" w:rsidRPr="00BA161D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(6.7)</w:t>
            </w:r>
          </w:p>
        </w:tc>
        <w:tc>
          <w:tcPr>
            <w:tcW w:w="879" w:type="pct"/>
            <w:tcBorders>
              <w:bottom w:val="single" w:sz="4" w:space="0" w:color="000000"/>
            </w:tcBorders>
          </w:tcPr>
          <w:p w14:paraId="0EE9F0CF" w14:textId="1CB234D1" w:rsidR="00913DFF" w:rsidRPr="00BA161D" w:rsidRDefault="00913DFF" w:rsidP="00E5394C">
            <w:pPr>
              <w:spacing w:before="20" w:after="20" w:line="240" w:lineRule="auto"/>
              <w:rPr>
                <w:rFonts w:eastAsia="Times New Roman"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NZ"/>
              </w:rPr>
              <w:t>1 (20.0)</w:t>
            </w:r>
          </w:p>
        </w:tc>
      </w:tr>
    </w:tbl>
    <w:p w14:paraId="0FF065F3" w14:textId="3B7B4011" w:rsidR="00272B79" w:rsidRPr="00512E1F" w:rsidRDefault="00711AF7" w:rsidP="00730570">
      <w:pPr>
        <w:pStyle w:val="Tablefigurefootnote"/>
        <w:rPr>
          <w:lang w:val="fr-FR"/>
        </w:rPr>
      </w:pPr>
      <w:r w:rsidRPr="00512E1F">
        <w:rPr>
          <w:i/>
          <w:iCs/>
          <w:lang w:val="fr-FR"/>
        </w:rPr>
        <w:t>IFN</w:t>
      </w:r>
      <w:r w:rsidRPr="00512E1F">
        <w:rPr>
          <w:lang w:val="fr-FR"/>
        </w:rPr>
        <w:t xml:space="preserve"> </w:t>
      </w:r>
      <w:proofErr w:type="spellStart"/>
      <w:r w:rsidRPr="00512E1F">
        <w:rPr>
          <w:lang w:val="fr-FR"/>
        </w:rPr>
        <w:t>interferon</w:t>
      </w:r>
      <w:proofErr w:type="spellEnd"/>
      <w:r w:rsidRPr="00512E1F">
        <w:rPr>
          <w:lang w:val="fr-FR"/>
        </w:rPr>
        <w:t xml:space="preserve">, </w:t>
      </w:r>
      <w:r w:rsidR="00934ED7" w:rsidRPr="00512E1F">
        <w:rPr>
          <w:i/>
          <w:iCs/>
          <w:lang w:val="fr-FR"/>
        </w:rPr>
        <w:t>IL</w:t>
      </w:r>
      <w:r w:rsidR="00934ED7" w:rsidRPr="00512E1F">
        <w:rPr>
          <w:lang w:val="fr-FR"/>
        </w:rPr>
        <w:t xml:space="preserve"> </w:t>
      </w:r>
      <w:proofErr w:type="spellStart"/>
      <w:r w:rsidR="00934ED7" w:rsidRPr="00512E1F">
        <w:rPr>
          <w:lang w:val="fr-FR"/>
        </w:rPr>
        <w:t>interleukin</w:t>
      </w:r>
      <w:proofErr w:type="spellEnd"/>
      <w:r w:rsidRPr="00512E1F">
        <w:rPr>
          <w:lang w:val="fr-FR"/>
        </w:rPr>
        <w:t>,</w:t>
      </w:r>
      <w:r w:rsidR="00934ED7" w:rsidRPr="00512E1F">
        <w:rPr>
          <w:lang w:val="fr-FR"/>
        </w:rPr>
        <w:t xml:space="preserve"> </w:t>
      </w:r>
      <w:r w:rsidR="00934ED7" w:rsidRPr="00512E1F">
        <w:rPr>
          <w:i/>
          <w:iCs/>
          <w:lang w:val="fr-FR"/>
        </w:rPr>
        <w:t>IQR</w:t>
      </w:r>
      <w:r w:rsidR="00934ED7" w:rsidRPr="00512E1F">
        <w:rPr>
          <w:lang w:val="fr-FR"/>
        </w:rPr>
        <w:t xml:space="preserve"> interquartile range</w:t>
      </w:r>
      <w:r w:rsidRPr="00512E1F">
        <w:rPr>
          <w:lang w:val="fr-FR"/>
        </w:rPr>
        <w:t>,</w:t>
      </w:r>
      <w:r w:rsidR="00934ED7" w:rsidRPr="00512E1F">
        <w:rPr>
          <w:lang w:val="fr-FR"/>
        </w:rPr>
        <w:t xml:space="preserve"> </w:t>
      </w:r>
      <w:r w:rsidR="00934ED7" w:rsidRPr="00512E1F">
        <w:rPr>
          <w:i/>
          <w:iCs/>
          <w:lang w:val="fr-FR"/>
        </w:rPr>
        <w:t>T-VEC</w:t>
      </w:r>
      <w:r w:rsidR="00934ED7" w:rsidRPr="00512E1F">
        <w:rPr>
          <w:lang w:val="fr-FR"/>
        </w:rPr>
        <w:t xml:space="preserve"> talimogene laherparepvec</w:t>
      </w:r>
    </w:p>
    <w:p w14:paraId="6D0925A3" w14:textId="77777777" w:rsidR="00A041E0" w:rsidRPr="00512E1F" w:rsidRDefault="00A041E0" w:rsidP="00730570">
      <w:pPr>
        <w:pStyle w:val="Tablefigurefootnote"/>
        <w:rPr>
          <w:b/>
          <w:lang w:val="fr-FR"/>
        </w:rPr>
      </w:pPr>
    </w:p>
    <w:p w14:paraId="6F52A903" w14:textId="77777777" w:rsidR="002F7E04" w:rsidRPr="00512E1F" w:rsidRDefault="002F7E04" w:rsidP="00730570">
      <w:pPr>
        <w:pStyle w:val="Tablefiguretitle"/>
        <w:rPr>
          <w:b/>
          <w:lang w:val="fr-FR"/>
        </w:rPr>
        <w:sectPr w:rsidR="002F7E04" w:rsidRPr="00512E1F" w:rsidSect="003C3FF3">
          <w:pgSz w:w="11906" w:h="16838" w:code="9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4B7834D" w14:textId="44418A4D" w:rsidR="0020428A" w:rsidRDefault="0020428A" w:rsidP="00730570">
      <w:pPr>
        <w:pStyle w:val="Tablefiguretitle"/>
      </w:pPr>
      <w:r>
        <w:rPr>
          <w:b/>
        </w:rPr>
        <w:lastRenderedPageBreak/>
        <w:t>Fig</w:t>
      </w:r>
      <w:r w:rsidR="00043FCF">
        <w:rPr>
          <w:b/>
        </w:rPr>
        <w:t>.</w:t>
      </w:r>
      <w:r>
        <w:rPr>
          <w:b/>
        </w:rPr>
        <w:t xml:space="preserve"> </w:t>
      </w:r>
      <w:r w:rsidR="004049FC">
        <w:rPr>
          <w:b/>
        </w:rPr>
        <w:t>S1</w:t>
      </w:r>
      <w:r>
        <w:rPr>
          <w:b/>
        </w:rPr>
        <w:t xml:space="preserve"> </w:t>
      </w:r>
      <w:r w:rsidR="000D77CB">
        <w:t xml:space="preserve">Systemic </w:t>
      </w:r>
      <w:proofErr w:type="spellStart"/>
      <w:r w:rsidR="000D77CB">
        <w:t>t</w:t>
      </w:r>
      <w:r>
        <w:t>reatments</w:t>
      </w:r>
      <w:r w:rsidR="008020F3">
        <w:rPr>
          <w:vertAlign w:val="superscript"/>
        </w:rPr>
        <w:t>a</w:t>
      </w:r>
      <w:proofErr w:type="spellEnd"/>
      <w:r>
        <w:t xml:space="preserve"> received </w:t>
      </w:r>
      <w:r w:rsidR="00CC2519">
        <w:t>(</w:t>
      </w:r>
      <w:r w:rsidR="00BA67AC">
        <w:t>a</w:t>
      </w:r>
      <w:r w:rsidR="00CC2519">
        <w:t>) before talimogene laherparepvec (</w:t>
      </w:r>
      <w:r w:rsidR="00934ED7">
        <w:t xml:space="preserve">T-VEC; </w:t>
      </w:r>
      <w:r w:rsidR="00E5394C" w:rsidRPr="00E5394C">
        <w:rPr>
          <w:i/>
        </w:rPr>
        <w:t>n</w:t>
      </w:r>
      <w:r w:rsidR="00017F3C">
        <w:rPr>
          <w:i/>
        </w:rPr>
        <w:t xml:space="preserve"> </w:t>
      </w:r>
      <w:r w:rsidR="00CC2519">
        <w:t>=</w:t>
      </w:r>
      <w:r w:rsidR="00017F3C">
        <w:t xml:space="preserve"> </w:t>
      </w:r>
      <w:r w:rsidR="004F2CF6">
        <w:t>18</w:t>
      </w:r>
      <w:r w:rsidR="00CC2519">
        <w:t>) during the chart review period and (</w:t>
      </w:r>
      <w:r w:rsidR="00BA67AC">
        <w:t>b</w:t>
      </w:r>
      <w:r w:rsidR="00CC2519">
        <w:t xml:space="preserve">) </w:t>
      </w:r>
      <w:r>
        <w:t xml:space="preserve">after </w:t>
      </w:r>
      <w:r w:rsidR="00934ED7">
        <w:t>T-VEC</w:t>
      </w:r>
      <w:r>
        <w:t xml:space="preserve"> discontinuation</w:t>
      </w:r>
      <w:r w:rsidR="00CC2519">
        <w:t xml:space="preserve"> during the study period (</w:t>
      </w:r>
      <w:r w:rsidR="00E5394C" w:rsidRPr="00E5394C">
        <w:rPr>
          <w:i/>
        </w:rPr>
        <w:t>n</w:t>
      </w:r>
      <w:r w:rsidR="00017F3C">
        <w:rPr>
          <w:i/>
        </w:rPr>
        <w:t xml:space="preserve"> </w:t>
      </w:r>
      <w:r w:rsidR="00CC2519">
        <w:t>=</w:t>
      </w:r>
      <w:r w:rsidR="00017F3C">
        <w:t xml:space="preserve"> </w:t>
      </w:r>
      <w:r w:rsidR="00CC2519">
        <w:t>10)</w:t>
      </w:r>
      <w:r>
        <w:t xml:space="preserve">. </w:t>
      </w:r>
      <w:r w:rsidR="004E0054" w:rsidRPr="00512E1F">
        <w:rPr>
          <w:i/>
          <w:iCs/>
        </w:rPr>
        <w:t>Note</w:t>
      </w:r>
      <w:r w:rsidR="004E0054">
        <w:t>: p</w:t>
      </w:r>
      <w:r w:rsidR="004E0054" w:rsidRPr="004E0054">
        <w:t xml:space="preserve">atient numbers in </w:t>
      </w:r>
      <w:r w:rsidR="00BA67AC">
        <w:t>(a)</w:t>
      </w:r>
      <w:r w:rsidR="004E0054" w:rsidRPr="004E0054">
        <w:t xml:space="preserve"> do not necessarily correspond to those in </w:t>
      </w:r>
      <w:r w:rsidR="00BA67AC">
        <w:t>(b)</w:t>
      </w:r>
    </w:p>
    <w:p w14:paraId="6B479029" w14:textId="21639087" w:rsidR="002403BE" w:rsidRPr="00512E1F" w:rsidRDefault="00BA67AC" w:rsidP="00902A82">
      <w:pPr>
        <w:rPr>
          <w:b/>
          <w:bCs/>
        </w:rPr>
      </w:pPr>
      <w:r w:rsidRPr="00512E1F">
        <w:rPr>
          <w:b/>
          <w:bCs/>
        </w:rPr>
        <w:t>a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095"/>
        <w:gridCol w:w="2142"/>
        <w:gridCol w:w="2142"/>
        <w:gridCol w:w="2142"/>
        <w:gridCol w:w="2142"/>
        <w:gridCol w:w="2142"/>
        <w:gridCol w:w="1086"/>
        <w:gridCol w:w="1057"/>
      </w:tblGrid>
      <w:tr w:rsidR="004F2CF6" w:rsidRPr="00A041E0" w14:paraId="68DDB293" w14:textId="1900F89E" w:rsidTr="00A041E0">
        <w:tc>
          <w:tcPr>
            <w:tcW w:w="0" w:type="auto"/>
            <w:vMerge w:val="restart"/>
            <w:vAlign w:val="center"/>
          </w:tcPr>
          <w:p w14:paraId="2195DDE7" w14:textId="77777777" w:rsidR="004F2CF6" w:rsidRPr="00A041E0" w:rsidRDefault="004F2CF6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A041E0">
              <w:rPr>
                <w:b/>
                <w:sz w:val="18"/>
                <w:szCs w:val="18"/>
              </w:rPr>
              <w:t>Patient number</w:t>
            </w:r>
          </w:p>
        </w:tc>
        <w:tc>
          <w:tcPr>
            <w:tcW w:w="0" w:type="auto"/>
            <w:gridSpan w:val="7"/>
            <w:vAlign w:val="center"/>
          </w:tcPr>
          <w:p w14:paraId="554E823D" w14:textId="75616B5C" w:rsidR="004F2CF6" w:rsidRPr="00A041E0" w:rsidRDefault="004F2CF6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A041E0">
              <w:rPr>
                <w:b/>
                <w:sz w:val="18"/>
                <w:szCs w:val="18"/>
              </w:rPr>
              <w:t>Line of treatment</w:t>
            </w:r>
          </w:p>
        </w:tc>
      </w:tr>
      <w:tr w:rsidR="005203FA" w:rsidRPr="00A041E0" w14:paraId="2A816D03" w14:textId="3FE74AE2" w:rsidTr="00017F3C">
        <w:tc>
          <w:tcPr>
            <w:tcW w:w="0" w:type="auto"/>
            <w:vMerge/>
            <w:vAlign w:val="center"/>
          </w:tcPr>
          <w:p w14:paraId="1C18A073" w14:textId="77777777" w:rsidR="00F46CB4" w:rsidRPr="00A041E0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14:paraId="77D01698" w14:textId="77777777" w:rsidR="00F46CB4" w:rsidRPr="00684D16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684D16">
              <w:rPr>
                <w:b/>
                <w:sz w:val="18"/>
                <w:szCs w:val="18"/>
              </w:rPr>
              <w:t>1</w:t>
            </w:r>
            <w:r w:rsidRPr="00512E1F">
              <w:rPr>
                <w:b/>
                <w:sz w:val="18"/>
                <w:szCs w:val="18"/>
              </w:rPr>
              <w:t>st</w:t>
            </w:r>
          </w:p>
        </w:tc>
        <w:tc>
          <w:tcPr>
            <w:tcW w:w="2142" w:type="dxa"/>
            <w:vAlign w:val="center"/>
          </w:tcPr>
          <w:p w14:paraId="04FFB59D" w14:textId="77777777" w:rsidR="00F46CB4" w:rsidRPr="00684D16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684D16">
              <w:rPr>
                <w:b/>
                <w:sz w:val="18"/>
                <w:szCs w:val="18"/>
              </w:rPr>
              <w:t>2</w:t>
            </w:r>
            <w:r w:rsidRPr="00512E1F">
              <w:rPr>
                <w:b/>
                <w:sz w:val="18"/>
                <w:szCs w:val="18"/>
              </w:rPr>
              <w:t>nd</w:t>
            </w:r>
          </w:p>
        </w:tc>
        <w:tc>
          <w:tcPr>
            <w:tcW w:w="2142" w:type="dxa"/>
            <w:vAlign w:val="center"/>
          </w:tcPr>
          <w:p w14:paraId="60E70D31" w14:textId="77777777" w:rsidR="00F46CB4" w:rsidRPr="00684D16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684D16">
              <w:rPr>
                <w:b/>
                <w:sz w:val="18"/>
                <w:szCs w:val="18"/>
              </w:rPr>
              <w:t>3</w:t>
            </w:r>
            <w:r w:rsidRPr="00512E1F">
              <w:rPr>
                <w:b/>
                <w:sz w:val="18"/>
                <w:szCs w:val="18"/>
              </w:rPr>
              <w:t>rd</w:t>
            </w:r>
          </w:p>
        </w:tc>
        <w:tc>
          <w:tcPr>
            <w:tcW w:w="2142" w:type="dxa"/>
            <w:vAlign w:val="center"/>
          </w:tcPr>
          <w:p w14:paraId="1AF203BE" w14:textId="77777777" w:rsidR="00F46CB4" w:rsidRPr="00684D16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684D16">
              <w:rPr>
                <w:b/>
                <w:sz w:val="18"/>
                <w:szCs w:val="18"/>
              </w:rPr>
              <w:t>4</w:t>
            </w:r>
            <w:r w:rsidRPr="00512E1F">
              <w:rPr>
                <w:b/>
                <w:sz w:val="18"/>
                <w:szCs w:val="18"/>
              </w:rPr>
              <w:t>th</w:t>
            </w:r>
          </w:p>
        </w:tc>
        <w:tc>
          <w:tcPr>
            <w:tcW w:w="2142" w:type="dxa"/>
            <w:vAlign w:val="center"/>
          </w:tcPr>
          <w:p w14:paraId="51865BED" w14:textId="77777777" w:rsidR="00F46CB4" w:rsidRPr="00684D16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684D16">
              <w:rPr>
                <w:b/>
                <w:sz w:val="18"/>
                <w:szCs w:val="18"/>
              </w:rPr>
              <w:t>5</w:t>
            </w:r>
            <w:r w:rsidRPr="00512E1F">
              <w:rPr>
                <w:b/>
                <w:sz w:val="18"/>
                <w:szCs w:val="18"/>
              </w:rPr>
              <w:t>th</w:t>
            </w:r>
          </w:p>
        </w:tc>
        <w:tc>
          <w:tcPr>
            <w:tcW w:w="2143" w:type="dxa"/>
            <w:gridSpan w:val="2"/>
            <w:vAlign w:val="center"/>
          </w:tcPr>
          <w:p w14:paraId="27308915" w14:textId="3CA3B9B5" w:rsidR="00F46CB4" w:rsidRPr="00684D16" w:rsidRDefault="00F46CB4" w:rsidP="00744C4F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  <w:r w:rsidRPr="00684D16">
              <w:rPr>
                <w:b/>
                <w:sz w:val="18"/>
                <w:szCs w:val="18"/>
              </w:rPr>
              <w:t>6</w:t>
            </w:r>
            <w:r w:rsidRPr="00512E1F">
              <w:rPr>
                <w:b/>
                <w:sz w:val="18"/>
                <w:szCs w:val="18"/>
              </w:rPr>
              <w:t>th</w:t>
            </w:r>
          </w:p>
        </w:tc>
      </w:tr>
      <w:tr w:rsidR="00934ED7" w:rsidRPr="00A041E0" w14:paraId="7A3BDA03" w14:textId="0C07C153" w:rsidTr="00017F3C">
        <w:tc>
          <w:tcPr>
            <w:tcW w:w="0" w:type="auto"/>
            <w:vAlign w:val="center"/>
          </w:tcPr>
          <w:p w14:paraId="423FE4BB" w14:textId="73334B87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2836AF34" w14:textId="4AAEBBDE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Interleukin-2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54EC2C7D" w14:textId="18081946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0373A602" w14:textId="6347C28F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Interleukin-2</w:t>
            </w:r>
          </w:p>
        </w:tc>
        <w:tc>
          <w:tcPr>
            <w:tcW w:w="2142" w:type="dxa"/>
            <w:shd w:val="clear" w:color="auto" w:fill="D9D9D9"/>
            <w:vAlign w:val="center"/>
          </w:tcPr>
          <w:p w14:paraId="70F211E9" w14:textId="70182D9E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Targeted therapy</w:t>
            </w:r>
          </w:p>
          <w:p w14:paraId="06B4521A" w14:textId="2F126D26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(imatinib)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4EBE6BD6" w14:textId="0E7B34A6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1086" w:type="dxa"/>
            <w:shd w:val="clear" w:color="auto" w:fill="000000" w:themeFill="text1"/>
            <w:vAlign w:val="center"/>
          </w:tcPr>
          <w:p w14:paraId="4C3EBF9D" w14:textId="55ECFAE2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1057" w:type="dxa"/>
            <w:shd w:val="clear" w:color="auto" w:fill="D9D9D9"/>
            <w:vAlign w:val="center"/>
          </w:tcPr>
          <w:p w14:paraId="209046B3" w14:textId="507F3F14" w:rsidR="00934ED7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Targeted therapy (imatinib)</w:t>
            </w:r>
          </w:p>
        </w:tc>
      </w:tr>
      <w:tr w:rsidR="00EC38DE" w:rsidRPr="00A041E0" w14:paraId="6278ECC9" w14:textId="59F507AF" w:rsidTr="00017F3C">
        <w:tc>
          <w:tcPr>
            <w:tcW w:w="0" w:type="auto"/>
            <w:vAlign w:val="center"/>
          </w:tcPr>
          <w:p w14:paraId="6527AD28" w14:textId="12BFA333" w:rsidR="00F46CB4" w:rsidRPr="00A041E0" w:rsidRDefault="00F46CB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2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E2AD257" w14:textId="61BED4E0" w:rsidR="00F46CB4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="008020F3"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0BD42249" w14:textId="6A9AF092" w:rsidR="00F46CB4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6433F35B" w14:textId="2EE80AAC" w:rsidR="00F46CB4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80BC3AC" w14:textId="39DE6F05" w:rsidR="00F46CB4" w:rsidRPr="00A041E0" w:rsidRDefault="00F46CB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365E809E" w14:textId="77777777" w:rsidR="00F46CB4" w:rsidRPr="00A041E0" w:rsidRDefault="00F46CB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2834A96E" w14:textId="77777777" w:rsidR="00F46CB4" w:rsidRPr="00A041E0" w:rsidRDefault="00F46CB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38DE" w:rsidRPr="00A041E0" w14:paraId="29FC268E" w14:textId="0754A72C" w:rsidTr="00017F3C">
        <w:tc>
          <w:tcPr>
            <w:tcW w:w="0" w:type="auto"/>
            <w:vAlign w:val="center"/>
          </w:tcPr>
          <w:p w14:paraId="5420CE7C" w14:textId="5C126F53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3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099E415E" w14:textId="568FF136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A6A6A6"/>
            <w:vAlign w:val="center"/>
          </w:tcPr>
          <w:p w14:paraId="173E7038" w14:textId="6B258978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Nivolumab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5163C93E" w14:textId="49D88556" w:rsidR="00EC38DE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7C2C3280" w14:textId="23752831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469A56AE" w14:textId="2EEFEF83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559DFE07" w14:textId="77777777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4439E8" w:rsidRPr="00A041E0" w14:paraId="0F057ADA" w14:textId="2927317B" w:rsidTr="00017F3C">
        <w:tc>
          <w:tcPr>
            <w:tcW w:w="0" w:type="auto"/>
            <w:vAlign w:val="center"/>
          </w:tcPr>
          <w:p w14:paraId="495FEB27" w14:textId="62381D30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4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7FCD21A3" w14:textId="52A8CFB3" w:rsidR="00EC38DE" w:rsidRPr="00A041E0" w:rsidRDefault="004439E8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7B906EAF" w14:textId="07A15B32" w:rsidR="00EC38DE" w:rsidRPr="00A041E0" w:rsidRDefault="004439E8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6EF3352B" w14:textId="585DCE22" w:rsidR="00EC38DE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34BADBB" w14:textId="77777777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0954A332" w14:textId="77777777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5FA1F47A" w14:textId="77777777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39E8" w:rsidRPr="00A041E0" w14:paraId="06C9B741" w14:textId="632CE062" w:rsidTr="00017F3C">
        <w:tc>
          <w:tcPr>
            <w:tcW w:w="0" w:type="auto"/>
            <w:vAlign w:val="center"/>
          </w:tcPr>
          <w:p w14:paraId="6046C4D1" w14:textId="728E210D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5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5F96965" w14:textId="04FBB636" w:rsidR="00EC38DE" w:rsidRPr="00A041E0" w:rsidRDefault="004439E8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="008020F3"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1C4D1339" w14:textId="6FD46AE0" w:rsidR="00EC38DE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53E728C7" w14:textId="1F53471F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66144789" w14:textId="2ECD917D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33094C87" w14:textId="6761D24C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4BA8F74D" w14:textId="77777777" w:rsidR="00EC38DE" w:rsidRPr="00A041E0" w:rsidRDefault="00EC38DE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34ED7" w:rsidRPr="00A041E0" w14:paraId="3545D869" w14:textId="2C242DCD" w:rsidTr="00017F3C">
        <w:tc>
          <w:tcPr>
            <w:tcW w:w="0" w:type="auto"/>
            <w:vAlign w:val="center"/>
          </w:tcPr>
          <w:p w14:paraId="0387F4C9" w14:textId="7DB9FE17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6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1C67107" w14:textId="42F64298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Targeted therapy (trametinib/ dabrafenib)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04EAE141" w14:textId="17CB66E7" w:rsidR="005203FA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41D02792" w14:textId="53531A77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698AE547" w14:textId="73B3C9D6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108ABB73" w14:textId="77777777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02FDC960" w14:textId="77777777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203FA" w:rsidRPr="00A041E0" w14:paraId="72FAC7BC" w14:textId="5D230851" w:rsidTr="00017F3C">
        <w:tc>
          <w:tcPr>
            <w:tcW w:w="0" w:type="auto"/>
            <w:vAlign w:val="center"/>
          </w:tcPr>
          <w:p w14:paraId="538BFF5F" w14:textId="495F24E2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7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3CD0C770" w14:textId="7B435C1B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307FEB0E" w14:textId="36622CEA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Nivolumab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66949FC" w14:textId="0F8B34FD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="008020F3"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0048107B" w14:textId="5B999D1E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67AD008B" w14:textId="740B9A98" w:rsidR="005203FA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3" w:type="dxa"/>
            <w:gridSpan w:val="2"/>
            <w:vAlign w:val="center"/>
          </w:tcPr>
          <w:p w14:paraId="2402FE38" w14:textId="77777777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203FA" w:rsidRPr="00A041E0" w14:paraId="130561F5" w14:textId="21DF7F51" w:rsidTr="00017F3C">
        <w:tc>
          <w:tcPr>
            <w:tcW w:w="0" w:type="auto"/>
            <w:vAlign w:val="center"/>
          </w:tcPr>
          <w:p w14:paraId="19CD6D76" w14:textId="260844EB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8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78ED0C93" w14:textId="033FF569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390852E5" w14:textId="47B66DEC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0F60FFD3" w14:textId="58970B73" w:rsidR="005203FA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742F2F5" w14:textId="362B2DA9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7E6F6868" w14:textId="60939B71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1623F928" w14:textId="77777777" w:rsidR="005203FA" w:rsidRPr="00A041E0" w:rsidRDefault="005203FA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36175" w:rsidRPr="00A041E0" w14:paraId="75A07400" w14:textId="7D1A25E1" w:rsidTr="00017F3C">
        <w:tc>
          <w:tcPr>
            <w:tcW w:w="0" w:type="auto"/>
            <w:vAlign w:val="center"/>
          </w:tcPr>
          <w:p w14:paraId="508BB75D" w14:textId="19D18BCF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9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B064FF1" w14:textId="047E65A6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 xml:space="preserve">Other systemic </w:t>
            </w:r>
            <w:proofErr w:type="spellStart"/>
            <w:r w:rsidRPr="00A041E0">
              <w:rPr>
                <w:sz w:val="18"/>
                <w:szCs w:val="18"/>
              </w:rPr>
              <w:t>therapy</w:t>
            </w:r>
            <w:r w:rsidR="008020F3" w:rsidRPr="00A041E0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5C358C44" w14:textId="32EC82D0" w:rsidR="00736175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D5303FE" w14:textId="31836B7C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44CCE158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02EDBE0C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6F2C2B56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36175" w:rsidRPr="00A041E0" w14:paraId="0CDDED73" w14:textId="0C87732A" w:rsidTr="00017F3C">
        <w:tc>
          <w:tcPr>
            <w:tcW w:w="0" w:type="auto"/>
            <w:vAlign w:val="center"/>
          </w:tcPr>
          <w:p w14:paraId="278F1333" w14:textId="3791E7E3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10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6E04500" w14:textId="5DD27B6D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="008020F3"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54C3D0B0" w14:textId="7FE323CD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7729D8E9" w14:textId="47E171D9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Nivolumab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1B734ED8" w14:textId="1736B318" w:rsidR="00736175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1A47309" w14:textId="19BF2E5F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4359BB8B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36175" w:rsidRPr="00A041E0" w14:paraId="656EDF18" w14:textId="647CA08E" w:rsidTr="00017F3C">
        <w:tc>
          <w:tcPr>
            <w:tcW w:w="0" w:type="auto"/>
            <w:vAlign w:val="center"/>
          </w:tcPr>
          <w:p w14:paraId="476D729A" w14:textId="6F1554DB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11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4CD24FC4" w14:textId="30FC52BA" w:rsidR="00736175" w:rsidRPr="00A041E0" w:rsidRDefault="00E35DBB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="008020F3"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3B4AF988" w14:textId="25E212FB" w:rsidR="00736175" w:rsidRPr="00A041E0" w:rsidRDefault="00E35DBB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46539C64" w14:textId="06F69918" w:rsidR="00736175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0A374D5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69C5D450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1C28585B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36175" w:rsidRPr="00A041E0" w14:paraId="30640138" w14:textId="52D25CB2" w:rsidTr="00017F3C">
        <w:tc>
          <w:tcPr>
            <w:tcW w:w="0" w:type="auto"/>
            <w:vAlign w:val="center"/>
          </w:tcPr>
          <w:p w14:paraId="62434A6D" w14:textId="2DB28115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12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4A8B3374" w14:textId="34B1A0D2" w:rsidR="00736175" w:rsidRPr="00A041E0" w:rsidRDefault="00E35DBB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A041E0">
              <w:rPr>
                <w:sz w:val="18"/>
                <w:szCs w:val="18"/>
              </w:rPr>
              <w:t>Chemotherapy</w:t>
            </w:r>
            <w:r w:rsidR="008020F3" w:rsidRPr="00A041E0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5941CCA5" w14:textId="0EEAB99E" w:rsidR="00736175" w:rsidRPr="00A041E0" w:rsidRDefault="00E35DBB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4C54B82C" w14:textId="0BEBAE0C" w:rsidR="00736175" w:rsidRPr="00A041E0" w:rsidRDefault="00E35DBB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692A4ED7" w14:textId="0A78FA37" w:rsidR="00736175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71F8CAA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6B3AF6FF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36175" w:rsidRPr="00A041E0" w14:paraId="26D9D99D" w14:textId="502288C6" w:rsidTr="00017F3C">
        <w:tc>
          <w:tcPr>
            <w:tcW w:w="0" w:type="auto"/>
            <w:vAlign w:val="center"/>
          </w:tcPr>
          <w:p w14:paraId="7BD96704" w14:textId="38A52BEF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13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5E51F345" w14:textId="5EED3411" w:rsidR="00736175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08EE90C9" w14:textId="200ACEC7" w:rsidR="00736175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43352604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69004DBA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4BB2D673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57E602BF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36175" w:rsidRPr="00A041E0" w14:paraId="715D6A70" w14:textId="2E044C07" w:rsidTr="00017F3C">
        <w:tc>
          <w:tcPr>
            <w:tcW w:w="0" w:type="auto"/>
            <w:vAlign w:val="center"/>
          </w:tcPr>
          <w:p w14:paraId="2E2A7197" w14:textId="6AA78F1D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14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2D5477F6" w14:textId="0B1AA509" w:rsidR="00736175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Ipilimumab/nivolumab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1C8AE47F" w14:textId="204DCAD3" w:rsidR="00736175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76CA498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3DF3277F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343F0988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75E57EEF" w14:textId="77777777" w:rsidR="00736175" w:rsidRPr="00A041E0" w:rsidRDefault="00736175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62AED" w:rsidRPr="00A041E0" w14:paraId="4F74B47C" w14:textId="0043813A" w:rsidTr="00017F3C">
        <w:tc>
          <w:tcPr>
            <w:tcW w:w="0" w:type="auto"/>
            <w:vAlign w:val="center"/>
          </w:tcPr>
          <w:p w14:paraId="5D13338D" w14:textId="1C5CBE73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bookmarkStart w:id="0" w:name="_Hlk24981023"/>
            <w:r w:rsidRPr="00A041E0">
              <w:rPr>
                <w:sz w:val="18"/>
                <w:szCs w:val="18"/>
              </w:rPr>
              <w:t>15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44AD9325" w14:textId="6CBCE1F2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51F2D3FF" w14:textId="10C95970" w:rsidR="00462AED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6BBBCA81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1E54B425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328FBDE4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38C13ED9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bookmarkEnd w:id="0"/>
      <w:tr w:rsidR="00462AED" w:rsidRPr="00A041E0" w14:paraId="5C749207" w14:textId="6894EE30" w:rsidTr="00017F3C">
        <w:tc>
          <w:tcPr>
            <w:tcW w:w="0" w:type="auto"/>
            <w:vAlign w:val="center"/>
          </w:tcPr>
          <w:p w14:paraId="2C29ECAD" w14:textId="63B516A4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16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5F698036" w14:textId="4234B1DC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A041E0">
              <w:rPr>
                <w:sz w:val="18"/>
                <w:szCs w:val="18"/>
              </w:rPr>
              <w:t xml:space="preserve">Other systemic </w:t>
            </w:r>
            <w:proofErr w:type="spellStart"/>
            <w:r w:rsidRPr="00A041E0">
              <w:rPr>
                <w:sz w:val="18"/>
                <w:szCs w:val="18"/>
              </w:rPr>
              <w:t>therapy</w:t>
            </w:r>
            <w:r w:rsidR="008020F3" w:rsidRPr="00A041E0">
              <w:rPr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6D688FE0" w14:textId="6B728D32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5F6472AB" w14:textId="57A90075" w:rsidR="00462AED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2B8FF259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4C510D35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34828A1E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62AED" w:rsidRPr="00A041E0" w14:paraId="2A269BF5" w14:textId="0EF98335" w:rsidTr="00017F3C">
        <w:tc>
          <w:tcPr>
            <w:tcW w:w="0" w:type="auto"/>
            <w:vAlign w:val="center"/>
          </w:tcPr>
          <w:p w14:paraId="496AF37A" w14:textId="3655D03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17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270B6112" w14:textId="541BBB42" w:rsidR="00462AED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7A97A988" w14:textId="40A672D8" w:rsidR="00462AED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Targeted therapy (dabrafenib)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274FB6E0" w14:textId="1285A2F1" w:rsidR="00462AED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8277B94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5DBCAC30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152B47B9" w14:textId="77777777" w:rsidR="00462AED" w:rsidRPr="00A041E0" w:rsidRDefault="00462AED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5E4" w:rsidRPr="00A041E0" w14:paraId="59567AFC" w14:textId="386B31EA" w:rsidTr="00017F3C">
        <w:tc>
          <w:tcPr>
            <w:tcW w:w="0" w:type="auto"/>
            <w:vAlign w:val="center"/>
          </w:tcPr>
          <w:p w14:paraId="5C54BD37" w14:textId="46B7324B" w:rsidR="004E25E4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18</w:t>
            </w:r>
          </w:p>
        </w:tc>
        <w:tc>
          <w:tcPr>
            <w:tcW w:w="2142" w:type="dxa"/>
            <w:shd w:val="clear" w:color="auto" w:fill="A6A6A6" w:themeFill="background1" w:themeFillShade="A6"/>
            <w:vAlign w:val="center"/>
          </w:tcPr>
          <w:p w14:paraId="39EBC2C5" w14:textId="5500F417" w:rsidR="004E25E4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Pembrolizumab</w:t>
            </w:r>
          </w:p>
        </w:tc>
        <w:tc>
          <w:tcPr>
            <w:tcW w:w="2142" w:type="dxa"/>
            <w:shd w:val="clear" w:color="auto" w:fill="000000" w:themeFill="text1"/>
            <w:vAlign w:val="center"/>
          </w:tcPr>
          <w:p w14:paraId="249BC69A" w14:textId="4F0ABE0C" w:rsidR="004E25E4" w:rsidRPr="00A041E0" w:rsidRDefault="00934ED7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  <w:r w:rsidRPr="00A041E0">
              <w:rPr>
                <w:sz w:val="18"/>
                <w:szCs w:val="18"/>
              </w:rPr>
              <w:t>T-VEC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71EBCEB" w14:textId="77777777" w:rsidR="004E25E4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414234F9" w14:textId="77777777" w:rsidR="004E25E4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23F717BD" w14:textId="77777777" w:rsidR="004E25E4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0366B035" w14:textId="77777777" w:rsidR="004E25E4" w:rsidRPr="00A041E0" w:rsidRDefault="004E25E4" w:rsidP="00744C4F">
            <w:pPr>
              <w:spacing w:before="40" w:after="4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9187204" w14:textId="77777777" w:rsidR="00A041E0" w:rsidRDefault="00A041E0" w:rsidP="00365D4A">
      <w:pPr>
        <w:rPr>
          <w:b/>
          <w:bCs/>
        </w:rPr>
      </w:pPr>
    </w:p>
    <w:p w14:paraId="726D01B7" w14:textId="77777777" w:rsidR="00017F3C" w:rsidRDefault="00017F3C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6403ECE" w14:textId="03AC5BBF" w:rsidR="002403BE" w:rsidRPr="00512E1F" w:rsidRDefault="00BA67AC" w:rsidP="00365D4A">
      <w:pPr>
        <w:rPr>
          <w:b/>
          <w:bCs/>
        </w:rPr>
      </w:pPr>
      <w:r w:rsidRPr="00512E1F">
        <w:rPr>
          <w:b/>
          <w:bCs/>
        </w:rPr>
        <w:lastRenderedPageBreak/>
        <w:t>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2299"/>
        <w:gridCol w:w="2299"/>
        <w:gridCol w:w="2299"/>
        <w:gridCol w:w="2299"/>
        <w:gridCol w:w="2300"/>
      </w:tblGrid>
      <w:tr w:rsidR="000D77CB" w:rsidRPr="00934ED7" w14:paraId="47184CC1" w14:textId="3B3BCF04" w:rsidTr="00684D16">
        <w:tc>
          <w:tcPr>
            <w:tcW w:w="1672" w:type="dxa"/>
            <w:vMerge w:val="restart"/>
            <w:vAlign w:val="bottom"/>
          </w:tcPr>
          <w:p w14:paraId="76F74E4E" w14:textId="36585369" w:rsidR="000D77CB" w:rsidRPr="00934ED7" w:rsidRDefault="000D77CB" w:rsidP="00684D16">
            <w:pPr>
              <w:spacing w:before="40" w:after="40" w:line="240" w:lineRule="auto"/>
              <w:rPr>
                <w:b/>
                <w:sz w:val="20"/>
              </w:rPr>
            </w:pPr>
            <w:r w:rsidRPr="00934ED7">
              <w:rPr>
                <w:b/>
                <w:sz w:val="20"/>
              </w:rPr>
              <w:t>Patient number</w:t>
            </w:r>
          </w:p>
        </w:tc>
        <w:tc>
          <w:tcPr>
            <w:tcW w:w="11496" w:type="dxa"/>
            <w:gridSpan w:val="5"/>
          </w:tcPr>
          <w:p w14:paraId="77746374" w14:textId="2EBA60CC" w:rsidR="000D77CB" w:rsidRPr="00934ED7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  <w:r w:rsidRPr="00934ED7">
              <w:rPr>
                <w:b/>
                <w:sz w:val="20"/>
              </w:rPr>
              <w:t>Line of treatment</w:t>
            </w:r>
          </w:p>
        </w:tc>
      </w:tr>
      <w:tr w:rsidR="000D77CB" w:rsidRPr="00934ED7" w14:paraId="2F4CEEB3" w14:textId="06151C9B" w:rsidTr="00684D16">
        <w:tc>
          <w:tcPr>
            <w:tcW w:w="1672" w:type="dxa"/>
            <w:vMerge/>
          </w:tcPr>
          <w:p w14:paraId="0A456C72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299" w:type="dxa"/>
          </w:tcPr>
          <w:p w14:paraId="245E0D35" w14:textId="19BFDBC0" w:rsidR="000D77CB" w:rsidRPr="00017F3C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  <w:r w:rsidRPr="00017F3C">
              <w:rPr>
                <w:b/>
                <w:sz w:val="20"/>
              </w:rPr>
              <w:t>1st</w:t>
            </w:r>
          </w:p>
        </w:tc>
        <w:tc>
          <w:tcPr>
            <w:tcW w:w="2299" w:type="dxa"/>
          </w:tcPr>
          <w:p w14:paraId="472D8225" w14:textId="705E17CF" w:rsidR="000D77CB" w:rsidRPr="00017F3C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  <w:r w:rsidRPr="00017F3C">
              <w:rPr>
                <w:b/>
                <w:sz w:val="20"/>
              </w:rPr>
              <w:t>2nd</w:t>
            </w:r>
          </w:p>
        </w:tc>
        <w:tc>
          <w:tcPr>
            <w:tcW w:w="2299" w:type="dxa"/>
          </w:tcPr>
          <w:p w14:paraId="37E6A1C1" w14:textId="64C44FD7" w:rsidR="000D77CB" w:rsidRPr="00017F3C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  <w:r w:rsidRPr="00017F3C">
              <w:rPr>
                <w:b/>
                <w:sz w:val="20"/>
              </w:rPr>
              <w:t>3rd</w:t>
            </w:r>
          </w:p>
        </w:tc>
        <w:tc>
          <w:tcPr>
            <w:tcW w:w="2299" w:type="dxa"/>
          </w:tcPr>
          <w:p w14:paraId="25D83A90" w14:textId="5A37DDD2" w:rsidR="000D77CB" w:rsidRPr="00017F3C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  <w:r w:rsidRPr="00017F3C">
              <w:rPr>
                <w:b/>
                <w:sz w:val="20"/>
              </w:rPr>
              <w:t>4th</w:t>
            </w:r>
          </w:p>
        </w:tc>
        <w:tc>
          <w:tcPr>
            <w:tcW w:w="2300" w:type="dxa"/>
          </w:tcPr>
          <w:p w14:paraId="734B6ACB" w14:textId="2C459EA7" w:rsidR="000D77CB" w:rsidRPr="00017F3C" w:rsidRDefault="000D77CB" w:rsidP="00744C4F">
            <w:pPr>
              <w:spacing w:before="40" w:after="40" w:line="240" w:lineRule="auto"/>
              <w:jc w:val="center"/>
              <w:rPr>
                <w:b/>
                <w:sz w:val="20"/>
              </w:rPr>
            </w:pPr>
            <w:r w:rsidRPr="00017F3C">
              <w:rPr>
                <w:b/>
                <w:sz w:val="20"/>
              </w:rPr>
              <w:t>5th</w:t>
            </w:r>
          </w:p>
        </w:tc>
      </w:tr>
      <w:tr w:rsidR="000D77CB" w:rsidRPr="00934ED7" w14:paraId="236EE474" w14:textId="0E685CE3" w:rsidTr="00684D16">
        <w:tc>
          <w:tcPr>
            <w:tcW w:w="1672" w:type="dxa"/>
          </w:tcPr>
          <w:p w14:paraId="356E13BB" w14:textId="0D335269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1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5AF7CA71" w14:textId="1E8A69F8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>Ipilimumab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6F1E4543" w14:textId="217D9A99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>Nivolumab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775410F9" w14:textId="250AF622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F1C278D" w14:textId="5A002F29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  <w:vertAlign w:val="superscript"/>
              </w:rPr>
            </w:pPr>
            <w:proofErr w:type="spellStart"/>
            <w:r w:rsidRPr="00934ED7">
              <w:rPr>
                <w:sz w:val="20"/>
              </w:rPr>
              <w:t>Chemotherapy</w:t>
            </w:r>
            <w:r w:rsidR="008020F3" w:rsidRPr="00934ED7">
              <w:rPr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2300" w:type="dxa"/>
            <w:vAlign w:val="center"/>
          </w:tcPr>
          <w:p w14:paraId="2626393F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764C8505" w14:textId="6BF5D1C9" w:rsidTr="00684D16">
        <w:tc>
          <w:tcPr>
            <w:tcW w:w="1672" w:type="dxa"/>
          </w:tcPr>
          <w:p w14:paraId="703F0350" w14:textId="574FCBFC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2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3C6F17B6" w14:textId="17060471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 xml:space="preserve">Targeted therapy </w:t>
            </w:r>
            <w:r w:rsidR="00934ED7" w:rsidRPr="00E04065">
              <w:rPr>
                <w:i/>
                <w:sz w:val="20"/>
              </w:rPr>
              <w:br/>
            </w:r>
            <w:r w:rsidRPr="00E04065">
              <w:rPr>
                <w:i/>
                <w:sz w:val="20"/>
              </w:rPr>
              <w:t>(trametinib/dabrafenib)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0CED8081" w14:textId="4DA7E88C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E67911C" w14:textId="00664A15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Pembrolizumab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14:paraId="36369426" w14:textId="07696821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 xml:space="preserve">Targeted therapy </w:t>
            </w:r>
            <w:r w:rsidR="00934ED7">
              <w:rPr>
                <w:sz w:val="20"/>
              </w:rPr>
              <w:br/>
            </w:r>
            <w:r w:rsidRPr="00934ED7">
              <w:rPr>
                <w:sz w:val="20"/>
              </w:rPr>
              <w:t>(vemurafenib</w:t>
            </w:r>
            <w:r w:rsidR="00684D16">
              <w:rPr>
                <w:sz w:val="20"/>
              </w:rPr>
              <w:t xml:space="preserve"> </w:t>
            </w:r>
            <w:r w:rsidRPr="00934ED7">
              <w:rPr>
                <w:sz w:val="20"/>
              </w:rPr>
              <w:t>/</w:t>
            </w:r>
            <w:r w:rsidR="00684D16">
              <w:rPr>
                <w:sz w:val="20"/>
              </w:rPr>
              <w:t xml:space="preserve"> </w:t>
            </w:r>
            <w:r w:rsidRPr="00934ED7">
              <w:rPr>
                <w:sz w:val="20"/>
              </w:rPr>
              <w:t>cobimetinib)</w:t>
            </w:r>
          </w:p>
        </w:tc>
        <w:tc>
          <w:tcPr>
            <w:tcW w:w="2300" w:type="dxa"/>
            <w:vAlign w:val="center"/>
          </w:tcPr>
          <w:p w14:paraId="66DE3963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2145509C" w14:textId="0EBEB76C" w:rsidTr="00684D16">
        <w:tc>
          <w:tcPr>
            <w:tcW w:w="1672" w:type="dxa"/>
          </w:tcPr>
          <w:p w14:paraId="70980CE5" w14:textId="6CB7212C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3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433A59B" w14:textId="5DA8385F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>Ipilimumab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C64DAE4" w14:textId="1721F2AA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>Pembrolizumab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642E1D6A" w14:textId="038B0AC1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14:paraId="582B5B60" w14:textId="2F2E1AAB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 xml:space="preserve">Targeted therapy </w:t>
            </w:r>
            <w:r w:rsidR="00934ED7">
              <w:rPr>
                <w:sz w:val="20"/>
              </w:rPr>
              <w:br/>
            </w:r>
            <w:r w:rsidRPr="00934ED7">
              <w:rPr>
                <w:sz w:val="20"/>
              </w:rPr>
              <w:t>(trametinib)</w:t>
            </w:r>
          </w:p>
        </w:tc>
        <w:tc>
          <w:tcPr>
            <w:tcW w:w="2300" w:type="dxa"/>
            <w:shd w:val="clear" w:color="auto" w:fill="F2F2F2" w:themeFill="background1" w:themeFillShade="F2"/>
            <w:vAlign w:val="center"/>
          </w:tcPr>
          <w:p w14:paraId="125D52FC" w14:textId="62E4690B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  <w:vertAlign w:val="superscript"/>
              </w:rPr>
            </w:pPr>
            <w:proofErr w:type="spellStart"/>
            <w:r w:rsidRPr="00934ED7">
              <w:rPr>
                <w:sz w:val="20"/>
              </w:rPr>
              <w:t>Chemotherapy</w:t>
            </w:r>
            <w:r w:rsidR="008020F3" w:rsidRPr="00934ED7">
              <w:rPr>
                <w:sz w:val="20"/>
                <w:vertAlign w:val="superscript"/>
              </w:rPr>
              <w:t>b</w:t>
            </w:r>
            <w:proofErr w:type="spellEnd"/>
          </w:p>
        </w:tc>
      </w:tr>
      <w:tr w:rsidR="000D77CB" w:rsidRPr="00934ED7" w14:paraId="700CB46B" w14:textId="29D3EC3A" w:rsidTr="00684D16">
        <w:tc>
          <w:tcPr>
            <w:tcW w:w="1672" w:type="dxa"/>
          </w:tcPr>
          <w:p w14:paraId="7B3239F3" w14:textId="13DF4009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4</w:t>
            </w:r>
          </w:p>
        </w:tc>
        <w:tc>
          <w:tcPr>
            <w:tcW w:w="2299" w:type="dxa"/>
            <w:vAlign w:val="center"/>
          </w:tcPr>
          <w:p w14:paraId="50E611D8" w14:textId="75A507F1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  <w:vertAlign w:val="superscript"/>
              </w:rPr>
            </w:pPr>
            <w:r w:rsidRPr="00E04065">
              <w:rPr>
                <w:i/>
                <w:sz w:val="20"/>
              </w:rPr>
              <w:t xml:space="preserve">Other systemic </w:t>
            </w:r>
            <w:proofErr w:type="spellStart"/>
            <w:r w:rsidRPr="00E04065">
              <w:rPr>
                <w:i/>
                <w:sz w:val="20"/>
              </w:rPr>
              <w:t>therapy</w:t>
            </w:r>
            <w:r w:rsidR="008020F3" w:rsidRPr="00E04065">
              <w:rPr>
                <w:i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25475AF8" w14:textId="0BAE0C6D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3D79AB38" w14:textId="6DF0B030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Ipilimumab/ nivolumab</w:t>
            </w:r>
          </w:p>
        </w:tc>
        <w:tc>
          <w:tcPr>
            <w:tcW w:w="2299" w:type="dxa"/>
            <w:vAlign w:val="center"/>
          </w:tcPr>
          <w:p w14:paraId="7FAA55FC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300" w:type="dxa"/>
            <w:vAlign w:val="center"/>
          </w:tcPr>
          <w:p w14:paraId="44B1B229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62B8F06A" w14:textId="77777777" w:rsidTr="00684D16">
        <w:tc>
          <w:tcPr>
            <w:tcW w:w="1672" w:type="dxa"/>
          </w:tcPr>
          <w:p w14:paraId="36F99AA7" w14:textId="46646F7E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5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20AED236" w14:textId="4FC9BAD7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  <w:vertAlign w:val="superscript"/>
              </w:rPr>
            </w:pPr>
            <w:proofErr w:type="spellStart"/>
            <w:r w:rsidRPr="00E04065">
              <w:rPr>
                <w:i/>
                <w:sz w:val="20"/>
              </w:rPr>
              <w:t>Chemotherapy</w:t>
            </w:r>
            <w:r w:rsidR="008020F3" w:rsidRPr="00E04065">
              <w:rPr>
                <w:i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2299" w:type="dxa"/>
            <w:shd w:val="clear" w:color="auto" w:fill="auto"/>
            <w:vAlign w:val="center"/>
          </w:tcPr>
          <w:p w14:paraId="6DC3176A" w14:textId="6C3BE56E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>Ipilimumab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0662761" w14:textId="0853DA70" w:rsidR="000D77CB" w:rsidRPr="00E04065" w:rsidRDefault="000D77CB" w:rsidP="00744C4F">
            <w:pPr>
              <w:spacing w:before="40" w:after="40" w:line="240" w:lineRule="auto"/>
              <w:jc w:val="center"/>
              <w:rPr>
                <w:i/>
                <w:sz w:val="20"/>
              </w:rPr>
            </w:pPr>
            <w:r w:rsidRPr="00E04065">
              <w:rPr>
                <w:i/>
                <w:sz w:val="20"/>
              </w:rPr>
              <w:t>Nivolumab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1A01A768" w14:textId="64D1006A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300" w:type="dxa"/>
            <w:shd w:val="clear" w:color="auto" w:fill="D9D9D9" w:themeFill="background1" w:themeFillShade="D9"/>
            <w:vAlign w:val="center"/>
          </w:tcPr>
          <w:p w14:paraId="4C7FFB4D" w14:textId="57025012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 xml:space="preserve">Targeted therapy </w:t>
            </w:r>
            <w:r w:rsidR="00934ED7">
              <w:rPr>
                <w:sz w:val="20"/>
              </w:rPr>
              <w:br/>
            </w:r>
            <w:r w:rsidRPr="00934ED7">
              <w:rPr>
                <w:sz w:val="20"/>
              </w:rPr>
              <w:t>(trametinib/dabrafenib)</w:t>
            </w:r>
          </w:p>
        </w:tc>
      </w:tr>
      <w:tr w:rsidR="000D77CB" w:rsidRPr="00934ED7" w14:paraId="2568657F" w14:textId="77777777" w:rsidTr="00684D16">
        <w:tc>
          <w:tcPr>
            <w:tcW w:w="1672" w:type="dxa"/>
          </w:tcPr>
          <w:p w14:paraId="7F3CC760" w14:textId="2E071CBE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6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59B99BCB" w14:textId="3003D78E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409AA691" w14:textId="12B14C69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Ipilimumab/ nivolumab</w:t>
            </w:r>
          </w:p>
        </w:tc>
        <w:tc>
          <w:tcPr>
            <w:tcW w:w="2299" w:type="dxa"/>
            <w:vAlign w:val="center"/>
          </w:tcPr>
          <w:p w14:paraId="07F4F121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299" w:type="dxa"/>
            <w:vAlign w:val="center"/>
          </w:tcPr>
          <w:p w14:paraId="5AD33A68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300" w:type="dxa"/>
            <w:vAlign w:val="center"/>
          </w:tcPr>
          <w:p w14:paraId="74748331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201431EC" w14:textId="77777777" w:rsidTr="00684D16">
        <w:tc>
          <w:tcPr>
            <w:tcW w:w="1672" w:type="dxa"/>
          </w:tcPr>
          <w:p w14:paraId="42490DB8" w14:textId="6C935968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7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07A02B4E" w14:textId="75735DF2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26AA128C" w14:textId="1C92DBFA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Pembrolizumab</w:t>
            </w:r>
          </w:p>
        </w:tc>
        <w:tc>
          <w:tcPr>
            <w:tcW w:w="2299" w:type="dxa"/>
            <w:vAlign w:val="center"/>
          </w:tcPr>
          <w:p w14:paraId="65965C13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299" w:type="dxa"/>
            <w:vAlign w:val="center"/>
          </w:tcPr>
          <w:p w14:paraId="54572F3A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300" w:type="dxa"/>
            <w:vAlign w:val="center"/>
          </w:tcPr>
          <w:p w14:paraId="2FBB943F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42AB2B31" w14:textId="77777777" w:rsidTr="00684D16">
        <w:tc>
          <w:tcPr>
            <w:tcW w:w="1672" w:type="dxa"/>
          </w:tcPr>
          <w:p w14:paraId="06D1B57A" w14:textId="7CD0FFDB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8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362BB681" w14:textId="0F102EE5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46053AA5" w14:textId="448E575D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Ipilimumab/ nivolumab</w:t>
            </w:r>
          </w:p>
        </w:tc>
        <w:tc>
          <w:tcPr>
            <w:tcW w:w="2299" w:type="dxa"/>
            <w:vAlign w:val="center"/>
          </w:tcPr>
          <w:p w14:paraId="51A7A63B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299" w:type="dxa"/>
            <w:vAlign w:val="center"/>
          </w:tcPr>
          <w:p w14:paraId="27A0FA8E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300" w:type="dxa"/>
            <w:vAlign w:val="center"/>
          </w:tcPr>
          <w:p w14:paraId="65B8DA3F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2977DBB5" w14:textId="77777777" w:rsidTr="00684D16">
        <w:tc>
          <w:tcPr>
            <w:tcW w:w="1672" w:type="dxa"/>
          </w:tcPr>
          <w:p w14:paraId="7BDA419E" w14:textId="2A17BDDE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9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7F1434CB" w14:textId="0E1B1CAF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453A4D40" w14:textId="2616FD2F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Pembrolizumab</w:t>
            </w:r>
          </w:p>
        </w:tc>
        <w:tc>
          <w:tcPr>
            <w:tcW w:w="2299" w:type="dxa"/>
            <w:vAlign w:val="center"/>
          </w:tcPr>
          <w:p w14:paraId="68B273AD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299" w:type="dxa"/>
            <w:vAlign w:val="center"/>
          </w:tcPr>
          <w:p w14:paraId="210CB57A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300" w:type="dxa"/>
            <w:vAlign w:val="center"/>
          </w:tcPr>
          <w:p w14:paraId="7F9AC5EF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  <w:tr w:rsidR="000D77CB" w:rsidRPr="00934ED7" w14:paraId="5490290E" w14:textId="77777777" w:rsidTr="00684D16">
        <w:tc>
          <w:tcPr>
            <w:tcW w:w="1672" w:type="dxa"/>
          </w:tcPr>
          <w:p w14:paraId="5FA720FD" w14:textId="5616068B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10</w:t>
            </w:r>
          </w:p>
        </w:tc>
        <w:tc>
          <w:tcPr>
            <w:tcW w:w="2299" w:type="dxa"/>
            <w:shd w:val="clear" w:color="auto" w:fill="000000" w:themeFill="text1"/>
            <w:vAlign w:val="center"/>
          </w:tcPr>
          <w:p w14:paraId="29A974C2" w14:textId="3ACE93F7" w:rsidR="000D77CB" w:rsidRPr="00934ED7" w:rsidRDefault="00934ED7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T-VEC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64F11110" w14:textId="73F4318B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  <w:r w:rsidRPr="00934ED7">
              <w:rPr>
                <w:sz w:val="20"/>
              </w:rPr>
              <w:t>Pembrolizumab</w:t>
            </w:r>
          </w:p>
        </w:tc>
        <w:tc>
          <w:tcPr>
            <w:tcW w:w="2299" w:type="dxa"/>
            <w:vAlign w:val="center"/>
          </w:tcPr>
          <w:p w14:paraId="0F2883CF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299" w:type="dxa"/>
            <w:vAlign w:val="center"/>
          </w:tcPr>
          <w:p w14:paraId="20554C61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  <w:tc>
          <w:tcPr>
            <w:tcW w:w="2300" w:type="dxa"/>
            <w:vAlign w:val="center"/>
          </w:tcPr>
          <w:p w14:paraId="035FF737" w14:textId="77777777" w:rsidR="000D77CB" w:rsidRPr="00934ED7" w:rsidRDefault="000D77CB" w:rsidP="00744C4F">
            <w:pPr>
              <w:spacing w:before="40" w:after="40" w:line="240" w:lineRule="auto"/>
              <w:jc w:val="center"/>
              <w:rPr>
                <w:sz w:val="20"/>
              </w:rPr>
            </w:pPr>
          </w:p>
        </w:tc>
      </w:tr>
    </w:tbl>
    <w:p w14:paraId="5014732C" w14:textId="2535217C" w:rsidR="00A041E0" w:rsidRDefault="00870115" w:rsidP="00730570">
      <w:pPr>
        <w:pStyle w:val="Tablefigurefootnote"/>
      </w:pPr>
      <w:r w:rsidRPr="008020F3">
        <w:rPr>
          <w:vertAlign w:val="superscript"/>
        </w:rPr>
        <w:t>a</w:t>
      </w:r>
      <w:r w:rsidR="008020F3">
        <w:rPr>
          <w:b/>
        </w:rPr>
        <w:t xml:space="preserve"> </w:t>
      </w:r>
      <w:r w:rsidR="008020F3">
        <w:t>Excluding adjuvant therapies</w:t>
      </w:r>
      <w:r w:rsidR="00730570">
        <w:br/>
      </w:r>
      <w:r w:rsidR="008020F3" w:rsidRPr="008020F3">
        <w:rPr>
          <w:vertAlign w:val="superscript"/>
        </w:rPr>
        <w:t>b</w:t>
      </w:r>
      <w:r w:rsidR="008020F3">
        <w:rPr>
          <w:b/>
        </w:rPr>
        <w:t xml:space="preserve"> </w:t>
      </w:r>
      <w:r>
        <w:t>Chemotherapy included dacarbazine, temozo</w:t>
      </w:r>
      <w:r w:rsidR="00AD0EC5">
        <w:t>lo</w:t>
      </w:r>
      <w:r>
        <w:t xml:space="preserve">mide and </w:t>
      </w:r>
      <w:proofErr w:type="spellStart"/>
      <w:r>
        <w:t>taxanes</w:t>
      </w:r>
      <w:proofErr w:type="spellEnd"/>
      <w:r w:rsidR="00730570">
        <w:br/>
      </w:r>
      <w:r w:rsidR="008020F3">
        <w:rPr>
          <w:vertAlign w:val="superscript"/>
        </w:rPr>
        <w:t>c</w:t>
      </w:r>
      <w:r w:rsidR="000D77CB">
        <w:t xml:space="preserve"> Clinical trial of systemic therapy</w:t>
      </w:r>
      <w:r w:rsidR="00730570">
        <w:br/>
      </w:r>
      <w:r w:rsidR="008020F3">
        <w:rPr>
          <w:vertAlign w:val="superscript"/>
        </w:rPr>
        <w:t>d</w:t>
      </w:r>
      <w:r w:rsidR="00462AED">
        <w:t xml:space="preserve"> Bevacizumab</w:t>
      </w:r>
    </w:p>
    <w:p w14:paraId="15D9DC86" w14:textId="77777777" w:rsidR="002F7E04" w:rsidRPr="00E5394C" w:rsidRDefault="002F7E04" w:rsidP="00E5394C"/>
    <w:p w14:paraId="0B92E3C3" w14:textId="1D3859CD" w:rsidR="002F7E04" w:rsidRDefault="002F7E04" w:rsidP="00730570">
      <w:pPr>
        <w:pStyle w:val="Tablefiguretitle"/>
        <w:rPr>
          <w:b/>
        </w:rPr>
        <w:sectPr w:rsidR="002F7E04" w:rsidSect="002F7E04">
          <w:pgSz w:w="16838" w:h="11906" w:orient="landscape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4421AA0B" w14:textId="43438B47" w:rsidR="008D0CB0" w:rsidRDefault="008D0CB0" w:rsidP="00730570">
      <w:pPr>
        <w:pStyle w:val="Tablefiguretitle"/>
      </w:pPr>
      <w:r>
        <w:rPr>
          <w:b/>
        </w:rPr>
        <w:lastRenderedPageBreak/>
        <w:t>Fig</w:t>
      </w:r>
      <w:r w:rsidR="00043FCF">
        <w:rPr>
          <w:b/>
        </w:rPr>
        <w:t>.</w:t>
      </w:r>
      <w:r>
        <w:rPr>
          <w:b/>
        </w:rPr>
        <w:t xml:space="preserve"> </w:t>
      </w:r>
      <w:r w:rsidR="00854E89">
        <w:rPr>
          <w:b/>
        </w:rPr>
        <w:t>S</w:t>
      </w:r>
      <w:r>
        <w:rPr>
          <w:b/>
        </w:rPr>
        <w:t xml:space="preserve">2 </w:t>
      </w:r>
      <w:r w:rsidRPr="00B30ECC">
        <w:t>Kaplan</w:t>
      </w:r>
      <w:r w:rsidR="00043FCF">
        <w:t>–</w:t>
      </w:r>
      <w:r w:rsidRPr="00B30ECC">
        <w:t>Meier analysis of time to talimogene laherparepvec treatment discontinuation</w:t>
      </w:r>
      <w:r>
        <w:t xml:space="preserve"> by disease stage in Austria, </w:t>
      </w:r>
      <w:proofErr w:type="gramStart"/>
      <w:r>
        <w:t>Germany</w:t>
      </w:r>
      <w:proofErr w:type="gramEnd"/>
      <w:r>
        <w:t xml:space="preserve"> and the UK versus the Netherlands</w:t>
      </w:r>
    </w:p>
    <w:p w14:paraId="5A8542E2" w14:textId="6A0E123D" w:rsidR="008D0CB0" w:rsidRDefault="00364B96" w:rsidP="00365D4A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11E87BF7" wp14:editId="04B8F55A">
            <wp:extent cx="5695605" cy="34823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57" cy="348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3BE9A" w14:textId="77777777" w:rsidR="008D0CB0" w:rsidRDefault="008D0CB0" w:rsidP="00365D4A">
      <w:pPr>
        <w:rPr>
          <w:b/>
        </w:rPr>
      </w:pPr>
    </w:p>
    <w:p w14:paraId="1E94065E" w14:textId="1142F631" w:rsidR="008D0CB0" w:rsidRDefault="008D0CB0" w:rsidP="00730570">
      <w:pPr>
        <w:pStyle w:val="Tablefiguretitle"/>
        <w:rPr>
          <w:b/>
        </w:rPr>
      </w:pPr>
      <w:r>
        <w:rPr>
          <w:b/>
        </w:rPr>
        <w:t>Fig</w:t>
      </w:r>
      <w:r w:rsidR="003D2B27">
        <w:rPr>
          <w:b/>
        </w:rPr>
        <w:t>.</w:t>
      </w:r>
      <w:r>
        <w:rPr>
          <w:b/>
        </w:rPr>
        <w:t xml:space="preserve"> </w:t>
      </w:r>
      <w:r w:rsidR="00854E89">
        <w:rPr>
          <w:b/>
        </w:rPr>
        <w:t>S</w:t>
      </w:r>
      <w:r>
        <w:rPr>
          <w:b/>
        </w:rPr>
        <w:t xml:space="preserve">3 </w:t>
      </w:r>
      <w:r w:rsidRPr="00B30ECC">
        <w:t>Kaplan</w:t>
      </w:r>
      <w:r w:rsidR="00684D16">
        <w:t>–</w:t>
      </w:r>
      <w:r w:rsidRPr="00B30ECC">
        <w:t>Meier analysis of time to talimogene laherparepvec treatment discontinuation</w:t>
      </w:r>
      <w:r>
        <w:t xml:space="preserve"> by line of therapy</w:t>
      </w:r>
    </w:p>
    <w:p w14:paraId="05FCB5EB" w14:textId="5629D84C" w:rsidR="001A3EAD" w:rsidRPr="00272B79" w:rsidRDefault="004662C2" w:rsidP="00365D4A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5DDA0D83" wp14:editId="1BCE589A">
            <wp:extent cx="5711404" cy="349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04" cy="34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3EAD" w:rsidRPr="00272B79" w:rsidSect="002F7E04">
      <w:footerReference w:type="first" r:id="rId16"/>
      <w:pgSz w:w="11906" w:h="16838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61CAF" w14:textId="77777777" w:rsidR="00850E66" w:rsidRDefault="00850E66" w:rsidP="003B2B59">
      <w:pPr>
        <w:spacing w:line="240" w:lineRule="auto"/>
      </w:pPr>
      <w:r>
        <w:separator/>
      </w:r>
    </w:p>
  </w:endnote>
  <w:endnote w:type="continuationSeparator" w:id="0">
    <w:p w14:paraId="6382971F" w14:textId="77777777" w:rsidR="00850E66" w:rsidRDefault="00850E66" w:rsidP="003B2B59">
      <w:pPr>
        <w:spacing w:line="240" w:lineRule="auto"/>
      </w:pPr>
      <w:r>
        <w:continuationSeparator/>
      </w:r>
    </w:p>
  </w:endnote>
  <w:endnote w:type="continuationNotice" w:id="1">
    <w:p w14:paraId="4048E696" w14:textId="77777777" w:rsidR="00850E66" w:rsidRDefault="00850E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 Premr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Minion">
    <w:charset w:val="00"/>
    <w:family w:val="auto"/>
    <w:pitch w:val="variable"/>
    <w:sig w:usb0="00000003" w:usb1="00000000" w:usb2="00000000" w:usb3="00000000" w:csb0="00000001" w:csb1="00000000"/>
  </w:font>
  <w:font w:name="BI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2093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84E6A7" w14:textId="52023AD6" w:rsidR="003C3FF3" w:rsidRPr="00A041E0" w:rsidRDefault="003C3FF3" w:rsidP="00A041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B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394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B6FCD" w14:textId="13007052" w:rsidR="003C3FF3" w:rsidRDefault="003C3FF3" w:rsidP="002F7E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B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0F5C3" w14:textId="77777777" w:rsidR="00850E66" w:rsidRDefault="00850E66" w:rsidP="003B2B59">
      <w:pPr>
        <w:spacing w:line="240" w:lineRule="auto"/>
      </w:pPr>
      <w:r>
        <w:separator/>
      </w:r>
    </w:p>
  </w:footnote>
  <w:footnote w:type="continuationSeparator" w:id="0">
    <w:p w14:paraId="0B39C268" w14:textId="77777777" w:rsidR="00850E66" w:rsidRDefault="00850E66" w:rsidP="003B2B59">
      <w:pPr>
        <w:spacing w:line="240" w:lineRule="auto"/>
      </w:pPr>
      <w:r>
        <w:continuationSeparator/>
      </w:r>
    </w:p>
  </w:footnote>
  <w:footnote w:type="continuationNotice" w:id="1">
    <w:p w14:paraId="58EEF659" w14:textId="77777777" w:rsidR="00850E66" w:rsidRDefault="00850E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E1FC2" w14:textId="57C0FA25" w:rsidR="003C3FF3" w:rsidRPr="00E54151" w:rsidRDefault="00850E66" w:rsidP="00E54151">
    <w:pPr>
      <w:pStyle w:val="Header"/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="003C3FF3" w:rsidRPr="00E54151">
      <w:rPr>
        <w:color w:val="7F7F7F"/>
        <w:sz w:val="16"/>
      </w:rPr>
      <w:t>Amgen Proprietary - Confidential</w:t>
    </w:r>
    <w:r>
      <w:rPr>
        <w:color w:val="7F7F7F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01CCF"/>
    <w:multiLevelType w:val="hybridMultilevel"/>
    <w:tmpl w:val="3F6C68E8"/>
    <w:lvl w:ilvl="0" w:tplc="0A12B71C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55CFA"/>
    <w:multiLevelType w:val="singleLevel"/>
    <w:tmpl w:val="2BE8B33A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2" w15:restartNumberingAfterBreak="0">
    <w:nsid w:val="17EB3900"/>
    <w:multiLevelType w:val="hybridMultilevel"/>
    <w:tmpl w:val="C05048A6"/>
    <w:lvl w:ilvl="0" w:tplc="9C76F340">
      <w:start w:val="1"/>
      <w:numFmt w:val="decimal"/>
      <w:pStyle w:val="Note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073A"/>
    <w:multiLevelType w:val="hybridMultilevel"/>
    <w:tmpl w:val="BD7493FE"/>
    <w:lvl w:ilvl="0" w:tplc="217E66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 w:color="FFFFFF"/>
        <w:vertAlign w:val="baseline"/>
      </w:rPr>
    </w:lvl>
    <w:lvl w:ilvl="1" w:tplc="EE3C32F0">
      <w:start w:val="1"/>
      <w:numFmt w:val="bullet"/>
      <w:pStyle w:val="Subbullet"/>
      <w:lvlText w:val="—"/>
      <w:lvlJc w:val="left"/>
      <w:pPr>
        <w:ind w:left="1440" w:hanging="360"/>
      </w:pPr>
      <w:rPr>
        <w:rFonts w:ascii="Calibri" w:hAnsi="Calibri" w:hint="default"/>
        <w:color w:val="7F7F7F" w:themeColor="text1" w:themeTint="80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85ED7"/>
    <w:multiLevelType w:val="hybridMultilevel"/>
    <w:tmpl w:val="8A929E72"/>
    <w:lvl w:ilvl="0" w:tplc="235E2F02">
      <w:start w:val="1"/>
      <w:numFmt w:val="bullet"/>
      <w:pStyle w:val="Bullets1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0B6D"/>
    <w:multiLevelType w:val="hybridMultilevel"/>
    <w:tmpl w:val="37309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D066612">
      <w:start w:val="1"/>
      <w:numFmt w:val="lowerLetter"/>
      <w:pStyle w:val="ListParagraph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1B26"/>
    <w:multiLevelType w:val="hybridMultilevel"/>
    <w:tmpl w:val="E68C453C"/>
    <w:lvl w:ilvl="0" w:tplc="8668E01C">
      <w:start w:val="1"/>
      <w:numFmt w:val="bullet"/>
      <w:pStyle w:val="BulletedLis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6D2E4">
      <w:start w:val="1"/>
      <w:numFmt w:val="bullet"/>
      <w:pStyle w:val="BulletedList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E7FF6"/>
    <w:multiLevelType w:val="hybridMultilevel"/>
    <w:tmpl w:val="C09488E2"/>
    <w:lvl w:ilvl="0" w:tplc="BC28D18A">
      <w:start w:val="1"/>
      <w:numFmt w:val="decimal"/>
      <w:pStyle w:val="References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1E01BD"/>
    <w:multiLevelType w:val="hybridMultilevel"/>
    <w:tmpl w:val="B6488A4A"/>
    <w:lvl w:ilvl="0" w:tplc="B8123FA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A0526"/>
    <w:multiLevelType w:val="hybridMultilevel"/>
    <w:tmpl w:val="001C8484"/>
    <w:lvl w:ilvl="0" w:tplc="2C90D5A6">
      <w:start w:val="1"/>
      <w:numFmt w:val="bullet"/>
      <w:pStyle w:val="Tabl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E83B1A"/>
    <w:multiLevelType w:val="hybridMultilevel"/>
    <w:tmpl w:val="4B161E90"/>
    <w:lvl w:ilvl="0" w:tplc="051411E6">
      <w:start w:val="1"/>
      <w:numFmt w:val="bullet"/>
      <w:pStyle w:val="Highlightbullet"/>
      <w:lvlText w:val="–"/>
      <w:lvlJc w:val="left"/>
      <w:pPr>
        <w:ind w:left="180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E083F62"/>
    <w:multiLevelType w:val="multilevel"/>
    <w:tmpl w:val="E7AAF62C"/>
    <w:name w:val="dtMLAppendix0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2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10"/>
  </w:num>
  <w:num w:numId="11">
    <w:abstractNumId w:val="0"/>
  </w:num>
  <w:num w:numId="12">
    <w:abstractNumId w:val="8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ytjC0NDA3MTSxNDNU0lEKTi0uzszPAykwrQUAIhHy7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rit J Derma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pp2ta5cvxefge5ezcxawr9ttvx0xwfp9z5&quot;&gt;T-VEC multinational-Converted&lt;record-ids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4&lt;/item&gt;&lt;item&gt;25&lt;/item&gt;&lt;item&gt;26&lt;/item&gt;&lt;item&gt;27&lt;/item&gt;&lt;/record-ids&gt;&lt;/item&gt;&lt;/Libraries&gt;"/>
  </w:docVars>
  <w:rsids>
    <w:rsidRoot w:val="00AB1E7A"/>
    <w:rsid w:val="00000FF1"/>
    <w:rsid w:val="00001585"/>
    <w:rsid w:val="00002D90"/>
    <w:rsid w:val="0000387A"/>
    <w:rsid w:val="00004638"/>
    <w:rsid w:val="0000550F"/>
    <w:rsid w:val="00005A62"/>
    <w:rsid w:val="00006553"/>
    <w:rsid w:val="0000680A"/>
    <w:rsid w:val="00010356"/>
    <w:rsid w:val="00010592"/>
    <w:rsid w:val="00010D5C"/>
    <w:rsid w:val="00012FE9"/>
    <w:rsid w:val="000138EC"/>
    <w:rsid w:val="000143E4"/>
    <w:rsid w:val="00015581"/>
    <w:rsid w:val="00015B63"/>
    <w:rsid w:val="00015BF5"/>
    <w:rsid w:val="00017DAA"/>
    <w:rsid w:val="00017F3C"/>
    <w:rsid w:val="00020772"/>
    <w:rsid w:val="000211B9"/>
    <w:rsid w:val="00021F1B"/>
    <w:rsid w:val="00023EF4"/>
    <w:rsid w:val="00024589"/>
    <w:rsid w:val="00025A28"/>
    <w:rsid w:val="00027EC4"/>
    <w:rsid w:val="00030CBD"/>
    <w:rsid w:val="000317FB"/>
    <w:rsid w:val="00032A50"/>
    <w:rsid w:val="00032A86"/>
    <w:rsid w:val="00032D50"/>
    <w:rsid w:val="00032E7D"/>
    <w:rsid w:val="00032FF8"/>
    <w:rsid w:val="00033D84"/>
    <w:rsid w:val="00033F00"/>
    <w:rsid w:val="00034017"/>
    <w:rsid w:val="00034537"/>
    <w:rsid w:val="0003575C"/>
    <w:rsid w:val="00035A12"/>
    <w:rsid w:val="00035C6B"/>
    <w:rsid w:val="00035D87"/>
    <w:rsid w:val="0004044B"/>
    <w:rsid w:val="00041AF0"/>
    <w:rsid w:val="00043A0C"/>
    <w:rsid w:val="00043FCF"/>
    <w:rsid w:val="00044B3A"/>
    <w:rsid w:val="00045648"/>
    <w:rsid w:val="00045885"/>
    <w:rsid w:val="0004592F"/>
    <w:rsid w:val="00046521"/>
    <w:rsid w:val="000466C4"/>
    <w:rsid w:val="0004710F"/>
    <w:rsid w:val="0004756B"/>
    <w:rsid w:val="00047774"/>
    <w:rsid w:val="00053699"/>
    <w:rsid w:val="00053E56"/>
    <w:rsid w:val="000549D6"/>
    <w:rsid w:val="00057BF8"/>
    <w:rsid w:val="00057C44"/>
    <w:rsid w:val="00060B7C"/>
    <w:rsid w:val="00060F02"/>
    <w:rsid w:val="0006285A"/>
    <w:rsid w:val="000649F2"/>
    <w:rsid w:val="000650A6"/>
    <w:rsid w:val="000656CF"/>
    <w:rsid w:val="00065B2E"/>
    <w:rsid w:val="000662A2"/>
    <w:rsid w:val="00066BB1"/>
    <w:rsid w:val="00066D12"/>
    <w:rsid w:val="00067F36"/>
    <w:rsid w:val="00070DDE"/>
    <w:rsid w:val="00072237"/>
    <w:rsid w:val="0007250C"/>
    <w:rsid w:val="00076564"/>
    <w:rsid w:val="00076DBF"/>
    <w:rsid w:val="000772DA"/>
    <w:rsid w:val="00077771"/>
    <w:rsid w:val="00077D0F"/>
    <w:rsid w:val="00077D6E"/>
    <w:rsid w:val="000814F1"/>
    <w:rsid w:val="00081D7B"/>
    <w:rsid w:val="000823B0"/>
    <w:rsid w:val="00082777"/>
    <w:rsid w:val="00082D91"/>
    <w:rsid w:val="0008328E"/>
    <w:rsid w:val="000844C0"/>
    <w:rsid w:val="00085B1A"/>
    <w:rsid w:val="0009047B"/>
    <w:rsid w:val="0009085F"/>
    <w:rsid w:val="00091434"/>
    <w:rsid w:val="000925CC"/>
    <w:rsid w:val="0009324E"/>
    <w:rsid w:val="00094C39"/>
    <w:rsid w:val="0009679D"/>
    <w:rsid w:val="000A009A"/>
    <w:rsid w:val="000A0BA5"/>
    <w:rsid w:val="000A28BA"/>
    <w:rsid w:val="000A3722"/>
    <w:rsid w:val="000A49C5"/>
    <w:rsid w:val="000A5F7A"/>
    <w:rsid w:val="000A6F0C"/>
    <w:rsid w:val="000A74CC"/>
    <w:rsid w:val="000A7CD1"/>
    <w:rsid w:val="000B013F"/>
    <w:rsid w:val="000B048A"/>
    <w:rsid w:val="000B1C96"/>
    <w:rsid w:val="000B1D4B"/>
    <w:rsid w:val="000B2DC2"/>
    <w:rsid w:val="000B330B"/>
    <w:rsid w:val="000B3408"/>
    <w:rsid w:val="000B3480"/>
    <w:rsid w:val="000B37C7"/>
    <w:rsid w:val="000B4124"/>
    <w:rsid w:val="000B416A"/>
    <w:rsid w:val="000B417A"/>
    <w:rsid w:val="000B457F"/>
    <w:rsid w:val="000B645D"/>
    <w:rsid w:val="000B6F04"/>
    <w:rsid w:val="000B7059"/>
    <w:rsid w:val="000B73D0"/>
    <w:rsid w:val="000B7BBE"/>
    <w:rsid w:val="000C13B4"/>
    <w:rsid w:val="000C162E"/>
    <w:rsid w:val="000C1FAF"/>
    <w:rsid w:val="000C2A07"/>
    <w:rsid w:val="000C568A"/>
    <w:rsid w:val="000C5C51"/>
    <w:rsid w:val="000C5C6F"/>
    <w:rsid w:val="000D107A"/>
    <w:rsid w:val="000D1E0F"/>
    <w:rsid w:val="000D23C6"/>
    <w:rsid w:val="000D3683"/>
    <w:rsid w:val="000D5D9B"/>
    <w:rsid w:val="000D6FAA"/>
    <w:rsid w:val="000D7284"/>
    <w:rsid w:val="000D77CB"/>
    <w:rsid w:val="000D79AD"/>
    <w:rsid w:val="000E082F"/>
    <w:rsid w:val="000E0D82"/>
    <w:rsid w:val="000E0EAF"/>
    <w:rsid w:val="000E1EBB"/>
    <w:rsid w:val="000E2A2E"/>
    <w:rsid w:val="000E2DF9"/>
    <w:rsid w:val="000E2E2B"/>
    <w:rsid w:val="000E4746"/>
    <w:rsid w:val="000E4E43"/>
    <w:rsid w:val="000E6162"/>
    <w:rsid w:val="000E7099"/>
    <w:rsid w:val="000F17AF"/>
    <w:rsid w:val="000F1A64"/>
    <w:rsid w:val="000F5098"/>
    <w:rsid w:val="000F5FFC"/>
    <w:rsid w:val="000F68B0"/>
    <w:rsid w:val="000F7268"/>
    <w:rsid w:val="000F7B16"/>
    <w:rsid w:val="000F7E80"/>
    <w:rsid w:val="001005C5"/>
    <w:rsid w:val="001024B2"/>
    <w:rsid w:val="00102680"/>
    <w:rsid w:val="0010536C"/>
    <w:rsid w:val="00105DF6"/>
    <w:rsid w:val="00105E3E"/>
    <w:rsid w:val="0010750C"/>
    <w:rsid w:val="001075BA"/>
    <w:rsid w:val="00110A0F"/>
    <w:rsid w:val="0011209F"/>
    <w:rsid w:val="00112C61"/>
    <w:rsid w:val="00113696"/>
    <w:rsid w:val="001155C9"/>
    <w:rsid w:val="00115695"/>
    <w:rsid w:val="001158AE"/>
    <w:rsid w:val="0011612F"/>
    <w:rsid w:val="00116501"/>
    <w:rsid w:val="00116F47"/>
    <w:rsid w:val="00117578"/>
    <w:rsid w:val="001177F7"/>
    <w:rsid w:val="001203AE"/>
    <w:rsid w:val="001205FE"/>
    <w:rsid w:val="0012190D"/>
    <w:rsid w:val="001224D5"/>
    <w:rsid w:val="00122A8F"/>
    <w:rsid w:val="00123987"/>
    <w:rsid w:val="00125597"/>
    <w:rsid w:val="001256DB"/>
    <w:rsid w:val="00126D6B"/>
    <w:rsid w:val="00126FF9"/>
    <w:rsid w:val="00131213"/>
    <w:rsid w:val="0013129B"/>
    <w:rsid w:val="00131474"/>
    <w:rsid w:val="001325E3"/>
    <w:rsid w:val="00133925"/>
    <w:rsid w:val="00134ADF"/>
    <w:rsid w:val="00135E30"/>
    <w:rsid w:val="001362C9"/>
    <w:rsid w:val="00137604"/>
    <w:rsid w:val="00137F66"/>
    <w:rsid w:val="00142471"/>
    <w:rsid w:val="001437A2"/>
    <w:rsid w:val="00144C3B"/>
    <w:rsid w:val="00145030"/>
    <w:rsid w:val="00146888"/>
    <w:rsid w:val="001502EC"/>
    <w:rsid w:val="001517D1"/>
    <w:rsid w:val="001518D2"/>
    <w:rsid w:val="001528E5"/>
    <w:rsid w:val="001541B4"/>
    <w:rsid w:val="00155C9B"/>
    <w:rsid w:val="001560EE"/>
    <w:rsid w:val="00156578"/>
    <w:rsid w:val="00156A89"/>
    <w:rsid w:val="00157F35"/>
    <w:rsid w:val="0016003A"/>
    <w:rsid w:val="0016158F"/>
    <w:rsid w:val="00162845"/>
    <w:rsid w:val="00162EB1"/>
    <w:rsid w:val="00163566"/>
    <w:rsid w:val="00163569"/>
    <w:rsid w:val="001637F7"/>
    <w:rsid w:val="0016405E"/>
    <w:rsid w:val="00164081"/>
    <w:rsid w:val="00164BF5"/>
    <w:rsid w:val="00165066"/>
    <w:rsid w:val="00165A3B"/>
    <w:rsid w:val="00165CEE"/>
    <w:rsid w:val="00167738"/>
    <w:rsid w:val="0017191A"/>
    <w:rsid w:val="00171994"/>
    <w:rsid w:val="00172B72"/>
    <w:rsid w:val="00172FBB"/>
    <w:rsid w:val="00172FCF"/>
    <w:rsid w:val="001733D5"/>
    <w:rsid w:val="00173F0B"/>
    <w:rsid w:val="00174348"/>
    <w:rsid w:val="001756E4"/>
    <w:rsid w:val="001757C1"/>
    <w:rsid w:val="00175B0E"/>
    <w:rsid w:val="001773B8"/>
    <w:rsid w:val="00177628"/>
    <w:rsid w:val="00177917"/>
    <w:rsid w:val="00180760"/>
    <w:rsid w:val="00180D7B"/>
    <w:rsid w:val="00182CC5"/>
    <w:rsid w:val="00185E8B"/>
    <w:rsid w:val="0018607A"/>
    <w:rsid w:val="0018628A"/>
    <w:rsid w:val="00187B23"/>
    <w:rsid w:val="0019098A"/>
    <w:rsid w:val="00190BB2"/>
    <w:rsid w:val="00190DDF"/>
    <w:rsid w:val="00192091"/>
    <w:rsid w:val="00192FF7"/>
    <w:rsid w:val="00193C39"/>
    <w:rsid w:val="001957B3"/>
    <w:rsid w:val="001961EF"/>
    <w:rsid w:val="0019691F"/>
    <w:rsid w:val="00196BE0"/>
    <w:rsid w:val="00197798"/>
    <w:rsid w:val="00197808"/>
    <w:rsid w:val="001A0A23"/>
    <w:rsid w:val="001A27A3"/>
    <w:rsid w:val="001A368B"/>
    <w:rsid w:val="001A38FF"/>
    <w:rsid w:val="001A3EAD"/>
    <w:rsid w:val="001A4922"/>
    <w:rsid w:val="001A4D1B"/>
    <w:rsid w:val="001A50DB"/>
    <w:rsid w:val="001A5588"/>
    <w:rsid w:val="001A5944"/>
    <w:rsid w:val="001A6E33"/>
    <w:rsid w:val="001B1016"/>
    <w:rsid w:val="001B11E6"/>
    <w:rsid w:val="001B2F90"/>
    <w:rsid w:val="001B4FFE"/>
    <w:rsid w:val="001B5DC6"/>
    <w:rsid w:val="001B6C73"/>
    <w:rsid w:val="001B7418"/>
    <w:rsid w:val="001B74F3"/>
    <w:rsid w:val="001C05E9"/>
    <w:rsid w:val="001C0F2C"/>
    <w:rsid w:val="001C1216"/>
    <w:rsid w:val="001C12A5"/>
    <w:rsid w:val="001C2470"/>
    <w:rsid w:val="001C25D4"/>
    <w:rsid w:val="001C32E0"/>
    <w:rsid w:val="001C3548"/>
    <w:rsid w:val="001C3664"/>
    <w:rsid w:val="001C3788"/>
    <w:rsid w:val="001C437A"/>
    <w:rsid w:val="001C451A"/>
    <w:rsid w:val="001C4671"/>
    <w:rsid w:val="001C4FDB"/>
    <w:rsid w:val="001C51DF"/>
    <w:rsid w:val="001C71C8"/>
    <w:rsid w:val="001C7E63"/>
    <w:rsid w:val="001D0A96"/>
    <w:rsid w:val="001D2AF4"/>
    <w:rsid w:val="001D2EFA"/>
    <w:rsid w:val="001D5D5D"/>
    <w:rsid w:val="001D5D96"/>
    <w:rsid w:val="001D6AB3"/>
    <w:rsid w:val="001E07F2"/>
    <w:rsid w:val="001E1EFA"/>
    <w:rsid w:val="001E2878"/>
    <w:rsid w:val="001E2D85"/>
    <w:rsid w:val="001E2FB5"/>
    <w:rsid w:val="001E5D90"/>
    <w:rsid w:val="001F2E89"/>
    <w:rsid w:val="001F31BA"/>
    <w:rsid w:val="001F4765"/>
    <w:rsid w:val="001F4B58"/>
    <w:rsid w:val="001F6405"/>
    <w:rsid w:val="001F7D54"/>
    <w:rsid w:val="002032CB"/>
    <w:rsid w:val="00203DC7"/>
    <w:rsid w:val="0020412E"/>
    <w:rsid w:val="0020428A"/>
    <w:rsid w:val="00204410"/>
    <w:rsid w:val="002044A5"/>
    <w:rsid w:val="00204DD5"/>
    <w:rsid w:val="002060A8"/>
    <w:rsid w:val="002062BC"/>
    <w:rsid w:val="0020793D"/>
    <w:rsid w:val="00210927"/>
    <w:rsid w:val="00210A86"/>
    <w:rsid w:val="00211020"/>
    <w:rsid w:val="00211F1F"/>
    <w:rsid w:val="00212404"/>
    <w:rsid w:val="002125B9"/>
    <w:rsid w:val="00213D89"/>
    <w:rsid w:val="002142F4"/>
    <w:rsid w:val="002154F2"/>
    <w:rsid w:val="00215735"/>
    <w:rsid w:val="002160B6"/>
    <w:rsid w:val="00216CFD"/>
    <w:rsid w:val="00220EB9"/>
    <w:rsid w:val="00221E8F"/>
    <w:rsid w:val="002244E1"/>
    <w:rsid w:val="002246ED"/>
    <w:rsid w:val="00224B57"/>
    <w:rsid w:val="0022546F"/>
    <w:rsid w:val="00226270"/>
    <w:rsid w:val="002276CB"/>
    <w:rsid w:val="00227C5F"/>
    <w:rsid w:val="0023016C"/>
    <w:rsid w:val="00230640"/>
    <w:rsid w:val="002306EA"/>
    <w:rsid w:val="00230CF2"/>
    <w:rsid w:val="002319F9"/>
    <w:rsid w:val="00232CF5"/>
    <w:rsid w:val="00233290"/>
    <w:rsid w:val="00233717"/>
    <w:rsid w:val="00233F50"/>
    <w:rsid w:val="0023485A"/>
    <w:rsid w:val="00234AB6"/>
    <w:rsid w:val="00234B68"/>
    <w:rsid w:val="00237AA2"/>
    <w:rsid w:val="00237C7E"/>
    <w:rsid w:val="002403BE"/>
    <w:rsid w:val="0024067F"/>
    <w:rsid w:val="00241818"/>
    <w:rsid w:val="002423DC"/>
    <w:rsid w:val="002427DC"/>
    <w:rsid w:val="00242F0B"/>
    <w:rsid w:val="002446B8"/>
    <w:rsid w:val="00245496"/>
    <w:rsid w:val="002459FF"/>
    <w:rsid w:val="00245C4B"/>
    <w:rsid w:val="00245E91"/>
    <w:rsid w:val="002464FB"/>
    <w:rsid w:val="002466F0"/>
    <w:rsid w:val="002469FD"/>
    <w:rsid w:val="00246B7F"/>
    <w:rsid w:val="0024701C"/>
    <w:rsid w:val="00247EE2"/>
    <w:rsid w:val="002512CA"/>
    <w:rsid w:val="002518D8"/>
    <w:rsid w:val="0025205E"/>
    <w:rsid w:val="0025391C"/>
    <w:rsid w:val="002542DF"/>
    <w:rsid w:val="00254B11"/>
    <w:rsid w:val="00255B88"/>
    <w:rsid w:val="002567F2"/>
    <w:rsid w:val="00256BA2"/>
    <w:rsid w:val="002570ED"/>
    <w:rsid w:val="002574F5"/>
    <w:rsid w:val="0025767C"/>
    <w:rsid w:val="00260617"/>
    <w:rsid w:val="002609C2"/>
    <w:rsid w:val="00261BF3"/>
    <w:rsid w:val="00261FEB"/>
    <w:rsid w:val="00263FAD"/>
    <w:rsid w:val="0026419E"/>
    <w:rsid w:val="00266CD7"/>
    <w:rsid w:val="00270714"/>
    <w:rsid w:val="002709CC"/>
    <w:rsid w:val="002717EF"/>
    <w:rsid w:val="00272880"/>
    <w:rsid w:val="00272B79"/>
    <w:rsid w:val="0027475C"/>
    <w:rsid w:val="002756D0"/>
    <w:rsid w:val="00277F95"/>
    <w:rsid w:val="00280062"/>
    <w:rsid w:val="0028006D"/>
    <w:rsid w:val="0028044C"/>
    <w:rsid w:val="0028078D"/>
    <w:rsid w:val="002812F9"/>
    <w:rsid w:val="002816ED"/>
    <w:rsid w:val="00281A2C"/>
    <w:rsid w:val="00282EDC"/>
    <w:rsid w:val="00283CEA"/>
    <w:rsid w:val="00284510"/>
    <w:rsid w:val="00284C88"/>
    <w:rsid w:val="00284DDD"/>
    <w:rsid w:val="002860C4"/>
    <w:rsid w:val="002861A5"/>
    <w:rsid w:val="0028657D"/>
    <w:rsid w:val="002865AC"/>
    <w:rsid w:val="00286E06"/>
    <w:rsid w:val="0028792F"/>
    <w:rsid w:val="00290A48"/>
    <w:rsid w:val="00291235"/>
    <w:rsid w:val="00291962"/>
    <w:rsid w:val="002922E1"/>
    <w:rsid w:val="00293DE6"/>
    <w:rsid w:val="00293EB6"/>
    <w:rsid w:val="002963F9"/>
    <w:rsid w:val="00297465"/>
    <w:rsid w:val="002A0766"/>
    <w:rsid w:val="002A1075"/>
    <w:rsid w:val="002A2614"/>
    <w:rsid w:val="002A2818"/>
    <w:rsid w:val="002A303F"/>
    <w:rsid w:val="002A4CED"/>
    <w:rsid w:val="002A65F8"/>
    <w:rsid w:val="002A6A64"/>
    <w:rsid w:val="002B00C3"/>
    <w:rsid w:val="002B0AEE"/>
    <w:rsid w:val="002B1294"/>
    <w:rsid w:val="002B15F3"/>
    <w:rsid w:val="002B1C35"/>
    <w:rsid w:val="002B260C"/>
    <w:rsid w:val="002B26C2"/>
    <w:rsid w:val="002B290C"/>
    <w:rsid w:val="002B2AC9"/>
    <w:rsid w:val="002B40F6"/>
    <w:rsid w:val="002B4630"/>
    <w:rsid w:val="002B5A72"/>
    <w:rsid w:val="002B66E5"/>
    <w:rsid w:val="002B7627"/>
    <w:rsid w:val="002C07B3"/>
    <w:rsid w:val="002C0837"/>
    <w:rsid w:val="002C14E6"/>
    <w:rsid w:val="002C3C8C"/>
    <w:rsid w:val="002C495A"/>
    <w:rsid w:val="002C5687"/>
    <w:rsid w:val="002C762C"/>
    <w:rsid w:val="002D0446"/>
    <w:rsid w:val="002D0EBF"/>
    <w:rsid w:val="002D15D9"/>
    <w:rsid w:val="002D1F52"/>
    <w:rsid w:val="002D23F5"/>
    <w:rsid w:val="002D276C"/>
    <w:rsid w:val="002D2B6B"/>
    <w:rsid w:val="002D3E92"/>
    <w:rsid w:val="002D633F"/>
    <w:rsid w:val="002D77FD"/>
    <w:rsid w:val="002E0C78"/>
    <w:rsid w:val="002E1843"/>
    <w:rsid w:val="002E1C5F"/>
    <w:rsid w:val="002E262F"/>
    <w:rsid w:val="002E27D2"/>
    <w:rsid w:val="002E2F3B"/>
    <w:rsid w:val="002E34D2"/>
    <w:rsid w:val="002E48C3"/>
    <w:rsid w:val="002F026E"/>
    <w:rsid w:val="002F0750"/>
    <w:rsid w:val="002F1D84"/>
    <w:rsid w:val="002F259E"/>
    <w:rsid w:val="002F263A"/>
    <w:rsid w:val="002F28F3"/>
    <w:rsid w:val="002F37EC"/>
    <w:rsid w:val="002F3AF0"/>
    <w:rsid w:val="002F44B7"/>
    <w:rsid w:val="002F6E61"/>
    <w:rsid w:val="002F76B8"/>
    <w:rsid w:val="002F7851"/>
    <w:rsid w:val="002F785C"/>
    <w:rsid w:val="002F7E04"/>
    <w:rsid w:val="00300DE2"/>
    <w:rsid w:val="00301357"/>
    <w:rsid w:val="00301463"/>
    <w:rsid w:val="0030178F"/>
    <w:rsid w:val="003017F9"/>
    <w:rsid w:val="00301AE9"/>
    <w:rsid w:val="00302510"/>
    <w:rsid w:val="00302F01"/>
    <w:rsid w:val="00303B0B"/>
    <w:rsid w:val="0030474B"/>
    <w:rsid w:val="00304CC2"/>
    <w:rsid w:val="00305EFE"/>
    <w:rsid w:val="00306094"/>
    <w:rsid w:val="00310057"/>
    <w:rsid w:val="00310594"/>
    <w:rsid w:val="00310959"/>
    <w:rsid w:val="00310CFD"/>
    <w:rsid w:val="00310D9F"/>
    <w:rsid w:val="00312580"/>
    <w:rsid w:val="00312ED8"/>
    <w:rsid w:val="0031381C"/>
    <w:rsid w:val="00313894"/>
    <w:rsid w:val="0031409D"/>
    <w:rsid w:val="003141F3"/>
    <w:rsid w:val="003144B0"/>
    <w:rsid w:val="00314974"/>
    <w:rsid w:val="00314F38"/>
    <w:rsid w:val="003152E8"/>
    <w:rsid w:val="003160A0"/>
    <w:rsid w:val="003164ED"/>
    <w:rsid w:val="003200D2"/>
    <w:rsid w:val="00321095"/>
    <w:rsid w:val="00321A4F"/>
    <w:rsid w:val="00323225"/>
    <w:rsid w:val="00323EF9"/>
    <w:rsid w:val="00324B31"/>
    <w:rsid w:val="00324CF6"/>
    <w:rsid w:val="00325EA1"/>
    <w:rsid w:val="00326538"/>
    <w:rsid w:val="00327A96"/>
    <w:rsid w:val="00327EF9"/>
    <w:rsid w:val="0033043D"/>
    <w:rsid w:val="0033140C"/>
    <w:rsid w:val="003315F8"/>
    <w:rsid w:val="003335A0"/>
    <w:rsid w:val="00333F9A"/>
    <w:rsid w:val="00336986"/>
    <w:rsid w:val="003375D9"/>
    <w:rsid w:val="00337AA3"/>
    <w:rsid w:val="00337BB8"/>
    <w:rsid w:val="00337BDF"/>
    <w:rsid w:val="003406D3"/>
    <w:rsid w:val="00340D46"/>
    <w:rsid w:val="0034246C"/>
    <w:rsid w:val="003424DF"/>
    <w:rsid w:val="00342536"/>
    <w:rsid w:val="003443C3"/>
    <w:rsid w:val="00350416"/>
    <w:rsid w:val="003509FB"/>
    <w:rsid w:val="00351205"/>
    <w:rsid w:val="003514D7"/>
    <w:rsid w:val="00352FA4"/>
    <w:rsid w:val="00353EF2"/>
    <w:rsid w:val="00354DC1"/>
    <w:rsid w:val="00355B4F"/>
    <w:rsid w:val="00360181"/>
    <w:rsid w:val="0036122B"/>
    <w:rsid w:val="0036154A"/>
    <w:rsid w:val="003618A9"/>
    <w:rsid w:val="00362B35"/>
    <w:rsid w:val="00363CE5"/>
    <w:rsid w:val="0036496F"/>
    <w:rsid w:val="00364B96"/>
    <w:rsid w:val="00365289"/>
    <w:rsid w:val="00365D4A"/>
    <w:rsid w:val="00366182"/>
    <w:rsid w:val="003663D8"/>
    <w:rsid w:val="00366D2F"/>
    <w:rsid w:val="003678AE"/>
    <w:rsid w:val="00370525"/>
    <w:rsid w:val="00371E43"/>
    <w:rsid w:val="00371EBD"/>
    <w:rsid w:val="0037333A"/>
    <w:rsid w:val="00373CAC"/>
    <w:rsid w:val="00377804"/>
    <w:rsid w:val="003779CE"/>
    <w:rsid w:val="00377A6B"/>
    <w:rsid w:val="00380484"/>
    <w:rsid w:val="00380CF8"/>
    <w:rsid w:val="0038123A"/>
    <w:rsid w:val="00381D32"/>
    <w:rsid w:val="0038281C"/>
    <w:rsid w:val="00385066"/>
    <w:rsid w:val="003870FC"/>
    <w:rsid w:val="00387B8F"/>
    <w:rsid w:val="0039124F"/>
    <w:rsid w:val="00391E54"/>
    <w:rsid w:val="00392169"/>
    <w:rsid w:val="003926D6"/>
    <w:rsid w:val="0039283D"/>
    <w:rsid w:val="00392992"/>
    <w:rsid w:val="00392A4C"/>
    <w:rsid w:val="0039364C"/>
    <w:rsid w:val="00393E5A"/>
    <w:rsid w:val="00396126"/>
    <w:rsid w:val="00396E7E"/>
    <w:rsid w:val="00397B53"/>
    <w:rsid w:val="003A06EC"/>
    <w:rsid w:val="003A0CC1"/>
    <w:rsid w:val="003A16E3"/>
    <w:rsid w:val="003A25C3"/>
    <w:rsid w:val="003A31FB"/>
    <w:rsid w:val="003A4B79"/>
    <w:rsid w:val="003A693C"/>
    <w:rsid w:val="003A695A"/>
    <w:rsid w:val="003A7C52"/>
    <w:rsid w:val="003B05A7"/>
    <w:rsid w:val="003B0755"/>
    <w:rsid w:val="003B12D3"/>
    <w:rsid w:val="003B2B59"/>
    <w:rsid w:val="003B31F2"/>
    <w:rsid w:val="003B3A19"/>
    <w:rsid w:val="003B3B85"/>
    <w:rsid w:val="003B54A3"/>
    <w:rsid w:val="003B784E"/>
    <w:rsid w:val="003C00BC"/>
    <w:rsid w:val="003C12F3"/>
    <w:rsid w:val="003C1D19"/>
    <w:rsid w:val="003C27BA"/>
    <w:rsid w:val="003C2857"/>
    <w:rsid w:val="003C3FF3"/>
    <w:rsid w:val="003C5A4B"/>
    <w:rsid w:val="003C71C6"/>
    <w:rsid w:val="003C7F0B"/>
    <w:rsid w:val="003D0C2D"/>
    <w:rsid w:val="003D1818"/>
    <w:rsid w:val="003D265B"/>
    <w:rsid w:val="003D2B27"/>
    <w:rsid w:val="003D3CED"/>
    <w:rsid w:val="003D4310"/>
    <w:rsid w:val="003D549D"/>
    <w:rsid w:val="003D5774"/>
    <w:rsid w:val="003D69B6"/>
    <w:rsid w:val="003D6BE9"/>
    <w:rsid w:val="003D758D"/>
    <w:rsid w:val="003D7C21"/>
    <w:rsid w:val="003D7CB7"/>
    <w:rsid w:val="003E1F61"/>
    <w:rsid w:val="003E1FB0"/>
    <w:rsid w:val="003E617F"/>
    <w:rsid w:val="003E6314"/>
    <w:rsid w:val="003E65AB"/>
    <w:rsid w:val="003E6FC8"/>
    <w:rsid w:val="003E7823"/>
    <w:rsid w:val="003F1149"/>
    <w:rsid w:val="003F314C"/>
    <w:rsid w:val="003F31F2"/>
    <w:rsid w:val="003F36C3"/>
    <w:rsid w:val="003F3F4A"/>
    <w:rsid w:val="003F416E"/>
    <w:rsid w:val="003F58E8"/>
    <w:rsid w:val="003F64B6"/>
    <w:rsid w:val="003F6F1B"/>
    <w:rsid w:val="00400937"/>
    <w:rsid w:val="00400CCA"/>
    <w:rsid w:val="004037ED"/>
    <w:rsid w:val="00403BC4"/>
    <w:rsid w:val="004049FC"/>
    <w:rsid w:val="00404F97"/>
    <w:rsid w:val="004062F0"/>
    <w:rsid w:val="004071F6"/>
    <w:rsid w:val="004104DB"/>
    <w:rsid w:val="0041078A"/>
    <w:rsid w:val="00411060"/>
    <w:rsid w:val="00411225"/>
    <w:rsid w:val="00412515"/>
    <w:rsid w:val="004136D8"/>
    <w:rsid w:val="0041458A"/>
    <w:rsid w:val="004146E2"/>
    <w:rsid w:val="00416E5C"/>
    <w:rsid w:val="004173C7"/>
    <w:rsid w:val="00417FCE"/>
    <w:rsid w:val="00420933"/>
    <w:rsid w:val="00420BCD"/>
    <w:rsid w:val="004211FA"/>
    <w:rsid w:val="00422D3A"/>
    <w:rsid w:val="004231C6"/>
    <w:rsid w:val="004240DE"/>
    <w:rsid w:val="004249A3"/>
    <w:rsid w:val="00424FB4"/>
    <w:rsid w:val="00425B64"/>
    <w:rsid w:val="00425BBC"/>
    <w:rsid w:val="00425FD1"/>
    <w:rsid w:val="00427AA9"/>
    <w:rsid w:val="00427E67"/>
    <w:rsid w:val="004323AA"/>
    <w:rsid w:val="00432657"/>
    <w:rsid w:val="00433298"/>
    <w:rsid w:val="00433B13"/>
    <w:rsid w:val="00433D5A"/>
    <w:rsid w:val="00433DCE"/>
    <w:rsid w:val="00434652"/>
    <w:rsid w:val="0043468D"/>
    <w:rsid w:val="00435E32"/>
    <w:rsid w:val="00435F5B"/>
    <w:rsid w:val="00437A09"/>
    <w:rsid w:val="00441959"/>
    <w:rsid w:val="00441E45"/>
    <w:rsid w:val="004439E8"/>
    <w:rsid w:val="004443E0"/>
    <w:rsid w:val="004447C3"/>
    <w:rsid w:val="0044496C"/>
    <w:rsid w:val="00444CAC"/>
    <w:rsid w:val="00445E01"/>
    <w:rsid w:val="0044707F"/>
    <w:rsid w:val="00450F3A"/>
    <w:rsid w:val="00451381"/>
    <w:rsid w:val="004514EC"/>
    <w:rsid w:val="00451576"/>
    <w:rsid w:val="0045324D"/>
    <w:rsid w:val="004540A2"/>
    <w:rsid w:val="00454193"/>
    <w:rsid w:val="0045501D"/>
    <w:rsid w:val="0045519E"/>
    <w:rsid w:val="00455448"/>
    <w:rsid w:val="004558F8"/>
    <w:rsid w:val="004576CD"/>
    <w:rsid w:val="00457FFD"/>
    <w:rsid w:val="00461398"/>
    <w:rsid w:val="00461D7D"/>
    <w:rsid w:val="004627EA"/>
    <w:rsid w:val="00462AED"/>
    <w:rsid w:val="00463035"/>
    <w:rsid w:val="00464150"/>
    <w:rsid w:val="00464C4C"/>
    <w:rsid w:val="0046608E"/>
    <w:rsid w:val="004662C2"/>
    <w:rsid w:val="004666CC"/>
    <w:rsid w:val="004666DD"/>
    <w:rsid w:val="004671DF"/>
    <w:rsid w:val="0047026E"/>
    <w:rsid w:val="00470278"/>
    <w:rsid w:val="004705D3"/>
    <w:rsid w:val="00470F06"/>
    <w:rsid w:val="004722A9"/>
    <w:rsid w:val="00472453"/>
    <w:rsid w:val="00472C56"/>
    <w:rsid w:val="004735A9"/>
    <w:rsid w:val="00474437"/>
    <w:rsid w:val="00474C6E"/>
    <w:rsid w:val="00480F4A"/>
    <w:rsid w:val="00481401"/>
    <w:rsid w:val="004842A0"/>
    <w:rsid w:val="00484A1D"/>
    <w:rsid w:val="00485616"/>
    <w:rsid w:val="0048623E"/>
    <w:rsid w:val="00486486"/>
    <w:rsid w:val="004869DB"/>
    <w:rsid w:val="00486FB7"/>
    <w:rsid w:val="004919FA"/>
    <w:rsid w:val="00492431"/>
    <w:rsid w:val="00492807"/>
    <w:rsid w:val="00492B38"/>
    <w:rsid w:val="0049335D"/>
    <w:rsid w:val="00493791"/>
    <w:rsid w:val="00493D2D"/>
    <w:rsid w:val="004941F6"/>
    <w:rsid w:val="0049429C"/>
    <w:rsid w:val="004952F0"/>
    <w:rsid w:val="004A004F"/>
    <w:rsid w:val="004A0830"/>
    <w:rsid w:val="004A0A60"/>
    <w:rsid w:val="004A0D92"/>
    <w:rsid w:val="004A1663"/>
    <w:rsid w:val="004A3D4D"/>
    <w:rsid w:val="004A3E7E"/>
    <w:rsid w:val="004A45F2"/>
    <w:rsid w:val="004A619F"/>
    <w:rsid w:val="004A674B"/>
    <w:rsid w:val="004A6758"/>
    <w:rsid w:val="004B030A"/>
    <w:rsid w:val="004B079C"/>
    <w:rsid w:val="004B1491"/>
    <w:rsid w:val="004B284B"/>
    <w:rsid w:val="004B3971"/>
    <w:rsid w:val="004B467D"/>
    <w:rsid w:val="004B4720"/>
    <w:rsid w:val="004B4F9F"/>
    <w:rsid w:val="004B52AB"/>
    <w:rsid w:val="004B73A0"/>
    <w:rsid w:val="004C00C1"/>
    <w:rsid w:val="004C1E77"/>
    <w:rsid w:val="004C2B7F"/>
    <w:rsid w:val="004C3341"/>
    <w:rsid w:val="004C35FF"/>
    <w:rsid w:val="004C62C8"/>
    <w:rsid w:val="004C7036"/>
    <w:rsid w:val="004C7834"/>
    <w:rsid w:val="004C796F"/>
    <w:rsid w:val="004C7D82"/>
    <w:rsid w:val="004D09A3"/>
    <w:rsid w:val="004D15A7"/>
    <w:rsid w:val="004D1727"/>
    <w:rsid w:val="004D522A"/>
    <w:rsid w:val="004D53BF"/>
    <w:rsid w:val="004D549D"/>
    <w:rsid w:val="004D5C2E"/>
    <w:rsid w:val="004D6980"/>
    <w:rsid w:val="004D6BEA"/>
    <w:rsid w:val="004D6E4A"/>
    <w:rsid w:val="004D703C"/>
    <w:rsid w:val="004D746F"/>
    <w:rsid w:val="004E0054"/>
    <w:rsid w:val="004E073C"/>
    <w:rsid w:val="004E12CB"/>
    <w:rsid w:val="004E18D3"/>
    <w:rsid w:val="004E1FBB"/>
    <w:rsid w:val="004E25E4"/>
    <w:rsid w:val="004E5595"/>
    <w:rsid w:val="004E5794"/>
    <w:rsid w:val="004E5977"/>
    <w:rsid w:val="004E59B6"/>
    <w:rsid w:val="004E617C"/>
    <w:rsid w:val="004E75F5"/>
    <w:rsid w:val="004F074D"/>
    <w:rsid w:val="004F083F"/>
    <w:rsid w:val="004F194D"/>
    <w:rsid w:val="004F2CF6"/>
    <w:rsid w:val="004F32AB"/>
    <w:rsid w:val="004F3392"/>
    <w:rsid w:val="004F33E9"/>
    <w:rsid w:val="004F357A"/>
    <w:rsid w:val="004F423C"/>
    <w:rsid w:val="004F5457"/>
    <w:rsid w:val="004F5A7B"/>
    <w:rsid w:val="005000CC"/>
    <w:rsid w:val="0050179F"/>
    <w:rsid w:val="00502D71"/>
    <w:rsid w:val="00502FAC"/>
    <w:rsid w:val="00503009"/>
    <w:rsid w:val="00503531"/>
    <w:rsid w:val="00504991"/>
    <w:rsid w:val="005069E0"/>
    <w:rsid w:val="00506E55"/>
    <w:rsid w:val="005071FA"/>
    <w:rsid w:val="00510585"/>
    <w:rsid w:val="00510A0D"/>
    <w:rsid w:val="00510D8B"/>
    <w:rsid w:val="00511C56"/>
    <w:rsid w:val="00512E1F"/>
    <w:rsid w:val="00512EDC"/>
    <w:rsid w:val="00512F92"/>
    <w:rsid w:val="00513F7A"/>
    <w:rsid w:val="00514E10"/>
    <w:rsid w:val="00515492"/>
    <w:rsid w:val="00515496"/>
    <w:rsid w:val="00516085"/>
    <w:rsid w:val="00516E3E"/>
    <w:rsid w:val="005170B7"/>
    <w:rsid w:val="00520287"/>
    <w:rsid w:val="005203FA"/>
    <w:rsid w:val="005209EE"/>
    <w:rsid w:val="00520D6E"/>
    <w:rsid w:val="00521DAC"/>
    <w:rsid w:val="00523D53"/>
    <w:rsid w:val="00523EAB"/>
    <w:rsid w:val="00525354"/>
    <w:rsid w:val="00526896"/>
    <w:rsid w:val="005323BD"/>
    <w:rsid w:val="0053254D"/>
    <w:rsid w:val="00532739"/>
    <w:rsid w:val="0053334B"/>
    <w:rsid w:val="00534A6B"/>
    <w:rsid w:val="0053768F"/>
    <w:rsid w:val="005376B7"/>
    <w:rsid w:val="005409C0"/>
    <w:rsid w:val="00540B26"/>
    <w:rsid w:val="005410FE"/>
    <w:rsid w:val="0054128C"/>
    <w:rsid w:val="0054148D"/>
    <w:rsid w:val="0054182B"/>
    <w:rsid w:val="00541BAE"/>
    <w:rsid w:val="00543BAC"/>
    <w:rsid w:val="0054590A"/>
    <w:rsid w:val="0054590B"/>
    <w:rsid w:val="00545F2F"/>
    <w:rsid w:val="0054678E"/>
    <w:rsid w:val="00546853"/>
    <w:rsid w:val="00546C88"/>
    <w:rsid w:val="00550660"/>
    <w:rsid w:val="00551C8C"/>
    <w:rsid w:val="00553B05"/>
    <w:rsid w:val="0055569B"/>
    <w:rsid w:val="00556E07"/>
    <w:rsid w:val="00557688"/>
    <w:rsid w:val="005615E0"/>
    <w:rsid w:val="00561899"/>
    <w:rsid w:val="00562685"/>
    <w:rsid w:val="0056309B"/>
    <w:rsid w:val="00563198"/>
    <w:rsid w:val="00564577"/>
    <w:rsid w:val="00567501"/>
    <w:rsid w:val="00567BD0"/>
    <w:rsid w:val="00567E68"/>
    <w:rsid w:val="005708D5"/>
    <w:rsid w:val="0057138A"/>
    <w:rsid w:val="00571FA4"/>
    <w:rsid w:val="00572038"/>
    <w:rsid w:val="005727F0"/>
    <w:rsid w:val="0057317F"/>
    <w:rsid w:val="00573B81"/>
    <w:rsid w:val="0057547F"/>
    <w:rsid w:val="00575DF7"/>
    <w:rsid w:val="00576867"/>
    <w:rsid w:val="00577A79"/>
    <w:rsid w:val="00580A07"/>
    <w:rsid w:val="0058163C"/>
    <w:rsid w:val="00581EEC"/>
    <w:rsid w:val="00582FC4"/>
    <w:rsid w:val="00583011"/>
    <w:rsid w:val="005834D5"/>
    <w:rsid w:val="00583E45"/>
    <w:rsid w:val="00584E86"/>
    <w:rsid w:val="0058534A"/>
    <w:rsid w:val="005866DF"/>
    <w:rsid w:val="00586857"/>
    <w:rsid w:val="00586EF5"/>
    <w:rsid w:val="005879A6"/>
    <w:rsid w:val="00590E3F"/>
    <w:rsid w:val="00591E5C"/>
    <w:rsid w:val="0059289C"/>
    <w:rsid w:val="005928C7"/>
    <w:rsid w:val="00592E48"/>
    <w:rsid w:val="00593210"/>
    <w:rsid w:val="00593326"/>
    <w:rsid w:val="00593716"/>
    <w:rsid w:val="00593C39"/>
    <w:rsid w:val="00595194"/>
    <w:rsid w:val="005953C2"/>
    <w:rsid w:val="005954ED"/>
    <w:rsid w:val="00595CC4"/>
    <w:rsid w:val="00597E6B"/>
    <w:rsid w:val="005A0F5A"/>
    <w:rsid w:val="005A29FD"/>
    <w:rsid w:val="005A39FD"/>
    <w:rsid w:val="005A3B44"/>
    <w:rsid w:val="005A4886"/>
    <w:rsid w:val="005A5115"/>
    <w:rsid w:val="005A615A"/>
    <w:rsid w:val="005A6997"/>
    <w:rsid w:val="005A76FF"/>
    <w:rsid w:val="005A7BEC"/>
    <w:rsid w:val="005B03F3"/>
    <w:rsid w:val="005B0731"/>
    <w:rsid w:val="005B07B0"/>
    <w:rsid w:val="005B0F86"/>
    <w:rsid w:val="005B103C"/>
    <w:rsid w:val="005B11AA"/>
    <w:rsid w:val="005B34C9"/>
    <w:rsid w:val="005B3F96"/>
    <w:rsid w:val="005B44D6"/>
    <w:rsid w:val="005B4CFF"/>
    <w:rsid w:val="005B6D53"/>
    <w:rsid w:val="005B7920"/>
    <w:rsid w:val="005B7C71"/>
    <w:rsid w:val="005C185C"/>
    <w:rsid w:val="005C35AA"/>
    <w:rsid w:val="005C366E"/>
    <w:rsid w:val="005C4305"/>
    <w:rsid w:val="005C4344"/>
    <w:rsid w:val="005C5D0C"/>
    <w:rsid w:val="005C6C98"/>
    <w:rsid w:val="005D08A9"/>
    <w:rsid w:val="005D0A6E"/>
    <w:rsid w:val="005D0E85"/>
    <w:rsid w:val="005D11E6"/>
    <w:rsid w:val="005D1399"/>
    <w:rsid w:val="005D200F"/>
    <w:rsid w:val="005D2642"/>
    <w:rsid w:val="005D297C"/>
    <w:rsid w:val="005D43C0"/>
    <w:rsid w:val="005D47C6"/>
    <w:rsid w:val="005D50A9"/>
    <w:rsid w:val="005D56B7"/>
    <w:rsid w:val="005D75BB"/>
    <w:rsid w:val="005D7A82"/>
    <w:rsid w:val="005D7AFF"/>
    <w:rsid w:val="005D7B3B"/>
    <w:rsid w:val="005E0361"/>
    <w:rsid w:val="005E1654"/>
    <w:rsid w:val="005E1893"/>
    <w:rsid w:val="005E2343"/>
    <w:rsid w:val="005E3E3E"/>
    <w:rsid w:val="005E4537"/>
    <w:rsid w:val="005E4565"/>
    <w:rsid w:val="005E6ACA"/>
    <w:rsid w:val="005E6AF9"/>
    <w:rsid w:val="005F04CE"/>
    <w:rsid w:val="005F2A4D"/>
    <w:rsid w:val="005F3557"/>
    <w:rsid w:val="005F485B"/>
    <w:rsid w:val="005F4CDA"/>
    <w:rsid w:val="005F55BC"/>
    <w:rsid w:val="005F56EB"/>
    <w:rsid w:val="005F5899"/>
    <w:rsid w:val="005F59B8"/>
    <w:rsid w:val="005F74F6"/>
    <w:rsid w:val="005F7808"/>
    <w:rsid w:val="006006B8"/>
    <w:rsid w:val="00600DBC"/>
    <w:rsid w:val="0060100D"/>
    <w:rsid w:val="006010D5"/>
    <w:rsid w:val="00602BFA"/>
    <w:rsid w:val="006033D0"/>
    <w:rsid w:val="00603953"/>
    <w:rsid w:val="00603DD3"/>
    <w:rsid w:val="00604673"/>
    <w:rsid w:val="00611EC2"/>
    <w:rsid w:val="006127A4"/>
    <w:rsid w:val="006134F9"/>
    <w:rsid w:val="00613A0D"/>
    <w:rsid w:val="00613B87"/>
    <w:rsid w:val="00615D42"/>
    <w:rsid w:val="0061622A"/>
    <w:rsid w:val="00616C30"/>
    <w:rsid w:val="006209E4"/>
    <w:rsid w:val="006212CE"/>
    <w:rsid w:val="00621953"/>
    <w:rsid w:val="006219C3"/>
    <w:rsid w:val="00621DB0"/>
    <w:rsid w:val="006229FB"/>
    <w:rsid w:val="006231DF"/>
    <w:rsid w:val="00624267"/>
    <w:rsid w:val="006243DB"/>
    <w:rsid w:val="006244ED"/>
    <w:rsid w:val="00625492"/>
    <w:rsid w:val="006255DB"/>
    <w:rsid w:val="00625DD7"/>
    <w:rsid w:val="00626778"/>
    <w:rsid w:val="00626AF4"/>
    <w:rsid w:val="00627F82"/>
    <w:rsid w:val="00627F94"/>
    <w:rsid w:val="006304E6"/>
    <w:rsid w:val="00630570"/>
    <w:rsid w:val="00630AC8"/>
    <w:rsid w:val="0063105F"/>
    <w:rsid w:val="006313B9"/>
    <w:rsid w:val="00631D8D"/>
    <w:rsid w:val="006321FA"/>
    <w:rsid w:val="00632CF9"/>
    <w:rsid w:val="00635BCA"/>
    <w:rsid w:val="00635E61"/>
    <w:rsid w:val="00636779"/>
    <w:rsid w:val="0063721D"/>
    <w:rsid w:val="00640A36"/>
    <w:rsid w:val="00640CDF"/>
    <w:rsid w:val="006416F5"/>
    <w:rsid w:val="00643354"/>
    <w:rsid w:val="006456D4"/>
    <w:rsid w:val="00645973"/>
    <w:rsid w:val="00645B0E"/>
    <w:rsid w:val="00645EF4"/>
    <w:rsid w:val="00647EF2"/>
    <w:rsid w:val="00651A79"/>
    <w:rsid w:val="006520EB"/>
    <w:rsid w:val="0065263D"/>
    <w:rsid w:val="006536AD"/>
    <w:rsid w:val="00653B00"/>
    <w:rsid w:val="006545DD"/>
    <w:rsid w:val="0065660C"/>
    <w:rsid w:val="00656ACF"/>
    <w:rsid w:val="006573DC"/>
    <w:rsid w:val="00657482"/>
    <w:rsid w:val="006575ED"/>
    <w:rsid w:val="0065777D"/>
    <w:rsid w:val="00660934"/>
    <w:rsid w:val="0066192C"/>
    <w:rsid w:val="00662D1B"/>
    <w:rsid w:val="006643F1"/>
    <w:rsid w:val="0066548B"/>
    <w:rsid w:val="00665657"/>
    <w:rsid w:val="006667F9"/>
    <w:rsid w:val="00667AC4"/>
    <w:rsid w:val="006716E2"/>
    <w:rsid w:val="0067264D"/>
    <w:rsid w:val="00673287"/>
    <w:rsid w:val="006762A0"/>
    <w:rsid w:val="006762FA"/>
    <w:rsid w:val="0067668F"/>
    <w:rsid w:val="006768D1"/>
    <w:rsid w:val="00676EEF"/>
    <w:rsid w:val="00677149"/>
    <w:rsid w:val="00677531"/>
    <w:rsid w:val="006777E1"/>
    <w:rsid w:val="00680749"/>
    <w:rsid w:val="00680F6D"/>
    <w:rsid w:val="00681633"/>
    <w:rsid w:val="0068316C"/>
    <w:rsid w:val="006845B8"/>
    <w:rsid w:val="00684D16"/>
    <w:rsid w:val="006854AF"/>
    <w:rsid w:val="006867DD"/>
    <w:rsid w:val="00686C4D"/>
    <w:rsid w:val="00687669"/>
    <w:rsid w:val="00687738"/>
    <w:rsid w:val="00687EB1"/>
    <w:rsid w:val="006900E3"/>
    <w:rsid w:val="00690619"/>
    <w:rsid w:val="00690722"/>
    <w:rsid w:val="0069177D"/>
    <w:rsid w:val="006921D5"/>
    <w:rsid w:val="0069282F"/>
    <w:rsid w:val="00692B59"/>
    <w:rsid w:val="00692CBA"/>
    <w:rsid w:val="00693253"/>
    <w:rsid w:val="006938CC"/>
    <w:rsid w:val="0069439F"/>
    <w:rsid w:val="00695394"/>
    <w:rsid w:val="006A0B6D"/>
    <w:rsid w:val="006A0D77"/>
    <w:rsid w:val="006A0EC9"/>
    <w:rsid w:val="006A2B27"/>
    <w:rsid w:val="006A2BBE"/>
    <w:rsid w:val="006A2FB3"/>
    <w:rsid w:val="006A4385"/>
    <w:rsid w:val="006A5024"/>
    <w:rsid w:val="006A6D3B"/>
    <w:rsid w:val="006A6FCC"/>
    <w:rsid w:val="006B0BDF"/>
    <w:rsid w:val="006B0EFE"/>
    <w:rsid w:val="006B1525"/>
    <w:rsid w:val="006B373D"/>
    <w:rsid w:val="006B4305"/>
    <w:rsid w:val="006B4374"/>
    <w:rsid w:val="006B48CD"/>
    <w:rsid w:val="006B54FB"/>
    <w:rsid w:val="006B579A"/>
    <w:rsid w:val="006B5EBA"/>
    <w:rsid w:val="006B60B1"/>
    <w:rsid w:val="006B6292"/>
    <w:rsid w:val="006B69F0"/>
    <w:rsid w:val="006B6C4C"/>
    <w:rsid w:val="006B76F0"/>
    <w:rsid w:val="006C079C"/>
    <w:rsid w:val="006C0BC0"/>
    <w:rsid w:val="006C1B44"/>
    <w:rsid w:val="006C204C"/>
    <w:rsid w:val="006C293E"/>
    <w:rsid w:val="006C79BF"/>
    <w:rsid w:val="006D0021"/>
    <w:rsid w:val="006D028D"/>
    <w:rsid w:val="006D1C6F"/>
    <w:rsid w:val="006D3065"/>
    <w:rsid w:val="006D5368"/>
    <w:rsid w:val="006D7219"/>
    <w:rsid w:val="006E0D6B"/>
    <w:rsid w:val="006E25C1"/>
    <w:rsid w:val="006E43F0"/>
    <w:rsid w:val="006E565A"/>
    <w:rsid w:val="006E66B4"/>
    <w:rsid w:val="006E7456"/>
    <w:rsid w:val="006E787D"/>
    <w:rsid w:val="006E78B4"/>
    <w:rsid w:val="006E7D4B"/>
    <w:rsid w:val="006F0737"/>
    <w:rsid w:val="006F1C39"/>
    <w:rsid w:val="006F1DB3"/>
    <w:rsid w:val="006F2009"/>
    <w:rsid w:val="006F23B7"/>
    <w:rsid w:val="006F27FC"/>
    <w:rsid w:val="006F2B3C"/>
    <w:rsid w:val="006F2E9D"/>
    <w:rsid w:val="006F3A2E"/>
    <w:rsid w:val="006F4864"/>
    <w:rsid w:val="006F68EC"/>
    <w:rsid w:val="006F6F04"/>
    <w:rsid w:val="006F7CAB"/>
    <w:rsid w:val="007004B5"/>
    <w:rsid w:val="00702530"/>
    <w:rsid w:val="00702954"/>
    <w:rsid w:val="00703003"/>
    <w:rsid w:val="007039C8"/>
    <w:rsid w:val="00703CF9"/>
    <w:rsid w:val="00704BF0"/>
    <w:rsid w:val="00704C6C"/>
    <w:rsid w:val="00705AE8"/>
    <w:rsid w:val="00706EF2"/>
    <w:rsid w:val="00707FF2"/>
    <w:rsid w:val="00711AF7"/>
    <w:rsid w:val="00711B92"/>
    <w:rsid w:val="0071327E"/>
    <w:rsid w:val="007157A4"/>
    <w:rsid w:val="007162EA"/>
    <w:rsid w:val="00717A30"/>
    <w:rsid w:val="00720F49"/>
    <w:rsid w:val="00721E43"/>
    <w:rsid w:val="00722152"/>
    <w:rsid w:val="00723094"/>
    <w:rsid w:val="00724279"/>
    <w:rsid w:val="007246B3"/>
    <w:rsid w:val="00724E91"/>
    <w:rsid w:val="00724F78"/>
    <w:rsid w:val="007257EA"/>
    <w:rsid w:val="0072702A"/>
    <w:rsid w:val="00727F60"/>
    <w:rsid w:val="00730570"/>
    <w:rsid w:val="00730695"/>
    <w:rsid w:val="00730741"/>
    <w:rsid w:val="007310AF"/>
    <w:rsid w:val="00731368"/>
    <w:rsid w:val="00731C17"/>
    <w:rsid w:val="007325E4"/>
    <w:rsid w:val="00735385"/>
    <w:rsid w:val="0073611A"/>
    <w:rsid w:val="00736175"/>
    <w:rsid w:val="00737DED"/>
    <w:rsid w:val="00737DEE"/>
    <w:rsid w:val="00740054"/>
    <w:rsid w:val="007404FC"/>
    <w:rsid w:val="00742C88"/>
    <w:rsid w:val="0074389C"/>
    <w:rsid w:val="00743DFB"/>
    <w:rsid w:val="00743FD9"/>
    <w:rsid w:val="00744163"/>
    <w:rsid w:val="007442A4"/>
    <w:rsid w:val="007445B2"/>
    <w:rsid w:val="00744A08"/>
    <w:rsid w:val="00744C4F"/>
    <w:rsid w:val="00745027"/>
    <w:rsid w:val="00745623"/>
    <w:rsid w:val="00745BE1"/>
    <w:rsid w:val="00745FEE"/>
    <w:rsid w:val="00746671"/>
    <w:rsid w:val="00746F25"/>
    <w:rsid w:val="00750507"/>
    <w:rsid w:val="0075203F"/>
    <w:rsid w:val="00752550"/>
    <w:rsid w:val="00752B30"/>
    <w:rsid w:val="00753762"/>
    <w:rsid w:val="0075388C"/>
    <w:rsid w:val="0075477F"/>
    <w:rsid w:val="00754AF6"/>
    <w:rsid w:val="00757832"/>
    <w:rsid w:val="0076093C"/>
    <w:rsid w:val="0076128E"/>
    <w:rsid w:val="00761B29"/>
    <w:rsid w:val="00762509"/>
    <w:rsid w:val="007639D5"/>
    <w:rsid w:val="0076631F"/>
    <w:rsid w:val="00766C3C"/>
    <w:rsid w:val="00770932"/>
    <w:rsid w:val="00770ED1"/>
    <w:rsid w:val="00771B19"/>
    <w:rsid w:val="00772B97"/>
    <w:rsid w:val="0077364D"/>
    <w:rsid w:val="00773DAF"/>
    <w:rsid w:val="00777F2A"/>
    <w:rsid w:val="00780517"/>
    <w:rsid w:val="00781CCD"/>
    <w:rsid w:val="00782162"/>
    <w:rsid w:val="007822E7"/>
    <w:rsid w:val="00784706"/>
    <w:rsid w:val="00785CD5"/>
    <w:rsid w:val="00785EE2"/>
    <w:rsid w:val="00785F84"/>
    <w:rsid w:val="007864C4"/>
    <w:rsid w:val="0078711E"/>
    <w:rsid w:val="00787BC5"/>
    <w:rsid w:val="007900F3"/>
    <w:rsid w:val="007902BE"/>
    <w:rsid w:val="007903AF"/>
    <w:rsid w:val="00790C4F"/>
    <w:rsid w:val="007937A6"/>
    <w:rsid w:val="00793A66"/>
    <w:rsid w:val="0079457A"/>
    <w:rsid w:val="00795E74"/>
    <w:rsid w:val="00796503"/>
    <w:rsid w:val="00796FB0"/>
    <w:rsid w:val="007A02B2"/>
    <w:rsid w:val="007A21F4"/>
    <w:rsid w:val="007A3D93"/>
    <w:rsid w:val="007A3DAC"/>
    <w:rsid w:val="007A5294"/>
    <w:rsid w:val="007A556B"/>
    <w:rsid w:val="007A57A6"/>
    <w:rsid w:val="007A5A74"/>
    <w:rsid w:val="007A6307"/>
    <w:rsid w:val="007B0014"/>
    <w:rsid w:val="007B0723"/>
    <w:rsid w:val="007B361B"/>
    <w:rsid w:val="007B396C"/>
    <w:rsid w:val="007B4551"/>
    <w:rsid w:val="007B477F"/>
    <w:rsid w:val="007B4D0E"/>
    <w:rsid w:val="007B66E1"/>
    <w:rsid w:val="007B733D"/>
    <w:rsid w:val="007C0267"/>
    <w:rsid w:val="007C0E6A"/>
    <w:rsid w:val="007C108C"/>
    <w:rsid w:val="007C150D"/>
    <w:rsid w:val="007C1795"/>
    <w:rsid w:val="007C3B82"/>
    <w:rsid w:val="007C45CE"/>
    <w:rsid w:val="007C4ADA"/>
    <w:rsid w:val="007C4B15"/>
    <w:rsid w:val="007C5876"/>
    <w:rsid w:val="007C5B27"/>
    <w:rsid w:val="007C7EF2"/>
    <w:rsid w:val="007D11EE"/>
    <w:rsid w:val="007D1651"/>
    <w:rsid w:val="007D2871"/>
    <w:rsid w:val="007D4288"/>
    <w:rsid w:val="007D4582"/>
    <w:rsid w:val="007D4590"/>
    <w:rsid w:val="007D4E81"/>
    <w:rsid w:val="007D54B5"/>
    <w:rsid w:val="007D6AA6"/>
    <w:rsid w:val="007D7DF8"/>
    <w:rsid w:val="007E0F95"/>
    <w:rsid w:val="007E1878"/>
    <w:rsid w:val="007E1E37"/>
    <w:rsid w:val="007E2ABE"/>
    <w:rsid w:val="007E4D43"/>
    <w:rsid w:val="007E517B"/>
    <w:rsid w:val="007E5E14"/>
    <w:rsid w:val="007E5FE5"/>
    <w:rsid w:val="007E7AAB"/>
    <w:rsid w:val="007F04B6"/>
    <w:rsid w:val="007F050C"/>
    <w:rsid w:val="007F1061"/>
    <w:rsid w:val="007F1BD8"/>
    <w:rsid w:val="007F1CB1"/>
    <w:rsid w:val="007F27CA"/>
    <w:rsid w:val="007F43DA"/>
    <w:rsid w:val="007F57C7"/>
    <w:rsid w:val="007F674D"/>
    <w:rsid w:val="007F67B7"/>
    <w:rsid w:val="007F7571"/>
    <w:rsid w:val="007F79C3"/>
    <w:rsid w:val="00800108"/>
    <w:rsid w:val="00800282"/>
    <w:rsid w:val="00800EB5"/>
    <w:rsid w:val="0080183F"/>
    <w:rsid w:val="008020F3"/>
    <w:rsid w:val="008024C9"/>
    <w:rsid w:val="008027C3"/>
    <w:rsid w:val="0080321D"/>
    <w:rsid w:val="0080365D"/>
    <w:rsid w:val="00804C3F"/>
    <w:rsid w:val="00805E31"/>
    <w:rsid w:val="00806409"/>
    <w:rsid w:val="008070D7"/>
    <w:rsid w:val="00810288"/>
    <w:rsid w:val="00810B91"/>
    <w:rsid w:val="00811193"/>
    <w:rsid w:val="0081125C"/>
    <w:rsid w:val="008114F2"/>
    <w:rsid w:val="00812E05"/>
    <w:rsid w:val="008135FA"/>
    <w:rsid w:val="00815361"/>
    <w:rsid w:val="00817A33"/>
    <w:rsid w:val="00820490"/>
    <w:rsid w:val="0082127D"/>
    <w:rsid w:val="008224CD"/>
    <w:rsid w:val="00823760"/>
    <w:rsid w:val="0082395A"/>
    <w:rsid w:val="00823A48"/>
    <w:rsid w:val="00823A57"/>
    <w:rsid w:val="0082438C"/>
    <w:rsid w:val="00824835"/>
    <w:rsid w:val="0082527D"/>
    <w:rsid w:val="00826252"/>
    <w:rsid w:val="0082653A"/>
    <w:rsid w:val="00830125"/>
    <w:rsid w:val="00832A95"/>
    <w:rsid w:val="0083424B"/>
    <w:rsid w:val="008348BD"/>
    <w:rsid w:val="00834B0E"/>
    <w:rsid w:val="00841813"/>
    <w:rsid w:val="00841E19"/>
    <w:rsid w:val="00842AB5"/>
    <w:rsid w:val="0084543A"/>
    <w:rsid w:val="008465DD"/>
    <w:rsid w:val="00846E1A"/>
    <w:rsid w:val="00846FB5"/>
    <w:rsid w:val="0084740C"/>
    <w:rsid w:val="00850B27"/>
    <w:rsid w:val="00850E66"/>
    <w:rsid w:val="0085121E"/>
    <w:rsid w:val="00851B4F"/>
    <w:rsid w:val="00851DCD"/>
    <w:rsid w:val="008525CB"/>
    <w:rsid w:val="00852770"/>
    <w:rsid w:val="00852BCA"/>
    <w:rsid w:val="00852EF1"/>
    <w:rsid w:val="00853369"/>
    <w:rsid w:val="0085355B"/>
    <w:rsid w:val="00854B9B"/>
    <w:rsid w:val="00854E89"/>
    <w:rsid w:val="0085579A"/>
    <w:rsid w:val="00856AA6"/>
    <w:rsid w:val="00856C4A"/>
    <w:rsid w:val="00856DE6"/>
    <w:rsid w:val="008575A0"/>
    <w:rsid w:val="00857BC1"/>
    <w:rsid w:val="0086050F"/>
    <w:rsid w:val="00860DE5"/>
    <w:rsid w:val="00862E7D"/>
    <w:rsid w:val="00865541"/>
    <w:rsid w:val="00865DF4"/>
    <w:rsid w:val="00866170"/>
    <w:rsid w:val="0086693D"/>
    <w:rsid w:val="00866F4E"/>
    <w:rsid w:val="008675E5"/>
    <w:rsid w:val="00867BB5"/>
    <w:rsid w:val="00870115"/>
    <w:rsid w:val="00870472"/>
    <w:rsid w:val="00870CAE"/>
    <w:rsid w:val="00870DF6"/>
    <w:rsid w:val="00871134"/>
    <w:rsid w:val="008723F7"/>
    <w:rsid w:val="00873C78"/>
    <w:rsid w:val="008750D2"/>
    <w:rsid w:val="00875737"/>
    <w:rsid w:val="00875988"/>
    <w:rsid w:val="008761E3"/>
    <w:rsid w:val="0087650B"/>
    <w:rsid w:val="00876F95"/>
    <w:rsid w:val="00877C95"/>
    <w:rsid w:val="00877F98"/>
    <w:rsid w:val="00880252"/>
    <w:rsid w:val="0088093E"/>
    <w:rsid w:val="00880CBE"/>
    <w:rsid w:val="0088115B"/>
    <w:rsid w:val="00881279"/>
    <w:rsid w:val="00881A11"/>
    <w:rsid w:val="00881ABE"/>
    <w:rsid w:val="00881DF0"/>
    <w:rsid w:val="008847EC"/>
    <w:rsid w:val="00885463"/>
    <w:rsid w:val="00885605"/>
    <w:rsid w:val="00886497"/>
    <w:rsid w:val="00887644"/>
    <w:rsid w:val="0088784A"/>
    <w:rsid w:val="00887A17"/>
    <w:rsid w:val="00887F28"/>
    <w:rsid w:val="00891624"/>
    <w:rsid w:val="00891B74"/>
    <w:rsid w:val="00892556"/>
    <w:rsid w:val="008941D9"/>
    <w:rsid w:val="0089445E"/>
    <w:rsid w:val="00894626"/>
    <w:rsid w:val="00894FC6"/>
    <w:rsid w:val="00895711"/>
    <w:rsid w:val="00895AAC"/>
    <w:rsid w:val="00895F21"/>
    <w:rsid w:val="008968BA"/>
    <w:rsid w:val="00897099"/>
    <w:rsid w:val="0089719B"/>
    <w:rsid w:val="008A0518"/>
    <w:rsid w:val="008A1AD8"/>
    <w:rsid w:val="008A1B73"/>
    <w:rsid w:val="008A2125"/>
    <w:rsid w:val="008A4D81"/>
    <w:rsid w:val="008A5975"/>
    <w:rsid w:val="008A5F29"/>
    <w:rsid w:val="008B2756"/>
    <w:rsid w:val="008B2F47"/>
    <w:rsid w:val="008B45A3"/>
    <w:rsid w:val="008B50E4"/>
    <w:rsid w:val="008B6BCE"/>
    <w:rsid w:val="008B6C91"/>
    <w:rsid w:val="008B7FC5"/>
    <w:rsid w:val="008C0167"/>
    <w:rsid w:val="008C0F8C"/>
    <w:rsid w:val="008C58C8"/>
    <w:rsid w:val="008C79CE"/>
    <w:rsid w:val="008C7A98"/>
    <w:rsid w:val="008D052A"/>
    <w:rsid w:val="008D0CB0"/>
    <w:rsid w:val="008D0F0D"/>
    <w:rsid w:val="008D16D4"/>
    <w:rsid w:val="008D2629"/>
    <w:rsid w:val="008D2E74"/>
    <w:rsid w:val="008D5F7D"/>
    <w:rsid w:val="008D6AF4"/>
    <w:rsid w:val="008D6B81"/>
    <w:rsid w:val="008D6D0E"/>
    <w:rsid w:val="008D7D7E"/>
    <w:rsid w:val="008E17F5"/>
    <w:rsid w:val="008E3EB8"/>
    <w:rsid w:val="008E42BE"/>
    <w:rsid w:val="008E5639"/>
    <w:rsid w:val="008E6285"/>
    <w:rsid w:val="008E6494"/>
    <w:rsid w:val="008E7090"/>
    <w:rsid w:val="008E7544"/>
    <w:rsid w:val="008F04B4"/>
    <w:rsid w:val="008F0C3E"/>
    <w:rsid w:val="008F23C2"/>
    <w:rsid w:val="008F25D8"/>
    <w:rsid w:val="008F2FBF"/>
    <w:rsid w:val="008F3733"/>
    <w:rsid w:val="008F3F23"/>
    <w:rsid w:val="00900F68"/>
    <w:rsid w:val="00900F99"/>
    <w:rsid w:val="0090216C"/>
    <w:rsid w:val="00902355"/>
    <w:rsid w:val="00902940"/>
    <w:rsid w:val="00902A82"/>
    <w:rsid w:val="00904F7C"/>
    <w:rsid w:val="0090571F"/>
    <w:rsid w:val="0090694A"/>
    <w:rsid w:val="0090695E"/>
    <w:rsid w:val="009076E5"/>
    <w:rsid w:val="00910594"/>
    <w:rsid w:val="00910C2C"/>
    <w:rsid w:val="009118B3"/>
    <w:rsid w:val="00911B66"/>
    <w:rsid w:val="009125C2"/>
    <w:rsid w:val="00912C32"/>
    <w:rsid w:val="00913617"/>
    <w:rsid w:val="00913DFF"/>
    <w:rsid w:val="00914DA4"/>
    <w:rsid w:val="00915028"/>
    <w:rsid w:val="00915991"/>
    <w:rsid w:val="00916BFD"/>
    <w:rsid w:val="009175C0"/>
    <w:rsid w:val="00917B95"/>
    <w:rsid w:val="00921A8D"/>
    <w:rsid w:val="00921F72"/>
    <w:rsid w:val="009225B8"/>
    <w:rsid w:val="00922F4A"/>
    <w:rsid w:val="00923474"/>
    <w:rsid w:val="00923D7E"/>
    <w:rsid w:val="00926C99"/>
    <w:rsid w:val="00926CDE"/>
    <w:rsid w:val="00927086"/>
    <w:rsid w:val="009270F9"/>
    <w:rsid w:val="00927CFD"/>
    <w:rsid w:val="00927DF1"/>
    <w:rsid w:val="00927E72"/>
    <w:rsid w:val="009302B1"/>
    <w:rsid w:val="00930601"/>
    <w:rsid w:val="009316A7"/>
    <w:rsid w:val="00932C40"/>
    <w:rsid w:val="009349A6"/>
    <w:rsid w:val="00934ED7"/>
    <w:rsid w:val="00934F83"/>
    <w:rsid w:val="00935A8E"/>
    <w:rsid w:val="009363FE"/>
    <w:rsid w:val="00936C98"/>
    <w:rsid w:val="00940385"/>
    <w:rsid w:val="00940826"/>
    <w:rsid w:val="00940955"/>
    <w:rsid w:val="009428E4"/>
    <w:rsid w:val="00943303"/>
    <w:rsid w:val="009437D4"/>
    <w:rsid w:val="00945F3B"/>
    <w:rsid w:val="00946FA8"/>
    <w:rsid w:val="00951C1D"/>
    <w:rsid w:val="0095288F"/>
    <w:rsid w:val="009535B8"/>
    <w:rsid w:val="0095540E"/>
    <w:rsid w:val="00955BB5"/>
    <w:rsid w:val="00955F82"/>
    <w:rsid w:val="009574BD"/>
    <w:rsid w:val="00960DDB"/>
    <w:rsid w:val="00962E15"/>
    <w:rsid w:val="00964998"/>
    <w:rsid w:val="00964A1E"/>
    <w:rsid w:val="00964EEA"/>
    <w:rsid w:val="009652B1"/>
    <w:rsid w:val="009669FA"/>
    <w:rsid w:val="00966D44"/>
    <w:rsid w:val="00967890"/>
    <w:rsid w:val="00970443"/>
    <w:rsid w:val="00970485"/>
    <w:rsid w:val="00970C2B"/>
    <w:rsid w:val="00971033"/>
    <w:rsid w:val="009714E6"/>
    <w:rsid w:val="00971E68"/>
    <w:rsid w:val="00973949"/>
    <w:rsid w:val="00975A59"/>
    <w:rsid w:val="00975D1B"/>
    <w:rsid w:val="009765B4"/>
    <w:rsid w:val="00976D3B"/>
    <w:rsid w:val="00976E85"/>
    <w:rsid w:val="0098275E"/>
    <w:rsid w:val="00983A28"/>
    <w:rsid w:val="00983ED8"/>
    <w:rsid w:val="00984005"/>
    <w:rsid w:val="0098422A"/>
    <w:rsid w:val="0098450E"/>
    <w:rsid w:val="00984611"/>
    <w:rsid w:val="009850D4"/>
    <w:rsid w:val="00985172"/>
    <w:rsid w:val="00986FE7"/>
    <w:rsid w:val="00987282"/>
    <w:rsid w:val="009900C9"/>
    <w:rsid w:val="00990225"/>
    <w:rsid w:val="00990BBA"/>
    <w:rsid w:val="00991483"/>
    <w:rsid w:val="009926D3"/>
    <w:rsid w:val="0099339E"/>
    <w:rsid w:val="00994E2D"/>
    <w:rsid w:val="00995B47"/>
    <w:rsid w:val="00996118"/>
    <w:rsid w:val="009963F1"/>
    <w:rsid w:val="00997249"/>
    <w:rsid w:val="00997A3A"/>
    <w:rsid w:val="00997C81"/>
    <w:rsid w:val="009A0265"/>
    <w:rsid w:val="009A1244"/>
    <w:rsid w:val="009A1A7E"/>
    <w:rsid w:val="009A1D68"/>
    <w:rsid w:val="009A1E13"/>
    <w:rsid w:val="009A3320"/>
    <w:rsid w:val="009A37C5"/>
    <w:rsid w:val="009A5070"/>
    <w:rsid w:val="009A5C26"/>
    <w:rsid w:val="009A5DC5"/>
    <w:rsid w:val="009A61DC"/>
    <w:rsid w:val="009A733C"/>
    <w:rsid w:val="009B10E6"/>
    <w:rsid w:val="009B1811"/>
    <w:rsid w:val="009B19D2"/>
    <w:rsid w:val="009B21C8"/>
    <w:rsid w:val="009B30FF"/>
    <w:rsid w:val="009B5A14"/>
    <w:rsid w:val="009B5D20"/>
    <w:rsid w:val="009C058C"/>
    <w:rsid w:val="009C0624"/>
    <w:rsid w:val="009C130B"/>
    <w:rsid w:val="009C2AF6"/>
    <w:rsid w:val="009C4743"/>
    <w:rsid w:val="009C58B1"/>
    <w:rsid w:val="009C693C"/>
    <w:rsid w:val="009C7100"/>
    <w:rsid w:val="009C7894"/>
    <w:rsid w:val="009C7EC4"/>
    <w:rsid w:val="009D1571"/>
    <w:rsid w:val="009D1DDC"/>
    <w:rsid w:val="009D39BC"/>
    <w:rsid w:val="009D3C4D"/>
    <w:rsid w:val="009D6A43"/>
    <w:rsid w:val="009D79AC"/>
    <w:rsid w:val="009D7EB3"/>
    <w:rsid w:val="009E10BE"/>
    <w:rsid w:val="009E2F39"/>
    <w:rsid w:val="009E45D5"/>
    <w:rsid w:val="009E4A61"/>
    <w:rsid w:val="009E64AF"/>
    <w:rsid w:val="009E650B"/>
    <w:rsid w:val="009E6A4E"/>
    <w:rsid w:val="009E7899"/>
    <w:rsid w:val="009E78BC"/>
    <w:rsid w:val="009F23AF"/>
    <w:rsid w:val="009F4D09"/>
    <w:rsid w:val="009F4DAA"/>
    <w:rsid w:val="009F65A6"/>
    <w:rsid w:val="009F6BDC"/>
    <w:rsid w:val="009F6FC9"/>
    <w:rsid w:val="00A01B88"/>
    <w:rsid w:val="00A0384B"/>
    <w:rsid w:val="00A041E0"/>
    <w:rsid w:val="00A04742"/>
    <w:rsid w:val="00A058A3"/>
    <w:rsid w:val="00A06700"/>
    <w:rsid w:val="00A067B8"/>
    <w:rsid w:val="00A06AE3"/>
    <w:rsid w:val="00A1295D"/>
    <w:rsid w:val="00A12DB4"/>
    <w:rsid w:val="00A14450"/>
    <w:rsid w:val="00A1555D"/>
    <w:rsid w:val="00A162D5"/>
    <w:rsid w:val="00A17C4D"/>
    <w:rsid w:val="00A21458"/>
    <w:rsid w:val="00A227C9"/>
    <w:rsid w:val="00A2322D"/>
    <w:rsid w:val="00A23364"/>
    <w:rsid w:val="00A23AE0"/>
    <w:rsid w:val="00A24F47"/>
    <w:rsid w:val="00A26105"/>
    <w:rsid w:val="00A2632D"/>
    <w:rsid w:val="00A269DB"/>
    <w:rsid w:val="00A26C75"/>
    <w:rsid w:val="00A26E63"/>
    <w:rsid w:val="00A270E9"/>
    <w:rsid w:val="00A3165E"/>
    <w:rsid w:val="00A33453"/>
    <w:rsid w:val="00A3407E"/>
    <w:rsid w:val="00A340E3"/>
    <w:rsid w:val="00A3616A"/>
    <w:rsid w:val="00A36D41"/>
    <w:rsid w:val="00A36DC5"/>
    <w:rsid w:val="00A374D5"/>
    <w:rsid w:val="00A3758B"/>
    <w:rsid w:val="00A37652"/>
    <w:rsid w:val="00A4028E"/>
    <w:rsid w:val="00A40671"/>
    <w:rsid w:val="00A40E6B"/>
    <w:rsid w:val="00A41C84"/>
    <w:rsid w:val="00A429A3"/>
    <w:rsid w:val="00A42DCE"/>
    <w:rsid w:val="00A43A80"/>
    <w:rsid w:val="00A44B77"/>
    <w:rsid w:val="00A45AE8"/>
    <w:rsid w:val="00A46240"/>
    <w:rsid w:val="00A46E10"/>
    <w:rsid w:val="00A47428"/>
    <w:rsid w:val="00A47838"/>
    <w:rsid w:val="00A47858"/>
    <w:rsid w:val="00A511E1"/>
    <w:rsid w:val="00A517BF"/>
    <w:rsid w:val="00A554F0"/>
    <w:rsid w:val="00A562A5"/>
    <w:rsid w:val="00A56A26"/>
    <w:rsid w:val="00A57D70"/>
    <w:rsid w:val="00A62915"/>
    <w:rsid w:val="00A6323E"/>
    <w:rsid w:val="00A63C32"/>
    <w:rsid w:val="00A64524"/>
    <w:rsid w:val="00A651B8"/>
    <w:rsid w:val="00A660C5"/>
    <w:rsid w:val="00A66AE1"/>
    <w:rsid w:val="00A67624"/>
    <w:rsid w:val="00A72033"/>
    <w:rsid w:val="00A74419"/>
    <w:rsid w:val="00A7629A"/>
    <w:rsid w:val="00A76B72"/>
    <w:rsid w:val="00A7769D"/>
    <w:rsid w:val="00A804ED"/>
    <w:rsid w:val="00A8120D"/>
    <w:rsid w:val="00A82389"/>
    <w:rsid w:val="00A824C6"/>
    <w:rsid w:val="00A8266A"/>
    <w:rsid w:val="00A84F47"/>
    <w:rsid w:val="00A85314"/>
    <w:rsid w:val="00A85CE7"/>
    <w:rsid w:val="00A86435"/>
    <w:rsid w:val="00A866AB"/>
    <w:rsid w:val="00A87990"/>
    <w:rsid w:val="00A910AD"/>
    <w:rsid w:val="00A916F5"/>
    <w:rsid w:val="00A91D28"/>
    <w:rsid w:val="00A9298F"/>
    <w:rsid w:val="00A92A0E"/>
    <w:rsid w:val="00A92C0B"/>
    <w:rsid w:val="00A93343"/>
    <w:rsid w:val="00A93DDA"/>
    <w:rsid w:val="00A94750"/>
    <w:rsid w:val="00A95CF4"/>
    <w:rsid w:val="00A97301"/>
    <w:rsid w:val="00A97D66"/>
    <w:rsid w:val="00AA01FE"/>
    <w:rsid w:val="00AA08B5"/>
    <w:rsid w:val="00AA14F2"/>
    <w:rsid w:val="00AA1FC3"/>
    <w:rsid w:val="00AA207E"/>
    <w:rsid w:val="00AA7EFC"/>
    <w:rsid w:val="00AB009F"/>
    <w:rsid w:val="00AB131F"/>
    <w:rsid w:val="00AB17BC"/>
    <w:rsid w:val="00AB1E7A"/>
    <w:rsid w:val="00AB443E"/>
    <w:rsid w:val="00AB444B"/>
    <w:rsid w:val="00AB4C91"/>
    <w:rsid w:val="00AB5094"/>
    <w:rsid w:val="00AB62F3"/>
    <w:rsid w:val="00AB6396"/>
    <w:rsid w:val="00AB6BAD"/>
    <w:rsid w:val="00AC0D04"/>
    <w:rsid w:val="00AC17C8"/>
    <w:rsid w:val="00AC1A10"/>
    <w:rsid w:val="00AC3642"/>
    <w:rsid w:val="00AC60A1"/>
    <w:rsid w:val="00AC61A8"/>
    <w:rsid w:val="00AC7878"/>
    <w:rsid w:val="00AC7D53"/>
    <w:rsid w:val="00AD0EC5"/>
    <w:rsid w:val="00AD245F"/>
    <w:rsid w:val="00AD2C84"/>
    <w:rsid w:val="00AD2E14"/>
    <w:rsid w:val="00AD2EB8"/>
    <w:rsid w:val="00AD3070"/>
    <w:rsid w:val="00AD40F0"/>
    <w:rsid w:val="00AD4629"/>
    <w:rsid w:val="00AD5C92"/>
    <w:rsid w:val="00AD6244"/>
    <w:rsid w:val="00AD7A5B"/>
    <w:rsid w:val="00AE0728"/>
    <w:rsid w:val="00AE1DCF"/>
    <w:rsid w:val="00AE2A69"/>
    <w:rsid w:val="00AE2AF2"/>
    <w:rsid w:val="00AE2B60"/>
    <w:rsid w:val="00AE2F47"/>
    <w:rsid w:val="00AE3563"/>
    <w:rsid w:val="00AE4872"/>
    <w:rsid w:val="00AE5D46"/>
    <w:rsid w:val="00AE66D4"/>
    <w:rsid w:val="00AE6FC0"/>
    <w:rsid w:val="00AF155E"/>
    <w:rsid w:val="00AF2209"/>
    <w:rsid w:val="00AF307B"/>
    <w:rsid w:val="00AF31B3"/>
    <w:rsid w:val="00AF4909"/>
    <w:rsid w:val="00AF5C3D"/>
    <w:rsid w:val="00B003F0"/>
    <w:rsid w:val="00B005F1"/>
    <w:rsid w:val="00B01344"/>
    <w:rsid w:val="00B0146D"/>
    <w:rsid w:val="00B030F5"/>
    <w:rsid w:val="00B041DD"/>
    <w:rsid w:val="00B042DA"/>
    <w:rsid w:val="00B05913"/>
    <w:rsid w:val="00B061D8"/>
    <w:rsid w:val="00B06516"/>
    <w:rsid w:val="00B06572"/>
    <w:rsid w:val="00B07A3F"/>
    <w:rsid w:val="00B07CFF"/>
    <w:rsid w:val="00B133F6"/>
    <w:rsid w:val="00B13AC4"/>
    <w:rsid w:val="00B168CC"/>
    <w:rsid w:val="00B17728"/>
    <w:rsid w:val="00B17D81"/>
    <w:rsid w:val="00B17EF2"/>
    <w:rsid w:val="00B207D7"/>
    <w:rsid w:val="00B21595"/>
    <w:rsid w:val="00B2169A"/>
    <w:rsid w:val="00B23B9D"/>
    <w:rsid w:val="00B24436"/>
    <w:rsid w:val="00B245F9"/>
    <w:rsid w:val="00B24C8C"/>
    <w:rsid w:val="00B24D0D"/>
    <w:rsid w:val="00B25046"/>
    <w:rsid w:val="00B2513E"/>
    <w:rsid w:val="00B25CDF"/>
    <w:rsid w:val="00B260F9"/>
    <w:rsid w:val="00B266F3"/>
    <w:rsid w:val="00B27B2B"/>
    <w:rsid w:val="00B27B52"/>
    <w:rsid w:val="00B30ECC"/>
    <w:rsid w:val="00B3116C"/>
    <w:rsid w:val="00B324A0"/>
    <w:rsid w:val="00B328CE"/>
    <w:rsid w:val="00B36C87"/>
    <w:rsid w:val="00B36F6C"/>
    <w:rsid w:val="00B36FCC"/>
    <w:rsid w:val="00B40737"/>
    <w:rsid w:val="00B40D91"/>
    <w:rsid w:val="00B42C1B"/>
    <w:rsid w:val="00B42D7E"/>
    <w:rsid w:val="00B431BE"/>
    <w:rsid w:val="00B44B8D"/>
    <w:rsid w:val="00B46BB6"/>
    <w:rsid w:val="00B46D61"/>
    <w:rsid w:val="00B46F77"/>
    <w:rsid w:val="00B4738A"/>
    <w:rsid w:val="00B502C5"/>
    <w:rsid w:val="00B5090F"/>
    <w:rsid w:val="00B512E3"/>
    <w:rsid w:val="00B5293E"/>
    <w:rsid w:val="00B53A21"/>
    <w:rsid w:val="00B53A57"/>
    <w:rsid w:val="00B53C26"/>
    <w:rsid w:val="00B53D7D"/>
    <w:rsid w:val="00B553CE"/>
    <w:rsid w:val="00B55C3A"/>
    <w:rsid w:val="00B57855"/>
    <w:rsid w:val="00B57942"/>
    <w:rsid w:val="00B60FA2"/>
    <w:rsid w:val="00B614A6"/>
    <w:rsid w:val="00B61B31"/>
    <w:rsid w:val="00B64281"/>
    <w:rsid w:val="00B644A0"/>
    <w:rsid w:val="00B6685D"/>
    <w:rsid w:val="00B66ACF"/>
    <w:rsid w:val="00B67388"/>
    <w:rsid w:val="00B6748F"/>
    <w:rsid w:val="00B675CC"/>
    <w:rsid w:val="00B70649"/>
    <w:rsid w:val="00B706CF"/>
    <w:rsid w:val="00B73A16"/>
    <w:rsid w:val="00B74001"/>
    <w:rsid w:val="00B74A7D"/>
    <w:rsid w:val="00B75DFC"/>
    <w:rsid w:val="00B764D7"/>
    <w:rsid w:val="00B773E7"/>
    <w:rsid w:val="00B8133E"/>
    <w:rsid w:val="00B81A08"/>
    <w:rsid w:val="00B825D8"/>
    <w:rsid w:val="00B828D8"/>
    <w:rsid w:val="00B82BDE"/>
    <w:rsid w:val="00B831E8"/>
    <w:rsid w:val="00B84646"/>
    <w:rsid w:val="00B8496C"/>
    <w:rsid w:val="00B84A45"/>
    <w:rsid w:val="00B84C0D"/>
    <w:rsid w:val="00B8583E"/>
    <w:rsid w:val="00B85938"/>
    <w:rsid w:val="00B85E82"/>
    <w:rsid w:val="00B86A6C"/>
    <w:rsid w:val="00B86F71"/>
    <w:rsid w:val="00B87C38"/>
    <w:rsid w:val="00B91511"/>
    <w:rsid w:val="00B91F5D"/>
    <w:rsid w:val="00B92C60"/>
    <w:rsid w:val="00B930D2"/>
    <w:rsid w:val="00B9473F"/>
    <w:rsid w:val="00BA161D"/>
    <w:rsid w:val="00BA167B"/>
    <w:rsid w:val="00BA27F0"/>
    <w:rsid w:val="00BA2F17"/>
    <w:rsid w:val="00BA342F"/>
    <w:rsid w:val="00BA3823"/>
    <w:rsid w:val="00BA3DA7"/>
    <w:rsid w:val="00BA4C37"/>
    <w:rsid w:val="00BA5BFB"/>
    <w:rsid w:val="00BA5C94"/>
    <w:rsid w:val="00BA67AC"/>
    <w:rsid w:val="00BA7E59"/>
    <w:rsid w:val="00BB04B5"/>
    <w:rsid w:val="00BB0908"/>
    <w:rsid w:val="00BB22F8"/>
    <w:rsid w:val="00BB2CAA"/>
    <w:rsid w:val="00BB595A"/>
    <w:rsid w:val="00BB7520"/>
    <w:rsid w:val="00BC0100"/>
    <w:rsid w:val="00BC18C1"/>
    <w:rsid w:val="00BC2529"/>
    <w:rsid w:val="00BC2E6E"/>
    <w:rsid w:val="00BC6881"/>
    <w:rsid w:val="00BC68A2"/>
    <w:rsid w:val="00BD0E96"/>
    <w:rsid w:val="00BD1FE2"/>
    <w:rsid w:val="00BD3B9A"/>
    <w:rsid w:val="00BD44D2"/>
    <w:rsid w:val="00BD4DE3"/>
    <w:rsid w:val="00BD7485"/>
    <w:rsid w:val="00BD7F25"/>
    <w:rsid w:val="00BD7F5E"/>
    <w:rsid w:val="00BE3691"/>
    <w:rsid w:val="00BE38A3"/>
    <w:rsid w:val="00BE3B25"/>
    <w:rsid w:val="00BE4B7C"/>
    <w:rsid w:val="00BE51C2"/>
    <w:rsid w:val="00BE5D00"/>
    <w:rsid w:val="00BE623E"/>
    <w:rsid w:val="00BE73F3"/>
    <w:rsid w:val="00BF0C55"/>
    <w:rsid w:val="00BF2176"/>
    <w:rsid w:val="00BF25D7"/>
    <w:rsid w:val="00BF2876"/>
    <w:rsid w:val="00BF2B5C"/>
    <w:rsid w:val="00BF3C34"/>
    <w:rsid w:val="00BF4B5E"/>
    <w:rsid w:val="00BF528B"/>
    <w:rsid w:val="00BF65C7"/>
    <w:rsid w:val="00BF6702"/>
    <w:rsid w:val="00BF7AE5"/>
    <w:rsid w:val="00C00156"/>
    <w:rsid w:val="00C02076"/>
    <w:rsid w:val="00C02806"/>
    <w:rsid w:val="00C02E7C"/>
    <w:rsid w:val="00C0312D"/>
    <w:rsid w:val="00C04049"/>
    <w:rsid w:val="00C04708"/>
    <w:rsid w:val="00C04C8D"/>
    <w:rsid w:val="00C05505"/>
    <w:rsid w:val="00C063BD"/>
    <w:rsid w:val="00C068CC"/>
    <w:rsid w:val="00C06AF8"/>
    <w:rsid w:val="00C070FF"/>
    <w:rsid w:val="00C07502"/>
    <w:rsid w:val="00C0754F"/>
    <w:rsid w:val="00C0759E"/>
    <w:rsid w:val="00C119D3"/>
    <w:rsid w:val="00C13886"/>
    <w:rsid w:val="00C165BF"/>
    <w:rsid w:val="00C17775"/>
    <w:rsid w:val="00C201D2"/>
    <w:rsid w:val="00C202E2"/>
    <w:rsid w:val="00C20763"/>
    <w:rsid w:val="00C20C88"/>
    <w:rsid w:val="00C21BE9"/>
    <w:rsid w:val="00C245BC"/>
    <w:rsid w:val="00C247DA"/>
    <w:rsid w:val="00C25D73"/>
    <w:rsid w:val="00C26093"/>
    <w:rsid w:val="00C27116"/>
    <w:rsid w:val="00C30166"/>
    <w:rsid w:val="00C306CF"/>
    <w:rsid w:val="00C30D40"/>
    <w:rsid w:val="00C30DE9"/>
    <w:rsid w:val="00C31FFF"/>
    <w:rsid w:val="00C3205C"/>
    <w:rsid w:val="00C328D0"/>
    <w:rsid w:val="00C33028"/>
    <w:rsid w:val="00C332EA"/>
    <w:rsid w:val="00C3372A"/>
    <w:rsid w:val="00C3457A"/>
    <w:rsid w:val="00C34713"/>
    <w:rsid w:val="00C34BDA"/>
    <w:rsid w:val="00C35B0F"/>
    <w:rsid w:val="00C35D99"/>
    <w:rsid w:val="00C3692D"/>
    <w:rsid w:val="00C36DBB"/>
    <w:rsid w:val="00C41331"/>
    <w:rsid w:val="00C41AD4"/>
    <w:rsid w:val="00C43C77"/>
    <w:rsid w:val="00C4413C"/>
    <w:rsid w:val="00C46100"/>
    <w:rsid w:val="00C515EF"/>
    <w:rsid w:val="00C5250B"/>
    <w:rsid w:val="00C5293B"/>
    <w:rsid w:val="00C53515"/>
    <w:rsid w:val="00C53709"/>
    <w:rsid w:val="00C548CE"/>
    <w:rsid w:val="00C55625"/>
    <w:rsid w:val="00C55BD7"/>
    <w:rsid w:val="00C55F41"/>
    <w:rsid w:val="00C56F97"/>
    <w:rsid w:val="00C56FD7"/>
    <w:rsid w:val="00C57373"/>
    <w:rsid w:val="00C613F2"/>
    <w:rsid w:val="00C61668"/>
    <w:rsid w:val="00C6379D"/>
    <w:rsid w:val="00C646BC"/>
    <w:rsid w:val="00C64872"/>
    <w:rsid w:val="00C64EA9"/>
    <w:rsid w:val="00C65542"/>
    <w:rsid w:val="00C65588"/>
    <w:rsid w:val="00C66AF7"/>
    <w:rsid w:val="00C6780C"/>
    <w:rsid w:val="00C67B82"/>
    <w:rsid w:val="00C7014A"/>
    <w:rsid w:val="00C707EA"/>
    <w:rsid w:val="00C71098"/>
    <w:rsid w:val="00C71B1B"/>
    <w:rsid w:val="00C72495"/>
    <w:rsid w:val="00C729CA"/>
    <w:rsid w:val="00C72DCB"/>
    <w:rsid w:val="00C7300A"/>
    <w:rsid w:val="00C75423"/>
    <w:rsid w:val="00C75AF3"/>
    <w:rsid w:val="00C76377"/>
    <w:rsid w:val="00C7653C"/>
    <w:rsid w:val="00C77CD0"/>
    <w:rsid w:val="00C803F4"/>
    <w:rsid w:val="00C80D22"/>
    <w:rsid w:val="00C8188C"/>
    <w:rsid w:val="00C856EA"/>
    <w:rsid w:val="00C867FC"/>
    <w:rsid w:val="00C9057D"/>
    <w:rsid w:val="00C910EC"/>
    <w:rsid w:val="00C93A29"/>
    <w:rsid w:val="00C93B9A"/>
    <w:rsid w:val="00C94C51"/>
    <w:rsid w:val="00C94D0A"/>
    <w:rsid w:val="00C9798C"/>
    <w:rsid w:val="00CA040B"/>
    <w:rsid w:val="00CA1252"/>
    <w:rsid w:val="00CA18EA"/>
    <w:rsid w:val="00CA20A7"/>
    <w:rsid w:val="00CA215F"/>
    <w:rsid w:val="00CA2245"/>
    <w:rsid w:val="00CA2ACB"/>
    <w:rsid w:val="00CA2CFA"/>
    <w:rsid w:val="00CA31AC"/>
    <w:rsid w:val="00CA3FB2"/>
    <w:rsid w:val="00CA5B7E"/>
    <w:rsid w:val="00CA5DBE"/>
    <w:rsid w:val="00CA6E8A"/>
    <w:rsid w:val="00CB05F6"/>
    <w:rsid w:val="00CB0AEE"/>
    <w:rsid w:val="00CB10AD"/>
    <w:rsid w:val="00CB1EBE"/>
    <w:rsid w:val="00CB245E"/>
    <w:rsid w:val="00CB2E38"/>
    <w:rsid w:val="00CB4403"/>
    <w:rsid w:val="00CB4750"/>
    <w:rsid w:val="00CB5117"/>
    <w:rsid w:val="00CB7E56"/>
    <w:rsid w:val="00CB7FDB"/>
    <w:rsid w:val="00CC0DC5"/>
    <w:rsid w:val="00CC2519"/>
    <w:rsid w:val="00CC2819"/>
    <w:rsid w:val="00CC2C81"/>
    <w:rsid w:val="00CC4AB6"/>
    <w:rsid w:val="00CC5C5E"/>
    <w:rsid w:val="00CC7995"/>
    <w:rsid w:val="00CD005D"/>
    <w:rsid w:val="00CD08F7"/>
    <w:rsid w:val="00CD102B"/>
    <w:rsid w:val="00CD277B"/>
    <w:rsid w:val="00CD2D6D"/>
    <w:rsid w:val="00CD3B5F"/>
    <w:rsid w:val="00CD488F"/>
    <w:rsid w:val="00CD497A"/>
    <w:rsid w:val="00CD52FD"/>
    <w:rsid w:val="00CD6805"/>
    <w:rsid w:val="00CD76C0"/>
    <w:rsid w:val="00CE1658"/>
    <w:rsid w:val="00CE2336"/>
    <w:rsid w:val="00CE266D"/>
    <w:rsid w:val="00CE5881"/>
    <w:rsid w:val="00CE5A7C"/>
    <w:rsid w:val="00CF0785"/>
    <w:rsid w:val="00CF078F"/>
    <w:rsid w:val="00CF3F8D"/>
    <w:rsid w:val="00CF4083"/>
    <w:rsid w:val="00CF5078"/>
    <w:rsid w:val="00CF637F"/>
    <w:rsid w:val="00CF6EE0"/>
    <w:rsid w:val="00D0156A"/>
    <w:rsid w:val="00D02813"/>
    <w:rsid w:val="00D02E15"/>
    <w:rsid w:val="00D06DC7"/>
    <w:rsid w:val="00D102E7"/>
    <w:rsid w:val="00D10579"/>
    <w:rsid w:val="00D11D45"/>
    <w:rsid w:val="00D13497"/>
    <w:rsid w:val="00D134EB"/>
    <w:rsid w:val="00D13734"/>
    <w:rsid w:val="00D14290"/>
    <w:rsid w:val="00D14921"/>
    <w:rsid w:val="00D16018"/>
    <w:rsid w:val="00D176F3"/>
    <w:rsid w:val="00D17AC8"/>
    <w:rsid w:val="00D17E0E"/>
    <w:rsid w:val="00D20EA8"/>
    <w:rsid w:val="00D21472"/>
    <w:rsid w:val="00D2168C"/>
    <w:rsid w:val="00D218AC"/>
    <w:rsid w:val="00D24274"/>
    <w:rsid w:val="00D25676"/>
    <w:rsid w:val="00D25677"/>
    <w:rsid w:val="00D26E1D"/>
    <w:rsid w:val="00D273EE"/>
    <w:rsid w:val="00D27469"/>
    <w:rsid w:val="00D27516"/>
    <w:rsid w:val="00D302F3"/>
    <w:rsid w:val="00D31DD3"/>
    <w:rsid w:val="00D32304"/>
    <w:rsid w:val="00D329B1"/>
    <w:rsid w:val="00D34C50"/>
    <w:rsid w:val="00D360C0"/>
    <w:rsid w:val="00D36195"/>
    <w:rsid w:val="00D36841"/>
    <w:rsid w:val="00D373D1"/>
    <w:rsid w:val="00D376FE"/>
    <w:rsid w:val="00D403D8"/>
    <w:rsid w:val="00D40F6A"/>
    <w:rsid w:val="00D4165A"/>
    <w:rsid w:val="00D422F1"/>
    <w:rsid w:val="00D43D33"/>
    <w:rsid w:val="00D440CB"/>
    <w:rsid w:val="00D44370"/>
    <w:rsid w:val="00D45E57"/>
    <w:rsid w:val="00D462C0"/>
    <w:rsid w:val="00D475AB"/>
    <w:rsid w:val="00D5039B"/>
    <w:rsid w:val="00D5220E"/>
    <w:rsid w:val="00D52628"/>
    <w:rsid w:val="00D53238"/>
    <w:rsid w:val="00D56848"/>
    <w:rsid w:val="00D56B0E"/>
    <w:rsid w:val="00D57B5C"/>
    <w:rsid w:val="00D57C6E"/>
    <w:rsid w:val="00D620CF"/>
    <w:rsid w:val="00D63D07"/>
    <w:rsid w:val="00D64003"/>
    <w:rsid w:val="00D6407E"/>
    <w:rsid w:val="00D641FC"/>
    <w:rsid w:val="00D64E38"/>
    <w:rsid w:val="00D66D3F"/>
    <w:rsid w:val="00D6707A"/>
    <w:rsid w:val="00D67757"/>
    <w:rsid w:val="00D678BD"/>
    <w:rsid w:val="00D67DBF"/>
    <w:rsid w:val="00D74384"/>
    <w:rsid w:val="00D74974"/>
    <w:rsid w:val="00D75127"/>
    <w:rsid w:val="00D770D9"/>
    <w:rsid w:val="00D772CB"/>
    <w:rsid w:val="00D77894"/>
    <w:rsid w:val="00D77B85"/>
    <w:rsid w:val="00D80095"/>
    <w:rsid w:val="00D8089A"/>
    <w:rsid w:val="00D8191E"/>
    <w:rsid w:val="00D81F25"/>
    <w:rsid w:val="00D83A1B"/>
    <w:rsid w:val="00D840BF"/>
    <w:rsid w:val="00D841AB"/>
    <w:rsid w:val="00D8439D"/>
    <w:rsid w:val="00D845E5"/>
    <w:rsid w:val="00D858EE"/>
    <w:rsid w:val="00D85C73"/>
    <w:rsid w:val="00D85EDD"/>
    <w:rsid w:val="00D86E67"/>
    <w:rsid w:val="00D875D9"/>
    <w:rsid w:val="00D876DA"/>
    <w:rsid w:val="00D90D71"/>
    <w:rsid w:val="00D91E5B"/>
    <w:rsid w:val="00D9227D"/>
    <w:rsid w:val="00D9228B"/>
    <w:rsid w:val="00D922FD"/>
    <w:rsid w:val="00D92815"/>
    <w:rsid w:val="00D94133"/>
    <w:rsid w:val="00D942F7"/>
    <w:rsid w:val="00D9480D"/>
    <w:rsid w:val="00D94D6F"/>
    <w:rsid w:val="00D950B3"/>
    <w:rsid w:val="00D967EF"/>
    <w:rsid w:val="00D96F27"/>
    <w:rsid w:val="00D96F6C"/>
    <w:rsid w:val="00D97075"/>
    <w:rsid w:val="00D9708C"/>
    <w:rsid w:val="00D970AF"/>
    <w:rsid w:val="00D97580"/>
    <w:rsid w:val="00DA0150"/>
    <w:rsid w:val="00DA0FEE"/>
    <w:rsid w:val="00DA39A3"/>
    <w:rsid w:val="00DA3BC2"/>
    <w:rsid w:val="00DA408C"/>
    <w:rsid w:val="00DA46F1"/>
    <w:rsid w:val="00DA59E0"/>
    <w:rsid w:val="00DA5E17"/>
    <w:rsid w:val="00DB01E1"/>
    <w:rsid w:val="00DB0A11"/>
    <w:rsid w:val="00DB1530"/>
    <w:rsid w:val="00DB1760"/>
    <w:rsid w:val="00DB1F0E"/>
    <w:rsid w:val="00DB2960"/>
    <w:rsid w:val="00DB3F49"/>
    <w:rsid w:val="00DB4D66"/>
    <w:rsid w:val="00DB5485"/>
    <w:rsid w:val="00DB6366"/>
    <w:rsid w:val="00DB65A9"/>
    <w:rsid w:val="00DB6D61"/>
    <w:rsid w:val="00DB7618"/>
    <w:rsid w:val="00DB775B"/>
    <w:rsid w:val="00DB7CAD"/>
    <w:rsid w:val="00DC19D6"/>
    <w:rsid w:val="00DC28CB"/>
    <w:rsid w:val="00DC2969"/>
    <w:rsid w:val="00DC39A9"/>
    <w:rsid w:val="00DC46CD"/>
    <w:rsid w:val="00DD08A0"/>
    <w:rsid w:val="00DD1DFC"/>
    <w:rsid w:val="00DD2124"/>
    <w:rsid w:val="00DD2FAB"/>
    <w:rsid w:val="00DD3276"/>
    <w:rsid w:val="00DD4287"/>
    <w:rsid w:val="00DD5466"/>
    <w:rsid w:val="00DD75DC"/>
    <w:rsid w:val="00DD7872"/>
    <w:rsid w:val="00DE160D"/>
    <w:rsid w:val="00DE1CCA"/>
    <w:rsid w:val="00DE21C2"/>
    <w:rsid w:val="00DE2828"/>
    <w:rsid w:val="00DE4490"/>
    <w:rsid w:val="00DE4F2B"/>
    <w:rsid w:val="00DE53D3"/>
    <w:rsid w:val="00DE66AA"/>
    <w:rsid w:val="00DE6848"/>
    <w:rsid w:val="00DE7D2E"/>
    <w:rsid w:val="00DF085D"/>
    <w:rsid w:val="00DF1A8B"/>
    <w:rsid w:val="00DF1F1D"/>
    <w:rsid w:val="00DF3C64"/>
    <w:rsid w:val="00DF3EEE"/>
    <w:rsid w:val="00DF44D4"/>
    <w:rsid w:val="00DF4D87"/>
    <w:rsid w:val="00DF4D88"/>
    <w:rsid w:val="00DF5EF0"/>
    <w:rsid w:val="00DF7AC6"/>
    <w:rsid w:val="00E00264"/>
    <w:rsid w:val="00E01E58"/>
    <w:rsid w:val="00E02D02"/>
    <w:rsid w:val="00E0371C"/>
    <w:rsid w:val="00E03989"/>
    <w:rsid w:val="00E04065"/>
    <w:rsid w:val="00E0458A"/>
    <w:rsid w:val="00E04D69"/>
    <w:rsid w:val="00E04E4E"/>
    <w:rsid w:val="00E05223"/>
    <w:rsid w:val="00E059C3"/>
    <w:rsid w:val="00E05C46"/>
    <w:rsid w:val="00E06DB9"/>
    <w:rsid w:val="00E070E9"/>
    <w:rsid w:val="00E0764F"/>
    <w:rsid w:val="00E11216"/>
    <w:rsid w:val="00E121C7"/>
    <w:rsid w:val="00E13F0A"/>
    <w:rsid w:val="00E13F88"/>
    <w:rsid w:val="00E14E55"/>
    <w:rsid w:val="00E15329"/>
    <w:rsid w:val="00E15FEA"/>
    <w:rsid w:val="00E16527"/>
    <w:rsid w:val="00E166A4"/>
    <w:rsid w:val="00E1682F"/>
    <w:rsid w:val="00E20390"/>
    <w:rsid w:val="00E207E9"/>
    <w:rsid w:val="00E20B41"/>
    <w:rsid w:val="00E215FA"/>
    <w:rsid w:val="00E234C6"/>
    <w:rsid w:val="00E23687"/>
    <w:rsid w:val="00E237FD"/>
    <w:rsid w:val="00E252F6"/>
    <w:rsid w:val="00E25A5A"/>
    <w:rsid w:val="00E26E5B"/>
    <w:rsid w:val="00E31363"/>
    <w:rsid w:val="00E31636"/>
    <w:rsid w:val="00E316B4"/>
    <w:rsid w:val="00E31D23"/>
    <w:rsid w:val="00E31D77"/>
    <w:rsid w:val="00E32276"/>
    <w:rsid w:val="00E32493"/>
    <w:rsid w:val="00E32A1B"/>
    <w:rsid w:val="00E32A89"/>
    <w:rsid w:val="00E32BDB"/>
    <w:rsid w:val="00E3398B"/>
    <w:rsid w:val="00E33D75"/>
    <w:rsid w:val="00E3417C"/>
    <w:rsid w:val="00E35969"/>
    <w:rsid w:val="00E35DBB"/>
    <w:rsid w:val="00E35E9B"/>
    <w:rsid w:val="00E363CB"/>
    <w:rsid w:val="00E36437"/>
    <w:rsid w:val="00E4247B"/>
    <w:rsid w:val="00E43100"/>
    <w:rsid w:val="00E4368C"/>
    <w:rsid w:val="00E43738"/>
    <w:rsid w:val="00E471A5"/>
    <w:rsid w:val="00E50955"/>
    <w:rsid w:val="00E51A75"/>
    <w:rsid w:val="00E51E39"/>
    <w:rsid w:val="00E51E85"/>
    <w:rsid w:val="00E529C7"/>
    <w:rsid w:val="00E5394C"/>
    <w:rsid w:val="00E53A0B"/>
    <w:rsid w:val="00E54151"/>
    <w:rsid w:val="00E544E3"/>
    <w:rsid w:val="00E54BCD"/>
    <w:rsid w:val="00E55490"/>
    <w:rsid w:val="00E560FC"/>
    <w:rsid w:val="00E561A5"/>
    <w:rsid w:val="00E60787"/>
    <w:rsid w:val="00E6199D"/>
    <w:rsid w:val="00E61E0A"/>
    <w:rsid w:val="00E6236F"/>
    <w:rsid w:val="00E62F49"/>
    <w:rsid w:val="00E63191"/>
    <w:rsid w:val="00E6613D"/>
    <w:rsid w:val="00E66B4E"/>
    <w:rsid w:val="00E67171"/>
    <w:rsid w:val="00E671F1"/>
    <w:rsid w:val="00E67AED"/>
    <w:rsid w:val="00E67DFF"/>
    <w:rsid w:val="00E7122E"/>
    <w:rsid w:val="00E719DA"/>
    <w:rsid w:val="00E71BB8"/>
    <w:rsid w:val="00E7258C"/>
    <w:rsid w:val="00E72BCD"/>
    <w:rsid w:val="00E731B2"/>
    <w:rsid w:val="00E73339"/>
    <w:rsid w:val="00E7341F"/>
    <w:rsid w:val="00E73911"/>
    <w:rsid w:val="00E74022"/>
    <w:rsid w:val="00E7724C"/>
    <w:rsid w:val="00E80676"/>
    <w:rsid w:val="00E82CC6"/>
    <w:rsid w:val="00E83DCA"/>
    <w:rsid w:val="00E84176"/>
    <w:rsid w:val="00E841AD"/>
    <w:rsid w:val="00E848A5"/>
    <w:rsid w:val="00E84F02"/>
    <w:rsid w:val="00E85270"/>
    <w:rsid w:val="00E85FA0"/>
    <w:rsid w:val="00E93983"/>
    <w:rsid w:val="00E94222"/>
    <w:rsid w:val="00E94E5E"/>
    <w:rsid w:val="00EA0343"/>
    <w:rsid w:val="00EA0F52"/>
    <w:rsid w:val="00EA1043"/>
    <w:rsid w:val="00EA21FE"/>
    <w:rsid w:val="00EA223B"/>
    <w:rsid w:val="00EA241B"/>
    <w:rsid w:val="00EA2EFF"/>
    <w:rsid w:val="00EA52A3"/>
    <w:rsid w:val="00EA5CBE"/>
    <w:rsid w:val="00EA6B7E"/>
    <w:rsid w:val="00EB03DF"/>
    <w:rsid w:val="00EB27EA"/>
    <w:rsid w:val="00EB49CB"/>
    <w:rsid w:val="00EB5294"/>
    <w:rsid w:val="00EB6928"/>
    <w:rsid w:val="00EB6B43"/>
    <w:rsid w:val="00EB6C94"/>
    <w:rsid w:val="00EC1370"/>
    <w:rsid w:val="00EC16F9"/>
    <w:rsid w:val="00EC19D8"/>
    <w:rsid w:val="00EC1BE8"/>
    <w:rsid w:val="00EC2027"/>
    <w:rsid w:val="00EC38DE"/>
    <w:rsid w:val="00EC3BEE"/>
    <w:rsid w:val="00EC3F22"/>
    <w:rsid w:val="00EC45A2"/>
    <w:rsid w:val="00EC494A"/>
    <w:rsid w:val="00EC4FD2"/>
    <w:rsid w:val="00EC7469"/>
    <w:rsid w:val="00ED0C26"/>
    <w:rsid w:val="00ED0F66"/>
    <w:rsid w:val="00ED0FF2"/>
    <w:rsid w:val="00ED1145"/>
    <w:rsid w:val="00ED1E59"/>
    <w:rsid w:val="00ED39BD"/>
    <w:rsid w:val="00ED5029"/>
    <w:rsid w:val="00ED7A81"/>
    <w:rsid w:val="00EE067A"/>
    <w:rsid w:val="00EE19CE"/>
    <w:rsid w:val="00EE1F15"/>
    <w:rsid w:val="00EE25D3"/>
    <w:rsid w:val="00EE2692"/>
    <w:rsid w:val="00EE2EF0"/>
    <w:rsid w:val="00EE3346"/>
    <w:rsid w:val="00EE338B"/>
    <w:rsid w:val="00EE3FF8"/>
    <w:rsid w:val="00EE42B1"/>
    <w:rsid w:val="00EE4637"/>
    <w:rsid w:val="00EE46D2"/>
    <w:rsid w:val="00EE50C0"/>
    <w:rsid w:val="00EE536A"/>
    <w:rsid w:val="00EE5B51"/>
    <w:rsid w:val="00EE689D"/>
    <w:rsid w:val="00EF1A33"/>
    <w:rsid w:val="00EF3206"/>
    <w:rsid w:val="00EF3271"/>
    <w:rsid w:val="00EF3815"/>
    <w:rsid w:val="00EF393D"/>
    <w:rsid w:val="00EF5E12"/>
    <w:rsid w:val="00EF5E98"/>
    <w:rsid w:val="00F00C0E"/>
    <w:rsid w:val="00F01B33"/>
    <w:rsid w:val="00F01B7A"/>
    <w:rsid w:val="00F0213E"/>
    <w:rsid w:val="00F02349"/>
    <w:rsid w:val="00F03B97"/>
    <w:rsid w:val="00F03E70"/>
    <w:rsid w:val="00F03F58"/>
    <w:rsid w:val="00F04FAB"/>
    <w:rsid w:val="00F05700"/>
    <w:rsid w:val="00F06511"/>
    <w:rsid w:val="00F071F1"/>
    <w:rsid w:val="00F078AB"/>
    <w:rsid w:val="00F07DCA"/>
    <w:rsid w:val="00F121C1"/>
    <w:rsid w:val="00F12602"/>
    <w:rsid w:val="00F14663"/>
    <w:rsid w:val="00F15488"/>
    <w:rsid w:val="00F164AE"/>
    <w:rsid w:val="00F17CD8"/>
    <w:rsid w:val="00F200C4"/>
    <w:rsid w:val="00F211DB"/>
    <w:rsid w:val="00F219D5"/>
    <w:rsid w:val="00F22220"/>
    <w:rsid w:val="00F224D3"/>
    <w:rsid w:val="00F22DC8"/>
    <w:rsid w:val="00F231C8"/>
    <w:rsid w:val="00F23729"/>
    <w:rsid w:val="00F24C18"/>
    <w:rsid w:val="00F25A56"/>
    <w:rsid w:val="00F25EEA"/>
    <w:rsid w:val="00F26407"/>
    <w:rsid w:val="00F26A5C"/>
    <w:rsid w:val="00F27F01"/>
    <w:rsid w:val="00F305D3"/>
    <w:rsid w:val="00F30C87"/>
    <w:rsid w:val="00F31712"/>
    <w:rsid w:val="00F3292B"/>
    <w:rsid w:val="00F34191"/>
    <w:rsid w:val="00F35FBE"/>
    <w:rsid w:val="00F37956"/>
    <w:rsid w:val="00F37FB0"/>
    <w:rsid w:val="00F40228"/>
    <w:rsid w:val="00F41521"/>
    <w:rsid w:val="00F4160D"/>
    <w:rsid w:val="00F416FC"/>
    <w:rsid w:val="00F41A23"/>
    <w:rsid w:val="00F43126"/>
    <w:rsid w:val="00F43657"/>
    <w:rsid w:val="00F436D9"/>
    <w:rsid w:val="00F43EDA"/>
    <w:rsid w:val="00F445C8"/>
    <w:rsid w:val="00F45304"/>
    <w:rsid w:val="00F45D1C"/>
    <w:rsid w:val="00F46CB4"/>
    <w:rsid w:val="00F47002"/>
    <w:rsid w:val="00F473D4"/>
    <w:rsid w:val="00F47911"/>
    <w:rsid w:val="00F47986"/>
    <w:rsid w:val="00F47BB4"/>
    <w:rsid w:val="00F5088E"/>
    <w:rsid w:val="00F50BEA"/>
    <w:rsid w:val="00F510B2"/>
    <w:rsid w:val="00F5214C"/>
    <w:rsid w:val="00F522F0"/>
    <w:rsid w:val="00F53093"/>
    <w:rsid w:val="00F53123"/>
    <w:rsid w:val="00F531DF"/>
    <w:rsid w:val="00F53243"/>
    <w:rsid w:val="00F5615A"/>
    <w:rsid w:val="00F56271"/>
    <w:rsid w:val="00F56C19"/>
    <w:rsid w:val="00F56E75"/>
    <w:rsid w:val="00F575C6"/>
    <w:rsid w:val="00F57A2A"/>
    <w:rsid w:val="00F608FC"/>
    <w:rsid w:val="00F61F8F"/>
    <w:rsid w:val="00F62880"/>
    <w:rsid w:val="00F62B03"/>
    <w:rsid w:val="00F6387C"/>
    <w:rsid w:val="00F64073"/>
    <w:rsid w:val="00F6561A"/>
    <w:rsid w:val="00F65FCD"/>
    <w:rsid w:val="00F66B7C"/>
    <w:rsid w:val="00F66F0B"/>
    <w:rsid w:val="00F71110"/>
    <w:rsid w:val="00F736D2"/>
    <w:rsid w:val="00F73C42"/>
    <w:rsid w:val="00F74EA6"/>
    <w:rsid w:val="00F75BFD"/>
    <w:rsid w:val="00F77080"/>
    <w:rsid w:val="00F77789"/>
    <w:rsid w:val="00F77884"/>
    <w:rsid w:val="00F811EA"/>
    <w:rsid w:val="00F812DA"/>
    <w:rsid w:val="00F81330"/>
    <w:rsid w:val="00F81B50"/>
    <w:rsid w:val="00F826A8"/>
    <w:rsid w:val="00F82CC3"/>
    <w:rsid w:val="00F830E3"/>
    <w:rsid w:val="00F8392B"/>
    <w:rsid w:val="00F85407"/>
    <w:rsid w:val="00F854C3"/>
    <w:rsid w:val="00F8698C"/>
    <w:rsid w:val="00F86DFE"/>
    <w:rsid w:val="00F87579"/>
    <w:rsid w:val="00F87A92"/>
    <w:rsid w:val="00F9087A"/>
    <w:rsid w:val="00F90B3F"/>
    <w:rsid w:val="00F90D39"/>
    <w:rsid w:val="00F93C10"/>
    <w:rsid w:val="00F93CC3"/>
    <w:rsid w:val="00F94820"/>
    <w:rsid w:val="00F95357"/>
    <w:rsid w:val="00F970E5"/>
    <w:rsid w:val="00F97B05"/>
    <w:rsid w:val="00FA159A"/>
    <w:rsid w:val="00FA1853"/>
    <w:rsid w:val="00FA1DAA"/>
    <w:rsid w:val="00FA1E5C"/>
    <w:rsid w:val="00FA3261"/>
    <w:rsid w:val="00FA48EF"/>
    <w:rsid w:val="00FA5E34"/>
    <w:rsid w:val="00FA626A"/>
    <w:rsid w:val="00FA6430"/>
    <w:rsid w:val="00FA6561"/>
    <w:rsid w:val="00FA7E78"/>
    <w:rsid w:val="00FB0085"/>
    <w:rsid w:val="00FB0F2C"/>
    <w:rsid w:val="00FB26E4"/>
    <w:rsid w:val="00FB26FF"/>
    <w:rsid w:val="00FB3AB6"/>
    <w:rsid w:val="00FB3FC0"/>
    <w:rsid w:val="00FB4FA0"/>
    <w:rsid w:val="00FB6A8C"/>
    <w:rsid w:val="00FB6B88"/>
    <w:rsid w:val="00FC1149"/>
    <w:rsid w:val="00FC432D"/>
    <w:rsid w:val="00FC6526"/>
    <w:rsid w:val="00FC6996"/>
    <w:rsid w:val="00FC6A6E"/>
    <w:rsid w:val="00FC72C5"/>
    <w:rsid w:val="00FC7A25"/>
    <w:rsid w:val="00FC7BB4"/>
    <w:rsid w:val="00FC7DFE"/>
    <w:rsid w:val="00FD1661"/>
    <w:rsid w:val="00FD1DFC"/>
    <w:rsid w:val="00FD35D2"/>
    <w:rsid w:val="00FD5C49"/>
    <w:rsid w:val="00FD5FC3"/>
    <w:rsid w:val="00FD66F8"/>
    <w:rsid w:val="00FD7202"/>
    <w:rsid w:val="00FE01DF"/>
    <w:rsid w:val="00FE037A"/>
    <w:rsid w:val="00FE03DF"/>
    <w:rsid w:val="00FE0DB1"/>
    <w:rsid w:val="00FE3320"/>
    <w:rsid w:val="00FE4073"/>
    <w:rsid w:val="00FE4504"/>
    <w:rsid w:val="00FE5514"/>
    <w:rsid w:val="00FE589F"/>
    <w:rsid w:val="00FE5B75"/>
    <w:rsid w:val="00FE7096"/>
    <w:rsid w:val="00FF1EFA"/>
    <w:rsid w:val="00FF3449"/>
    <w:rsid w:val="00FF38D1"/>
    <w:rsid w:val="00FF3BCE"/>
    <w:rsid w:val="00FF3BF1"/>
    <w:rsid w:val="00FF3F7E"/>
    <w:rsid w:val="00FF4A50"/>
    <w:rsid w:val="00FF4A53"/>
    <w:rsid w:val="00FF53D0"/>
    <w:rsid w:val="00FF6A89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4BA863"/>
  <w15:docId w15:val="{8D1E2643-4379-42A3-B7B3-A35594DA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570"/>
    <w:pPr>
      <w:spacing w:after="0" w:line="480" w:lineRule="auto"/>
    </w:pPr>
    <w:rPr>
      <w:rFonts w:ascii="Arial" w:eastAsia="MS Mincho" w:hAnsi="Arial" w:cs="Arial"/>
      <w:szCs w:val="24"/>
      <w:lang w:eastAsia="ja-JP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30570"/>
    <w:pPr>
      <w:keepNext/>
      <w:spacing w:before="360"/>
      <w:ind w:left="0"/>
      <w:outlineLvl w:val="0"/>
    </w:pPr>
    <w:rPr>
      <w:rFonts w:eastAsiaTheme="minorEastAsia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30570"/>
    <w:pPr>
      <w:outlineLvl w:val="1"/>
    </w:pPr>
    <w:rPr>
      <w:i/>
      <w:i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30570"/>
    <w:pPr>
      <w:outlineLvl w:val="2"/>
    </w:pPr>
    <w:rPr>
      <w:b w:val="0"/>
      <w:iCs w:val="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30570"/>
    <w:pPr>
      <w:outlineLvl w:val="3"/>
    </w:pPr>
    <w:rPr>
      <w:i w:val="0"/>
      <w:u w:val="single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730570"/>
    <w:pPr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30570"/>
    <w:pPr>
      <w:spacing w:before="240"/>
      <w:outlineLvl w:val="5"/>
    </w:pPr>
    <w:rPr>
      <w:i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30570"/>
    <w:pPr>
      <w:spacing w:before="200"/>
      <w:outlineLvl w:val="6"/>
    </w:pPr>
    <w:rPr>
      <w:rFonts w:ascii="Cambria" w:eastAsia="MS Gothic" w:hAnsi="Cambria" w:cs="Times New Roman"/>
      <w:caps/>
      <w:color w:val="17365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30570"/>
    <w:pPr>
      <w:spacing w:before="200"/>
      <w:outlineLvl w:val="7"/>
    </w:pPr>
    <w:rPr>
      <w:rFonts w:ascii="Cambria" w:eastAsia="MS Gothic" w:hAnsi="Cambria" w:cs="Times New Roman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570"/>
    <w:pPr>
      <w:spacing w:before="200"/>
      <w:outlineLvl w:val="8"/>
    </w:pPr>
    <w:rPr>
      <w:rFonts w:ascii="Cambria" w:eastAsia="MS Gothic" w:hAnsi="Cambria" w:cs="Times New Roman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level 1"/>
    <w:basedOn w:val="Normal"/>
    <w:link w:val="ListParagraphChar"/>
    <w:uiPriority w:val="99"/>
    <w:rsid w:val="00730570"/>
    <w:pPr>
      <w:ind w:left="720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rsid w:val="00730570"/>
    <w:pPr>
      <w:spacing w:line="240" w:lineRule="auto"/>
    </w:pPr>
  </w:style>
  <w:style w:type="character" w:customStyle="1" w:styleId="HeaderChar">
    <w:name w:val="Header Char"/>
    <w:link w:val="Header"/>
    <w:uiPriority w:val="99"/>
    <w:rsid w:val="00730570"/>
    <w:rPr>
      <w:rFonts w:ascii="Arial" w:eastAsia="MS Mincho" w:hAnsi="Arial" w:cs="Arial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30570"/>
    <w:pPr>
      <w:spacing w:line="240" w:lineRule="auto"/>
    </w:pPr>
  </w:style>
  <w:style w:type="character" w:customStyle="1" w:styleId="FooterChar">
    <w:name w:val="Footer Char"/>
    <w:link w:val="Footer"/>
    <w:uiPriority w:val="99"/>
    <w:rsid w:val="00730570"/>
    <w:rPr>
      <w:rFonts w:ascii="Arial" w:eastAsia="MS Mincho" w:hAnsi="Arial" w:cs="Arial"/>
      <w:szCs w:val="24"/>
      <w:lang w:eastAsia="ja-JP"/>
    </w:rPr>
  </w:style>
  <w:style w:type="character" w:styleId="Hyperlink">
    <w:name w:val="Hyperlink"/>
    <w:uiPriority w:val="99"/>
    <w:unhideWhenUsed/>
    <w:rsid w:val="0073057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30570"/>
    <w:rPr>
      <w:color w:val="800080"/>
      <w:u w:val="single"/>
    </w:rPr>
  </w:style>
  <w:style w:type="paragraph" w:customStyle="1" w:styleId="Default">
    <w:name w:val="Default"/>
    <w:rsid w:val="007305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11">
    <w:name w:val="A11"/>
    <w:uiPriority w:val="99"/>
    <w:rsid w:val="00730570"/>
    <w:rPr>
      <w:rFonts w:cs="Minion Pro"/>
      <w:color w:val="000000"/>
      <w:sz w:val="11"/>
      <w:szCs w:val="11"/>
    </w:rPr>
  </w:style>
  <w:style w:type="paragraph" w:customStyle="1" w:styleId="EndNoteBibliographyTitle">
    <w:name w:val="EndNote Bibliography Title"/>
    <w:basedOn w:val="Normal"/>
    <w:link w:val="EndNoteBibliographyTitleChar"/>
    <w:rsid w:val="00730570"/>
    <w:pPr>
      <w:jc w:val="center"/>
    </w:pPr>
    <w:rPr>
      <w:noProof/>
    </w:rPr>
  </w:style>
  <w:style w:type="character" w:customStyle="1" w:styleId="ListParagraphChar">
    <w:name w:val="List Paragraph Char"/>
    <w:aliases w:val="Numbered List level 1 Char"/>
    <w:link w:val="ListParagraph"/>
    <w:uiPriority w:val="99"/>
    <w:rsid w:val="00730570"/>
    <w:rPr>
      <w:rFonts w:ascii="Arial" w:eastAsia="MS Mincho" w:hAnsi="Arial" w:cs="Arial"/>
      <w:szCs w:val="21"/>
      <w:lang w:eastAsia="ja-JP"/>
    </w:rPr>
  </w:style>
  <w:style w:type="character" w:customStyle="1" w:styleId="EndNoteBibliographyTitleChar">
    <w:name w:val="EndNote Bibliography Title Char"/>
    <w:link w:val="EndNoteBibliographyTitle"/>
    <w:rsid w:val="00730570"/>
    <w:rPr>
      <w:rFonts w:ascii="Arial" w:eastAsia="MS Mincho" w:hAnsi="Arial" w:cs="Arial"/>
      <w:noProof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730570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730570"/>
    <w:rPr>
      <w:rFonts w:ascii="Arial" w:eastAsia="MS Mincho" w:hAnsi="Arial" w:cs="Arial"/>
      <w:noProof/>
      <w:szCs w:val="24"/>
      <w:lang w:eastAsia="ja-JP"/>
    </w:rPr>
  </w:style>
  <w:style w:type="character" w:customStyle="1" w:styleId="Heading1Char">
    <w:name w:val="Heading 1 Char"/>
    <w:link w:val="Heading1"/>
    <w:uiPriority w:val="9"/>
    <w:rsid w:val="00730570"/>
    <w:rPr>
      <w:rFonts w:ascii="Arial" w:hAnsi="Arial" w:cs="Arial"/>
      <w:b/>
      <w:sz w:val="24"/>
      <w:szCs w:val="24"/>
      <w:lang w:eastAsia="ja-JP"/>
    </w:rPr>
  </w:style>
  <w:style w:type="table" w:styleId="TableGrid">
    <w:name w:val="Table Grid"/>
    <w:basedOn w:val="TableNormal"/>
    <w:uiPriority w:val="1"/>
    <w:rsid w:val="00730570"/>
    <w:pPr>
      <w:spacing w:before="120" w:after="0" w:line="240" w:lineRule="auto"/>
    </w:pPr>
    <w:rPr>
      <w:rFonts w:ascii="Calibri" w:eastAsia="MS Mincho" w:hAnsi="Calibri" w:cs="Arial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3057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rsid w:val="00730570"/>
    <w:rPr>
      <w:rFonts w:ascii="Segoe UI" w:eastAsia="MS Mincho" w:hAnsi="Segoe UI" w:cs="Segoe UI"/>
      <w:szCs w:val="18"/>
      <w:lang w:eastAsia="ja-JP"/>
    </w:rPr>
  </w:style>
  <w:style w:type="character" w:styleId="CommentReference">
    <w:name w:val="annotation reference"/>
    <w:uiPriority w:val="99"/>
    <w:unhideWhenUsed/>
    <w:rsid w:val="0073057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570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rsid w:val="00730570"/>
    <w:rPr>
      <w:rFonts w:ascii="Arial" w:eastAsia="MS Mincho" w:hAnsi="Arial" w:cs="Arial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057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30570"/>
    <w:rPr>
      <w:rFonts w:ascii="Arial" w:eastAsia="MS Mincho" w:hAnsi="Arial" w:cs="Arial"/>
      <w:b/>
      <w:bCs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0570"/>
    <w:rPr>
      <w:color w:val="808080"/>
      <w:shd w:val="clear" w:color="auto" w:fill="E6E6E6"/>
    </w:rPr>
  </w:style>
  <w:style w:type="character" w:customStyle="1" w:styleId="Heading2Char">
    <w:name w:val="Heading 2 Char"/>
    <w:link w:val="Heading2"/>
    <w:uiPriority w:val="9"/>
    <w:rsid w:val="00730570"/>
    <w:rPr>
      <w:rFonts w:ascii="Arial" w:hAnsi="Arial" w:cs="Arial"/>
      <w:b/>
      <w:i/>
      <w:iCs/>
      <w:sz w:val="24"/>
      <w:szCs w:val="24"/>
      <w:lang w:eastAsia="ja-JP"/>
    </w:rPr>
  </w:style>
  <w:style w:type="paragraph" w:customStyle="1" w:styleId="PubStratStyleTextLeft">
    <w:name w:val="PubStratStyle_TextLeft"/>
    <w:basedOn w:val="Normal"/>
    <w:rsid w:val="002D633F"/>
    <w:pPr>
      <w:spacing w:line="240" w:lineRule="auto"/>
    </w:pPr>
    <w:rPr>
      <w:rFonts w:eastAsia="Arial"/>
      <w:sz w:val="18"/>
      <w:lang w:val="en-US" w:eastAsia="uk-U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0570"/>
    <w:rPr>
      <w:color w:val="605E5C"/>
      <w:shd w:val="clear" w:color="auto" w:fill="E1DFDD"/>
    </w:rPr>
  </w:style>
  <w:style w:type="character" w:customStyle="1" w:styleId="Heading6Char">
    <w:name w:val="Heading 6 Char"/>
    <w:link w:val="Heading6"/>
    <w:uiPriority w:val="9"/>
    <w:rsid w:val="00730570"/>
    <w:rPr>
      <w:rFonts w:ascii="Arial" w:eastAsia="MS Mincho" w:hAnsi="Arial" w:cs="Arial"/>
      <w:i/>
      <w:szCs w:val="24"/>
      <w:u w:val="single"/>
      <w:lang w:eastAsia="ja-JP"/>
    </w:rPr>
  </w:style>
  <w:style w:type="paragraph" w:customStyle="1" w:styleId="Text">
    <w:name w:val="Text"/>
    <w:aliases w:val="本文,JP Body Text"/>
    <w:basedOn w:val="Normal"/>
    <w:link w:val="TextChar1"/>
    <w:rsid w:val="00730570"/>
    <w:pPr>
      <w:spacing w:line="240" w:lineRule="auto"/>
      <w:jc w:val="both"/>
    </w:pPr>
    <w:rPr>
      <w:rFonts w:ascii="Times New Roman" w:hAnsi="Times New Roman" w:cs="Times New Roman"/>
      <w:szCs w:val="20"/>
      <w:lang w:eastAsia="zh-CN"/>
    </w:rPr>
  </w:style>
  <w:style w:type="character" w:customStyle="1" w:styleId="TextChar">
    <w:name w:val="Text Char"/>
    <w:aliases w:val="JP Body Text Char"/>
    <w:locked/>
    <w:rsid w:val="009C4743"/>
    <w:rPr>
      <w:rFonts w:ascii="Arial" w:eastAsia="Times New Roman" w:hAnsi="Arial" w:cs="Times New Roman"/>
      <w:szCs w:val="20"/>
      <w:lang w:val="en-US"/>
    </w:rPr>
  </w:style>
  <w:style w:type="paragraph" w:styleId="Revision">
    <w:name w:val="Revision"/>
    <w:hidden/>
    <w:uiPriority w:val="99"/>
    <w:semiHidden/>
    <w:rsid w:val="00730570"/>
    <w:pPr>
      <w:spacing w:after="0" w:line="240" w:lineRule="auto"/>
    </w:pPr>
    <w:rPr>
      <w:rFonts w:ascii="Times New Roman" w:eastAsia="Calibri" w:hAnsi="Times New Roman" w:cs="Mangal"/>
      <w:sz w:val="24"/>
      <w:szCs w:val="21"/>
      <w:lang w:val="en-US" w:bidi="ne-NP"/>
    </w:rPr>
  </w:style>
  <w:style w:type="character" w:customStyle="1" w:styleId="UnresolvedMention3">
    <w:name w:val="Unresolved Mention3"/>
    <w:basedOn w:val="DefaultParagraphFont"/>
    <w:uiPriority w:val="99"/>
    <w:rsid w:val="0076250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rsid w:val="00730570"/>
    <w:rPr>
      <w:b/>
      <w:bCs/>
      <w:color w:val="17365D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0570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30570"/>
    <w:rPr>
      <w:rFonts w:ascii="Segoe UI" w:eastAsia="MS Mincho" w:hAnsi="Segoe UI" w:cs="Segoe UI"/>
      <w:szCs w:val="16"/>
      <w:lang w:eastAsia="ja-JP"/>
    </w:rPr>
  </w:style>
  <w:style w:type="character" w:customStyle="1" w:styleId="UnresolvedMention4">
    <w:name w:val="Unresolved Mention4"/>
    <w:basedOn w:val="DefaultParagraphFont"/>
    <w:uiPriority w:val="99"/>
    <w:rsid w:val="00433D5A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730570"/>
    <w:rPr>
      <w:color w:val="808080"/>
      <w:shd w:val="clear" w:color="auto" w:fill="E6E6E6"/>
    </w:rPr>
  </w:style>
  <w:style w:type="character" w:customStyle="1" w:styleId="Heading3Char">
    <w:name w:val="Heading 3 Char"/>
    <w:link w:val="Heading3"/>
    <w:uiPriority w:val="9"/>
    <w:rsid w:val="00730570"/>
    <w:rPr>
      <w:rFonts w:ascii="Arial" w:hAnsi="Arial" w:cs="Arial"/>
      <w:i/>
      <w:sz w:val="24"/>
      <w:szCs w:val="24"/>
      <w:lang w:eastAsia="ja-JP"/>
    </w:rPr>
  </w:style>
  <w:style w:type="character" w:customStyle="1" w:styleId="Heading4Char">
    <w:name w:val="Heading 4 Char"/>
    <w:link w:val="Heading4"/>
    <w:uiPriority w:val="9"/>
    <w:rsid w:val="00730570"/>
    <w:rPr>
      <w:rFonts w:ascii="Arial" w:hAnsi="Arial" w:cs="Arial"/>
      <w:sz w:val="24"/>
      <w:szCs w:val="24"/>
      <w:u w:val="single"/>
      <w:lang w:eastAsia="ja-JP"/>
    </w:rPr>
  </w:style>
  <w:style w:type="character" w:customStyle="1" w:styleId="Heading5Char">
    <w:name w:val="Heading 5 Char"/>
    <w:link w:val="Heading5"/>
    <w:uiPriority w:val="9"/>
    <w:rsid w:val="00730570"/>
    <w:rPr>
      <w:rFonts w:ascii="Arial" w:hAnsi="Arial" w:cs="Arial"/>
      <w:i/>
      <w:sz w:val="24"/>
      <w:szCs w:val="24"/>
      <w:u w:val="single"/>
      <w:lang w:eastAsia="ja-JP"/>
    </w:rPr>
  </w:style>
  <w:style w:type="character" w:customStyle="1" w:styleId="Heading7Char">
    <w:name w:val="Heading 7 Char"/>
    <w:link w:val="Heading7"/>
    <w:uiPriority w:val="9"/>
    <w:rsid w:val="00730570"/>
    <w:rPr>
      <w:rFonts w:ascii="Cambria" w:eastAsia="MS Gothic" w:hAnsi="Cambria" w:cs="Times New Roman"/>
      <w:caps/>
      <w:color w:val="17365D"/>
      <w:spacing w:val="10"/>
      <w:szCs w:val="24"/>
      <w:lang w:eastAsia="ja-JP"/>
    </w:rPr>
  </w:style>
  <w:style w:type="character" w:customStyle="1" w:styleId="Heading8Char">
    <w:name w:val="Heading 8 Char"/>
    <w:link w:val="Heading8"/>
    <w:uiPriority w:val="9"/>
    <w:semiHidden/>
    <w:rsid w:val="00730570"/>
    <w:rPr>
      <w:rFonts w:ascii="Cambria" w:eastAsia="MS Gothic" w:hAnsi="Cambria" w:cs="Times New Roman"/>
      <w:caps/>
      <w:spacing w:val="10"/>
      <w:szCs w:val="18"/>
      <w:lang w:eastAsia="ja-JP"/>
    </w:rPr>
  </w:style>
  <w:style w:type="character" w:customStyle="1" w:styleId="Heading9Char">
    <w:name w:val="Heading 9 Char"/>
    <w:link w:val="Heading9"/>
    <w:uiPriority w:val="9"/>
    <w:semiHidden/>
    <w:rsid w:val="00730570"/>
    <w:rPr>
      <w:rFonts w:ascii="Cambria" w:eastAsia="MS Gothic" w:hAnsi="Cambria" w:cs="Times New Roman"/>
      <w:i/>
      <w:iCs/>
      <w:caps/>
      <w:spacing w:val="10"/>
      <w:szCs w:val="18"/>
      <w:lang w:eastAsia="ja-JP"/>
    </w:rPr>
  </w:style>
  <w:style w:type="character" w:customStyle="1" w:styleId="highlight">
    <w:name w:val="highlight"/>
    <w:rsid w:val="00730570"/>
  </w:style>
  <w:style w:type="character" w:styleId="Strong">
    <w:name w:val="Strong"/>
    <w:aliases w:val="Subheading bold"/>
    <w:uiPriority w:val="22"/>
    <w:rsid w:val="00730570"/>
    <w:rPr>
      <w:rFonts w:ascii="Calibri" w:hAnsi="Calibri"/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730570"/>
    <w:pPr>
      <w:spacing w:line="240" w:lineRule="auto"/>
    </w:pPr>
    <w:rPr>
      <w:szCs w:val="20"/>
    </w:rPr>
  </w:style>
  <w:style w:type="character" w:customStyle="1" w:styleId="EndnoteTextChar">
    <w:name w:val="Endnote Text Char"/>
    <w:link w:val="EndnoteText"/>
    <w:uiPriority w:val="99"/>
    <w:rsid w:val="00730570"/>
    <w:rPr>
      <w:rFonts w:ascii="Arial" w:eastAsia="MS Mincho" w:hAnsi="Arial" w:cs="Arial"/>
      <w:szCs w:val="20"/>
      <w:lang w:eastAsia="ja-JP"/>
    </w:rPr>
  </w:style>
  <w:style w:type="character" w:styleId="EndnoteReference">
    <w:name w:val="endnote reference"/>
    <w:rsid w:val="00730570"/>
    <w:rPr>
      <w:vertAlign w:val="superscript"/>
    </w:rPr>
  </w:style>
  <w:style w:type="paragraph" w:customStyle="1" w:styleId="Body">
    <w:name w:val="Body"/>
    <w:rsid w:val="00730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ighlight1">
    <w:name w:val="highlight1"/>
    <w:basedOn w:val="DefaultParagraphFont"/>
    <w:rsid w:val="00730570"/>
  </w:style>
  <w:style w:type="character" w:customStyle="1" w:styleId="st1">
    <w:name w:val="st1"/>
    <w:rsid w:val="00730570"/>
  </w:style>
  <w:style w:type="character" w:styleId="LineNumber">
    <w:name w:val="line number"/>
    <w:uiPriority w:val="99"/>
    <w:semiHidden/>
    <w:unhideWhenUsed/>
    <w:rsid w:val="00730570"/>
  </w:style>
  <w:style w:type="paragraph" w:customStyle="1" w:styleId="Title1">
    <w:name w:val="Title1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desc">
    <w:name w:val="desc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details">
    <w:name w:val="details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jrnl">
    <w:name w:val="jrnl"/>
    <w:rsid w:val="00730570"/>
  </w:style>
  <w:style w:type="paragraph" w:styleId="NormalWeb">
    <w:name w:val="Normal (Web)"/>
    <w:basedOn w:val="Normal"/>
    <w:uiPriority w:val="99"/>
    <w:unhideWhenUsed/>
    <w:rsid w:val="00730570"/>
    <w:pPr>
      <w:spacing w:before="100" w:beforeAutospacing="1" w:after="100" w:afterAutospacing="1"/>
    </w:pPr>
    <w:rPr>
      <w:rFonts w:cs="Times New Roman"/>
    </w:rPr>
  </w:style>
  <w:style w:type="paragraph" w:customStyle="1" w:styleId="Title2">
    <w:name w:val="Title2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Title3">
    <w:name w:val="Title3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Title4">
    <w:name w:val="Title4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Title5">
    <w:name w:val="Title5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Title6">
    <w:name w:val="Title6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bumpedfont15">
    <w:name w:val="bumpedfont15"/>
    <w:basedOn w:val="DefaultParagraphFont"/>
    <w:rsid w:val="00730570"/>
  </w:style>
  <w:style w:type="character" w:customStyle="1" w:styleId="TextChar1">
    <w:name w:val="Text Char1"/>
    <w:link w:val="Text"/>
    <w:rsid w:val="00730570"/>
    <w:rPr>
      <w:rFonts w:ascii="Times New Roman" w:eastAsia="MS Mincho" w:hAnsi="Times New Roman" w:cs="Times New Roman"/>
      <w:szCs w:val="20"/>
      <w:lang w:eastAsia="zh-CN"/>
    </w:rPr>
  </w:style>
  <w:style w:type="character" w:customStyle="1" w:styleId="apple-converted-space">
    <w:name w:val="apple-converted-space"/>
    <w:rsid w:val="00730570"/>
  </w:style>
  <w:style w:type="character" w:customStyle="1" w:styleId="A7">
    <w:name w:val="A7"/>
    <w:uiPriority w:val="99"/>
    <w:rsid w:val="00730570"/>
    <w:rPr>
      <w:rFonts w:ascii="Garamond Premr Pro" w:hAnsi="Garamond Premr Pro" w:cs="Garamond Premr Pro"/>
      <w:color w:val="221E1F"/>
      <w:sz w:val="14"/>
      <w:szCs w:val="14"/>
    </w:rPr>
  </w:style>
  <w:style w:type="paragraph" w:customStyle="1" w:styleId="p">
    <w:name w:val="p"/>
    <w:basedOn w:val="Normal"/>
    <w:rsid w:val="0073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EndNoteCategoryHeading">
    <w:name w:val="EndNote Category Heading"/>
    <w:basedOn w:val="Normal"/>
    <w:link w:val="EndNoteCategoryHeadingChar"/>
    <w:rsid w:val="00730570"/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730570"/>
    <w:rPr>
      <w:rFonts w:ascii="Arial" w:eastAsia="MS Mincho" w:hAnsi="Arial" w:cs="Arial"/>
      <w:b/>
      <w:noProof/>
      <w:szCs w:val="24"/>
      <w:lang w:eastAsia="ja-JP"/>
    </w:rPr>
  </w:style>
  <w:style w:type="paragraph" w:customStyle="1" w:styleId="Listlevel1">
    <w:name w:val="List level 1"/>
    <w:basedOn w:val="Normal"/>
    <w:link w:val="Listlevel1Char"/>
    <w:rsid w:val="00730570"/>
    <w:pPr>
      <w:spacing w:before="40" w:line="240" w:lineRule="auto"/>
      <w:ind w:left="432" w:hanging="432"/>
    </w:pPr>
    <w:rPr>
      <w:rFonts w:ascii="Times New Roman" w:hAnsi="Times New Roman" w:cs="Times New Roman"/>
      <w:szCs w:val="20"/>
    </w:rPr>
  </w:style>
  <w:style w:type="character" w:customStyle="1" w:styleId="Listlevel1Char">
    <w:name w:val="List level 1 Char"/>
    <w:link w:val="Listlevel1"/>
    <w:rsid w:val="00730570"/>
    <w:rPr>
      <w:rFonts w:ascii="Times New Roman" w:eastAsia="MS Mincho" w:hAnsi="Times New Roman" w:cs="Times New Roman"/>
      <w:szCs w:val="20"/>
      <w:lang w:eastAsia="ja-JP"/>
    </w:rPr>
  </w:style>
  <w:style w:type="table" w:styleId="PlainTable2">
    <w:name w:val="Plain Table 2"/>
    <w:basedOn w:val="TableNormal"/>
    <w:uiPriority w:val="42"/>
    <w:rsid w:val="00730570"/>
    <w:pPr>
      <w:spacing w:after="0" w:line="240" w:lineRule="auto"/>
    </w:pPr>
    <w:rPr>
      <w:rFonts w:eastAsiaTheme="minorHAns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ynopsis">
    <w:name w:val="Synopsis"/>
    <w:basedOn w:val="Normal"/>
    <w:locked/>
    <w:rsid w:val="00730570"/>
    <w:pPr>
      <w:tabs>
        <w:tab w:val="left" w:pos="2880"/>
      </w:tabs>
      <w:spacing w:line="288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Normal"/>
    <w:next w:val="Newparagraph"/>
    <w:link w:val="ParagraphChar"/>
    <w:rsid w:val="00730570"/>
    <w:pPr>
      <w:widowControl w:val="0"/>
      <w:spacing w:before="240"/>
    </w:pPr>
  </w:style>
  <w:style w:type="character" w:customStyle="1" w:styleId="ParagraphChar">
    <w:name w:val="Paragraph Char"/>
    <w:link w:val="Paragraph"/>
    <w:rsid w:val="00730570"/>
    <w:rPr>
      <w:rFonts w:ascii="Arial" w:eastAsia="MS Mincho" w:hAnsi="Arial" w:cs="Arial"/>
      <w:szCs w:val="24"/>
      <w:lang w:eastAsia="ja-JP"/>
    </w:rPr>
  </w:style>
  <w:style w:type="table" w:customStyle="1" w:styleId="TableGrid1">
    <w:name w:val="Table Grid1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73057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rsid w:val="00730570"/>
    <w:rPr>
      <w:i/>
      <w:iCs/>
    </w:rPr>
  </w:style>
  <w:style w:type="character" w:styleId="PageNumber">
    <w:name w:val="page number"/>
    <w:rsid w:val="00730570"/>
  </w:style>
  <w:style w:type="paragraph" w:styleId="BodyText">
    <w:name w:val="Body Text"/>
    <w:basedOn w:val="Normal"/>
    <w:link w:val="BodyTextChar"/>
    <w:rsid w:val="00730570"/>
    <w:pPr>
      <w:spacing w:line="240" w:lineRule="auto"/>
    </w:pPr>
    <w:rPr>
      <w:rFonts w:eastAsia="Batang" w:cs="Times New Roman"/>
    </w:rPr>
  </w:style>
  <w:style w:type="character" w:customStyle="1" w:styleId="BodyTextChar">
    <w:name w:val="Body Text Char"/>
    <w:link w:val="BodyText"/>
    <w:rsid w:val="00730570"/>
    <w:rPr>
      <w:rFonts w:ascii="Arial" w:eastAsia="Batang" w:hAnsi="Arial" w:cs="Times New Roman"/>
      <w:szCs w:val="24"/>
      <w:lang w:eastAsia="ja-JP"/>
    </w:rPr>
  </w:style>
  <w:style w:type="paragraph" w:customStyle="1" w:styleId="HeaderFooter">
    <w:name w:val="Header/Footer"/>
    <w:basedOn w:val="Footer"/>
    <w:link w:val="HeaderFooterChar"/>
    <w:rsid w:val="00730570"/>
    <w:pPr>
      <w:tabs>
        <w:tab w:val="left" w:pos="0"/>
        <w:tab w:val="left" w:pos="4820"/>
        <w:tab w:val="right" w:pos="9356"/>
      </w:tabs>
      <w:jc w:val="center"/>
    </w:pPr>
    <w:rPr>
      <w:i/>
    </w:rPr>
  </w:style>
  <w:style w:type="paragraph" w:customStyle="1" w:styleId="Coversheet">
    <w:name w:val="Coversheet"/>
    <w:link w:val="CoversheetChar"/>
    <w:rsid w:val="00730570"/>
    <w:pPr>
      <w:framePr w:hSpace="180" w:wrap="around" w:vAnchor="text" w:hAnchor="margin" w:y="63"/>
      <w:spacing w:after="120" w:line="240" w:lineRule="auto"/>
    </w:pPr>
    <w:rPr>
      <w:rFonts w:ascii="Calibri" w:eastAsia="Times New Roman" w:hAnsi="Calibri" w:cs="Times New Roman"/>
      <w:b/>
      <w:lang w:val="en-US"/>
    </w:rPr>
  </w:style>
  <w:style w:type="character" w:customStyle="1" w:styleId="HeaderFooterChar">
    <w:name w:val="Header/Footer Char"/>
    <w:link w:val="HeaderFooter"/>
    <w:rsid w:val="00730570"/>
    <w:rPr>
      <w:rFonts w:ascii="Arial" w:eastAsia="MS Mincho" w:hAnsi="Arial" w:cs="Arial"/>
      <w:i/>
      <w:szCs w:val="24"/>
      <w:lang w:eastAsia="ja-JP"/>
    </w:rPr>
  </w:style>
  <w:style w:type="paragraph" w:customStyle="1" w:styleId="Coversheet2">
    <w:name w:val="Coversheet 2"/>
    <w:link w:val="Coversheet2Char"/>
    <w:rsid w:val="00730570"/>
    <w:pPr>
      <w:framePr w:hSpace="180" w:wrap="around" w:vAnchor="text" w:hAnchor="margin" w:y="63"/>
      <w:spacing w:after="0" w:line="240" w:lineRule="auto"/>
      <w:jc w:val="center"/>
    </w:pPr>
    <w:rPr>
      <w:rFonts w:ascii="Calibri" w:eastAsia="Times New Roman" w:hAnsi="Calibri" w:cs="Times New Roman"/>
      <w:sz w:val="18"/>
      <w:szCs w:val="18"/>
      <w:lang w:val="en-US"/>
    </w:rPr>
  </w:style>
  <w:style w:type="character" w:customStyle="1" w:styleId="CoversheetChar">
    <w:name w:val="Coversheet Char"/>
    <w:link w:val="Coversheet"/>
    <w:rsid w:val="00730570"/>
    <w:rPr>
      <w:rFonts w:ascii="Calibri" w:eastAsia="Times New Roman" w:hAnsi="Calibri" w:cs="Times New Roman"/>
      <w:b/>
      <w:lang w:val="en-US"/>
    </w:rPr>
  </w:style>
  <w:style w:type="paragraph" w:customStyle="1" w:styleId="Coversheettitle">
    <w:name w:val="Coversheet title"/>
    <w:link w:val="CoversheettitleChar"/>
    <w:rsid w:val="00730570"/>
    <w:pPr>
      <w:spacing w:after="0" w:line="240" w:lineRule="auto"/>
      <w:ind w:right="72"/>
      <w:jc w:val="center"/>
    </w:pPr>
    <w:rPr>
      <w:rFonts w:ascii="Calibri" w:eastAsia="Times New Roman" w:hAnsi="Calibri" w:cs="Times New Roman"/>
      <w:b/>
      <w:color w:val="FFFFFF"/>
      <w:sz w:val="24"/>
      <w:szCs w:val="24"/>
      <w:lang w:val="en-US"/>
    </w:rPr>
  </w:style>
  <w:style w:type="character" w:customStyle="1" w:styleId="Coversheet2Char">
    <w:name w:val="Coversheet 2 Char"/>
    <w:link w:val="Coversheet2"/>
    <w:rsid w:val="00730570"/>
    <w:rPr>
      <w:rFonts w:ascii="Calibri" w:eastAsia="Times New Roman" w:hAnsi="Calibri" w:cs="Times New Roman"/>
      <w:sz w:val="18"/>
      <w:szCs w:val="18"/>
      <w:lang w:val="en-US"/>
    </w:rPr>
  </w:style>
  <w:style w:type="paragraph" w:styleId="Title">
    <w:name w:val="Title"/>
    <w:basedOn w:val="Heading1"/>
    <w:link w:val="TitleChar"/>
    <w:uiPriority w:val="1"/>
    <w:qFormat/>
    <w:rsid w:val="00730570"/>
    <w:pPr>
      <w:spacing w:before="240" w:after="120" w:line="360" w:lineRule="auto"/>
    </w:pPr>
    <w:rPr>
      <w:sz w:val="28"/>
      <w:szCs w:val="28"/>
    </w:rPr>
  </w:style>
  <w:style w:type="character" w:customStyle="1" w:styleId="TitleChar">
    <w:name w:val="Title Char"/>
    <w:link w:val="Title"/>
    <w:uiPriority w:val="1"/>
    <w:rsid w:val="00730570"/>
    <w:rPr>
      <w:rFonts w:ascii="Arial" w:hAnsi="Arial" w:cs="Arial"/>
      <w:b/>
      <w:sz w:val="28"/>
      <w:szCs w:val="28"/>
      <w:lang w:eastAsia="ja-JP"/>
    </w:rPr>
  </w:style>
  <w:style w:type="character" w:customStyle="1" w:styleId="CoversheettitleChar">
    <w:name w:val="Coversheet title Char"/>
    <w:link w:val="Coversheettitle"/>
    <w:rsid w:val="00730570"/>
    <w:rPr>
      <w:rFonts w:ascii="Calibri" w:eastAsia="Times New Roman" w:hAnsi="Calibri" w:cs="Times New Roman"/>
      <w:b/>
      <w:color w:val="FFFFFF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rsid w:val="00730570"/>
    <w:pPr>
      <w:tabs>
        <w:tab w:val="decimal" w:pos="360"/>
      </w:tabs>
      <w:spacing w:after="200" w:line="276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730570"/>
    <w:pPr>
      <w:spacing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rsid w:val="00730570"/>
    <w:rPr>
      <w:rFonts w:ascii="Arial" w:eastAsia="MS Mincho" w:hAnsi="Arial" w:cs="Arial"/>
      <w:szCs w:val="20"/>
      <w:lang w:eastAsia="ja-JP"/>
    </w:rPr>
  </w:style>
  <w:style w:type="character" w:styleId="SubtleEmphasis">
    <w:name w:val="Subtle Emphasis"/>
    <w:uiPriority w:val="19"/>
    <w:rsid w:val="00730570"/>
    <w:rPr>
      <w:i/>
      <w:iCs/>
    </w:rPr>
  </w:style>
  <w:style w:type="table" w:styleId="LightShading-Accent1">
    <w:name w:val="Light Shading Accent 1"/>
    <w:basedOn w:val="TableNormal"/>
    <w:uiPriority w:val="60"/>
    <w:rsid w:val="00730570"/>
    <w:pPr>
      <w:spacing w:after="0" w:line="240" w:lineRule="auto"/>
    </w:pPr>
    <w:rPr>
      <w:rFonts w:ascii="Calibri" w:eastAsia="MS Mincho" w:hAnsi="Calibri" w:cs="Arial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Table7Colorful1">
    <w:name w:val="List Table 7 Colorful1"/>
    <w:basedOn w:val="TableNormal"/>
    <w:uiPriority w:val="52"/>
    <w:rsid w:val="0073057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Cambria" w:eastAsia="MS Gothic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MS Gothic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MS Gothic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MS Gothic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30570"/>
    <w:pPr>
      <w:spacing w:after="0" w:line="240" w:lineRule="auto"/>
    </w:pPr>
    <w:rPr>
      <w:rFonts w:ascii="Cambria" w:eastAsia="MS Gothic" w:hAnsi="Cambria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ulletedListlevel1">
    <w:name w:val="Bulleted List level 1"/>
    <w:basedOn w:val="ListParagraph"/>
    <w:link w:val="BulletedListlevel1Char"/>
    <w:qFormat/>
    <w:rsid w:val="00730570"/>
    <w:pPr>
      <w:numPr>
        <w:numId w:val="2"/>
      </w:numPr>
      <w:ind w:left="357" w:hanging="357"/>
    </w:pPr>
  </w:style>
  <w:style w:type="character" w:customStyle="1" w:styleId="BulletedListlevel1Char">
    <w:name w:val="Bulleted List level 1 Char"/>
    <w:link w:val="BulletedListlevel1"/>
    <w:rsid w:val="00730570"/>
    <w:rPr>
      <w:rFonts w:ascii="Arial" w:eastAsia="MS Mincho" w:hAnsi="Arial" w:cs="Arial"/>
      <w:szCs w:val="21"/>
      <w:lang w:eastAsia="ja-JP"/>
    </w:rPr>
  </w:style>
  <w:style w:type="paragraph" w:customStyle="1" w:styleId="BulletedListlevel2">
    <w:name w:val="Bulleted List level 2"/>
    <w:basedOn w:val="BulletedListlevel1"/>
    <w:link w:val="BulletedListlevel2Char"/>
    <w:rsid w:val="00730570"/>
    <w:pPr>
      <w:numPr>
        <w:ilvl w:val="1"/>
      </w:numPr>
      <w:ind w:left="714" w:hanging="357"/>
    </w:pPr>
  </w:style>
  <w:style w:type="character" w:styleId="FootnoteReference">
    <w:name w:val="footnote reference"/>
    <w:rsid w:val="00730570"/>
    <w:rPr>
      <w:vertAlign w:val="superscript"/>
    </w:rPr>
  </w:style>
  <w:style w:type="character" w:customStyle="1" w:styleId="BulletedListlevel2Char">
    <w:name w:val="Bulleted List level 2 Char"/>
    <w:link w:val="BulletedListlevel2"/>
    <w:rsid w:val="00730570"/>
    <w:rPr>
      <w:rFonts w:ascii="Arial" w:eastAsia="MS Mincho" w:hAnsi="Arial" w:cs="Arial"/>
      <w:szCs w:val="21"/>
      <w:lang w:eastAsia="ja-JP"/>
    </w:rPr>
  </w:style>
  <w:style w:type="paragraph" w:customStyle="1" w:styleId="ListParagraphlevel2">
    <w:name w:val="List Paragraph level 2"/>
    <w:basedOn w:val="ListParagraph"/>
    <w:link w:val="ListParagraphlevel2Char"/>
    <w:rsid w:val="00730570"/>
    <w:pPr>
      <w:numPr>
        <w:ilvl w:val="1"/>
        <w:numId w:val="1"/>
      </w:numPr>
      <w:ind w:left="714" w:hanging="357"/>
    </w:pPr>
  </w:style>
  <w:style w:type="character" w:customStyle="1" w:styleId="ListParagraphlevel2Char">
    <w:name w:val="List Paragraph level 2 Char"/>
    <w:link w:val="ListParagraphlevel2"/>
    <w:rsid w:val="00730570"/>
    <w:rPr>
      <w:rFonts w:ascii="Arial" w:eastAsia="MS Mincho" w:hAnsi="Arial" w:cs="Arial"/>
      <w:szCs w:val="21"/>
      <w:lang w:eastAsia="ja-JP"/>
    </w:rPr>
  </w:style>
  <w:style w:type="table" w:customStyle="1" w:styleId="TableGridLight1">
    <w:name w:val="Table Grid Light1"/>
    <w:basedOn w:val="TableNormal"/>
    <w:uiPriority w:val="40"/>
    <w:rsid w:val="00730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30570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link w:val="PlainText"/>
    <w:uiPriority w:val="99"/>
    <w:rsid w:val="00730570"/>
    <w:rPr>
      <w:rFonts w:ascii="Consolas" w:eastAsia="MS Mincho" w:hAnsi="Consolas" w:cs="Arial"/>
      <w:szCs w:val="21"/>
      <w:lang w:eastAsia="ja-JP"/>
    </w:rPr>
  </w:style>
  <w:style w:type="character" w:customStyle="1" w:styleId="highlight2">
    <w:name w:val="highlight2"/>
    <w:rsid w:val="00730570"/>
  </w:style>
  <w:style w:type="character" w:customStyle="1" w:styleId="hi8">
    <w:name w:val="hi8"/>
    <w:rsid w:val="00730570"/>
    <w:rPr>
      <w:color w:val="DC003C"/>
      <w:shd w:val="clear" w:color="auto" w:fill="auto"/>
    </w:rPr>
  </w:style>
  <w:style w:type="character" w:customStyle="1" w:styleId="hi1">
    <w:name w:val="hi1"/>
    <w:rsid w:val="00730570"/>
    <w:rPr>
      <w:color w:val="DC003C"/>
      <w:shd w:val="clear" w:color="auto" w:fill="auto"/>
    </w:rPr>
  </w:style>
  <w:style w:type="paragraph" w:customStyle="1" w:styleId="title10">
    <w:name w:val="title1"/>
    <w:basedOn w:val="Normal"/>
    <w:rsid w:val="00730570"/>
    <w:pPr>
      <w:spacing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730570"/>
    <w:pPr>
      <w:spacing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730570"/>
    <w:pPr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journalname1">
    <w:name w:val="journalname1"/>
    <w:rsid w:val="00730570"/>
    <w:rPr>
      <w:i/>
      <w:iCs/>
    </w:rPr>
  </w:style>
  <w:style w:type="character" w:customStyle="1" w:styleId="journalnumber">
    <w:name w:val="journalnumber"/>
    <w:rsid w:val="00730570"/>
    <w:rPr>
      <w:b/>
      <w:bCs/>
    </w:rPr>
  </w:style>
  <w:style w:type="character" w:customStyle="1" w:styleId="cite-pages">
    <w:name w:val="cite-pages"/>
    <w:rsid w:val="00730570"/>
  </w:style>
  <w:style w:type="character" w:customStyle="1" w:styleId="mixed-citation">
    <w:name w:val="mixed-citation"/>
    <w:rsid w:val="00730570"/>
  </w:style>
  <w:style w:type="character" w:customStyle="1" w:styleId="ref-title">
    <w:name w:val="ref-title"/>
    <w:rsid w:val="00730570"/>
  </w:style>
  <w:style w:type="character" w:customStyle="1" w:styleId="ref-journal">
    <w:name w:val="ref-journal"/>
    <w:rsid w:val="00730570"/>
  </w:style>
  <w:style w:type="character" w:customStyle="1" w:styleId="ref-vol">
    <w:name w:val="ref-vol"/>
    <w:rsid w:val="00730570"/>
  </w:style>
  <w:style w:type="paragraph" w:customStyle="1" w:styleId="Stata">
    <w:name w:val="Stata"/>
    <w:basedOn w:val="Normal"/>
    <w:rsid w:val="00730570"/>
    <w:rPr>
      <w:rFonts w:ascii="Consolas" w:hAnsi="Consolas"/>
      <w:sz w:val="16"/>
    </w:rPr>
  </w:style>
  <w:style w:type="paragraph" w:customStyle="1" w:styleId="Style1">
    <w:name w:val="Style1"/>
    <w:basedOn w:val="Heading1"/>
    <w:next w:val="Heading2"/>
    <w:rsid w:val="00730570"/>
    <w:pPr>
      <w:spacing w:before="0"/>
    </w:pPr>
    <w:rPr>
      <w:i/>
    </w:rPr>
  </w:style>
  <w:style w:type="paragraph" w:customStyle="1" w:styleId="TitleHeadings">
    <w:name w:val="Title Headings"/>
    <w:basedOn w:val="Normal"/>
    <w:link w:val="TitleHeadingsChar"/>
    <w:rsid w:val="00730570"/>
    <w:pPr>
      <w:spacing w:before="240"/>
    </w:pPr>
    <w:rPr>
      <w:b/>
    </w:rPr>
  </w:style>
  <w:style w:type="character" w:customStyle="1" w:styleId="TitleHeadingsChar">
    <w:name w:val="Title Headings Char"/>
    <w:link w:val="TitleHeadings"/>
    <w:rsid w:val="00730570"/>
    <w:rPr>
      <w:rFonts w:ascii="Arial" w:eastAsia="MS Mincho" w:hAnsi="Arial" w:cs="Arial"/>
      <w:b/>
      <w:szCs w:val="24"/>
      <w:lang w:eastAsia="ja-JP"/>
    </w:rPr>
  </w:style>
  <w:style w:type="table" w:styleId="Table3Deffects3">
    <w:name w:val="Table 3D effects 3"/>
    <w:basedOn w:val="TableNormal"/>
    <w:rsid w:val="0073057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ColHead">
    <w:name w:val="TableText Col Head"/>
    <w:rsid w:val="007305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TableText">
    <w:name w:val="TableText"/>
    <w:link w:val="TableTextChar"/>
    <w:rsid w:val="00730570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TableTextChar">
    <w:name w:val="TableText Char"/>
    <w:link w:val="TableText"/>
    <w:rsid w:val="00730570"/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TableText9">
    <w:name w:val="TableText 9"/>
    <w:rsid w:val="00730570"/>
    <w:rPr>
      <w:rFonts w:ascii="Times New Roman" w:hAnsi="Times New Roman"/>
      <w:sz w:val="18"/>
    </w:rPr>
  </w:style>
  <w:style w:type="table" w:customStyle="1" w:styleId="PlainTable31">
    <w:name w:val="Plain Table 31"/>
    <w:basedOn w:val="TableNormal"/>
    <w:uiPriority w:val="43"/>
    <w:rsid w:val="00730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730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Bullet2">
    <w:name w:val="List Bullet 2"/>
    <w:link w:val="ListBullet2Char"/>
    <w:rsid w:val="00730570"/>
    <w:pPr>
      <w:numPr>
        <w:numId w:val="3"/>
      </w:num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Bullet2Char">
    <w:name w:val="List Bullet 2 Char"/>
    <w:link w:val="ListBullet2"/>
    <w:rsid w:val="007305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ppendix1">
    <w:name w:val="Appendix 1"/>
    <w:next w:val="Paragraph"/>
    <w:rsid w:val="00730570"/>
    <w:pPr>
      <w:keepNext/>
      <w:numPr>
        <w:numId w:val="4"/>
      </w:numPr>
      <w:tabs>
        <w:tab w:val="clear" w:pos="0"/>
      </w:tabs>
      <w:spacing w:after="240" w:line="240" w:lineRule="auto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customStyle="1" w:styleId="Appendix2">
    <w:name w:val="Appendix 2"/>
    <w:next w:val="Paragraph"/>
    <w:rsid w:val="00730570"/>
    <w:pPr>
      <w:keepNext/>
      <w:numPr>
        <w:ilvl w:val="1"/>
        <w:numId w:val="4"/>
      </w:numPr>
      <w:tabs>
        <w:tab w:val="clear" w:pos="0"/>
      </w:tabs>
      <w:spacing w:after="240" w:line="240" w:lineRule="auto"/>
    </w:pPr>
    <w:rPr>
      <w:rFonts w:ascii="Times New Roman" w:eastAsia="Times New Roman" w:hAnsi="Times New Roman" w:cs="Arial"/>
      <w:b/>
      <w:sz w:val="24"/>
      <w:szCs w:val="24"/>
      <w:lang w:val="en-US"/>
    </w:rPr>
  </w:style>
  <w:style w:type="paragraph" w:customStyle="1" w:styleId="Appendix3">
    <w:name w:val="Appendix 3"/>
    <w:next w:val="Paragraph"/>
    <w:rsid w:val="00730570"/>
    <w:pPr>
      <w:keepNext/>
      <w:numPr>
        <w:ilvl w:val="2"/>
        <w:numId w:val="4"/>
      </w:numPr>
      <w:tabs>
        <w:tab w:val="clear" w:pos="0"/>
      </w:tabs>
      <w:spacing w:after="240" w:line="240" w:lineRule="auto"/>
    </w:pPr>
    <w:rPr>
      <w:rFonts w:ascii="Times New Roman" w:eastAsia="Times New Roman" w:hAnsi="Times New Roman" w:cs="Arial"/>
      <w:b/>
      <w:bCs/>
      <w:sz w:val="24"/>
      <w:szCs w:val="24"/>
      <w:lang w:val="en-US"/>
    </w:rPr>
  </w:style>
  <w:style w:type="paragraph" w:customStyle="1" w:styleId="TableTextCenterSpace">
    <w:name w:val="TableText Center Space"/>
    <w:rsid w:val="00730570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ullets1">
    <w:name w:val="Bullets1"/>
    <w:basedOn w:val="ListParagraph"/>
    <w:rsid w:val="00730570"/>
    <w:pPr>
      <w:numPr>
        <w:numId w:val="5"/>
      </w:numPr>
    </w:pPr>
  </w:style>
  <w:style w:type="paragraph" w:customStyle="1" w:styleId="Articletitle">
    <w:name w:val="Article title"/>
    <w:basedOn w:val="Normal"/>
    <w:next w:val="Normal"/>
    <w:link w:val="ArticletitleChar"/>
    <w:rsid w:val="00730570"/>
    <w:rPr>
      <w:b/>
      <w:sz w:val="28"/>
    </w:rPr>
  </w:style>
  <w:style w:type="paragraph" w:customStyle="1" w:styleId="Authornames">
    <w:name w:val="Author names"/>
    <w:basedOn w:val="Normal"/>
    <w:next w:val="Normal"/>
    <w:rsid w:val="00730570"/>
    <w:pPr>
      <w:spacing w:before="240"/>
    </w:pPr>
  </w:style>
  <w:style w:type="paragraph" w:customStyle="1" w:styleId="Affiliation">
    <w:name w:val="Affiliation"/>
    <w:basedOn w:val="Normal"/>
    <w:rsid w:val="00730570"/>
    <w:pPr>
      <w:spacing w:before="240"/>
    </w:pPr>
    <w:rPr>
      <w:i/>
    </w:rPr>
  </w:style>
  <w:style w:type="paragraph" w:customStyle="1" w:styleId="Receiveddates">
    <w:name w:val="Received dates"/>
    <w:basedOn w:val="Affiliation"/>
    <w:next w:val="Normal"/>
    <w:rsid w:val="00730570"/>
  </w:style>
  <w:style w:type="paragraph" w:customStyle="1" w:styleId="Abstract">
    <w:name w:val="Abstract"/>
    <w:basedOn w:val="Normal"/>
    <w:next w:val="Keywords"/>
    <w:rsid w:val="00730570"/>
    <w:pPr>
      <w:spacing w:before="360" w:after="300"/>
      <w:ind w:left="720" w:right="567"/>
    </w:pPr>
  </w:style>
  <w:style w:type="paragraph" w:customStyle="1" w:styleId="Keywords">
    <w:name w:val="Keywords"/>
    <w:basedOn w:val="Normal"/>
    <w:next w:val="Paragraph"/>
    <w:rsid w:val="00730570"/>
    <w:pPr>
      <w:spacing w:before="240" w:after="240"/>
      <w:ind w:left="720" w:right="567"/>
    </w:pPr>
  </w:style>
  <w:style w:type="paragraph" w:customStyle="1" w:styleId="Correspondencedetails">
    <w:name w:val="Correspondence details"/>
    <w:basedOn w:val="Normal"/>
    <w:rsid w:val="00730570"/>
    <w:pPr>
      <w:spacing w:before="240"/>
    </w:pPr>
  </w:style>
  <w:style w:type="paragraph" w:customStyle="1" w:styleId="Displayedquotation">
    <w:name w:val="Displayed quotation"/>
    <w:basedOn w:val="Normal"/>
    <w:rsid w:val="00730570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rsid w:val="00730570"/>
    <w:pPr>
      <w:widowControl/>
      <w:numPr>
        <w:numId w:val="6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rsid w:val="00730570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rsid w:val="00730570"/>
  </w:style>
  <w:style w:type="paragraph" w:customStyle="1" w:styleId="Tabletitle">
    <w:name w:val="Table title"/>
    <w:basedOn w:val="Heading4Paragraph"/>
    <w:next w:val="Normal"/>
    <w:rsid w:val="00730570"/>
    <w:pPr>
      <w:spacing w:before="0"/>
    </w:pPr>
  </w:style>
  <w:style w:type="paragraph" w:customStyle="1" w:styleId="Figurecaption">
    <w:name w:val="Figure caption"/>
    <w:basedOn w:val="Normal"/>
    <w:next w:val="Normal"/>
    <w:rsid w:val="00730570"/>
    <w:pPr>
      <w:spacing w:before="240"/>
    </w:pPr>
  </w:style>
  <w:style w:type="paragraph" w:customStyle="1" w:styleId="Footnotes">
    <w:name w:val="Footnotes"/>
    <w:basedOn w:val="Normal"/>
    <w:rsid w:val="00730570"/>
    <w:pPr>
      <w:ind w:left="482" w:hanging="482"/>
      <w:contextualSpacing/>
    </w:pPr>
  </w:style>
  <w:style w:type="paragraph" w:customStyle="1" w:styleId="Notesoncontributors">
    <w:name w:val="Notes on contributors"/>
    <w:basedOn w:val="Normal"/>
    <w:rsid w:val="00730570"/>
    <w:pPr>
      <w:spacing w:before="240"/>
    </w:pPr>
  </w:style>
  <w:style w:type="paragraph" w:customStyle="1" w:styleId="Normalparagraphstyle">
    <w:name w:val="Normal paragraph style"/>
    <w:basedOn w:val="Normal"/>
    <w:next w:val="Normal"/>
    <w:rsid w:val="00730570"/>
  </w:style>
  <w:style w:type="paragraph" w:customStyle="1" w:styleId="Newparagraph">
    <w:name w:val="New paragraph"/>
    <w:basedOn w:val="Normal"/>
    <w:rsid w:val="00730570"/>
    <w:pPr>
      <w:ind w:firstLine="720"/>
    </w:pPr>
  </w:style>
  <w:style w:type="paragraph" w:styleId="NormalIndent">
    <w:name w:val="Normal Indent"/>
    <w:basedOn w:val="Normal"/>
    <w:rsid w:val="00730570"/>
    <w:pPr>
      <w:ind w:left="720"/>
    </w:pPr>
  </w:style>
  <w:style w:type="paragraph" w:customStyle="1" w:styleId="References">
    <w:name w:val="References"/>
    <w:basedOn w:val="Newpara"/>
    <w:link w:val="ReferencesChar"/>
    <w:qFormat/>
    <w:rsid w:val="00730570"/>
    <w:pPr>
      <w:ind w:left="567" w:hanging="567"/>
    </w:pPr>
  </w:style>
  <w:style w:type="paragraph" w:customStyle="1" w:styleId="Subjectcodes">
    <w:name w:val="Subject codes"/>
    <w:basedOn w:val="Keywords"/>
    <w:next w:val="Paragraph"/>
    <w:rsid w:val="00730570"/>
  </w:style>
  <w:style w:type="paragraph" w:customStyle="1" w:styleId="Bulletedlist">
    <w:name w:val="Bulleted list"/>
    <w:basedOn w:val="ListParagraph"/>
    <w:link w:val="BulletedlistChar"/>
    <w:rsid w:val="00730570"/>
    <w:pPr>
      <w:numPr>
        <w:numId w:val="13"/>
      </w:numPr>
    </w:pPr>
  </w:style>
  <w:style w:type="paragraph" w:customStyle="1" w:styleId="Heading4Paragraph">
    <w:name w:val="Heading 4 + Paragraph"/>
    <w:basedOn w:val="Paragraph"/>
    <w:next w:val="Newparagraph"/>
    <w:rsid w:val="00730570"/>
    <w:pPr>
      <w:widowControl/>
      <w:spacing w:before="360"/>
    </w:pPr>
  </w:style>
  <w:style w:type="paragraph" w:customStyle="1" w:styleId="HeaderFooter0">
    <w:name w:val="Header &amp; Footer"/>
    <w:rsid w:val="0073057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FreeForm">
    <w:name w:val="Free Form"/>
    <w:rsid w:val="00730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customStyle="1" w:styleId="HeaderFooterA">
    <w:name w:val="Header &amp; Footer A"/>
    <w:rsid w:val="0073057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customStyle="1" w:styleId="BodyA">
    <w:name w:val="Body A"/>
    <w:rsid w:val="00730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bdr w:val="nil"/>
      <w:lang w:val="en-US"/>
    </w:rPr>
  </w:style>
  <w:style w:type="character" w:customStyle="1" w:styleId="Link">
    <w:name w:val="Link"/>
    <w:rsid w:val="00730570"/>
    <w:rPr>
      <w:color w:val="0000FF"/>
      <w:u w:val="single" w:color="0000FF"/>
    </w:rPr>
  </w:style>
  <w:style w:type="character" w:customStyle="1" w:styleId="Hyperlink0">
    <w:name w:val="Hyperlink.0"/>
    <w:rsid w:val="00730570"/>
    <w:rPr>
      <w:rFonts w:ascii="Times Roman" w:eastAsia="Times Roman" w:hAnsi="Times Roman" w:cs="Times Roman"/>
      <w:color w:val="000000"/>
      <w:sz w:val="20"/>
      <w:szCs w:val="20"/>
      <w:u w:val="none" w:color="000000"/>
    </w:rPr>
  </w:style>
  <w:style w:type="character" w:customStyle="1" w:styleId="Hyperlink1">
    <w:name w:val="Hyperlink.1"/>
    <w:rsid w:val="00730570"/>
    <w:rPr>
      <w:rFonts w:ascii="Times Roman" w:eastAsia="Times Roman" w:hAnsi="Times Roman" w:cs="Times Roman"/>
      <w:smallCaps/>
      <w:color w:val="1122CC"/>
      <w:sz w:val="20"/>
      <w:szCs w:val="20"/>
      <w:u w:val="single" w:color="1122CC"/>
      <w:shd w:val="clear" w:color="auto" w:fill="FFFFFF"/>
    </w:rPr>
  </w:style>
  <w:style w:type="character" w:customStyle="1" w:styleId="Hyperlink2">
    <w:name w:val="Hyperlink.2"/>
    <w:rsid w:val="00730570"/>
    <w:rPr>
      <w:rFonts w:ascii="Times Roman" w:eastAsia="Times Roman" w:hAnsi="Times Roman" w:cs="Times Roman"/>
      <w:color w:val="000000"/>
      <w:sz w:val="24"/>
      <w:szCs w:val="24"/>
      <w:u w:val="none" w:color="000000"/>
    </w:rPr>
  </w:style>
  <w:style w:type="character" w:customStyle="1" w:styleId="Hyperlink3">
    <w:name w:val="Hyperlink.3"/>
    <w:rsid w:val="00730570"/>
    <w:rPr>
      <w:rFonts w:ascii="Times Roman" w:eastAsia="Times Roman" w:hAnsi="Times Roman" w:cs="Times Roman"/>
      <w:color w:val="0000FF"/>
      <w:sz w:val="24"/>
      <w:szCs w:val="24"/>
      <w:u w:val="single" w:color="0000FF"/>
      <w:lang w:val="en-US"/>
    </w:rPr>
  </w:style>
  <w:style w:type="paragraph" w:customStyle="1" w:styleId="Biosketch">
    <w:name w:val="Biosketch"/>
    <w:basedOn w:val="Normal"/>
    <w:link w:val="BiosketchChar"/>
    <w:rsid w:val="00730570"/>
    <w:pPr>
      <w:pBdr>
        <w:top w:val="single" w:sz="8" w:space="6" w:color="808080"/>
        <w:left w:val="single" w:sz="8" w:space="6" w:color="808080"/>
        <w:bottom w:val="single" w:sz="8" w:space="6" w:color="808080"/>
        <w:right w:val="single" w:sz="8" w:space="6" w:color="808080"/>
      </w:pBdr>
    </w:pPr>
  </w:style>
  <w:style w:type="paragraph" w:customStyle="1" w:styleId="Articlesubtitle">
    <w:name w:val="Article subtitle"/>
    <w:basedOn w:val="Articletitle"/>
    <w:link w:val="ArticlesubtitleChar"/>
    <w:rsid w:val="00730570"/>
  </w:style>
  <w:style w:type="character" w:customStyle="1" w:styleId="BiosketchChar">
    <w:name w:val="Biosketch Char"/>
    <w:link w:val="Biosketch"/>
    <w:rsid w:val="00730570"/>
    <w:rPr>
      <w:rFonts w:ascii="Arial" w:eastAsia="MS Mincho" w:hAnsi="Arial" w:cs="Arial"/>
      <w:szCs w:val="24"/>
      <w:lang w:eastAsia="ja-JP"/>
    </w:rPr>
  </w:style>
  <w:style w:type="character" w:customStyle="1" w:styleId="ArticletitleChar">
    <w:name w:val="Article title Char"/>
    <w:link w:val="Articletitle"/>
    <w:rsid w:val="00730570"/>
    <w:rPr>
      <w:rFonts w:ascii="Arial" w:eastAsia="MS Mincho" w:hAnsi="Arial" w:cs="Arial"/>
      <w:b/>
      <w:sz w:val="28"/>
      <w:szCs w:val="24"/>
      <w:lang w:eastAsia="ja-JP"/>
    </w:rPr>
  </w:style>
  <w:style w:type="character" w:customStyle="1" w:styleId="ArticlesubtitleChar">
    <w:name w:val="Article subtitle Char"/>
    <w:link w:val="Articlesubtitle"/>
    <w:rsid w:val="00730570"/>
    <w:rPr>
      <w:rFonts w:ascii="Arial" w:eastAsia="MS Mincho" w:hAnsi="Arial" w:cs="Arial"/>
      <w:b/>
      <w:sz w:val="28"/>
      <w:szCs w:val="24"/>
      <w:lang w:eastAsia="ja-JP"/>
    </w:rPr>
  </w:style>
  <w:style w:type="paragraph" w:customStyle="1" w:styleId="Notes">
    <w:name w:val="Notes"/>
    <w:basedOn w:val="ListParagraph"/>
    <w:link w:val="NotesChar"/>
    <w:rsid w:val="00730570"/>
    <w:pPr>
      <w:numPr>
        <w:numId w:val="7"/>
      </w:numPr>
    </w:pPr>
  </w:style>
  <w:style w:type="character" w:customStyle="1" w:styleId="NotesChar">
    <w:name w:val="Notes Char"/>
    <w:link w:val="Notes"/>
    <w:rsid w:val="00730570"/>
    <w:rPr>
      <w:rFonts w:ascii="Arial" w:eastAsia="MS Mincho" w:hAnsi="Arial" w:cs="Arial"/>
      <w:szCs w:val="21"/>
      <w:lang w:eastAsia="ja-JP"/>
    </w:rPr>
  </w:style>
  <w:style w:type="character" w:customStyle="1" w:styleId="Mention1">
    <w:name w:val="Mention1"/>
    <w:uiPriority w:val="99"/>
    <w:semiHidden/>
    <w:unhideWhenUsed/>
    <w:rsid w:val="00730570"/>
    <w:rPr>
      <w:color w:val="2B579A"/>
      <w:shd w:val="clear" w:color="auto" w:fill="E6E6E6"/>
    </w:rPr>
  </w:style>
  <w:style w:type="paragraph" w:customStyle="1" w:styleId="Refslist">
    <w:name w:val="Refs list"/>
    <w:basedOn w:val="Normal"/>
    <w:link w:val="RefslistChar"/>
    <w:rsid w:val="00730570"/>
    <w:pPr>
      <w:spacing w:before="60" w:line="240" w:lineRule="auto"/>
      <w:ind w:left="567" w:hanging="567"/>
    </w:pPr>
    <w:rPr>
      <w:sz w:val="21"/>
      <w:szCs w:val="21"/>
    </w:rPr>
  </w:style>
  <w:style w:type="character" w:customStyle="1" w:styleId="RefslistChar">
    <w:name w:val="Refs list Char"/>
    <w:link w:val="Refslist"/>
    <w:rsid w:val="00730570"/>
    <w:rPr>
      <w:rFonts w:ascii="Arial" w:eastAsia="MS Mincho" w:hAnsi="Arial" w:cs="Arial"/>
      <w:sz w:val="21"/>
      <w:szCs w:val="21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0570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30570"/>
    <w:rPr>
      <w:rFonts w:ascii="Consolas" w:eastAsia="MS Mincho" w:hAnsi="Consolas" w:cs="Arial"/>
      <w:szCs w:val="20"/>
      <w:lang w:eastAsia="ja-JP"/>
    </w:rPr>
  </w:style>
  <w:style w:type="paragraph" w:customStyle="1" w:styleId="Normalpara">
    <w:name w:val="Normal para"/>
    <w:basedOn w:val="Normal"/>
    <w:link w:val="NormalparaChar"/>
    <w:rsid w:val="00730570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/>
    </w:rPr>
  </w:style>
  <w:style w:type="character" w:customStyle="1" w:styleId="NormalparaChar">
    <w:name w:val="Normal para Char"/>
    <w:link w:val="Normalpara"/>
    <w:rsid w:val="00730570"/>
    <w:rPr>
      <w:rFonts w:ascii="Arial" w:eastAsia="Times New Roman" w:hAnsi="Arial" w:cs="Arial"/>
      <w:szCs w:val="24"/>
      <w:lang w:eastAsia="ja-JP"/>
    </w:rPr>
  </w:style>
  <w:style w:type="character" w:customStyle="1" w:styleId="BulletedlistChar">
    <w:name w:val="Bulleted list Char"/>
    <w:link w:val="Bulletedlist"/>
    <w:locked/>
    <w:rsid w:val="00730570"/>
    <w:rPr>
      <w:rFonts w:ascii="Arial" w:eastAsia="MS Mincho" w:hAnsi="Arial" w:cs="Arial"/>
      <w:szCs w:val="21"/>
      <w:lang w:eastAsia="ja-JP"/>
    </w:rPr>
  </w:style>
  <w:style w:type="paragraph" w:customStyle="1" w:styleId="Subbullet">
    <w:name w:val="Sub bullet"/>
    <w:basedOn w:val="Bulletedlist"/>
    <w:link w:val="SubbulletChar"/>
    <w:rsid w:val="00730570"/>
    <w:pPr>
      <w:numPr>
        <w:ilvl w:val="1"/>
        <w:numId w:val="8"/>
      </w:numPr>
      <w:ind w:left="1134" w:hanging="357"/>
    </w:pPr>
  </w:style>
  <w:style w:type="character" w:customStyle="1" w:styleId="SubbulletChar">
    <w:name w:val="Sub bullet Char"/>
    <w:link w:val="Subbullet"/>
    <w:rsid w:val="00730570"/>
    <w:rPr>
      <w:rFonts w:ascii="Arial" w:eastAsia="MS Mincho" w:hAnsi="Arial" w:cs="Arial"/>
      <w:szCs w:val="21"/>
      <w:lang w:eastAsia="ja-JP"/>
    </w:rPr>
  </w:style>
  <w:style w:type="paragraph" w:customStyle="1" w:styleId="Bodytextafterfiguretable">
    <w:name w:val="Body text after figure/table"/>
    <w:basedOn w:val="BodyText"/>
    <w:link w:val="BodytextafterfiguretableChar"/>
    <w:rsid w:val="00730570"/>
    <w:pPr>
      <w:spacing w:before="240"/>
    </w:pPr>
  </w:style>
  <w:style w:type="character" w:customStyle="1" w:styleId="BodytextafterfiguretableChar">
    <w:name w:val="Body text after figure/table Char"/>
    <w:link w:val="Bodytextafterfiguretable"/>
    <w:rsid w:val="00730570"/>
    <w:rPr>
      <w:rFonts w:ascii="Arial" w:eastAsia="Batang" w:hAnsi="Arial" w:cs="Times New Roman"/>
      <w:szCs w:val="24"/>
      <w:lang w:eastAsia="ja-JP"/>
    </w:rPr>
  </w:style>
  <w:style w:type="paragraph" w:customStyle="1" w:styleId="Tablefigurefootnotes">
    <w:name w:val="Table/figure footnotes"/>
    <w:basedOn w:val="Normal"/>
    <w:link w:val="TablefigurefootnotesChar"/>
    <w:rsid w:val="00730570"/>
    <w:pPr>
      <w:keepLines/>
      <w:spacing w:after="60" w:line="240" w:lineRule="auto"/>
    </w:pPr>
    <w:rPr>
      <w:rFonts w:eastAsia="Batang" w:cs="Times New Roman"/>
      <w:color w:val="7F7F7F"/>
      <w:sz w:val="18"/>
    </w:rPr>
  </w:style>
  <w:style w:type="character" w:customStyle="1" w:styleId="TablefigurefootnotesChar">
    <w:name w:val="Table/figure footnotes Char"/>
    <w:link w:val="Tablefigurefootnotes"/>
    <w:rsid w:val="00730570"/>
    <w:rPr>
      <w:rFonts w:ascii="Arial" w:eastAsia="Batang" w:hAnsi="Arial" w:cs="Times New Roman"/>
      <w:color w:val="7F7F7F"/>
      <w:sz w:val="18"/>
      <w:szCs w:val="24"/>
      <w:lang w:eastAsia="ja-JP"/>
    </w:rPr>
  </w:style>
  <w:style w:type="paragraph" w:customStyle="1" w:styleId="Figuretitle">
    <w:name w:val="Figure title"/>
    <w:basedOn w:val="Normal"/>
    <w:link w:val="FiguretitleChar"/>
    <w:rsid w:val="00730570"/>
    <w:pPr>
      <w:spacing w:before="360" w:line="240" w:lineRule="auto"/>
    </w:pPr>
    <w:rPr>
      <w:rFonts w:eastAsia="Batang" w:cs="Times New Roman"/>
      <w:b/>
    </w:rPr>
  </w:style>
  <w:style w:type="character" w:customStyle="1" w:styleId="FiguretitleChar">
    <w:name w:val="Figure title Char"/>
    <w:link w:val="Figuretitle"/>
    <w:rsid w:val="00730570"/>
    <w:rPr>
      <w:rFonts w:ascii="Arial" w:eastAsia="Batang" w:hAnsi="Arial" w:cs="Times New Roman"/>
      <w:b/>
      <w:szCs w:val="24"/>
      <w:lang w:eastAsia="ja-JP"/>
    </w:rPr>
  </w:style>
  <w:style w:type="character" w:customStyle="1" w:styleId="ReferencesChar">
    <w:name w:val="References Char"/>
    <w:link w:val="References"/>
    <w:rsid w:val="00730570"/>
    <w:rPr>
      <w:rFonts w:ascii="Arial" w:eastAsia="MS Mincho" w:hAnsi="Arial" w:cs="Arial"/>
      <w:szCs w:val="24"/>
      <w:lang w:eastAsia="ja-JP"/>
    </w:rPr>
  </w:style>
  <w:style w:type="paragraph" w:customStyle="1" w:styleId="TableText0">
    <w:name w:val="Table Text"/>
    <w:basedOn w:val="Normal"/>
    <w:link w:val="TableTextZchn"/>
    <w:rsid w:val="00730570"/>
    <w:pPr>
      <w:spacing w:before="40" w:after="20" w:line="240" w:lineRule="auto"/>
      <w:jc w:val="both"/>
    </w:pPr>
    <w:rPr>
      <w:rFonts w:ascii="Minion" w:eastAsia="Times New Roman" w:hAnsi="Minion" w:cs="Times New Roman"/>
      <w:szCs w:val="20"/>
      <w:lang w:eastAsia="zh-CN"/>
    </w:rPr>
  </w:style>
  <w:style w:type="character" w:customStyle="1" w:styleId="TableTextZchn">
    <w:name w:val="Table Text Zchn"/>
    <w:link w:val="TableText0"/>
    <w:rsid w:val="00730570"/>
    <w:rPr>
      <w:rFonts w:ascii="Minion" w:eastAsia="Times New Roman" w:hAnsi="Minion" w:cs="Times New Roman"/>
      <w:szCs w:val="20"/>
      <w:lang w:eastAsia="zh-CN"/>
    </w:rPr>
  </w:style>
  <w:style w:type="character" w:customStyle="1" w:styleId="author">
    <w:name w:val="author"/>
    <w:rsid w:val="00730570"/>
  </w:style>
  <w:style w:type="character" w:customStyle="1" w:styleId="pubyear">
    <w:name w:val="pubyear"/>
    <w:rsid w:val="00730570"/>
  </w:style>
  <w:style w:type="character" w:customStyle="1" w:styleId="articletitle0">
    <w:name w:val="articletitle"/>
    <w:rsid w:val="00730570"/>
  </w:style>
  <w:style w:type="character" w:customStyle="1" w:styleId="journaltitle">
    <w:name w:val="journaltitle"/>
    <w:rsid w:val="00730570"/>
  </w:style>
  <w:style w:type="character" w:customStyle="1" w:styleId="vol">
    <w:name w:val="vol"/>
    <w:rsid w:val="00730570"/>
  </w:style>
  <w:style w:type="character" w:customStyle="1" w:styleId="pagefirst">
    <w:name w:val="pagefirst"/>
    <w:rsid w:val="00730570"/>
  </w:style>
  <w:style w:type="character" w:customStyle="1" w:styleId="pagelast">
    <w:name w:val="pagelast"/>
    <w:rsid w:val="00730570"/>
  </w:style>
  <w:style w:type="character" w:customStyle="1" w:styleId="cit">
    <w:name w:val="cit"/>
    <w:rsid w:val="00730570"/>
  </w:style>
  <w:style w:type="character" w:customStyle="1" w:styleId="doi">
    <w:name w:val="doi"/>
    <w:rsid w:val="00730570"/>
  </w:style>
  <w:style w:type="character" w:customStyle="1" w:styleId="fm-citation-ids-label">
    <w:name w:val="fm-citation-ids-label"/>
    <w:rsid w:val="00730570"/>
  </w:style>
  <w:style w:type="paragraph" w:styleId="Subtitle">
    <w:name w:val="Subtitle"/>
    <w:basedOn w:val="Normal"/>
    <w:next w:val="Normal"/>
    <w:link w:val="SubtitleChar"/>
    <w:uiPriority w:val="11"/>
    <w:unhideWhenUsed/>
    <w:rsid w:val="00730570"/>
    <w:pPr>
      <w:numPr>
        <w:ilvl w:val="1"/>
      </w:numPr>
      <w:spacing w:after="160"/>
    </w:pPr>
    <w:rPr>
      <w:color w:val="191919"/>
    </w:rPr>
  </w:style>
  <w:style w:type="character" w:customStyle="1" w:styleId="SubtitleChar">
    <w:name w:val="Subtitle Char"/>
    <w:link w:val="Subtitle"/>
    <w:uiPriority w:val="11"/>
    <w:rsid w:val="00730570"/>
    <w:rPr>
      <w:rFonts w:ascii="Arial" w:eastAsia="MS Mincho" w:hAnsi="Arial" w:cs="Arial"/>
      <w:color w:val="191919"/>
      <w:szCs w:val="24"/>
      <w:lang w:eastAsia="ja-JP"/>
    </w:rPr>
  </w:style>
  <w:style w:type="character" w:styleId="IntenseEmphasis">
    <w:name w:val="Intense Emphasis"/>
    <w:uiPriority w:val="21"/>
    <w:unhideWhenUsed/>
    <w:rsid w:val="00730570"/>
    <w:rPr>
      <w:i/>
      <w:iCs/>
      <w:color w:val="24406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730570"/>
    <w:pPr>
      <w:pBdr>
        <w:top w:val="single" w:sz="4" w:space="10" w:color="244061"/>
        <w:bottom w:val="single" w:sz="4" w:space="10" w:color="244061"/>
      </w:pBdr>
      <w:spacing w:before="360" w:after="360"/>
      <w:ind w:left="864" w:right="864"/>
      <w:jc w:val="center"/>
    </w:pPr>
    <w:rPr>
      <w:i/>
      <w:iCs/>
      <w:color w:val="244061"/>
    </w:rPr>
  </w:style>
  <w:style w:type="character" w:customStyle="1" w:styleId="IntenseQuoteChar">
    <w:name w:val="Intense Quote Char"/>
    <w:link w:val="IntenseQuote"/>
    <w:uiPriority w:val="30"/>
    <w:rsid w:val="00730570"/>
    <w:rPr>
      <w:rFonts w:ascii="Arial" w:eastAsia="MS Mincho" w:hAnsi="Arial" w:cs="Arial"/>
      <w:i/>
      <w:iCs/>
      <w:color w:val="244061"/>
      <w:szCs w:val="24"/>
      <w:lang w:eastAsia="ja-JP"/>
    </w:rPr>
  </w:style>
  <w:style w:type="character" w:styleId="IntenseReference">
    <w:name w:val="Intense Reference"/>
    <w:uiPriority w:val="32"/>
    <w:unhideWhenUsed/>
    <w:rsid w:val="00730570"/>
    <w:rPr>
      <w:b/>
      <w:bCs/>
      <w:caps w:val="0"/>
      <w:smallCaps/>
      <w:color w:val="244061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0570"/>
    <w:pPr>
      <w:outlineLvl w:val="9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730570"/>
    <w:rPr>
      <w:szCs w:val="16"/>
    </w:rPr>
  </w:style>
  <w:style w:type="character" w:customStyle="1" w:styleId="BodyText3Char">
    <w:name w:val="Body Text 3 Char"/>
    <w:link w:val="BodyText3"/>
    <w:uiPriority w:val="99"/>
    <w:semiHidden/>
    <w:rsid w:val="00730570"/>
    <w:rPr>
      <w:rFonts w:ascii="Arial" w:eastAsia="MS Mincho" w:hAnsi="Arial" w:cs="Arial"/>
      <w:szCs w:val="16"/>
      <w:lang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0570"/>
    <w:pPr>
      <w:ind w:left="360"/>
    </w:pPr>
    <w:rPr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30570"/>
    <w:rPr>
      <w:rFonts w:ascii="Arial" w:eastAsia="MS Mincho" w:hAnsi="Arial" w:cs="Arial"/>
      <w:szCs w:val="16"/>
      <w:lang w:eastAsia="ja-JP"/>
    </w:rPr>
  </w:style>
  <w:style w:type="paragraph" w:styleId="EnvelopeReturn">
    <w:name w:val="envelope return"/>
    <w:basedOn w:val="Normal"/>
    <w:uiPriority w:val="99"/>
    <w:semiHidden/>
    <w:unhideWhenUsed/>
    <w:rsid w:val="00730570"/>
    <w:pPr>
      <w:spacing w:line="240" w:lineRule="auto"/>
    </w:pPr>
    <w:rPr>
      <w:rFonts w:ascii="Cambria" w:eastAsia="MS Gothic" w:hAnsi="Cambria" w:cs="Times New Roman"/>
      <w:szCs w:val="20"/>
    </w:rPr>
  </w:style>
  <w:style w:type="character" w:styleId="HTMLCode">
    <w:name w:val="HTML Code"/>
    <w:uiPriority w:val="99"/>
    <w:semiHidden/>
    <w:unhideWhenUsed/>
    <w:rsid w:val="00730570"/>
    <w:rPr>
      <w:rFonts w:ascii="Consolas" w:hAnsi="Consolas"/>
      <w:sz w:val="22"/>
      <w:szCs w:val="20"/>
    </w:rPr>
  </w:style>
  <w:style w:type="character" w:styleId="HTMLKeyboard">
    <w:name w:val="HTML Keyboard"/>
    <w:uiPriority w:val="99"/>
    <w:semiHidden/>
    <w:unhideWhenUsed/>
    <w:rsid w:val="00730570"/>
    <w:rPr>
      <w:rFonts w:ascii="Consolas" w:hAnsi="Consolas"/>
      <w:sz w:val="22"/>
      <w:szCs w:val="20"/>
    </w:rPr>
  </w:style>
  <w:style w:type="character" w:styleId="HTMLTypewriter">
    <w:name w:val="HTML Typewriter"/>
    <w:uiPriority w:val="99"/>
    <w:semiHidden/>
    <w:unhideWhenUsed/>
    <w:rsid w:val="0073057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7305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64" w:lineRule="auto"/>
    </w:pPr>
    <w:rPr>
      <w:rFonts w:ascii="Consolas" w:eastAsia="MS Mincho" w:hAnsi="Consolas" w:cs="Arial"/>
      <w:szCs w:val="20"/>
      <w:lang w:val="en-US" w:eastAsia="ja-JP"/>
    </w:rPr>
  </w:style>
  <w:style w:type="character" w:customStyle="1" w:styleId="MacroTextChar">
    <w:name w:val="Macro Text Char"/>
    <w:link w:val="MacroText"/>
    <w:uiPriority w:val="99"/>
    <w:semiHidden/>
    <w:rsid w:val="00730570"/>
    <w:rPr>
      <w:rFonts w:ascii="Consolas" w:eastAsia="MS Mincho" w:hAnsi="Consolas" w:cs="Arial"/>
      <w:szCs w:val="20"/>
      <w:lang w:val="en-US" w:eastAsia="ja-JP"/>
    </w:rPr>
  </w:style>
  <w:style w:type="paragraph" w:styleId="BlockText">
    <w:name w:val="Block Text"/>
    <w:basedOn w:val="Normal"/>
    <w:uiPriority w:val="99"/>
    <w:semiHidden/>
    <w:unhideWhenUsed/>
    <w:rsid w:val="00730570"/>
    <w:pPr>
      <w:pBdr>
        <w:top w:val="single" w:sz="2" w:space="10" w:color="244061" w:shadow="1"/>
        <w:left w:val="single" w:sz="2" w:space="10" w:color="244061" w:shadow="1"/>
        <w:bottom w:val="single" w:sz="2" w:space="10" w:color="244061" w:shadow="1"/>
        <w:right w:val="single" w:sz="2" w:space="10" w:color="244061" w:shadow="1"/>
      </w:pBdr>
      <w:ind w:left="1152" w:right="1152"/>
    </w:pPr>
    <w:rPr>
      <w:i/>
      <w:iCs/>
      <w:color w:val="244061"/>
    </w:rPr>
  </w:style>
  <w:style w:type="character" w:styleId="PlaceholderText">
    <w:name w:val="Placeholder Text"/>
    <w:uiPriority w:val="99"/>
    <w:semiHidden/>
    <w:rsid w:val="00730570"/>
    <w:rPr>
      <w:color w:val="4A442A"/>
    </w:rPr>
  </w:style>
  <w:style w:type="paragraph" w:customStyle="1" w:styleId="Newpara">
    <w:name w:val="New para"/>
    <w:basedOn w:val="Normal"/>
    <w:link w:val="NewparaChar"/>
    <w:qFormat/>
    <w:rsid w:val="00730570"/>
    <w:pPr>
      <w:ind w:firstLine="567"/>
    </w:pPr>
  </w:style>
  <w:style w:type="paragraph" w:customStyle="1" w:styleId="Authors">
    <w:name w:val="Authors"/>
    <w:basedOn w:val="Title"/>
    <w:link w:val="AuthorsChar"/>
    <w:rsid w:val="00730570"/>
    <w:rPr>
      <w:b w:val="0"/>
      <w:sz w:val="24"/>
    </w:rPr>
  </w:style>
  <w:style w:type="character" w:customStyle="1" w:styleId="NewparaChar">
    <w:name w:val="New para Char"/>
    <w:link w:val="Newpara"/>
    <w:rsid w:val="00730570"/>
    <w:rPr>
      <w:rFonts w:ascii="Arial" w:eastAsia="MS Mincho" w:hAnsi="Arial" w:cs="Arial"/>
      <w:szCs w:val="24"/>
      <w:lang w:eastAsia="ja-JP"/>
    </w:rPr>
  </w:style>
  <w:style w:type="paragraph" w:customStyle="1" w:styleId="Affiliations">
    <w:name w:val="Affiliations"/>
    <w:basedOn w:val="Normal"/>
    <w:link w:val="AffiliationsChar"/>
    <w:rsid w:val="00730570"/>
    <w:pPr>
      <w:spacing w:line="360" w:lineRule="auto"/>
    </w:pPr>
    <w:rPr>
      <w:i/>
    </w:rPr>
  </w:style>
  <w:style w:type="character" w:customStyle="1" w:styleId="AuthorsChar">
    <w:name w:val="Authors Char"/>
    <w:link w:val="Authors"/>
    <w:rsid w:val="00730570"/>
    <w:rPr>
      <w:rFonts w:ascii="Arial" w:hAnsi="Arial" w:cs="Arial"/>
      <w:sz w:val="24"/>
      <w:szCs w:val="28"/>
      <w:lang w:eastAsia="ja-JP"/>
    </w:rPr>
  </w:style>
  <w:style w:type="character" w:customStyle="1" w:styleId="AffiliationsChar">
    <w:name w:val="Affiliations Char"/>
    <w:link w:val="Affiliations"/>
    <w:rsid w:val="00730570"/>
    <w:rPr>
      <w:rFonts w:ascii="Arial" w:eastAsia="MS Mincho" w:hAnsi="Arial" w:cs="Arial"/>
      <w:i/>
      <w:szCs w:val="24"/>
      <w:lang w:eastAsia="ja-JP"/>
    </w:rPr>
  </w:style>
  <w:style w:type="paragraph" w:customStyle="1" w:styleId="Highlightbullet">
    <w:name w:val="Highlight bullet"/>
    <w:basedOn w:val="Normal"/>
    <w:link w:val="HighlightbulletChar"/>
    <w:rsid w:val="00730570"/>
    <w:pPr>
      <w:numPr>
        <w:numId w:val="9"/>
      </w:numPr>
    </w:pPr>
  </w:style>
  <w:style w:type="paragraph" w:customStyle="1" w:styleId="Subbullets">
    <w:name w:val="Sub bullets"/>
    <w:basedOn w:val="Highlightbullet"/>
    <w:link w:val="SubbulletsChar"/>
    <w:rsid w:val="00730570"/>
  </w:style>
  <w:style w:type="character" w:customStyle="1" w:styleId="HighlightbulletChar">
    <w:name w:val="Highlight bullet Char"/>
    <w:link w:val="Highlightbullet"/>
    <w:rsid w:val="00730570"/>
    <w:rPr>
      <w:rFonts w:ascii="Arial" w:eastAsia="MS Mincho" w:hAnsi="Arial" w:cs="Arial"/>
      <w:szCs w:val="24"/>
      <w:lang w:eastAsia="ja-JP"/>
    </w:rPr>
  </w:style>
  <w:style w:type="character" w:customStyle="1" w:styleId="SubbulletsChar">
    <w:name w:val="Sub bullets Char"/>
    <w:link w:val="Subbullets"/>
    <w:rsid w:val="00730570"/>
    <w:rPr>
      <w:rFonts w:ascii="Arial" w:eastAsia="MS Mincho" w:hAnsi="Arial" w:cs="Arial"/>
      <w:szCs w:val="24"/>
      <w:lang w:eastAsia="ja-JP"/>
    </w:rPr>
  </w:style>
  <w:style w:type="paragraph" w:customStyle="1" w:styleId="Spacedpara">
    <w:name w:val="Spaced para"/>
    <w:basedOn w:val="Normal"/>
    <w:link w:val="SpacedparaChar"/>
    <w:qFormat/>
    <w:rsid w:val="00730570"/>
    <w:pPr>
      <w:spacing w:before="360" w:line="360" w:lineRule="auto"/>
    </w:pPr>
    <w:rPr>
      <w:bCs/>
    </w:rPr>
  </w:style>
  <w:style w:type="character" w:customStyle="1" w:styleId="SpacedparaChar">
    <w:name w:val="Spaced para Char"/>
    <w:link w:val="Spacedpara"/>
    <w:rsid w:val="00730570"/>
    <w:rPr>
      <w:rFonts w:ascii="Arial" w:eastAsia="MS Mincho" w:hAnsi="Arial" w:cs="Arial"/>
      <w:bCs/>
      <w:szCs w:val="24"/>
      <w:lang w:eastAsia="ja-JP"/>
    </w:rPr>
  </w:style>
  <w:style w:type="character" w:customStyle="1" w:styleId="Heading2Char1">
    <w:name w:val="Heading 2 Char1"/>
    <w:uiPriority w:val="9"/>
    <w:rsid w:val="00730570"/>
    <w:rPr>
      <w:rFonts w:eastAsia="MS Gothic" w:cs="Times New Roman"/>
      <w:b/>
      <w:bCs/>
      <w:sz w:val="28"/>
      <w:szCs w:val="26"/>
      <w:lang w:eastAsia="ja-JP"/>
    </w:rPr>
  </w:style>
  <w:style w:type="character" w:customStyle="1" w:styleId="tgc">
    <w:name w:val="_tgc"/>
    <w:rsid w:val="00730570"/>
  </w:style>
  <w:style w:type="character" w:customStyle="1" w:styleId="issue-title">
    <w:name w:val="issue-title"/>
    <w:rsid w:val="00730570"/>
  </w:style>
  <w:style w:type="paragraph" w:customStyle="1" w:styleId="Pa5">
    <w:name w:val="Pa5"/>
    <w:basedOn w:val="Normal"/>
    <w:next w:val="Normal"/>
    <w:uiPriority w:val="99"/>
    <w:rsid w:val="00730570"/>
    <w:pPr>
      <w:widowControl w:val="0"/>
      <w:autoSpaceDE w:val="0"/>
      <w:autoSpaceDN w:val="0"/>
      <w:adjustRightInd w:val="0"/>
      <w:spacing w:before="360" w:line="561" w:lineRule="atLeast"/>
    </w:pPr>
    <w:rPr>
      <w:rFonts w:ascii="BI Sans" w:hAnsi="BI Sans" w:cs="BI Sans"/>
    </w:rPr>
  </w:style>
  <w:style w:type="paragraph" w:customStyle="1" w:styleId="Sinespaciado1">
    <w:name w:val="Sin espaciado1"/>
    <w:uiPriority w:val="99"/>
    <w:rsid w:val="007305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TMLCite">
    <w:name w:val="HTML Cite"/>
    <w:uiPriority w:val="99"/>
    <w:semiHidden/>
    <w:unhideWhenUsed/>
    <w:rsid w:val="00730570"/>
    <w:rPr>
      <w:i/>
      <w:iCs/>
    </w:rPr>
  </w:style>
  <w:style w:type="paragraph" w:customStyle="1" w:styleId="Pa7">
    <w:name w:val="Pa7"/>
    <w:basedOn w:val="Normal"/>
    <w:next w:val="Normal"/>
    <w:uiPriority w:val="99"/>
    <w:rsid w:val="00730570"/>
    <w:pPr>
      <w:autoSpaceDE w:val="0"/>
      <w:autoSpaceDN w:val="0"/>
      <w:adjustRightInd w:val="0"/>
      <w:spacing w:line="201" w:lineRule="atLeast"/>
    </w:pPr>
    <w:rPr>
      <w:rFonts w:ascii="AGaramond" w:hAnsi="AGaramond"/>
    </w:rPr>
  </w:style>
  <w:style w:type="character" w:customStyle="1" w:styleId="A1">
    <w:name w:val="A1"/>
    <w:uiPriority w:val="99"/>
    <w:rsid w:val="00730570"/>
    <w:rPr>
      <w:rFonts w:ascii="Myriad Pro Light" w:hAnsi="Myriad Pro Light" w:cs="Myriad Pro Light"/>
      <w:b/>
      <w:bCs/>
      <w:color w:val="223289"/>
      <w:sz w:val="16"/>
      <w:szCs w:val="16"/>
    </w:rPr>
  </w:style>
  <w:style w:type="character" w:customStyle="1" w:styleId="A17">
    <w:name w:val="A17"/>
    <w:uiPriority w:val="99"/>
    <w:rsid w:val="00730570"/>
    <w:rPr>
      <w:rFonts w:cs="AGaramond"/>
      <w:color w:val="221E1F"/>
      <w:sz w:val="14"/>
      <w:szCs w:val="14"/>
    </w:rPr>
  </w:style>
  <w:style w:type="character" w:customStyle="1" w:styleId="A16">
    <w:name w:val="A16"/>
    <w:uiPriority w:val="99"/>
    <w:rsid w:val="00730570"/>
    <w:rPr>
      <w:rFonts w:cs="Minion Pro"/>
      <w:color w:val="000000"/>
    </w:rPr>
  </w:style>
  <w:style w:type="paragraph" w:customStyle="1" w:styleId="Tabletext1">
    <w:name w:val="Table text"/>
    <w:basedOn w:val="Normal"/>
    <w:link w:val="TabletextChar0"/>
    <w:rsid w:val="00730570"/>
    <w:pPr>
      <w:spacing w:before="40" w:after="40" w:line="240" w:lineRule="auto"/>
    </w:pPr>
    <w:rPr>
      <w:sz w:val="21"/>
      <w:szCs w:val="21"/>
      <w:lang w:bidi="th-TH"/>
    </w:rPr>
  </w:style>
  <w:style w:type="paragraph" w:customStyle="1" w:styleId="Tablebullets">
    <w:name w:val="Table bullets"/>
    <w:basedOn w:val="Tabletext1"/>
    <w:link w:val="TablebulletsChar"/>
    <w:rsid w:val="00730570"/>
    <w:pPr>
      <w:numPr>
        <w:numId w:val="10"/>
      </w:numPr>
      <w:ind w:left="185" w:hanging="185"/>
    </w:pPr>
  </w:style>
  <w:style w:type="character" w:customStyle="1" w:styleId="TabletextChar0">
    <w:name w:val="Table text Char"/>
    <w:link w:val="Tabletext1"/>
    <w:rsid w:val="00730570"/>
    <w:rPr>
      <w:rFonts w:ascii="Arial" w:eastAsia="MS Mincho" w:hAnsi="Arial" w:cs="Arial"/>
      <w:sz w:val="21"/>
      <w:szCs w:val="21"/>
      <w:lang w:eastAsia="ja-JP" w:bidi="th-TH"/>
    </w:rPr>
  </w:style>
  <w:style w:type="paragraph" w:customStyle="1" w:styleId="Tablefootnotes">
    <w:name w:val="Table footnotes"/>
    <w:basedOn w:val="Tabletext1"/>
    <w:link w:val="TablefootnotesChar"/>
    <w:rsid w:val="00730570"/>
  </w:style>
  <w:style w:type="character" w:customStyle="1" w:styleId="TablebulletsChar">
    <w:name w:val="Table bullets Char"/>
    <w:link w:val="Tablebullets"/>
    <w:rsid w:val="00730570"/>
    <w:rPr>
      <w:rFonts w:ascii="Arial" w:eastAsia="MS Mincho" w:hAnsi="Arial" w:cs="Arial"/>
      <w:sz w:val="21"/>
      <w:szCs w:val="21"/>
      <w:lang w:eastAsia="ja-JP" w:bidi="th-TH"/>
    </w:rPr>
  </w:style>
  <w:style w:type="paragraph" w:customStyle="1" w:styleId="Tablecolumnheaders">
    <w:name w:val="Table column headers"/>
    <w:basedOn w:val="Tablefootnotes"/>
    <w:link w:val="TablecolumnheadersChar"/>
    <w:rsid w:val="00730570"/>
    <w:rPr>
      <w:b/>
    </w:rPr>
  </w:style>
  <w:style w:type="character" w:customStyle="1" w:styleId="TablefootnotesChar">
    <w:name w:val="Table footnotes Char"/>
    <w:link w:val="Tablefootnotes"/>
    <w:rsid w:val="00730570"/>
    <w:rPr>
      <w:rFonts w:ascii="Arial" w:eastAsia="MS Mincho" w:hAnsi="Arial" w:cs="Arial"/>
      <w:sz w:val="21"/>
      <w:szCs w:val="21"/>
      <w:lang w:eastAsia="ja-JP" w:bidi="th-TH"/>
    </w:rPr>
  </w:style>
  <w:style w:type="character" w:customStyle="1" w:styleId="TablecolumnheadersChar">
    <w:name w:val="Table column headers Char"/>
    <w:link w:val="Tablecolumnheaders"/>
    <w:rsid w:val="00730570"/>
    <w:rPr>
      <w:rFonts w:ascii="Arial" w:eastAsia="MS Mincho" w:hAnsi="Arial" w:cs="Arial"/>
      <w:b/>
      <w:sz w:val="21"/>
      <w:szCs w:val="21"/>
      <w:lang w:eastAsia="ja-JP" w:bidi="th-TH"/>
    </w:rPr>
  </w:style>
  <w:style w:type="paragraph" w:customStyle="1" w:styleId="Headingunnumbered">
    <w:name w:val="Heading unnumbered"/>
    <w:basedOn w:val="Heading1"/>
    <w:link w:val="HeadingunnumberedChar"/>
    <w:rsid w:val="00730570"/>
  </w:style>
  <w:style w:type="character" w:customStyle="1" w:styleId="HeadingunnumberedChar">
    <w:name w:val="Heading unnumbered Char"/>
    <w:link w:val="Headingunnumbered"/>
    <w:rsid w:val="00730570"/>
    <w:rPr>
      <w:rFonts w:ascii="Arial" w:hAnsi="Arial" w:cs="Arial"/>
      <w:b/>
      <w:sz w:val="24"/>
      <w:szCs w:val="24"/>
      <w:lang w:eastAsia="ja-JP"/>
    </w:rPr>
  </w:style>
  <w:style w:type="table" w:styleId="LightShading">
    <w:name w:val="Light Shading"/>
    <w:basedOn w:val="TableNormal"/>
    <w:uiPriority w:val="60"/>
    <w:rsid w:val="00730570"/>
    <w:pPr>
      <w:spacing w:after="0" w:line="240" w:lineRule="auto"/>
    </w:pPr>
    <w:rPr>
      <w:rFonts w:ascii="Calibri" w:eastAsia="Calibri" w:hAnsi="Calibri" w:cs="Arial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730570"/>
    <w:rPr>
      <w:rFonts w:eastAsia="PMingLiU" w:cs="Calibri"/>
      <w:bCs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rsid w:val="00730570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730570"/>
    <w:pPr>
      <w:spacing w:after="100"/>
      <w:ind w:left="220"/>
    </w:pPr>
  </w:style>
  <w:style w:type="table" w:customStyle="1" w:styleId="C-Table">
    <w:name w:val="C-Table"/>
    <w:basedOn w:val="TableNormal"/>
    <w:rsid w:val="00730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Hyperlink">
    <w:name w:val="C-Hyperlink"/>
    <w:rsid w:val="00730570"/>
    <w:rPr>
      <w:color w:val="0000FF"/>
    </w:rPr>
  </w:style>
  <w:style w:type="paragraph" w:customStyle="1" w:styleId="normal0">
    <w:name w:val="_normal"/>
    <w:basedOn w:val="Normal"/>
    <w:rsid w:val="00730570"/>
    <w:pPr>
      <w:spacing w:line="240" w:lineRule="auto"/>
    </w:pPr>
  </w:style>
  <w:style w:type="character" w:customStyle="1" w:styleId="MediumGrid11">
    <w:name w:val="Medium Grid 11"/>
    <w:uiPriority w:val="99"/>
    <w:semiHidden/>
    <w:rsid w:val="00730570"/>
    <w:rPr>
      <w:color w:val="808080"/>
    </w:rPr>
  </w:style>
  <w:style w:type="paragraph" w:customStyle="1" w:styleId="MediumList2-Accent41">
    <w:name w:val="Medium List 2 - Accent 41"/>
    <w:basedOn w:val="Normal"/>
    <w:link w:val="MediumList2-Accent4Char"/>
    <w:uiPriority w:val="34"/>
    <w:rsid w:val="00730570"/>
    <w:pPr>
      <w:ind w:left="720"/>
      <w:contextualSpacing/>
    </w:pPr>
  </w:style>
  <w:style w:type="paragraph" w:styleId="ListBullet">
    <w:name w:val="List Bullet"/>
    <w:basedOn w:val="Normal"/>
    <w:link w:val="ListBulletChar"/>
    <w:rsid w:val="00730570"/>
    <w:pPr>
      <w:numPr>
        <w:numId w:val="11"/>
      </w:numPr>
      <w:spacing w:after="100" w:line="280" w:lineRule="atLeast"/>
    </w:pPr>
    <w:rPr>
      <w:rFonts w:eastAsia="SimSun"/>
      <w:lang w:eastAsia="zh-CN"/>
    </w:rPr>
  </w:style>
  <w:style w:type="character" w:customStyle="1" w:styleId="ListBulletChar">
    <w:name w:val="List Bullet Char"/>
    <w:link w:val="ListBullet"/>
    <w:locked/>
    <w:rsid w:val="00730570"/>
    <w:rPr>
      <w:rFonts w:ascii="Arial" w:eastAsia="SimSun" w:hAnsi="Arial" w:cs="Arial"/>
      <w:szCs w:val="24"/>
      <w:lang w:eastAsia="zh-CN"/>
    </w:rPr>
  </w:style>
  <w:style w:type="paragraph" w:customStyle="1" w:styleId="TableCell10Left">
    <w:name w:val="Table Cell 10 Left"/>
    <w:basedOn w:val="Normal"/>
    <w:link w:val="TableCell10LeftChar"/>
    <w:rsid w:val="00730570"/>
    <w:pPr>
      <w:keepNext/>
      <w:keepLines/>
      <w:spacing w:before="50" w:after="50" w:line="240" w:lineRule="exact"/>
    </w:pPr>
    <w:rPr>
      <w:rFonts w:eastAsia="SimSun"/>
      <w:sz w:val="20"/>
      <w:lang w:eastAsia="zh-CN"/>
    </w:rPr>
  </w:style>
  <w:style w:type="character" w:customStyle="1" w:styleId="TableCell10LeftChar">
    <w:name w:val="Table Cell 10 Left Char"/>
    <w:link w:val="TableCell10Left"/>
    <w:rsid w:val="00730570"/>
    <w:rPr>
      <w:rFonts w:ascii="Arial" w:eastAsia="SimSun" w:hAnsi="Arial" w:cs="Arial"/>
      <w:sz w:val="20"/>
      <w:szCs w:val="24"/>
      <w:lang w:eastAsia="zh-CN"/>
    </w:rPr>
  </w:style>
  <w:style w:type="paragraph" w:customStyle="1" w:styleId="MediumList1-Accent41">
    <w:name w:val="Medium List 1 - Accent 41"/>
    <w:hidden/>
    <w:uiPriority w:val="99"/>
    <w:semiHidden/>
    <w:rsid w:val="007305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stracttitle">
    <w:name w:val="_abstract title"/>
    <w:basedOn w:val="Normal"/>
    <w:next w:val="normal0"/>
    <w:rsid w:val="00730570"/>
    <w:pPr>
      <w:spacing w:before="240" w:line="240" w:lineRule="auto"/>
    </w:pPr>
    <w:rPr>
      <w:b/>
    </w:rPr>
  </w:style>
  <w:style w:type="paragraph" w:customStyle="1" w:styleId="MediumGrid1-Accent21">
    <w:name w:val="Medium Grid 1 - Accent 21"/>
    <w:basedOn w:val="Normal"/>
    <w:uiPriority w:val="34"/>
    <w:rsid w:val="00730570"/>
    <w:pPr>
      <w:spacing w:line="240" w:lineRule="auto"/>
      <w:ind w:left="720"/>
    </w:pPr>
    <w:rPr>
      <w:rFonts w:eastAsia="Calibri"/>
    </w:rPr>
  </w:style>
  <w:style w:type="paragraph" w:customStyle="1" w:styleId="ColorfulShading-Accent11">
    <w:name w:val="Colorful Shading - Accent 11"/>
    <w:hidden/>
    <w:uiPriority w:val="99"/>
    <w:semiHidden/>
    <w:rsid w:val="007305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diumList2-Accent4Char">
    <w:name w:val="Medium List 2 - Accent 4 Char"/>
    <w:link w:val="MediumList2-Accent41"/>
    <w:uiPriority w:val="34"/>
    <w:rsid w:val="00730570"/>
    <w:rPr>
      <w:rFonts w:ascii="Arial" w:eastAsia="MS Mincho" w:hAnsi="Arial" w:cs="Arial"/>
      <w:szCs w:val="24"/>
      <w:lang w:eastAsia="ja-JP"/>
    </w:rPr>
  </w:style>
  <w:style w:type="character" w:customStyle="1" w:styleId="EndNoteBibliographyTitleChar1">
    <w:name w:val="EndNote Bibliography Title Char1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">
    <w:name w:val="EndNote Bibliography Title Char2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3">
    <w:name w:val="EndNote Bibliography Title Char3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4">
    <w:name w:val="EndNote Bibliography Title Char4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5">
    <w:name w:val="EndNote Bibliography Title Char5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6">
    <w:name w:val="EndNote Bibliography Title Char6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7">
    <w:name w:val="EndNote Bibliography Title Char7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8">
    <w:name w:val="EndNote Bibliography Title Char8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9">
    <w:name w:val="EndNote Bibliography Title Char9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0">
    <w:name w:val="EndNote Bibliography Title Char10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1">
    <w:name w:val="EndNote Bibliography Title Char11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2">
    <w:name w:val="EndNote Bibliography Title Char12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3">
    <w:name w:val="EndNote Bibliography Title Char13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4">
    <w:name w:val="EndNote Bibliography Title Char14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5">
    <w:name w:val="EndNote Bibliography Title Char15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16">
    <w:name w:val="EndNote Bibliography Title Char16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17">
    <w:name w:val="EndNote Bibliography Title Char17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18">
    <w:name w:val="EndNote Bibliography Title Char18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9">
    <w:name w:val="EndNote Bibliography Title Char19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0">
    <w:name w:val="EndNote Bibliography Title Char20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1">
    <w:name w:val="EndNote Bibliography Title Char21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2">
    <w:name w:val="EndNote Bibliography Title Char22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3">
    <w:name w:val="EndNote Bibliography Title Char23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4">
    <w:name w:val="EndNote Bibliography Title Char24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5">
    <w:name w:val="EndNote Bibliography Title Char25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6">
    <w:name w:val="EndNote Bibliography Title Char26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7">
    <w:name w:val="EndNote Bibliography Title Char27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8">
    <w:name w:val="EndNote Bibliography Title Char28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9">
    <w:name w:val="EndNote Bibliography Title Char29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0">
    <w:name w:val="EndNote Bibliography Title Char30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1">
    <w:name w:val="EndNote Bibliography Title Char31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2">
    <w:name w:val="EndNote Bibliography Title Char32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33">
    <w:name w:val="EndNote Bibliography Title Char33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4">
    <w:name w:val="EndNote Bibliography Title Char34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5">
    <w:name w:val="EndNote Bibliography Title Char35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6">
    <w:name w:val="EndNote Bibliography Title Char36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7">
    <w:name w:val="EndNote Bibliography Title Char37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8">
    <w:name w:val="EndNote Bibliography Title Char38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9">
    <w:name w:val="EndNote Bibliography Title Char39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0">
    <w:name w:val="EndNote Bibliography Title Char40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1">
    <w:name w:val="EndNote Bibliography Title Char41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2">
    <w:name w:val="EndNote Bibliography Title Char42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43">
    <w:name w:val="EndNote Bibliography Title Char43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44">
    <w:name w:val="EndNote Bibliography Title Char44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5">
    <w:name w:val="EndNote Bibliography Title Char45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6">
    <w:name w:val="EndNote Bibliography Title Char46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7">
    <w:name w:val="EndNote Bibliography Title Char47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8">
    <w:name w:val="EndNote Bibliography Title Char48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9">
    <w:name w:val="EndNote Bibliography Title Char49"/>
    <w:rsid w:val="00730570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50">
    <w:name w:val="EndNote Bibliography Title Char50"/>
    <w:rsid w:val="00730570"/>
    <w:rPr>
      <w:rFonts w:ascii="Arial" w:hAnsi="Arial" w:cs="Arial"/>
      <w:sz w:val="22"/>
      <w:szCs w:val="22"/>
      <w:lang w:eastAsia="en-US"/>
    </w:rPr>
  </w:style>
  <w:style w:type="character" w:customStyle="1" w:styleId="EndNoteBibliographyTitleChar51">
    <w:name w:val="EndNote Bibliography Title Char51"/>
    <w:rsid w:val="00730570"/>
    <w:rPr>
      <w:noProof/>
      <w:sz w:val="22"/>
      <w:szCs w:val="22"/>
      <w:lang w:val="en-US" w:eastAsia="en-US"/>
    </w:rPr>
  </w:style>
  <w:style w:type="character" w:customStyle="1" w:styleId="A12">
    <w:name w:val="A12"/>
    <w:uiPriority w:val="99"/>
    <w:rsid w:val="00730570"/>
    <w:rPr>
      <w:rFonts w:cs="Minion Pro"/>
      <w:color w:val="000000"/>
      <w:sz w:val="11"/>
      <w:szCs w:val="11"/>
    </w:rPr>
  </w:style>
  <w:style w:type="paragraph" w:customStyle="1" w:styleId="Textbodyindent">
    <w:name w:val="Text body indent"/>
    <w:basedOn w:val="Normal"/>
    <w:uiPriority w:val="99"/>
    <w:rsid w:val="00730570"/>
    <w:pPr>
      <w:widowControl w:val="0"/>
      <w:suppressAutoHyphens/>
      <w:spacing w:line="240" w:lineRule="auto"/>
      <w:ind w:left="283"/>
    </w:pPr>
    <w:rPr>
      <w:rFonts w:ascii="Times New Roman" w:eastAsia="Times New Roman" w:hAnsi="Times New Roman"/>
      <w:kern w:val="16"/>
      <w:lang w:val="de-DE"/>
    </w:rPr>
  </w:style>
  <w:style w:type="character" w:customStyle="1" w:styleId="citationref">
    <w:name w:val="citationref"/>
    <w:rsid w:val="00730570"/>
  </w:style>
  <w:style w:type="paragraph" w:customStyle="1" w:styleId="Referencesnumberedlist">
    <w:name w:val="References numbered list"/>
    <w:basedOn w:val="References"/>
    <w:link w:val="ReferencesnumberedlistChar"/>
    <w:qFormat/>
    <w:rsid w:val="00730570"/>
    <w:pPr>
      <w:numPr>
        <w:numId w:val="12"/>
      </w:numPr>
    </w:pPr>
  </w:style>
  <w:style w:type="character" w:customStyle="1" w:styleId="ReferencesnumberedlistChar">
    <w:name w:val="References numbered list Char"/>
    <w:link w:val="Referencesnumberedlist"/>
    <w:rsid w:val="00730570"/>
    <w:rPr>
      <w:rFonts w:ascii="Arial" w:eastAsia="MS Mincho" w:hAnsi="Arial" w:cs="Arial"/>
      <w:szCs w:val="24"/>
      <w:lang w:eastAsia="ja-JP"/>
    </w:rPr>
  </w:style>
  <w:style w:type="paragraph" w:customStyle="1" w:styleId="TablecontentL">
    <w:name w:val="Table content L"/>
    <w:basedOn w:val="Normal"/>
    <w:link w:val="TablecontentLChar"/>
    <w:rsid w:val="00730570"/>
    <w:pPr>
      <w:spacing w:before="40" w:after="40"/>
      <w:ind w:left="35"/>
    </w:pPr>
    <w:rPr>
      <w:rFonts w:eastAsia="Times New Roman" w:cs="Calibri"/>
      <w:bCs/>
      <w:spacing w:val="-6"/>
      <w:sz w:val="20"/>
      <w:szCs w:val="20"/>
      <w:lang w:eastAsia="de-DE"/>
    </w:rPr>
  </w:style>
  <w:style w:type="character" w:customStyle="1" w:styleId="TablecontentLChar">
    <w:name w:val="Table content L Char"/>
    <w:link w:val="TablecontentL"/>
    <w:rsid w:val="00730570"/>
    <w:rPr>
      <w:rFonts w:ascii="Arial" w:eastAsia="Times New Roman" w:hAnsi="Arial" w:cs="Calibri"/>
      <w:bCs/>
      <w:spacing w:val="-6"/>
      <w:sz w:val="20"/>
      <w:szCs w:val="20"/>
      <w:lang w:eastAsia="de-DE"/>
    </w:rPr>
  </w:style>
  <w:style w:type="paragraph" w:customStyle="1" w:styleId="TablecolumnheaderL">
    <w:name w:val="Table column header L"/>
    <w:basedOn w:val="Normal"/>
    <w:link w:val="TablecolumnheaderLChar"/>
    <w:rsid w:val="00730570"/>
    <w:pPr>
      <w:spacing w:before="40" w:after="40"/>
    </w:pPr>
    <w:rPr>
      <w:rFonts w:eastAsia="Times New Roman"/>
      <w:b/>
      <w:bCs/>
      <w:color w:val="FFFFFF"/>
      <w:szCs w:val="18"/>
      <w:lang w:eastAsia="de-DE"/>
    </w:rPr>
  </w:style>
  <w:style w:type="character" w:customStyle="1" w:styleId="TablecolumnheaderLChar">
    <w:name w:val="Table column header L Char"/>
    <w:link w:val="TablecolumnheaderL"/>
    <w:rsid w:val="00730570"/>
    <w:rPr>
      <w:rFonts w:ascii="Arial" w:eastAsia="Times New Roman" w:hAnsi="Arial" w:cs="Arial"/>
      <w:b/>
      <w:bCs/>
      <w:color w:val="FFFFFF"/>
      <w:szCs w:val="18"/>
      <w:lang w:eastAsia="de-DE"/>
    </w:rPr>
  </w:style>
  <w:style w:type="paragraph" w:styleId="TableofFigures">
    <w:name w:val="table of figures"/>
    <w:basedOn w:val="Normal"/>
    <w:next w:val="Normal"/>
    <w:uiPriority w:val="99"/>
    <w:rsid w:val="00730570"/>
    <w:pPr>
      <w:tabs>
        <w:tab w:val="right" w:leader="dot" w:pos="9016"/>
      </w:tabs>
      <w:spacing w:after="80"/>
    </w:pPr>
    <w:rPr>
      <w:noProof/>
      <w:szCs w:val="20"/>
    </w:rPr>
  </w:style>
  <w:style w:type="paragraph" w:customStyle="1" w:styleId="Titlepageinfo">
    <w:name w:val="Title page info"/>
    <w:basedOn w:val="Normal"/>
    <w:link w:val="TitlepageinfoChar"/>
    <w:rsid w:val="00730570"/>
    <w:pPr>
      <w:spacing w:before="240" w:line="360" w:lineRule="auto"/>
    </w:pPr>
  </w:style>
  <w:style w:type="character" w:customStyle="1" w:styleId="TitlepageinfoChar">
    <w:name w:val="Title page info Char"/>
    <w:link w:val="Titlepageinfo"/>
    <w:rsid w:val="00730570"/>
    <w:rPr>
      <w:rFonts w:ascii="Arial" w:eastAsia="MS Mincho" w:hAnsi="Arial" w:cs="Arial"/>
      <w:szCs w:val="24"/>
      <w:lang w:eastAsia="ja-JP"/>
    </w:rPr>
  </w:style>
  <w:style w:type="paragraph" w:customStyle="1" w:styleId="Tablefiguretitle">
    <w:name w:val="Table/figure title"/>
    <w:basedOn w:val="Heading2"/>
    <w:link w:val="TablefiguretitleChar"/>
    <w:qFormat/>
    <w:rsid w:val="00730570"/>
    <w:pPr>
      <w:spacing w:before="120" w:after="120" w:line="276" w:lineRule="auto"/>
    </w:pPr>
    <w:rPr>
      <w:b w:val="0"/>
      <w:i w:val="0"/>
      <w:iCs w:val="0"/>
      <w:sz w:val="22"/>
      <w:szCs w:val="22"/>
    </w:rPr>
  </w:style>
  <w:style w:type="paragraph" w:customStyle="1" w:styleId="Tablefigurefootnote">
    <w:name w:val="Table/figure footnote"/>
    <w:basedOn w:val="Normal"/>
    <w:link w:val="TablefigurefootnoteChar"/>
    <w:qFormat/>
    <w:rsid w:val="00730570"/>
    <w:pPr>
      <w:spacing w:before="120" w:line="276" w:lineRule="auto"/>
    </w:pPr>
    <w:rPr>
      <w:sz w:val="18"/>
      <w:szCs w:val="18"/>
    </w:rPr>
  </w:style>
  <w:style w:type="character" w:customStyle="1" w:styleId="TablefiguretitleChar">
    <w:name w:val="Table/figure title Char"/>
    <w:basedOn w:val="Heading2Char"/>
    <w:link w:val="Tablefiguretitle"/>
    <w:rsid w:val="00730570"/>
    <w:rPr>
      <w:rFonts w:ascii="Arial" w:hAnsi="Arial" w:cs="Arial"/>
      <w:b w:val="0"/>
      <w:i w:val="0"/>
      <w:iCs w:val="0"/>
      <w:sz w:val="24"/>
      <w:szCs w:val="24"/>
      <w:lang w:eastAsia="ja-JP"/>
    </w:rPr>
  </w:style>
  <w:style w:type="character" w:customStyle="1" w:styleId="TablefigurefootnoteChar">
    <w:name w:val="Table/figure footnote Char"/>
    <w:basedOn w:val="DefaultParagraphFont"/>
    <w:link w:val="Tablefigurefootnote"/>
    <w:rsid w:val="00730570"/>
    <w:rPr>
      <w:rFonts w:ascii="Arial" w:eastAsia="MS Mincho" w:hAnsi="Arial" w:cs="Arial"/>
      <w:sz w:val="18"/>
      <w:szCs w:val="18"/>
      <w:lang w:eastAsia="ja-JP"/>
    </w:rPr>
  </w:style>
  <w:style w:type="paragraph" w:customStyle="1" w:styleId="TableParagraph">
    <w:name w:val="Table Paragraph"/>
    <w:basedOn w:val="Normal"/>
    <w:uiPriority w:val="1"/>
    <w:qFormat/>
    <w:rsid w:val="003C3FF3"/>
    <w:pPr>
      <w:widowControl w:val="0"/>
      <w:autoSpaceDE w:val="0"/>
      <w:autoSpaceDN w:val="0"/>
      <w:spacing w:before="6" w:line="240" w:lineRule="auto"/>
      <w:ind w:left="99"/>
    </w:pPr>
    <w:rPr>
      <w:rFonts w:eastAsia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son\OneDrive\Documents\Custom%20Office%20Templates\Unnumbered%20headings\Arial%2011pt%20MS%20double%20spp%20UK%20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5FFCBA6CB9448A4D1E5969838B308" ma:contentTypeVersion="12" ma:contentTypeDescription="Create a new document." ma:contentTypeScope="" ma:versionID="254bebbc3e1f1187f8ab7b0a6555d763">
  <xsd:schema xmlns:xsd="http://www.w3.org/2001/XMLSchema" xmlns:xs="http://www.w3.org/2001/XMLSchema" xmlns:p="http://schemas.microsoft.com/office/2006/metadata/properties" xmlns:ns3="96db39e0-072b-49a9-a199-5cbed2e21f32" xmlns:ns4="19f9ad57-ae20-4825-99a9-71ae3292d952" targetNamespace="http://schemas.microsoft.com/office/2006/metadata/properties" ma:root="true" ma:fieldsID="3f8bf64f66b620640885ffc21c370c11" ns3:_="" ns4:_="">
    <xsd:import namespace="96db39e0-072b-49a9-a199-5cbed2e21f32"/>
    <xsd:import namespace="19f9ad57-ae20-4825-99a9-71ae3292d9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b39e0-072b-49a9-a199-5cbed2e21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9ad57-ae20-4825-99a9-71ae3292d9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ba0343df-3220-4244-9388-1298e2abc028" value=""/>
  <element uid="96dc6479-e616-4b57-91d9-9a433fe4fcdb" value=""/>
  <element uid="2a041708-5430-4469-9924-29d5d5f4ecfd" value=""/>
</sisl>
</file>

<file path=customXml/itemProps1.xml><?xml version="1.0" encoding="utf-8"?>
<ds:datastoreItem xmlns:ds="http://schemas.openxmlformats.org/officeDocument/2006/customXml" ds:itemID="{AF516A45-E254-463A-96E7-1F6CED37E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B0D9B7-1671-4022-A79D-431A6E819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671F88-24AD-4936-904A-58796A66C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b39e0-072b-49a9-a199-5cbed2e21f32"/>
    <ds:schemaRef ds:uri="19f9ad57-ae20-4825-99a9-71ae3292d9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7D8FFE-8FDD-46C3-851C-6DFB456B112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9CB7BC-D10F-4CCC-AC4E-BD67D8418E4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Arial 11pt MS double spp UK sp.dotx</Template>
  <TotalTime>0</TotalTime>
  <Pages>8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Scott</dc:creator>
  <cp:keywords>*$%CON-*$%ClinTrials</cp:keywords>
  <cp:lastModifiedBy>Aspire Scientific</cp:lastModifiedBy>
  <cp:revision>3</cp:revision>
  <cp:lastPrinted>2020-01-10T10:10:00Z</cp:lastPrinted>
  <dcterms:created xsi:type="dcterms:W3CDTF">2020-12-15T13:44:00Z</dcterms:created>
  <dcterms:modified xsi:type="dcterms:W3CDTF">2020-12-15T14:35:00Z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c1f26cac-bb81-4cd3-b081-47c602782a32</vt:lpwstr>
  </property>
  <property fmtid="{D5CDD505-2E9C-101B-9397-08002B2CF9AE}" pid="3" name="bjSaver">
    <vt:lpwstr>VnphN2O7dd7Ew/bAH6ljFXmps7nGL/yM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uid="ba0343df-3220-4244-9388-1298e2abc028" value="" /&gt;&lt;element uid="96dc6479-e616-4b57-91d9-9a433fe4fcdb" value="" /&gt;&lt;element uid="2a041708-5430-4469-9924-29d5d5f4ecfd" value="" /&gt;&lt;/sisl&gt;</vt:lpwstr>
  </property>
  <property fmtid="{D5CDD505-2E9C-101B-9397-08002B2CF9AE}" pid="6" name="bjDocumentSecurityLabel">
    <vt:lpwstr>Confidential - Clinical Trials</vt:lpwstr>
  </property>
  <property fmtid="{D5CDD505-2E9C-101B-9397-08002B2CF9AE}" pid="7" name="bjHeaderBothDocProperty">
    <vt:lpwstr>Amgen Proprietary - Confidential</vt:lpwstr>
  </property>
  <property fmtid="{D5CDD505-2E9C-101B-9397-08002B2CF9AE}" pid="8" name="bjHeaderFirstPageDocProperty">
    <vt:lpwstr>Amgen Proprietary - Confidential</vt:lpwstr>
  </property>
  <property fmtid="{D5CDD505-2E9C-101B-9397-08002B2CF9AE}" pid="9" name="bjHeaderEvenPageDocProperty">
    <vt:lpwstr>Amgen Proprietary - Confidential</vt:lpwstr>
  </property>
  <property fmtid="{D5CDD505-2E9C-101B-9397-08002B2CF9AE}" pid="10" name="ContentTypeId">
    <vt:lpwstr>0x0101006DC5FFCBA6CB9448A4D1E5969838B308</vt:lpwstr>
  </property>
</Properties>
</file>