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5B224" w14:textId="0D9848FA" w:rsidR="00D82DDD" w:rsidRPr="00564E97" w:rsidRDefault="00D82DDD" w:rsidP="006C1939">
      <w:pPr>
        <w:rPr>
          <w:lang w:val="en-US"/>
        </w:rPr>
      </w:pPr>
      <w:r w:rsidRPr="00564E97">
        <w:rPr>
          <w:b/>
          <w:lang w:val="en-US"/>
        </w:rPr>
        <w:t>Supplementary Materials</w:t>
      </w:r>
    </w:p>
    <w:p w14:paraId="70CFF0C8" w14:textId="77777777" w:rsidR="00D82DDD" w:rsidRPr="00564E97" w:rsidRDefault="00D82DDD" w:rsidP="006C1939">
      <w:pPr>
        <w:rPr>
          <w:b/>
          <w:bCs/>
          <w:lang w:val="en-US"/>
        </w:rPr>
      </w:pPr>
    </w:p>
    <w:p w14:paraId="70FB7862" w14:textId="77777777" w:rsidR="002B538E" w:rsidRPr="00564E97" w:rsidRDefault="002B538E" w:rsidP="006C1939">
      <w:pPr>
        <w:rPr>
          <w:b/>
          <w:bCs/>
          <w:lang w:val="en-US"/>
        </w:rPr>
      </w:pPr>
      <w:r w:rsidRPr="00564E97">
        <w:rPr>
          <w:b/>
          <w:bCs/>
          <w:lang w:val="en-US"/>
        </w:rPr>
        <w:t>Efficacy and Safety of Transitioning to Lemborexant from Z-drug, Suvorexant, and Ramelteon in Japanese Insomnia Patients: An Open-label, Multicenter Study</w:t>
      </w:r>
    </w:p>
    <w:p w14:paraId="013E5AFC" w14:textId="373B35AE" w:rsidR="00D82DDD" w:rsidRPr="00564E97" w:rsidRDefault="00D82DDD" w:rsidP="006C1939">
      <w:pPr>
        <w:rPr>
          <w:vertAlign w:val="superscript"/>
          <w:lang w:val="en-US"/>
        </w:rPr>
      </w:pPr>
      <w:r w:rsidRPr="00564E97">
        <w:rPr>
          <w:lang w:val="en-US"/>
        </w:rPr>
        <w:t>Motohiro Ozone</w:t>
      </w:r>
      <w:r w:rsidRPr="00564E97">
        <w:rPr>
          <w:vertAlign w:val="superscript"/>
          <w:lang w:val="en-US"/>
        </w:rPr>
        <w:t>a</w:t>
      </w:r>
      <w:r w:rsidRPr="00564E97">
        <w:rPr>
          <w:lang w:val="en-US"/>
        </w:rPr>
        <w:t>, Susumu Hirota</w:t>
      </w:r>
      <w:r w:rsidRPr="00564E97">
        <w:rPr>
          <w:vertAlign w:val="superscript"/>
          <w:lang w:val="en-US"/>
        </w:rPr>
        <w:t>b</w:t>
      </w:r>
      <w:r w:rsidRPr="00564E97">
        <w:rPr>
          <w:lang w:val="en-US"/>
        </w:rPr>
        <w:t>, Yu Ariyoshi</w:t>
      </w:r>
      <w:r w:rsidRPr="00564E97">
        <w:rPr>
          <w:vertAlign w:val="superscript"/>
          <w:lang w:val="en-US"/>
        </w:rPr>
        <w:t>c</w:t>
      </w:r>
      <w:r w:rsidRPr="00564E97">
        <w:rPr>
          <w:lang w:val="en-US"/>
        </w:rPr>
        <w:t>, Kenichi Hayashida</w:t>
      </w:r>
      <w:r w:rsidRPr="00564E97">
        <w:rPr>
          <w:vertAlign w:val="superscript"/>
          <w:lang w:val="en-US"/>
        </w:rPr>
        <w:t>d</w:t>
      </w:r>
      <w:r w:rsidRPr="00564E97">
        <w:rPr>
          <w:lang w:val="en-US"/>
        </w:rPr>
        <w:t>, Azusa Ikegami</w:t>
      </w:r>
      <w:r w:rsidRPr="00564E97">
        <w:rPr>
          <w:vertAlign w:val="superscript"/>
          <w:lang w:val="en-US"/>
        </w:rPr>
        <w:t>e</w:t>
      </w:r>
      <w:r w:rsidRPr="00564E97">
        <w:rPr>
          <w:lang w:val="en-US"/>
        </w:rPr>
        <w:t xml:space="preserve">, </w:t>
      </w:r>
      <w:r w:rsidRPr="00564E97">
        <w:rPr>
          <w:rFonts w:eastAsia="Yu Mincho"/>
          <w:lang w:val="en-US" w:eastAsia="ja-JP"/>
        </w:rPr>
        <w:t>Mitsunari</w:t>
      </w:r>
      <w:r w:rsidRPr="00564E97">
        <w:rPr>
          <w:lang w:val="en-US"/>
        </w:rPr>
        <w:t xml:space="preserve"> </w:t>
      </w:r>
      <w:r w:rsidRPr="00564E97">
        <w:rPr>
          <w:rFonts w:eastAsia="Yu Mincho"/>
          <w:lang w:val="en-US" w:eastAsia="ja-JP"/>
        </w:rPr>
        <w:t>Habukawa</w:t>
      </w:r>
      <w:r w:rsidRPr="00564E97">
        <w:rPr>
          <w:vertAlign w:val="superscript"/>
          <w:lang w:val="en-US"/>
        </w:rPr>
        <w:t>a</w:t>
      </w:r>
      <w:r w:rsidRPr="00564E97">
        <w:rPr>
          <w:lang w:val="en-US"/>
        </w:rPr>
        <w:t xml:space="preserve">, </w:t>
      </w:r>
      <w:r w:rsidRPr="00564E97">
        <w:rPr>
          <w:rFonts w:eastAsia="Yu Mincho"/>
          <w:lang w:val="en-US" w:eastAsia="ja-JP"/>
        </w:rPr>
        <w:t>Hayato</w:t>
      </w:r>
      <w:r w:rsidRPr="00564E97">
        <w:rPr>
          <w:lang w:val="en-US"/>
        </w:rPr>
        <w:t xml:space="preserve"> </w:t>
      </w:r>
      <w:r w:rsidRPr="00564E97">
        <w:rPr>
          <w:rFonts w:eastAsia="Yu Mincho"/>
          <w:lang w:val="en-US" w:eastAsia="ja-JP"/>
        </w:rPr>
        <w:t>Ohshima</w:t>
      </w:r>
      <w:r w:rsidR="00BC17EB" w:rsidRPr="00564E97">
        <w:rPr>
          <w:vertAlign w:val="superscript"/>
          <w:lang w:val="en-US"/>
        </w:rPr>
        <w:t>a</w:t>
      </w:r>
      <w:r w:rsidRPr="00564E97">
        <w:rPr>
          <w:lang w:val="en-US"/>
        </w:rPr>
        <w:t xml:space="preserve">, </w:t>
      </w:r>
      <w:r w:rsidRPr="00564E97">
        <w:rPr>
          <w:rFonts w:eastAsia="Yu Mincho"/>
          <w:lang w:val="en-US" w:eastAsia="ja-JP"/>
        </w:rPr>
        <w:t>Daisuke</w:t>
      </w:r>
      <w:r w:rsidRPr="00564E97">
        <w:rPr>
          <w:lang w:val="en-US"/>
        </w:rPr>
        <w:t xml:space="preserve"> </w:t>
      </w:r>
      <w:r w:rsidRPr="00564E97">
        <w:rPr>
          <w:rFonts w:eastAsia="Yu Mincho"/>
          <w:lang w:val="en-US" w:eastAsia="ja-JP"/>
        </w:rPr>
        <w:t>Harada</w:t>
      </w:r>
      <w:r w:rsidR="00BC17EB" w:rsidRPr="00564E97">
        <w:rPr>
          <w:vertAlign w:val="superscript"/>
          <w:lang w:val="en-US"/>
        </w:rPr>
        <w:t>f</w:t>
      </w:r>
      <w:r w:rsidRPr="00564E97">
        <w:rPr>
          <w:lang w:val="en-US"/>
        </w:rPr>
        <w:t xml:space="preserve">, </w:t>
      </w:r>
      <w:r w:rsidRPr="00564E97">
        <w:rPr>
          <w:rFonts w:eastAsia="Yu Mincho"/>
          <w:lang w:val="en-US" w:eastAsia="ja-JP"/>
        </w:rPr>
        <w:t>Hiroshi</w:t>
      </w:r>
      <w:r w:rsidRPr="00564E97">
        <w:rPr>
          <w:lang w:val="en-US"/>
        </w:rPr>
        <w:t xml:space="preserve"> </w:t>
      </w:r>
      <w:r w:rsidRPr="00564E97">
        <w:rPr>
          <w:rFonts w:eastAsia="Yu Mincho"/>
          <w:lang w:val="en-US" w:eastAsia="ja-JP"/>
        </w:rPr>
        <w:t>Hiejima</w:t>
      </w:r>
      <w:r w:rsidRPr="00564E97">
        <w:rPr>
          <w:vertAlign w:val="superscript"/>
          <w:lang w:val="en-US"/>
        </w:rPr>
        <w:t>a</w:t>
      </w:r>
      <w:r w:rsidRPr="00564E97">
        <w:rPr>
          <w:lang w:val="en-US"/>
        </w:rPr>
        <w:t xml:space="preserve">, </w:t>
      </w:r>
      <w:r w:rsidRPr="00564E97">
        <w:rPr>
          <w:rFonts w:eastAsia="Yu Mincho"/>
          <w:lang w:val="en-US" w:eastAsia="ja-JP"/>
        </w:rPr>
        <w:t>Nozomu</w:t>
      </w:r>
      <w:r w:rsidRPr="00564E97">
        <w:rPr>
          <w:lang w:val="en-US"/>
        </w:rPr>
        <w:t xml:space="preserve"> </w:t>
      </w:r>
      <w:r w:rsidRPr="00564E97">
        <w:rPr>
          <w:rFonts w:eastAsia="Yu Mincho"/>
          <w:lang w:val="en-US" w:eastAsia="ja-JP"/>
        </w:rPr>
        <w:t>Kotorii</w:t>
      </w:r>
      <w:r w:rsidR="00BC17EB" w:rsidRPr="00564E97">
        <w:rPr>
          <w:vertAlign w:val="superscript"/>
          <w:lang w:val="en-US"/>
        </w:rPr>
        <w:t>g</w:t>
      </w:r>
      <w:r w:rsidRPr="00564E97">
        <w:rPr>
          <w:lang w:val="en-US"/>
        </w:rPr>
        <w:t xml:space="preserve">, </w:t>
      </w:r>
      <w:r w:rsidRPr="00564E97">
        <w:rPr>
          <w:rFonts w:eastAsia="Yu Mincho"/>
          <w:lang w:val="en-US" w:eastAsia="ja-JP"/>
        </w:rPr>
        <w:t>Kenta</w:t>
      </w:r>
      <w:r w:rsidRPr="00564E97">
        <w:rPr>
          <w:lang w:val="en-US"/>
        </w:rPr>
        <w:t xml:space="preserve"> </w:t>
      </w:r>
      <w:r w:rsidRPr="00564E97">
        <w:rPr>
          <w:rFonts w:eastAsia="Yu Mincho"/>
          <w:lang w:val="en-US" w:eastAsia="ja-JP"/>
        </w:rPr>
        <w:t>Murotani</w:t>
      </w:r>
      <w:r w:rsidR="00BC17EB" w:rsidRPr="00564E97">
        <w:rPr>
          <w:vertAlign w:val="superscript"/>
          <w:lang w:val="en-US"/>
        </w:rPr>
        <w:t>h</w:t>
      </w:r>
      <w:r w:rsidRPr="00564E97">
        <w:rPr>
          <w:lang w:val="en-US"/>
        </w:rPr>
        <w:t xml:space="preserve">, </w:t>
      </w:r>
      <w:r w:rsidRPr="00564E97">
        <w:rPr>
          <w:rFonts w:eastAsia="Yu Mincho"/>
          <w:lang w:val="en-US" w:eastAsia="ja-JP"/>
        </w:rPr>
        <w:t>Takehiro</w:t>
      </w:r>
      <w:r w:rsidRPr="00564E97">
        <w:rPr>
          <w:lang w:val="en-US"/>
        </w:rPr>
        <w:t xml:space="preserve"> </w:t>
      </w:r>
      <w:r w:rsidRPr="00564E97">
        <w:rPr>
          <w:rFonts w:eastAsia="Yu Mincho"/>
          <w:lang w:val="en-US" w:eastAsia="ja-JP"/>
        </w:rPr>
        <w:t>Taninaga</w:t>
      </w:r>
      <w:r w:rsidR="00BC17EB" w:rsidRPr="00564E97">
        <w:rPr>
          <w:vertAlign w:val="superscript"/>
          <w:lang w:val="en-US"/>
        </w:rPr>
        <w:t>i</w:t>
      </w:r>
      <w:r w:rsidRPr="00564E97">
        <w:rPr>
          <w:lang w:val="en-US"/>
        </w:rPr>
        <w:t>, Naohisa Uchimura</w:t>
      </w:r>
      <w:r w:rsidRPr="00564E97">
        <w:rPr>
          <w:vertAlign w:val="superscript"/>
          <w:lang w:val="en-US"/>
        </w:rPr>
        <w:t>a</w:t>
      </w:r>
    </w:p>
    <w:p w14:paraId="5035256D" w14:textId="77777777" w:rsidR="00D82DDD" w:rsidRPr="00564E97" w:rsidRDefault="00D82DDD" w:rsidP="006C1939">
      <w:pPr>
        <w:rPr>
          <w:rFonts w:eastAsia="Yu Mincho"/>
          <w:lang w:val="en-US" w:eastAsia="ja-JP"/>
        </w:rPr>
      </w:pPr>
    </w:p>
    <w:p w14:paraId="21E9A310" w14:textId="77777777" w:rsidR="00D82DDD" w:rsidRPr="00564E97" w:rsidRDefault="00D82DDD" w:rsidP="006C1939">
      <w:pPr>
        <w:rPr>
          <w:lang w:val="en-US"/>
        </w:rPr>
      </w:pPr>
      <w:r w:rsidRPr="00564E97">
        <w:rPr>
          <w:vertAlign w:val="superscript"/>
          <w:lang w:val="en-US"/>
        </w:rPr>
        <w:t>a</w:t>
      </w:r>
      <w:r w:rsidRPr="00564E97">
        <w:rPr>
          <w:lang w:val="en-US"/>
        </w:rPr>
        <w:t>Department of Neuropsychiatry, Kurume University School of Medicine, Fukuoka, Japan.</w:t>
      </w:r>
    </w:p>
    <w:p w14:paraId="1B21614D" w14:textId="77777777" w:rsidR="00D82DDD" w:rsidRPr="00564E97" w:rsidRDefault="00D82DDD" w:rsidP="006C1939">
      <w:pPr>
        <w:rPr>
          <w:color w:val="000000" w:themeColor="text1"/>
          <w:lang w:val="en-US"/>
        </w:rPr>
      </w:pPr>
      <w:r w:rsidRPr="00564E97">
        <w:rPr>
          <w:rFonts w:eastAsia="Yu Mincho"/>
          <w:color w:val="000000" w:themeColor="text1"/>
          <w:vertAlign w:val="superscript"/>
          <w:lang w:val="en-US" w:eastAsia="ja-JP"/>
        </w:rPr>
        <w:t>b</w:t>
      </w:r>
      <w:r w:rsidRPr="00564E97">
        <w:rPr>
          <w:color w:val="000000" w:themeColor="text1"/>
          <w:lang w:val="en-US"/>
        </w:rPr>
        <w:t>Hirota Clinic, Fukuoka, Japan.</w:t>
      </w:r>
    </w:p>
    <w:p w14:paraId="6A9E7B32" w14:textId="77777777" w:rsidR="00D82DDD" w:rsidRPr="00564E97" w:rsidRDefault="00D82DDD" w:rsidP="006C1939">
      <w:pPr>
        <w:rPr>
          <w:lang w:val="en-US"/>
        </w:rPr>
      </w:pPr>
      <w:r w:rsidRPr="00564E97">
        <w:rPr>
          <w:vertAlign w:val="superscript"/>
          <w:lang w:val="en-US"/>
        </w:rPr>
        <w:t>c</w:t>
      </w:r>
      <w:r w:rsidRPr="00564E97">
        <w:rPr>
          <w:lang w:val="en-US"/>
        </w:rPr>
        <w:t>You Ariyoshi Sleep Clinic, Fukuoka, Japan.</w:t>
      </w:r>
    </w:p>
    <w:p w14:paraId="5CE91E28" w14:textId="77777777" w:rsidR="00D82DDD" w:rsidRPr="00564E97" w:rsidRDefault="00D82DDD" w:rsidP="006C1939">
      <w:pPr>
        <w:rPr>
          <w:lang w:val="en-US"/>
        </w:rPr>
      </w:pPr>
      <w:r w:rsidRPr="00564E97">
        <w:rPr>
          <w:vertAlign w:val="superscript"/>
          <w:lang w:val="en-US"/>
        </w:rPr>
        <w:t>d</w:t>
      </w:r>
      <w:r w:rsidRPr="00564E97">
        <w:rPr>
          <w:lang w:val="en-US"/>
        </w:rPr>
        <w:t>Sleep Support Clinic, Tokyo, Japan.</w:t>
      </w:r>
    </w:p>
    <w:p w14:paraId="7636BB12" w14:textId="77777777" w:rsidR="00D82DDD" w:rsidRPr="00564E97" w:rsidRDefault="00D82DDD" w:rsidP="006C1939">
      <w:pPr>
        <w:rPr>
          <w:lang w:val="en-US"/>
        </w:rPr>
      </w:pPr>
      <w:r w:rsidRPr="00564E97">
        <w:rPr>
          <w:vertAlign w:val="superscript"/>
          <w:lang w:val="en-US"/>
        </w:rPr>
        <w:t>e</w:t>
      </w:r>
      <w:r w:rsidRPr="00564E97">
        <w:rPr>
          <w:lang w:val="en-US"/>
        </w:rPr>
        <w:t>Sleep Center, Kuwamizu Hospital, Kumamoto, Japan.</w:t>
      </w:r>
    </w:p>
    <w:p w14:paraId="0122F56E" w14:textId="5A750322" w:rsidR="00D82DDD" w:rsidRPr="00564E97" w:rsidRDefault="00BC17EB" w:rsidP="006C1939">
      <w:pPr>
        <w:rPr>
          <w:lang w:val="en-US"/>
        </w:rPr>
      </w:pPr>
      <w:r w:rsidRPr="00564E97">
        <w:rPr>
          <w:vertAlign w:val="superscript"/>
          <w:lang w:val="en-US"/>
        </w:rPr>
        <w:t>f</w:t>
      </w:r>
      <w:r w:rsidR="00D82DDD" w:rsidRPr="00564E97">
        <w:rPr>
          <w:rFonts w:ascii="Helvetica" w:hAnsi="Helvetica"/>
          <w:sz w:val="21"/>
          <w:szCs w:val="21"/>
          <w:shd w:val="clear" w:color="auto" w:fill="FFFFFF"/>
          <w:lang w:val="en-US"/>
        </w:rPr>
        <w:t xml:space="preserve">Sleep &amp; Stress Clinic, </w:t>
      </w:r>
      <w:r w:rsidR="00D82DDD" w:rsidRPr="00564E97">
        <w:rPr>
          <w:lang w:val="en-US"/>
        </w:rPr>
        <w:t>Tokyo, Japan.</w:t>
      </w:r>
    </w:p>
    <w:p w14:paraId="352E2247" w14:textId="3F9E79DB" w:rsidR="00D82DDD" w:rsidRPr="00564E97" w:rsidRDefault="00BC17EB" w:rsidP="006C1939">
      <w:pPr>
        <w:rPr>
          <w:lang w:val="en-US"/>
        </w:rPr>
      </w:pPr>
      <w:r w:rsidRPr="00564E97">
        <w:rPr>
          <w:vertAlign w:val="superscript"/>
          <w:lang w:val="en-US"/>
        </w:rPr>
        <w:t>g</w:t>
      </w:r>
      <w:r w:rsidR="00D82DDD" w:rsidRPr="00564E97">
        <w:rPr>
          <w:lang w:val="en-US"/>
        </w:rPr>
        <w:t>Kotorii Isahaya Hospital, Nagasaki, Japan.</w:t>
      </w:r>
    </w:p>
    <w:p w14:paraId="45E5C2CE" w14:textId="78A11FB6" w:rsidR="00D82DDD" w:rsidRPr="00564E97" w:rsidRDefault="00BC17EB" w:rsidP="006C1939">
      <w:pPr>
        <w:rPr>
          <w:lang w:val="en-US"/>
        </w:rPr>
      </w:pPr>
      <w:r w:rsidRPr="00564E97">
        <w:rPr>
          <w:vertAlign w:val="superscript"/>
          <w:lang w:val="en-US"/>
        </w:rPr>
        <w:t>h</w:t>
      </w:r>
      <w:r w:rsidR="00D82DDD" w:rsidRPr="00564E97">
        <w:rPr>
          <w:lang w:val="en-US"/>
        </w:rPr>
        <w:t>Biostatistics Center, Kurume University, Fukuoka, Japan.</w:t>
      </w:r>
    </w:p>
    <w:p w14:paraId="1A6F22FB" w14:textId="3CD973AD" w:rsidR="00D82DDD" w:rsidRPr="00564E97" w:rsidRDefault="00BC17EB" w:rsidP="006C1939">
      <w:pPr>
        <w:rPr>
          <w:lang w:val="en-US"/>
        </w:rPr>
      </w:pPr>
      <w:r w:rsidRPr="00564E97">
        <w:rPr>
          <w:rFonts w:eastAsia="Yu Mincho"/>
          <w:vertAlign w:val="superscript"/>
          <w:lang w:val="en-US" w:eastAsia="ja-JP"/>
        </w:rPr>
        <w:t>i</w:t>
      </w:r>
      <w:r w:rsidR="00D82DDD" w:rsidRPr="00564E97">
        <w:rPr>
          <w:lang w:val="en-US"/>
        </w:rPr>
        <w:t>Eisai Co., Ltd., Tokyo, Japan.</w:t>
      </w:r>
    </w:p>
    <w:p w14:paraId="29113A5D" w14:textId="77777777" w:rsidR="007B6935" w:rsidRPr="00564E97" w:rsidRDefault="007B6935" w:rsidP="006C1939">
      <w:pPr>
        <w:rPr>
          <w:lang w:val="en-US"/>
        </w:rPr>
      </w:pPr>
    </w:p>
    <w:p w14:paraId="349DB394" w14:textId="77777777" w:rsidR="00D82DDD" w:rsidRPr="00564E97" w:rsidRDefault="00D82DDD" w:rsidP="006C1939">
      <w:pPr>
        <w:pStyle w:val="Heading2"/>
        <w:rPr>
          <w:lang w:val="en-US"/>
        </w:rPr>
      </w:pPr>
      <w:r w:rsidRPr="00564E97">
        <w:rPr>
          <w:lang w:val="en-US"/>
        </w:rPr>
        <w:t>Corresponding author</w:t>
      </w:r>
    </w:p>
    <w:p w14:paraId="20FEF7AE" w14:textId="77777777" w:rsidR="00D82DDD" w:rsidRPr="00564E97" w:rsidRDefault="00D82DDD" w:rsidP="006C1939">
      <w:pPr>
        <w:rPr>
          <w:rFonts w:cs="Arial"/>
          <w:lang w:val="en-US"/>
        </w:rPr>
      </w:pPr>
      <w:r w:rsidRPr="00564E97">
        <w:rPr>
          <w:rFonts w:eastAsia="Yu Mincho" w:cs="Arial"/>
          <w:lang w:val="en-US" w:eastAsia="ja-JP"/>
        </w:rPr>
        <w:t>Motohiro Ozone</w:t>
      </w:r>
    </w:p>
    <w:p w14:paraId="7070898D" w14:textId="77777777" w:rsidR="00D82DDD" w:rsidRPr="00564E97" w:rsidRDefault="00D82DDD" w:rsidP="006C1939">
      <w:pPr>
        <w:rPr>
          <w:rFonts w:eastAsia="Yu Mincho"/>
          <w:lang w:val="en-US" w:eastAsia="ja-JP"/>
        </w:rPr>
      </w:pPr>
      <w:r w:rsidRPr="00564E97">
        <w:rPr>
          <w:rFonts w:eastAsia="Yu Mincho"/>
          <w:lang w:val="en-US" w:eastAsia="ja-JP"/>
        </w:rPr>
        <w:t>67 Asahi-machi, Kurume-shi, Fukuoka, Japan</w:t>
      </w:r>
    </w:p>
    <w:p w14:paraId="2859E108" w14:textId="77777777" w:rsidR="00D82DDD" w:rsidRPr="00564E97" w:rsidRDefault="00D82DDD" w:rsidP="006C1939">
      <w:pPr>
        <w:rPr>
          <w:lang w:val="en-US"/>
        </w:rPr>
      </w:pPr>
      <w:r w:rsidRPr="00564E97">
        <w:rPr>
          <w:lang w:val="en-US"/>
        </w:rPr>
        <w:t>Tel: 0942-31-7564</w:t>
      </w:r>
    </w:p>
    <w:p w14:paraId="1B1ABEA9" w14:textId="77777777" w:rsidR="00D82DDD" w:rsidRPr="00564E97" w:rsidRDefault="00D82DDD" w:rsidP="006C1939">
      <w:pPr>
        <w:rPr>
          <w:lang w:val="en-US"/>
        </w:rPr>
      </w:pPr>
      <w:r w:rsidRPr="00564E97">
        <w:rPr>
          <w:lang w:val="en-US"/>
        </w:rPr>
        <w:t>Fax: 0942-35-6041</w:t>
      </w:r>
    </w:p>
    <w:p w14:paraId="6C110932" w14:textId="77777777" w:rsidR="00D82DDD" w:rsidRPr="00564E97" w:rsidRDefault="00D82DDD" w:rsidP="006C1939">
      <w:pPr>
        <w:rPr>
          <w:lang w:val="en-US"/>
        </w:rPr>
      </w:pPr>
      <w:r w:rsidRPr="00564E97">
        <w:rPr>
          <w:lang w:val="en-US"/>
        </w:rPr>
        <w:t>E-mail: ozone_motohiro@kurume-u.ac.jp</w:t>
      </w:r>
      <w:r w:rsidRPr="00564E97" w:rsidDel="00B42D3A">
        <w:rPr>
          <w:lang w:val="en-US"/>
        </w:rPr>
        <w:t xml:space="preserve"> </w:t>
      </w:r>
    </w:p>
    <w:p w14:paraId="649ABF05" w14:textId="77777777" w:rsidR="00D82DDD" w:rsidRPr="00564E97" w:rsidRDefault="00D82DDD" w:rsidP="0087631F">
      <w:pPr>
        <w:spacing w:line="480" w:lineRule="auto"/>
        <w:rPr>
          <w:lang w:val="en-US"/>
        </w:rPr>
      </w:pPr>
    </w:p>
    <w:p w14:paraId="4BB2D408" w14:textId="142B9B98" w:rsidR="006711CC" w:rsidRPr="00564E97" w:rsidRDefault="006711CC" w:rsidP="0087631F">
      <w:pPr>
        <w:spacing w:after="160" w:line="480" w:lineRule="auto"/>
        <w:rPr>
          <w:b/>
          <w:lang w:val="en-US"/>
        </w:rPr>
        <w:sectPr w:rsidR="006711CC" w:rsidRPr="00564E97" w:rsidSect="006711CC">
          <w:pgSz w:w="11906" w:h="16838"/>
          <w:pgMar w:top="567" w:right="720" w:bottom="567" w:left="720" w:header="851" w:footer="283" w:gutter="0"/>
          <w:cols w:space="425"/>
          <w:docGrid w:type="lines" w:linePitch="360"/>
        </w:sectPr>
      </w:pPr>
    </w:p>
    <w:p w14:paraId="1F3F814A" w14:textId="5F14B5FE" w:rsidR="00E128CA" w:rsidRPr="00564E97" w:rsidRDefault="00E128CA">
      <w:pPr>
        <w:spacing w:after="160" w:line="259" w:lineRule="auto"/>
        <w:rPr>
          <w:bCs/>
          <w:lang w:val="en-US"/>
        </w:rPr>
      </w:pPr>
      <w:r w:rsidRPr="00564E97">
        <w:rPr>
          <w:b/>
          <w:lang w:val="en-US"/>
        </w:rPr>
        <w:lastRenderedPageBreak/>
        <w:t xml:space="preserve">Supplementary </w:t>
      </w:r>
      <w:r w:rsidR="00F6202F" w:rsidRPr="00564E97">
        <w:rPr>
          <w:b/>
          <w:lang w:val="en-US"/>
        </w:rPr>
        <w:t>M</w:t>
      </w:r>
      <w:r w:rsidRPr="00564E97">
        <w:rPr>
          <w:b/>
          <w:lang w:val="en-US"/>
        </w:rPr>
        <w:t>ethods 1. Sleep and medication logbook details</w:t>
      </w:r>
    </w:p>
    <w:p w14:paraId="0878C6E5" w14:textId="77777777" w:rsidR="00E128CA" w:rsidRPr="00564E97" w:rsidRDefault="00E128CA" w:rsidP="00E128CA">
      <w:pPr>
        <w:spacing w:after="160" w:line="259" w:lineRule="auto"/>
        <w:rPr>
          <w:bCs/>
          <w:lang w:val="en-US"/>
        </w:rPr>
      </w:pPr>
      <w:r w:rsidRPr="00564E97">
        <w:rPr>
          <w:bCs/>
          <w:lang w:val="en-US"/>
        </w:rPr>
        <w:t>The physician in charge of the study provided the participants with an instruction sheet for the sleep and medication electronic logbook at enrollment (Visit 1) and explained how to use it. Participants who wished to use a paper diary instead were provided with one at each visit from Visit 1 to Visit 4, to be used to record up to the next Visit. They were instructed to record details each morning during their participation in the study, shortly after waking up, and to bring it with them to each visit up to Visit 5.</w:t>
      </w:r>
    </w:p>
    <w:p w14:paraId="1C7303FA" w14:textId="77777777" w:rsidR="00E128CA" w:rsidRPr="00564E97" w:rsidRDefault="00E128CA" w:rsidP="00E128CA">
      <w:pPr>
        <w:spacing w:after="160" w:line="259" w:lineRule="auto"/>
        <w:rPr>
          <w:bCs/>
          <w:lang w:val="en-US"/>
        </w:rPr>
      </w:pPr>
      <w:r w:rsidRPr="00564E97">
        <w:rPr>
          <w:bCs/>
          <w:lang w:val="en-US"/>
        </w:rPr>
        <w:t>The following information was recorded by the participants in the sleep and medication logbooks for LEM and non-LEM insomnia medications.</w:t>
      </w:r>
    </w:p>
    <w:p w14:paraId="036C5DEC" w14:textId="77777777" w:rsidR="00E128CA" w:rsidRPr="00564E97" w:rsidRDefault="00E128CA" w:rsidP="00E128CA">
      <w:pPr>
        <w:spacing w:after="160" w:line="259" w:lineRule="auto"/>
        <w:rPr>
          <w:bCs/>
          <w:lang w:val="en-US"/>
        </w:rPr>
      </w:pPr>
      <w:r w:rsidRPr="00564E97">
        <w:rPr>
          <w:bCs/>
          <w:lang w:val="en-US"/>
        </w:rPr>
        <w:t>Date</w:t>
      </w:r>
    </w:p>
    <w:p w14:paraId="6F5BE0E0" w14:textId="7780C201" w:rsidR="00E128CA" w:rsidRPr="00564E97" w:rsidRDefault="00E128CA" w:rsidP="00E128CA">
      <w:pPr>
        <w:spacing w:after="160" w:line="259" w:lineRule="auto"/>
        <w:rPr>
          <w:bCs/>
          <w:lang w:val="en-US"/>
        </w:rPr>
      </w:pPr>
      <w:r w:rsidRPr="00564E97">
        <w:rPr>
          <w:bCs/>
          <w:lang w:val="en-US"/>
        </w:rPr>
        <w:t>Medication</w:t>
      </w:r>
      <w:r w:rsidR="00EE27E1">
        <w:rPr>
          <w:bCs/>
          <w:lang w:val="en-US"/>
        </w:rPr>
        <w:t xml:space="preserve"> name</w:t>
      </w:r>
    </w:p>
    <w:p w14:paraId="32CEEFC8" w14:textId="0C608C8D" w:rsidR="00E128CA" w:rsidRPr="00564E97" w:rsidRDefault="00EE27E1" w:rsidP="00E128CA">
      <w:pPr>
        <w:spacing w:after="160" w:line="259" w:lineRule="auto"/>
        <w:rPr>
          <w:bCs/>
          <w:lang w:val="en-US"/>
        </w:rPr>
      </w:pPr>
      <w:r w:rsidRPr="00EE27E1">
        <w:rPr>
          <w:bCs/>
          <w:lang w:val="en-US"/>
        </w:rPr>
        <w:t>Adherence status</w:t>
      </w:r>
    </w:p>
    <w:p w14:paraId="2B4D30C0" w14:textId="1EC4EB35" w:rsidR="00E128CA" w:rsidRPr="00B93606" w:rsidRDefault="00E128CA" w:rsidP="00E128CA">
      <w:pPr>
        <w:spacing w:after="160" w:line="259" w:lineRule="auto"/>
        <w:rPr>
          <w:bCs/>
          <w:lang w:val="en-US"/>
        </w:rPr>
      </w:pPr>
      <w:r w:rsidRPr="00564E97">
        <w:rPr>
          <w:bCs/>
          <w:lang w:val="en-US"/>
        </w:rPr>
        <w:t xml:space="preserve">Medication adherence was verified by the investigator and the </w:t>
      </w:r>
      <w:r w:rsidR="00EE27E1" w:rsidRPr="00EE27E1">
        <w:rPr>
          <w:bCs/>
          <w:lang w:val="en-US"/>
        </w:rPr>
        <w:t>contract research organization (Mebix, Inc., Tokyo, Japan)</w:t>
      </w:r>
      <w:r w:rsidRPr="00564E97">
        <w:rPr>
          <w:bCs/>
          <w:lang w:val="en-US"/>
        </w:rPr>
        <w:t xml:space="preserve"> using the medication logbook.</w:t>
      </w:r>
      <w:r w:rsidRPr="00B93606">
        <w:rPr>
          <w:bCs/>
          <w:lang w:val="en-US"/>
        </w:rPr>
        <w:br w:type="page"/>
      </w:r>
    </w:p>
    <w:p w14:paraId="7D404568" w14:textId="64ABBBB6" w:rsidR="00410711" w:rsidRPr="00564E97" w:rsidRDefault="00410711">
      <w:pPr>
        <w:spacing w:after="160" w:line="259" w:lineRule="auto"/>
        <w:rPr>
          <w:b/>
          <w:lang w:val="en-US"/>
        </w:rPr>
      </w:pPr>
      <w:r w:rsidRPr="00564E97">
        <w:rPr>
          <w:b/>
          <w:lang w:val="en-US"/>
        </w:rPr>
        <w:lastRenderedPageBreak/>
        <w:t>Table S1. List of participating institutions</w:t>
      </w:r>
    </w:p>
    <w:tbl>
      <w:tblPr>
        <w:tblStyle w:val="TableGrid"/>
        <w:tblW w:w="3759" w:type="pct"/>
        <w:tblLayout w:type="fixed"/>
        <w:tblLook w:val="0000" w:firstRow="0" w:lastRow="0" w:firstColumn="0" w:lastColumn="0" w:noHBand="0" w:noVBand="0"/>
      </w:tblPr>
      <w:tblGrid>
        <w:gridCol w:w="2413"/>
        <w:gridCol w:w="4365"/>
      </w:tblGrid>
      <w:tr w:rsidR="005115AF" w:rsidRPr="00564E97" w14:paraId="6641980F" w14:textId="77777777" w:rsidTr="76B019D4">
        <w:trPr>
          <w:trHeight w:val="680"/>
        </w:trPr>
        <w:tc>
          <w:tcPr>
            <w:tcW w:w="1780" w:type="pct"/>
            <w:vAlign w:val="center"/>
          </w:tcPr>
          <w:p w14:paraId="503A155A" w14:textId="3A757546" w:rsidR="00410711" w:rsidRPr="00B93606" w:rsidRDefault="00410711" w:rsidP="00B93606">
            <w:pPr>
              <w:snapToGrid w:val="0"/>
              <w:spacing w:line="240" w:lineRule="exact"/>
              <w:jc w:val="both"/>
              <w:rPr>
                <w:rFonts w:ascii="Calibri" w:hAnsi="Calibri" w:cs="Calibri"/>
                <w:b/>
                <w:sz w:val="24"/>
                <w:szCs w:val="24"/>
                <w:lang w:val="en-US"/>
              </w:rPr>
            </w:pPr>
            <w:bookmarkStart w:id="0" w:name="_Toc132029729"/>
            <w:r w:rsidRPr="00B93606">
              <w:rPr>
                <w:rFonts w:ascii="Calibri" w:hAnsi="Calibri" w:cs="Calibri"/>
                <w:b/>
                <w:sz w:val="24"/>
                <w:szCs w:val="24"/>
                <w:lang w:val="en-US"/>
              </w:rPr>
              <w:t>Principal investigator</w:t>
            </w:r>
            <w:r w:rsidR="005115AF">
              <w:rPr>
                <w:rFonts w:ascii="Calibri" w:hAnsi="Calibri" w:cs="Calibri"/>
                <w:b/>
                <w:sz w:val="24"/>
                <w:szCs w:val="24"/>
                <w:lang w:val="en-US"/>
              </w:rPr>
              <w:t xml:space="preserve"> at each institution</w:t>
            </w:r>
          </w:p>
        </w:tc>
        <w:tc>
          <w:tcPr>
            <w:tcW w:w="3220" w:type="pct"/>
            <w:vAlign w:val="center"/>
          </w:tcPr>
          <w:p w14:paraId="5F51F56F" w14:textId="207525E5" w:rsidR="00410711" w:rsidRPr="00B93606" w:rsidRDefault="00410711" w:rsidP="00B93606">
            <w:pPr>
              <w:snapToGrid w:val="0"/>
              <w:spacing w:line="240" w:lineRule="exact"/>
              <w:jc w:val="both"/>
              <w:rPr>
                <w:rFonts w:ascii="Calibri" w:hAnsi="Calibri" w:cs="Calibri"/>
                <w:b/>
                <w:sz w:val="24"/>
                <w:szCs w:val="24"/>
                <w:lang w:val="en-US"/>
              </w:rPr>
            </w:pPr>
            <w:r w:rsidRPr="00B93606">
              <w:rPr>
                <w:rFonts w:ascii="Calibri" w:hAnsi="Calibri" w:cs="Calibri"/>
                <w:b/>
                <w:sz w:val="24"/>
                <w:szCs w:val="24"/>
                <w:lang w:val="en-US"/>
              </w:rPr>
              <w:t>Institution</w:t>
            </w:r>
          </w:p>
        </w:tc>
      </w:tr>
      <w:tr w:rsidR="005115AF" w:rsidRPr="00564E97" w14:paraId="3D194877" w14:textId="77777777" w:rsidTr="76B019D4">
        <w:trPr>
          <w:trHeight w:val="572"/>
        </w:trPr>
        <w:tc>
          <w:tcPr>
            <w:tcW w:w="1780" w:type="pct"/>
            <w:vAlign w:val="center"/>
          </w:tcPr>
          <w:p w14:paraId="7D737780" w14:textId="70ECD9CA" w:rsidR="00410711" w:rsidRPr="00B93606" w:rsidRDefault="00410711" w:rsidP="00B93606">
            <w:pPr>
              <w:snapToGrid w:val="0"/>
              <w:spacing w:line="240" w:lineRule="exact"/>
              <w:jc w:val="both"/>
              <w:rPr>
                <w:rFonts w:ascii="Calibri" w:hAnsi="Calibri" w:cs="Calibri"/>
                <w:sz w:val="24"/>
                <w:szCs w:val="24"/>
                <w:lang w:val="en-US" w:eastAsia="zh-CN"/>
              </w:rPr>
            </w:pPr>
            <w:r w:rsidRPr="00B93606">
              <w:rPr>
                <w:rFonts w:ascii="Calibri" w:hAnsi="Calibri" w:cs="Calibri"/>
                <w:sz w:val="24"/>
                <w:szCs w:val="24"/>
                <w:lang w:val="en-US" w:eastAsia="zh-CN"/>
              </w:rPr>
              <w:t>Motohiro Ozone</w:t>
            </w:r>
            <w:r w:rsidR="005115AF" w:rsidRPr="00B93606">
              <w:rPr>
                <w:rFonts w:ascii="Calibri" w:hAnsi="Calibri" w:cs="Calibri"/>
                <w:sz w:val="24"/>
                <w:szCs w:val="24"/>
                <w:vertAlign w:val="superscript"/>
                <w:lang w:val="en-US" w:eastAsia="zh-CN"/>
              </w:rPr>
              <w:t>a</w:t>
            </w:r>
          </w:p>
        </w:tc>
        <w:tc>
          <w:tcPr>
            <w:tcW w:w="3220" w:type="pct"/>
            <w:vAlign w:val="center"/>
          </w:tcPr>
          <w:p w14:paraId="51BC5399" w14:textId="77777777" w:rsidR="00410711" w:rsidRPr="00B93606" w:rsidRDefault="00410711" w:rsidP="00B93606">
            <w:pPr>
              <w:snapToGrid w:val="0"/>
              <w:spacing w:line="240" w:lineRule="exact"/>
              <w:jc w:val="both"/>
              <w:rPr>
                <w:rFonts w:ascii="Calibri" w:hAnsi="Calibri" w:cs="Calibri"/>
                <w:sz w:val="24"/>
                <w:szCs w:val="24"/>
                <w:lang w:val="en-US"/>
              </w:rPr>
            </w:pPr>
            <w:r w:rsidRPr="00B93606">
              <w:rPr>
                <w:rFonts w:ascii="Calibri" w:hAnsi="Calibri" w:cs="Calibri"/>
                <w:sz w:val="24"/>
                <w:szCs w:val="24"/>
                <w:lang w:val="en-US"/>
              </w:rPr>
              <w:t>Kurume University Hospital</w:t>
            </w:r>
          </w:p>
        </w:tc>
      </w:tr>
      <w:tr w:rsidR="00E66D8E" w:rsidRPr="00564E97" w14:paraId="76D5D8DE" w14:textId="77777777" w:rsidTr="76B019D4">
        <w:trPr>
          <w:trHeight w:val="527"/>
        </w:trPr>
        <w:tc>
          <w:tcPr>
            <w:tcW w:w="1780" w:type="pct"/>
            <w:vAlign w:val="center"/>
          </w:tcPr>
          <w:p w14:paraId="6AF56974" w14:textId="084E44DC"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Susumu Hirota</w:t>
            </w:r>
          </w:p>
        </w:tc>
        <w:tc>
          <w:tcPr>
            <w:tcW w:w="3220" w:type="pct"/>
            <w:vAlign w:val="center"/>
          </w:tcPr>
          <w:p w14:paraId="63DB804C" w14:textId="020508E5"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Hirota Clinic</w:t>
            </w:r>
          </w:p>
        </w:tc>
      </w:tr>
      <w:tr w:rsidR="00E66D8E" w:rsidRPr="00564E97" w14:paraId="0C822C80" w14:textId="77777777" w:rsidTr="76B019D4">
        <w:trPr>
          <w:trHeight w:val="527"/>
        </w:trPr>
        <w:tc>
          <w:tcPr>
            <w:tcW w:w="1780" w:type="pct"/>
            <w:vAlign w:val="center"/>
          </w:tcPr>
          <w:p w14:paraId="04EDC71F" w14:textId="38C0BF49" w:rsidR="00E66D8E" w:rsidRPr="00B93606" w:rsidRDefault="76B019D4" w:rsidP="00E66D8E">
            <w:pPr>
              <w:snapToGrid w:val="0"/>
              <w:spacing w:line="240" w:lineRule="exact"/>
              <w:jc w:val="both"/>
              <w:rPr>
                <w:rFonts w:ascii="Calibri" w:hAnsi="Calibri" w:cs="Calibri"/>
                <w:sz w:val="24"/>
                <w:szCs w:val="24"/>
                <w:lang w:val="en-US" w:eastAsia="zh-CN"/>
              </w:rPr>
            </w:pPr>
            <w:r w:rsidRPr="76B019D4">
              <w:rPr>
                <w:rFonts w:ascii="Calibri" w:hAnsi="Calibri" w:cs="Calibri"/>
                <w:sz w:val="24"/>
                <w:szCs w:val="24"/>
                <w:lang w:val="en-US" w:eastAsia="zh-CN"/>
              </w:rPr>
              <w:t>Yu Ariyoshi</w:t>
            </w:r>
          </w:p>
        </w:tc>
        <w:tc>
          <w:tcPr>
            <w:tcW w:w="3220" w:type="pct"/>
            <w:vAlign w:val="center"/>
          </w:tcPr>
          <w:p w14:paraId="30FC9727" w14:textId="64ABBB88" w:rsidR="00E66D8E" w:rsidRPr="00B93606" w:rsidRDefault="76B019D4" w:rsidP="00E66D8E">
            <w:pPr>
              <w:snapToGrid w:val="0"/>
              <w:spacing w:line="240" w:lineRule="exact"/>
              <w:jc w:val="both"/>
              <w:rPr>
                <w:rFonts w:ascii="Calibri" w:hAnsi="Calibri" w:cs="Calibri"/>
                <w:sz w:val="24"/>
                <w:szCs w:val="24"/>
                <w:lang w:val="en-US" w:eastAsia="zh-CN"/>
              </w:rPr>
            </w:pPr>
            <w:r w:rsidRPr="76B019D4">
              <w:rPr>
                <w:rFonts w:ascii="Calibri" w:hAnsi="Calibri" w:cs="Calibri"/>
                <w:sz w:val="24"/>
                <w:szCs w:val="24"/>
                <w:lang w:val="en-US" w:eastAsia="zh-CN"/>
              </w:rPr>
              <w:t>You Ariyoshi Sleep Clinic</w:t>
            </w:r>
          </w:p>
        </w:tc>
      </w:tr>
      <w:tr w:rsidR="00E66D8E" w:rsidRPr="00564E97" w14:paraId="7909B101" w14:textId="77777777" w:rsidTr="76B019D4">
        <w:trPr>
          <w:trHeight w:val="563"/>
        </w:trPr>
        <w:tc>
          <w:tcPr>
            <w:tcW w:w="1780" w:type="pct"/>
            <w:vAlign w:val="center"/>
          </w:tcPr>
          <w:p w14:paraId="4DE127A3" w14:textId="401FA9EB"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Kenichi</w:t>
            </w:r>
            <w:r w:rsidRPr="00E66D8E">
              <w:rPr>
                <w:rFonts w:ascii="Calibri" w:hAnsi="Calibri" w:cs="Calibri" w:hint="eastAsia"/>
                <w:sz w:val="24"/>
                <w:szCs w:val="24"/>
                <w:lang w:val="en-US" w:eastAsia="zh-CN"/>
              </w:rPr>
              <w:t xml:space="preserve"> H</w:t>
            </w:r>
            <w:r w:rsidRPr="00E66D8E">
              <w:rPr>
                <w:rFonts w:ascii="Calibri" w:hAnsi="Calibri" w:cs="Calibri"/>
                <w:sz w:val="24"/>
                <w:szCs w:val="24"/>
                <w:lang w:val="en-US" w:eastAsia="zh-CN"/>
              </w:rPr>
              <w:t>ayashida</w:t>
            </w:r>
          </w:p>
        </w:tc>
        <w:tc>
          <w:tcPr>
            <w:tcW w:w="3220" w:type="pct"/>
            <w:vAlign w:val="center"/>
          </w:tcPr>
          <w:p w14:paraId="51BA743A" w14:textId="6CE2D099"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Sleep Support Clinic</w:t>
            </w:r>
          </w:p>
        </w:tc>
      </w:tr>
      <w:tr w:rsidR="00E66D8E" w:rsidRPr="00564E97" w14:paraId="46A1164F" w14:textId="77777777" w:rsidTr="76B019D4">
        <w:trPr>
          <w:trHeight w:val="563"/>
        </w:trPr>
        <w:tc>
          <w:tcPr>
            <w:tcW w:w="1780" w:type="pct"/>
            <w:vAlign w:val="center"/>
          </w:tcPr>
          <w:p w14:paraId="03D86EB3" w14:textId="6C732C21"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Azusa Ikegami</w:t>
            </w:r>
          </w:p>
        </w:tc>
        <w:tc>
          <w:tcPr>
            <w:tcW w:w="3220" w:type="pct"/>
            <w:vAlign w:val="center"/>
          </w:tcPr>
          <w:p w14:paraId="211B7BE8" w14:textId="191EA5A0"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Kuwamizu Hospital</w:t>
            </w:r>
          </w:p>
        </w:tc>
      </w:tr>
      <w:tr w:rsidR="00E66D8E" w:rsidRPr="00564E97" w14:paraId="6A76200F" w14:textId="77777777" w:rsidTr="76B019D4">
        <w:trPr>
          <w:trHeight w:val="563"/>
        </w:trPr>
        <w:tc>
          <w:tcPr>
            <w:tcW w:w="1780" w:type="pct"/>
            <w:vAlign w:val="center"/>
          </w:tcPr>
          <w:p w14:paraId="16603C09" w14:textId="60EABEBD"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Mitsunari Habukawa</w:t>
            </w:r>
          </w:p>
        </w:tc>
        <w:tc>
          <w:tcPr>
            <w:tcW w:w="3220" w:type="pct"/>
            <w:vAlign w:val="center"/>
          </w:tcPr>
          <w:p w14:paraId="04EBF080" w14:textId="424B5AF8"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Kurume University Medical Center</w:t>
            </w:r>
          </w:p>
        </w:tc>
      </w:tr>
      <w:tr w:rsidR="00E66D8E" w:rsidRPr="00564E97" w14:paraId="1665F796" w14:textId="77777777" w:rsidTr="76B019D4">
        <w:trPr>
          <w:trHeight w:val="563"/>
        </w:trPr>
        <w:tc>
          <w:tcPr>
            <w:tcW w:w="1780" w:type="pct"/>
            <w:vAlign w:val="center"/>
          </w:tcPr>
          <w:p w14:paraId="5F09FF9B" w14:textId="3C24921C"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Hayato Ohshima</w:t>
            </w:r>
          </w:p>
        </w:tc>
        <w:tc>
          <w:tcPr>
            <w:tcW w:w="3220" w:type="pct"/>
            <w:vAlign w:val="center"/>
          </w:tcPr>
          <w:p w14:paraId="1D9FCB9B" w14:textId="1F421A5C"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Ohshima Hospital</w:t>
            </w:r>
          </w:p>
        </w:tc>
      </w:tr>
      <w:tr w:rsidR="00E66D8E" w:rsidRPr="00564E97" w14:paraId="2BAECA89" w14:textId="77777777" w:rsidTr="76B019D4">
        <w:trPr>
          <w:trHeight w:val="563"/>
        </w:trPr>
        <w:tc>
          <w:tcPr>
            <w:tcW w:w="1780" w:type="pct"/>
            <w:vAlign w:val="center"/>
          </w:tcPr>
          <w:p w14:paraId="7EE353DB" w14:textId="20575ED7"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Daisuke Harada</w:t>
            </w:r>
          </w:p>
        </w:tc>
        <w:tc>
          <w:tcPr>
            <w:tcW w:w="3220" w:type="pct"/>
            <w:vAlign w:val="center"/>
          </w:tcPr>
          <w:p w14:paraId="721506B2" w14:textId="302986B4" w:rsidR="00E66D8E" w:rsidRPr="00B93606"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Sleep &amp; Stress Clinic</w:t>
            </w:r>
          </w:p>
        </w:tc>
      </w:tr>
      <w:tr w:rsidR="00E66D8E" w:rsidRPr="00564E97" w14:paraId="3F0E4B16" w14:textId="77777777" w:rsidTr="76B019D4">
        <w:trPr>
          <w:trHeight w:val="563"/>
        </w:trPr>
        <w:tc>
          <w:tcPr>
            <w:tcW w:w="1780" w:type="pct"/>
            <w:vAlign w:val="center"/>
          </w:tcPr>
          <w:p w14:paraId="35D9FB40" w14:textId="7E04199D" w:rsidR="00E66D8E" w:rsidRPr="00E66D8E"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Nozomu Kotorii</w:t>
            </w:r>
          </w:p>
        </w:tc>
        <w:tc>
          <w:tcPr>
            <w:tcW w:w="3220" w:type="pct"/>
            <w:vAlign w:val="center"/>
          </w:tcPr>
          <w:p w14:paraId="06888977" w14:textId="7E57A53A" w:rsidR="00E66D8E" w:rsidRPr="00E66D8E" w:rsidRDefault="00E66D8E" w:rsidP="00E66D8E">
            <w:pPr>
              <w:snapToGrid w:val="0"/>
              <w:spacing w:line="240" w:lineRule="exact"/>
              <w:jc w:val="both"/>
              <w:rPr>
                <w:rFonts w:ascii="Calibri" w:hAnsi="Calibri" w:cs="Calibri"/>
                <w:sz w:val="24"/>
                <w:szCs w:val="24"/>
                <w:lang w:val="en-US" w:eastAsia="zh-CN"/>
              </w:rPr>
            </w:pPr>
            <w:r w:rsidRPr="00E66D8E">
              <w:rPr>
                <w:rFonts w:ascii="Calibri" w:hAnsi="Calibri" w:cs="Calibri"/>
                <w:sz w:val="24"/>
                <w:szCs w:val="24"/>
                <w:lang w:val="en-US" w:eastAsia="zh-CN"/>
              </w:rPr>
              <w:t>Kotorii Isahaya Hospital</w:t>
            </w:r>
          </w:p>
        </w:tc>
      </w:tr>
    </w:tbl>
    <w:p w14:paraId="607142E7" w14:textId="22F4B08A" w:rsidR="00E128CA" w:rsidRPr="00B93606" w:rsidRDefault="005115AF">
      <w:pPr>
        <w:spacing w:after="160" w:line="259" w:lineRule="auto"/>
        <w:rPr>
          <w:bCs/>
          <w:lang w:val="en-US"/>
        </w:rPr>
        <w:sectPr w:rsidR="00E128CA" w:rsidRPr="00B93606" w:rsidSect="00B93606">
          <w:pgSz w:w="11906" w:h="16838"/>
          <w:pgMar w:top="1440" w:right="1440" w:bottom="1440" w:left="1440" w:header="851" w:footer="283" w:gutter="0"/>
          <w:cols w:space="425"/>
          <w:docGrid w:type="lines" w:linePitch="360"/>
        </w:sectPr>
      </w:pPr>
      <w:bookmarkStart w:id="1" w:name="_Hlk152150001"/>
      <w:bookmarkEnd w:id="0"/>
      <w:r w:rsidRPr="00B93606">
        <w:rPr>
          <w:rFonts w:eastAsiaTheme="minorEastAsia"/>
          <w:bCs/>
          <w:vertAlign w:val="superscript"/>
          <w:lang w:val="en-US" w:eastAsia="ja-JP"/>
        </w:rPr>
        <w:t>a</w:t>
      </w:r>
      <w:r>
        <w:rPr>
          <w:rFonts w:eastAsiaTheme="minorEastAsia"/>
          <w:bCs/>
          <w:vertAlign w:val="superscript"/>
          <w:lang w:val="en-US" w:eastAsia="ja-JP"/>
        </w:rPr>
        <w:t xml:space="preserve"> </w:t>
      </w:r>
      <w:r w:rsidRPr="00B93606">
        <w:rPr>
          <w:rFonts w:eastAsiaTheme="minorEastAsia"/>
          <w:bCs/>
          <w:lang w:val="en-US" w:eastAsia="ja-JP"/>
        </w:rPr>
        <w:t>He is the principal investigator of this study.</w:t>
      </w:r>
      <w:bookmarkEnd w:id="1"/>
      <w:r w:rsidR="00410711" w:rsidRPr="00B93606">
        <w:rPr>
          <w:bCs/>
          <w:lang w:val="en-US"/>
        </w:rPr>
        <w:br w:type="page"/>
      </w:r>
    </w:p>
    <w:p w14:paraId="11D1355D" w14:textId="17962824" w:rsidR="002B2C4A" w:rsidRPr="00564E97" w:rsidRDefault="002B2C4A" w:rsidP="0087631F">
      <w:pPr>
        <w:spacing w:line="480" w:lineRule="auto"/>
        <w:rPr>
          <w:b/>
          <w:lang w:val="en-US"/>
        </w:rPr>
      </w:pPr>
      <w:r w:rsidRPr="00564E97">
        <w:rPr>
          <w:b/>
          <w:lang w:val="en-US"/>
        </w:rPr>
        <w:lastRenderedPageBreak/>
        <w:t xml:space="preserve">Table </w:t>
      </w:r>
      <w:r w:rsidR="00410711" w:rsidRPr="00564E97">
        <w:rPr>
          <w:b/>
          <w:lang w:val="en-US"/>
        </w:rPr>
        <w:t>S2</w:t>
      </w:r>
      <w:r w:rsidRPr="00564E97">
        <w:rPr>
          <w:b/>
          <w:lang w:val="en-US"/>
        </w:rPr>
        <w:t xml:space="preserve">. </w:t>
      </w:r>
      <w:r w:rsidR="00E43175" w:rsidRPr="00564E97">
        <w:rPr>
          <w:b/>
          <w:lang w:val="en-US"/>
        </w:rPr>
        <w:t>Changes in PGI-I</w:t>
      </w:r>
    </w:p>
    <w:tbl>
      <w:tblPr>
        <w:tblW w:w="5000" w:type="pct"/>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1670"/>
        <w:gridCol w:w="1183"/>
        <w:gridCol w:w="206"/>
        <w:gridCol w:w="1589"/>
        <w:gridCol w:w="172"/>
        <w:gridCol w:w="1623"/>
        <w:gridCol w:w="182"/>
        <w:gridCol w:w="1614"/>
        <w:gridCol w:w="194"/>
        <w:gridCol w:w="1669"/>
        <w:gridCol w:w="105"/>
        <w:gridCol w:w="1561"/>
        <w:gridCol w:w="212"/>
        <w:gridCol w:w="1795"/>
        <w:gridCol w:w="80"/>
        <w:gridCol w:w="1543"/>
      </w:tblGrid>
      <w:tr w:rsidR="002B2C4A" w:rsidRPr="00564E97" w14:paraId="58D7CBF6" w14:textId="77777777" w:rsidTr="001C6408">
        <w:trPr>
          <w:trHeight w:val="375"/>
        </w:trPr>
        <w:tc>
          <w:tcPr>
            <w:tcW w:w="536" w:type="pct"/>
            <w:tcBorders>
              <w:top w:val="single" w:sz="4" w:space="0" w:color="auto"/>
              <w:bottom w:val="single" w:sz="4" w:space="0" w:color="auto"/>
            </w:tcBorders>
            <w:shd w:val="clear" w:color="auto" w:fill="auto"/>
            <w:noWrap/>
            <w:vAlign w:val="center"/>
            <w:hideMark/>
          </w:tcPr>
          <w:p w14:paraId="21F8EFF4"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Assessment Period</w:t>
            </w:r>
          </w:p>
        </w:tc>
        <w:tc>
          <w:tcPr>
            <w:tcW w:w="384" w:type="pct"/>
            <w:tcBorders>
              <w:top w:val="single" w:sz="4" w:space="0" w:color="auto"/>
              <w:bottom w:val="single" w:sz="4" w:space="0" w:color="auto"/>
            </w:tcBorders>
            <w:shd w:val="clear" w:color="auto" w:fill="auto"/>
            <w:noWrap/>
            <w:vAlign w:val="center"/>
            <w:hideMark/>
          </w:tcPr>
          <w:p w14:paraId="661A1BD6" w14:textId="77777777" w:rsidR="002B2C4A" w:rsidRPr="00564E97" w:rsidRDefault="002B2C4A" w:rsidP="0087631F">
            <w:pPr>
              <w:spacing w:line="480" w:lineRule="auto"/>
              <w:jc w:val="center"/>
              <w:rPr>
                <w:rFonts w:eastAsia="Meiryo" w:cs="Arial"/>
                <w:sz w:val="16"/>
                <w:szCs w:val="16"/>
                <w:lang w:val="en-US"/>
              </w:rPr>
            </w:pPr>
          </w:p>
        </w:tc>
        <w:tc>
          <w:tcPr>
            <w:tcW w:w="583" w:type="pct"/>
            <w:gridSpan w:val="2"/>
            <w:tcBorders>
              <w:top w:val="single" w:sz="4" w:space="0" w:color="auto"/>
              <w:bottom w:val="single" w:sz="4" w:space="0" w:color="auto"/>
            </w:tcBorders>
            <w:shd w:val="clear" w:color="auto" w:fill="auto"/>
            <w:noWrap/>
            <w:vAlign w:val="center"/>
            <w:hideMark/>
          </w:tcPr>
          <w:p w14:paraId="12AAC36D"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Overall</w:t>
            </w:r>
          </w:p>
        </w:tc>
        <w:tc>
          <w:tcPr>
            <w:tcW w:w="583" w:type="pct"/>
            <w:gridSpan w:val="2"/>
            <w:tcBorders>
              <w:top w:val="single" w:sz="4" w:space="0" w:color="auto"/>
              <w:bottom w:val="single" w:sz="4" w:space="0" w:color="auto"/>
            </w:tcBorders>
            <w:shd w:val="clear" w:color="auto" w:fill="auto"/>
            <w:noWrap/>
            <w:vAlign w:val="center"/>
            <w:hideMark/>
          </w:tcPr>
          <w:p w14:paraId="3C17E88A" w14:textId="1D4F738D"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Mono cohorts</w:t>
            </w:r>
            <w:r w:rsidRPr="00564E97">
              <w:rPr>
                <w:rFonts w:eastAsia="Meiryo" w:cs="Arial"/>
                <w:b/>
                <w:bCs/>
                <w:sz w:val="16"/>
                <w:szCs w:val="16"/>
                <w:lang w:val="en-US"/>
              </w:rPr>
              <w:br/>
            </w:r>
          </w:p>
        </w:tc>
        <w:tc>
          <w:tcPr>
            <w:tcW w:w="583" w:type="pct"/>
            <w:gridSpan w:val="2"/>
            <w:tcBorders>
              <w:top w:val="single" w:sz="4" w:space="0" w:color="auto"/>
              <w:bottom w:val="single" w:sz="4" w:space="0" w:color="auto"/>
            </w:tcBorders>
            <w:shd w:val="clear" w:color="auto" w:fill="auto"/>
            <w:noWrap/>
            <w:vAlign w:val="center"/>
            <w:hideMark/>
          </w:tcPr>
          <w:p w14:paraId="7C40DBF5" w14:textId="0C10A225"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 xml:space="preserve">Combination cohorts </w:t>
            </w:r>
          </w:p>
        </w:tc>
        <w:tc>
          <w:tcPr>
            <w:tcW w:w="583" w:type="pct"/>
            <w:gridSpan w:val="2"/>
            <w:tcBorders>
              <w:top w:val="single" w:sz="4" w:space="0" w:color="auto"/>
              <w:bottom w:val="single" w:sz="4" w:space="0" w:color="auto"/>
            </w:tcBorders>
            <w:shd w:val="clear" w:color="auto" w:fill="auto"/>
            <w:noWrap/>
            <w:vAlign w:val="center"/>
            <w:hideMark/>
          </w:tcPr>
          <w:p w14:paraId="5F43406F" w14:textId="75292893"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 xml:space="preserve">Z-drug mono cohort </w:t>
            </w:r>
          </w:p>
        </w:tc>
        <w:tc>
          <w:tcPr>
            <w:tcW w:w="583" w:type="pct"/>
            <w:gridSpan w:val="3"/>
            <w:tcBorders>
              <w:top w:val="single" w:sz="4" w:space="0" w:color="auto"/>
              <w:bottom w:val="single" w:sz="4" w:space="0" w:color="auto"/>
            </w:tcBorders>
            <w:shd w:val="clear" w:color="auto" w:fill="auto"/>
            <w:noWrap/>
            <w:vAlign w:val="center"/>
            <w:hideMark/>
          </w:tcPr>
          <w:p w14:paraId="320BDB09" w14:textId="47068604"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mono cohort</w:t>
            </w:r>
          </w:p>
        </w:tc>
        <w:tc>
          <w:tcPr>
            <w:tcW w:w="583" w:type="pct"/>
            <w:tcBorders>
              <w:top w:val="single" w:sz="4" w:space="0" w:color="auto"/>
              <w:bottom w:val="single" w:sz="4" w:space="0" w:color="auto"/>
            </w:tcBorders>
            <w:shd w:val="clear" w:color="auto" w:fill="auto"/>
            <w:noWrap/>
            <w:vAlign w:val="center"/>
            <w:hideMark/>
          </w:tcPr>
          <w:p w14:paraId="0BDEB3A7" w14:textId="60500F9C"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combination cohort</w:t>
            </w:r>
          </w:p>
        </w:tc>
        <w:tc>
          <w:tcPr>
            <w:tcW w:w="581" w:type="pct"/>
            <w:gridSpan w:val="2"/>
            <w:tcBorders>
              <w:top w:val="single" w:sz="4" w:space="0" w:color="auto"/>
              <w:bottom w:val="single" w:sz="4" w:space="0" w:color="auto"/>
            </w:tcBorders>
            <w:shd w:val="clear" w:color="auto" w:fill="auto"/>
            <w:noWrap/>
            <w:vAlign w:val="center"/>
            <w:hideMark/>
          </w:tcPr>
          <w:p w14:paraId="799EB6CD" w14:textId="7A73AA70"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RMT combination cohort</w:t>
            </w:r>
          </w:p>
        </w:tc>
      </w:tr>
      <w:tr w:rsidR="002B2C4A" w:rsidRPr="00564E97" w14:paraId="69F9D6EA" w14:textId="77777777" w:rsidTr="001C6408">
        <w:trPr>
          <w:trHeight w:val="375"/>
        </w:trPr>
        <w:tc>
          <w:tcPr>
            <w:tcW w:w="536" w:type="pct"/>
            <w:tcBorders>
              <w:bottom w:val="single" w:sz="4" w:space="0" w:color="auto"/>
            </w:tcBorders>
            <w:shd w:val="clear" w:color="auto" w:fill="auto"/>
            <w:noWrap/>
            <w:vAlign w:val="center"/>
            <w:hideMark/>
          </w:tcPr>
          <w:p w14:paraId="69B86F0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w:t>
            </w:r>
          </w:p>
        </w:tc>
        <w:tc>
          <w:tcPr>
            <w:tcW w:w="384" w:type="pct"/>
            <w:tcBorders>
              <w:bottom w:val="single" w:sz="4" w:space="0" w:color="auto"/>
            </w:tcBorders>
            <w:shd w:val="clear" w:color="auto" w:fill="auto"/>
            <w:noWrap/>
            <w:vAlign w:val="center"/>
            <w:hideMark/>
          </w:tcPr>
          <w:p w14:paraId="6387AD57" w14:textId="77777777" w:rsidR="002B2C4A" w:rsidRPr="00564E97" w:rsidRDefault="002B2C4A" w:rsidP="0087631F">
            <w:pPr>
              <w:spacing w:line="480" w:lineRule="auto"/>
              <w:jc w:val="center"/>
              <w:rPr>
                <w:rFonts w:eastAsia="Meiryo" w:cs="Arial"/>
                <w:sz w:val="16"/>
                <w:szCs w:val="16"/>
                <w:lang w:val="en-US"/>
              </w:rPr>
            </w:pPr>
          </w:p>
        </w:tc>
        <w:tc>
          <w:tcPr>
            <w:tcW w:w="583" w:type="pct"/>
            <w:gridSpan w:val="2"/>
            <w:tcBorders>
              <w:bottom w:val="single" w:sz="4" w:space="0" w:color="auto"/>
            </w:tcBorders>
            <w:shd w:val="clear" w:color="auto" w:fill="auto"/>
            <w:noWrap/>
            <w:vAlign w:val="center"/>
            <w:hideMark/>
          </w:tcPr>
          <w:p w14:paraId="6711C7F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w:t>
            </w:r>
          </w:p>
        </w:tc>
        <w:tc>
          <w:tcPr>
            <w:tcW w:w="583" w:type="pct"/>
            <w:gridSpan w:val="2"/>
            <w:tcBorders>
              <w:bottom w:val="single" w:sz="4" w:space="0" w:color="auto"/>
            </w:tcBorders>
            <w:shd w:val="clear" w:color="auto" w:fill="auto"/>
            <w:noWrap/>
            <w:vAlign w:val="center"/>
            <w:hideMark/>
          </w:tcPr>
          <w:p w14:paraId="3031DF2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w:t>
            </w:r>
          </w:p>
        </w:tc>
        <w:tc>
          <w:tcPr>
            <w:tcW w:w="583" w:type="pct"/>
            <w:gridSpan w:val="2"/>
            <w:tcBorders>
              <w:bottom w:val="single" w:sz="4" w:space="0" w:color="auto"/>
            </w:tcBorders>
            <w:shd w:val="clear" w:color="auto" w:fill="auto"/>
            <w:noWrap/>
            <w:vAlign w:val="center"/>
            <w:hideMark/>
          </w:tcPr>
          <w:p w14:paraId="044B5F8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40</w:t>
            </w:r>
          </w:p>
        </w:tc>
        <w:tc>
          <w:tcPr>
            <w:tcW w:w="583" w:type="pct"/>
            <w:gridSpan w:val="2"/>
            <w:tcBorders>
              <w:bottom w:val="single" w:sz="4" w:space="0" w:color="auto"/>
            </w:tcBorders>
            <w:shd w:val="clear" w:color="auto" w:fill="auto"/>
            <w:noWrap/>
            <w:vAlign w:val="center"/>
            <w:hideMark/>
          </w:tcPr>
          <w:p w14:paraId="5A9D390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83" w:type="pct"/>
            <w:gridSpan w:val="3"/>
            <w:tcBorders>
              <w:bottom w:val="single" w:sz="4" w:space="0" w:color="auto"/>
            </w:tcBorders>
            <w:shd w:val="clear" w:color="auto" w:fill="auto"/>
            <w:noWrap/>
            <w:vAlign w:val="center"/>
            <w:hideMark/>
          </w:tcPr>
          <w:p w14:paraId="5CA2949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83" w:type="pct"/>
            <w:tcBorders>
              <w:bottom w:val="single" w:sz="4" w:space="0" w:color="auto"/>
            </w:tcBorders>
            <w:shd w:val="clear" w:color="auto" w:fill="auto"/>
            <w:noWrap/>
            <w:vAlign w:val="center"/>
            <w:hideMark/>
          </w:tcPr>
          <w:p w14:paraId="642B622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21</w:t>
            </w:r>
          </w:p>
        </w:tc>
        <w:tc>
          <w:tcPr>
            <w:tcW w:w="581" w:type="pct"/>
            <w:gridSpan w:val="2"/>
            <w:tcBorders>
              <w:bottom w:val="single" w:sz="4" w:space="0" w:color="auto"/>
            </w:tcBorders>
            <w:shd w:val="clear" w:color="auto" w:fill="auto"/>
            <w:noWrap/>
            <w:vAlign w:val="center"/>
            <w:hideMark/>
          </w:tcPr>
          <w:p w14:paraId="6F60A72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r>
      <w:tr w:rsidR="002B2C4A" w:rsidRPr="00564E97" w14:paraId="6C4FC94B" w14:textId="77777777" w:rsidTr="002A631A">
        <w:trPr>
          <w:trHeight w:val="375"/>
        </w:trPr>
        <w:tc>
          <w:tcPr>
            <w:tcW w:w="5000" w:type="pct"/>
            <w:gridSpan w:val="16"/>
            <w:tcBorders>
              <w:top w:val="nil"/>
            </w:tcBorders>
            <w:shd w:val="clear" w:color="auto" w:fill="auto"/>
            <w:vAlign w:val="center"/>
            <w:hideMark/>
          </w:tcPr>
          <w:p w14:paraId="30B6B52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Item 1: The treatment was helpful for sleep</w:t>
            </w:r>
          </w:p>
        </w:tc>
      </w:tr>
      <w:tr w:rsidR="002B2C4A" w:rsidRPr="00564E97" w14:paraId="4D35B7EE" w14:textId="77777777" w:rsidTr="001C6408">
        <w:trPr>
          <w:trHeight w:val="375"/>
        </w:trPr>
        <w:tc>
          <w:tcPr>
            <w:tcW w:w="536" w:type="pct"/>
            <w:vMerge w:val="restart"/>
            <w:shd w:val="clear" w:color="auto" w:fill="auto"/>
            <w:noWrap/>
          </w:tcPr>
          <w:p w14:paraId="4BEA2A5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0 (Baseline)</w:t>
            </w:r>
          </w:p>
          <w:p w14:paraId="7166712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(End of pretreatment phase),</w:t>
            </w:r>
            <w:r w:rsidRPr="005D3C37">
              <w:rPr>
                <w:rFonts w:eastAsia="Meiryo" w:cs="Arial"/>
                <w:i/>
                <w:iCs/>
                <w:sz w:val="16"/>
                <w:szCs w:val="16"/>
                <w:lang w:val="en-US"/>
              </w:rPr>
              <w:t xml:space="preserve"> n</w:t>
            </w:r>
            <w:r w:rsidRPr="00564E97">
              <w:rPr>
                <w:rFonts w:eastAsia="Meiryo" w:cs="Arial"/>
                <w:sz w:val="16"/>
                <w:szCs w:val="16"/>
                <w:lang w:val="en-US"/>
              </w:rPr>
              <w:t xml:space="preserve"> (%)</w:t>
            </w:r>
          </w:p>
        </w:tc>
        <w:tc>
          <w:tcPr>
            <w:tcW w:w="384" w:type="pct"/>
            <w:shd w:val="clear" w:color="auto" w:fill="auto"/>
            <w:noWrap/>
            <w:vAlign w:val="center"/>
            <w:hideMark/>
          </w:tcPr>
          <w:p w14:paraId="02104F3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83" w:type="pct"/>
            <w:gridSpan w:val="2"/>
            <w:shd w:val="clear" w:color="auto" w:fill="auto"/>
            <w:noWrap/>
            <w:vAlign w:val="center"/>
            <w:hideMark/>
          </w:tcPr>
          <w:p w14:paraId="46BCE87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49 (54.4)</w:t>
            </w:r>
          </w:p>
        </w:tc>
        <w:tc>
          <w:tcPr>
            <w:tcW w:w="583" w:type="pct"/>
            <w:gridSpan w:val="2"/>
            <w:shd w:val="clear" w:color="auto" w:fill="auto"/>
            <w:noWrap/>
            <w:vAlign w:val="center"/>
            <w:hideMark/>
          </w:tcPr>
          <w:p w14:paraId="582E3EF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29 (58.0)</w:t>
            </w:r>
          </w:p>
        </w:tc>
        <w:tc>
          <w:tcPr>
            <w:tcW w:w="583" w:type="pct"/>
            <w:gridSpan w:val="2"/>
            <w:shd w:val="clear" w:color="auto" w:fill="auto"/>
            <w:noWrap/>
            <w:vAlign w:val="center"/>
            <w:hideMark/>
          </w:tcPr>
          <w:p w14:paraId="0132B3F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 (50.0)</w:t>
            </w:r>
          </w:p>
        </w:tc>
        <w:tc>
          <w:tcPr>
            <w:tcW w:w="583" w:type="pct"/>
            <w:gridSpan w:val="2"/>
            <w:shd w:val="clear" w:color="auto" w:fill="auto"/>
            <w:noWrap/>
            <w:vAlign w:val="center"/>
            <w:hideMark/>
          </w:tcPr>
          <w:p w14:paraId="112EFEF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 (60.0)</w:t>
            </w:r>
          </w:p>
        </w:tc>
        <w:tc>
          <w:tcPr>
            <w:tcW w:w="583" w:type="pct"/>
            <w:gridSpan w:val="3"/>
            <w:shd w:val="clear" w:color="auto" w:fill="auto"/>
            <w:noWrap/>
            <w:vAlign w:val="center"/>
            <w:hideMark/>
          </w:tcPr>
          <w:p w14:paraId="52F7593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(56.0)</w:t>
            </w:r>
          </w:p>
        </w:tc>
        <w:tc>
          <w:tcPr>
            <w:tcW w:w="583" w:type="pct"/>
            <w:shd w:val="clear" w:color="auto" w:fill="auto"/>
            <w:noWrap/>
            <w:vAlign w:val="center"/>
            <w:hideMark/>
          </w:tcPr>
          <w:p w14:paraId="7625728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81" w:type="pct"/>
            <w:gridSpan w:val="2"/>
            <w:shd w:val="clear" w:color="auto" w:fill="auto"/>
            <w:noWrap/>
            <w:vAlign w:val="center"/>
            <w:hideMark/>
          </w:tcPr>
          <w:p w14:paraId="15A7460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(31.6)</w:t>
            </w:r>
          </w:p>
        </w:tc>
      </w:tr>
      <w:tr w:rsidR="002B2C4A" w:rsidRPr="00564E97" w14:paraId="7CC6853F" w14:textId="77777777" w:rsidTr="001C6408">
        <w:trPr>
          <w:trHeight w:val="375"/>
        </w:trPr>
        <w:tc>
          <w:tcPr>
            <w:tcW w:w="536" w:type="pct"/>
            <w:vMerge/>
            <w:shd w:val="clear" w:color="auto" w:fill="auto"/>
            <w:noWrap/>
            <w:hideMark/>
          </w:tcPr>
          <w:p w14:paraId="20DE134F"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02977C1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83" w:type="pct"/>
            <w:gridSpan w:val="2"/>
            <w:shd w:val="clear" w:color="auto" w:fill="auto"/>
            <w:noWrap/>
            <w:vAlign w:val="center"/>
            <w:hideMark/>
          </w:tcPr>
          <w:p w14:paraId="08814A2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(43.6–65.0)</w:t>
            </w:r>
          </w:p>
        </w:tc>
        <w:tc>
          <w:tcPr>
            <w:tcW w:w="583" w:type="pct"/>
            <w:gridSpan w:val="2"/>
            <w:shd w:val="clear" w:color="auto" w:fill="auto"/>
            <w:noWrap/>
            <w:vAlign w:val="center"/>
            <w:hideMark/>
          </w:tcPr>
          <w:p w14:paraId="6306063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(43.2–71.8)</w:t>
            </w:r>
          </w:p>
        </w:tc>
        <w:tc>
          <w:tcPr>
            <w:tcW w:w="583" w:type="pct"/>
            <w:gridSpan w:val="2"/>
            <w:shd w:val="clear" w:color="auto" w:fill="auto"/>
            <w:noWrap/>
            <w:vAlign w:val="center"/>
            <w:hideMark/>
          </w:tcPr>
          <w:p w14:paraId="792A6E1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(33.8–66.2)</w:t>
            </w:r>
          </w:p>
        </w:tc>
        <w:tc>
          <w:tcPr>
            <w:tcW w:w="583" w:type="pct"/>
            <w:gridSpan w:val="2"/>
            <w:shd w:val="clear" w:color="auto" w:fill="auto"/>
            <w:noWrap/>
            <w:vAlign w:val="center"/>
            <w:hideMark/>
          </w:tcPr>
          <w:p w14:paraId="6BCDBF9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(38.7–78.9)</w:t>
            </w:r>
          </w:p>
        </w:tc>
        <w:tc>
          <w:tcPr>
            <w:tcW w:w="583" w:type="pct"/>
            <w:gridSpan w:val="3"/>
            <w:shd w:val="clear" w:color="auto" w:fill="auto"/>
            <w:noWrap/>
            <w:vAlign w:val="center"/>
            <w:hideMark/>
          </w:tcPr>
          <w:p w14:paraId="4F3C0B4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(34.9–75.6)</w:t>
            </w:r>
          </w:p>
        </w:tc>
        <w:tc>
          <w:tcPr>
            <w:tcW w:w="583" w:type="pct"/>
            <w:shd w:val="clear" w:color="auto" w:fill="auto"/>
            <w:noWrap/>
            <w:vAlign w:val="center"/>
            <w:hideMark/>
          </w:tcPr>
          <w:p w14:paraId="4D8878C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(43.0–85.4)</w:t>
            </w:r>
          </w:p>
        </w:tc>
        <w:tc>
          <w:tcPr>
            <w:tcW w:w="581" w:type="pct"/>
            <w:gridSpan w:val="2"/>
            <w:shd w:val="clear" w:color="auto" w:fill="auto"/>
            <w:noWrap/>
            <w:vAlign w:val="center"/>
            <w:hideMark/>
          </w:tcPr>
          <w:p w14:paraId="078E650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(12.6–56.6)</w:t>
            </w:r>
          </w:p>
        </w:tc>
      </w:tr>
      <w:tr w:rsidR="002B2C4A" w:rsidRPr="00564E97" w14:paraId="6D6F448B" w14:textId="77777777" w:rsidTr="001C6408">
        <w:trPr>
          <w:trHeight w:val="375"/>
        </w:trPr>
        <w:tc>
          <w:tcPr>
            <w:tcW w:w="536" w:type="pct"/>
            <w:vMerge/>
            <w:shd w:val="clear" w:color="auto" w:fill="auto"/>
            <w:noWrap/>
            <w:hideMark/>
          </w:tcPr>
          <w:p w14:paraId="66F2BB91"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0912A94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83" w:type="pct"/>
            <w:gridSpan w:val="2"/>
            <w:shd w:val="clear" w:color="auto" w:fill="auto"/>
            <w:noWrap/>
            <w:vAlign w:val="center"/>
            <w:hideMark/>
          </w:tcPr>
          <w:p w14:paraId="2BF4EF7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13 (14.4)</w:t>
            </w:r>
          </w:p>
        </w:tc>
        <w:tc>
          <w:tcPr>
            <w:tcW w:w="583" w:type="pct"/>
            <w:gridSpan w:val="2"/>
            <w:shd w:val="clear" w:color="auto" w:fill="auto"/>
            <w:noWrap/>
            <w:vAlign w:val="center"/>
            <w:hideMark/>
          </w:tcPr>
          <w:p w14:paraId="6E92BC6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(24.0)</w:t>
            </w:r>
          </w:p>
        </w:tc>
        <w:tc>
          <w:tcPr>
            <w:tcW w:w="583" w:type="pct"/>
            <w:gridSpan w:val="2"/>
            <w:shd w:val="clear" w:color="auto" w:fill="auto"/>
            <w:noWrap/>
            <w:vAlign w:val="center"/>
            <w:hideMark/>
          </w:tcPr>
          <w:p w14:paraId="0E52D36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(2.5)</w:t>
            </w:r>
          </w:p>
        </w:tc>
        <w:tc>
          <w:tcPr>
            <w:tcW w:w="583" w:type="pct"/>
            <w:gridSpan w:val="2"/>
            <w:shd w:val="clear" w:color="auto" w:fill="auto"/>
            <w:noWrap/>
            <w:vAlign w:val="center"/>
            <w:hideMark/>
          </w:tcPr>
          <w:p w14:paraId="1A83CB7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83" w:type="pct"/>
            <w:gridSpan w:val="3"/>
            <w:shd w:val="clear" w:color="auto" w:fill="auto"/>
            <w:noWrap/>
            <w:vAlign w:val="center"/>
            <w:hideMark/>
          </w:tcPr>
          <w:p w14:paraId="4D205F0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83" w:type="pct"/>
            <w:shd w:val="clear" w:color="auto" w:fill="auto"/>
            <w:noWrap/>
            <w:vAlign w:val="center"/>
            <w:hideMark/>
          </w:tcPr>
          <w:p w14:paraId="6DEB6DF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1" w:type="pct"/>
            <w:gridSpan w:val="2"/>
            <w:shd w:val="clear" w:color="auto" w:fill="auto"/>
            <w:noWrap/>
            <w:vAlign w:val="center"/>
            <w:hideMark/>
          </w:tcPr>
          <w:p w14:paraId="7BE7247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(5.3)</w:t>
            </w:r>
          </w:p>
        </w:tc>
      </w:tr>
      <w:tr w:rsidR="002B2C4A" w:rsidRPr="00564E97" w14:paraId="69BCE01A" w14:textId="77777777" w:rsidTr="001C6408">
        <w:trPr>
          <w:trHeight w:val="375"/>
        </w:trPr>
        <w:tc>
          <w:tcPr>
            <w:tcW w:w="536" w:type="pct"/>
            <w:vMerge/>
            <w:shd w:val="clear" w:color="auto" w:fill="auto"/>
            <w:noWrap/>
            <w:hideMark/>
          </w:tcPr>
          <w:p w14:paraId="60A57BCF"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478BA305" w14:textId="64039D31" w:rsidR="002B2C4A" w:rsidRPr="00564E97" w:rsidRDefault="00F36F04"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83" w:type="pct"/>
            <w:gridSpan w:val="2"/>
            <w:shd w:val="clear" w:color="auto" w:fill="auto"/>
            <w:noWrap/>
            <w:vAlign w:val="center"/>
            <w:hideMark/>
          </w:tcPr>
          <w:p w14:paraId="52F9C31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28 (31.1)</w:t>
            </w:r>
          </w:p>
        </w:tc>
        <w:tc>
          <w:tcPr>
            <w:tcW w:w="583" w:type="pct"/>
            <w:gridSpan w:val="2"/>
            <w:shd w:val="clear" w:color="auto" w:fill="auto"/>
            <w:noWrap/>
            <w:vAlign w:val="center"/>
            <w:hideMark/>
          </w:tcPr>
          <w:p w14:paraId="52BE461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 (18.0)</w:t>
            </w:r>
          </w:p>
        </w:tc>
        <w:tc>
          <w:tcPr>
            <w:tcW w:w="583" w:type="pct"/>
            <w:gridSpan w:val="2"/>
            <w:shd w:val="clear" w:color="auto" w:fill="auto"/>
            <w:noWrap/>
            <w:vAlign w:val="center"/>
            <w:hideMark/>
          </w:tcPr>
          <w:p w14:paraId="68948A9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 (47.5)</w:t>
            </w:r>
          </w:p>
        </w:tc>
        <w:tc>
          <w:tcPr>
            <w:tcW w:w="583" w:type="pct"/>
            <w:gridSpan w:val="2"/>
            <w:shd w:val="clear" w:color="auto" w:fill="auto"/>
            <w:noWrap/>
            <w:vAlign w:val="center"/>
            <w:hideMark/>
          </w:tcPr>
          <w:p w14:paraId="2594DA2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83" w:type="pct"/>
            <w:gridSpan w:val="3"/>
            <w:shd w:val="clear" w:color="auto" w:fill="auto"/>
            <w:noWrap/>
            <w:vAlign w:val="center"/>
            <w:hideMark/>
          </w:tcPr>
          <w:p w14:paraId="5A82FA1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 (20.0)</w:t>
            </w:r>
          </w:p>
        </w:tc>
        <w:tc>
          <w:tcPr>
            <w:tcW w:w="583" w:type="pct"/>
            <w:shd w:val="clear" w:color="auto" w:fill="auto"/>
            <w:noWrap/>
            <w:vAlign w:val="center"/>
            <w:hideMark/>
          </w:tcPr>
          <w:p w14:paraId="6DC0327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(33.3)</w:t>
            </w:r>
          </w:p>
        </w:tc>
        <w:tc>
          <w:tcPr>
            <w:tcW w:w="581" w:type="pct"/>
            <w:gridSpan w:val="2"/>
            <w:shd w:val="clear" w:color="auto" w:fill="auto"/>
            <w:noWrap/>
            <w:vAlign w:val="center"/>
            <w:hideMark/>
          </w:tcPr>
          <w:p w14:paraId="015D0CB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(63.2)</w:t>
            </w:r>
          </w:p>
        </w:tc>
      </w:tr>
      <w:tr w:rsidR="002B2C4A" w:rsidRPr="00564E97" w14:paraId="34CC1D95" w14:textId="77777777" w:rsidTr="001C6408">
        <w:trPr>
          <w:trHeight w:val="375"/>
        </w:trPr>
        <w:tc>
          <w:tcPr>
            <w:tcW w:w="536" w:type="pct"/>
            <w:vMerge w:val="restart"/>
            <w:shd w:val="clear" w:color="auto" w:fill="auto"/>
            <w:noWrap/>
            <w:hideMark/>
          </w:tcPr>
          <w:p w14:paraId="0DEE44A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2</w:t>
            </w:r>
          </w:p>
          <w:p w14:paraId="08CD702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(End of titration 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384" w:type="pct"/>
            <w:shd w:val="clear" w:color="auto" w:fill="auto"/>
            <w:noWrap/>
            <w:vAlign w:val="center"/>
            <w:hideMark/>
          </w:tcPr>
          <w:p w14:paraId="4C5335D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83" w:type="pct"/>
            <w:gridSpan w:val="2"/>
            <w:shd w:val="clear" w:color="auto" w:fill="auto"/>
            <w:noWrap/>
            <w:vAlign w:val="center"/>
            <w:hideMark/>
          </w:tcPr>
          <w:p w14:paraId="2F457E7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65 (72.2)</w:t>
            </w:r>
          </w:p>
        </w:tc>
        <w:tc>
          <w:tcPr>
            <w:tcW w:w="583" w:type="pct"/>
            <w:gridSpan w:val="2"/>
            <w:shd w:val="clear" w:color="auto" w:fill="auto"/>
            <w:noWrap/>
            <w:vAlign w:val="center"/>
            <w:hideMark/>
          </w:tcPr>
          <w:p w14:paraId="1811F47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38 (76.0)</w:t>
            </w:r>
          </w:p>
        </w:tc>
        <w:tc>
          <w:tcPr>
            <w:tcW w:w="583" w:type="pct"/>
            <w:gridSpan w:val="2"/>
            <w:shd w:val="clear" w:color="auto" w:fill="auto"/>
            <w:noWrap/>
            <w:vAlign w:val="center"/>
            <w:hideMark/>
          </w:tcPr>
          <w:p w14:paraId="03DBA95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27 (67.5)</w:t>
            </w:r>
          </w:p>
        </w:tc>
        <w:tc>
          <w:tcPr>
            <w:tcW w:w="583" w:type="pct"/>
            <w:gridSpan w:val="2"/>
            <w:shd w:val="clear" w:color="auto" w:fill="auto"/>
            <w:noWrap/>
            <w:vAlign w:val="center"/>
            <w:hideMark/>
          </w:tcPr>
          <w:p w14:paraId="1CFCF02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583" w:type="pct"/>
            <w:gridSpan w:val="3"/>
            <w:shd w:val="clear" w:color="auto" w:fill="auto"/>
            <w:noWrap/>
            <w:vAlign w:val="center"/>
            <w:hideMark/>
          </w:tcPr>
          <w:p w14:paraId="2E952DA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21 (84.0)</w:t>
            </w:r>
          </w:p>
        </w:tc>
        <w:tc>
          <w:tcPr>
            <w:tcW w:w="583" w:type="pct"/>
            <w:shd w:val="clear" w:color="auto" w:fill="auto"/>
            <w:noWrap/>
            <w:vAlign w:val="center"/>
            <w:hideMark/>
          </w:tcPr>
          <w:p w14:paraId="2C054FB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81" w:type="pct"/>
            <w:gridSpan w:val="2"/>
            <w:shd w:val="clear" w:color="auto" w:fill="auto"/>
            <w:noWrap/>
            <w:vAlign w:val="center"/>
            <w:hideMark/>
          </w:tcPr>
          <w:p w14:paraId="62CEDB9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13 (68.4)</w:t>
            </w:r>
          </w:p>
        </w:tc>
      </w:tr>
      <w:tr w:rsidR="002B2C4A" w:rsidRPr="00564E97" w14:paraId="150BE2B6" w14:textId="77777777" w:rsidTr="001C6408">
        <w:trPr>
          <w:trHeight w:val="375"/>
        </w:trPr>
        <w:tc>
          <w:tcPr>
            <w:tcW w:w="536" w:type="pct"/>
            <w:vMerge/>
            <w:shd w:val="clear" w:color="auto" w:fill="auto"/>
            <w:noWrap/>
            <w:hideMark/>
          </w:tcPr>
          <w:p w14:paraId="1597A729"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75F4950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83" w:type="pct"/>
            <w:gridSpan w:val="2"/>
            <w:shd w:val="clear" w:color="auto" w:fill="auto"/>
            <w:noWrap/>
            <w:vAlign w:val="center"/>
            <w:hideMark/>
          </w:tcPr>
          <w:p w14:paraId="430706A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(61.8–81.1)</w:t>
            </w:r>
          </w:p>
        </w:tc>
        <w:tc>
          <w:tcPr>
            <w:tcW w:w="583" w:type="pct"/>
            <w:gridSpan w:val="2"/>
            <w:shd w:val="clear" w:color="auto" w:fill="auto"/>
            <w:noWrap/>
            <w:vAlign w:val="center"/>
            <w:hideMark/>
          </w:tcPr>
          <w:p w14:paraId="7F9773C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(61.8–86.9)</w:t>
            </w:r>
          </w:p>
        </w:tc>
        <w:tc>
          <w:tcPr>
            <w:tcW w:w="583" w:type="pct"/>
            <w:gridSpan w:val="2"/>
            <w:shd w:val="clear" w:color="auto" w:fill="auto"/>
            <w:noWrap/>
            <w:vAlign w:val="center"/>
            <w:hideMark/>
          </w:tcPr>
          <w:p w14:paraId="7042B40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(50.9–81.4)</w:t>
            </w:r>
          </w:p>
        </w:tc>
        <w:tc>
          <w:tcPr>
            <w:tcW w:w="583" w:type="pct"/>
            <w:gridSpan w:val="2"/>
            <w:shd w:val="clear" w:color="auto" w:fill="auto"/>
            <w:noWrap/>
            <w:vAlign w:val="center"/>
            <w:hideMark/>
          </w:tcPr>
          <w:p w14:paraId="4A02274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(46.5–85.1)</w:t>
            </w:r>
          </w:p>
        </w:tc>
        <w:tc>
          <w:tcPr>
            <w:tcW w:w="583" w:type="pct"/>
            <w:gridSpan w:val="3"/>
            <w:shd w:val="clear" w:color="auto" w:fill="auto"/>
            <w:noWrap/>
            <w:vAlign w:val="center"/>
            <w:hideMark/>
          </w:tcPr>
          <w:p w14:paraId="4FA9661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(63.9–95.5)</w:t>
            </w:r>
          </w:p>
        </w:tc>
        <w:tc>
          <w:tcPr>
            <w:tcW w:w="583" w:type="pct"/>
            <w:shd w:val="clear" w:color="auto" w:fill="auto"/>
            <w:noWrap/>
            <w:vAlign w:val="center"/>
            <w:hideMark/>
          </w:tcPr>
          <w:p w14:paraId="30BE935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(43.0–85.4)</w:t>
            </w:r>
          </w:p>
        </w:tc>
        <w:tc>
          <w:tcPr>
            <w:tcW w:w="581" w:type="pct"/>
            <w:gridSpan w:val="2"/>
            <w:shd w:val="clear" w:color="auto" w:fill="auto"/>
            <w:noWrap/>
            <w:vAlign w:val="center"/>
            <w:hideMark/>
          </w:tcPr>
          <w:p w14:paraId="1A283F2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(43.4–87.4)</w:t>
            </w:r>
          </w:p>
        </w:tc>
      </w:tr>
      <w:tr w:rsidR="002B2C4A" w:rsidRPr="00564E97" w14:paraId="2F03DA07" w14:textId="77777777" w:rsidTr="001C6408">
        <w:trPr>
          <w:trHeight w:val="375"/>
        </w:trPr>
        <w:tc>
          <w:tcPr>
            <w:tcW w:w="536" w:type="pct"/>
            <w:vMerge/>
            <w:shd w:val="clear" w:color="auto" w:fill="auto"/>
            <w:noWrap/>
            <w:hideMark/>
          </w:tcPr>
          <w:p w14:paraId="0405194B"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52A7F61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83" w:type="pct"/>
            <w:gridSpan w:val="2"/>
            <w:shd w:val="clear" w:color="auto" w:fill="auto"/>
            <w:noWrap/>
            <w:vAlign w:val="center"/>
            <w:hideMark/>
          </w:tcPr>
          <w:p w14:paraId="109796E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(4.4)</w:t>
            </w:r>
          </w:p>
        </w:tc>
        <w:tc>
          <w:tcPr>
            <w:tcW w:w="583" w:type="pct"/>
            <w:gridSpan w:val="2"/>
            <w:shd w:val="clear" w:color="auto" w:fill="auto"/>
            <w:noWrap/>
            <w:vAlign w:val="center"/>
            <w:hideMark/>
          </w:tcPr>
          <w:p w14:paraId="22852CF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(6.0)</w:t>
            </w:r>
          </w:p>
        </w:tc>
        <w:tc>
          <w:tcPr>
            <w:tcW w:w="583" w:type="pct"/>
            <w:gridSpan w:val="2"/>
            <w:shd w:val="clear" w:color="auto" w:fill="auto"/>
            <w:noWrap/>
            <w:vAlign w:val="center"/>
            <w:hideMark/>
          </w:tcPr>
          <w:p w14:paraId="6A1B65D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(2.5)</w:t>
            </w:r>
          </w:p>
        </w:tc>
        <w:tc>
          <w:tcPr>
            <w:tcW w:w="583" w:type="pct"/>
            <w:gridSpan w:val="2"/>
            <w:shd w:val="clear" w:color="auto" w:fill="auto"/>
            <w:noWrap/>
            <w:vAlign w:val="center"/>
            <w:hideMark/>
          </w:tcPr>
          <w:p w14:paraId="381E959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83" w:type="pct"/>
            <w:gridSpan w:val="3"/>
            <w:shd w:val="clear" w:color="auto" w:fill="auto"/>
            <w:noWrap/>
            <w:vAlign w:val="center"/>
            <w:hideMark/>
          </w:tcPr>
          <w:p w14:paraId="085E7DD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shd w:val="clear" w:color="auto" w:fill="auto"/>
            <w:noWrap/>
            <w:vAlign w:val="center"/>
            <w:hideMark/>
          </w:tcPr>
          <w:p w14:paraId="2C0E070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1" w:type="pct"/>
            <w:gridSpan w:val="2"/>
            <w:shd w:val="clear" w:color="auto" w:fill="auto"/>
            <w:noWrap/>
            <w:vAlign w:val="center"/>
            <w:hideMark/>
          </w:tcPr>
          <w:p w14:paraId="31308FA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(5.3)</w:t>
            </w:r>
          </w:p>
        </w:tc>
      </w:tr>
      <w:tr w:rsidR="002B2C4A" w:rsidRPr="00564E97" w14:paraId="1CA2706F" w14:textId="77777777" w:rsidTr="001C6408">
        <w:trPr>
          <w:trHeight w:val="375"/>
        </w:trPr>
        <w:tc>
          <w:tcPr>
            <w:tcW w:w="536" w:type="pct"/>
            <w:vMerge/>
            <w:shd w:val="clear" w:color="auto" w:fill="auto"/>
            <w:noWrap/>
            <w:hideMark/>
          </w:tcPr>
          <w:p w14:paraId="41D008A6"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64E8946E" w14:textId="79B246ED" w:rsidR="002B2C4A" w:rsidRPr="00564E97" w:rsidRDefault="00F36F04"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83" w:type="pct"/>
            <w:gridSpan w:val="2"/>
            <w:shd w:val="clear" w:color="auto" w:fill="auto"/>
            <w:noWrap/>
            <w:vAlign w:val="center"/>
            <w:hideMark/>
          </w:tcPr>
          <w:p w14:paraId="49932EC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18 (20.0)</w:t>
            </w:r>
          </w:p>
        </w:tc>
        <w:tc>
          <w:tcPr>
            <w:tcW w:w="583" w:type="pct"/>
            <w:gridSpan w:val="2"/>
            <w:shd w:val="clear" w:color="auto" w:fill="auto"/>
            <w:noWrap/>
            <w:vAlign w:val="center"/>
            <w:hideMark/>
          </w:tcPr>
          <w:p w14:paraId="2E767AE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(14.0)</w:t>
            </w:r>
          </w:p>
        </w:tc>
        <w:tc>
          <w:tcPr>
            <w:tcW w:w="583" w:type="pct"/>
            <w:gridSpan w:val="2"/>
            <w:shd w:val="clear" w:color="auto" w:fill="auto"/>
            <w:noWrap/>
            <w:vAlign w:val="center"/>
            <w:hideMark/>
          </w:tcPr>
          <w:p w14:paraId="1256F93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11 (27.5)</w:t>
            </w:r>
          </w:p>
        </w:tc>
        <w:tc>
          <w:tcPr>
            <w:tcW w:w="583" w:type="pct"/>
            <w:gridSpan w:val="2"/>
            <w:shd w:val="clear" w:color="auto" w:fill="auto"/>
            <w:noWrap/>
            <w:vAlign w:val="center"/>
            <w:hideMark/>
          </w:tcPr>
          <w:p w14:paraId="2DA39D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83" w:type="pct"/>
            <w:gridSpan w:val="3"/>
            <w:shd w:val="clear" w:color="auto" w:fill="auto"/>
            <w:noWrap/>
            <w:vAlign w:val="center"/>
            <w:hideMark/>
          </w:tcPr>
          <w:p w14:paraId="78D9696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83" w:type="pct"/>
            <w:shd w:val="clear" w:color="auto" w:fill="auto"/>
            <w:noWrap/>
            <w:vAlign w:val="center"/>
            <w:hideMark/>
          </w:tcPr>
          <w:p w14:paraId="47AC919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(28.6)</w:t>
            </w:r>
          </w:p>
        </w:tc>
        <w:tc>
          <w:tcPr>
            <w:tcW w:w="581" w:type="pct"/>
            <w:gridSpan w:val="2"/>
            <w:shd w:val="clear" w:color="auto" w:fill="auto"/>
            <w:noWrap/>
            <w:vAlign w:val="center"/>
            <w:hideMark/>
          </w:tcPr>
          <w:p w14:paraId="425A48A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 (26.3)</w:t>
            </w:r>
          </w:p>
        </w:tc>
      </w:tr>
      <w:tr w:rsidR="002B2C4A" w:rsidRPr="00564E97" w14:paraId="46A25961" w14:textId="77777777" w:rsidTr="001C6408">
        <w:trPr>
          <w:trHeight w:val="375"/>
        </w:trPr>
        <w:tc>
          <w:tcPr>
            <w:tcW w:w="536" w:type="pct"/>
            <w:vMerge/>
            <w:shd w:val="clear" w:color="auto" w:fill="auto"/>
            <w:noWrap/>
            <w:hideMark/>
          </w:tcPr>
          <w:p w14:paraId="1EC02187"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4BD2EB4B" w14:textId="77777777" w:rsidR="002B2C4A" w:rsidRPr="00564E97" w:rsidRDefault="002B2C4A" w:rsidP="0087631F">
            <w:pPr>
              <w:spacing w:line="480" w:lineRule="auto"/>
              <w:rPr>
                <w:rFonts w:eastAsia="Meiryo" w:cs="Arial"/>
                <w:sz w:val="16"/>
                <w:szCs w:val="16"/>
                <w:lang w:val="en-US"/>
              </w:rPr>
            </w:pPr>
            <w:r w:rsidRPr="005D3C37">
              <w:rPr>
                <w:rFonts w:eastAsia="Meiryo" w:cs="Arial"/>
                <w:i/>
                <w:iCs/>
                <w:sz w:val="16"/>
                <w:szCs w:val="16"/>
                <w:lang w:val="en-US"/>
              </w:rPr>
              <w:t xml:space="preserve">P </w:t>
            </w:r>
            <w:r w:rsidRPr="00564E97">
              <w:rPr>
                <w:rFonts w:eastAsia="Meiryo" w:cs="Arial"/>
                <w:sz w:val="16"/>
                <w:szCs w:val="16"/>
                <w:lang w:val="en-US"/>
              </w:rPr>
              <w:t>value</w:t>
            </w:r>
          </w:p>
        </w:tc>
        <w:tc>
          <w:tcPr>
            <w:tcW w:w="583" w:type="pct"/>
            <w:gridSpan w:val="2"/>
            <w:shd w:val="clear" w:color="auto" w:fill="auto"/>
            <w:noWrap/>
            <w:vAlign w:val="center"/>
            <w:hideMark/>
          </w:tcPr>
          <w:p w14:paraId="75997F60" w14:textId="3D47C85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0.0126</w:t>
            </w:r>
          </w:p>
        </w:tc>
        <w:tc>
          <w:tcPr>
            <w:tcW w:w="583" w:type="pct"/>
            <w:gridSpan w:val="2"/>
            <w:shd w:val="clear" w:color="auto" w:fill="auto"/>
            <w:noWrap/>
            <w:vAlign w:val="center"/>
            <w:hideMark/>
          </w:tcPr>
          <w:p w14:paraId="1CB86BA1" w14:textId="05DDF36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0.0223</w:t>
            </w:r>
          </w:p>
        </w:tc>
        <w:tc>
          <w:tcPr>
            <w:tcW w:w="583" w:type="pct"/>
            <w:gridSpan w:val="2"/>
            <w:shd w:val="clear" w:color="auto" w:fill="auto"/>
            <w:noWrap/>
            <w:vAlign w:val="center"/>
            <w:hideMark/>
          </w:tcPr>
          <w:p w14:paraId="6A05CCBD" w14:textId="2ECE52B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0.1806</w:t>
            </w:r>
          </w:p>
        </w:tc>
        <w:tc>
          <w:tcPr>
            <w:tcW w:w="583" w:type="pct"/>
            <w:gridSpan w:val="2"/>
            <w:shd w:val="clear" w:color="auto" w:fill="auto"/>
            <w:noWrap/>
            <w:vAlign w:val="center"/>
            <w:hideMark/>
          </w:tcPr>
          <w:p w14:paraId="7B8C52E9" w14:textId="3C47E9B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0.5319</w:t>
            </w:r>
          </w:p>
        </w:tc>
        <w:tc>
          <w:tcPr>
            <w:tcW w:w="583" w:type="pct"/>
            <w:gridSpan w:val="3"/>
            <w:shd w:val="clear" w:color="auto" w:fill="auto"/>
            <w:noWrap/>
            <w:vAlign w:val="center"/>
            <w:hideMark/>
          </w:tcPr>
          <w:p w14:paraId="5155B632" w14:textId="2DDE8E11"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0.0341</w:t>
            </w:r>
          </w:p>
        </w:tc>
        <w:tc>
          <w:tcPr>
            <w:tcW w:w="583" w:type="pct"/>
            <w:shd w:val="clear" w:color="auto" w:fill="auto"/>
            <w:noWrap/>
            <w:vAlign w:val="center"/>
            <w:hideMark/>
          </w:tcPr>
          <w:p w14:paraId="603B7840" w14:textId="4DFCE191"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0.9862</w:t>
            </w:r>
          </w:p>
        </w:tc>
        <w:tc>
          <w:tcPr>
            <w:tcW w:w="581" w:type="pct"/>
            <w:gridSpan w:val="2"/>
            <w:shd w:val="clear" w:color="auto" w:fill="auto"/>
            <w:noWrap/>
            <w:vAlign w:val="center"/>
            <w:hideMark/>
          </w:tcPr>
          <w:p w14:paraId="64811227" w14:textId="796644C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0.1328</w:t>
            </w:r>
          </w:p>
        </w:tc>
      </w:tr>
      <w:tr w:rsidR="002B2C4A" w:rsidRPr="00564E97" w14:paraId="4292740D" w14:textId="77777777" w:rsidTr="001C6408">
        <w:trPr>
          <w:trHeight w:val="375"/>
        </w:trPr>
        <w:tc>
          <w:tcPr>
            <w:tcW w:w="536" w:type="pct"/>
            <w:vMerge w:val="restart"/>
            <w:shd w:val="clear" w:color="auto" w:fill="auto"/>
            <w:noWrap/>
            <w:hideMark/>
          </w:tcPr>
          <w:p w14:paraId="5D4BB7B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6</w:t>
            </w:r>
          </w:p>
          <w:p w14:paraId="3CD3499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(Week 4 of maintenance 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384" w:type="pct"/>
            <w:shd w:val="clear" w:color="auto" w:fill="auto"/>
            <w:noWrap/>
            <w:vAlign w:val="center"/>
            <w:hideMark/>
          </w:tcPr>
          <w:p w14:paraId="10BAC72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83" w:type="pct"/>
            <w:gridSpan w:val="2"/>
            <w:shd w:val="clear" w:color="auto" w:fill="auto"/>
            <w:noWrap/>
            <w:vAlign w:val="center"/>
            <w:hideMark/>
          </w:tcPr>
          <w:p w14:paraId="6875E2F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66 (73.3)</w:t>
            </w:r>
          </w:p>
        </w:tc>
        <w:tc>
          <w:tcPr>
            <w:tcW w:w="583" w:type="pct"/>
            <w:gridSpan w:val="2"/>
            <w:shd w:val="clear" w:color="auto" w:fill="auto"/>
            <w:noWrap/>
            <w:vAlign w:val="center"/>
            <w:hideMark/>
          </w:tcPr>
          <w:p w14:paraId="0D916E2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39 (78.0)</w:t>
            </w:r>
          </w:p>
        </w:tc>
        <w:tc>
          <w:tcPr>
            <w:tcW w:w="583" w:type="pct"/>
            <w:gridSpan w:val="2"/>
            <w:shd w:val="clear" w:color="auto" w:fill="auto"/>
            <w:noWrap/>
            <w:vAlign w:val="center"/>
            <w:hideMark/>
          </w:tcPr>
          <w:p w14:paraId="1F3CC0F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27 (67.5)</w:t>
            </w:r>
          </w:p>
        </w:tc>
        <w:tc>
          <w:tcPr>
            <w:tcW w:w="583" w:type="pct"/>
            <w:gridSpan w:val="2"/>
            <w:shd w:val="clear" w:color="auto" w:fill="auto"/>
            <w:noWrap/>
            <w:vAlign w:val="center"/>
            <w:hideMark/>
          </w:tcPr>
          <w:p w14:paraId="78C4816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 (76.0)</w:t>
            </w:r>
          </w:p>
        </w:tc>
        <w:tc>
          <w:tcPr>
            <w:tcW w:w="583" w:type="pct"/>
            <w:gridSpan w:val="3"/>
            <w:shd w:val="clear" w:color="auto" w:fill="auto"/>
            <w:noWrap/>
            <w:vAlign w:val="center"/>
            <w:hideMark/>
          </w:tcPr>
          <w:p w14:paraId="25A6126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 (80.0)</w:t>
            </w:r>
          </w:p>
        </w:tc>
        <w:tc>
          <w:tcPr>
            <w:tcW w:w="583" w:type="pct"/>
            <w:shd w:val="clear" w:color="auto" w:fill="auto"/>
            <w:noWrap/>
            <w:vAlign w:val="center"/>
            <w:hideMark/>
          </w:tcPr>
          <w:p w14:paraId="6F1DEC1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13 (61.9)</w:t>
            </w:r>
          </w:p>
        </w:tc>
        <w:tc>
          <w:tcPr>
            <w:tcW w:w="581" w:type="pct"/>
            <w:gridSpan w:val="2"/>
            <w:shd w:val="clear" w:color="auto" w:fill="auto"/>
            <w:noWrap/>
            <w:vAlign w:val="center"/>
            <w:hideMark/>
          </w:tcPr>
          <w:p w14:paraId="69F6F7E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(73.7)</w:t>
            </w:r>
          </w:p>
        </w:tc>
      </w:tr>
      <w:tr w:rsidR="002B2C4A" w:rsidRPr="00564E97" w14:paraId="6AA21CBD" w14:textId="77777777" w:rsidTr="001C6408">
        <w:trPr>
          <w:trHeight w:val="375"/>
        </w:trPr>
        <w:tc>
          <w:tcPr>
            <w:tcW w:w="536" w:type="pct"/>
            <w:vMerge/>
            <w:shd w:val="clear" w:color="auto" w:fill="auto"/>
            <w:noWrap/>
            <w:hideMark/>
          </w:tcPr>
          <w:p w14:paraId="077AE39A"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107A4C5C" w14:textId="768EB9E0"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(95% CI)</w:t>
            </w:r>
          </w:p>
        </w:tc>
        <w:tc>
          <w:tcPr>
            <w:tcW w:w="583" w:type="pct"/>
            <w:gridSpan w:val="2"/>
            <w:shd w:val="clear" w:color="auto" w:fill="auto"/>
            <w:noWrap/>
            <w:vAlign w:val="center"/>
            <w:hideMark/>
          </w:tcPr>
          <w:p w14:paraId="3ED02EDA" w14:textId="5C7DCD8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(63.0–82.1)</w:t>
            </w:r>
          </w:p>
        </w:tc>
        <w:tc>
          <w:tcPr>
            <w:tcW w:w="583" w:type="pct"/>
            <w:gridSpan w:val="2"/>
            <w:shd w:val="clear" w:color="auto" w:fill="auto"/>
            <w:noWrap/>
            <w:vAlign w:val="center"/>
            <w:hideMark/>
          </w:tcPr>
          <w:p w14:paraId="53A23B55" w14:textId="6143416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(64.0–88.5)</w:t>
            </w:r>
          </w:p>
        </w:tc>
        <w:tc>
          <w:tcPr>
            <w:tcW w:w="583" w:type="pct"/>
            <w:gridSpan w:val="2"/>
            <w:shd w:val="clear" w:color="auto" w:fill="auto"/>
            <w:noWrap/>
            <w:vAlign w:val="center"/>
            <w:hideMark/>
          </w:tcPr>
          <w:p w14:paraId="11CB196D" w14:textId="6C3132E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(50.9–81.4)</w:t>
            </w:r>
          </w:p>
        </w:tc>
        <w:tc>
          <w:tcPr>
            <w:tcW w:w="583" w:type="pct"/>
            <w:gridSpan w:val="2"/>
            <w:shd w:val="clear" w:color="auto" w:fill="auto"/>
            <w:noWrap/>
            <w:vAlign w:val="center"/>
            <w:hideMark/>
          </w:tcPr>
          <w:p w14:paraId="379B3381" w14:textId="367ADF5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(54.9–90.6)</w:t>
            </w:r>
          </w:p>
        </w:tc>
        <w:tc>
          <w:tcPr>
            <w:tcW w:w="583" w:type="pct"/>
            <w:gridSpan w:val="3"/>
            <w:shd w:val="clear" w:color="auto" w:fill="auto"/>
            <w:noWrap/>
            <w:vAlign w:val="center"/>
            <w:hideMark/>
          </w:tcPr>
          <w:p w14:paraId="5813AB96" w14:textId="22D736E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(59.3–93.2)</w:t>
            </w:r>
          </w:p>
        </w:tc>
        <w:tc>
          <w:tcPr>
            <w:tcW w:w="583" w:type="pct"/>
            <w:shd w:val="clear" w:color="auto" w:fill="auto"/>
            <w:noWrap/>
            <w:vAlign w:val="center"/>
            <w:hideMark/>
          </w:tcPr>
          <w:p w14:paraId="05AA7D86" w14:textId="3562AA3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(38.4–81.9)</w:t>
            </w:r>
          </w:p>
        </w:tc>
        <w:tc>
          <w:tcPr>
            <w:tcW w:w="581" w:type="pct"/>
            <w:gridSpan w:val="2"/>
            <w:shd w:val="clear" w:color="auto" w:fill="auto"/>
            <w:noWrap/>
            <w:vAlign w:val="center"/>
            <w:hideMark/>
          </w:tcPr>
          <w:p w14:paraId="789E43F6" w14:textId="2527E4F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(48.8–90.9)</w:t>
            </w:r>
          </w:p>
        </w:tc>
      </w:tr>
      <w:tr w:rsidR="002B2C4A" w:rsidRPr="00564E97" w14:paraId="061B1723" w14:textId="77777777" w:rsidTr="001C6408">
        <w:trPr>
          <w:trHeight w:val="375"/>
        </w:trPr>
        <w:tc>
          <w:tcPr>
            <w:tcW w:w="536" w:type="pct"/>
            <w:vMerge/>
            <w:shd w:val="clear" w:color="auto" w:fill="auto"/>
            <w:noWrap/>
            <w:hideMark/>
          </w:tcPr>
          <w:p w14:paraId="68357FE9"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6778F42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83" w:type="pct"/>
            <w:gridSpan w:val="2"/>
            <w:shd w:val="clear" w:color="auto" w:fill="auto"/>
            <w:noWrap/>
            <w:vAlign w:val="center"/>
            <w:hideMark/>
          </w:tcPr>
          <w:p w14:paraId="263B1BD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(3.3)</w:t>
            </w:r>
          </w:p>
        </w:tc>
        <w:tc>
          <w:tcPr>
            <w:tcW w:w="583" w:type="pct"/>
            <w:gridSpan w:val="2"/>
            <w:shd w:val="clear" w:color="auto" w:fill="auto"/>
            <w:noWrap/>
            <w:vAlign w:val="center"/>
            <w:hideMark/>
          </w:tcPr>
          <w:p w14:paraId="44A8C0C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(2.0)</w:t>
            </w:r>
          </w:p>
        </w:tc>
        <w:tc>
          <w:tcPr>
            <w:tcW w:w="583" w:type="pct"/>
            <w:gridSpan w:val="2"/>
            <w:shd w:val="clear" w:color="auto" w:fill="auto"/>
            <w:noWrap/>
            <w:vAlign w:val="center"/>
            <w:hideMark/>
          </w:tcPr>
          <w:p w14:paraId="18F793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(5.0)</w:t>
            </w:r>
          </w:p>
        </w:tc>
        <w:tc>
          <w:tcPr>
            <w:tcW w:w="583" w:type="pct"/>
            <w:gridSpan w:val="2"/>
            <w:shd w:val="clear" w:color="auto" w:fill="auto"/>
            <w:noWrap/>
            <w:vAlign w:val="center"/>
            <w:hideMark/>
          </w:tcPr>
          <w:p w14:paraId="6CDA5C4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gridSpan w:val="3"/>
            <w:shd w:val="clear" w:color="auto" w:fill="auto"/>
            <w:noWrap/>
            <w:vAlign w:val="center"/>
            <w:hideMark/>
          </w:tcPr>
          <w:p w14:paraId="10137DF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(4.0)</w:t>
            </w:r>
          </w:p>
        </w:tc>
        <w:tc>
          <w:tcPr>
            <w:tcW w:w="583" w:type="pct"/>
            <w:shd w:val="clear" w:color="auto" w:fill="auto"/>
            <w:noWrap/>
            <w:vAlign w:val="center"/>
            <w:hideMark/>
          </w:tcPr>
          <w:p w14:paraId="56D53D8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(9.5)</w:t>
            </w:r>
          </w:p>
        </w:tc>
        <w:tc>
          <w:tcPr>
            <w:tcW w:w="581" w:type="pct"/>
            <w:gridSpan w:val="2"/>
            <w:shd w:val="clear" w:color="auto" w:fill="auto"/>
            <w:noWrap/>
            <w:vAlign w:val="center"/>
            <w:hideMark/>
          </w:tcPr>
          <w:p w14:paraId="4DA6767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r>
      <w:tr w:rsidR="002B2C4A" w:rsidRPr="00564E97" w14:paraId="1FD2FD8E" w14:textId="77777777" w:rsidTr="001C6408">
        <w:trPr>
          <w:trHeight w:val="375"/>
        </w:trPr>
        <w:tc>
          <w:tcPr>
            <w:tcW w:w="536" w:type="pct"/>
            <w:vMerge/>
            <w:shd w:val="clear" w:color="auto" w:fill="auto"/>
            <w:noWrap/>
            <w:hideMark/>
          </w:tcPr>
          <w:p w14:paraId="585348C5" w14:textId="77777777" w:rsidR="002B2C4A" w:rsidRPr="00564E97" w:rsidRDefault="002B2C4A" w:rsidP="0087631F">
            <w:pPr>
              <w:spacing w:line="480" w:lineRule="auto"/>
              <w:rPr>
                <w:rFonts w:eastAsia="Meiryo" w:cs="Arial"/>
                <w:sz w:val="16"/>
                <w:szCs w:val="16"/>
                <w:lang w:val="en-US"/>
              </w:rPr>
            </w:pPr>
          </w:p>
        </w:tc>
        <w:tc>
          <w:tcPr>
            <w:tcW w:w="384" w:type="pct"/>
            <w:shd w:val="clear" w:color="auto" w:fill="auto"/>
            <w:noWrap/>
            <w:vAlign w:val="center"/>
            <w:hideMark/>
          </w:tcPr>
          <w:p w14:paraId="0E1B8A1B" w14:textId="4757E20A" w:rsidR="002B2C4A" w:rsidRPr="00564E97" w:rsidRDefault="00F36F04"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83" w:type="pct"/>
            <w:gridSpan w:val="2"/>
            <w:shd w:val="clear" w:color="auto" w:fill="auto"/>
            <w:noWrap/>
            <w:vAlign w:val="center"/>
            <w:hideMark/>
          </w:tcPr>
          <w:p w14:paraId="518DEDC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(15.6)</w:t>
            </w:r>
          </w:p>
        </w:tc>
        <w:tc>
          <w:tcPr>
            <w:tcW w:w="583" w:type="pct"/>
            <w:gridSpan w:val="2"/>
            <w:shd w:val="clear" w:color="auto" w:fill="auto"/>
            <w:noWrap/>
            <w:vAlign w:val="center"/>
            <w:hideMark/>
          </w:tcPr>
          <w:p w14:paraId="4CE8899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(12.0)</w:t>
            </w:r>
          </w:p>
        </w:tc>
        <w:tc>
          <w:tcPr>
            <w:tcW w:w="583" w:type="pct"/>
            <w:gridSpan w:val="2"/>
            <w:shd w:val="clear" w:color="auto" w:fill="auto"/>
            <w:noWrap/>
            <w:vAlign w:val="center"/>
            <w:hideMark/>
          </w:tcPr>
          <w:p w14:paraId="0FF367E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 (20.0)</w:t>
            </w:r>
          </w:p>
        </w:tc>
        <w:tc>
          <w:tcPr>
            <w:tcW w:w="583" w:type="pct"/>
            <w:gridSpan w:val="2"/>
            <w:shd w:val="clear" w:color="auto" w:fill="auto"/>
            <w:noWrap/>
            <w:vAlign w:val="center"/>
            <w:hideMark/>
          </w:tcPr>
          <w:p w14:paraId="07E6FBE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83" w:type="pct"/>
            <w:gridSpan w:val="3"/>
            <w:shd w:val="clear" w:color="auto" w:fill="auto"/>
            <w:noWrap/>
            <w:vAlign w:val="center"/>
            <w:hideMark/>
          </w:tcPr>
          <w:p w14:paraId="435A18E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83" w:type="pct"/>
            <w:shd w:val="clear" w:color="auto" w:fill="auto"/>
            <w:noWrap/>
            <w:vAlign w:val="center"/>
            <w:hideMark/>
          </w:tcPr>
          <w:p w14:paraId="727AC6F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81" w:type="pct"/>
            <w:gridSpan w:val="2"/>
            <w:shd w:val="clear" w:color="auto" w:fill="auto"/>
            <w:noWrap/>
            <w:vAlign w:val="center"/>
            <w:hideMark/>
          </w:tcPr>
          <w:p w14:paraId="6B2FB22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(15.8)</w:t>
            </w:r>
          </w:p>
        </w:tc>
      </w:tr>
      <w:tr w:rsidR="002B2C4A" w:rsidRPr="00564E97" w14:paraId="0A893D55" w14:textId="77777777" w:rsidTr="001C6408">
        <w:trPr>
          <w:trHeight w:val="375"/>
        </w:trPr>
        <w:tc>
          <w:tcPr>
            <w:tcW w:w="536" w:type="pct"/>
            <w:vMerge/>
            <w:tcBorders>
              <w:bottom w:val="nil"/>
            </w:tcBorders>
            <w:shd w:val="clear" w:color="auto" w:fill="auto"/>
            <w:noWrap/>
            <w:hideMark/>
          </w:tcPr>
          <w:p w14:paraId="7C55F3A5" w14:textId="77777777" w:rsidR="002B2C4A" w:rsidRPr="00564E97" w:rsidRDefault="002B2C4A" w:rsidP="0087631F">
            <w:pPr>
              <w:spacing w:line="480" w:lineRule="auto"/>
              <w:rPr>
                <w:rFonts w:eastAsia="Meiryo" w:cs="Arial"/>
                <w:sz w:val="16"/>
                <w:szCs w:val="16"/>
                <w:lang w:val="en-US"/>
              </w:rPr>
            </w:pPr>
          </w:p>
        </w:tc>
        <w:tc>
          <w:tcPr>
            <w:tcW w:w="384" w:type="pct"/>
            <w:tcBorders>
              <w:bottom w:val="nil"/>
            </w:tcBorders>
            <w:shd w:val="clear" w:color="auto" w:fill="auto"/>
            <w:noWrap/>
            <w:vAlign w:val="center"/>
            <w:hideMark/>
          </w:tcPr>
          <w:p w14:paraId="0870F097" w14:textId="77777777" w:rsidR="002B2C4A" w:rsidRPr="00564E97" w:rsidRDefault="002B2C4A"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p>
        </w:tc>
        <w:tc>
          <w:tcPr>
            <w:tcW w:w="583" w:type="pct"/>
            <w:gridSpan w:val="2"/>
            <w:tcBorders>
              <w:bottom w:val="nil"/>
            </w:tcBorders>
            <w:shd w:val="clear" w:color="auto" w:fill="auto"/>
            <w:noWrap/>
            <w:vAlign w:val="center"/>
            <w:hideMark/>
          </w:tcPr>
          <w:p w14:paraId="6FCA76D7" w14:textId="63695C9C"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0.0020</w:t>
            </w:r>
          </w:p>
        </w:tc>
        <w:tc>
          <w:tcPr>
            <w:tcW w:w="583" w:type="pct"/>
            <w:gridSpan w:val="2"/>
            <w:tcBorders>
              <w:bottom w:val="nil"/>
            </w:tcBorders>
            <w:shd w:val="clear" w:color="auto" w:fill="auto"/>
            <w:noWrap/>
            <w:vAlign w:val="center"/>
            <w:hideMark/>
          </w:tcPr>
          <w:p w14:paraId="453E19D4" w14:textId="5C12B01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0.0061</w:t>
            </w:r>
          </w:p>
        </w:tc>
        <w:tc>
          <w:tcPr>
            <w:tcW w:w="583" w:type="pct"/>
            <w:gridSpan w:val="2"/>
            <w:tcBorders>
              <w:bottom w:val="nil"/>
            </w:tcBorders>
            <w:shd w:val="clear" w:color="auto" w:fill="auto"/>
            <w:noWrap/>
            <w:vAlign w:val="center"/>
            <w:hideMark/>
          </w:tcPr>
          <w:p w14:paraId="7A71C070" w14:textId="53FAB0B5"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0.0326</w:t>
            </w:r>
          </w:p>
        </w:tc>
        <w:tc>
          <w:tcPr>
            <w:tcW w:w="583" w:type="pct"/>
            <w:gridSpan w:val="2"/>
            <w:tcBorders>
              <w:bottom w:val="nil"/>
            </w:tcBorders>
            <w:shd w:val="clear" w:color="auto" w:fill="auto"/>
            <w:noWrap/>
            <w:vAlign w:val="center"/>
            <w:hideMark/>
          </w:tcPr>
          <w:p w14:paraId="78F09480" w14:textId="5359F2BC"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0.1290</w:t>
            </w:r>
          </w:p>
        </w:tc>
        <w:tc>
          <w:tcPr>
            <w:tcW w:w="583" w:type="pct"/>
            <w:gridSpan w:val="3"/>
            <w:tcBorders>
              <w:bottom w:val="nil"/>
            </w:tcBorders>
            <w:shd w:val="clear" w:color="auto" w:fill="auto"/>
            <w:noWrap/>
            <w:vAlign w:val="center"/>
            <w:hideMark/>
          </w:tcPr>
          <w:p w14:paraId="407DF09B" w14:textId="3CC1EE1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0.0460</w:t>
            </w:r>
          </w:p>
        </w:tc>
        <w:tc>
          <w:tcPr>
            <w:tcW w:w="583" w:type="pct"/>
            <w:tcBorders>
              <w:bottom w:val="nil"/>
            </w:tcBorders>
            <w:shd w:val="clear" w:color="auto" w:fill="auto"/>
            <w:noWrap/>
            <w:vAlign w:val="center"/>
            <w:hideMark/>
          </w:tcPr>
          <w:p w14:paraId="3A8438C2" w14:textId="76D8A3E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0.4753</w:t>
            </w:r>
          </w:p>
        </w:tc>
        <w:tc>
          <w:tcPr>
            <w:tcW w:w="581" w:type="pct"/>
            <w:gridSpan w:val="2"/>
            <w:tcBorders>
              <w:bottom w:val="nil"/>
            </w:tcBorders>
            <w:shd w:val="clear" w:color="auto" w:fill="auto"/>
            <w:noWrap/>
            <w:vAlign w:val="center"/>
            <w:hideMark/>
          </w:tcPr>
          <w:p w14:paraId="7D824B21" w14:textId="7013C44E"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0.0649</w:t>
            </w:r>
          </w:p>
        </w:tc>
      </w:tr>
      <w:tr w:rsidR="002B2C4A" w:rsidRPr="00564E97" w14:paraId="7D0D5D93" w14:textId="77777777" w:rsidTr="001C6408">
        <w:trPr>
          <w:trHeight w:val="375"/>
        </w:trPr>
        <w:tc>
          <w:tcPr>
            <w:tcW w:w="536" w:type="pct"/>
            <w:vMerge w:val="restart"/>
            <w:tcBorders>
              <w:top w:val="nil"/>
              <w:bottom w:val="nil"/>
            </w:tcBorders>
            <w:shd w:val="clear" w:color="auto" w:fill="auto"/>
            <w:noWrap/>
            <w:hideMark/>
          </w:tcPr>
          <w:p w14:paraId="4E02A19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14</w:t>
            </w:r>
          </w:p>
          <w:p w14:paraId="55FE3B8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(End of maintenance 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384" w:type="pct"/>
            <w:tcBorders>
              <w:top w:val="nil"/>
              <w:bottom w:val="nil"/>
            </w:tcBorders>
            <w:shd w:val="clear" w:color="auto" w:fill="auto"/>
            <w:noWrap/>
            <w:vAlign w:val="center"/>
            <w:hideMark/>
          </w:tcPr>
          <w:p w14:paraId="153DA44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83" w:type="pct"/>
            <w:gridSpan w:val="2"/>
            <w:tcBorders>
              <w:top w:val="nil"/>
              <w:bottom w:val="nil"/>
            </w:tcBorders>
            <w:shd w:val="clear" w:color="auto" w:fill="auto"/>
            <w:noWrap/>
            <w:vAlign w:val="center"/>
            <w:hideMark/>
          </w:tcPr>
          <w:p w14:paraId="78D4C8A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65 (72.2)</w:t>
            </w:r>
          </w:p>
        </w:tc>
        <w:tc>
          <w:tcPr>
            <w:tcW w:w="583" w:type="pct"/>
            <w:gridSpan w:val="2"/>
            <w:tcBorders>
              <w:top w:val="nil"/>
              <w:bottom w:val="nil"/>
            </w:tcBorders>
            <w:shd w:val="clear" w:color="auto" w:fill="auto"/>
            <w:noWrap/>
            <w:vAlign w:val="center"/>
            <w:hideMark/>
          </w:tcPr>
          <w:p w14:paraId="1623A99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37 (74.0)</w:t>
            </w:r>
          </w:p>
        </w:tc>
        <w:tc>
          <w:tcPr>
            <w:tcW w:w="583" w:type="pct"/>
            <w:gridSpan w:val="2"/>
            <w:tcBorders>
              <w:top w:val="nil"/>
              <w:bottom w:val="nil"/>
            </w:tcBorders>
            <w:shd w:val="clear" w:color="auto" w:fill="auto"/>
            <w:noWrap/>
            <w:vAlign w:val="center"/>
            <w:hideMark/>
          </w:tcPr>
          <w:p w14:paraId="712D820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28 (70.0)</w:t>
            </w:r>
          </w:p>
        </w:tc>
        <w:tc>
          <w:tcPr>
            <w:tcW w:w="583" w:type="pct"/>
            <w:gridSpan w:val="2"/>
            <w:tcBorders>
              <w:top w:val="nil"/>
              <w:bottom w:val="nil"/>
            </w:tcBorders>
            <w:shd w:val="clear" w:color="auto" w:fill="auto"/>
            <w:noWrap/>
            <w:vAlign w:val="center"/>
            <w:hideMark/>
          </w:tcPr>
          <w:p w14:paraId="79E262F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18 (72.0)</w:t>
            </w:r>
          </w:p>
        </w:tc>
        <w:tc>
          <w:tcPr>
            <w:tcW w:w="583" w:type="pct"/>
            <w:gridSpan w:val="3"/>
            <w:tcBorders>
              <w:top w:val="nil"/>
              <w:bottom w:val="nil"/>
            </w:tcBorders>
            <w:shd w:val="clear" w:color="auto" w:fill="auto"/>
            <w:noWrap/>
            <w:vAlign w:val="center"/>
            <w:hideMark/>
          </w:tcPr>
          <w:p w14:paraId="7CFC8E4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 (76.0)</w:t>
            </w:r>
          </w:p>
        </w:tc>
        <w:tc>
          <w:tcPr>
            <w:tcW w:w="583" w:type="pct"/>
            <w:tcBorders>
              <w:top w:val="nil"/>
              <w:bottom w:val="nil"/>
            </w:tcBorders>
            <w:shd w:val="clear" w:color="auto" w:fill="auto"/>
            <w:noWrap/>
            <w:vAlign w:val="center"/>
            <w:hideMark/>
          </w:tcPr>
          <w:p w14:paraId="7FEC0CB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81" w:type="pct"/>
            <w:gridSpan w:val="2"/>
            <w:tcBorders>
              <w:top w:val="nil"/>
              <w:bottom w:val="nil"/>
            </w:tcBorders>
            <w:shd w:val="clear" w:color="auto" w:fill="auto"/>
            <w:noWrap/>
            <w:vAlign w:val="center"/>
            <w:hideMark/>
          </w:tcPr>
          <w:p w14:paraId="1DAFD1B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(73.7)</w:t>
            </w:r>
          </w:p>
        </w:tc>
      </w:tr>
      <w:tr w:rsidR="002B2C4A" w:rsidRPr="00564E97" w14:paraId="4BF2773F" w14:textId="77777777" w:rsidTr="001C6408">
        <w:trPr>
          <w:trHeight w:val="375"/>
        </w:trPr>
        <w:tc>
          <w:tcPr>
            <w:tcW w:w="536" w:type="pct"/>
            <w:vMerge/>
            <w:tcBorders>
              <w:top w:val="nil"/>
              <w:bottom w:val="nil"/>
            </w:tcBorders>
            <w:shd w:val="clear" w:color="auto" w:fill="auto"/>
            <w:noWrap/>
            <w:hideMark/>
          </w:tcPr>
          <w:p w14:paraId="04CBD986" w14:textId="77777777" w:rsidR="002B2C4A" w:rsidRPr="00564E97" w:rsidRDefault="002B2C4A" w:rsidP="0087631F">
            <w:pPr>
              <w:spacing w:line="480" w:lineRule="auto"/>
              <w:rPr>
                <w:rFonts w:eastAsia="Meiryo" w:cs="Arial"/>
                <w:sz w:val="16"/>
                <w:szCs w:val="16"/>
                <w:lang w:val="en-US"/>
              </w:rPr>
            </w:pPr>
          </w:p>
        </w:tc>
        <w:tc>
          <w:tcPr>
            <w:tcW w:w="384" w:type="pct"/>
            <w:tcBorders>
              <w:top w:val="nil"/>
              <w:bottom w:val="nil"/>
            </w:tcBorders>
            <w:shd w:val="clear" w:color="auto" w:fill="auto"/>
            <w:noWrap/>
            <w:vAlign w:val="center"/>
            <w:hideMark/>
          </w:tcPr>
          <w:p w14:paraId="1B64ACB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83" w:type="pct"/>
            <w:gridSpan w:val="2"/>
            <w:tcBorders>
              <w:top w:val="nil"/>
              <w:bottom w:val="nil"/>
            </w:tcBorders>
            <w:shd w:val="clear" w:color="auto" w:fill="auto"/>
            <w:noWrap/>
            <w:vAlign w:val="center"/>
            <w:hideMark/>
          </w:tcPr>
          <w:p w14:paraId="0043BE4F" w14:textId="0687459A"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(61.8–81.1)</w:t>
            </w:r>
          </w:p>
        </w:tc>
        <w:tc>
          <w:tcPr>
            <w:tcW w:w="583" w:type="pct"/>
            <w:gridSpan w:val="2"/>
            <w:tcBorders>
              <w:top w:val="nil"/>
              <w:bottom w:val="nil"/>
            </w:tcBorders>
            <w:shd w:val="clear" w:color="auto" w:fill="auto"/>
            <w:noWrap/>
            <w:vAlign w:val="center"/>
            <w:hideMark/>
          </w:tcPr>
          <w:p w14:paraId="41E8828A" w14:textId="0E85DA1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(59.7–85.4)</w:t>
            </w:r>
          </w:p>
        </w:tc>
        <w:tc>
          <w:tcPr>
            <w:tcW w:w="583" w:type="pct"/>
            <w:gridSpan w:val="2"/>
            <w:tcBorders>
              <w:top w:val="nil"/>
              <w:bottom w:val="nil"/>
            </w:tcBorders>
            <w:shd w:val="clear" w:color="auto" w:fill="auto"/>
            <w:noWrap/>
            <w:vAlign w:val="center"/>
            <w:hideMark/>
          </w:tcPr>
          <w:p w14:paraId="0FE4B790" w14:textId="400BB610"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(53.5–83.4)</w:t>
            </w:r>
          </w:p>
        </w:tc>
        <w:tc>
          <w:tcPr>
            <w:tcW w:w="583" w:type="pct"/>
            <w:gridSpan w:val="2"/>
            <w:tcBorders>
              <w:top w:val="nil"/>
              <w:bottom w:val="nil"/>
            </w:tcBorders>
            <w:shd w:val="clear" w:color="auto" w:fill="auto"/>
            <w:noWrap/>
            <w:vAlign w:val="center"/>
            <w:hideMark/>
          </w:tcPr>
          <w:p w14:paraId="5462BF7E" w14:textId="1C544F4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(50.6–87.9)</w:t>
            </w:r>
          </w:p>
        </w:tc>
        <w:tc>
          <w:tcPr>
            <w:tcW w:w="583" w:type="pct"/>
            <w:gridSpan w:val="3"/>
            <w:tcBorders>
              <w:top w:val="nil"/>
              <w:bottom w:val="nil"/>
            </w:tcBorders>
            <w:shd w:val="clear" w:color="auto" w:fill="auto"/>
            <w:noWrap/>
            <w:vAlign w:val="center"/>
            <w:hideMark/>
          </w:tcPr>
          <w:p w14:paraId="6B5916BE" w14:textId="6971BA2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(54.9–90.6)</w:t>
            </w:r>
          </w:p>
        </w:tc>
        <w:tc>
          <w:tcPr>
            <w:tcW w:w="583" w:type="pct"/>
            <w:tcBorders>
              <w:top w:val="nil"/>
              <w:bottom w:val="nil"/>
            </w:tcBorders>
            <w:shd w:val="clear" w:color="auto" w:fill="auto"/>
            <w:noWrap/>
            <w:vAlign w:val="center"/>
            <w:hideMark/>
          </w:tcPr>
          <w:p w14:paraId="53CA6C49" w14:textId="4AFFF4F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(43.0–85.4)</w:t>
            </w:r>
          </w:p>
        </w:tc>
        <w:tc>
          <w:tcPr>
            <w:tcW w:w="581" w:type="pct"/>
            <w:gridSpan w:val="2"/>
            <w:tcBorders>
              <w:top w:val="nil"/>
              <w:bottom w:val="nil"/>
            </w:tcBorders>
            <w:shd w:val="clear" w:color="auto" w:fill="auto"/>
            <w:noWrap/>
            <w:vAlign w:val="center"/>
            <w:hideMark/>
          </w:tcPr>
          <w:p w14:paraId="17A910B4" w14:textId="586660E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(48.8–90.9)</w:t>
            </w:r>
          </w:p>
        </w:tc>
      </w:tr>
      <w:tr w:rsidR="002B2C4A" w:rsidRPr="00564E97" w14:paraId="09642882" w14:textId="77777777" w:rsidTr="001C6408">
        <w:trPr>
          <w:trHeight w:val="375"/>
        </w:trPr>
        <w:tc>
          <w:tcPr>
            <w:tcW w:w="536" w:type="pct"/>
            <w:vMerge/>
            <w:tcBorders>
              <w:top w:val="nil"/>
              <w:bottom w:val="nil"/>
            </w:tcBorders>
            <w:shd w:val="clear" w:color="auto" w:fill="auto"/>
            <w:noWrap/>
            <w:hideMark/>
          </w:tcPr>
          <w:p w14:paraId="2FD58C05" w14:textId="77777777" w:rsidR="002B2C4A" w:rsidRPr="00564E97" w:rsidRDefault="002B2C4A" w:rsidP="0087631F">
            <w:pPr>
              <w:spacing w:line="480" w:lineRule="auto"/>
              <w:rPr>
                <w:rFonts w:eastAsia="Meiryo" w:cs="Arial"/>
                <w:sz w:val="16"/>
                <w:szCs w:val="16"/>
                <w:lang w:val="en-US"/>
              </w:rPr>
            </w:pPr>
          </w:p>
        </w:tc>
        <w:tc>
          <w:tcPr>
            <w:tcW w:w="384" w:type="pct"/>
            <w:tcBorders>
              <w:top w:val="nil"/>
              <w:bottom w:val="nil"/>
            </w:tcBorders>
            <w:shd w:val="clear" w:color="auto" w:fill="auto"/>
            <w:noWrap/>
            <w:vAlign w:val="center"/>
            <w:hideMark/>
          </w:tcPr>
          <w:p w14:paraId="2E6977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83" w:type="pct"/>
            <w:gridSpan w:val="2"/>
            <w:tcBorders>
              <w:top w:val="nil"/>
              <w:bottom w:val="nil"/>
            </w:tcBorders>
            <w:shd w:val="clear" w:color="auto" w:fill="auto"/>
            <w:noWrap/>
            <w:vAlign w:val="center"/>
            <w:hideMark/>
          </w:tcPr>
          <w:p w14:paraId="1F159CB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gridSpan w:val="2"/>
            <w:tcBorders>
              <w:top w:val="nil"/>
              <w:bottom w:val="nil"/>
            </w:tcBorders>
            <w:shd w:val="clear" w:color="auto" w:fill="auto"/>
            <w:noWrap/>
            <w:vAlign w:val="center"/>
            <w:hideMark/>
          </w:tcPr>
          <w:p w14:paraId="1B2A794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gridSpan w:val="2"/>
            <w:tcBorders>
              <w:top w:val="nil"/>
              <w:bottom w:val="nil"/>
            </w:tcBorders>
            <w:shd w:val="clear" w:color="auto" w:fill="auto"/>
            <w:noWrap/>
            <w:vAlign w:val="center"/>
            <w:hideMark/>
          </w:tcPr>
          <w:p w14:paraId="477AFC8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gridSpan w:val="2"/>
            <w:tcBorders>
              <w:top w:val="nil"/>
              <w:bottom w:val="nil"/>
            </w:tcBorders>
            <w:shd w:val="clear" w:color="auto" w:fill="auto"/>
            <w:noWrap/>
            <w:vAlign w:val="center"/>
            <w:hideMark/>
          </w:tcPr>
          <w:p w14:paraId="54374E5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gridSpan w:val="3"/>
            <w:tcBorders>
              <w:top w:val="nil"/>
              <w:bottom w:val="nil"/>
            </w:tcBorders>
            <w:shd w:val="clear" w:color="auto" w:fill="auto"/>
            <w:noWrap/>
            <w:vAlign w:val="center"/>
            <w:hideMark/>
          </w:tcPr>
          <w:p w14:paraId="68C5446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3" w:type="pct"/>
            <w:tcBorders>
              <w:top w:val="nil"/>
              <w:bottom w:val="nil"/>
            </w:tcBorders>
            <w:shd w:val="clear" w:color="auto" w:fill="auto"/>
            <w:noWrap/>
            <w:vAlign w:val="center"/>
            <w:hideMark/>
          </w:tcPr>
          <w:p w14:paraId="72DD493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c>
          <w:tcPr>
            <w:tcW w:w="581" w:type="pct"/>
            <w:gridSpan w:val="2"/>
            <w:tcBorders>
              <w:top w:val="nil"/>
              <w:bottom w:val="nil"/>
            </w:tcBorders>
            <w:shd w:val="clear" w:color="auto" w:fill="auto"/>
            <w:noWrap/>
            <w:vAlign w:val="center"/>
            <w:hideMark/>
          </w:tcPr>
          <w:p w14:paraId="2E4E356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 (0.0)</w:t>
            </w:r>
          </w:p>
        </w:tc>
      </w:tr>
      <w:tr w:rsidR="002B2C4A" w:rsidRPr="00564E97" w14:paraId="5F81F2E0" w14:textId="77777777" w:rsidTr="001C6408">
        <w:trPr>
          <w:trHeight w:val="375"/>
        </w:trPr>
        <w:tc>
          <w:tcPr>
            <w:tcW w:w="536" w:type="pct"/>
            <w:vMerge/>
            <w:tcBorders>
              <w:top w:val="nil"/>
              <w:bottom w:val="nil"/>
            </w:tcBorders>
            <w:shd w:val="clear" w:color="auto" w:fill="auto"/>
            <w:noWrap/>
            <w:hideMark/>
          </w:tcPr>
          <w:p w14:paraId="6272C683" w14:textId="77777777" w:rsidR="002B2C4A" w:rsidRPr="00564E97" w:rsidRDefault="002B2C4A" w:rsidP="0087631F">
            <w:pPr>
              <w:spacing w:line="480" w:lineRule="auto"/>
              <w:rPr>
                <w:rFonts w:eastAsia="Meiryo" w:cs="Arial"/>
                <w:sz w:val="16"/>
                <w:szCs w:val="16"/>
                <w:lang w:val="en-US"/>
              </w:rPr>
            </w:pPr>
          </w:p>
        </w:tc>
        <w:tc>
          <w:tcPr>
            <w:tcW w:w="384" w:type="pct"/>
            <w:tcBorders>
              <w:top w:val="nil"/>
              <w:bottom w:val="nil"/>
            </w:tcBorders>
            <w:shd w:val="clear" w:color="auto" w:fill="auto"/>
            <w:noWrap/>
            <w:vAlign w:val="center"/>
            <w:hideMark/>
          </w:tcPr>
          <w:p w14:paraId="68366DC6" w14:textId="118781DC" w:rsidR="002B2C4A" w:rsidRPr="00564E97" w:rsidRDefault="00F36F04"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83" w:type="pct"/>
            <w:gridSpan w:val="2"/>
            <w:tcBorders>
              <w:top w:val="nil"/>
              <w:bottom w:val="nil"/>
            </w:tcBorders>
            <w:shd w:val="clear" w:color="auto" w:fill="auto"/>
            <w:noWrap/>
            <w:vAlign w:val="center"/>
            <w:hideMark/>
          </w:tcPr>
          <w:p w14:paraId="0B1E2B2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 (10.0)</w:t>
            </w:r>
          </w:p>
        </w:tc>
        <w:tc>
          <w:tcPr>
            <w:tcW w:w="583" w:type="pct"/>
            <w:gridSpan w:val="2"/>
            <w:tcBorders>
              <w:top w:val="nil"/>
              <w:bottom w:val="nil"/>
            </w:tcBorders>
            <w:shd w:val="clear" w:color="auto" w:fill="auto"/>
            <w:noWrap/>
            <w:vAlign w:val="center"/>
            <w:hideMark/>
          </w:tcPr>
          <w:p w14:paraId="1F6987E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 (10.0)</w:t>
            </w:r>
          </w:p>
        </w:tc>
        <w:tc>
          <w:tcPr>
            <w:tcW w:w="583" w:type="pct"/>
            <w:gridSpan w:val="2"/>
            <w:tcBorders>
              <w:top w:val="nil"/>
              <w:bottom w:val="nil"/>
            </w:tcBorders>
            <w:shd w:val="clear" w:color="auto" w:fill="auto"/>
            <w:noWrap/>
            <w:vAlign w:val="center"/>
            <w:hideMark/>
          </w:tcPr>
          <w:p w14:paraId="2E8F668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(10.0)</w:t>
            </w:r>
          </w:p>
        </w:tc>
        <w:tc>
          <w:tcPr>
            <w:tcW w:w="583" w:type="pct"/>
            <w:gridSpan w:val="2"/>
            <w:tcBorders>
              <w:top w:val="nil"/>
              <w:bottom w:val="nil"/>
            </w:tcBorders>
            <w:shd w:val="clear" w:color="auto" w:fill="auto"/>
            <w:noWrap/>
            <w:vAlign w:val="center"/>
            <w:hideMark/>
          </w:tcPr>
          <w:p w14:paraId="4E5C6EE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(8.0)</w:t>
            </w:r>
          </w:p>
        </w:tc>
        <w:tc>
          <w:tcPr>
            <w:tcW w:w="583" w:type="pct"/>
            <w:gridSpan w:val="3"/>
            <w:tcBorders>
              <w:top w:val="nil"/>
              <w:bottom w:val="nil"/>
            </w:tcBorders>
            <w:shd w:val="clear" w:color="auto" w:fill="auto"/>
            <w:noWrap/>
            <w:vAlign w:val="center"/>
            <w:hideMark/>
          </w:tcPr>
          <w:p w14:paraId="4B17806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83" w:type="pct"/>
            <w:tcBorders>
              <w:top w:val="nil"/>
              <w:bottom w:val="nil"/>
            </w:tcBorders>
            <w:shd w:val="clear" w:color="auto" w:fill="auto"/>
            <w:noWrap/>
            <w:vAlign w:val="center"/>
            <w:hideMark/>
          </w:tcPr>
          <w:p w14:paraId="5FA63CF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81" w:type="pct"/>
            <w:gridSpan w:val="2"/>
            <w:tcBorders>
              <w:top w:val="nil"/>
              <w:bottom w:val="nil"/>
            </w:tcBorders>
            <w:shd w:val="clear" w:color="auto" w:fill="auto"/>
            <w:noWrap/>
            <w:vAlign w:val="center"/>
            <w:hideMark/>
          </w:tcPr>
          <w:p w14:paraId="077CF2F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(5.3)</w:t>
            </w:r>
          </w:p>
        </w:tc>
      </w:tr>
      <w:tr w:rsidR="002B2C4A" w:rsidRPr="00564E97" w14:paraId="17ECB146" w14:textId="77777777" w:rsidTr="001C6408">
        <w:trPr>
          <w:trHeight w:val="375"/>
        </w:trPr>
        <w:tc>
          <w:tcPr>
            <w:tcW w:w="536" w:type="pct"/>
            <w:vMerge/>
            <w:tcBorders>
              <w:top w:val="nil"/>
              <w:bottom w:val="single" w:sz="4" w:space="0" w:color="auto"/>
            </w:tcBorders>
            <w:shd w:val="clear" w:color="auto" w:fill="auto"/>
            <w:noWrap/>
            <w:vAlign w:val="center"/>
            <w:hideMark/>
          </w:tcPr>
          <w:p w14:paraId="174F72F7" w14:textId="77777777" w:rsidR="002B2C4A" w:rsidRPr="00564E97" w:rsidRDefault="002B2C4A" w:rsidP="0087631F">
            <w:pPr>
              <w:spacing w:line="480" w:lineRule="auto"/>
              <w:rPr>
                <w:rFonts w:eastAsia="Meiryo" w:cs="Arial"/>
                <w:sz w:val="16"/>
                <w:szCs w:val="16"/>
                <w:lang w:val="en-US"/>
              </w:rPr>
            </w:pPr>
          </w:p>
        </w:tc>
        <w:tc>
          <w:tcPr>
            <w:tcW w:w="384" w:type="pct"/>
            <w:tcBorders>
              <w:top w:val="nil"/>
              <w:bottom w:val="single" w:sz="4" w:space="0" w:color="auto"/>
            </w:tcBorders>
            <w:shd w:val="clear" w:color="auto" w:fill="auto"/>
            <w:noWrap/>
            <w:vAlign w:val="center"/>
            <w:hideMark/>
          </w:tcPr>
          <w:p w14:paraId="5DFA1D4F" w14:textId="77777777" w:rsidR="002B2C4A" w:rsidRPr="00564E97" w:rsidRDefault="002B2C4A"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p>
        </w:tc>
        <w:tc>
          <w:tcPr>
            <w:tcW w:w="583" w:type="pct"/>
            <w:gridSpan w:val="2"/>
            <w:tcBorders>
              <w:top w:val="nil"/>
              <w:bottom w:val="single" w:sz="4" w:space="0" w:color="auto"/>
            </w:tcBorders>
            <w:shd w:val="clear" w:color="auto" w:fill="auto"/>
            <w:noWrap/>
            <w:vAlign w:val="center"/>
            <w:hideMark/>
          </w:tcPr>
          <w:p w14:paraId="5F4346A6" w14:textId="415ECEF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83" w:type="pct"/>
            <w:gridSpan w:val="2"/>
            <w:tcBorders>
              <w:top w:val="nil"/>
              <w:bottom w:val="single" w:sz="4" w:space="0" w:color="auto"/>
            </w:tcBorders>
            <w:shd w:val="clear" w:color="auto" w:fill="auto"/>
            <w:noWrap/>
            <w:vAlign w:val="center"/>
            <w:hideMark/>
          </w:tcPr>
          <w:p w14:paraId="32FA3E2C" w14:textId="6D36791F"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0.0004</w:t>
            </w:r>
          </w:p>
        </w:tc>
        <w:tc>
          <w:tcPr>
            <w:tcW w:w="583" w:type="pct"/>
            <w:gridSpan w:val="2"/>
            <w:tcBorders>
              <w:top w:val="nil"/>
              <w:bottom w:val="single" w:sz="4" w:space="0" w:color="auto"/>
            </w:tcBorders>
            <w:shd w:val="clear" w:color="auto" w:fill="auto"/>
            <w:noWrap/>
            <w:vAlign w:val="center"/>
            <w:hideMark/>
          </w:tcPr>
          <w:p w14:paraId="452FFF17" w14:textId="5DD19E95"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0.0284</w:t>
            </w:r>
          </w:p>
        </w:tc>
        <w:tc>
          <w:tcPr>
            <w:tcW w:w="583" w:type="pct"/>
            <w:gridSpan w:val="2"/>
            <w:tcBorders>
              <w:top w:val="nil"/>
              <w:bottom w:val="single" w:sz="4" w:space="0" w:color="auto"/>
            </w:tcBorders>
            <w:shd w:val="clear" w:color="auto" w:fill="auto"/>
            <w:noWrap/>
            <w:vAlign w:val="center"/>
            <w:hideMark/>
          </w:tcPr>
          <w:p w14:paraId="5D59FEC7" w14:textId="4DBDB1F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0.0460</w:t>
            </w:r>
          </w:p>
        </w:tc>
        <w:tc>
          <w:tcPr>
            <w:tcW w:w="583" w:type="pct"/>
            <w:gridSpan w:val="3"/>
            <w:tcBorders>
              <w:top w:val="nil"/>
              <w:bottom w:val="single" w:sz="4" w:space="0" w:color="auto"/>
            </w:tcBorders>
            <w:shd w:val="clear" w:color="auto" w:fill="auto"/>
            <w:noWrap/>
            <w:vAlign w:val="center"/>
            <w:hideMark/>
          </w:tcPr>
          <w:p w14:paraId="609007EF" w14:textId="01602F0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0.0186</w:t>
            </w:r>
          </w:p>
        </w:tc>
        <w:tc>
          <w:tcPr>
            <w:tcW w:w="583" w:type="pct"/>
            <w:tcBorders>
              <w:top w:val="nil"/>
              <w:bottom w:val="single" w:sz="4" w:space="0" w:color="auto"/>
            </w:tcBorders>
            <w:shd w:val="clear" w:color="auto" w:fill="auto"/>
            <w:noWrap/>
            <w:vAlign w:val="center"/>
            <w:hideMark/>
          </w:tcPr>
          <w:p w14:paraId="108D4E65" w14:textId="61F946D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0.8810</w:t>
            </w:r>
          </w:p>
        </w:tc>
        <w:tc>
          <w:tcPr>
            <w:tcW w:w="581" w:type="pct"/>
            <w:gridSpan w:val="2"/>
            <w:tcBorders>
              <w:top w:val="nil"/>
              <w:bottom w:val="single" w:sz="4" w:space="0" w:color="auto"/>
            </w:tcBorders>
            <w:shd w:val="clear" w:color="auto" w:fill="auto"/>
            <w:noWrap/>
            <w:vAlign w:val="center"/>
            <w:hideMark/>
          </w:tcPr>
          <w:p w14:paraId="180521C1" w14:textId="3320308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P=</w:t>
            </w:r>
            <w:r w:rsidR="002B2C4A" w:rsidRPr="00564E97">
              <w:rPr>
                <w:rFonts w:eastAsia="Meiryo" w:cs="Arial"/>
                <w:sz w:val="16"/>
                <w:szCs w:val="16"/>
                <w:lang w:val="en-US"/>
              </w:rPr>
              <w:t>0.0186</w:t>
            </w:r>
          </w:p>
        </w:tc>
      </w:tr>
      <w:tr w:rsidR="00E43175" w:rsidRPr="00564E97" w14:paraId="31411231" w14:textId="77777777" w:rsidTr="001C6408">
        <w:trPr>
          <w:trHeight w:val="375"/>
        </w:trPr>
        <w:tc>
          <w:tcPr>
            <w:tcW w:w="5000" w:type="pct"/>
            <w:gridSpan w:val="16"/>
            <w:tcBorders>
              <w:top w:val="single" w:sz="4" w:space="0" w:color="auto"/>
              <w:bottom w:val="nil"/>
            </w:tcBorders>
            <w:shd w:val="clear" w:color="auto" w:fill="auto"/>
            <w:vAlign w:val="center"/>
            <w:hideMark/>
          </w:tcPr>
          <w:p w14:paraId="4069ADE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Item 2: The treatment shortened the time to fall asleep </w:t>
            </w:r>
          </w:p>
        </w:tc>
      </w:tr>
      <w:tr w:rsidR="00E43175" w:rsidRPr="00564E97" w14:paraId="7B527835" w14:textId="77777777" w:rsidTr="001C6408">
        <w:trPr>
          <w:trHeight w:val="375"/>
        </w:trPr>
        <w:tc>
          <w:tcPr>
            <w:tcW w:w="542" w:type="pct"/>
            <w:vMerge w:val="restart"/>
            <w:tcBorders>
              <w:top w:val="nil"/>
            </w:tcBorders>
            <w:shd w:val="clear" w:color="auto" w:fill="auto"/>
            <w:noWrap/>
            <w:hideMark/>
          </w:tcPr>
          <w:p w14:paraId="2863C02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0 (Baseline)</w:t>
            </w:r>
          </w:p>
          <w:p w14:paraId="15CECC7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lastRenderedPageBreak/>
              <w:t>(End of pretreatment</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51" w:type="pct"/>
            <w:gridSpan w:val="2"/>
            <w:tcBorders>
              <w:top w:val="nil"/>
            </w:tcBorders>
            <w:shd w:val="clear" w:color="auto" w:fill="auto"/>
            <w:noWrap/>
            <w:vAlign w:val="center"/>
            <w:hideMark/>
          </w:tcPr>
          <w:p w14:paraId="3987C61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lastRenderedPageBreak/>
              <w:t>Positive</w:t>
            </w:r>
          </w:p>
        </w:tc>
        <w:tc>
          <w:tcPr>
            <w:tcW w:w="542" w:type="pct"/>
            <w:gridSpan w:val="2"/>
            <w:tcBorders>
              <w:top w:val="nil"/>
            </w:tcBorders>
            <w:shd w:val="clear" w:color="auto" w:fill="auto"/>
            <w:noWrap/>
            <w:vAlign w:val="center"/>
            <w:hideMark/>
          </w:tcPr>
          <w:p w14:paraId="28C6D1F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46 (51.1)</w:t>
            </w:r>
          </w:p>
        </w:tc>
        <w:tc>
          <w:tcPr>
            <w:tcW w:w="586" w:type="pct"/>
            <w:gridSpan w:val="2"/>
            <w:tcBorders>
              <w:top w:val="nil"/>
            </w:tcBorders>
            <w:shd w:val="clear" w:color="auto" w:fill="auto"/>
            <w:noWrap/>
            <w:vAlign w:val="center"/>
            <w:hideMark/>
          </w:tcPr>
          <w:p w14:paraId="6E71F5B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 (48.0)</w:t>
            </w:r>
          </w:p>
        </w:tc>
        <w:tc>
          <w:tcPr>
            <w:tcW w:w="587" w:type="pct"/>
            <w:gridSpan w:val="2"/>
            <w:tcBorders>
              <w:top w:val="nil"/>
            </w:tcBorders>
            <w:shd w:val="clear" w:color="auto" w:fill="auto"/>
            <w:noWrap/>
            <w:vAlign w:val="center"/>
            <w:hideMark/>
          </w:tcPr>
          <w:p w14:paraId="24ECCA3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22 (55.0)</w:t>
            </w:r>
          </w:p>
        </w:tc>
        <w:tc>
          <w:tcPr>
            <w:tcW w:w="542" w:type="pct"/>
            <w:tcBorders>
              <w:top w:val="nil"/>
            </w:tcBorders>
            <w:shd w:val="clear" w:color="auto" w:fill="auto"/>
            <w:noWrap/>
            <w:vAlign w:val="center"/>
            <w:hideMark/>
          </w:tcPr>
          <w:p w14:paraId="2B16A4A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(48.0)</w:t>
            </w:r>
          </w:p>
        </w:tc>
        <w:tc>
          <w:tcPr>
            <w:tcW w:w="541" w:type="pct"/>
            <w:gridSpan w:val="2"/>
            <w:tcBorders>
              <w:top w:val="nil"/>
            </w:tcBorders>
            <w:shd w:val="clear" w:color="auto" w:fill="auto"/>
            <w:noWrap/>
            <w:vAlign w:val="center"/>
            <w:hideMark/>
          </w:tcPr>
          <w:p w14:paraId="1EB874F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(48.0)</w:t>
            </w:r>
          </w:p>
        </w:tc>
        <w:tc>
          <w:tcPr>
            <w:tcW w:w="678" w:type="pct"/>
            <w:gridSpan w:val="3"/>
            <w:tcBorders>
              <w:top w:val="nil"/>
            </w:tcBorders>
            <w:shd w:val="clear" w:color="auto" w:fill="auto"/>
            <w:noWrap/>
            <w:vAlign w:val="center"/>
            <w:hideMark/>
          </w:tcPr>
          <w:p w14:paraId="256CD63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(71.4)</w:t>
            </w:r>
          </w:p>
        </w:tc>
        <w:tc>
          <w:tcPr>
            <w:tcW w:w="530" w:type="pct"/>
            <w:tcBorders>
              <w:top w:val="nil"/>
            </w:tcBorders>
            <w:shd w:val="clear" w:color="auto" w:fill="auto"/>
            <w:noWrap/>
            <w:vAlign w:val="center"/>
            <w:hideMark/>
          </w:tcPr>
          <w:p w14:paraId="5B62E0A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(36.8)</w:t>
            </w:r>
          </w:p>
        </w:tc>
      </w:tr>
      <w:tr w:rsidR="00E43175" w:rsidRPr="00564E97" w14:paraId="5C11FEF4" w14:textId="77777777" w:rsidTr="001C6408">
        <w:trPr>
          <w:trHeight w:val="375"/>
        </w:trPr>
        <w:tc>
          <w:tcPr>
            <w:tcW w:w="542" w:type="pct"/>
            <w:vMerge/>
            <w:shd w:val="clear" w:color="auto" w:fill="auto"/>
            <w:noWrap/>
            <w:hideMark/>
          </w:tcPr>
          <w:p w14:paraId="25DA72E8"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4876E64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42" w:type="pct"/>
            <w:gridSpan w:val="2"/>
            <w:shd w:val="clear" w:color="auto" w:fill="auto"/>
            <w:noWrap/>
            <w:vAlign w:val="center"/>
            <w:hideMark/>
          </w:tcPr>
          <w:p w14:paraId="146C1964" w14:textId="6AA16E3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(40.3–61.8)</w:t>
            </w:r>
          </w:p>
        </w:tc>
        <w:tc>
          <w:tcPr>
            <w:tcW w:w="586" w:type="pct"/>
            <w:gridSpan w:val="2"/>
            <w:shd w:val="clear" w:color="auto" w:fill="auto"/>
            <w:noWrap/>
            <w:vAlign w:val="center"/>
            <w:hideMark/>
          </w:tcPr>
          <w:p w14:paraId="1216D9A3" w14:textId="4E0D1E9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(33.7–62.6)</w:t>
            </w:r>
          </w:p>
        </w:tc>
        <w:tc>
          <w:tcPr>
            <w:tcW w:w="587" w:type="pct"/>
            <w:gridSpan w:val="2"/>
            <w:shd w:val="clear" w:color="auto" w:fill="auto"/>
            <w:noWrap/>
            <w:vAlign w:val="center"/>
            <w:hideMark/>
          </w:tcPr>
          <w:p w14:paraId="11A8008F" w14:textId="685ABFE5"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(38.5–70.7)</w:t>
            </w:r>
          </w:p>
        </w:tc>
        <w:tc>
          <w:tcPr>
            <w:tcW w:w="542" w:type="pct"/>
            <w:shd w:val="clear" w:color="auto" w:fill="auto"/>
            <w:noWrap/>
            <w:vAlign w:val="center"/>
            <w:hideMark/>
          </w:tcPr>
          <w:p w14:paraId="752A2638" w14:textId="7C80B3D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(27.8–68.7)</w:t>
            </w:r>
          </w:p>
        </w:tc>
        <w:tc>
          <w:tcPr>
            <w:tcW w:w="541" w:type="pct"/>
            <w:gridSpan w:val="2"/>
            <w:shd w:val="clear" w:color="auto" w:fill="auto"/>
            <w:noWrap/>
            <w:vAlign w:val="center"/>
            <w:hideMark/>
          </w:tcPr>
          <w:p w14:paraId="6D091BFD" w14:textId="7081394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(27.8–68.7)</w:t>
            </w:r>
          </w:p>
        </w:tc>
        <w:tc>
          <w:tcPr>
            <w:tcW w:w="678" w:type="pct"/>
            <w:gridSpan w:val="3"/>
            <w:shd w:val="clear" w:color="auto" w:fill="auto"/>
            <w:noWrap/>
            <w:vAlign w:val="center"/>
            <w:hideMark/>
          </w:tcPr>
          <w:p w14:paraId="1183BD9C" w14:textId="287EDC0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(47.8–88.7)</w:t>
            </w:r>
          </w:p>
        </w:tc>
        <w:tc>
          <w:tcPr>
            <w:tcW w:w="530" w:type="pct"/>
            <w:shd w:val="clear" w:color="auto" w:fill="auto"/>
            <w:noWrap/>
            <w:vAlign w:val="center"/>
            <w:hideMark/>
          </w:tcPr>
          <w:p w14:paraId="060DD787" w14:textId="25CB581A"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(16.3–61.6)</w:t>
            </w:r>
          </w:p>
        </w:tc>
      </w:tr>
      <w:tr w:rsidR="00E43175" w:rsidRPr="00564E97" w14:paraId="60D55B39" w14:textId="77777777" w:rsidTr="001C6408">
        <w:trPr>
          <w:trHeight w:val="375"/>
        </w:trPr>
        <w:tc>
          <w:tcPr>
            <w:tcW w:w="542" w:type="pct"/>
            <w:vMerge/>
            <w:shd w:val="clear" w:color="auto" w:fill="auto"/>
            <w:noWrap/>
            <w:hideMark/>
          </w:tcPr>
          <w:p w14:paraId="396EB739"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777E4B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42" w:type="pct"/>
            <w:gridSpan w:val="2"/>
            <w:shd w:val="clear" w:color="auto" w:fill="auto"/>
            <w:noWrap/>
            <w:vAlign w:val="center"/>
            <w:hideMark/>
          </w:tcPr>
          <w:p w14:paraId="7D8E269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30 (33.3)</w:t>
            </w:r>
          </w:p>
        </w:tc>
        <w:tc>
          <w:tcPr>
            <w:tcW w:w="586" w:type="pct"/>
            <w:gridSpan w:val="2"/>
            <w:shd w:val="clear" w:color="auto" w:fill="auto"/>
            <w:noWrap/>
            <w:vAlign w:val="center"/>
            <w:hideMark/>
          </w:tcPr>
          <w:p w14:paraId="516BF84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20 (40.0)</w:t>
            </w:r>
          </w:p>
        </w:tc>
        <w:tc>
          <w:tcPr>
            <w:tcW w:w="587" w:type="pct"/>
            <w:gridSpan w:val="2"/>
            <w:shd w:val="clear" w:color="auto" w:fill="auto"/>
            <w:noWrap/>
            <w:vAlign w:val="center"/>
            <w:hideMark/>
          </w:tcPr>
          <w:p w14:paraId="361F977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(25.0)</w:t>
            </w:r>
          </w:p>
        </w:tc>
        <w:tc>
          <w:tcPr>
            <w:tcW w:w="542" w:type="pct"/>
            <w:shd w:val="clear" w:color="auto" w:fill="auto"/>
            <w:noWrap/>
            <w:vAlign w:val="center"/>
            <w:hideMark/>
          </w:tcPr>
          <w:p w14:paraId="7502F03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(36.0)</w:t>
            </w:r>
          </w:p>
        </w:tc>
        <w:tc>
          <w:tcPr>
            <w:tcW w:w="541" w:type="pct"/>
            <w:gridSpan w:val="2"/>
            <w:shd w:val="clear" w:color="auto" w:fill="auto"/>
            <w:noWrap/>
            <w:vAlign w:val="center"/>
            <w:hideMark/>
          </w:tcPr>
          <w:p w14:paraId="0CC595F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(44.0)</w:t>
            </w:r>
          </w:p>
        </w:tc>
        <w:tc>
          <w:tcPr>
            <w:tcW w:w="678" w:type="pct"/>
            <w:gridSpan w:val="3"/>
            <w:shd w:val="clear" w:color="auto" w:fill="auto"/>
            <w:noWrap/>
            <w:vAlign w:val="center"/>
            <w:hideMark/>
          </w:tcPr>
          <w:p w14:paraId="1316080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30" w:type="pct"/>
            <w:shd w:val="clear" w:color="auto" w:fill="auto"/>
            <w:noWrap/>
            <w:vAlign w:val="center"/>
            <w:hideMark/>
          </w:tcPr>
          <w:p w14:paraId="4F3FE23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(36.8)</w:t>
            </w:r>
          </w:p>
        </w:tc>
      </w:tr>
      <w:tr w:rsidR="00E43175" w:rsidRPr="00564E97" w14:paraId="49F30599" w14:textId="77777777" w:rsidTr="001C6408">
        <w:trPr>
          <w:trHeight w:val="375"/>
        </w:trPr>
        <w:tc>
          <w:tcPr>
            <w:tcW w:w="542" w:type="pct"/>
            <w:vMerge/>
            <w:shd w:val="clear" w:color="auto" w:fill="auto"/>
            <w:noWrap/>
            <w:hideMark/>
          </w:tcPr>
          <w:p w14:paraId="74198959"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12B70DE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42" w:type="pct"/>
            <w:gridSpan w:val="2"/>
            <w:shd w:val="clear" w:color="auto" w:fill="auto"/>
            <w:noWrap/>
            <w:vAlign w:val="center"/>
            <w:hideMark/>
          </w:tcPr>
          <w:p w14:paraId="139D000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(15.6)</w:t>
            </w:r>
          </w:p>
        </w:tc>
        <w:tc>
          <w:tcPr>
            <w:tcW w:w="586" w:type="pct"/>
            <w:gridSpan w:val="2"/>
            <w:shd w:val="clear" w:color="auto" w:fill="auto"/>
            <w:noWrap/>
            <w:vAlign w:val="center"/>
            <w:hideMark/>
          </w:tcPr>
          <w:p w14:paraId="0917E83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(12.0)</w:t>
            </w:r>
          </w:p>
        </w:tc>
        <w:tc>
          <w:tcPr>
            <w:tcW w:w="587" w:type="pct"/>
            <w:gridSpan w:val="2"/>
            <w:shd w:val="clear" w:color="auto" w:fill="auto"/>
            <w:noWrap/>
            <w:vAlign w:val="center"/>
            <w:hideMark/>
          </w:tcPr>
          <w:p w14:paraId="7534324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(20.0)</w:t>
            </w:r>
          </w:p>
        </w:tc>
        <w:tc>
          <w:tcPr>
            <w:tcW w:w="542" w:type="pct"/>
            <w:shd w:val="clear" w:color="auto" w:fill="auto"/>
            <w:noWrap/>
            <w:vAlign w:val="center"/>
            <w:hideMark/>
          </w:tcPr>
          <w:p w14:paraId="6E791B9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41" w:type="pct"/>
            <w:gridSpan w:val="2"/>
            <w:shd w:val="clear" w:color="auto" w:fill="auto"/>
            <w:noWrap/>
            <w:vAlign w:val="center"/>
            <w:hideMark/>
          </w:tcPr>
          <w:p w14:paraId="3724556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678" w:type="pct"/>
            <w:gridSpan w:val="3"/>
            <w:shd w:val="clear" w:color="auto" w:fill="auto"/>
            <w:noWrap/>
            <w:vAlign w:val="center"/>
            <w:hideMark/>
          </w:tcPr>
          <w:p w14:paraId="07EC6F3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30" w:type="pct"/>
            <w:shd w:val="clear" w:color="auto" w:fill="auto"/>
            <w:noWrap/>
            <w:vAlign w:val="center"/>
            <w:hideMark/>
          </w:tcPr>
          <w:p w14:paraId="14743A7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(26.3)</w:t>
            </w:r>
          </w:p>
        </w:tc>
      </w:tr>
      <w:tr w:rsidR="00E43175" w:rsidRPr="00564E97" w14:paraId="6936CB25" w14:textId="77777777" w:rsidTr="001C6408">
        <w:trPr>
          <w:trHeight w:val="375"/>
        </w:trPr>
        <w:tc>
          <w:tcPr>
            <w:tcW w:w="542" w:type="pct"/>
            <w:vMerge w:val="restart"/>
            <w:shd w:val="clear" w:color="auto" w:fill="auto"/>
            <w:noWrap/>
            <w:hideMark/>
          </w:tcPr>
          <w:p w14:paraId="0B2AA4C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2</w:t>
            </w:r>
          </w:p>
          <w:p w14:paraId="7E00839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titration</w:t>
            </w:r>
            <w:r w:rsidRPr="00564E97">
              <w:rPr>
                <w:rFonts w:eastAsia="Meiryo" w:cs="Arial"/>
                <w:sz w:val="16"/>
                <w:szCs w:val="16"/>
                <w:lang w:val="en-US"/>
              </w:rPr>
              <w:br/>
              <w:t xml:space="preserve">phase), </w:t>
            </w:r>
            <w:r w:rsidRPr="005D3C37">
              <w:rPr>
                <w:rFonts w:eastAsia="Meiryo" w:cs="Arial"/>
                <w:i/>
                <w:iCs/>
                <w:sz w:val="16"/>
                <w:szCs w:val="16"/>
                <w:lang w:val="en-US"/>
              </w:rPr>
              <w:t xml:space="preserve">n </w:t>
            </w:r>
            <w:r w:rsidRPr="00564E97">
              <w:rPr>
                <w:rFonts w:eastAsia="Meiryo" w:cs="Arial"/>
                <w:sz w:val="16"/>
                <w:szCs w:val="16"/>
                <w:lang w:val="en-US"/>
              </w:rPr>
              <w:t>(%)</w:t>
            </w:r>
          </w:p>
        </w:tc>
        <w:tc>
          <w:tcPr>
            <w:tcW w:w="451" w:type="pct"/>
            <w:gridSpan w:val="2"/>
            <w:shd w:val="clear" w:color="auto" w:fill="auto"/>
            <w:noWrap/>
            <w:vAlign w:val="center"/>
            <w:hideMark/>
          </w:tcPr>
          <w:p w14:paraId="74C435A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42" w:type="pct"/>
            <w:gridSpan w:val="2"/>
            <w:shd w:val="clear" w:color="auto" w:fill="auto"/>
            <w:noWrap/>
            <w:vAlign w:val="center"/>
            <w:hideMark/>
          </w:tcPr>
          <w:p w14:paraId="264A475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55 (61.1)</w:t>
            </w:r>
          </w:p>
        </w:tc>
        <w:tc>
          <w:tcPr>
            <w:tcW w:w="586" w:type="pct"/>
            <w:gridSpan w:val="2"/>
            <w:shd w:val="clear" w:color="auto" w:fill="auto"/>
            <w:noWrap/>
            <w:vAlign w:val="center"/>
            <w:hideMark/>
          </w:tcPr>
          <w:p w14:paraId="0A9EC29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28 (56.0)</w:t>
            </w:r>
          </w:p>
        </w:tc>
        <w:tc>
          <w:tcPr>
            <w:tcW w:w="587" w:type="pct"/>
            <w:gridSpan w:val="2"/>
            <w:shd w:val="clear" w:color="auto" w:fill="auto"/>
            <w:noWrap/>
            <w:vAlign w:val="center"/>
            <w:hideMark/>
          </w:tcPr>
          <w:p w14:paraId="079B343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27 (67.5)</w:t>
            </w:r>
          </w:p>
        </w:tc>
        <w:tc>
          <w:tcPr>
            <w:tcW w:w="542" w:type="pct"/>
            <w:shd w:val="clear" w:color="auto" w:fill="auto"/>
            <w:noWrap/>
            <w:vAlign w:val="center"/>
            <w:hideMark/>
          </w:tcPr>
          <w:p w14:paraId="682E8E9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(44.0)</w:t>
            </w:r>
          </w:p>
        </w:tc>
        <w:tc>
          <w:tcPr>
            <w:tcW w:w="541" w:type="pct"/>
            <w:gridSpan w:val="2"/>
            <w:shd w:val="clear" w:color="auto" w:fill="auto"/>
            <w:noWrap/>
            <w:vAlign w:val="center"/>
            <w:hideMark/>
          </w:tcPr>
          <w:p w14:paraId="5D20758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678" w:type="pct"/>
            <w:gridSpan w:val="3"/>
            <w:shd w:val="clear" w:color="auto" w:fill="auto"/>
            <w:noWrap/>
            <w:vAlign w:val="center"/>
            <w:hideMark/>
          </w:tcPr>
          <w:p w14:paraId="41493A2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(61.9)</w:t>
            </w:r>
          </w:p>
        </w:tc>
        <w:tc>
          <w:tcPr>
            <w:tcW w:w="530" w:type="pct"/>
            <w:shd w:val="clear" w:color="auto" w:fill="auto"/>
            <w:noWrap/>
            <w:vAlign w:val="center"/>
            <w:hideMark/>
          </w:tcPr>
          <w:p w14:paraId="31496F1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(73.7)</w:t>
            </w:r>
          </w:p>
        </w:tc>
      </w:tr>
      <w:tr w:rsidR="00E43175" w:rsidRPr="00564E97" w14:paraId="167A4FC7" w14:textId="77777777" w:rsidTr="001C6408">
        <w:trPr>
          <w:trHeight w:val="375"/>
        </w:trPr>
        <w:tc>
          <w:tcPr>
            <w:tcW w:w="542" w:type="pct"/>
            <w:vMerge/>
            <w:shd w:val="clear" w:color="auto" w:fill="auto"/>
            <w:noWrap/>
            <w:hideMark/>
          </w:tcPr>
          <w:p w14:paraId="761C40D3"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34EFDE8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42" w:type="pct"/>
            <w:gridSpan w:val="2"/>
            <w:shd w:val="clear" w:color="auto" w:fill="auto"/>
            <w:noWrap/>
            <w:vAlign w:val="center"/>
            <w:hideMark/>
          </w:tcPr>
          <w:p w14:paraId="7139C9D2" w14:textId="04FF9E56"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(50.3–71.2)</w:t>
            </w:r>
          </w:p>
        </w:tc>
        <w:tc>
          <w:tcPr>
            <w:tcW w:w="586" w:type="pct"/>
            <w:gridSpan w:val="2"/>
            <w:shd w:val="clear" w:color="auto" w:fill="auto"/>
            <w:noWrap/>
            <w:vAlign w:val="center"/>
            <w:hideMark/>
          </w:tcPr>
          <w:p w14:paraId="51006E21" w14:textId="5D6A084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(41.3–70.0)</w:t>
            </w:r>
          </w:p>
        </w:tc>
        <w:tc>
          <w:tcPr>
            <w:tcW w:w="587" w:type="pct"/>
            <w:gridSpan w:val="2"/>
            <w:shd w:val="clear" w:color="auto" w:fill="auto"/>
            <w:noWrap/>
            <w:vAlign w:val="center"/>
            <w:hideMark/>
          </w:tcPr>
          <w:p w14:paraId="188DD71C" w14:textId="47CB9C9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(50.9–81.4)</w:t>
            </w:r>
          </w:p>
        </w:tc>
        <w:tc>
          <w:tcPr>
            <w:tcW w:w="542" w:type="pct"/>
            <w:shd w:val="clear" w:color="auto" w:fill="auto"/>
            <w:noWrap/>
            <w:vAlign w:val="center"/>
            <w:hideMark/>
          </w:tcPr>
          <w:p w14:paraId="14820EF6" w14:textId="6943848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(24.4–65.1)</w:t>
            </w:r>
          </w:p>
        </w:tc>
        <w:tc>
          <w:tcPr>
            <w:tcW w:w="541" w:type="pct"/>
            <w:gridSpan w:val="2"/>
            <w:shd w:val="clear" w:color="auto" w:fill="auto"/>
            <w:noWrap/>
            <w:vAlign w:val="center"/>
            <w:hideMark/>
          </w:tcPr>
          <w:p w14:paraId="5C84B946" w14:textId="5E3F2A6B"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(46.5–85.1)</w:t>
            </w:r>
          </w:p>
        </w:tc>
        <w:tc>
          <w:tcPr>
            <w:tcW w:w="678" w:type="pct"/>
            <w:gridSpan w:val="3"/>
            <w:shd w:val="clear" w:color="auto" w:fill="auto"/>
            <w:noWrap/>
            <w:vAlign w:val="center"/>
            <w:hideMark/>
          </w:tcPr>
          <w:p w14:paraId="6AC49E53" w14:textId="384B37B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(38.4–81.9)</w:t>
            </w:r>
          </w:p>
        </w:tc>
        <w:tc>
          <w:tcPr>
            <w:tcW w:w="530" w:type="pct"/>
            <w:shd w:val="clear" w:color="auto" w:fill="auto"/>
            <w:noWrap/>
            <w:vAlign w:val="center"/>
            <w:hideMark/>
          </w:tcPr>
          <w:p w14:paraId="13FAC593" w14:textId="38A64AF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(48.8–90.9)</w:t>
            </w:r>
          </w:p>
        </w:tc>
      </w:tr>
      <w:tr w:rsidR="00E43175" w:rsidRPr="00564E97" w14:paraId="3F2F2841" w14:textId="77777777" w:rsidTr="001C6408">
        <w:trPr>
          <w:trHeight w:val="375"/>
        </w:trPr>
        <w:tc>
          <w:tcPr>
            <w:tcW w:w="542" w:type="pct"/>
            <w:vMerge/>
            <w:shd w:val="clear" w:color="auto" w:fill="auto"/>
            <w:noWrap/>
            <w:hideMark/>
          </w:tcPr>
          <w:p w14:paraId="6D5341AF"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2E0BBFD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42" w:type="pct"/>
            <w:gridSpan w:val="2"/>
            <w:shd w:val="clear" w:color="auto" w:fill="auto"/>
            <w:noWrap/>
            <w:vAlign w:val="center"/>
            <w:hideMark/>
          </w:tcPr>
          <w:p w14:paraId="13CBC99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(15.6)</w:t>
            </w:r>
          </w:p>
        </w:tc>
        <w:tc>
          <w:tcPr>
            <w:tcW w:w="586" w:type="pct"/>
            <w:gridSpan w:val="2"/>
            <w:shd w:val="clear" w:color="auto" w:fill="auto"/>
            <w:noWrap/>
            <w:vAlign w:val="center"/>
            <w:hideMark/>
          </w:tcPr>
          <w:p w14:paraId="0C02677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(20.0)</w:t>
            </w:r>
          </w:p>
        </w:tc>
        <w:tc>
          <w:tcPr>
            <w:tcW w:w="587" w:type="pct"/>
            <w:gridSpan w:val="2"/>
            <w:shd w:val="clear" w:color="auto" w:fill="auto"/>
            <w:noWrap/>
            <w:vAlign w:val="center"/>
            <w:hideMark/>
          </w:tcPr>
          <w:p w14:paraId="5347715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(10.0)</w:t>
            </w:r>
          </w:p>
        </w:tc>
        <w:tc>
          <w:tcPr>
            <w:tcW w:w="542" w:type="pct"/>
            <w:shd w:val="clear" w:color="auto" w:fill="auto"/>
            <w:noWrap/>
            <w:vAlign w:val="center"/>
            <w:hideMark/>
          </w:tcPr>
          <w:p w14:paraId="76D3997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41" w:type="pct"/>
            <w:gridSpan w:val="2"/>
            <w:shd w:val="clear" w:color="auto" w:fill="auto"/>
            <w:noWrap/>
            <w:vAlign w:val="center"/>
            <w:hideMark/>
          </w:tcPr>
          <w:p w14:paraId="2EB2CD3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678" w:type="pct"/>
            <w:gridSpan w:val="3"/>
            <w:shd w:val="clear" w:color="auto" w:fill="auto"/>
            <w:noWrap/>
            <w:vAlign w:val="center"/>
            <w:hideMark/>
          </w:tcPr>
          <w:p w14:paraId="1C78456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(9.5)</w:t>
            </w:r>
          </w:p>
        </w:tc>
        <w:tc>
          <w:tcPr>
            <w:tcW w:w="530" w:type="pct"/>
            <w:shd w:val="clear" w:color="auto" w:fill="auto"/>
            <w:noWrap/>
            <w:vAlign w:val="center"/>
            <w:hideMark/>
          </w:tcPr>
          <w:p w14:paraId="4D0B224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(10.5)</w:t>
            </w:r>
          </w:p>
        </w:tc>
      </w:tr>
      <w:tr w:rsidR="00E43175" w:rsidRPr="00564E97" w14:paraId="578A9CE4" w14:textId="77777777" w:rsidTr="001C6408">
        <w:trPr>
          <w:trHeight w:val="375"/>
        </w:trPr>
        <w:tc>
          <w:tcPr>
            <w:tcW w:w="542" w:type="pct"/>
            <w:vMerge/>
            <w:shd w:val="clear" w:color="auto" w:fill="auto"/>
            <w:noWrap/>
            <w:hideMark/>
          </w:tcPr>
          <w:p w14:paraId="0F28285F"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12A1876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42" w:type="pct"/>
            <w:gridSpan w:val="2"/>
            <w:shd w:val="clear" w:color="auto" w:fill="auto"/>
            <w:noWrap/>
            <w:vAlign w:val="center"/>
            <w:hideMark/>
          </w:tcPr>
          <w:p w14:paraId="59D51BF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 (20.0)</w:t>
            </w:r>
          </w:p>
        </w:tc>
        <w:tc>
          <w:tcPr>
            <w:tcW w:w="586" w:type="pct"/>
            <w:gridSpan w:val="2"/>
            <w:shd w:val="clear" w:color="auto" w:fill="auto"/>
            <w:noWrap/>
            <w:vAlign w:val="center"/>
            <w:hideMark/>
          </w:tcPr>
          <w:p w14:paraId="5F9DC0F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(20.0)</w:t>
            </w:r>
          </w:p>
        </w:tc>
        <w:tc>
          <w:tcPr>
            <w:tcW w:w="587" w:type="pct"/>
            <w:gridSpan w:val="2"/>
            <w:shd w:val="clear" w:color="auto" w:fill="auto"/>
            <w:noWrap/>
            <w:vAlign w:val="center"/>
            <w:hideMark/>
          </w:tcPr>
          <w:p w14:paraId="4201C55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(20.0)</w:t>
            </w:r>
          </w:p>
        </w:tc>
        <w:tc>
          <w:tcPr>
            <w:tcW w:w="542" w:type="pct"/>
            <w:shd w:val="clear" w:color="auto" w:fill="auto"/>
            <w:noWrap/>
            <w:vAlign w:val="center"/>
            <w:hideMark/>
          </w:tcPr>
          <w:p w14:paraId="58FB5D4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41" w:type="pct"/>
            <w:gridSpan w:val="2"/>
            <w:shd w:val="clear" w:color="auto" w:fill="auto"/>
            <w:noWrap/>
            <w:vAlign w:val="center"/>
            <w:hideMark/>
          </w:tcPr>
          <w:p w14:paraId="3E35ACF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678" w:type="pct"/>
            <w:gridSpan w:val="3"/>
            <w:shd w:val="clear" w:color="auto" w:fill="auto"/>
            <w:noWrap/>
            <w:vAlign w:val="center"/>
            <w:hideMark/>
          </w:tcPr>
          <w:p w14:paraId="2C38EFC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30" w:type="pct"/>
            <w:shd w:val="clear" w:color="auto" w:fill="auto"/>
            <w:noWrap/>
            <w:vAlign w:val="center"/>
            <w:hideMark/>
          </w:tcPr>
          <w:p w14:paraId="1F533E5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(15.8)</w:t>
            </w:r>
          </w:p>
        </w:tc>
      </w:tr>
      <w:tr w:rsidR="00E43175" w:rsidRPr="00564E97" w14:paraId="751542BF" w14:textId="77777777" w:rsidTr="001C6408">
        <w:trPr>
          <w:trHeight w:val="375"/>
        </w:trPr>
        <w:tc>
          <w:tcPr>
            <w:tcW w:w="542" w:type="pct"/>
            <w:vMerge/>
            <w:shd w:val="clear" w:color="auto" w:fill="auto"/>
            <w:noWrap/>
            <w:hideMark/>
          </w:tcPr>
          <w:p w14:paraId="7BB1AD24"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A4C47DE"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42" w:type="pct"/>
            <w:gridSpan w:val="2"/>
            <w:shd w:val="clear" w:color="auto" w:fill="auto"/>
            <w:noWrap/>
            <w:vAlign w:val="center"/>
            <w:hideMark/>
          </w:tcPr>
          <w:p w14:paraId="0B6E115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P=0.0682</w:t>
            </w:r>
          </w:p>
        </w:tc>
        <w:tc>
          <w:tcPr>
            <w:tcW w:w="586" w:type="pct"/>
            <w:gridSpan w:val="2"/>
            <w:shd w:val="clear" w:color="auto" w:fill="auto"/>
            <w:noWrap/>
            <w:vAlign w:val="center"/>
            <w:hideMark/>
          </w:tcPr>
          <w:p w14:paraId="189C6D4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P=0.1718</w:t>
            </w:r>
          </w:p>
        </w:tc>
        <w:tc>
          <w:tcPr>
            <w:tcW w:w="587" w:type="pct"/>
            <w:gridSpan w:val="2"/>
            <w:shd w:val="clear" w:color="auto" w:fill="auto"/>
            <w:noWrap/>
            <w:vAlign w:val="center"/>
            <w:hideMark/>
          </w:tcPr>
          <w:p w14:paraId="441936D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P=0.0431</w:t>
            </w:r>
          </w:p>
        </w:tc>
        <w:tc>
          <w:tcPr>
            <w:tcW w:w="542" w:type="pct"/>
            <w:shd w:val="clear" w:color="auto" w:fill="auto"/>
            <w:noWrap/>
            <w:vAlign w:val="center"/>
            <w:hideMark/>
          </w:tcPr>
          <w:p w14:paraId="165A1EE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P=0.5497</w:t>
            </w:r>
          </w:p>
        </w:tc>
        <w:tc>
          <w:tcPr>
            <w:tcW w:w="541" w:type="pct"/>
            <w:gridSpan w:val="2"/>
            <w:shd w:val="clear" w:color="auto" w:fill="auto"/>
            <w:noWrap/>
            <w:vAlign w:val="center"/>
            <w:hideMark/>
          </w:tcPr>
          <w:p w14:paraId="1A60C90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P=0.1344</w:t>
            </w:r>
          </w:p>
        </w:tc>
        <w:tc>
          <w:tcPr>
            <w:tcW w:w="678" w:type="pct"/>
            <w:gridSpan w:val="3"/>
            <w:shd w:val="clear" w:color="auto" w:fill="auto"/>
            <w:noWrap/>
            <w:vAlign w:val="center"/>
            <w:hideMark/>
          </w:tcPr>
          <w:p w14:paraId="0E0DF3F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P=0.1870</w:t>
            </w:r>
          </w:p>
        </w:tc>
        <w:tc>
          <w:tcPr>
            <w:tcW w:w="530" w:type="pct"/>
            <w:shd w:val="clear" w:color="auto" w:fill="auto"/>
            <w:noWrap/>
            <w:vAlign w:val="center"/>
            <w:hideMark/>
          </w:tcPr>
          <w:p w14:paraId="4854B7A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P=0.0719</w:t>
            </w:r>
          </w:p>
        </w:tc>
      </w:tr>
      <w:tr w:rsidR="00E43175" w:rsidRPr="00564E97" w14:paraId="7630FE4B" w14:textId="77777777" w:rsidTr="001C6408">
        <w:trPr>
          <w:trHeight w:val="375"/>
        </w:trPr>
        <w:tc>
          <w:tcPr>
            <w:tcW w:w="542" w:type="pct"/>
            <w:vMerge w:val="restart"/>
            <w:shd w:val="clear" w:color="auto" w:fill="auto"/>
            <w:noWrap/>
            <w:hideMark/>
          </w:tcPr>
          <w:p w14:paraId="4BAEA07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6</w:t>
            </w:r>
          </w:p>
          <w:p w14:paraId="054F7BB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4 of</w:t>
            </w:r>
            <w:r w:rsidRPr="00564E97">
              <w:rPr>
                <w:rFonts w:eastAsia="Meiryo" w:cs="Arial"/>
                <w:sz w:val="16"/>
                <w:szCs w:val="16"/>
                <w:lang w:val="en-US"/>
              </w:rPr>
              <w:br/>
              <w:t>maintenance</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51" w:type="pct"/>
            <w:gridSpan w:val="2"/>
            <w:shd w:val="clear" w:color="auto" w:fill="auto"/>
            <w:noWrap/>
            <w:vAlign w:val="center"/>
            <w:hideMark/>
          </w:tcPr>
          <w:p w14:paraId="55498D3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42" w:type="pct"/>
            <w:gridSpan w:val="2"/>
            <w:shd w:val="clear" w:color="auto" w:fill="auto"/>
            <w:noWrap/>
            <w:vAlign w:val="center"/>
            <w:hideMark/>
          </w:tcPr>
          <w:p w14:paraId="01BC701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58 (64.4)</w:t>
            </w:r>
          </w:p>
        </w:tc>
        <w:tc>
          <w:tcPr>
            <w:tcW w:w="586" w:type="pct"/>
            <w:gridSpan w:val="2"/>
            <w:shd w:val="clear" w:color="auto" w:fill="auto"/>
            <w:noWrap/>
            <w:vAlign w:val="center"/>
            <w:hideMark/>
          </w:tcPr>
          <w:p w14:paraId="35252A2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32 (64.0)</w:t>
            </w:r>
          </w:p>
        </w:tc>
        <w:tc>
          <w:tcPr>
            <w:tcW w:w="587" w:type="pct"/>
            <w:gridSpan w:val="2"/>
            <w:shd w:val="clear" w:color="auto" w:fill="auto"/>
            <w:noWrap/>
            <w:vAlign w:val="center"/>
            <w:hideMark/>
          </w:tcPr>
          <w:p w14:paraId="6DCDEC8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26 (65.0)</w:t>
            </w:r>
          </w:p>
        </w:tc>
        <w:tc>
          <w:tcPr>
            <w:tcW w:w="542" w:type="pct"/>
            <w:shd w:val="clear" w:color="auto" w:fill="auto"/>
            <w:noWrap/>
            <w:vAlign w:val="center"/>
            <w:hideMark/>
          </w:tcPr>
          <w:p w14:paraId="0FF9201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(60.0)</w:t>
            </w:r>
          </w:p>
        </w:tc>
        <w:tc>
          <w:tcPr>
            <w:tcW w:w="541" w:type="pct"/>
            <w:gridSpan w:val="2"/>
            <w:shd w:val="clear" w:color="auto" w:fill="auto"/>
            <w:noWrap/>
            <w:vAlign w:val="center"/>
            <w:hideMark/>
          </w:tcPr>
          <w:p w14:paraId="6351BD3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678" w:type="pct"/>
            <w:gridSpan w:val="3"/>
            <w:shd w:val="clear" w:color="auto" w:fill="auto"/>
            <w:noWrap/>
            <w:vAlign w:val="center"/>
            <w:hideMark/>
          </w:tcPr>
          <w:p w14:paraId="51D5E30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30" w:type="pct"/>
            <w:shd w:val="clear" w:color="auto" w:fill="auto"/>
            <w:noWrap/>
            <w:vAlign w:val="center"/>
            <w:hideMark/>
          </w:tcPr>
          <w:p w14:paraId="1572F51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(63.2)</w:t>
            </w:r>
          </w:p>
        </w:tc>
      </w:tr>
      <w:tr w:rsidR="00E43175" w:rsidRPr="00564E97" w14:paraId="51E2DAFE" w14:textId="77777777" w:rsidTr="001C6408">
        <w:trPr>
          <w:trHeight w:val="375"/>
        </w:trPr>
        <w:tc>
          <w:tcPr>
            <w:tcW w:w="542" w:type="pct"/>
            <w:vMerge/>
            <w:shd w:val="clear" w:color="auto" w:fill="auto"/>
            <w:noWrap/>
            <w:hideMark/>
          </w:tcPr>
          <w:p w14:paraId="50987104"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0334845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42" w:type="pct"/>
            <w:gridSpan w:val="2"/>
            <w:shd w:val="clear" w:color="auto" w:fill="auto"/>
            <w:noWrap/>
            <w:vAlign w:val="center"/>
            <w:hideMark/>
          </w:tcPr>
          <w:p w14:paraId="10C5C7F0" w14:textId="5E95CE0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(53.7–74.3)</w:t>
            </w:r>
          </w:p>
        </w:tc>
        <w:tc>
          <w:tcPr>
            <w:tcW w:w="586" w:type="pct"/>
            <w:gridSpan w:val="2"/>
            <w:shd w:val="clear" w:color="auto" w:fill="auto"/>
            <w:noWrap/>
            <w:vAlign w:val="center"/>
            <w:hideMark/>
          </w:tcPr>
          <w:p w14:paraId="0E93FCDD" w14:textId="340CB6A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(49.2–77.1)</w:t>
            </w:r>
          </w:p>
        </w:tc>
        <w:tc>
          <w:tcPr>
            <w:tcW w:w="587" w:type="pct"/>
            <w:gridSpan w:val="2"/>
            <w:shd w:val="clear" w:color="auto" w:fill="auto"/>
            <w:noWrap/>
            <w:vAlign w:val="center"/>
            <w:hideMark/>
          </w:tcPr>
          <w:p w14:paraId="5E585704" w14:textId="66C83102"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(48.3–79.4)</w:t>
            </w:r>
          </w:p>
        </w:tc>
        <w:tc>
          <w:tcPr>
            <w:tcW w:w="542" w:type="pct"/>
            <w:shd w:val="clear" w:color="auto" w:fill="auto"/>
            <w:noWrap/>
            <w:vAlign w:val="center"/>
            <w:hideMark/>
          </w:tcPr>
          <w:p w14:paraId="7E0F1F26" w14:textId="290CFBBC"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(38.7–78.9)</w:t>
            </w:r>
          </w:p>
        </w:tc>
        <w:tc>
          <w:tcPr>
            <w:tcW w:w="541" w:type="pct"/>
            <w:gridSpan w:val="2"/>
            <w:shd w:val="clear" w:color="auto" w:fill="auto"/>
            <w:noWrap/>
            <w:vAlign w:val="center"/>
            <w:hideMark/>
          </w:tcPr>
          <w:p w14:paraId="252AE7D2" w14:textId="7222254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(46.5–85.1)</w:t>
            </w:r>
          </w:p>
        </w:tc>
        <w:tc>
          <w:tcPr>
            <w:tcW w:w="678" w:type="pct"/>
            <w:gridSpan w:val="3"/>
            <w:shd w:val="clear" w:color="auto" w:fill="auto"/>
            <w:noWrap/>
            <w:vAlign w:val="center"/>
            <w:hideMark/>
          </w:tcPr>
          <w:p w14:paraId="7A0C363B" w14:textId="22FBECC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(43.0–85.4)</w:t>
            </w:r>
          </w:p>
        </w:tc>
        <w:tc>
          <w:tcPr>
            <w:tcW w:w="530" w:type="pct"/>
            <w:shd w:val="clear" w:color="auto" w:fill="auto"/>
            <w:noWrap/>
            <w:vAlign w:val="center"/>
            <w:hideMark/>
          </w:tcPr>
          <w:p w14:paraId="4189788F" w14:textId="35B86BAF"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(38.4–83.7)</w:t>
            </w:r>
          </w:p>
        </w:tc>
      </w:tr>
      <w:tr w:rsidR="00E43175" w:rsidRPr="00564E97" w14:paraId="4637924C" w14:textId="77777777" w:rsidTr="001C6408">
        <w:trPr>
          <w:trHeight w:val="375"/>
        </w:trPr>
        <w:tc>
          <w:tcPr>
            <w:tcW w:w="542" w:type="pct"/>
            <w:vMerge/>
            <w:shd w:val="clear" w:color="auto" w:fill="auto"/>
            <w:noWrap/>
            <w:hideMark/>
          </w:tcPr>
          <w:p w14:paraId="06F82256"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7849EB7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42" w:type="pct"/>
            <w:gridSpan w:val="2"/>
            <w:shd w:val="clear" w:color="auto" w:fill="auto"/>
            <w:noWrap/>
            <w:vAlign w:val="center"/>
            <w:hideMark/>
          </w:tcPr>
          <w:p w14:paraId="46DB5D9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(15.6)</w:t>
            </w:r>
          </w:p>
        </w:tc>
        <w:tc>
          <w:tcPr>
            <w:tcW w:w="586" w:type="pct"/>
            <w:gridSpan w:val="2"/>
            <w:shd w:val="clear" w:color="auto" w:fill="auto"/>
            <w:noWrap/>
            <w:vAlign w:val="center"/>
            <w:hideMark/>
          </w:tcPr>
          <w:p w14:paraId="68A170F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(16.0)</w:t>
            </w:r>
          </w:p>
        </w:tc>
        <w:tc>
          <w:tcPr>
            <w:tcW w:w="587" w:type="pct"/>
            <w:gridSpan w:val="2"/>
            <w:shd w:val="clear" w:color="auto" w:fill="auto"/>
            <w:noWrap/>
            <w:vAlign w:val="center"/>
            <w:hideMark/>
          </w:tcPr>
          <w:p w14:paraId="1478C10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(15.0)</w:t>
            </w:r>
          </w:p>
        </w:tc>
        <w:tc>
          <w:tcPr>
            <w:tcW w:w="542" w:type="pct"/>
            <w:shd w:val="clear" w:color="auto" w:fill="auto"/>
            <w:noWrap/>
            <w:vAlign w:val="center"/>
            <w:hideMark/>
          </w:tcPr>
          <w:p w14:paraId="7790F91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41" w:type="pct"/>
            <w:gridSpan w:val="2"/>
            <w:shd w:val="clear" w:color="auto" w:fill="auto"/>
            <w:noWrap/>
            <w:vAlign w:val="center"/>
            <w:hideMark/>
          </w:tcPr>
          <w:p w14:paraId="0FB0A3E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678" w:type="pct"/>
            <w:gridSpan w:val="3"/>
            <w:shd w:val="clear" w:color="auto" w:fill="auto"/>
            <w:noWrap/>
            <w:vAlign w:val="center"/>
            <w:hideMark/>
          </w:tcPr>
          <w:p w14:paraId="068C7F6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30" w:type="pct"/>
            <w:shd w:val="clear" w:color="auto" w:fill="auto"/>
            <w:noWrap/>
            <w:vAlign w:val="center"/>
            <w:hideMark/>
          </w:tcPr>
          <w:p w14:paraId="57006BE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(15.8)</w:t>
            </w:r>
          </w:p>
        </w:tc>
      </w:tr>
      <w:tr w:rsidR="00E43175" w:rsidRPr="00564E97" w14:paraId="58ABB881" w14:textId="77777777" w:rsidTr="001C6408">
        <w:trPr>
          <w:trHeight w:val="375"/>
        </w:trPr>
        <w:tc>
          <w:tcPr>
            <w:tcW w:w="542" w:type="pct"/>
            <w:vMerge/>
            <w:shd w:val="clear" w:color="auto" w:fill="auto"/>
            <w:noWrap/>
            <w:hideMark/>
          </w:tcPr>
          <w:p w14:paraId="5CF4353D"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1FAB57E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42" w:type="pct"/>
            <w:gridSpan w:val="2"/>
            <w:shd w:val="clear" w:color="auto" w:fill="auto"/>
            <w:noWrap/>
            <w:vAlign w:val="center"/>
            <w:hideMark/>
          </w:tcPr>
          <w:p w14:paraId="0B5709B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(12.2)</w:t>
            </w:r>
          </w:p>
        </w:tc>
        <w:tc>
          <w:tcPr>
            <w:tcW w:w="586" w:type="pct"/>
            <w:gridSpan w:val="2"/>
            <w:shd w:val="clear" w:color="auto" w:fill="auto"/>
            <w:noWrap/>
            <w:vAlign w:val="center"/>
            <w:hideMark/>
          </w:tcPr>
          <w:p w14:paraId="251D579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(12.0)</w:t>
            </w:r>
          </w:p>
        </w:tc>
        <w:tc>
          <w:tcPr>
            <w:tcW w:w="587" w:type="pct"/>
            <w:gridSpan w:val="2"/>
            <w:shd w:val="clear" w:color="auto" w:fill="auto"/>
            <w:noWrap/>
            <w:vAlign w:val="center"/>
            <w:hideMark/>
          </w:tcPr>
          <w:p w14:paraId="71B579E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(12.5)</w:t>
            </w:r>
          </w:p>
        </w:tc>
        <w:tc>
          <w:tcPr>
            <w:tcW w:w="542" w:type="pct"/>
            <w:shd w:val="clear" w:color="auto" w:fill="auto"/>
            <w:noWrap/>
            <w:vAlign w:val="center"/>
            <w:hideMark/>
          </w:tcPr>
          <w:p w14:paraId="5A130C3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41" w:type="pct"/>
            <w:gridSpan w:val="2"/>
            <w:shd w:val="clear" w:color="auto" w:fill="auto"/>
            <w:noWrap/>
            <w:vAlign w:val="center"/>
            <w:hideMark/>
          </w:tcPr>
          <w:p w14:paraId="27C80D0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678" w:type="pct"/>
            <w:gridSpan w:val="3"/>
            <w:shd w:val="clear" w:color="auto" w:fill="auto"/>
            <w:noWrap/>
            <w:vAlign w:val="center"/>
            <w:hideMark/>
          </w:tcPr>
          <w:p w14:paraId="40A8426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30" w:type="pct"/>
            <w:shd w:val="clear" w:color="auto" w:fill="auto"/>
            <w:noWrap/>
            <w:vAlign w:val="center"/>
            <w:hideMark/>
          </w:tcPr>
          <w:p w14:paraId="120804C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(10.5)</w:t>
            </w:r>
          </w:p>
        </w:tc>
      </w:tr>
      <w:tr w:rsidR="00E43175" w:rsidRPr="00564E97" w14:paraId="11287B3A" w14:textId="77777777" w:rsidTr="001C6408">
        <w:trPr>
          <w:trHeight w:val="375"/>
        </w:trPr>
        <w:tc>
          <w:tcPr>
            <w:tcW w:w="542" w:type="pct"/>
            <w:vMerge/>
            <w:shd w:val="clear" w:color="auto" w:fill="auto"/>
            <w:noWrap/>
            <w:hideMark/>
          </w:tcPr>
          <w:p w14:paraId="4ED21CE1"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DAAD2C8"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42" w:type="pct"/>
            <w:gridSpan w:val="2"/>
            <w:shd w:val="clear" w:color="auto" w:fill="auto"/>
            <w:noWrap/>
            <w:vAlign w:val="center"/>
            <w:hideMark/>
          </w:tcPr>
          <w:p w14:paraId="4D6523D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P=0.0238</w:t>
            </w:r>
          </w:p>
        </w:tc>
        <w:tc>
          <w:tcPr>
            <w:tcW w:w="586" w:type="pct"/>
            <w:gridSpan w:val="2"/>
            <w:shd w:val="clear" w:color="auto" w:fill="auto"/>
            <w:noWrap/>
            <w:vAlign w:val="center"/>
            <w:hideMark/>
          </w:tcPr>
          <w:p w14:paraId="3C1CB93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P=0.0897</w:t>
            </w:r>
          </w:p>
        </w:tc>
        <w:tc>
          <w:tcPr>
            <w:tcW w:w="587" w:type="pct"/>
            <w:gridSpan w:val="2"/>
            <w:shd w:val="clear" w:color="auto" w:fill="auto"/>
            <w:noWrap/>
            <w:vAlign w:val="center"/>
            <w:hideMark/>
          </w:tcPr>
          <w:p w14:paraId="34FA18B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P=0.1940</w:t>
            </w:r>
          </w:p>
        </w:tc>
        <w:tc>
          <w:tcPr>
            <w:tcW w:w="542" w:type="pct"/>
            <w:shd w:val="clear" w:color="auto" w:fill="auto"/>
            <w:noWrap/>
            <w:vAlign w:val="center"/>
            <w:hideMark/>
          </w:tcPr>
          <w:p w14:paraId="79941FD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P=0.7530</w:t>
            </w:r>
          </w:p>
        </w:tc>
        <w:tc>
          <w:tcPr>
            <w:tcW w:w="541" w:type="pct"/>
            <w:gridSpan w:val="2"/>
            <w:shd w:val="clear" w:color="auto" w:fill="auto"/>
            <w:noWrap/>
            <w:vAlign w:val="center"/>
            <w:hideMark/>
          </w:tcPr>
          <w:p w14:paraId="42966DB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P=0.1163</w:t>
            </w:r>
          </w:p>
        </w:tc>
        <w:tc>
          <w:tcPr>
            <w:tcW w:w="678" w:type="pct"/>
            <w:gridSpan w:val="3"/>
            <w:shd w:val="clear" w:color="auto" w:fill="auto"/>
            <w:noWrap/>
            <w:vAlign w:val="center"/>
            <w:hideMark/>
          </w:tcPr>
          <w:p w14:paraId="1FFD0EE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P=0.2615</w:t>
            </w:r>
          </w:p>
        </w:tc>
        <w:tc>
          <w:tcPr>
            <w:tcW w:w="530" w:type="pct"/>
            <w:shd w:val="clear" w:color="auto" w:fill="auto"/>
            <w:noWrap/>
            <w:vAlign w:val="center"/>
            <w:hideMark/>
          </w:tcPr>
          <w:p w14:paraId="4A32926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P=0.1116</w:t>
            </w:r>
          </w:p>
        </w:tc>
      </w:tr>
      <w:tr w:rsidR="00E43175" w:rsidRPr="00564E97" w14:paraId="463AD83C" w14:textId="77777777" w:rsidTr="001C6408">
        <w:trPr>
          <w:trHeight w:val="375"/>
        </w:trPr>
        <w:tc>
          <w:tcPr>
            <w:tcW w:w="542" w:type="pct"/>
            <w:vMerge w:val="restart"/>
            <w:shd w:val="clear" w:color="auto" w:fill="auto"/>
            <w:noWrap/>
            <w:hideMark/>
          </w:tcPr>
          <w:p w14:paraId="590C1DC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14</w:t>
            </w:r>
          </w:p>
          <w:p w14:paraId="40E081D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maintenance</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51" w:type="pct"/>
            <w:gridSpan w:val="2"/>
            <w:shd w:val="clear" w:color="auto" w:fill="auto"/>
            <w:noWrap/>
            <w:vAlign w:val="center"/>
            <w:hideMark/>
          </w:tcPr>
          <w:p w14:paraId="7FE0ECD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42" w:type="pct"/>
            <w:gridSpan w:val="2"/>
            <w:shd w:val="clear" w:color="auto" w:fill="auto"/>
            <w:noWrap/>
            <w:vAlign w:val="center"/>
            <w:hideMark/>
          </w:tcPr>
          <w:p w14:paraId="72E9E91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57 (63.3)</w:t>
            </w:r>
          </w:p>
        </w:tc>
        <w:tc>
          <w:tcPr>
            <w:tcW w:w="586" w:type="pct"/>
            <w:gridSpan w:val="2"/>
            <w:shd w:val="clear" w:color="auto" w:fill="auto"/>
            <w:noWrap/>
            <w:vAlign w:val="center"/>
            <w:hideMark/>
          </w:tcPr>
          <w:p w14:paraId="12A0D9A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33 (66.0)</w:t>
            </w:r>
          </w:p>
        </w:tc>
        <w:tc>
          <w:tcPr>
            <w:tcW w:w="587" w:type="pct"/>
            <w:gridSpan w:val="2"/>
            <w:shd w:val="clear" w:color="auto" w:fill="auto"/>
            <w:noWrap/>
            <w:vAlign w:val="center"/>
            <w:hideMark/>
          </w:tcPr>
          <w:p w14:paraId="3FC98BB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 (60.0)</w:t>
            </w:r>
          </w:p>
        </w:tc>
        <w:tc>
          <w:tcPr>
            <w:tcW w:w="542" w:type="pct"/>
            <w:shd w:val="clear" w:color="auto" w:fill="auto"/>
            <w:noWrap/>
            <w:vAlign w:val="center"/>
            <w:hideMark/>
          </w:tcPr>
          <w:p w14:paraId="3202CFD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16 (64.0)</w:t>
            </w:r>
          </w:p>
        </w:tc>
        <w:tc>
          <w:tcPr>
            <w:tcW w:w="541" w:type="pct"/>
            <w:gridSpan w:val="2"/>
            <w:shd w:val="clear" w:color="auto" w:fill="auto"/>
            <w:noWrap/>
            <w:vAlign w:val="center"/>
            <w:hideMark/>
          </w:tcPr>
          <w:p w14:paraId="30EC407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678" w:type="pct"/>
            <w:gridSpan w:val="3"/>
            <w:shd w:val="clear" w:color="auto" w:fill="auto"/>
            <w:noWrap/>
            <w:vAlign w:val="center"/>
            <w:hideMark/>
          </w:tcPr>
          <w:p w14:paraId="7271515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(57.1)</w:t>
            </w:r>
          </w:p>
        </w:tc>
        <w:tc>
          <w:tcPr>
            <w:tcW w:w="530" w:type="pct"/>
            <w:shd w:val="clear" w:color="auto" w:fill="auto"/>
            <w:noWrap/>
            <w:vAlign w:val="center"/>
            <w:hideMark/>
          </w:tcPr>
          <w:p w14:paraId="004A877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(63.2)</w:t>
            </w:r>
          </w:p>
        </w:tc>
      </w:tr>
      <w:tr w:rsidR="00E43175" w:rsidRPr="00564E97" w14:paraId="6ABDA333" w14:textId="77777777" w:rsidTr="001C6408">
        <w:trPr>
          <w:trHeight w:val="375"/>
        </w:trPr>
        <w:tc>
          <w:tcPr>
            <w:tcW w:w="542" w:type="pct"/>
            <w:vMerge/>
            <w:shd w:val="clear" w:color="auto" w:fill="auto"/>
            <w:noWrap/>
            <w:hideMark/>
          </w:tcPr>
          <w:p w14:paraId="5A865C00"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F844AE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42" w:type="pct"/>
            <w:gridSpan w:val="2"/>
            <w:shd w:val="clear" w:color="auto" w:fill="auto"/>
            <w:noWrap/>
            <w:vAlign w:val="center"/>
            <w:hideMark/>
          </w:tcPr>
          <w:p w14:paraId="413B91FC" w14:textId="7F07F20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(52.5–73.2)</w:t>
            </w:r>
          </w:p>
        </w:tc>
        <w:tc>
          <w:tcPr>
            <w:tcW w:w="586" w:type="pct"/>
            <w:gridSpan w:val="2"/>
            <w:shd w:val="clear" w:color="auto" w:fill="auto"/>
            <w:noWrap/>
            <w:vAlign w:val="center"/>
            <w:hideMark/>
          </w:tcPr>
          <w:p w14:paraId="255C3E66" w14:textId="6EDD3ED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(51.2–78.8)</w:t>
            </w:r>
          </w:p>
        </w:tc>
        <w:tc>
          <w:tcPr>
            <w:tcW w:w="587" w:type="pct"/>
            <w:gridSpan w:val="2"/>
            <w:shd w:val="clear" w:color="auto" w:fill="auto"/>
            <w:noWrap/>
            <w:vAlign w:val="center"/>
            <w:hideMark/>
          </w:tcPr>
          <w:p w14:paraId="5ED29E54" w14:textId="38C012B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(43.3–75.1)</w:t>
            </w:r>
          </w:p>
        </w:tc>
        <w:tc>
          <w:tcPr>
            <w:tcW w:w="542" w:type="pct"/>
            <w:shd w:val="clear" w:color="auto" w:fill="auto"/>
            <w:noWrap/>
            <w:vAlign w:val="center"/>
            <w:hideMark/>
          </w:tcPr>
          <w:p w14:paraId="5110DD19" w14:textId="3B9B169A"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(42.5–82.0)</w:t>
            </w:r>
          </w:p>
        </w:tc>
        <w:tc>
          <w:tcPr>
            <w:tcW w:w="541" w:type="pct"/>
            <w:gridSpan w:val="2"/>
            <w:shd w:val="clear" w:color="auto" w:fill="auto"/>
            <w:noWrap/>
            <w:vAlign w:val="center"/>
            <w:hideMark/>
          </w:tcPr>
          <w:p w14:paraId="0EFEE718" w14:textId="47BEF22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(46.5–85.1)</w:t>
            </w:r>
          </w:p>
        </w:tc>
        <w:tc>
          <w:tcPr>
            <w:tcW w:w="678" w:type="pct"/>
            <w:gridSpan w:val="3"/>
            <w:shd w:val="clear" w:color="auto" w:fill="auto"/>
            <w:noWrap/>
            <w:vAlign w:val="center"/>
            <w:hideMark/>
          </w:tcPr>
          <w:p w14:paraId="63F4437B" w14:textId="035CA4B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(34.0–78.2)</w:t>
            </w:r>
          </w:p>
        </w:tc>
        <w:tc>
          <w:tcPr>
            <w:tcW w:w="530" w:type="pct"/>
            <w:shd w:val="clear" w:color="auto" w:fill="auto"/>
            <w:noWrap/>
            <w:vAlign w:val="center"/>
            <w:hideMark/>
          </w:tcPr>
          <w:p w14:paraId="2CCDB5A1" w14:textId="14273B66"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(38.4–83.7)</w:t>
            </w:r>
          </w:p>
        </w:tc>
      </w:tr>
      <w:tr w:rsidR="00E43175" w:rsidRPr="00564E97" w14:paraId="2AB9689F" w14:textId="77777777" w:rsidTr="001C6408">
        <w:trPr>
          <w:trHeight w:val="375"/>
        </w:trPr>
        <w:tc>
          <w:tcPr>
            <w:tcW w:w="542" w:type="pct"/>
            <w:vMerge/>
            <w:shd w:val="clear" w:color="auto" w:fill="auto"/>
            <w:noWrap/>
            <w:hideMark/>
          </w:tcPr>
          <w:p w14:paraId="082AC0D6"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B34750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42" w:type="pct"/>
            <w:gridSpan w:val="2"/>
            <w:shd w:val="clear" w:color="auto" w:fill="auto"/>
            <w:noWrap/>
            <w:vAlign w:val="center"/>
            <w:hideMark/>
          </w:tcPr>
          <w:p w14:paraId="567AA2F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(5.6)</w:t>
            </w:r>
          </w:p>
        </w:tc>
        <w:tc>
          <w:tcPr>
            <w:tcW w:w="586" w:type="pct"/>
            <w:gridSpan w:val="2"/>
            <w:shd w:val="clear" w:color="auto" w:fill="auto"/>
            <w:noWrap/>
            <w:vAlign w:val="center"/>
            <w:hideMark/>
          </w:tcPr>
          <w:p w14:paraId="39CA259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(6.0)</w:t>
            </w:r>
          </w:p>
        </w:tc>
        <w:tc>
          <w:tcPr>
            <w:tcW w:w="587" w:type="pct"/>
            <w:gridSpan w:val="2"/>
            <w:shd w:val="clear" w:color="auto" w:fill="auto"/>
            <w:noWrap/>
            <w:vAlign w:val="center"/>
            <w:hideMark/>
          </w:tcPr>
          <w:p w14:paraId="1B11A9A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(5.0)</w:t>
            </w:r>
          </w:p>
        </w:tc>
        <w:tc>
          <w:tcPr>
            <w:tcW w:w="542" w:type="pct"/>
            <w:shd w:val="clear" w:color="auto" w:fill="auto"/>
            <w:noWrap/>
            <w:vAlign w:val="center"/>
            <w:hideMark/>
          </w:tcPr>
          <w:p w14:paraId="0FA5B58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41" w:type="pct"/>
            <w:gridSpan w:val="2"/>
            <w:shd w:val="clear" w:color="auto" w:fill="auto"/>
            <w:noWrap/>
            <w:vAlign w:val="center"/>
            <w:hideMark/>
          </w:tcPr>
          <w:p w14:paraId="6330967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(4.0)</w:t>
            </w:r>
          </w:p>
        </w:tc>
        <w:tc>
          <w:tcPr>
            <w:tcW w:w="678" w:type="pct"/>
            <w:gridSpan w:val="3"/>
            <w:shd w:val="clear" w:color="auto" w:fill="auto"/>
            <w:noWrap/>
            <w:vAlign w:val="center"/>
            <w:hideMark/>
          </w:tcPr>
          <w:p w14:paraId="5A09181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(4.8)</w:t>
            </w:r>
          </w:p>
        </w:tc>
        <w:tc>
          <w:tcPr>
            <w:tcW w:w="530" w:type="pct"/>
            <w:shd w:val="clear" w:color="auto" w:fill="auto"/>
            <w:noWrap/>
            <w:vAlign w:val="center"/>
            <w:hideMark/>
          </w:tcPr>
          <w:p w14:paraId="29EE016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(5.3)</w:t>
            </w:r>
          </w:p>
        </w:tc>
      </w:tr>
      <w:tr w:rsidR="00E43175" w:rsidRPr="00564E97" w14:paraId="023BC70F" w14:textId="77777777" w:rsidTr="001C6408">
        <w:trPr>
          <w:trHeight w:val="375"/>
        </w:trPr>
        <w:tc>
          <w:tcPr>
            <w:tcW w:w="542" w:type="pct"/>
            <w:vMerge/>
            <w:shd w:val="clear" w:color="auto" w:fill="auto"/>
            <w:noWrap/>
            <w:hideMark/>
          </w:tcPr>
          <w:p w14:paraId="25EF742E" w14:textId="77777777" w:rsidR="00E43175" w:rsidRPr="00564E97" w:rsidRDefault="00E43175" w:rsidP="0087631F">
            <w:pPr>
              <w:spacing w:line="480" w:lineRule="auto"/>
              <w:rPr>
                <w:rFonts w:eastAsia="Meiryo" w:cs="Arial"/>
                <w:sz w:val="16"/>
                <w:szCs w:val="16"/>
                <w:lang w:val="en-US"/>
              </w:rPr>
            </w:pPr>
          </w:p>
        </w:tc>
        <w:tc>
          <w:tcPr>
            <w:tcW w:w="451" w:type="pct"/>
            <w:gridSpan w:val="2"/>
            <w:shd w:val="clear" w:color="auto" w:fill="auto"/>
            <w:noWrap/>
            <w:vAlign w:val="center"/>
            <w:hideMark/>
          </w:tcPr>
          <w:p w14:paraId="6E48C91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42" w:type="pct"/>
            <w:gridSpan w:val="2"/>
            <w:shd w:val="clear" w:color="auto" w:fill="auto"/>
            <w:noWrap/>
            <w:vAlign w:val="center"/>
            <w:hideMark/>
          </w:tcPr>
          <w:p w14:paraId="7956B8D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(13.3)</w:t>
            </w:r>
          </w:p>
        </w:tc>
        <w:tc>
          <w:tcPr>
            <w:tcW w:w="586" w:type="pct"/>
            <w:gridSpan w:val="2"/>
            <w:shd w:val="clear" w:color="auto" w:fill="auto"/>
            <w:noWrap/>
            <w:vAlign w:val="center"/>
            <w:hideMark/>
          </w:tcPr>
          <w:p w14:paraId="0EFEE3E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(12.0)</w:t>
            </w:r>
          </w:p>
        </w:tc>
        <w:tc>
          <w:tcPr>
            <w:tcW w:w="587" w:type="pct"/>
            <w:gridSpan w:val="2"/>
            <w:shd w:val="clear" w:color="auto" w:fill="auto"/>
            <w:noWrap/>
            <w:vAlign w:val="center"/>
            <w:hideMark/>
          </w:tcPr>
          <w:p w14:paraId="637A0B3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(15.0)</w:t>
            </w:r>
          </w:p>
        </w:tc>
        <w:tc>
          <w:tcPr>
            <w:tcW w:w="542" w:type="pct"/>
            <w:shd w:val="clear" w:color="auto" w:fill="auto"/>
            <w:noWrap/>
            <w:vAlign w:val="center"/>
            <w:hideMark/>
          </w:tcPr>
          <w:p w14:paraId="5C0DA90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41" w:type="pct"/>
            <w:gridSpan w:val="2"/>
            <w:shd w:val="clear" w:color="auto" w:fill="auto"/>
            <w:noWrap/>
            <w:vAlign w:val="center"/>
            <w:hideMark/>
          </w:tcPr>
          <w:p w14:paraId="13196BA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678" w:type="pct"/>
            <w:gridSpan w:val="3"/>
            <w:shd w:val="clear" w:color="auto" w:fill="auto"/>
            <w:noWrap/>
            <w:vAlign w:val="center"/>
            <w:hideMark/>
          </w:tcPr>
          <w:p w14:paraId="5143827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(19.0)</w:t>
            </w:r>
          </w:p>
        </w:tc>
        <w:tc>
          <w:tcPr>
            <w:tcW w:w="530" w:type="pct"/>
            <w:shd w:val="clear" w:color="auto" w:fill="auto"/>
            <w:noWrap/>
            <w:vAlign w:val="center"/>
            <w:hideMark/>
          </w:tcPr>
          <w:p w14:paraId="25EFF94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(10.5)</w:t>
            </w:r>
          </w:p>
        </w:tc>
      </w:tr>
      <w:tr w:rsidR="00E43175" w:rsidRPr="00564E97" w14:paraId="301F2E21" w14:textId="77777777" w:rsidTr="001C6408">
        <w:trPr>
          <w:trHeight w:val="375"/>
        </w:trPr>
        <w:tc>
          <w:tcPr>
            <w:tcW w:w="542" w:type="pct"/>
            <w:vMerge/>
            <w:tcBorders>
              <w:bottom w:val="single" w:sz="4" w:space="0" w:color="auto"/>
            </w:tcBorders>
            <w:shd w:val="clear" w:color="auto" w:fill="auto"/>
            <w:noWrap/>
            <w:vAlign w:val="center"/>
            <w:hideMark/>
          </w:tcPr>
          <w:p w14:paraId="4A5033E2" w14:textId="77777777" w:rsidR="00E43175" w:rsidRPr="00564E97" w:rsidRDefault="00E43175" w:rsidP="0087631F">
            <w:pPr>
              <w:spacing w:line="480" w:lineRule="auto"/>
              <w:rPr>
                <w:rFonts w:eastAsia="Meiryo" w:cs="Arial"/>
                <w:sz w:val="16"/>
                <w:szCs w:val="16"/>
                <w:lang w:val="en-US"/>
              </w:rPr>
            </w:pPr>
          </w:p>
        </w:tc>
        <w:tc>
          <w:tcPr>
            <w:tcW w:w="451" w:type="pct"/>
            <w:gridSpan w:val="2"/>
            <w:tcBorders>
              <w:bottom w:val="single" w:sz="4" w:space="0" w:color="auto"/>
            </w:tcBorders>
            <w:shd w:val="clear" w:color="auto" w:fill="auto"/>
            <w:noWrap/>
            <w:vAlign w:val="center"/>
            <w:hideMark/>
          </w:tcPr>
          <w:p w14:paraId="01E3501B"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42" w:type="pct"/>
            <w:gridSpan w:val="2"/>
            <w:tcBorders>
              <w:bottom w:val="single" w:sz="4" w:space="0" w:color="auto"/>
            </w:tcBorders>
            <w:shd w:val="clear" w:color="auto" w:fill="auto"/>
            <w:noWrap/>
            <w:vAlign w:val="center"/>
            <w:hideMark/>
          </w:tcPr>
          <w:p w14:paraId="0884CE9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P=0.0003</w:t>
            </w:r>
          </w:p>
        </w:tc>
        <w:tc>
          <w:tcPr>
            <w:tcW w:w="586" w:type="pct"/>
            <w:gridSpan w:val="2"/>
            <w:tcBorders>
              <w:bottom w:val="single" w:sz="4" w:space="0" w:color="auto"/>
            </w:tcBorders>
            <w:shd w:val="clear" w:color="auto" w:fill="auto"/>
            <w:noWrap/>
            <w:vAlign w:val="center"/>
            <w:hideMark/>
          </w:tcPr>
          <w:p w14:paraId="69F7165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P=0.0010</w:t>
            </w:r>
          </w:p>
        </w:tc>
        <w:tc>
          <w:tcPr>
            <w:tcW w:w="587" w:type="pct"/>
            <w:gridSpan w:val="2"/>
            <w:tcBorders>
              <w:bottom w:val="single" w:sz="4" w:space="0" w:color="auto"/>
            </w:tcBorders>
            <w:shd w:val="clear" w:color="auto" w:fill="auto"/>
            <w:noWrap/>
            <w:vAlign w:val="center"/>
            <w:hideMark/>
          </w:tcPr>
          <w:p w14:paraId="4721902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P=0.2322</w:t>
            </w:r>
          </w:p>
        </w:tc>
        <w:tc>
          <w:tcPr>
            <w:tcW w:w="542" w:type="pct"/>
            <w:tcBorders>
              <w:bottom w:val="single" w:sz="4" w:space="0" w:color="auto"/>
            </w:tcBorders>
            <w:shd w:val="clear" w:color="auto" w:fill="auto"/>
            <w:noWrap/>
            <w:vAlign w:val="center"/>
            <w:hideMark/>
          </w:tcPr>
          <w:p w14:paraId="6DA49A7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P=0.1116</w:t>
            </w:r>
          </w:p>
        </w:tc>
        <w:tc>
          <w:tcPr>
            <w:tcW w:w="541" w:type="pct"/>
            <w:gridSpan w:val="2"/>
            <w:tcBorders>
              <w:bottom w:val="single" w:sz="4" w:space="0" w:color="auto"/>
            </w:tcBorders>
            <w:shd w:val="clear" w:color="auto" w:fill="auto"/>
            <w:noWrap/>
            <w:vAlign w:val="center"/>
            <w:hideMark/>
          </w:tcPr>
          <w:p w14:paraId="5EC7713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P=0.0117</w:t>
            </w:r>
          </w:p>
        </w:tc>
        <w:tc>
          <w:tcPr>
            <w:tcW w:w="678" w:type="pct"/>
            <w:gridSpan w:val="3"/>
            <w:tcBorders>
              <w:bottom w:val="single" w:sz="4" w:space="0" w:color="auto"/>
            </w:tcBorders>
            <w:shd w:val="clear" w:color="auto" w:fill="auto"/>
            <w:noWrap/>
            <w:vAlign w:val="center"/>
            <w:hideMark/>
          </w:tcPr>
          <w:p w14:paraId="244F5A0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P=0.7530</w:t>
            </w:r>
          </w:p>
        </w:tc>
        <w:tc>
          <w:tcPr>
            <w:tcW w:w="530" w:type="pct"/>
            <w:tcBorders>
              <w:bottom w:val="single" w:sz="4" w:space="0" w:color="auto"/>
            </w:tcBorders>
            <w:shd w:val="clear" w:color="auto" w:fill="auto"/>
            <w:noWrap/>
            <w:vAlign w:val="center"/>
            <w:hideMark/>
          </w:tcPr>
          <w:p w14:paraId="133D422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P=0.0786</w:t>
            </w:r>
          </w:p>
        </w:tc>
      </w:tr>
      <w:tr w:rsidR="00E43175" w:rsidRPr="00564E97" w14:paraId="5A498756" w14:textId="77777777" w:rsidTr="001C6408">
        <w:trPr>
          <w:trHeight w:val="375"/>
        </w:trPr>
        <w:tc>
          <w:tcPr>
            <w:tcW w:w="5000" w:type="pct"/>
            <w:gridSpan w:val="16"/>
            <w:tcBorders>
              <w:top w:val="single" w:sz="4" w:space="0" w:color="auto"/>
              <w:bottom w:val="nil"/>
            </w:tcBorders>
            <w:shd w:val="clear" w:color="auto" w:fill="auto"/>
            <w:vAlign w:val="center"/>
            <w:hideMark/>
          </w:tcPr>
          <w:p w14:paraId="45E416BF" w14:textId="77777777" w:rsidR="00E43175" w:rsidRPr="00564E97" w:rsidRDefault="00E43175" w:rsidP="0087631F">
            <w:pPr>
              <w:spacing w:line="480" w:lineRule="auto"/>
              <w:rPr>
                <w:rFonts w:eastAsia="Meiryo" w:cs="Arial"/>
                <w:sz w:val="16"/>
                <w:szCs w:val="16"/>
                <w:lang w:val="en-US"/>
              </w:rPr>
            </w:pPr>
            <w:bookmarkStart w:id="2" w:name="_Hlk141261447"/>
            <w:r w:rsidRPr="00564E97">
              <w:rPr>
                <w:rFonts w:eastAsia="Meiryo" w:cs="Arial"/>
                <w:sz w:val="16"/>
                <w:szCs w:val="16"/>
                <w:lang w:val="en-US"/>
              </w:rPr>
              <w:t>Item 3: The treatment increased total sleep time</w:t>
            </w:r>
          </w:p>
        </w:tc>
      </w:tr>
      <w:tr w:rsidR="00E43175" w:rsidRPr="00564E97" w14:paraId="68E7C7F2" w14:textId="77777777" w:rsidTr="001C6408">
        <w:trPr>
          <w:trHeight w:val="375"/>
        </w:trPr>
        <w:tc>
          <w:tcPr>
            <w:tcW w:w="533" w:type="pct"/>
            <w:vMerge w:val="restart"/>
            <w:tcBorders>
              <w:top w:val="nil"/>
            </w:tcBorders>
            <w:shd w:val="clear" w:color="auto" w:fill="auto"/>
            <w:noWrap/>
            <w:hideMark/>
          </w:tcPr>
          <w:p w14:paraId="51D9C1F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0 (Baseline)</w:t>
            </w:r>
          </w:p>
          <w:p w14:paraId="29F1E9E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pretreatment</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40" w:type="pct"/>
            <w:gridSpan w:val="2"/>
            <w:tcBorders>
              <w:top w:val="nil"/>
            </w:tcBorders>
            <w:shd w:val="clear" w:color="auto" w:fill="auto"/>
            <w:noWrap/>
            <w:vAlign w:val="center"/>
            <w:hideMark/>
          </w:tcPr>
          <w:p w14:paraId="40A73B5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72" w:type="pct"/>
            <w:gridSpan w:val="2"/>
            <w:tcBorders>
              <w:top w:val="nil"/>
            </w:tcBorders>
            <w:shd w:val="clear" w:color="auto" w:fill="auto"/>
            <w:noWrap/>
            <w:vAlign w:val="center"/>
            <w:hideMark/>
          </w:tcPr>
          <w:p w14:paraId="6A9BDB6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30 (33.3)</w:t>
            </w:r>
          </w:p>
        </w:tc>
        <w:tc>
          <w:tcPr>
            <w:tcW w:w="577" w:type="pct"/>
            <w:gridSpan w:val="2"/>
            <w:tcBorders>
              <w:top w:val="nil"/>
            </w:tcBorders>
            <w:shd w:val="clear" w:color="auto" w:fill="auto"/>
            <w:noWrap/>
            <w:vAlign w:val="center"/>
            <w:hideMark/>
          </w:tcPr>
          <w:p w14:paraId="783C1E9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(34.0)</w:t>
            </w:r>
          </w:p>
        </w:tc>
        <w:tc>
          <w:tcPr>
            <w:tcW w:w="576" w:type="pct"/>
            <w:gridSpan w:val="2"/>
            <w:tcBorders>
              <w:top w:val="nil"/>
            </w:tcBorders>
            <w:shd w:val="clear" w:color="auto" w:fill="auto"/>
            <w:noWrap/>
            <w:vAlign w:val="center"/>
            <w:hideMark/>
          </w:tcPr>
          <w:p w14:paraId="356E2E1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(32.5)</w:t>
            </w:r>
          </w:p>
        </w:tc>
        <w:tc>
          <w:tcPr>
            <w:tcW w:w="576" w:type="pct"/>
            <w:gridSpan w:val="2"/>
            <w:tcBorders>
              <w:top w:val="nil"/>
            </w:tcBorders>
            <w:shd w:val="clear" w:color="auto" w:fill="auto"/>
            <w:noWrap/>
            <w:vAlign w:val="center"/>
            <w:hideMark/>
          </w:tcPr>
          <w:p w14:paraId="5EEC15A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(28.0)</w:t>
            </w:r>
          </w:p>
        </w:tc>
        <w:tc>
          <w:tcPr>
            <w:tcW w:w="576" w:type="pct"/>
            <w:gridSpan w:val="2"/>
            <w:tcBorders>
              <w:top w:val="nil"/>
            </w:tcBorders>
            <w:shd w:val="clear" w:color="auto" w:fill="auto"/>
            <w:noWrap/>
            <w:vAlign w:val="center"/>
            <w:hideMark/>
          </w:tcPr>
          <w:p w14:paraId="2206AE7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(40.0)</w:t>
            </w:r>
          </w:p>
        </w:tc>
        <w:tc>
          <w:tcPr>
            <w:tcW w:w="576" w:type="pct"/>
            <w:tcBorders>
              <w:top w:val="nil"/>
            </w:tcBorders>
            <w:shd w:val="clear" w:color="auto" w:fill="auto"/>
            <w:noWrap/>
            <w:vAlign w:val="center"/>
            <w:hideMark/>
          </w:tcPr>
          <w:p w14:paraId="755EB63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(42.9)</w:t>
            </w:r>
          </w:p>
        </w:tc>
        <w:tc>
          <w:tcPr>
            <w:tcW w:w="574" w:type="pct"/>
            <w:gridSpan w:val="2"/>
            <w:tcBorders>
              <w:top w:val="nil"/>
            </w:tcBorders>
            <w:shd w:val="clear" w:color="auto" w:fill="auto"/>
            <w:noWrap/>
            <w:vAlign w:val="center"/>
            <w:hideMark/>
          </w:tcPr>
          <w:p w14:paraId="4D80FFF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(21.1)</w:t>
            </w:r>
          </w:p>
        </w:tc>
      </w:tr>
      <w:tr w:rsidR="00E43175" w:rsidRPr="00564E97" w14:paraId="7C81EDBC" w14:textId="77777777" w:rsidTr="001C6408">
        <w:trPr>
          <w:trHeight w:val="375"/>
        </w:trPr>
        <w:tc>
          <w:tcPr>
            <w:tcW w:w="533" w:type="pct"/>
            <w:vMerge/>
            <w:shd w:val="clear" w:color="auto" w:fill="auto"/>
            <w:noWrap/>
            <w:hideMark/>
          </w:tcPr>
          <w:p w14:paraId="1EEE715F"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3C8016E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shd w:val="clear" w:color="auto" w:fill="auto"/>
            <w:noWrap/>
            <w:vAlign w:val="center"/>
            <w:hideMark/>
          </w:tcPr>
          <w:p w14:paraId="18FBDAD7" w14:textId="401E7FC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(23.7–44.1)</w:t>
            </w:r>
          </w:p>
        </w:tc>
        <w:tc>
          <w:tcPr>
            <w:tcW w:w="577" w:type="pct"/>
            <w:gridSpan w:val="2"/>
            <w:shd w:val="clear" w:color="auto" w:fill="auto"/>
            <w:noWrap/>
            <w:vAlign w:val="center"/>
            <w:hideMark/>
          </w:tcPr>
          <w:p w14:paraId="110716B1" w14:textId="6D182F28"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(21.2–48.8)</w:t>
            </w:r>
          </w:p>
        </w:tc>
        <w:tc>
          <w:tcPr>
            <w:tcW w:w="576" w:type="pct"/>
            <w:gridSpan w:val="2"/>
            <w:shd w:val="clear" w:color="auto" w:fill="auto"/>
            <w:noWrap/>
            <w:vAlign w:val="center"/>
            <w:hideMark/>
          </w:tcPr>
          <w:p w14:paraId="57FE3AB3" w14:textId="53D61122"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(18.6–49.1)</w:t>
            </w:r>
          </w:p>
        </w:tc>
        <w:tc>
          <w:tcPr>
            <w:tcW w:w="576" w:type="pct"/>
            <w:gridSpan w:val="2"/>
            <w:shd w:val="clear" w:color="auto" w:fill="auto"/>
            <w:noWrap/>
            <w:vAlign w:val="center"/>
            <w:hideMark/>
          </w:tcPr>
          <w:p w14:paraId="4F1EB9EC" w14:textId="565C2C1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(12.1–49.4)</w:t>
            </w:r>
          </w:p>
        </w:tc>
        <w:tc>
          <w:tcPr>
            <w:tcW w:w="576" w:type="pct"/>
            <w:gridSpan w:val="2"/>
            <w:shd w:val="clear" w:color="auto" w:fill="auto"/>
            <w:noWrap/>
            <w:vAlign w:val="center"/>
            <w:hideMark/>
          </w:tcPr>
          <w:p w14:paraId="68CF64DB" w14:textId="2913D63B"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(21.1–61.3)</w:t>
            </w:r>
          </w:p>
        </w:tc>
        <w:tc>
          <w:tcPr>
            <w:tcW w:w="576" w:type="pct"/>
            <w:shd w:val="clear" w:color="auto" w:fill="auto"/>
            <w:noWrap/>
            <w:vAlign w:val="center"/>
            <w:hideMark/>
          </w:tcPr>
          <w:p w14:paraId="775D0264" w14:textId="790E5C8A"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(21.8–66.0)</w:t>
            </w:r>
          </w:p>
        </w:tc>
        <w:tc>
          <w:tcPr>
            <w:tcW w:w="574" w:type="pct"/>
            <w:gridSpan w:val="2"/>
            <w:shd w:val="clear" w:color="auto" w:fill="auto"/>
            <w:noWrap/>
            <w:vAlign w:val="center"/>
            <w:hideMark/>
          </w:tcPr>
          <w:p w14:paraId="4631B88E" w14:textId="3701026F"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(6.1–45.6)</w:t>
            </w:r>
          </w:p>
        </w:tc>
      </w:tr>
      <w:tr w:rsidR="00E43175" w:rsidRPr="00564E97" w14:paraId="46EE9733" w14:textId="77777777" w:rsidTr="001C6408">
        <w:trPr>
          <w:trHeight w:val="375"/>
        </w:trPr>
        <w:tc>
          <w:tcPr>
            <w:tcW w:w="533" w:type="pct"/>
            <w:vMerge/>
            <w:shd w:val="clear" w:color="auto" w:fill="auto"/>
            <w:noWrap/>
            <w:hideMark/>
          </w:tcPr>
          <w:p w14:paraId="1F8A3072"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137155A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72" w:type="pct"/>
            <w:gridSpan w:val="2"/>
            <w:shd w:val="clear" w:color="auto" w:fill="auto"/>
            <w:noWrap/>
            <w:vAlign w:val="center"/>
            <w:hideMark/>
          </w:tcPr>
          <w:p w14:paraId="7DF022D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31 (34.4)</w:t>
            </w:r>
          </w:p>
        </w:tc>
        <w:tc>
          <w:tcPr>
            <w:tcW w:w="577" w:type="pct"/>
            <w:gridSpan w:val="2"/>
            <w:shd w:val="clear" w:color="auto" w:fill="auto"/>
            <w:noWrap/>
            <w:vAlign w:val="center"/>
            <w:hideMark/>
          </w:tcPr>
          <w:p w14:paraId="007561E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19 (38.0)</w:t>
            </w:r>
          </w:p>
        </w:tc>
        <w:tc>
          <w:tcPr>
            <w:tcW w:w="576" w:type="pct"/>
            <w:gridSpan w:val="2"/>
            <w:shd w:val="clear" w:color="auto" w:fill="auto"/>
            <w:noWrap/>
            <w:vAlign w:val="center"/>
            <w:hideMark/>
          </w:tcPr>
          <w:p w14:paraId="3239C5F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(30.0)</w:t>
            </w:r>
          </w:p>
        </w:tc>
        <w:tc>
          <w:tcPr>
            <w:tcW w:w="576" w:type="pct"/>
            <w:gridSpan w:val="2"/>
            <w:shd w:val="clear" w:color="auto" w:fill="auto"/>
            <w:noWrap/>
            <w:vAlign w:val="center"/>
            <w:hideMark/>
          </w:tcPr>
          <w:p w14:paraId="6D6D6A6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(36.0)</w:t>
            </w:r>
          </w:p>
        </w:tc>
        <w:tc>
          <w:tcPr>
            <w:tcW w:w="576" w:type="pct"/>
            <w:gridSpan w:val="2"/>
            <w:shd w:val="clear" w:color="auto" w:fill="auto"/>
            <w:noWrap/>
            <w:vAlign w:val="center"/>
            <w:hideMark/>
          </w:tcPr>
          <w:p w14:paraId="1997E18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(40.0)</w:t>
            </w:r>
          </w:p>
        </w:tc>
        <w:tc>
          <w:tcPr>
            <w:tcW w:w="576" w:type="pct"/>
            <w:shd w:val="clear" w:color="auto" w:fill="auto"/>
            <w:noWrap/>
            <w:vAlign w:val="center"/>
            <w:hideMark/>
          </w:tcPr>
          <w:p w14:paraId="72B49E4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74" w:type="pct"/>
            <w:gridSpan w:val="2"/>
            <w:shd w:val="clear" w:color="auto" w:fill="auto"/>
            <w:noWrap/>
            <w:vAlign w:val="center"/>
            <w:hideMark/>
          </w:tcPr>
          <w:p w14:paraId="16293BF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(36.8)</w:t>
            </w:r>
          </w:p>
        </w:tc>
      </w:tr>
      <w:tr w:rsidR="00E43175" w:rsidRPr="00564E97" w14:paraId="7F8592D5" w14:textId="77777777" w:rsidTr="001C6408">
        <w:trPr>
          <w:trHeight w:val="375"/>
        </w:trPr>
        <w:tc>
          <w:tcPr>
            <w:tcW w:w="533" w:type="pct"/>
            <w:vMerge/>
            <w:tcBorders>
              <w:bottom w:val="nil"/>
            </w:tcBorders>
            <w:shd w:val="clear" w:color="auto" w:fill="auto"/>
            <w:noWrap/>
            <w:hideMark/>
          </w:tcPr>
          <w:p w14:paraId="4A2B4DE7" w14:textId="77777777" w:rsidR="00E43175" w:rsidRPr="00564E97" w:rsidRDefault="00E43175" w:rsidP="0087631F">
            <w:pPr>
              <w:spacing w:line="480" w:lineRule="auto"/>
              <w:rPr>
                <w:rFonts w:eastAsia="Meiryo" w:cs="Arial"/>
                <w:sz w:val="16"/>
                <w:szCs w:val="16"/>
                <w:lang w:val="en-US"/>
              </w:rPr>
            </w:pPr>
          </w:p>
        </w:tc>
        <w:tc>
          <w:tcPr>
            <w:tcW w:w="440" w:type="pct"/>
            <w:gridSpan w:val="2"/>
            <w:tcBorders>
              <w:bottom w:val="nil"/>
            </w:tcBorders>
            <w:shd w:val="clear" w:color="auto" w:fill="auto"/>
            <w:noWrap/>
            <w:vAlign w:val="center"/>
            <w:hideMark/>
          </w:tcPr>
          <w:p w14:paraId="7A58709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72" w:type="pct"/>
            <w:gridSpan w:val="2"/>
            <w:tcBorders>
              <w:bottom w:val="nil"/>
            </w:tcBorders>
            <w:shd w:val="clear" w:color="auto" w:fill="auto"/>
            <w:noWrap/>
            <w:vAlign w:val="center"/>
            <w:hideMark/>
          </w:tcPr>
          <w:p w14:paraId="2DE4D46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29 (32.2)</w:t>
            </w:r>
          </w:p>
        </w:tc>
        <w:tc>
          <w:tcPr>
            <w:tcW w:w="577" w:type="pct"/>
            <w:gridSpan w:val="2"/>
            <w:tcBorders>
              <w:bottom w:val="nil"/>
            </w:tcBorders>
            <w:shd w:val="clear" w:color="auto" w:fill="auto"/>
            <w:noWrap/>
            <w:vAlign w:val="center"/>
            <w:hideMark/>
          </w:tcPr>
          <w:p w14:paraId="3EB57B6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(28.0)</w:t>
            </w:r>
          </w:p>
        </w:tc>
        <w:tc>
          <w:tcPr>
            <w:tcW w:w="576" w:type="pct"/>
            <w:gridSpan w:val="2"/>
            <w:tcBorders>
              <w:bottom w:val="nil"/>
            </w:tcBorders>
            <w:shd w:val="clear" w:color="auto" w:fill="auto"/>
            <w:noWrap/>
            <w:vAlign w:val="center"/>
            <w:hideMark/>
          </w:tcPr>
          <w:p w14:paraId="534C5EF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(37.5)</w:t>
            </w:r>
          </w:p>
        </w:tc>
        <w:tc>
          <w:tcPr>
            <w:tcW w:w="576" w:type="pct"/>
            <w:gridSpan w:val="2"/>
            <w:tcBorders>
              <w:bottom w:val="nil"/>
            </w:tcBorders>
            <w:shd w:val="clear" w:color="auto" w:fill="auto"/>
            <w:noWrap/>
            <w:vAlign w:val="center"/>
            <w:hideMark/>
          </w:tcPr>
          <w:p w14:paraId="33E4BC5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(36.0)</w:t>
            </w:r>
          </w:p>
        </w:tc>
        <w:tc>
          <w:tcPr>
            <w:tcW w:w="576" w:type="pct"/>
            <w:gridSpan w:val="2"/>
            <w:tcBorders>
              <w:bottom w:val="nil"/>
            </w:tcBorders>
            <w:shd w:val="clear" w:color="auto" w:fill="auto"/>
            <w:noWrap/>
            <w:vAlign w:val="center"/>
            <w:hideMark/>
          </w:tcPr>
          <w:p w14:paraId="691A4AC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(20.0)</w:t>
            </w:r>
          </w:p>
        </w:tc>
        <w:tc>
          <w:tcPr>
            <w:tcW w:w="576" w:type="pct"/>
            <w:tcBorders>
              <w:bottom w:val="nil"/>
            </w:tcBorders>
            <w:shd w:val="clear" w:color="auto" w:fill="auto"/>
            <w:noWrap/>
            <w:vAlign w:val="center"/>
            <w:hideMark/>
          </w:tcPr>
          <w:p w14:paraId="30B42AE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(33.3)</w:t>
            </w:r>
          </w:p>
        </w:tc>
        <w:tc>
          <w:tcPr>
            <w:tcW w:w="574" w:type="pct"/>
            <w:gridSpan w:val="2"/>
            <w:tcBorders>
              <w:bottom w:val="nil"/>
            </w:tcBorders>
            <w:shd w:val="clear" w:color="auto" w:fill="auto"/>
            <w:noWrap/>
            <w:vAlign w:val="center"/>
            <w:hideMark/>
          </w:tcPr>
          <w:p w14:paraId="0ADDF17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(42.1)</w:t>
            </w:r>
          </w:p>
        </w:tc>
      </w:tr>
      <w:tr w:rsidR="00E43175" w:rsidRPr="00564E97" w14:paraId="00340D5A" w14:textId="77777777" w:rsidTr="001C6408">
        <w:trPr>
          <w:trHeight w:val="375"/>
        </w:trPr>
        <w:tc>
          <w:tcPr>
            <w:tcW w:w="533" w:type="pct"/>
            <w:vMerge w:val="restart"/>
            <w:tcBorders>
              <w:top w:val="nil"/>
              <w:bottom w:val="nil"/>
            </w:tcBorders>
            <w:shd w:val="clear" w:color="auto" w:fill="auto"/>
            <w:noWrap/>
            <w:hideMark/>
          </w:tcPr>
          <w:p w14:paraId="425EFA7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2</w:t>
            </w:r>
          </w:p>
          <w:p w14:paraId="50BAFE6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titration</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40" w:type="pct"/>
            <w:gridSpan w:val="2"/>
            <w:tcBorders>
              <w:top w:val="nil"/>
              <w:bottom w:val="nil"/>
            </w:tcBorders>
            <w:shd w:val="clear" w:color="auto" w:fill="auto"/>
            <w:noWrap/>
            <w:vAlign w:val="center"/>
            <w:hideMark/>
          </w:tcPr>
          <w:p w14:paraId="30BE42C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72" w:type="pct"/>
            <w:gridSpan w:val="2"/>
            <w:tcBorders>
              <w:top w:val="nil"/>
              <w:bottom w:val="nil"/>
            </w:tcBorders>
            <w:shd w:val="clear" w:color="auto" w:fill="auto"/>
            <w:noWrap/>
            <w:vAlign w:val="center"/>
            <w:hideMark/>
          </w:tcPr>
          <w:p w14:paraId="0E13CCB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40 (44.4)</w:t>
            </w:r>
          </w:p>
        </w:tc>
        <w:tc>
          <w:tcPr>
            <w:tcW w:w="577" w:type="pct"/>
            <w:gridSpan w:val="2"/>
            <w:tcBorders>
              <w:top w:val="nil"/>
              <w:bottom w:val="nil"/>
            </w:tcBorders>
            <w:shd w:val="clear" w:color="auto" w:fill="auto"/>
            <w:noWrap/>
            <w:vAlign w:val="center"/>
            <w:hideMark/>
          </w:tcPr>
          <w:p w14:paraId="28A06F5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 (48.0)</w:t>
            </w:r>
          </w:p>
        </w:tc>
        <w:tc>
          <w:tcPr>
            <w:tcW w:w="576" w:type="pct"/>
            <w:gridSpan w:val="2"/>
            <w:tcBorders>
              <w:top w:val="nil"/>
              <w:bottom w:val="nil"/>
            </w:tcBorders>
            <w:shd w:val="clear" w:color="auto" w:fill="auto"/>
            <w:noWrap/>
            <w:vAlign w:val="center"/>
            <w:hideMark/>
          </w:tcPr>
          <w:p w14:paraId="2DDBB8D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16 (40.0)</w:t>
            </w:r>
          </w:p>
        </w:tc>
        <w:tc>
          <w:tcPr>
            <w:tcW w:w="576" w:type="pct"/>
            <w:gridSpan w:val="2"/>
            <w:tcBorders>
              <w:top w:val="nil"/>
              <w:bottom w:val="nil"/>
            </w:tcBorders>
            <w:shd w:val="clear" w:color="auto" w:fill="auto"/>
            <w:noWrap/>
            <w:vAlign w:val="center"/>
            <w:hideMark/>
          </w:tcPr>
          <w:p w14:paraId="614FDDD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(44.0)</w:t>
            </w:r>
          </w:p>
        </w:tc>
        <w:tc>
          <w:tcPr>
            <w:tcW w:w="576" w:type="pct"/>
            <w:gridSpan w:val="2"/>
            <w:tcBorders>
              <w:top w:val="nil"/>
              <w:bottom w:val="nil"/>
            </w:tcBorders>
            <w:shd w:val="clear" w:color="auto" w:fill="auto"/>
            <w:noWrap/>
            <w:vAlign w:val="center"/>
            <w:hideMark/>
          </w:tcPr>
          <w:p w14:paraId="4FFE35A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(52.0)</w:t>
            </w:r>
          </w:p>
        </w:tc>
        <w:tc>
          <w:tcPr>
            <w:tcW w:w="576" w:type="pct"/>
            <w:tcBorders>
              <w:top w:val="nil"/>
              <w:bottom w:val="nil"/>
            </w:tcBorders>
            <w:shd w:val="clear" w:color="auto" w:fill="auto"/>
            <w:noWrap/>
            <w:vAlign w:val="center"/>
            <w:hideMark/>
          </w:tcPr>
          <w:p w14:paraId="665C47F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(38.1)</w:t>
            </w:r>
          </w:p>
        </w:tc>
        <w:tc>
          <w:tcPr>
            <w:tcW w:w="574" w:type="pct"/>
            <w:gridSpan w:val="2"/>
            <w:tcBorders>
              <w:top w:val="nil"/>
              <w:bottom w:val="nil"/>
            </w:tcBorders>
            <w:shd w:val="clear" w:color="auto" w:fill="auto"/>
            <w:noWrap/>
            <w:vAlign w:val="center"/>
            <w:hideMark/>
          </w:tcPr>
          <w:p w14:paraId="7D42A15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(42.1)</w:t>
            </w:r>
          </w:p>
        </w:tc>
      </w:tr>
      <w:tr w:rsidR="00E43175" w:rsidRPr="00564E97" w14:paraId="2D63C60C" w14:textId="77777777" w:rsidTr="001C6408">
        <w:trPr>
          <w:trHeight w:val="375"/>
        </w:trPr>
        <w:tc>
          <w:tcPr>
            <w:tcW w:w="533" w:type="pct"/>
            <w:vMerge/>
            <w:tcBorders>
              <w:top w:val="nil"/>
              <w:bottom w:val="nil"/>
            </w:tcBorders>
            <w:shd w:val="clear" w:color="auto" w:fill="auto"/>
            <w:noWrap/>
            <w:hideMark/>
          </w:tcPr>
          <w:p w14:paraId="67F0F6A8"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2233776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tcBorders>
              <w:top w:val="nil"/>
              <w:bottom w:val="nil"/>
            </w:tcBorders>
            <w:shd w:val="clear" w:color="auto" w:fill="auto"/>
            <w:noWrap/>
            <w:vAlign w:val="center"/>
            <w:hideMark/>
          </w:tcPr>
          <w:p w14:paraId="2B779F21" w14:textId="3CC7302B"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(34.0–55.3)</w:t>
            </w:r>
          </w:p>
        </w:tc>
        <w:tc>
          <w:tcPr>
            <w:tcW w:w="577" w:type="pct"/>
            <w:gridSpan w:val="2"/>
            <w:tcBorders>
              <w:top w:val="nil"/>
              <w:bottom w:val="nil"/>
            </w:tcBorders>
            <w:shd w:val="clear" w:color="auto" w:fill="auto"/>
            <w:noWrap/>
            <w:vAlign w:val="center"/>
            <w:hideMark/>
          </w:tcPr>
          <w:p w14:paraId="27207521" w14:textId="408FC54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(33.7–62.6)</w:t>
            </w:r>
          </w:p>
        </w:tc>
        <w:tc>
          <w:tcPr>
            <w:tcW w:w="576" w:type="pct"/>
            <w:gridSpan w:val="2"/>
            <w:tcBorders>
              <w:top w:val="nil"/>
              <w:bottom w:val="nil"/>
            </w:tcBorders>
            <w:shd w:val="clear" w:color="auto" w:fill="auto"/>
            <w:noWrap/>
            <w:vAlign w:val="center"/>
            <w:hideMark/>
          </w:tcPr>
          <w:p w14:paraId="233A390C" w14:textId="668FFE98"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(24.9–56.7)</w:t>
            </w:r>
          </w:p>
        </w:tc>
        <w:tc>
          <w:tcPr>
            <w:tcW w:w="576" w:type="pct"/>
            <w:gridSpan w:val="2"/>
            <w:tcBorders>
              <w:top w:val="nil"/>
              <w:bottom w:val="nil"/>
            </w:tcBorders>
            <w:shd w:val="clear" w:color="auto" w:fill="auto"/>
            <w:noWrap/>
            <w:vAlign w:val="center"/>
            <w:hideMark/>
          </w:tcPr>
          <w:p w14:paraId="0BAB54D5" w14:textId="3D270A3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(24.4–65.1)</w:t>
            </w:r>
          </w:p>
        </w:tc>
        <w:tc>
          <w:tcPr>
            <w:tcW w:w="576" w:type="pct"/>
            <w:gridSpan w:val="2"/>
            <w:tcBorders>
              <w:top w:val="nil"/>
              <w:bottom w:val="nil"/>
            </w:tcBorders>
            <w:shd w:val="clear" w:color="auto" w:fill="auto"/>
            <w:noWrap/>
            <w:vAlign w:val="center"/>
            <w:hideMark/>
          </w:tcPr>
          <w:p w14:paraId="46E23031" w14:textId="1DBF1F78"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(31.3–72.2)</w:t>
            </w:r>
          </w:p>
        </w:tc>
        <w:tc>
          <w:tcPr>
            <w:tcW w:w="576" w:type="pct"/>
            <w:tcBorders>
              <w:top w:val="nil"/>
              <w:bottom w:val="nil"/>
            </w:tcBorders>
            <w:shd w:val="clear" w:color="auto" w:fill="auto"/>
            <w:noWrap/>
            <w:vAlign w:val="center"/>
            <w:hideMark/>
          </w:tcPr>
          <w:p w14:paraId="6E5FA635" w14:textId="4827095F"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(18.1–61.6)</w:t>
            </w:r>
          </w:p>
        </w:tc>
        <w:tc>
          <w:tcPr>
            <w:tcW w:w="574" w:type="pct"/>
            <w:gridSpan w:val="2"/>
            <w:tcBorders>
              <w:top w:val="nil"/>
              <w:bottom w:val="nil"/>
            </w:tcBorders>
            <w:shd w:val="clear" w:color="auto" w:fill="auto"/>
            <w:noWrap/>
            <w:vAlign w:val="center"/>
            <w:hideMark/>
          </w:tcPr>
          <w:p w14:paraId="66783A5C" w14:textId="1C9F65F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(20.3–66.5)</w:t>
            </w:r>
          </w:p>
        </w:tc>
      </w:tr>
      <w:tr w:rsidR="00E43175" w:rsidRPr="00564E97" w14:paraId="714D1DB1" w14:textId="77777777" w:rsidTr="001C6408">
        <w:trPr>
          <w:trHeight w:val="375"/>
        </w:trPr>
        <w:tc>
          <w:tcPr>
            <w:tcW w:w="533" w:type="pct"/>
            <w:vMerge/>
            <w:tcBorders>
              <w:top w:val="nil"/>
              <w:bottom w:val="nil"/>
            </w:tcBorders>
            <w:shd w:val="clear" w:color="auto" w:fill="auto"/>
            <w:noWrap/>
            <w:hideMark/>
          </w:tcPr>
          <w:p w14:paraId="67B1800A"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1F89FCF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72" w:type="pct"/>
            <w:gridSpan w:val="2"/>
            <w:tcBorders>
              <w:top w:val="nil"/>
              <w:bottom w:val="nil"/>
            </w:tcBorders>
            <w:shd w:val="clear" w:color="auto" w:fill="auto"/>
            <w:noWrap/>
            <w:vAlign w:val="center"/>
            <w:hideMark/>
          </w:tcPr>
          <w:p w14:paraId="0BBB4B5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22 (24.4)</w:t>
            </w:r>
          </w:p>
        </w:tc>
        <w:tc>
          <w:tcPr>
            <w:tcW w:w="577" w:type="pct"/>
            <w:gridSpan w:val="2"/>
            <w:tcBorders>
              <w:top w:val="nil"/>
              <w:bottom w:val="nil"/>
            </w:tcBorders>
            <w:shd w:val="clear" w:color="auto" w:fill="auto"/>
            <w:noWrap/>
            <w:vAlign w:val="center"/>
            <w:hideMark/>
          </w:tcPr>
          <w:p w14:paraId="2B45B20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(22.0)</w:t>
            </w:r>
          </w:p>
        </w:tc>
        <w:tc>
          <w:tcPr>
            <w:tcW w:w="576" w:type="pct"/>
            <w:gridSpan w:val="2"/>
            <w:tcBorders>
              <w:top w:val="nil"/>
              <w:bottom w:val="nil"/>
            </w:tcBorders>
            <w:shd w:val="clear" w:color="auto" w:fill="auto"/>
            <w:noWrap/>
            <w:vAlign w:val="center"/>
            <w:hideMark/>
          </w:tcPr>
          <w:p w14:paraId="2BCC831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(27.5)</w:t>
            </w:r>
          </w:p>
        </w:tc>
        <w:tc>
          <w:tcPr>
            <w:tcW w:w="576" w:type="pct"/>
            <w:gridSpan w:val="2"/>
            <w:tcBorders>
              <w:top w:val="nil"/>
              <w:bottom w:val="nil"/>
            </w:tcBorders>
            <w:shd w:val="clear" w:color="auto" w:fill="auto"/>
            <w:noWrap/>
            <w:vAlign w:val="center"/>
            <w:hideMark/>
          </w:tcPr>
          <w:p w14:paraId="5FCD4E6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(32.0)</w:t>
            </w:r>
          </w:p>
        </w:tc>
        <w:tc>
          <w:tcPr>
            <w:tcW w:w="576" w:type="pct"/>
            <w:gridSpan w:val="2"/>
            <w:tcBorders>
              <w:top w:val="nil"/>
              <w:bottom w:val="nil"/>
            </w:tcBorders>
            <w:shd w:val="clear" w:color="auto" w:fill="auto"/>
            <w:noWrap/>
            <w:vAlign w:val="center"/>
            <w:hideMark/>
          </w:tcPr>
          <w:p w14:paraId="624507A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76" w:type="pct"/>
            <w:tcBorders>
              <w:top w:val="nil"/>
              <w:bottom w:val="nil"/>
            </w:tcBorders>
            <w:shd w:val="clear" w:color="auto" w:fill="auto"/>
            <w:noWrap/>
            <w:vAlign w:val="center"/>
            <w:hideMark/>
          </w:tcPr>
          <w:p w14:paraId="0D445E4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(28.6)</w:t>
            </w:r>
          </w:p>
        </w:tc>
        <w:tc>
          <w:tcPr>
            <w:tcW w:w="574" w:type="pct"/>
            <w:gridSpan w:val="2"/>
            <w:tcBorders>
              <w:top w:val="nil"/>
              <w:bottom w:val="nil"/>
            </w:tcBorders>
            <w:shd w:val="clear" w:color="auto" w:fill="auto"/>
            <w:noWrap/>
            <w:vAlign w:val="center"/>
            <w:hideMark/>
          </w:tcPr>
          <w:p w14:paraId="12E188E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(26.3)</w:t>
            </w:r>
          </w:p>
        </w:tc>
      </w:tr>
      <w:tr w:rsidR="00E43175" w:rsidRPr="00564E97" w14:paraId="30AAB980" w14:textId="77777777" w:rsidTr="001C6408">
        <w:trPr>
          <w:trHeight w:val="375"/>
        </w:trPr>
        <w:tc>
          <w:tcPr>
            <w:tcW w:w="533" w:type="pct"/>
            <w:vMerge/>
            <w:tcBorders>
              <w:top w:val="nil"/>
              <w:bottom w:val="nil"/>
            </w:tcBorders>
            <w:shd w:val="clear" w:color="auto" w:fill="auto"/>
            <w:noWrap/>
            <w:hideMark/>
          </w:tcPr>
          <w:p w14:paraId="3678F61A"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5986256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72" w:type="pct"/>
            <w:gridSpan w:val="2"/>
            <w:tcBorders>
              <w:top w:val="nil"/>
              <w:bottom w:val="nil"/>
            </w:tcBorders>
            <w:shd w:val="clear" w:color="auto" w:fill="auto"/>
            <w:noWrap/>
            <w:vAlign w:val="center"/>
            <w:hideMark/>
          </w:tcPr>
          <w:p w14:paraId="0A54BD3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25 (27.8)</w:t>
            </w:r>
          </w:p>
        </w:tc>
        <w:tc>
          <w:tcPr>
            <w:tcW w:w="577" w:type="pct"/>
            <w:gridSpan w:val="2"/>
            <w:tcBorders>
              <w:top w:val="nil"/>
              <w:bottom w:val="nil"/>
            </w:tcBorders>
            <w:shd w:val="clear" w:color="auto" w:fill="auto"/>
            <w:noWrap/>
            <w:vAlign w:val="center"/>
            <w:hideMark/>
          </w:tcPr>
          <w:p w14:paraId="6FEC1C6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(26.0)</w:t>
            </w:r>
          </w:p>
        </w:tc>
        <w:tc>
          <w:tcPr>
            <w:tcW w:w="576" w:type="pct"/>
            <w:gridSpan w:val="2"/>
            <w:tcBorders>
              <w:top w:val="nil"/>
              <w:bottom w:val="nil"/>
            </w:tcBorders>
            <w:shd w:val="clear" w:color="auto" w:fill="auto"/>
            <w:noWrap/>
            <w:vAlign w:val="center"/>
            <w:hideMark/>
          </w:tcPr>
          <w:p w14:paraId="5009ABE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(30.0)</w:t>
            </w:r>
          </w:p>
        </w:tc>
        <w:tc>
          <w:tcPr>
            <w:tcW w:w="576" w:type="pct"/>
            <w:gridSpan w:val="2"/>
            <w:tcBorders>
              <w:top w:val="nil"/>
              <w:bottom w:val="nil"/>
            </w:tcBorders>
            <w:shd w:val="clear" w:color="auto" w:fill="auto"/>
            <w:noWrap/>
            <w:vAlign w:val="center"/>
            <w:hideMark/>
          </w:tcPr>
          <w:p w14:paraId="1E15722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76" w:type="pct"/>
            <w:gridSpan w:val="2"/>
            <w:tcBorders>
              <w:top w:val="nil"/>
              <w:bottom w:val="nil"/>
            </w:tcBorders>
            <w:shd w:val="clear" w:color="auto" w:fill="auto"/>
            <w:noWrap/>
            <w:vAlign w:val="center"/>
            <w:hideMark/>
          </w:tcPr>
          <w:p w14:paraId="37C8E77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(36.0)</w:t>
            </w:r>
          </w:p>
        </w:tc>
        <w:tc>
          <w:tcPr>
            <w:tcW w:w="576" w:type="pct"/>
            <w:tcBorders>
              <w:top w:val="nil"/>
              <w:bottom w:val="nil"/>
            </w:tcBorders>
            <w:shd w:val="clear" w:color="auto" w:fill="auto"/>
            <w:noWrap/>
            <w:vAlign w:val="center"/>
            <w:hideMark/>
          </w:tcPr>
          <w:p w14:paraId="3165450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(28.6)</w:t>
            </w:r>
          </w:p>
        </w:tc>
        <w:tc>
          <w:tcPr>
            <w:tcW w:w="574" w:type="pct"/>
            <w:gridSpan w:val="2"/>
            <w:tcBorders>
              <w:top w:val="nil"/>
              <w:bottom w:val="nil"/>
            </w:tcBorders>
            <w:shd w:val="clear" w:color="auto" w:fill="auto"/>
            <w:noWrap/>
            <w:vAlign w:val="center"/>
            <w:hideMark/>
          </w:tcPr>
          <w:p w14:paraId="15170F1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(31.6)</w:t>
            </w:r>
          </w:p>
        </w:tc>
      </w:tr>
      <w:tr w:rsidR="00E43175" w:rsidRPr="00564E97" w14:paraId="09E61015" w14:textId="77777777" w:rsidTr="001C6408">
        <w:trPr>
          <w:trHeight w:val="375"/>
        </w:trPr>
        <w:tc>
          <w:tcPr>
            <w:tcW w:w="533" w:type="pct"/>
            <w:vMerge/>
            <w:tcBorders>
              <w:top w:val="nil"/>
            </w:tcBorders>
            <w:shd w:val="clear" w:color="auto" w:fill="auto"/>
            <w:noWrap/>
            <w:hideMark/>
          </w:tcPr>
          <w:p w14:paraId="209B3CAB"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tcBorders>
            <w:shd w:val="clear" w:color="auto" w:fill="auto"/>
            <w:noWrap/>
            <w:vAlign w:val="center"/>
            <w:hideMark/>
          </w:tcPr>
          <w:p w14:paraId="7E732570"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72" w:type="pct"/>
            <w:gridSpan w:val="2"/>
            <w:tcBorders>
              <w:top w:val="nil"/>
            </w:tcBorders>
            <w:shd w:val="clear" w:color="auto" w:fill="auto"/>
            <w:noWrap/>
            <w:vAlign w:val="center"/>
            <w:hideMark/>
          </w:tcPr>
          <w:p w14:paraId="2270382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P=0.1461</w:t>
            </w:r>
          </w:p>
        </w:tc>
        <w:tc>
          <w:tcPr>
            <w:tcW w:w="577" w:type="pct"/>
            <w:gridSpan w:val="2"/>
            <w:tcBorders>
              <w:top w:val="nil"/>
            </w:tcBorders>
            <w:shd w:val="clear" w:color="auto" w:fill="auto"/>
            <w:noWrap/>
            <w:vAlign w:val="center"/>
            <w:hideMark/>
          </w:tcPr>
          <w:p w14:paraId="4627947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P=0.2136</w:t>
            </w:r>
          </w:p>
        </w:tc>
        <w:tc>
          <w:tcPr>
            <w:tcW w:w="576" w:type="pct"/>
            <w:gridSpan w:val="2"/>
            <w:tcBorders>
              <w:top w:val="nil"/>
            </w:tcBorders>
            <w:shd w:val="clear" w:color="auto" w:fill="auto"/>
            <w:noWrap/>
            <w:vAlign w:val="center"/>
            <w:hideMark/>
          </w:tcPr>
          <w:p w14:paraId="7777D16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P=0.7212</w:t>
            </w:r>
          </w:p>
        </w:tc>
        <w:tc>
          <w:tcPr>
            <w:tcW w:w="576" w:type="pct"/>
            <w:gridSpan w:val="2"/>
            <w:tcBorders>
              <w:top w:val="nil"/>
            </w:tcBorders>
            <w:shd w:val="clear" w:color="auto" w:fill="auto"/>
            <w:noWrap/>
            <w:vAlign w:val="center"/>
            <w:hideMark/>
          </w:tcPr>
          <w:p w14:paraId="4AA9486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P=0.2615</w:t>
            </w:r>
          </w:p>
        </w:tc>
        <w:tc>
          <w:tcPr>
            <w:tcW w:w="576" w:type="pct"/>
            <w:gridSpan w:val="2"/>
            <w:tcBorders>
              <w:top w:val="nil"/>
            </w:tcBorders>
            <w:shd w:val="clear" w:color="auto" w:fill="auto"/>
            <w:noWrap/>
            <w:vAlign w:val="center"/>
            <w:hideMark/>
          </w:tcPr>
          <w:p w14:paraId="5B4AF46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P=0.1893</w:t>
            </w:r>
          </w:p>
        </w:tc>
        <w:tc>
          <w:tcPr>
            <w:tcW w:w="576" w:type="pct"/>
            <w:tcBorders>
              <w:top w:val="nil"/>
            </w:tcBorders>
            <w:shd w:val="clear" w:color="auto" w:fill="auto"/>
            <w:noWrap/>
            <w:vAlign w:val="center"/>
            <w:hideMark/>
          </w:tcPr>
          <w:p w14:paraId="658FDA1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P=0.9536</w:t>
            </w:r>
          </w:p>
        </w:tc>
        <w:tc>
          <w:tcPr>
            <w:tcW w:w="574" w:type="pct"/>
            <w:gridSpan w:val="2"/>
            <w:tcBorders>
              <w:top w:val="nil"/>
            </w:tcBorders>
            <w:shd w:val="clear" w:color="auto" w:fill="auto"/>
            <w:noWrap/>
            <w:vAlign w:val="center"/>
            <w:hideMark/>
          </w:tcPr>
          <w:p w14:paraId="5AAF15D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P=0.1718</w:t>
            </w:r>
          </w:p>
        </w:tc>
      </w:tr>
      <w:tr w:rsidR="00E43175" w:rsidRPr="00564E97" w14:paraId="5EDB1BB1" w14:textId="77777777" w:rsidTr="001C6408">
        <w:trPr>
          <w:trHeight w:val="375"/>
        </w:trPr>
        <w:tc>
          <w:tcPr>
            <w:tcW w:w="533" w:type="pct"/>
            <w:vMerge w:val="restart"/>
            <w:shd w:val="clear" w:color="auto" w:fill="auto"/>
            <w:noWrap/>
            <w:hideMark/>
          </w:tcPr>
          <w:p w14:paraId="5A03BED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6</w:t>
            </w:r>
          </w:p>
          <w:p w14:paraId="5CBCDCF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lastRenderedPageBreak/>
              <w:t>(Week 4 of</w:t>
            </w:r>
            <w:r w:rsidRPr="00564E97">
              <w:rPr>
                <w:rFonts w:eastAsia="Meiryo" w:cs="Arial"/>
                <w:sz w:val="16"/>
                <w:szCs w:val="16"/>
                <w:lang w:val="en-US"/>
              </w:rPr>
              <w:br/>
              <w:t>maintenance</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40" w:type="pct"/>
            <w:gridSpan w:val="2"/>
            <w:shd w:val="clear" w:color="auto" w:fill="auto"/>
            <w:noWrap/>
            <w:vAlign w:val="center"/>
            <w:hideMark/>
          </w:tcPr>
          <w:p w14:paraId="5476365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lastRenderedPageBreak/>
              <w:t>Positive</w:t>
            </w:r>
          </w:p>
        </w:tc>
        <w:tc>
          <w:tcPr>
            <w:tcW w:w="572" w:type="pct"/>
            <w:gridSpan w:val="2"/>
            <w:shd w:val="clear" w:color="auto" w:fill="auto"/>
            <w:noWrap/>
            <w:vAlign w:val="center"/>
            <w:hideMark/>
          </w:tcPr>
          <w:p w14:paraId="56107BE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49 (54.4)</w:t>
            </w:r>
          </w:p>
        </w:tc>
        <w:tc>
          <w:tcPr>
            <w:tcW w:w="577" w:type="pct"/>
            <w:gridSpan w:val="2"/>
            <w:shd w:val="clear" w:color="auto" w:fill="auto"/>
            <w:noWrap/>
            <w:vAlign w:val="center"/>
            <w:hideMark/>
          </w:tcPr>
          <w:p w14:paraId="516F33C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30 (60.0)</w:t>
            </w:r>
          </w:p>
        </w:tc>
        <w:tc>
          <w:tcPr>
            <w:tcW w:w="576" w:type="pct"/>
            <w:gridSpan w:val="2"/>
            <w:shd w:val="clear" w:color="auto" w:fill="auto"/>
            <w:noWrap/>
            <w:vAlign w:val="center"/>
            <w:hideMark/>
          </w:tcPr>
          <w:p w14:paraId="322121D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19 (47.5)</w:t>
            </w:r>
          </w:p>
        </w:tc>
        <w:tc>
          <w:tcPr>
            <w:tcW w:w="576" w:type="pct"/>
            <w:gridSpan w:val="2"/>
            <w:shd w:val="clear" w:color="auto" w:fill="auto"/>
            <w:noWrap/>
            <w:vAlign w:val="center"/>
            <w:hideMark/>
          </w:tcPr>
          <w:p w14:paraId="3C1D28A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(60.0)</w:t>
            </w:r>
          </w:p>
        </w:tc>
        <w:tc>
          <w:tcPr>
            <w:tcW w:w="576" w:type="pct"/>
            <w:gridSpan w:val="2"/>
            <w:shd w:val="clear" w:color="auto" w:fill="auto"/>
            <w:noWrap/>
            <w:vAlign w:val="center"/>
            <w:hideMark/>
          </w:tcPr>
          <w:p w14:paraId="45AE455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(60.0)</w:t>
            </w:r>
          </w:p>
        </w:tc>
        <w:tc>
          <w:tcPr>
            <w:tcW w:w="576" w:type="pct"/>
            <w:shd w:val="clear" w:color="auto" w:fill="auto"/>
            <w:noWrap/>
            <w:vAlign w:val="center"/>
            <w:hideMark/>
          </w:tcPr>
          <w:p w14:paraId="49A637C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(47.6)</w:t>
            </w:r>
          </w:p>
        </w:tc>
        <w:tc>
          <w:tcPr>
            <w:tcW w:w="574" w:type="pct"/>
            <w:gridSpan w:val="2"/>
            <w:shd w:val="clear" w:color="auto" w:fill="auto"/>
            <w:noWrap/>
            <w:vAlign w:val="center"/>
            <w:hideMark/>
          </w:tcPr>
          <w:p w14:paraId="08B690B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(47.4)</w:t>
            </w:r>
          </w:p>
        </w:tc>
      </w:tr>
      <w:tr w:rsidR="00E43175" w:rsidRPr="00564E97" w14:paraId="30B1A767" w14:textId="77777777" w:rsidTr="001C6408">
        <w:trPr>
          <w:trHeight w:val="375"/>
        </w:trPr>
        <w:tc>
          <w:tcPr>
            <w:tcW w:w="533" w:type="pct"/>
            <w:vMerge/>
            <w:shd w:val="clear" w:color="auto" w:fill="auto"/>
            <w:noWrap/>
            <w:hideMark/>
          </w:tcPr>
          <w:p w14:paraId="16C23344"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333562A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shd w:val="clear" w:color="auto" w:fill="auto"/>
            <w:noWrap/>
            <w:vAlign w:val="center"/>
            <w:hideMark/>
          </w:tcPr>
          <w:p w14:paraId="2215E421" w14:textId="2A188B0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(43.6–65.0)</w:t>
            </w:r>
          </w:p>
        </w:tc>
        <w:tc>
          <w:tcPr>
            <w:tcW w:w="577" w:type="pct"/>
            <w:gridSpan w:val="2"/>
            <w:shd w:val="clear" w:color="auto" w:fill="auto"/>
            <w:noWrap/>
            <w:vAlign w:val="center"/>
            <w:hideMark/>
          </w:tcPr>
          <w:p w14:paraId="3CDD8275" w14:textId="0A99750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(45.2–73.6)</w:t>
            </w:r>
          </w:p>
        </w:tc>
        <w:tc>
          <w:tcPr>
            <w:tcW w:w="576" w:type="pct"/>
            <w:gridSpan w:val="2"/>
            <w:shd w:val="clear" w:color="auto" w:fill="auto"/>
            <w:noWrap/>
            <w:vAlign w:val="center"/>
            <w:hideMark/>
          </w:tcPr>
          <w:p w14:paraId="18E28C63" w14:textId="3C2AD12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(31.5–63.9)</w:t>
            </w:r>
          </w:p>
        </w:tc>
        <w:tc>
          <w:tcPr>
            <w:tcW w:w="576" w:type="pct"/>
            <w:gridSpan w:val="2"/>
            <w:shd w:val="clear" w:color="auto" w:fill="auto"/>
            <w:noWrap/>
            <w:vAlign w:val="center"/>
            <w:hideMark/>
          </w:tcPr>
          <w:p w14:paraId="46306930" w14:textId="51A68F92"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(38.7–78.9)</w:t>
            </w:r>
          </w:p>
        </w:tc>
        <w:tc>
          <w:tcPr>
            <w:tcW w:w="576" w:type="pct"/>
            <w:gridSpan w:val="2"/>
            <w:shd w:val="clear" w:color="auto" w:fill="auto"/>
            <w:noWrap/>
            <w:vAlign w:val="center"/>
            <w:hideMark/>
          </w:tcPr>
          <w:p w14:paraId="4A402B42" w14:textId="7DDEBC0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(38.7–78.9)</w:t>
            </w:r>
          </w:p>
        </w:tc>
        <w:tc>
          <w:tcPr>
            <w:tcW w:w="576" w:type="pct"/>
            <w:shd w:val="clear" w:color="auto" w:fill="auto"/>
            <w:noWrap/>
            <w:vAlign w:val="center"/>
            <w:hideMark/>
          </w:tcPr>
          <w:p w14:paraId="1AC84E22" w14:textId="64E0A9F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(25.7–70.2)</w:t>
            </w:r>
          </w:p>
        </w:tc>
        <w:tc>
          <w:tcPr>
            <w:tcW w:w="574" w:type="pct"/>
            <w:gridSpan w:val="2"/>
            <w:shd w:val="clear" w:color="auto" w:fill="auto"/>
            <w:noWrap/>
            <w:vAlign w:val="center"/>
            <w:hideMark/>
          </w:tcPr>
          <w:p w14:paraId="116A28F3" w14:textId="19E55CF2"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(24.4–71.1)</w:t>
            </w:r>
          </w:p>
        </w:tc>
      </w:tr>
      <w:tr w:rsidR="00E43175" w:rsidRPr="00564E97" w14:paraId="35D82022" w14:textId="77777777" w:rsidTr="001C6408">
        <w:trPr>
          <w:trHeight w:val="375"/>
        </w:trPr>
        <w:tc>
          <w:tcPr>
            <w:tcW w:w="533" w:type="pct"/>
            <w:vMerge/>
            <w:shd w:val="clear" w:color="auto" w:fill="auto"/>
            <w:noWrap/>
            <w:hideMark/>
          </w:tcPr>
          <w:p w14:paraId="2A6FEBF1"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22BB480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72" w:type="pct"/>
            <w:gridSpan w:val="2"/>
            <w:shd w:val="clear" w:color="auto" w:fill="auto"/>
            <w:noWrap/>
            <w:vAlign w:val="center"/>
            <w:hideMark/>
          </w:tcPr>
          <w:p w14:paraId="05C624D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(18.9)</w:t>
            </w:r>
          </w:p>
        </w:tc>
        <w:tc>
          <w:tcPr>
            <w:tcW w:w="577" w:type="pct"/>
            <w:gridSpan w:val="2"/>
            <w:shd w:val="clear" w:color="auto" w:fill="auto"/>
            <w:noWrap/>
            <w:vAlign w:val="center"/>
            <w:hideMark/>
          </w:tcPr>
          <w:p w14:paraId="1D7FCA6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(22.0)</w:t>
            </w:r>
          </w:p>
        </w:tc>
        <w:tc>
          <w:tcPr>
            <w:tcW w:w="576" w:type="pct"/>
            <w:gridSpan w:val="2"/>
            <w:shd w:val="clear" w:color="auto" w:fill="auto"/>
            <w:noWrap/>
            <w:vAlign w:val="center"/>
            <w:hideMark/>
          </w:tcPr>
          <w:p w14:paraId="4A83E49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(15.0)</w:t>
            </w:r>
          </w:p>
        </w:tc>
        <w:tc>
          <w:tcPr>
            <w:tcW w:w="576" w:type="pct"/>
            <w:gridSpan w:val="2"/>
            <w:shd w:val="clear" w:color="auto" w:fill="auto"/>
            <w:noWrap/>
            <w:vAlign w:val="center"/>
            <w:hideMark/>
          </w:tcPr>
          <w:p w14:paraId="40E68B7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76" w:type="pct"/>
            <w:gridSpan w:val="2"/>
            <w:shd w:val="clear" w:color="auto" w:fill="auto"/>
            <w:noWrap/>
            <w:vAlign w:val="center"/>
            <w:hideMark/>
          </w:tcPr>
          <w:p w14:paraId="6782318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(28.0)</w:t>
            </w:r>
          </w:p>
        </w:tc>
        <w:tc>
          <w:tcPr>
            <w:tcW w:w="576" w:type="pct"/>
            <w:shd w:val="clear" w:color="auto" w:fill="auto"/>
            <w:noWrap/>
            <w:vAlign w:val="center"/>
            <w:hideMark/>
          </w:tcPr>
          <w:p w14:paraId="08B39A5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74" w:type="pct"/>
            <w:gridSpan w:val="2"/>
            <w:shd w:val="clear" w:color="auto" w:fill="auto"/>
            <w:noWrap/>
            <w:vAlign w:val="center"/>
            <w:hideMark/>
          </w:tcPr>
          <w:p w14:paraId="6D356E5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(5.3)</w:t>
            </w:r>
          </w:p>
        </w:tc>
      </w:tr>
      <w:tr w:rsidR="00E43175" w:rsidRPr="00564E97" w14:paraId="42395FD9" w14:textId="77777777" w:rsidTr="001C6408">
        <w:trPr>
          <w:trHeight w:val="375"/>
        </w:trPr>
        <w:tc>
          <w:tcPr>
            <w:tcW w:w="533" w:type="pct"/>
            <w:vMerge/>
            <w:shd w:val="clear" w:color="auto" w:fill="auto"/>
            <w:noWrap/>
            <w:hideMark/>
          </w:tcPr>
          <w:p w14:paraId="3F55884D"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4F5AC48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72" w:type="pct"/>
            <w:gridSpan w:val="2"/>
            <w:shd w:val="clear" w:color="auto" w:fill="auto"/>
            <w:noWrap/>
            <w:vAlign w:val="center"/>
            <w:hideMark/>
          </w:tcPr>
          <w:p w14:paraId="6832E8C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(18.9)</w:t>
            </w:r>
          </w:p>
        </w:tc>
        <w:tc>
          <w:tcPr>
            <w:tcW w:w="577" w:type="pct"/>
            <w:gridSpan w:val="2"/>
            <w:shd w:val="clear" w:color="auto" w:fill="auto"/>
            <w:noWrap/>
            <w:vAlign w:val="center"/>
            <w:hideMark/>
          </w:tcPr>
          <w:p w14:paraId="041903C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(10.0)</w:t>
            </w:r>
          </w:p>
        </w:tc>
        <w:tc>
          <w:tcPr>
            <w:tcW w:w="576" w:type="pct"/>
            <w:gridSpan w:val="2"/>
            <w:shd w:val="clear" w:color="auto" w:fill="auto"/>
            <w:noWrap/>
            <w:vAlign w:val="center"/>
            <w:hideMark/>
          </w:tcPr>
          <w:p w14:paraId="4EB352F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(30.0)</w:t>
            </w:r>
          </w:p>
        </w:tc>
        <w:tc>
          <w:tcPr>
            <w:tcW w:w="576" w:type="pct"/>
            <w:gridSpan w:val="2"/>
            <w:shd w:val="clear" w:color="auto" w:fill="auto"/>
            <w:noWrap/>
            <w:vAlign w:val="center"/>
            <w:hideMark/>
          </w:tcPr>
          <w:p w14:paraId="5083C8B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76" w:type="pct"/>
            <w:gridSpan w:val="2"/>
            <w:shd w:val="clear" w:color="auto" w:fill="auto"/>
            <w:noWrap/>
            <w:vAlign w:val="center"/>
            <w:hideMark/>
          </w:tcPr>
          <w:p w14:paraId="6AB80AA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76" w:type="pct"/>
            <w:shd w:val="clear" w:color="auto" w:fill="auto"/>
            <w:noWrap/>
            <w:vAlign w:val="center"/>
            <w:hideMark/>
          </w:tcPr>
          <w:p w14:paraId="317D209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74" w:type="pct"/>
            <w:gridSpan w:val="2"/>
            <w:shd w:val="clear" w:color="auto" w:fill="auto"/>
            <w:noWrap/>
            <w:vAlign w:val="center"/>
            <w:hideMark/>
          </w:tcPr>
          <w:p w14:paraId="28578FE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(36.8)</w:t>
            </w:r>
          </w:p>
        </w:tc>
      </w:tr>
      <w:tr w:rsidR="00E43175" w:rsidRPr="00564E97" w14:paraId="52CBA821" w14:textId="77777777" w:rsidTr="001C6408">
        <w:trPr>
          <w:trHeight w:val="375"/>
        </w:trPr>
        <w:tc>
          <w:tcPr>
            <w:tcW w:w="533" w:type="pct"/>
            <w:vMerge/>
            <w:shd w:val="clear" w:color="auto" w:fill="auto"/>
            <w:noWrap/>
            <w:hideMark/>
          </w:tcPr>
          <w:p w14:paraId="2E1EDF20"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7162998D"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72" w:type="pct"/>
            <w:gridSpan w:val="2"/>
            <w:shd w:val="clear" w:color="auto" w:fill="auto"/>
            <w:noWrap/>
            <w:vAlign w:val="center"/>
            <w:hideMark/>
          </w:tcPr>
          <w:p w14:paraId="6EA9A8A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P=0.0009</w:t>
            </w:r>
          </w:p>
        </w:tc>
        <w:tc>
          <w:tcPr>
            <w:tcW w:w="577" w:type="pct"/>
            <w:gridSpan w:val="2"/>
            <w:shd w:val="clear" w:color="auto" w:fill="auto"/>
            <w:noWrap/>
            <w:vAlign w:val="center"/>
            <w:hideMark/>
          </w:tcPr>
          <w:p w14:paraId="7DB75D2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P=0.0223</w:t>
            </w:r>
          </w:p>
        </w:tc>
        <w:tc>
          <w:tcPr>
            <w:tcW w:w="576" w:type="pct"/>
            <w:gridSpan w:val="2"/>
            <w:shd w:val="clear" w:color="auto" w:fill="auto"/>
            <w:noWrap/>
            <w:vAlign w:val="center"/>
            <w:hideMark/>
          </w:tcPr>
          <w:p w14:paraId="7E7D058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P=0.0416</w:t>
            </w:r>
          </w:p>
        </w:tc>
        <w:tc>
          <w:tcPr>
            <w:tcW w:w="576" w:type="pct"/>
            <w:gridSpan w:val="2"/>
            <w:shd w:val="clear" w:color="auto" w:fill="auto"/>
            <w:noWrap/>
            <w:vAlign w:val="center"/>
            <w:hideMark/>
          </w:tcPr>
          <w:p w14:paraId="1D49984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P=0.0851</w:t>
            </w:r>
          </w:p>
        </w:tc>
        <w:tc>
          <w:tcPr>
            <w:tcW w:w="576" w:type="pct"/>
            <w:gridSpan w:val="2"/>
            <w:shd w:val="clear" w:color="auto" w:fill="auto"/>
            <w:noWrap/>
            <w:vAlign w:val="center"/>
            <w:hideMark/>
          </w:tcPr>
          <w:p w14:paraId="2B62E6D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P=0.3080</w:t>
            </w:r>
          </w:p>
        </w:tc>
        <w:tc>
          <w:tcPr>
            <w:tcW w:w="576" w:type="pct"/>
            <w:shd w:val="clear" w:color="auto" w:fill="auto"/>
            <w:noWrap/>
            <w:vAlign w:val="center"/>
            <w:hideMark/>
          </w:tcPr>
          <w:p w14:paraId="0C3E3E7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P=0.5823</w:t>
            </w:r>
          </w:p>
        </w:tc>
        <w:tc>
          <w:tcPr>
            <w:tcW w:w="574" w:type="pct"/>
            <w:gridSpan w:val="2"/>
            <w:shd w:val="clear" w:color="auto" w:fill="auto"/>
            <w:noWrap/>
            <w:vAlign w:val="center"/>
            <w:hideMark/>
          </w:tcPr>
          <w:p w14:paraId="4AEF20D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P=0.0186</w:t>
            </w:r>
          </w:p>
        </w:tc>
      </w:tr>
      <w:tr w:rsidR="00E43175" w:rsidRPr="00564E97" w14:paraId="0825B382" w14:textId="77777777" w:rsidTr="001C6408">
        <w:trPr>
          <w:trHeight w:val="375"/>
        </w:trPr>
        <w:tc>
          <w:tcPr>
            <w:tcW w:w="533" w:type="pct"/>
            <w:vMerge w:val="restart"/>
            <w:shd w:val="clear" w:color="auto" w:fill="auto"/>
            <w:noWrap/>
            <w:hideMark/>
          </w:tcPr>
          <w:p w14:paraId="69FDD38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14</w:t>
            </w:r>
          </w:p>
          <w:p w14:paraId="49A8BE3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maintenance</w:t>
            </w:r>
            <w:r w:rsidRPr="00564E97">
              <w:rPr>
                <w:rFonts w:eastAsia="Meiryo" w:cs="Arial"/>
                <w:sz w:val="16"/>
                <w:szCs w:val="16"/>
                <w:lang w:val="en-US"/>
              </w:rPr>
              <w:br/>
              <w:t xml:space="preserve">phase), </w:t>
            </w:r>
            <w:r w:rsidRPr="005D3C37">
              <w:rPr>
                <w:rFonts w:eastAsia="Meiryo" w:cs="Arial"/>
                <w:i/>
                <w:iCs/>
                <w:sz w:val="16"/>
                <w:szCs w:val="16"/>
                <w:lang w:val="en-US"/>
              </w:rPr>
              <w:t xml:space="preserve">n </w:t>
            </w:r>
            <w:r w:rsidRPr="00564E97">
              <w:rPr>
                <w:rFonts w:eastAsia="Meiryo" w:cs="Arial"/>
                <w:sz w:val="16"/>
                <w:szCs w:val="16"/>
                <w:lang w:val="en-US"/>
              </w:rPr>
              <w:t>(%)</w:t>
            </w:r>
          </w:p>
        </w:tc>
        <w:tc>
          <w:tcPr>
            <w:tcW w:w="440" w:type="pct"/>
            <w:gridSpan w:val="2"/>
            <w:shd w:val="clear" w:color="auto" w:fill="auto"/>
            <w:noWrap/>
            <w:vAlign w:val="center"/>
            <w:hideMark/>
          </w:tcPr>
          <w:p w14:paraId="6995BAC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Positive</w:t>
            </w:r>
          </w:p>
        </w:tc>
        <w:tc>
          <w:tcPr>
            <w:tcW w:w="572" w:type="pct"/>
            <w:gridSpan w:val="2"/>
            <w:shd w:val="clear" w:color="auto" w:fill="auto"/>
            <w:noWrap/>
            <w:vAlign w:val="center"/>
            <w:hideMark/>
          </w:tcPr>
          <w:p w14:paraId="302ABDE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48 (53.3)</w:t>
            </w:r>
          </w:p>
        </w:tc>
        <w:tc>
          <w:tcPr>
            <w:tcW w:w="577" w:type="pct"/>
            <w:gridSpan w:val="2"/>
            <w:shd w:val="clear" w:color="auto" w:fill="auto"/>
            <w:noWrap/>
            <w:vAlign w:val="center"/>
            <w:hideMark/>
          </w:tcPr>
          <w:p w14:paraId="72C52D4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28 (56.0)</w:t>
            </w:r>
          </w:p>
        </w:tc>
        <w:tc>
          <w:tcPr>
            <w:tcW w:w="576" w:type="pct"/>
            <w:gridSpan w:val="2"/>
            <w:shd w:val="clear" w:color="auto" w:fill="auto"/>
            <w:noWrap/>
            <w:vAlign w:val="center"/>
            <w:hideMark/>
          </w:tcPr>
          <w:p w14:paraId="1167B4A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20 (50.0)</w:t>
            </w:r>
          </w:p>
        </w:tc>
        <w:tc>
          <w:tcPr>
            <w:tcW w:w="576" w:type="pct"/>
            <w:gridSpan w:val="2"/>
            <w:shd w:val="clear" w:color="auto" w:fill="auto"/>
            <w:noWrap/>
            <w:vAlign w:val="center"/>
            <w:hideMark/>
          </w:tcPr>
          <w:p w14:paraId="5289F77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(48.0)</w:t>
            </w:r>
          </w:p>
        </w:tc>
        <w:tc>
          <w:tcPr>
            <w:tcW w:w="576" w:type="pct"/>
            <w:gridSpan w:val="2"/>
            <w:shd w:val="clear" w:color="auto" w:fill="auto"/>
            <w:noWrap/>
            <w:vAlign w:val="center"/>
            <w:hideMark/>
          </w:tcPr>
          <w:p w14:paraId="11E805D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16 (64.0)</w:t>
            </w:r>
          </w:p>
        </w:tc>
        <w:tc>
          <w:tcPr>
            <w:tcW w:w="576" w:type="pct"/>
            <w:shd w:val="clear" w:color="auto" w:fill="auto"/>
            <w:noWrap/>
            <w:vAlign w:val="center"/>
            <w:hideMark/>
          </w:tcPr>
          <w:p w14:paraId="0D35195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(52.4)</w:t>
            </w:r>
          </w:p>
        </w:tc>
        <w:tc>
          <w:tcPr>
            <w:tcW w:w="574" w:type="pct"/>
            <w:gridSpan w:val="2"/>
            <w:shd w:val="clear" w:color="auto" w:fill="auto"/>
            <w:noWrap/>
            <w:vAlign w:val="center"/>
            <w:hideMark/>
          </w:tcPr>
          <w:p w14:paraId="491A11B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(47.4)</w:t>
            </w:r>
          </w:p>
        </w:tc>
      </w:tr>
      <w:tr w:rsidR="00E43175" w:rsidRPr="00564E97" w14:paraId="1BB79A07" w14:textId="77777777" w:rsidTr="001C6408">
        <w:trPr>
          <w:trHeight w:val="375"/>
        </w:trPr>
        <w:tc>
          <w:tcPr>
            <w:tcW w:w="533" w:type="pct"/>
            <w:vMerge/>
            <w:shd w:val="clear" w:color="auto" w:fill="auto"/>
            <w:noWrap/>
            <w:vAlign w:val="center"/>
            <w:hideMark/>
          </w:tcPr>
          <w:p w14:paraId="29642D89"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0333BA2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shd w:val="clear" w:color="auto" w:fill="auto"/>
            <w:noWrap/>
            <w:vAlign w:val="center"/>
            <w:hideMark/>
          </w:tcPr>
          <w:p w14:paraId="7279851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(42.5–63.9)</w:t>
            </w:r>
          </w:p>
        </w:tc>
        <w:tc>
          <w:tcPr>
            <w:tcW w:w="577" w:type="pct"/>
            <w:gridSpan w:val="2"/>
            <w:shd w:val="clear" w:color="auto" w:fill="auto"/>
            <w:noWrap/>
            <w:vAlign w:val="center"/>
            <w:hideMark/>
          </w:tcPr>
          <w:p w14:paraId="3AF4C20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(41.3–70.0)</w:t>
            </w:r>
          </w:p>
        </w:tc>
        <w:tc>
          <w:tcPr>
            <w:tcW w:w="576" w:type="pct"/>
            <w:gridSpan w:val="2"/>
            <w:shd w:val="clear" w:color="auto" w:fill="auto"/>
            <w:noWrap/>
            <w:vAlign w:val="center"/>
            <w:hideMark/>
          </w:tcPr>
          <w:p w14:paraId="5AC3F66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(33.8–66.2)</w:t>
            </w:r>
          </w:p>
        </w:tc>
        <w:tc>
          <w:tcPr>
            <w:tcW w:w="576" w:type="pct"/>
            <w:gridSpan w:val="2"/>
            <w:shd w:val="clear" w:color="auto" w:fill="auto"/>
            <w:noWrap/>
            <w:vAlign w:val="center"/>
            <w:hideMark/>
          </w:tcPr>
          <w:p w14:paraId="2AD1D82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(27.8–68.7)</w:t>
            </w:r>
          </w:p>
        </w:tc>
        <w:tc>
          <w:tcPr>
            <w:tcW w:w="576" w:type="pct"/>
            <w:gridSpan w:val="2"/>
            <w:shd w:val="clear" w:color="auto" w:fill="auto"/>
            <w:noWrap/>
            <w:vAlign w:val="center"/>
            <w:hideMark/>
          </w:tcPr>
          <w:p w14:paraId="4F5DB26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(42.5–82.0)</w:t>
            </w:r>
          </w:p>
        </w:tc>
        <w:tc>
          <w:tcPr>
            <w:tcW w:w="576" w:type="pct"/>
            <w:shd w:val="clear" w:color="auto" w:fill="auto"/>
            <w:noWrap/>
            <w:vAlign w:val="center"/>
            <w:hideMark/>
          </w:tcPr>
          <w:p w14:paraId="5892AEC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(29.8–74.3)</w:t>
            </w:r>
          </w:p>
        </w:tc>
        <w:tc>
          <w:tcPr>
            <w:tcW w:w="574" w:type="pct"/>
            <w:gridSpan w:val="2"/>
            <w:shd w:val="clear" w:color="auto" w:fill="auto"/>
            <w:noWrap/>
            <w:vAlign w:val="center"/>
            <w:hideMark/>
          </w:tcPr>
          <w:p w14:paraId="0E48D8F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(24.4–71.1)</w:t>
            </w:r>
          </w:p>
        </w:tc>
      </w:tr>
      <w:tr w:rsidR="00E43175" w:rsidRPr="00564E97" w14:paraId="303C1532" w14:textId="77777777" w:rsidTr="001C6408">
        <w:trPr>
          <w:trHeight w:val="375"/>
        </w:trPr>
        <w:tc>
          <w:tcPr>
            <w:tcW w:w="533" w:type="pct"/>
            <w:vMerge/>
            <w:shd w:val="clear" w:color="auto" w:fill="auto"/>
            <w:noWrap/>
            <w:vAlign w:val="center"/>
            <w:hideMark/>
          </w:tcPr>
          <w:p w14:paraId="6D9CB769"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3035322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Negative</w:t>
            </w:r>
          </w:p>
        </w:tc>
        <w:tc>
          <w:tcPr>
            <w:tcW w:w="572" w:type="pct"/>
            <w:gridSpan w:val="2"/>
            <w:shd w:val="clear" w:color="auto" w:fill="auto"/>
            <w:noWrap/>
            <w:vAlign w:val="center"/>
            <w:hideMark/>
          </w:tcPr>
          <w:p w14:paraId="03D2CC1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(10.0)</w:t>
            </w:r>
          </w:p>
        </w:tc>
        <w:tc>
          <w:tcPr>
            <w:tcW w:w="577" w:type="pct"/>
            <w:gridSpan w:val="2"/>
            <w:shd w:val="clear" w:color="auto" w:fill="auto"/>
            <w:noWrap/>
            <w:vAlign w:val="center"/>
            <w:hideMark/>
          </w:tcPr>
          <w:p w14:paraId="48EBEC0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(8.0)</w:t>
            </w:r>
          </w:p>
        </w:tc>
        <w:tc>
          <w:tcPr>
            <w:tcW w:w="576" w:type="pct"/>
            <w:gridSpan w:val="2"/>
            <w:shd w:val="clear" w:color="auto" w:fill="auto"/>
            <w:noWrap/>
            <w:vAlign w:val="center"/>
            <w:hideMark/>
          </w:tcPr>
          <w:p w14:paraId="1DCB0E2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(12.5)</w:t>
            </w:r>
          </w:p>
        </w:tc>
        <w:tc>
          <w:tcPr>
            <w:tcW w:w="576" w:type="pct"/>
            <w:gridSpan w:val="2"/>
            <w:shd w:val="clear" w:color="auto" w:fill="auto"/>
            <w:noWrap/>
            <w:vAlign w:val="center"/>
            <w:hideMark/>
          </w:tcPr>
          <w:p w14:paraId="11E9E14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76" w:type="pct"/>
            <w:gridSpan w:val="2"/>
            <w:shd w:val="clear" w:color="auto" w:fill="auto"/>
            <w:noWrap/>
            <w:vAlign w:val="center"/>
            <w:hideMark/>
          </w:tcPr>
          <w:p w14:paraId="5475349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76" w:type="pct"/>
            <w:shd w:val="clear" w:color="auto" w:fill="auto"/>
            <w:noWrap/>
            <w:vAlign w:val="center"/>
            <w:hideMark/>
          </w:tcPr>
          <w:p w14:paraId="2F6F7B1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74" w:type="pct"/>
            <w:gridSpan w:val="2"/>
            <w:shd w:val="clear" w:color="auto" w:fill="auto"/>
            <w:noWrap/>
            <w:vAlign w:val="center"/>
            <w:hideMark/>
          </w:tcPr>
          <w:p w14:paraId="62D2135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(10.5)</w:t>
            </w:r>
          </w:p>
        </w:tc>
      </w:tr>
      <w:tr w:rsidR="00E43175" w:rsidRPr="00564E97" w14:paraId="213A7FBD" w14:textId="77777777" w:rsidTr="001C6408">
        <w:trPr>
          <w:trHeight w:val="375"/>
        </w:trPr>
        <w:tc>
          <w:tcPr>
            <w:tcW w:w="533" w:type="pct"/>
            <w:vMerge/>
            <w:shd w:val="clear" w:color="auto" w:fill="auto"/>
            <w:noWrap/>
            <w:vAlign w:val="center"/>
            <w:hideMark/>
          </w:tcPr>
          <w:p w14:paraId="0C05E1EE"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58B914D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eastAsia="ja-JP"/>
              </w:rPr>
              <w:t>Neutral</w:t>
            </w:r>
          </w:p>
        </w:tc>
        <w:tc>
          <w:tcPr>
            <w:tcW w:w="572" w:type="pct"/>
            <w:gridSpan w:val="2"/>
            <w:shd w:val="clear" w:color="auto" w:fill="auto"/>
            <w:noWrap/>
            <w:vAlign w:val="center"/>
            <w:hideMark/>
          </w:tcPr>
          <w:p w14:paraId="4F62655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(18.9)</w:t>
            </w:r>
          </w:p>
        </w:tc>
        <w:tc>
          <w:tcPr>
            <w:tcW w:w="577" w:type="pct"/>
            <w:gridSpan w:val="2"/>
            <w:shd w:val="clear" w:color="auto" w:fill="auto"/>
            <w:noWrap/>
            <w:vAlign w:val="center"/>
            <w:hideMark/>
          </w:tcPr>
          <w:p w14:paraId="0CD6622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(20.0)</w:t>
            </w:r>
          </w:p>
        </w:tc>
        <w:tc>
          <w:tcPr>
            <w:tcW w:w="576" w:type="pct"/>
            <w:gridSpan w:val="2"/>
            <w:shd w:val="clear" w:color="auto" w:fill="auto"/>
            <w:noWrap/>
            <w:vAlign w:val="center"/>
            <w:hideMark/>
          </w:tcPr>
          <w:p w14:paraId="1780E1D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(17.5)</w:t>
            </w:r>
          </w:p>
        </w:tc>
        <w:tc>
          <w:tcPr>
            <w:tcW w:w="576" w:type="pct"/>
            <w:gridSpan w:val="2"/>
            <w:shd w:val="clear" w:color="auto" w:fill="auto"/>
            <w:noWrap/>
            <w:vAlign w:val="center"/>
            <w:hideMark/>
          </w:tcPr>
          <w:p w14:paraId="4665B7B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76" w:type="pct"/>
            <w:gridSpan w:val="2"/>
            <w:shd w:val="clear" w:color="auto" w:fill="auto"/>
            <w:noWrap/>
            <w:vAlign w:val="center"/>
            <w:hideMark/>
          </w:tcPr>
          <w:p w14:paraId="4746F9C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76" w:type="pct"/>
            <w:shd w:val="clear" w:color="auto" w:fill="auto"/>
            <w:noWrap/>
            <w:vAlign w:val="center"/>
            <w:hideMark/>
          </w:tcPr>
          <w:p w14:paraId="08E8DD2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(14.3)</w:t>
            </w:r>
          </w:p>
        </w:tc>
        <w:tc>
          <w:tcPr>
            <w:tcW w:w="574" w:type="pct"/>
            <w:gridSpan w:val="2"/>
            <w:shd w:val="clear" w:color="auto" w:fill="auto"/>
            <w:noWrap/>
            <w:vAlign w:val="center"/>
            <w:hideMark/>
          </w:tcPr>
          <w:p w14:paraId="6879BC5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(21.1)</w:t>
            </w:r>
          </w:p>
        </w:tc>
      </w:tr>
      <w:tr w:rsidR="00E43175" w:rsidRPr="00564E97" w14:paraId="51152D14" w14:textId="77777777" w:rsidTr="001C6408">
        <w:trPr>
          <w:trHeight w:val="375"/>
        </w:trPr>
        <w:tc>
          <w:tcPr>
            <w:tcW w:w="533" w:type="pct"/>
            <w:vMerge/>
            <w:tcBorders>
              <w:bottom w:val="single" w:sz="4" w:space="0" w:color="auto"/>
            </w:tcBorders>
            <w:shd w:val="clear" w:color="auto" w:fill="auto"/>
            <w:noWrap/>
            <w:vAlign w:val="center"/>
            <w:hideMark/>
          </w:tcPr>
          <w:p w14:paraId="5C43495B" w14:textId="77777777" w:rsidR="00E43175" w:rsidRPr="00564E97" w:rsidRDefault="00E43175" w:rsidP="0087631F">
            <w:pPr>
              <w:spacing w:line="480" w:lineRule="auto"/>
              <w:rPr>
                <w:rFonts w:eastAsia="Meiryo" w:cs="Arial"/>
                <w:sz w:val="16"/>
                <w:szCs w:val="16"/>
                <w:lang w:val="en-US"/>
              </w:rPr>
            </w:pPr>
          </w:p>
        </w:tc>
        <w:tc>
          <w:tcPr>
            <w:tcW w:w="440" w:type="pct"/>
            <w:gridSpan w:val="2"/>
            <w:tcBorders>
              <w:bottom w:val="single" w:sz="4" w:space="0" w:color="auto"/>
            </w:tcBorders>
            <w:shd w:val="clear" w:color="auto" w:fill="auto"/>
            <w:noWrap/>
            <w:vAlign w:val="center"/>
            <w:hideMark/>
          </w:tcPr>
          <w:p w14:paraId="1C61FDC7"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72" w:type="pct"/>
            <w:gridSpan w:val="2"/>
            <w:tcBorders>
              <w:bottom w:val="single" w:sz="4" w:space="0" w:color="auto"/>
            </w:tcBorders>
            <w:shd w:val="clear" w:color="auto" w:fill="auto"/>
            <w:noWrap/>
            <w:vAlign w:val="center"/>
            <w:hideMark/>
          </w:tcPr>
          <w:p w14:paraId="76518D5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P=0.0002</w:t>
            </w:r>
          </w:p>
        </w:tc>
        <w:tc>
          <w:tcPr>
            <w:tcW w:w="577" w:type="pct"/>
            <w:gridSpan w:val="2"/>
            <w:tcBorders>
              <w:bottom w:val="single" w:sz="4" w:space="0" w:color="auto"/>
            </w:tcBorders>
            <w:shd w:val="clear" w:color="auto" w:fill="auto"/>
            <w:noWrap/>
            <w:vAlign w:val="center"/>
            <w:hideMark/>
          </w:tcPr>
          <w:p w14:paraId="31A8187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P=0.0047</w:t>
            </w:r>
          </w:p>
        </w:tc>
        <w:tc>
          <w:tcPr>
            <w:tcW w:w="576" w:type="pct"/>
            <w:gridSpan w:val="2"/>
            <w:tcBorders>
              <w:bottom w:val="single" w:sz="4" w:space="0" w:color="auto"/>
            </w:tcBorders>
            <w:shd w:val="clear" w:color="auto" w:fill="auto"/>
            <w:noWrap/>
            <w:vAlign w:val="center"/>
            <w:hideMark/>
          </w:tcPr>
          <w:p w14:paraId="18BFBA1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P=0.0356</w:t>
            </w:r>
          </w:p>
        </w:tc>
        <w:tc>
          <w:tcPr>
            <w:tcW w:w="576" w:type="pct"/>
            <w:gridSpan w:val="2"/>
            <w:tcBorders>
              <w:bottom w:val="single" w:sz="4" w:space="0" w:color="auto"/>
            </w:tcBorders>
            <w:shd w:val="clear" w:color="auto" w:fill="auto"/>
            <w:noWrap/>
            <w:vAlign w:val="center"/>
            <w:hideMark/>
          </w:tcPr>
          <w:p w14:paraId="0E52DFE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P=0.1804</w:t>
            </w:r>
          </w:p>
        </w:tc>
        <w:tc>
          <w:tcPr>
            <w:tcW w:w="576" w:type="pct"/>
            <w:gridSpan w:val="2"/>
            <w:tcBorders>
              <w:bottom w:val="single" w:sz="4" w:space="0" w:color="auto"/>
            </w:tcBorders>
            <w:shd w:val="clear" w:color="auto" w:fill="auto"/>
            <w:noWrap/>
            <w:vAlign w:val="center"/>
            <w:hideMark/>
          </w:tcPr>
          <w:p w14:paraId="1C6512D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P=0.0321</w:t>
            </w:r>
          </w:p>
        </w:tc>
        <w:tc>
          <w:tcPr>
            <w:tcW w:w="576" w:type="pct"/>
            <w:tcBorders>
              <w:bottom w:val="single" w:sz="4" w:space="0" w:color="auto"/>
            </w:tcBorders>
            <w:shd w:val="clear" w:color="auto" w:fill="auto"/>
            <w:noWrap/>
            <w:vAlign w:val="center"/>
            <w:hideMark/>
          </w:tcPr>
          <w:p w14:paraId="6C916F9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P=0.5062</w:t>
            </w:r>
          </w:p>
        </w:tc>
        <w:tc>
          <w:tcPr>
            <w:tcW w:w="574" w:type="pct"/>
            <w:gridSpan w:val="2"/>
            <w:tcBorders>
              <w:bottom w:val="single" w:sz="4" w:space="0" w:color="auto"/>
            </w:tcBorders>
            <w:shd w:val="clear" w:color="auto" w:fill="auto"/>
            <w:noWrap/>
            <w:vAlign w:val="center"/>
            <w:hideMark/>
          </w:tcPr>
          <w:p w14:paraId="2273D73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P=0.0460</w:t>
            </w:r>
          </w:p>
        </w:tc>
      </w:tr>
      <w:tr w:rsidR="00E43175" w:rsidRPr="00564E97" w14:paraId="1C8EECDA" w14:textId="77777777" w:rsidTr="00E43175">
        <w:trPr>
          <w:trHeight w:val="375"/>
        </w:trPr>
        <w:tc>
          <w:tcPr>
            <w:tcW w:w="5000" w:type="pct"/>
            <w:gridSpan w:val="16"/>
            <w:tcBorders>
              <w:top w:val="single" w:sz="4" w:space="0" w:color="auto"/>
              <w:bottom w:val="nil"/>
            </w:tcBorders>
            <w:shd w:val="clear" w:color="auto" w:fill="auto"/>
            <w:vAlign w:val="center"/>
            <w:hideMark/>
          </w:tcPr>
          <w:p w14:paraId="3DE1DAA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Item 4: The treatment was: Just right/Too strong/Too weak </w:t>
            </w:r>
          </w:p>
        </w:tc>
      </w:tr>
      <w:tr w:rsidR="00E43175" w:rsidRPr="00564E97" w14:paraId="06AF24AA" w14:textId="77777777" w:rsidTr="001C6408">
        <w:trPr>
          <w:trHeight w:val="375"/>
        </w:trPr>
        <w:tc>
          <w:tcPr>
            <w:tcW w:w="533" w:type="pct"/>
            <w:vMerge w:val="restart"/>
            <w:tcBorders>
              <w:top w:val="nil"/>
            </w:tcBorders>
            <w:shd w:val="clear" w:color="auto" w:fill="auto"/>
            <w:noWrap/>
            <w:hideMark/>
          </w:tcPr>
          <w:p w14:paraId="32211E0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0 (Baseline)</w:t>
            </w:r>
          </w:p>
          <w:p w14:paraId="3B8A645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pretreatment</w:t>
            </w:r>
            <w:r w:rsidRPr="00564E97">
              <w:rPr>
                <w:rFonts w:eastAsia="Meiryo" w:cs="Arial"/>
                <w:sz w:val="16"/>
                <w:szCs w:val="16"/>
                <w:lang w:val="en-US"/>
              </w:rPr>
              <w:br/>
              <w:t>phase), n (%)</w:t>
            </w:r>
          </w:p>
        </w:tc>
        <w:tc>
          <w:tcPr>
            <w:tcW w:w="440" w:type="pct"/>
            <w:gridSpan w:val="2"/>
            <w:tcBorders>
              <w:top w:val="nil"/>
            </w:tcBorders>
            <w:shd w:val="clear" w:color="auto" w:fill="auto"/>
            <w:noWrap/>
            <w:vAlign w:val="center"/>
            <w:hideMark/>
          </w:tcPr>
          <w:p w14:paraId="4738170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Just right</w:t>
            </w:r>
          </w:p>
        </w:tc>
        <w:tc>
          <w:tcPr>
            <w:tcW w:w="572" w:type="pct"/>
            <w:gridSpan w:val="2"/>
            <w:tcBorders>
              <w:top w:val="nil"/>
            </w:tcBorders>
            <w:shd w:val="clear" w:color="auto" w:fill="auto"/>
            <w:noWrap/>
            <w:vAlign w:val="center"/>
            <w:hideMark/>
          </w:tcPr>
          <w:p w14:paraId="4DD73A1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39 (43.3)</w:t>
            </w:r>
          </w:p>
        </w:tc>
        <w:tc>
          <w:tcPr>
            <w:tcW w:w="577" w:type="pct"/>
            <w:gridSpan w:val="2"/>
            <w:tcBorders>
              <w:top w:val="nil"/>
            </w:tcBorders>
            <w:shd w:val="clear" w:color="auto" w:fill="auto"/>
            <w:noWrap/>
            <w:vAlign w:val="center"/>
            <w:hideMark/>
          </w:tcPr>
          <w:p w14:paraId="54DC24B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 (42.0)</w:t>
            </w:r>
          </w:p>
        </w:tc>
        <w:tc>
          <w:tcPr>
            <w:tcW w:w="576" w:type="pct"/>
            <w:gridSpan w:val="2"/>
            <w:tcBorders>
              <w:top w:val="nil"/>
            </w:tcBorders>
            <w:shd w:val="clear" w:color="auto" w:fill="auto"/>
            <w:noWrap/>
            <w:vAlign w:val="center"/>
            <w:hideMark/>
          </w:tcPr>
          <w:p w14:paraId="1C79B90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 (45.0)</w:t>
            </w:r>
          </w:p>
        </w:tc>
        <w:tc>
          <w:tcPr>
            <w:tcW w:w="576" w:type="pct"/>
            <w:gridSpan w:val="2"/>
            <w:tcBorders>
              <w:top w:val="nil"/>
            </w:tcBorders>
            <w:shd w:val="clear" w:color="auto" w:fill="auto"/>
            <w:noWrap/>
            <w:vAlign w:val="center"/>
            <w:hideMark/>
          </w:tcPr>
          <w:p w14:paraId="04BC29F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10 (40.0)</w:t>
            </w:r>
          </w:p>
        </w:tc>
        <w:tc>
          <w:tcPr>
            <w:tcW w:w="576" w:type="pct"/>
            <w:gridSpan w:val="2"/>
            <w:tcBorders>
              <w:top w:val="nil"/>
            </w:tcBorders>
            <w:shd w:val="clear" w:color="auto" w:fill="auto"/>
            <w:noWrap/>
            <w:vAlign w:val="center"/>
            <w:hideMark/>
          </w:tcPr>
          <w:p w14:paraId="41A3D70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(44.0)</w:t>
            </w:r>
          </w:p>
        </w:tc>
        <w:tc>
          <w:tcPr>
            <w:tcW w:w="576" w:type="pct"/>
            <w:tcBorders>
              <w:top w:val="nil"/>
            </w:tcBorders>
            <w:shd w:val="clear" w:color="auto" w:fill="auto"/>
            <w:noWrap/>
            <w:vAlign w:val="center"/>
            <w:hideMark/>
          </w:tcPr>
          <w:p w14:paraId="457E0F8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(33.3)</w:t>
            </w:r>
          </w:p>
        </w:tc>
        <w:tc>
          <w:tcPr>
            <w:tcW w:w="574" w:type="pct"/>
            <w:gridSpan w:val="2"/>
            <w:tcBorders>
              <w:top w:val="nil"/>
            </w:tcBorders>
            <w:shd w:val="clear" w:color="auto" w:fill="auto"/>
            <w:noWrap/>
            <w:vAlign w:val="center"/>
            <w:hideMark/>
          </w:tcPr>
          <w:p w14:paraId="10256C0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(57.9)</w:t>
            </w:r>
          </w:p>
        </w:tc>
      </w:tr>
      <w:tr w:rsidR="00E43175" w:rsidRPr="00564E97" w14:paraId="3145DF47" w14:textId="77777777" w:rsidTr="001C6408">
        <w:trPr>
          <w:trHeight w:val="375"/>
        </w:trPr>
        <w:tc>
          <w:tcPr>
            <w:tcW w:w="533" w:type="pct"/>
            <w:vMerge/>
            <w:shd w:val="clear" w:color="auto" w:fill="auto"/>
            <w:noWrap/>
            <w:hideMark/>
          </w:tcPr>
          <w:p w14:paraId="081E3D7E"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0B29B2F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(95% CI)</w:t>
            </w:r>
          </w:p>
        </w:tc>
        <w:tc>
          <w:tcPr>
            <w:tcW w:w="572" w:type="pct"/>
            <w:gridSpan w:val="2"/>
            <w:shd w:val="clear" w:color="auto" w:fill="auto"/>
            <w:noWrap/>
            <w:vAlign w:val="center"/>
            <w:hideMark/>
          </w:tcPr>
          <w:p w14:paraId="59C2627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(32.9–54.2)</w:t>
            </w:r>
          </w:p>
        </w:tc>
        <w:tc>
          <w:tcPr>
            <w:tcW w:w="577" w:type="pct"/>
            <w:gridSpan w:val="2"/>
            <w:shd w:val="clear" w:color="auto" w:fill="auto"/>
            <w:noWrap/>
            <w:vAlign w:val="center"/>
            <w:hideMark/>
          </w:tcPr>
          <w:p w14:paraId="1147B7A3" w14:textId="0F2B7F3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(28.2–56.8)</w:t>
            </w:r>
          </w:p>
        </w:tc>
        <w:tc>
          <w:tcPr>
            <w:tcW w:w="576" w:type="pct"/>
            <w:gridSpan w:val="2"/>
            <w:shd w:val="clear" w:color="auto" w:fill="auto"/>
            <w:noWrap/>
            <w:vAlign w:val="center"/>
            <w:hideMark/>
          </w:tcPr>
          <w:p w14:paraId="075CA43C" w14:textId="12BB3506"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(29.3–61.5)</w:t>
            </w:r>
          </w:p>
        </w:tc>
        <w:tc>
          <w:tcPr>
            <w:tcW w:w="576" w:type="pct"/>
            <w:gridSpan w:val="2"/>
            <w:shd w:val="clear" w:color="auto" w:fill="auto"/>
            <w:noWrap/>
            <w:vAlign w:val="center"/>
            <w:hideMark/>
          </w:tcPr>
          <w:p w14:paraId="0815583C" w14:textId="32EDDFD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(21.1–61.3)</w:t>
            </w:r>
          </w:p>
        </w:tc>
        <w:tc>
          <w:tcPr>
            <w:tcW w:w="576" w:type="pct"/>
            <w:gridSpan w:val="2"/>
            <w:shd w:val="clear" w:color="auto" w:fill="auto"/>
            <w:noWrap/>
            <w:vAlign w:val="center"/>
            <w:hideMark/>
          </w:tcPr>
          <w:p w14:paraId="35E69F62" w14:textId="6AB087C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(24.4–65.1)</w:t>
            </w:r>
          </w:p>
        </w:tc>
        <w:tc>
          <w:tcPr>
            <w:tcW w:w="576" w:type="pct"/>
            <w:shd w:val="clear" w:color="auto" w:fill="auto"/>
            <w:noWrap/>
            <w:vAlign w:val="center"/>
            <w:hideMark/>
          </w:tcPr>
          <w:p w14:paraId="6B7D452C" w14:textId="1155CD3D"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(14.6–57.0)</w:t>
            </w:r>
          </w:p>
        </w:tc>
        <w:tc>
          <w:tcPr>
            <w:tcW w:w="574" w:type="pct"/>
            <w:gridSpan w:val="2"/>
            <w:shd w:val="clear" w:color="auto" w:fill="auto"/>
            <w:noWrap/>
            <w:vAlign w:val="center"/>
            <w:hideMark/>
          </w:tcPr>
          <w:p w14:paraId="3FD38944" w14:textId="23AF5EE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(33.5–79.7)</w:t>
            </w:r>
          </w:p>
        </w:tc>
      </w:tr>
      <w:tr w:rsidR="00E43175" w:rsidRPr="00564E97" w14:paraId="1939AF58" w14:textId="77777777" w:rsidTr="001C6408">
        <w:trPr>
          <w:trHeight w:val="375"/>
        </w:trPr>
        <w:tc>
          <w:tcPr>
            <w:tcW w:w="533" w:type="pct"/>
            <w:vMerge/>
            <w:shd w:val="clear" w:color="auto" w:fill="auto"/>
            <w:noWrap/>
            <w:hideMark/>
          </w:tcPr>
          <w:p w14:paraId="60937E02"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1555FD0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strong</w:t>
            </w:r>
          </w:p>
        </w:tc>
        <w:tc>
          <w:tcPr>
            <w:tcW w:w="572" w:type="pct"/>
            <w:gridSpan w:val="2"/>
            <w:shd w:val="clear" w:color="auto" w:fill="auto"/>
            <w:noWrap/>
            <w:vAlign w:val="center"/>
            <w:hideMark/>
          </w:tcPr>
          <w:p w14:paraId="1ED9ABE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(6.7)</w:t>
            </w:r>
          </w:p>
        </w:tc>
        <w:tc>
          <w:tcPr>
            <w:tcW w:w="577" w:type="pct"/>
            <w:gridSpan w:val="2"/>
            <w:shd w:val="clear" w:color="auto" w:fill="auto"/>
            <w:noWrap/>
            <w:vAlign w:val="center"/>
            <w:hideMark/>
          </w:tcPr>
          <w:p w14:paraId="1FA457A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(6.0)</w:t>
            </w:r>
          </w:p>
        </w:tc>
        <w:tc>
          <w:tcPr>
            <w:tcW w:w="576" w:type="pct"/>
            <w:gridSpan w:val="2"/>
            <w:shd w:val="clear" w:color="auto" w:fill="auto"/>
            <w:noWrap/>
            <w:vAlign w:val="center"/>
            <w:hideMark/>
          </w:tcPr>
          <w:p w14:paraId="7EC40F0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(7.5)</w:t>
            </w:r>
          </w:p>
        </w:tc>
        <w:tc>
          <w:tcPr>
            <w:tcW w:w="576" w:type="pct"/>
            <w:gridSpan w:val="2"/>
            <w:shd w:val="clear" w:color="auto" w:fill="auto"/>
            <w:noWrap/>
            <w:vAlign w:val="center"/>
            <w:hideMark/>
          </w:tcPr>
          <w:p w14:paraId="4281DD4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(8.0)</w:t>
            </w:r>
          </w:p>
        </w:tc>
        <w:tc>
          <w:tcPr>
            <w:tcW w:w="576" w:type="pct"/>
            <w:gridSpan w:val="2"/>
            <w:shd w:val="clear" w:color="auto" w:fill="auto"/>
            <w:noWrap/>
            <w:vAlign w:val="center"/>
            <w:hideMark/>
          </w:tcPr>
          <w:p w14:paraId="0B11F2B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(4.0)</w:t>
            </w:r>
          </w:p>
        </w:tc>
        <w:tc>
          <w:tcPr>
            <w:tcW w:w="576" w:type="pct"/>
            <w:shd w:val="clear" w:color="auto" w:fill="auto"/>
            <w:noWrap/>
            <w:vAlign w:val="center"/>
            <w:hideMark/>
          </w:tcPr>
          <w:p w14:paraId="4A99F44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(9.5)</w:t>
            </w:r>
          </w:p>
        </w:tc>
        <w:tc>
          <w:tcPr>
            <w:tcW w:w="574" w:type="pct"/>
            <w:gridSpan w:val="2"/>
            <w:shd w:val="clear" w:color="auto" w:fill="auto"/>
            <w:noWrap/>
            <w:vAlign w:val="center"/>
            <w:hideMark/>
          </w:tcPr>
          <w:p w14:paraId="0F3C594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(5.3)</w:t>
            </w:r>
          </w:p>
        </w:tc>
      </w:tr>
      <w:tr w:rsidR="00E43175" w:rsidRPr="00564E97" w14:paraId="5701B363" w14:textId="77777777" w:rsidTr="001C6408">
        <w:trPr>
          <w:trHeight w:val="375"/>
        </w:trPr>
        <w:tc>
          <w:tcPr>
            <w:tcW w:w="533" w:type="pct"/>
            <w:vMerge/>
            <w:shd w:val="clear" w:color="auto" w:fill="auto"/>
            <w:noWrap/>
            <w:hideMark/>
          </w:tcPr>
          <w:p w14:paraId="55087F6F"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420DB59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weak</w:t>
            </w:r>
          </w:p>
        </w:tc>
        <w:tc>
          <w:tcPr>
            <w:tcW w:w="572" w:type="pct"/>
            <w:gridSpan w:val="2"/>
            <w:shd w:val="clear" w:color="auto" w:fill="auto"/>
            <w:noWrap/>
            <w:vAlign w:val="center"/>
            <w:hideMark/>
          </w:tcPr>
          <w:p w14:paraId="22FB594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45 (50.0)</w:t>
            </w:r>
          </w:p>
        </w:tc>
        <w:tc>
          <w:tcPr>
            <w:tcW w:w="577" w:type="pct"/>
            <w:gridSpan w:val="2"/>
            <w:shd w:val="clear" w:color="auto" w:fill="auto"/>
            <w:noWrap/>
            <w:vAlign w:val="center"/>
            <w:hideMark/>
          </w:tcPr>
          <w:p w14:paraId="1F9C342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26 (52.0)</w:t>
            </w:r>
          </w:p>
        </w:tc>
        <w:tc>
          <w:tcPr>
            <w:tcW w:w="576" w:type="pct"/>
            <w:gridSpan w:val="2"/>
            <w:shd w:val="clear" w:color="auto" w:fill="auto"/>
            <w:noWrap/>
            <w:vAlign w:val="center"/>
            <w:hideMark/>
          </w:tcPr>
          <w:p w14:paraId="4689D40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19 (47.5)</w:t>
            </w:r>
          </w:p>
        </w:tc>
        <w:tc>
          <w:tcPr>
            <w:tcW w:w="576" w:type="pct"/>
            <w:gridSpan w:val="2"/>
            <w:shd w:val="clear" w:color="auto" w:fill="auto"/>
            <w:noWrap/>
            <w:vAlign w:val="center"/>
            <w:hideMark/>
          </w:tcPr>
          <w:p w14:paraId="3098B15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(52.0)</w:t>
            </w:r>
          </w:p>
        </w:tc>
        <w:tc>
          <w:tcPr>
            <w:tcW w:w="576" w:type="pct"/>
            <w:gridSpan w:val="2"/>
            <w:shd w:val="clear" w:color="auto" w:fill="auto"/>
            <w:noWrap/>
            <w:vAlign w:val="center"/>
            <w:hideMark/>
          </w:tcPr>
          <w:p w14:paraId="6CD74BE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(52.0)</w:t>
            </w:r>
          </w:p>
        </w:tc>
        <w:tc>
          <w:tcPr>
            <w:tcW w:w="576" w:type="pct"/>
            <w:shd w:val="clear" w:color="auto" w:fill="auto"/>
            <w:noWrap/>
            <w:vAlign w:val="center"/>
            <w:hideMark/>
          </w:tcPr>
          <w:p w14:paraId="1A88218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(57.1)</w:t>
            </w:r>
          </w:p>
        </w:tc>
        <w:tc>
          <w:tcPr>
            <w:tcW w:w="574" w:type="pct"/>
            <w:gridSpan w:val="2"/>
            <w:shd w:val="clear" w:color="auto" w:fill="auto"/>
            <w:noWrap/>
            <w:vAlign w:val="center"/>
            <w:hideMark/>
          </w:tcPr>
          <w:p w14:paraId="737B29D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(36.8)</w:t>
            </w:r>
          </w:p>
        </w:tc>
      </w:tr>
      <w:tr w:rsidR="00E43175" w:rsidRPr="00564E97" w14:paraId="7FCBF952" w14:textId="77777777" w:rsidTr="001C6408">
        <w:trPr>
          <w:trHeight w:val="375"/>
        </w:trPr>
        <w:tc>
          <w:tcPr>
            <w:tcW w:w="533" w:type="pct"/>
            <w:vMerge w:val="restart"/>
            <w:shd w:val="clear" w:color="auto" w:fill="auto"/>
            <w:noWrap/>
            <w:hideMark/>
          </w:tcPr>
          <w:p w14:paraId="774BCE7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2</w:t>
            </w:r>
          </w:p>
          <w:p w14:paraId="323D25A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titration</w:t>
            </w:r>
            <w:r w:rsidRPr="00564E97">
              <w:rPr>
                <w:rFonts w:eastAsia="Meiryo" w:cs="Arial"/>
                <w:sz w:val="16"/>
                <w:szCs w:val="16"/>
                <w:lang w:val="en-US"/>
              </w:rPr>
              <w:br/>
              <w:t>phase),</w:t>
            </w:r>
            <w:r w:rsidRPr="005D3C37">
              <w:rPr>
                <w:rFonts w:eastAsia="Meiryo" w:cs="Arial"/>
                <w:i/>
                <w:iCs/>
                <w:sz w:val="16"/>
                <w:szCs w:val="16"/>
                <w:lang w:val="en-US"/>
              </w:rPr>
              <w:t xml:space="preserve"> n</w:t>
            </w:r>
            <w:r w:rsidRPr="00564E97">
              <w:rPr>
                <w:rFonts w:eastAsia="Meiryo" w:cs="Arial"/>
                <w:sz w:val="16"/>
                <w:szCs w:val="16"/>
                <w:lang w:val="en-US"/>
              </w:rPr>
              <w:t xml:space="preserve"> (%)</w:t>
            </w:r>
          </w:p>
        </w:tc>
        <w:tc>
          <w:tcPr>
            <w:tcW w:w="440" w:type="pct"/>
            <w:gridSpan w:val="2"/>
            <w:shd w:val="clear" w:color="auto" w:fill="auto"/>
            <w:noWrap/>
            <w:vAlign w:val="center"/>
            <w:hideMark/>
          </w:tcPr>
          <w:p w14:paraId="6ED9E03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Just right</w:t>
            </w:r>
          </w:p>
        </w:tc>
        <w:tc>
          <w:tcPr>
            <w:tcW w:w="572" w:type="pct"/>
            <w:gridSpan w:val="2"/>
            <w:shd w:val="clear" w:color="auto" w:fill="auto"/>
            <w:noWrap/>
            <w:vAlign w:val="center"/>
            <w:hideMark/>
          </w:tcPr>
          <w:p w14:paraId="377B7D7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61 (67.8)</w:t>
            </w:r>
          </w:p>
        </w:tc>
        <w:tc>
          <w:tcPr>
            <w:tcW w:w="577" w:type="pct"/>
            <w:gridSpan w:val="2"/>
            <w:shd w:val="clear" w:color="auto" w:fill="auto"/>
            <w:noWrap/>
            <w:vAlign w:val="center"/>
            <w:hideMark/>
          </w:tcPr>
          <w:p w14:paraId="17881B6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35 (70.0)</w:t>
            </w:r>
          </w:p>
        </w:tc>
        <w:tc>
          <w:tcPr>
            <w:tcW w:w="576" w:type="pct"/>
            <w:gridSpan w:val="2"/>
            <w:shd w:val="clear" w:color="auto" w:fill="auto"/>
            <w:noWrap/>
            <w:vAlign w:val="center"/>
            <w:hideMark/>
          </w:tcPr>
          <w:p w14:paraId="5B90704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26 (65.0)</w:t>
            </w:r>
          </w:p>
        </w:tc>
        <w:tc>
          <w:tcPr>
            <w:tcW w:w="576" w:type="pct"/>
            <w:gridSpan w:val="2"/>
            <w:shd w:val="clear" w:color="auto" w:fill="auto"/>
            <w:noWrap/>
            <w:vAlign w:val="center"/>
            <w:hideMark/>
          </w:tcPr>
          <w:p w14:paraId="4F30F5B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(56.0)</w:t>
            </w:r>
          </w:p>
        </w:tc>
        <w:tc>
          <w:tcPr>
            <w:tcW w:w="576" w:type="pct"/>
            <w:gridSpan w:val="2"/>
            <w:shd w:val="clear" w:color="auto" w:fill="auto"/>
            <w:noWrap/>
            <w:vAlign w:val="center"/>
            <w:hideMark/>
          </w:tcPr>
          <w:p w14:paraId="244E583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21 (84.0)</w:t>
            </w:r>
          </w:p>
        </w:tc>
        <w:tc>
          <w:tcPr>
            <w:tcW w:w="576" w:type="pct"/>
            <w:shd w:val="clear" w:color="auto" w:fill="auto"/>
            <w:noWrap/>
            <w:vAlign w:val="center"/>
            <w:hideMark/>
          </w:tcPr>
          <w:p w14:paraId="6C9B632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74" w:type="pct"/>
            <w:gridSpan w:val="2"/>
            <w:shd w:val="clear" w:color="auto" w:fill="auto"/>
            <w:noWrap/>
            <w:vAlign w:val="center"/>
            <w:hideMark/>
          </w:tcPr>
          <w:p w14:paraId="20372D2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12 (63.2)</w:t>
            </w:r>
          </w:p>
        </w:tc>
      </w:tr>
      <w:tr w:rsidR="00E43175" w:rsidRPr="00564E97" w14:paraId="7A5D52AC" w14:textId="77777777" w:rsidTr="001C6408">
        <w:trPr>
          <w:trHeight w:val="375"/>
        </w:trPr>
        <w:tc>
          <w:tcPr>
            <w:tcW w:w="533" w:type="pct"/>
            <w:vMerge/>
            <w:shd w:val="clear" w:color="auto" w:fill="auto"/>
            <w:noWrap/>
            <w:hideMark/>
          </w:tcPr>
          <w:p w14:paraId="4F28BBEB"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68BE0D6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(95% CI)</w:t>
            </w:r>
          </w:p>
        </w:tc>
        <w:tc>
          <w:tcPr>
            <w:tcW w:w="572" w:type="pct"/>
            <w:gridSpan w:val="2"/>
            <w:shd w:val="clear" w:color="auto" w:fill="auto"/>
            <w:noWrap/>
            <w:vAlign w:val="center"/>
            <w:hideMark/>
          </w:tcPr>
          <w:p w14:paraId="5E14D28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(57.1–77.2)</w:t>
            </w:r>
          </w:p>
        </w:tc>
        <w:tc>
          <w:tcPr>
            <w:tcW w:w="577" w:type="pct"/>
            <w:gridSpan w:val="2"/>
            <w:shd w:val="clear" w:color="auto" w:fill="auto"/>
            <w:noWrap/>
            <w:vAlign w:val="center"/>
            <w:hideMark/>
          </w:tcPr>
          <w:p w14:paraId="5FDD6207" w14:textId="19D77651"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(55.4–82.1)</w:t>
            </w:r>
          </w:p>
        </w:tc>
        <w:tc>
          <w:tcPr>
            <w:tcW w:w="576" w:type="pct"/>
            <w:gridSpan w:val="2"/>
            <w:shd w:val="clear" w:color="auto" w:fill="auto"/>
            <w:noWrap/>
            <w:vAlign w:val="center"/>
            <w:hideMark/>
          </w:tcPr>
          <w:p w14:paraId="4B069057" w14:textId="79E2CB14"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(48.3–79.4)</w:t>
            </w:r>
          </w:p>
        </w:tc>
        <w:tc>
          <w:tcPr>
            <w:tcW w:w="576" w:type="pct"/>
            <w:gridSpan w:val="2"/>
            <w:shd w:val="clear" w:color="auto" w:fill="auto"/>
            <w:noWrap/>
            <w:vAlign w:val="center"/>
            <w:hideMark/>
          </w:tcPr>
          <w:p w14:paraId="55DC45BA" w14:textId="0C95AD5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(34.9–75.6)</w:t>
            </w:r>
          </w:p>
        </w:tc>
        <w:tc>
          <w:tcPr>
            <w:tcW w:w="576" w:type="pct"/>
            <w:gridSpan w:val="2"/>
            <w:shd w:val="clear" w:color="auto" w:fill="auto"/>
            <w:noWrap/>
            <w:vAlign w:val="center"/>
            <w:hideMark/>
          </w:tcPr>
          <w:p w14:paraId="7E6BCE87" w14:textId="6526910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(63.9–95.5)</w:t>
            </w:r>
          </w:p>
        </w:tc>
        <w:tc>
          <w:tcPr>
            <w:tcW w:w="576" w:type="pct"/>
            <w:shd w:val="clear" w:color="auto" w:fill="auto"/>
            <w:noWrap/>
            <w:vAlign w:val="center"/>
            <w:hideMark/>
          </w:tcPr>
          <w:p w14:paraId="08DF08B5" w14:textId="1396B7E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(43.0–85.4)</w:t>
            </w:r>
          </w:p>
        </w:tc>
        <w:tc>
          <w:tcPr>
            <w:tcW w:w="574" w:type="pct"/>
            <w:gridSpan w:val="2"/>
            <w:shd w:val="clear" w:color="auto" w:fill="auto"/>
            <w:noWrap/>
            <w:vAlign w:val="center"/>
            <w:hideMark/>
          </w:tcPr>
          <w:p w14:paraId="6F5DBE60" w14:textId="1818C94B"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(38.4–83.7)</w:t>
            </w:r>
          </w:p>
        </w:tc>
      </w:tr>
      <w:tr w:rsidR="00E43175" w:rsidRPr="00564E97" w14:paraId="36F55101" w14:textId="77777777" w:rsidTr="001C6408">
        <w:trPr>
          <w:trHeight w:val="375"/>
        </w:trPr>
        <w:tc>
          <w:tcPr>
            <w:tcW w:w="533" w:type="pct"/>
            <w:vMerge/>
            <w:shd w:val="clear" w:color="auto" w:fill="auto"/>
            <w:noWrap/>
            <w:hideMark/>
          </w:tcPr>
          <w:p w14:paraId="69397C9B"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5D6E245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strong</w:t>
            </w:r>
          </w:p>
        </w:tc>
        <w:tc>
          <w:tcPr>
            <w:tcW w:w="572" w:type="pct"/>
            <w:gridSpan w:val="2"/>
            <w:shd w:val="clear" w:color="auto" w:fill="auto"/>
            <w:noWrap/>
            <w:vAlign w:val="center"/>
            <w:hideMark/>
          </w:tcPr>
          <w:p w14:paraId="65751C3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(4.4)</w:t>
            </w:r>
          </w:p>
        </w:tc>
        <w:tc>
          <w:tcPr>
            <w:tcW w:w="577" w:type="pct"/>
            <w:gridSpan w:val="2"/>
            <w:shd w:val="clear" w:color="auto" w:fill="auto"/>
            <w:noWrap/>
            <w:vAlign w:val="center"/>
            <w:hideMark/>
          </w:tcPr>
          <w:p w14:paraId="58C9029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(4.0)</w:t>
            </w:r>
          </w:p>
        </w:tc>
        <w:tc>
          <w:tcPr>
            <w:tcW w:w="576" w:type="pct"/>
            <w:gridSpan w:val="2"/>
            <w:shd w:val="clear" w:color="auto" w:fill="auto"/>
            <w:noWrap/>
            <w:vAlign w:val="center"/>
            <w:hideMark/>
          </w:tcPr>
          <w:p w14:paraId="327517B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(5.0)</w:t>
            </w:r>
          </w:p>
        </w:tc>
        <w:tc>
          <w:tcPr>
            <w:tcW w:w="576" w:type="pct"/>
            <w:gridSpan w:val="2"/>
            <w:shd w:val="clear" w:color="auto" w:fill="auto"/>
            <w:noWrap/>
            <w:vAlign w:val="center"/>
            <w:hideMark/>
          </w:tcPr>
          <w:p w14:paraId="511AF46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(4.0)</w:t>
            </w:r>
          </w:p>
        </w:tc>
        <w:tc>
          <w:tcPr>
            <w:tcW w:w="576" w:type="pct"/>
            <w:gridSpan w:val="2"/>
            <w:shd w:val="clear" w:color="auto" w:fill="auto"/>
            <w:noWrap/>
            <w:vAlign w:val="center"/>
            <w:hideMark/>
          </w:tcPr>
          <w:p w14:paraId="121E42F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(4.0)</w:t>
            </w:r>
          </w:p>
        </w:tc>
        <w:tc>
          <w:tcPr>
            <w:tcW w:w="576" w:type="pct"/>
            <w:shd w:val="clear" w:color="auto" w:fill="auto"/>
            <w:noWrap/>
            <w:vAlign w:val="center"/>
            <w:hideMark/>
          </w:tcPr>
          <w:p w14:paraId="2DFB149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4" w:type="pct"/>
            <w:gridSpan w:val="2"/>
            <w:shd w:val="clear" w:color="auto" w:fill="auto"/>
            <w:noWrap/>
            <w:vAlign w:val="center"/>
            <w:hideMark/>
          </w:tcPr>
          <w:p w14:paraId="14525E3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(10.5)</w:t>
            </w:r>
          </w:p>
        </w:tc>
      </w:tr>
      <w:tr w:rsidR="00E43175" w:rsidRPr="00564E97" w14:paraId="4071A70C" w14:textId="77777777" w:rsidTr="001C6408">
        <w:trPr>
          <w:trHeight w:val="375"/>
        </w:trPr>
        <w:tc>
          <w:tcPr>
            <w:tcW w:w="533" w:type="pct"/>
            <w:vMerge/>
            <w:shd w:val="clear" w:color="auto" w:fill="auto"/>
            <w:noWrap/>
            <w:hideMark/>
          </w:tcPr>
          <w:p w14:paraId="7C3151DA"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0B1E04C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weak</w:t>
            </w:r>
          </w:p>
        </w:tc>
        <w:tc>
          <w:tcPr>
            <w:tcW w:w="572" w:type="pct"/>
            <w:gridSpan w:val="2"/>
            <w:shd w:val="clear" w:color="auto" w:fill="auto"/>
            <w:noWrap/>
            <w:vAlign w:val="center"/>
            <w:hideMark/>
          </w:tcPr>
          <w:p w14:paraId="19A9B4B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22 (24.4)</w:t>
            </w:r>
          </w:p>
        </w:tc>
        <w:tc>
          <w:tcPr>
            <w:tcW w:w="577" w:type="pct"/>
            <w:gridSpan w:val="2"/>
            <w:shd w:val="clear" w:color="auto" w:fill="auto"/>
            <w:noWrap/>
            <w:vAlign w:val="center"/>
            <w:hideMark/>
          </w:tcPr>
          <w:p w14:paraId="1E85837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(22.0)</w:t>
            </w:r>
          </w:p>
        </w:tc>
        <w:tc>
          <w:tcPr>
            <w:tcW w:w="576" w:type="pct"/>
            <w:gridSpan w:val="2"/>
            <w:shd w:val="clear" w:color="auto" w:fill="auto"/>
            <w:noWrap/>
            <w:vAlign w:val="center"/>
            <w:hideMark/>
          </w:tcPr>
          <w:p w14:paraId="0311BA5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11 (27.5)</w:t>
            </w:r>
          </w:p>
        </w:tc>
        <w:tc>
          <w:tcPr>
            <w:tcW w:w="576" w:type="pct"/>
            <w:gridSpan w:val="2"/>
            <w:shd w:val="clear" w:color="auto" w:fill="auto"/>
            <w:noWrap/>
            <w:vAlign w:val="center"/>
            <w:hideMark/>
          </w:tcPr>
          <w:p w14:paraId="5A27297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(32.0)</w:t>
            </w:r>
          </w:p>
        </w:tc>
        <w:tc>
          <w:tcPr>
            <w:tcW w:w="576" w:type="pct"/>
            <w:gridSpan w:val="2"/>
            <w:shd w:val="clear" w:color="auto" w:fill="auto"/>
            <w:noWrap/>
            <w:vAlign w:val="center"/>
            <w:hideMark/>
          </w:tcPr>
          <w:p w14:paraId="2B6FD15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76" w:type="pct"/>
            <w:shd w:val="clear" w:color="auto" w:fill="auto"/>
            <w:noWrap/>
            <w:vAlign w:val="center"/>
            <w:hideMark/>
          </w:tcPr>
          <w:p w14:paraId="7BBDFBA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(28.6)</w:t>
            </w:r>
          </w:p>
        </w:tc>
        <w:tc>
          <w:tcPr>
            <w:tcW w:w="574" w:type="pct"/>
            <w:gridSpan w:val="2"/>
            <w:shd w:val="clear" w:color="auto" w:fill="auto"/>
            <w:noWrap/>
            <w:vAlign w:val="center"/>
            <w:hideMark/>
          </w:tcPr>
          <w:p w14:paraId="426BE65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(26.3)</w:t>
            </w:r>
          </w:p>
        </w:tc>
      </w:tr>
      <w:tr w:rsidR="00E43175" w:rsidRPr="00564E97" w14:paraId="18E9A5F9" w14:textId="77777777" w:rsidTr="001C6408">
        <w:trPr>
          <w:trHeight w:val="375"/>
        </w:trPr>
        <w:tc>
          <w:tcPr>
            <w:tcW w:w="533" w:type="pct"/>
            <w:vMerge/>
            <w:tcBorders>
              <w:bottom w:val="nil"/>
            </w:tcBorders>
            <w:shd w:val="clear" w:color="auto" w:fill="auto"/>
            <w:noWrap/>
            <w:hideMark/>
          </w:tcPr>
          <w:p w14:paraId="63225DB6" w14:textId="77777777" w:rsidR="00E43175" w:rsidRPr="00564E97" w:rsidRDefault="00E43175" w:rsidP="0087631F">
            <w:pPr>
              <w:spacing w:line="480" w:lineRule="auto"/>
              <w:rPr>
                <w:rFonts w:eastAsia="Meiryo" w:cs="Arial"/>
                <w:sz w:val="16"/>
                <w:szCs w:val="16"/>
                <w:lang w:val="en-US"/>
              </w:rPr>
            </w:pPr>
          </w:p>
        </w:tc>
        <w:tc>
          <w:tcPr>
            <w:tcW w:w="440" w:type="pct"/>
            <w:gridSpan w:val="2"/>
            <w:tcBorders>
              <w:bottom w:val="nil"/>
            </w:tcBorders>
            <w:shd w:val="clear" w:color="auto" w:fill="auto"/>
            <w:noWrap/>
            <w:vAlign w:val="center"/>
            <w:hideMark/>
          </w:tcPr>
          <w:p w14:paraId="3871ED9A"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72" w:type="pct"/>
            <w:gridSpan w:val="2"/>
            <w:tcBorders>
              <w:bottom w:val="nil"/>
            </w:tcBorders>
            <w:shd w:val="clear" w:color="auto" w:fill="auto"/>
            <w:noWrap/>
            <w:vAlign w:val="center"/>
            <w:hideMark/>
          </w:tcPr>
          <w:p w14:paraId="05B508A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P=0.0021</w:t>
            </w:r>
          </w:p>
        </w:tc>
        <w:tc>
          <w:tcPr>
            <w:tcW w:w="577" w:type="pct"/>
            <w:gridSpan w:val="2"/>
            <w:tcBorders>
              <w:bottom w:val="nil"/>
            </w:tcBorders>
            <w:shd w:val="clear" w:color="auto" w:fill="auto"/>
            <w:noWrap/>
            <w:vAlign w:val="center"/>
            <w:hideMark/>
          </w:tcPr>
          <w:p w14:paraId="0D19FB7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P=0.0164</w:t>
            </w:r>
          </w:p>
        </w:tc>
        <w:tc>
          <w:tcPr>
            <w:tcW w:w="576" w:type="pct"/>
            <w:gridSpan w:val="2"/>
            <w:tcBorders>
              <w:bottom w:val="nil"/>
            </w:tcBorders>
            <w:shd w:val="clear" w:color="auto" w:fill="auto"/>
            <w:noWrap/>
            <w:vAlign w:val="center"/>
            <w:hideMark/>
          </w:tcPr>
          <w:p w14:paraId="38D09CF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P=0.1893</w:t>
            </w:r>
          </w:p>
        </w:tc>
        <w:tc>
          <w:tcPr>
            <w:tcW w:w="576" w:type="pct"/>
            <w:gridSpan w:val="2"/>
            <w:tcBorders>
              <w:bottom w:val="nil"/>
            </w:tcBorders>
            <w:shd w:val="clear" w:color="auto" w:fill="auto"/>
            <w:noWrap/>
            <w:vAlign w:val="center"/>
            <w:hideMark/>
          </w:tcPr>
          <w:p w14:paraId="36223A9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P=0.4235</w:t>
            </w:r>
          </w:p>
        </w:tc>
        <w:tc>
          <w:tcPr>
            <w:tcW w:w="576" w:type="pct"/>
            <w:gridSpan w:val="2"/>
            <w:tcBorders>
              <w:bottom w:val="nil"/>
            </w:tcBorders>
            <w:shd w:val="clear" w:color="auto" w:fill="auto"/>
            <w:noWrap/>
            <w:vAlign w:val="center"/>
            <w:hideMark/>
          </w:tcPr>
          <w:p w14:paraId="5A2EC00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P=0.0396</w:t>
            </w:r>
          </w:p>
        </w:tc>
        <w:tc>
          <w:tcPr>
            <w:tcW w:w="576" w:type="pct"/>
            <w:tcBorders>
              <w:bottom w:val="nil"/>
            </w:tcBorders>
            <w:shd w:val="clear" w:color="auto" w:fill="auto"/>
            <w:noWrap/>
            <w:vAlign w:val="center"/>
            <w:hideMark/>
          </w:tcPr>
          <w:p w14:paraId="4E8961B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P=0.1328</w:t>
            </w:r>
          </w:p>
        </w:tc>
        <w:tc>
          <w:tcPr>
            <w:tcW w:w="574" w:type="pct"/>
            <w:gridSpan w:val="2"/>
            <w:tcBorders>
              <w:bottom w:val="nil"/>
            </w:tcBorders>
            <w:shd w:val="clear" w:color="auto" w:fill="auto"/>
            <w:noWrap/>
            <w:vAlign w:val="center"/>
            <w:hideMark/>
          </w:tcPr>
          <w:p w14:paraId="0777C5B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P=0.7212</w:t>
            </w:r>
          </w:p>
        </w:tc>
      </w:tr>
      <w:tr w:rsidR="00E43175" w:rsidRPr="00564E97" w14:paraId="50EE8782" w14:textId="77777777" w:rsidTr="001C6408">
        <w:trPr>
          <w:trHeight w:val="375"/>
        </w:trPr>
        <w:tc>
          <w:tcPr>
            <w:tcW w:w="533" w:type="pct"/>
            <w:vMerge w:val="restart"/>
            <w:tcBorders>
              <w:top w:val="nil"/>
              <w:bottom w:val="nil"/>
            </w:tcBorders>
            <w:shd w:val="clear" w:color="auto" w:fill="auto"/>
            <w:noWrap/>
            <w:hideMark/>
          </w:tcPr>
          <w:p w14:paraId="569111C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6</w:t>
            </w:r>
          </w:p>
          <w:p w14:paraId="1663F4B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4 of</w:t>
            </w:r>
            <w:r w:rsidRPr="00564E97">
              <w:rPr>
                <w:rFonts w:eastAsia="Meiryo" w:cs="Arial"/>
                <w:sz w:val="16"/>
                <w:szCs w:val="16"/>
                <w:lang w:val="en-US"/>
              </w:rPr>
              <w:br/>
              <w:t>maintenance</w:t>
            </w:r>
            <w:r w:rsidRPr="00564E97">
              <w:rPr>
                <w:rFonts w:eastAsia="Meiryo" w:cs="Arial"/>
                <w:sz w:val="16"/>
                <w:szCs w:val="16"/>
                <w:lang w:val="en-US"/>
              </w:rPr>
              <w:br/>
              <w:t xml:space="preserve">phase), </w:t>
            </w:r>
            <w:r w:rsidRPr="005D3C37">
              <w:rPr>
                <w:rFonts w:eastAsia="Meiryo" w:cs="Arial"/>
                <w:i/>
                <w:iCs/>
                <w:sz w:val="16"/>
                <w:szCs w:val="16"/>
                <w:lang w:val="en-US"/>
              </w:rPr>
              <w:t>n</w:t>
            </w:r>
            <w:r w:rsidRPr="00564E97">
              <w:rPr>
                <w:rFonts w:eastAsia="Meiryo" w:cs="Arial"/>
                <w:sz w:val="16"/>
                <w:szCs w:val="16"/>
                <w:lang w:val="en-US"/>
              </w:rPr>
              <w:t xml:space="preserve"> (%)</w:t>
            </w:r>
          </w:p>
        </w:tc>
        <w:tc>
          <w:tcPr>
            <w:tcW w:w="440" w:type="pct"/>
            <w:gridSpan w:val="2"/>
            <w:tcBorders>
              <w:top w:val="nil"/>
              <w:bottom w:val="nil"/>
            </w:tcBorders>
            <w:shd w:val="clear" w:color="auto" w:fill="auto"/>
            <w:noWrap/>
            <w:vAlign w:val="center"/>
            <w:hideMark/>
          </w:tcPr>
          <w:p w14:paraId="13AF8F6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Just right</w:t>
            </w:r>
          </w:p>
        </w:tc>
        <w:tc>
          <w:tcPr>
            <w:tcW w:w="572" w:type="pct"/>
            <w:gridSpan w:val="2"/>
            <w:tcBorders>
              <w:top w:val="nil"/>
              <w:bottom w:val="nil"/>
            </w:tcBorders>
            <w:shd w:val="clear" w:color="auto" w:fill="auto"/>
            <w:noWrap/>
            <w:vAlign w:val="center"/>
            <w:hideMark/>
          </w:tcPr>
          <w:p w14:paraId="511E5A5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64 (71.1)</w:t>
            </w:r>
          </w:p>
        </w:tc>
        <w:tc>
          <w:tcPr>
            <w:tcW w:w="577" w:type="pct"/>
            <w:gridSpan w:val="2"/>
            <w:tcBorders>
              <w:top w:val="nil"/>
              <w:bottom w:val="nil"/>
            </w:tcBorders>
            <w:shd w:val="clear" w:color="auto" w:fill="auto"/>
            <w:noWrap/>
            <w:vAlign w:val="center"/>
            <w:hideMark/>
          </w:tcPr>
          <w:p w14:paraId="147C53E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37 (74.0)</w:t>
            </w:r>
          </w:p>
        </w:tc>
        <w:tc>
          <w:tcPr>
            <w:tcW w:w="576" w:type="pct"/>
            <w:gridSpan w:val="2"/>
            <w:tcBorders>
              <w:top w:val="nil"/>
              <w:bottom w:val="nil"/>
            </w:tcBorders>
            <w:shd w:val="clear" w:color="auto" w:fill="auto"/>
            <w:noWrap/>
            <w:vAlign w:val="center"/>
            <w:hideMark/>
          </w:tcPr>
          <w:p w14:paraId="00AAD94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27 (67.5)</w:t>
            </w:r>
          </w:p>
        </w:tc>
        <w:tc>
          <w:tcPr>
            <w:tcW w:w="576" w:type="pct"/>
            <w:gridSpan w:val="2"/>
            <w:tcBorders>
              <w:top w:val="nil"/>
              <w:bottom w:val="nil"/>
            </w:tcBorders>
            <w:shd w:val="clear" w:color="auto" w:fill="auto"/>
            <w:noWrap/>
            <w:vAlign w:val="center"/>
            <w:hideMark/>
          </w:tcPr>
          <w:p w14:paraId="355D1F0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19 (76.0)</w:t>
            </w:r>
          </w:p>
        </w:tc>
        <w:tc>
          <w:tcPr>
            <w:tcW w:w="576" w:type="pct"/>
            <w:gridSpan w:val="2"/>
            <w:tcBorders>
              <w:top w:val="nil"/>
              <w:bottom w:val="nil"/>
            </w:tcBorders>
            <w:shd w:val="clear" w:color="auto" w:fill="auto"/>
            <w:noWrap/>
            <w:vAlign w:val="center"/>
            <w:hideMark/>
          </w:tcPr>
          <w:p w14:paraId="507D156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 (72.0)</w:t>
            </w:r>
          </w:p>
        </w:tc>
        <w:tc>
          <w:tcPr>
            <w:tcW w:w="576" w:type="pct"/>
            <w:tcBorders>
              <w:top w:val="nil"/>
              <w:bottom w:val="nil"/>
            </w:tcBorders>
            <w:shd w:val="clear" w:color="auto" w:fill="auto"/>
            <w:noWrap/>
            <w:vAlign w:val="center"/>
            <w:hideMark/>
          </w:tcPr>
          <w:p w14:paraId="69AB1A6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74" w:type="pct"/>
            <w:gridSpan w:val="2"/>
            <w:tcBorders>
              <w:top w:val="nil"/>
              <w:bottom w:val="nil"/>
            </w:tcBorders>
            <w:shd w:val="clear" w:color="auto" w:fill="auto"/>
            <w:noWrap/>
            <w:vAlign w:val="center"/>
            <w:hideMark/>
          </w:tcPr>
          <w:p w14:paraId="6420948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13 (68.4)</w:t>
            </w:r>
          </w:p>
        </w:tc>
      </w:tr>
      <w:tr w:rsidR="00E43175" w:rsidRPr="00564E97" w14:paraId="4ED530DD" w14:textId="77777777" w:rsidTr="001C6408">
        <w:trPr>
          <w:trHeight w:val="375"/>
        </w:trPr>
        <w:tc>
          <w:tcPr>
            <w:tcW w:w="533" w:type="pct"/>
            <w:vMerge/>
            <w:tcBorders>
              <w:top w:val="nil"/>
              <w:bottom w:val="nil"/>
            </w:tcBorders>
            <w:shd w:val="clear" w:color="auto" w:fill="auto"/>
            <w:noWrap/>
            <w:hideMark/>
          </w:tcPr>
          <w:p w14:paraId="69D17438"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23647B10"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tcBorders>
              <w:top w:val="nil"/>
              <w:bottom w:val="nil"/>
            </w:tcBorders>
            <w:shd w:val="clear" w:color="auto" w:fill="auto"/>
            <w:noWrap/>
            <w:vAlign w:val="center"/>
            <w:hideMark/>
          </w:tcPr>
          <w:p w14:paraId="60D1CBCF" w14:textId="09EF0F9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(60.6–80.2)</w:t>
            </w:r>
          </w:p>
        </w:tc>
        <w:tc>
          <w:tcPr>
            <w:tcW w:w="577" w:type="pct"/>
            <w:gridSpan w:val="2"/>
            <w:tcBorders>
              <w:top w:val="nil"/>
              <w:bottom w:val="nil"/>
            </w:tcBorders>
            <w:shd w:val="clear" w:color="auto" w:fill="auto"/>
            <w:noWrap/>
            <w:vAlign w:val="center"/>
            <w:hideMark/>
          </w:tcPr>
          <w:p w14:paraId="6B84AA79" w14:textId="33353F43"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(59.7–85.4)</w:t>
            </w:r>
          </w:p>
        </w:tc>
        <w:tc>
          <w:tcPr>
            <w:tcW w:w="576" w:type="pct"/>
            <w:gridSpan w:val="2"/>
            <w:tcBorders>
              <w:top w:val="nil"/>
              <w:bottom w:val="nil"/>
            </w:tcBorders>
            <w:shd w:val="clear" w:color="auto" w:fill="auto"/>
            <w:noWrap/>
            <w:vAlign w:val="center"/>
            <w:hideMark/>
          </w:tcPr>
          <w:p w14:paraId="5B8CE1D6" w14:textId="1CC8C46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(50.9–81.4)</w:t>
            </w:r>
          </w:p>
        </w:tc>
        <w:tc>
          <w:tcPr>
            <w:tcW w:w="576" w:type="pct"/>
            <w:gridSpan w:val="2"/>
            <w:tcBorders>
              <w:top w:val="nil"/>
              <w:bottom w:val="nil"/>
            </w:tcBorders>
            <w:shd w:val="clear" w:color="auto" w:fill="auto"/>
            <w:noWrap/>
            <w:vAlign w:val="center"/>
            <w:hideMark/>
          </w:tcPr>
          <w:p w14:paraId="46C0AE93" w14:textId="5D23A62B"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(54.9–90.6)</w:t>
            </w:r>
          </w:p>
        </w:tc>
        <w:tc>
          <w:tcPr>
            <w:tcW w:w="576" w:type="pct"/>
            <w:gridSpan w:val="2"/>
            <w:tcBorders>
              <w:top w:val="nil"/>
              <w:bottom w:val="nil"/>
            </w:tcBorders>
            <w:shd w:val="clear" w:color="auto" w:fill="auto"/>
            <w:noWrap/>
            <w:vAlign w:val="center"/>
            <w:hideMark/>
          </w:tcPr>
          <w:p w14:paraId="68F62374" w14:textId="3BAA980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(50.6–87.9)</w:t>
            </w:r>
          </w:p>
        </w:tc>
        <w:tc>
          <w:tcPr>
            <w:tcW w:w="576" w:type="pct"/>
            <w:tcBorders>
              <w:top w:val="nil"/>
              <w:bottom w:val="nil"/>
            </w:tcBorders>
            <w:shd w:val="clear" w:color="auto" w:fill="auto"/>
            <w:noWrap/>
            <w:vAlign w:val="center"/>
            <w:hideMark/>
          </w:tcPr>
          <w:p w14:paraId="45BB021D" w14:textId="1A977800"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(43.0–85.4)</w:t>
            </w:r>
          </w:p>
        </w:tc>
        <w:tc>
          <w:tcPr>
            <w:tcW w:w="574" w:type="pct"/>
            <w:gridSpan w:val="2"/>
            <w:tcBorders>
              <w:top w:val="nil"/>
              <w:bottom w:val="nil"/>
            </w:tcBorders>
            <w:shd w:val="clear" w:color="auto" w:fill="auto"/>
            <w:noWrap/>
            <w:vAlign w:val="center"/>
            <w:hideMark/>
          </w:tcPr>
          <w:p w14:paraId="324CFEBC" w14:textId="3FE34C9A"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(43.4–87.4)</w:t>
            </w:r>
          </w:p>
        </w:tc>
      </w:tr>
      <w:tr w:rsidR="00E43175" w:rsidRPr="00564E97" w14:paraId="262A2FF5" w14:textId="77777777" w:rsidTr="001C6408">
        <w:trPr>
          <w:trHeight w:val="375"/>
        </w:trPr>
        <w:tc>
          <w:tcPr>
            <w:tcW w:w="533" w:type="pct"/>
            <w:vMerge/>
            <w:tcBorders>
              <w:top w:val="nil"/>
              <w:bottom w:val="nil"/>
            </w:tcBorders>
            <w:shd w:val="clear" w:color="auto" w:fill="auto"/>
            <w:noWrap/>
            <w:hideMark/>
          </w:tcPr>
          <w:p w14:paraId="63C05B76"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65819B2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strong</w:t>
            </w:r>
          </w:p>
        </w:tc>
        <w:tc>
          <w:tcPr>
            <w:tcW w:w="572" w:type="pct"/>
            <w:gridSpan w:val="2"/>
            <w:tcBorders>
              <w:top w:val="nil"/>
              <w:bottom w:val="nil"/>
            </w:tcBorders>
            <w:shd w:val="clear" w:color="auto" w:fill="auto"/>
            <w:noWrap/>
            <w:vAlign w:val="center"/>
            <w:hideMark/>
          </w:tcPr>
          <w:p w14:paraId="382A067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(2.2)</w:t>
            </w:r>
          </w:p>
        </w:tc>
        <w:tc>
          <w:tcPr>
            <w:tcW w:w="577" w:type="pct"/>
            <w:gridSpan w:val="2"/>
            <w:tcBorders>
              <w:top w:val="nil"/>
              <w:bottom w:val="nil"/>
            </w:tcBorders>
            <w:shd w:val="clear" w:color="auto" w:fill="auto"/>
            <w:noWrap/>
            <w:vAlign w:val="center"/>
            <w:hideMark/>
          </w:tcPr>
          <w:p w14:paraId="3F4751F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gridSpan w:val="2"/>
            <w:tcBorders>
              <w:top w:val="nil"/>
              <w:bottom w:val="nil"/>
            </w:tcBorders>
            <w:shd w:val="clear" w:color="auto" w:fill="auto"/>
            <w:noWrap/>
            <w:vAlign w:val="center"/>
            <w:hideMark/>
          </w:tcPr>
          <w:p w14:paraId="2E20037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(5.0)</w:t>
            </w:r>
          </w:p>
        </w:tc>
        <w:tc>
          <w:tcPr>
            <w:tcW w:w="576" w:type="pct"/>
            <w:gridSpan w:val="2"/>
            <w:tcBorders>
              <w:top w:val="nil"/>
              <w:bottom w:val="nil"/>
            </w:tcBorders>
            <w:shd w:val="clear" w:color="auto" w:fill="auto"/>
            <w:noWrap/>
            <w:vAlign w:val="center"/>
            <w:hideMark/>
          </w:tcPr>
          <w:p w14:paraId="1D31AF7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gridSpan w:val="2"/>
            <w:tcBorders>
              <w:top w:val="nil"/>
              <w:bottom w:val="nil"/>
            </w:tcBorders>
            <w:shd w:val="clear" w:color="auto" w:fill="auto"/>
            <w:noWrap/>
            <w:vAlign w:val="center"/>
            <w:hideMark/>
          </w:tcPr>
          <w:p w14:paraId="1624594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tcBorders>
              <w:top w:val="nil"/>
              <w:bottom w:val="nil"/>
            </w:tcBorders>
            <w:shd w:val="clear" w:color="auto" w:fill="auto"/>
            <w:noWrap/>
            <w:vAlign w:val="center"/>
            <w:hideMark/>
          </w:tcPr>
          <w:p w14:paraId="0B81700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(4.8)</w:t>
            </w:r>
          </w:p>
        </w:tc>
        <w:tc>
          <w:tcPr>
            <w:tcW w:w="574" w:type="pct"/>
            <w:gridSpan w:val="2"/>
            <w:tcBorders>
              <w:top w:val="nil"/>
              <w:bottom w:val="nil"/>
            </w:tcBorders>
            <w:shd w:val="clear" w:color="auto" w:fill="auto"/>
            <w:noWrap/>
            <w:vAlign w:val="center"/>
            <w:hideMark/>
          </w:tcPr>
          <w:p w14:paraId="7FB38CB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(5.3)</w:t>
            </w:r>
          </w:p>
        </w:tc>
      </w:tr>
      <w:tr w:rsidR="00E43175" w:rsidRPr="00564E97" w14:paraId="038C4824" w14:textId="77777777" w:rsidTr="001C6408">
        <w:trPr>
          <w:trHeight w:val="375"/>
        </w:trPr>
        <w:tc>
          <w:tcPr>
            <w:tcW w:w="533" w:type="pct"/>
            <w:vMerge/>
            <w:tcBorders>
              <w:top w:val="nil"/>
              <w:bottom w:val="nil"/>
            </w:tcBorders>
            <w:shd w:val="clear" w:color="auto" w:fill="auto"/>
            <w:noWrap/>
            <w:hideMark/>
          </w:tcPr>
          <w:p w14:paraId="3B7E9E00"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0380313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weak</w:t>
            </w:r>
          </w:p>
        </w:tc>
        <w:tc>
          <w:tcPr>
            <w:tcW w:w="572" w:type="pct"/>
            <w:gridSpan w:val="2"/>
            <w:tcBorders>
              <w:top w:val="nil"/>
              <w:bottom w:val="nil"/>
            </w:tcBorders>
            <w:shd w:val="clear" w:color="auto" w:fill="auto"/>
            <w:noWrap/>
            <w:vAlign w:val="center"/>
            <w:hideMark/>
          </w:tcPr>
          <w:p w14:paraId="67ED65F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(18.9)</w:t>
            </w:r>
          </w:p>
        </w:tc>
        <w:tc>
          <w:tcPr>
            <w:tcW w:w="577" w:type="pct"/>
            <w:gridSpan w:val="2"/>
            <w:tcBorders>
              <w:top w:val="nil"/>
              <w:bottom w:val="nil"/>
            </w:tcBorders>
            <w:shd w:val="clear" w:color="auto" w:fill="auto"/>
            <w:noWrap/>
            <w:vAlign w:val="center"/>
            <w:hideMark/>
          </w:tcPr>
          <w:p w14:paraId="196EBF0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(18.0)</w:t>
            </w:r>
          </w:p>
        </w:tc>
        <w:tc>
          <w:tcPr>
            <w:tcW w:w="576" w:type="pct"/>
            <w:gridSpan w:val="2"/>
            <w:tcBorders>
              <w:top w:val="nil"/>
              <w:bottom w:val="nil"/>
            </w:tcBorders>
            <w:shd w:val="clear" w:color="auto" w:fill="auto"/>
            <w:noWrap/>
            <w:vAlign w:val="center"/>
            <w:hideMark/>
          </w:tcPr>
          <w:p w14:paraId="48A25B4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8 (20.0)</w:t>
            </w:r>
          </w:p>
        </w:tc>
        <w:tc>
          <w:tcPr>
            <w:tcW w:w="576" w:type="pct"/>
            <w:gridSpan w:val="2"/>
            <w:tcBorders>
              <w:top w:val="nil"/>
              <w:bottom w:val="nil"/>
            </w:tcBorders>
            <w:shd w:val="clear" w:color="auto" w:fill="auto"/>
            <w:noWrap/>
            <w:vAlign w:val="center"/>
            <w:hideMark/>
          </w:tcPr>
          <w:p w14:paraId="1793E146"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76" w:type="pct"/>
            <w:gridSpan w:val="2"/>
            <w:tcBorders>
              <w:top w:val="nil"/>
              <w:bottom w:val="nil"/>
            </w:tcBorders>
            <w:shd w:val="clear" w:color="auto" w:fill="auto"/>
            <w:noWrap/>
            <w:vAlign w:val="center"/>
            <w:hideMark/>
          </w:tcPr>
          <w:p w14:paraId="1F35FC4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 (24.0)</w:t>
            </w:r>
          </w:p>
        </w:tc>
        <w:tc>
          <w:tcPr>
            <w:tcW w:w="576" w:type="pct"/>
            <w:tcBorders>
              <w:top w:val="nil"/>
              <w:bottom w:val="nil"/>
            </w:tcBorders>
            <w:shd w:val="clear" w:color="auto" w:fill="auto"/>
            <w:noWrap/>
            <w:vAlign w:val="center"/>
            <w:hideMark/>
          </w:tcPr>
          <w:p w14:paraId="751C961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 (23.8)</w:t>
            </w:r>
          </w:p>
        </w:tc>
        <w:tc>
          <w:tcPr>
            <w:tcW w:w="574" w:type="pct"/>
            <w:gridSpan w:val="2"/>
            <w:tcBorders>
              <w:top w:val="nil"/>
              <w:bottom w:val="nil"/>
            </w:tcBorders>
            <w:shd w:val="clear" w:color="auto" w:fill="auto"/>
            <w:noWrap/>
            <w:vAlign w:val="center"/>
            <w:hideMark/>
          </w:tcPr>
          <w:p w14:paraId="64B80B09"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(15.8)</w:t>
            </w:r>
          </w:p>
        </w:tc>
      </w:tr>
      <w:tr w:rsidR="00E43175" w:rsidRPr="00564E97" w14:paraId="3198F455" w14:textId="77777777" w:rsidTr="001C6408">
        <w:trPr>
          <w:trHeight w:val="375"/>
        </w:trPr>
        <w:tc>
          <w:tcPr>
            <w:tcW w:w="533" w:type="pct"/>
            <w:vMerge/>
            <w:tcBorders>
              <w:top w:val="nil"/>
              <w:bottom w:val="nil"/>
            </w:tcBorders>
            <w:shd w:val="clear" w:color="auto" w:fill="auto"/>
            <w:noWrap/>
            <w:hideMark/>
          </w:tcPr>
          <w:p w14:paraId="37B847D3" w14:textId="77777777" w:rsidR="00E43175" w:rsidRPr="00564E97" w:rsidRDefault="00E43175" w:rsidP="0087631F">
            <w:pPr>
              <w:spacing w:line="480" w:lineRule="auto"/>
              <w:rPr>
                <w:rFonts w:eastAsia="Meiryo" w:cs="Arial"/>
                <w:sz w:val="16"/>
                <w:szCs w:val="16"/>
                <w:lang w:val="en-US"/>
              </w:rPr>
            </w:pPr>
          </w:p>
        </w:tc>
        <w:tc>
          <w:tcPr>
            <w:tcW w:w="440" w:type="pct"/>
            <w:gridSpan w:val="2"/>
            <w:tcBorders>
              <w:top w:val="nil"/>
              <w:bottom w:val="nil"/>
            </w:tcBorders>
            <w:shd w:val="clear" w:color="auto" w:fill="auto"/>
            <w:noWrap/>
            <w:vAlign w:val="center"/>
            <w:hideMark/>
          </w:tcPr>
          <w:p w14:paraId="33A82CB7"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 xml:space="preserve">P </w:t>
            </w:r>
            <w:r w:rsidRPr="00564E97">
              <w:rPr>
                <w:rFonts w:eastAsia="Meiryo" w:cs="Arial"/>
                <w:sz w:val="16"/>
                <w:szCs w:val="16"/>
                <w:lang w:val="en-US"/>
              </w:rPr>
              <w:t>value</w:t>
            </w:r>
            <w:r w:rsidRPr="00564E97">
              <w:rPr>
                <w:rFonts w:eastAsia="Meiryo" w:cs="Arial"/>
                <w:color w:val="000000" w:themeColor="text1"/>
                <w:sz w:val="16"/>
                <w:szCs w:val="16"/>
                <w:lang w:val="en-US" w:eastAsia="ja-JP"/>
              </w:rPr>
              <w:t>*</w:t>
            </w:r>
          </w:p>
        </w:tc>
        <w:tc>
          <w:tcPr>
            <w:tcW w:w="572" w:type="pct"/>
            <w:gridSpan w:val="2"/>
            <w:tcBorders>
              <w:top w:val="nil"/>
              <w:bottom w:val="nil"/>
            </w:tcBorders>
            <w:shd w:val="clear" w:color="auto" w:fill="auto"/>
            <w:noWrap/>
            <w:vAlign w:val="center"/>
            <w:hideMark/>
          </w:tcPr>
          <w:p w14:paraId="55C831C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P=0.0001</w:t>
            </w:r>
          </w:p>
        </w:tc>
        <w:tc>
          <w:tcPr>
            <w:tcW w:w="577" w:type="pct"/>
            <w:gridSpan w:val="2"/>
            <w:tcBorders>
              <w:top w:val="nil"/>
              <w:bottom w:val="nil"/>
            </w:tcBorders>
            <w:shd w:val="clear" w:color="auto" w:fill="auto"/>
            <w:noWrap/>
            <w:vAlign w:val="center"/>
            <w:hideMark/>
          </w:tcPr>
          <w:p w14:paraId="7C29D20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P=0.0077</w:t>
            </w:r>
          </w:p>
        </w:tc>
        <w:tc>
          <w:tcPr>
            <w:tcW w:w="576" w:type="pct"/>
            <w:gridSpan w:val="2"/>
            <w:tcBorders>
              <w:top w:val="nil"/>
              <w:bottom w:val="nil"/>
            </w:tcBorders>
            <w:shd w:val="clear" w:color="auto" w:fill="auto"/>
            <w:noWrap/>
            <w:vAlign w:val="center"/>
            <w:hideMark/>
          </w:tcPr>
          <w:p w14:paraId="6B6BBF6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P=0.0326</w:t>
            </w:r>
          </w:p>
        </w:tc>
        <w:tc>
          <w:tcPr>
            <w:tcW w:w="576" w:type="pct"/>
            <w:gridSpan w:val="2"/>
            <w:tcBorders>
              <w:top w:val="nil"/>
              <w:bottom w:val="nil"/>
            </w:tcBorders>
            <w:shd w:val="clear" w:color="auto" w:fill="auto"/>
            <w:noWrap/>
            <w:vAlign w:val="center"/>
            <w:hideMark/>
          </w:tcPr>
          <w:p w14:paraId="1F9B5A6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P=0.0915</w:t>
            </w:r>
          </w:p>
        </w:tc>
        <w:tc>
          <w:tcPr>
            <w:tcW w:w="576" w:type="pct"/>
            <w:gridSpan w:val="2"/>
            <w:tcBorders>
              <w:top w:val="nil"/>
              <w:bottom w:val="nil"/>
            </w:tcBorders>
            <w:shd w:val="clear" w:color="auto" w:fill="auto"/>
            <w:noWrap/>
            <w:vAlign w:val="center"/>
            <w:hideMark/>
          </w:tcPr>
          <w:p w14:paraId="25E7852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P=0.1414</w:t>
            </w:r>
          </w:p>
        </w:tc>
        <w:tc>
          <w:tcPr>
            <w:tcW w:w="576" w:type="pct"/>
            <w:tcBorders>
              <w:top w:val="nil"/>
              <w:bottom w:val="nil"/>
            </w:tcBorders>
            <w:shd w:val="clear" w:color="auto" w:fill="auto"/>
            <w:noWrap/>
            <w:vAlign w:val="center"/>
            <w:hideMark/>
          </w:tcPr>
          <w:p w14:paraId="3DECB07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P=0.0858</w:t>
            </w:r>
          </w:p>
        </w:tc>
        <w:tc>
          <w:tcPr>
            <w:tcW w:w="574" w:type="pct"/>
            <w:gridSpan w:val="2"/>
            <w:tcBorders>
              <w:top w:val="nil"/>
              <w:bottom w:val="nil"/>
            </w:tcBorders>
            <w:shd w:val="clear" w:color="auto" w:fill="auto"/>
            <w:noWrap/>
            <w:vAlign w:val="center"/>
            <w:hideMark/>
          </w:tcPr>
          <w:p w14:paraId="3C3AAA02"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P=0.5153</w:t>
            </w:r>
          </w:p>
        </w:tc>
      </w:tr>
      <w:tr w:rsidR="00E43175" w:rsidRPr="00564E97" w14:paraId="640521FD" w14:textId="77777777" w:rsidTr="001C6408">
        <w:trPr>
          <w:trHeight w:val="375"/>
        </w:trPr>
        <w:tc>
          <w:tcPr>
            <w:tcW w:w="533" w:type="pct"/>
            <w:vMerge w:val="restart"/>
            <w:tcBorders>
              <w:top w:val="nil"/>
            </w:tcBorders>
            <w:shd w:val="clear" w:color="auto" w:fill="auto"/>
            <w:noWrap/>
            <w:hideMark/>
          </w:tcPr>
          <w:p w14:paraId="53E2200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Week 14</w:t>
            </w:r>
          </w:p>
          <w:p w14:paraId="24F4248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(End of maintenance</w:t>
            </w:r>
            <w:r w:rsidRPr="00564E97">
              <w:rPr>
                <w:rFonts w:eastAsia="Meiryo" w:cs="Arial"/>
                <w:sz w:val="16"/>
                <w:szCs w:val="16"/>
                <w:lang w:val="en-US"/>
              </w:rPr>
              <w:br/>
              <w:t xml:space="preserve">phase), </w:t>
            </w:r>
            <w:r w:rsidRPr="005D3C37">
              <w:rPr>
                <w:rFonts w:eastAsia="Meiryo" w:cs="Arial"/>
                <w:i/>
                <w:iCs/>
                <w:sz w:val="16"/>
                <w:szCs w:val="16"/>
                <w:lang w:val="en-US"/>
              </w:rPr>
              <w:t xml:space="preserve">n </w:t>
            </w:r>
            <w:r w:rsidRPr="00564E97">
              <w:rPr>
                <w:rFonts w:eastAsia="Meiryo" w:cs="Arial"/>
                <w:sz w:val="16"/>
                <w:szCs w:val="16"/>
                <w:lang w:val="en-US"/>
              </w:rPr>
              <w:t>(%)</w:t>
            </w:r>
          </w:p>
        </w:tc>
        <w:tc>
          <w:tcPr>
            <w:tcW w:w="440" w:type="pct"/>
            <w:gridSpan w:val="2"/>
            <w:tcBorders>
              <w:top w:val="nil"/>
            </w:tcBorders>
            <w:shd w:val="clear" w:color="auto" w:fill="auto"/>
            <w:noWrap/>
            <w:vAlign w:val="center"/>
            <w:hideMark/>
          </w:tcPr>
          <w:p w14:paraId="452B3E4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Just right</w:t>
            </w:r>
          </w:p>
        </w:tc>
        <w:tc>
          <w:tcPr>
            <w:tcW w:w="572" w:type="pct"/>
            <w:gridSpan w:val="2"/>
            <w:tcBorders>
              <w:top w:val="nil"/>
            </w:tcBorders>
            <w:shd w:val="clear" w:color="auto" w:fill="auto"/>
            <w:noWrap/>
            <w:vAlign w:val="center"/>
            <w:hideMark/>
          </w:tcPr>
          <w:p w14:paraId="2700990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64 (71.1)</w:t>
            </w:r>
          </w:p>
        </w:tc>
        <w:tc>
          <w:tcPr>
            <w:tcW w:w="577" w:type="pct"/>
            <w:gridSpan w:val="2"/>
            <w:tcBorders>
              <w:top w:val="nil"/>
            </w:tcBorders>
            <w:shd w:val="clear" w:color="auto" w:fill="auto"/>
            <w:noWrap/>
            <w:vAlign w:val="center"/>
            <w:hideMark/>
          </w:tcPr>
          <w:p w14:paraId="5CFAC78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35 (70.0)</w:t>
            </w:r>
          </w:p>
        </w:tc>
        <w:tc>
          <w:tcPr>
            <w:tcW w:w="576" w:type="pct"/>
            <w:gridSpan w:val="2"/>
            <w:tcBorders>
              <w:top w:val="nil"/>
            </w:tcBorders>
            <w:shd w:val="clear" w:color="auto" w:fill="auto"/>
            <w:noWrap/>
            <w:vAlign w:val="center"/>
            <w:hideMark/>
          </w:tcPr>
          <w:p w14:paraId="1BC666A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29 (72.5)</w:t>
            </w:r>
          </w:p>
        </w:tc>
        <w:tc>
          <w:tcPr>
            <w:tcW w:w="576" w:type="pct"/>
            <w:gridSpan w:val="2"/>
            <w:tcBorders>
              <w:top w:val="nil"/>
            </w:tcBorders>
            <w:shd w:val="clear" w:color="auto" w:fill="auto"/>
            <w:noWrap/>
            <w:vAlign w:val="center"/>
            <w:hideMark/>
          </w:tcPr>
          <w:p w14:paraId="255D0D3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576" w:type="pct"/>
            <w:gridSpan w:val="2"/>
            <w:tcBorders>
              <w:top w:val="nil"/>
            </w:tcBorders>
            <w:shd w:val="clear" w:color="auto" w:fill="auto"/>
            <w:noWrap/>
            <w:vAlign w:val="center"/>
            <w:hideMark/>
          </w:tcPr>
          <w:p w14:paraId="7DD14DD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18 (72.0)</w:t>
            </w:r>
          </w:p>
        </w:tc>
        <w:tc>
          <w:tcPr>
            <w:tcW w:w="576" w:type="pct"/>
            <w:tcBorders>
              <w:top w:val="nil"/>
            </w:tcBorders>
            <w:shd w:val="clear" w:color="auto" w:fill="auto"/>
            <w:noWrap/>
            <w:vAlign w:val="center"/>
            <w:hideMark/>
          </w:tcPr>
          <w:p w14:paraId="61A5621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14 (66.7)</w:t>
            </w:r>
          </w:p>
        </w:tc>
        <w:tc>
          <w:tcPr>
            <w:tcW w:w="574" w:type="pct"/>
            <w:gridSpan w:val="2"/>
            <w:tcBorders>
              <w:top w:val="nil"/>
            </w:tcBorders>
            <w:shd w:val="clear" w:color="auto" w:fill="auto"/>
            <w:noWrap/>
            <w:vAlign w:val="center"/>
            <w:hideMark/>
          </w:tcPr>
          <w:p w14:paraId="20B1E75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15 (78.9)</w:t>
            </w:r>
          </w:p>
        </w:tc>
      </w:tr>
      <w:tr w:rsidR="00E43175" w:rsidRPr="00564E97" w14:paraId="3BFE7778" w14:textId="77777777" w:rsidTr="001C6408">
        <w:trPr>
          <w:trHeight w:val="375"/>
        </w:trPr>
        <w:tc>
          <w:tcPr>
            <w:tcW w:w="533" w:type="pct"/>
            <w:vMerge/>
            <w:shd w:val="clear" w:color="auto" w:fill="auto"/>
            <w:noWrap/>
            <w:vAlign w:val="center"/>
            <w:hideMark/>
          </w:tcPr>
          <w:p w14:paraId="33F5CCE3"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77C20278"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 xml:space="preserve"> (95% CI)</w:t>
            </w:r>
          </w:p>
        </w:tc>
        <w:tc>
          <w:tcPr>
            <w:tcW w:w="572" w:type="pct"/>
            <w:gridSpan w:val="2"/>
            <w:shd w:val="clear" w:color="auto" w:fill="auto"/>
            <w:noWrap/>
            <w:vAlign w:val="center"/>
            <w:hideMark/>
          </w:tcPr>
          <w:p w14:paraId="68E5A5E9" w14:textId="0DFE770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(60.6–80.2)</w:t>
            </w:r>
          </w:p>
        </w:tc>
        <w:tc>
          <w:tcPr>
            <w:tcW w:w="577" w:type="pct"/>
            <w:gridSpan w:val="2"/>
            <w:shd w:val="clear" w:color="auto" w:fill="auto"/>
            <w:noWrap/>
            <w:vAlign w:val="center"/>
            <w:hideMark/>
          </w:tcPr>
          <w:p w14:paraId="4D1AC046" w14:textId="762A1605"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(55.4–82.1)</w:t>
            </w:r>
          </w:p>
        </w:tc>
        <w:tc>
          <w:tcPr>
            <w:tcW w:w="576" w:type="pct"/>
            <w:gridSpan w:val="2"/>
            <w:shd w:val="clear" w:color="auto" w:fill="auto"/>
            <w:noWrap/>
            <w:vAlign w:val="center"/>
            <w:hideMark/>
          </w:tcPr>
          <w:p w14:paraId="164F1519" w14:textId="479BB806"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(56.1–85.4)</w:t>
            </w:r>
          </w:p>
        </w:tc>
        <w:tc>
          <w:tcPr>
            <w:tcW w:w="576" w:type="pct"/>
            <w:gridSpan w:val="2"/>
            <w:shd w:val="clear" w:color="auto" w:fill="auto"/>
            <w:noWrap/>
            <w:vAlign w:val="center"/>
            <w:hideMark/>
          </w:tcPr>
          <w:p w14:paraId="72E9277C" w14:textId="3BEFA1E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(46.5–85.1)</w:t>
            </w:r>
          </w:p>
        </w:tc>
        <w:tc>
          <w:tcPr>
            <w:tcW w:w="576" w:type="pct"/>
            <w:gridSpan w:val="2"/>
            <w:shd w:val="clear" w:color="auto" w:fill="auto"/>
            <w:noWrap/>
            <w:vAlign w:val="center"/>
            <w:hideMark/>
          </w:tcPr>
          <w:p w14:paraId="759CC438" w14:textId="7323386A"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(50.6–87.9)</w:t>
            </w:r>
          </w:p>
        </w:tc>
        <w:tc>
          <w:tcPr>
            <w:tcW w:w="576" w:type="pct"/>
            <w:shd w:val="clear" w:color="auto" w:fill="auto"/>
            <w:noWrap/>
            <w:vAlign w:val="center"/>
            <w:hideMark/>
          </w:tcPr>
          <w:p w14:paraId="1A208212" w14:textId="2938335E"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(43.0–85.4)</w:t>
            </w:r>
          </w:p>
        </w:tc>
        <w:tc>
          <w:tcPr>
            <w:tcW w:w="574" w:type="pct"/>
            <w:gridSpan w:val="2"/>
            <w:shd w:val="clear" w:color="auto" w:fill="auto"/>
            <w:noWrap/>
            <w:vAlign w:val="center"/>
            <w:hideMark/>
          </w:tcPr>
          <w:p w14:paraId="6C2AAB67" w14:textId="6C177689"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(54.4–93.9)</w:t>
            </w:r>
          </w:p>
        </w:tc>
      </w:tr>
      <w:tr w:rsidR="00E43175" w:rsidRPr="00564E97" w14:paraId="6791E12D" w14:textId="77777777" w:rsidTr="001C6408">
        <w:trPr>
          <w:trHeight w:val="375"/>
        </w:trPr>
        <w:tc>
          <w:tcPr>
            <w:tcW w:w="533" w:type="pct"/>
            <w:vMerge/>
            <w:shd w:val="clear" w:color="auto" w:fill="auto"/>
            <w:noWrap/>
            <w:vAlign w:val="center"/>
            <w:hideMark/>
          </w:tcPr>
          <w:p w14:paraId="2C3A038C"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48A6DA3D"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strong</w:t>
            </w:r>
          </w:p>
        </w:tc>
        <w:tc>
          <w:tcPr>
            <w:tcW w:w="572" w:type="pct"/>
            <w:gridSpan w:val="2"/>
            <w:shd w:val="clear" w:color="auto" w:fill="auto"/>
            <w:noWrap/>
            <w:vAlign w:val="center"/>
            <w:hideMark/>
          </w:tcPr>
          <w:p w14:paraId="440F41D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(1.1)</w:t>
            </w:r>
          </w:p>
        </w:tc>
        <w:tc>
          <w:tcPr>
            <w:tcW w:w="577" w:type="pct"/>
            <w:gridSpan w:val="2"/>
            <w:shd w:val="clear" w:color="auto" w:fill="auto"/>
            <w:noWrap/>
            <w:vAlign w:val="center"/>
            <w:hideMark/>
          </w:tcPr>
          <w:p w14:paraId="185D62E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gridSpan w:val="2"/>
            <w:shd w:val="clear" w:color="auto" w:fill="auto"/>
            <w:noWrap/>
            <w:vAlign w:val="center"/>
            <w:hideMark/>
          </w:tcPr>
          <w:p w14:paraId="51A7AED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(2.5)</w:t>
            </w:r>
          </w:p>
        </w:tc>
        <w:tc>
          <w:tcPr>
            <w:tcW w:w="576" w:type="pct"/>
            <w:gridSpan w:val="2"/>
            <w:shd w:val="clear" w:color="auto" w:fill="auto"/>
            <w:noWrap/>
            <w:vAlign w:val="center"/>
            <w:hideMark/>
          </w:tcPr>
          <w:p w14:paraId="28EBBBD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gridSpan w:val="2"/>
            <w:shd w:val="clear" w:color="auto" w:fill="auto"/>
            <w:noWrap/>
            <w:vAlign w:val="center"/>
            <w:hideMark/>
          </w:tcPr>
          <w:p w14:paraId="7692B88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c>
          <w:tcPr>
            <w:tcW w:w="576" w:type="pct"/>
            <w:shd w:val="clear" w:color="auto" w:fill="auto"/>
            <w:noWrap/>
            <w:vAlign w:val="center"/>
            <w:hideMark/>
          </w:tcPr>
          <w:p w14:paraId="75BD98BC"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1 (4.8)</w:t>
            </w:r>
          </w:p>
        </w:tc>
        <w:tc>
          <w:tcPr>
            <w:tcW w:w="574" w:type="pct"/>
            <w:gridSpan w:val="2"/>
            <w:shd w:val="clear" w:color="auto" w:fill="auto"/>
            <w:noWrap/>
            <w:vAlign w:val="center"/>
            <w:hideMark/>
          </w:tcPr>
          <w:p w14:paraId="05995D0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r>
      <w:tr w:rsidR="00E43175" w:rsidRPr="00564E97" w14:paraId="5C7A6F21" w14:textId="77777777" w:rsidTr="001C6408">
        <w:trPr>
          <w:trHeight w:val="375"/>
        </w:trPr>
        <w:tc>
          <w:tcPr>
            <w:tcW w:w="533" w:type="pct"/>
            <w:vMerge/>
            <w:shd w:val="clear" w:color="auto" w:fill="auto"/>
            <w:noWrap/>
            <w:vAlign w:val="center"/>
            <w:hideMark/>
          </w:tcPr>
          <w:p w14:paraId="6278782D"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42A747B7"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Too weak</w:t>
            </w:r>
          </w:p>
        </w:tc>
        <w:tc>
          <w:tcPr>
            <w:tcW w:w="572" w:type="pct"/>
            <w:gridSpan w:val="2"/>
            <w:shd w:val="clear" w:color="auto" w:fill="auto"/>
            <w:noWrap/>
            <w:vAlign w:val="center"/>
            <w:hideMark/>
          </w:tcPr>
          <w:p w14:paraId="26770A8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9 (10.0)</w:t>
            </w:r>
          </w:p>
        </w:tc>
        <w:tc>
          <w:tcPr>
            <w:tcW w:w="577" w:type="pct"/>
            <w:gridSpan w:val="2"/>
            <w:shd w:val="clear" w:color="auto" w:fill="auto"/>
            <w:noWrap/>
            <w:vAlign w:val="center"/>
            <w:hideMark/>
          </w:tcPr>
          <w:p w14:paraId="3FDAB43B"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7 (14.0)</w:t>
            </w:r>
          </w:p>
        </w:tc>
        <w:tc>
          <w:tcPr>
            <w:tcW w:w="576" w:type="pct"/>
            <w:gridSpan w:val="2"/>
            <w:shd w:val="clear" w:color="auto" w:fill="auto"/>
            <w:noWrap/>
            <w:vAlign w:val="center"/>
            <w:hideMark/>
          </w:tcPr>
          <w:p w14:paraId="44410C3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(5.0)</w:t>
            </w:r>
          </w:p>
        </w:tc>
        <w:tc>
          <w:tcPr>
            <w:tcW w:w="576" w:type="pct"/>
            <w:gridSpan w:val="2"/>
            <w:shd w:val="clear" w:color="auto" w:fill="auto"/>
            <w:noWrap/>
            <w:vAlign w:val="center"/>
            <w:hideMark/>
          </w:tcPr>
          <w:p w14:paraId="0E7E1FC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76" w:type="pct"/>
            <w:gridSpan w:val="2"/>
            <w:shd w:val="clear" w:color="auto" w:fill="auto"/>
            <w:noWrap/>
            <w:vAlign w:val="center"/>
            <w:hideMark/>
          </w:tcPr>
          <w:p w14:paraId="1794E211"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4 (16.0)</w:t>
            </w:r>
          </w:p>
        </w:tc>
        <w:tc>
          <w:tcPr>
            <w:tcW w:w="576" w:type="pct"/>
            <w:shd w:val="clear" w:color="auto" w:fill="auto"/>
            <w:noWrap/>
            <w:vAlign w:val="center"/>
            <w:hideMark/>
          </w:tcPr>
          <w:p w14:paraId="45B16D6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2 (9.5)</w:t>
            </w:r>
          </w:p>
        </w:tc>
        <w:tc>
          <w:tcPr>
            <w:tcW w:w="574" w:type="pct"/>
            <w:gridSpan w:val="2"/>
            <w:shd w:val="clear" w:color="auto" w:fill="auto"/>
            <w:noWrap/>
            <w:vAlign w:val="center"/>
            <w:hideMark/>
          </w:tcPr>
          <w:p w14:paraId="42C00B3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0 (0.0)</w:t>
            </w:r>
          </w:p>
        </w:tc>
      </w:tr>
      <w:tr w:rsidR="00E43175" w:rsidRPr="00564E97" w14:paraId="1994E13A" w14:textId="77777777" w:rsidTr="001C6408">
        <w:trPr>
          <w:trHeight w:val="375"/>
        </w:trPr>
        <w:tc>
          <w:tcPr>
            <w:tcW w:w="533" w:type="pct"/>
            <w:vMerge/>
            <w:shd w:val="clear" w:color="auto" w:fill="auto"/>
            <w:noWrap/>
            <w:vAlign w:val="center"/>
            <w:hideMark/>
          </w:tcPr>
          <w:p w14:paraId="60062964" w14:textId="77777777" w:rsidR="00E43175" w:rsidRPr="00564E97" w:rsidRDefault="00E43175" w:rsidP="0087631F">
            <w:pPr>
              <w:spacing w:line="480" w:lineRule="auto"/>
              <w:rPr>
                <w:rFonts w:eastAsia="Meiryo" w:cs="Arial"/>
                <w:sz w:val="16"/>
                <w:szCs w:val="16"/>
                <w:lang w:val="en-US"/>
              </w:rPr>
            </w:pPr>
          </w:p>
        </w:tc>
        <w:tc>
          <w:tcPr>
            <w:tcW w:w="440" w:type="pct"/>
            <w:gridSpan w:val="2"/>
            <w:shd w:val="clear" w:color="auto" w:fill="auto"/>
            <w:noWrap/>
            <w:vAlign w:val="center"/>
            <w:hideMark/>
          </w:tcPr>
          <w:p w14:paraId="676ECA73" w14:textId="77777777" w:rsidR="00E43175" w:rsidRPr="00564E97" w:rsidRDefault="00E43175" w:rsidP="0087631F">
            <w:pPr>
              <w:spacing w:line="480" w:lineRule="auto"/>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72" w:type="pct"/>
            <w:gridSpan w:val="2"/>
            <w:shd w:val="clear" w:color="auto" w:fill="auto"/>
            <w:noWrap/>
            <w:vAlign w:val="center"/>
            <w:hideMark/>
          </w:tcPr>
          <w:p w14:paraId="205997E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 &lt; 0.0001</w:t>
            </w:r>
          </w:p>
        </w:tc>
        <w:tc>
          <w:tcPr>
            <w:tcW w:w="577" w:type="pct"/>
            <w:gridSpan w:val="2"/>
            <w:shd w:val="clear" w:color="auto" w:fill="auto"/>
            <w:noWrap/>
            <w:vAlign w:val="center"/>
            <w:hideMark/>
          </w:tcPr>
          <w:p w14:paraId="2825A255"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P=0.0078</w:t>
            </w:r>
          </w:p>
        </w:tc>
        <w:tc>
          <w:tcPr>
            <w:tcW w:w="576" w:type="pct"/>
            <w:gridSpan w:val="2"/>
            <w:shd w:val="clear" w:color="auto" w:fill="auto"/>
            <w:noWrap/>
            <w:vAlign w:val="center"/>
            <w:hideMark/>
          </w:tcPr>
          <w:p w14:paraId="46D164CE"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P=0.0089</w:t>
            </w:r>
          </w:p>
        </w:tc>
        <w:tc>
          <w:tcPr>
            <w:tcW w:w="576" w:type="pct"/>
            <w:gridSpan w:val="2"/>
            <w:shd w:val="clear" w:color="auto" w:fill="auto"/>
            <w:noWrap/>
            <w:vAlign w:val="center"/>
            <w:hideMark/>
          </w:tcPr>
          <w:p w14:paraId="6A150913"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P=0.0897</w:t>
            </w:r>
          </w:p>
        </w:tc>
        <w:tc>
          <w:tcPr>
            <w:tcW w:w="576" w:type="pct"/>
            <w:gridSpan w:val="2"/>
            <w:shd w:val="clear" w:color="auto" w:fill="auto"/>
            <w:noWrap/>
            <w:vAlign w:val="center"/>
            <w:hideMark/>
          </w:tcPr>
          <w:p w14:paraId="440A20BA"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P=0.1414</w:t>
            </w:r>
          </w:p>
        </w:tc>
        <w:tc>
          <w:tcPr>
            <w:tcW w:w="576" w:type="pct"/>
            <w:shd w:val="clear" w:color="auto" w:fill="auto"/>
            <w:noWrap/>
            <w:vAlign w:val="center"/>
            <w:hideMark/>
          </w:tcPr>
          <w:p w14:paraId="53965EF4"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P=0.1229</w:t>
            </w:r>
          </w:p>
        </w:tc>
        <w:tc>
          <w:tcPr>
            <w:tcW w:w="574" w:type="pct"/>
            <w:gridSpan w:val="2"/>
            <w:shd w:val="clear" w:color="auto" w:fill="auto"/>
            <w:noWrap/>
            <w:vAlign w:val="center"/>
            <w:hideMark/>
          </w:tcPr>
          <w:p w14:paraId="4AC5993F" w14:textId="77777777" w:rsidR="00E43175" w:rsidRPr="00564E97" w:rsidRDefault="00E43175" w:rsidP="0087631F">
            <w:pPr>
              <w:spacing w:line="480" w:lineRule="auto"/>
              <w:rPr>
                <w:rFonts w:eastAsia="Meiryo" w:cs="Arial"/>
                <w:sz w:val="16"/>
                <w:szCs w:val="16"/>
                <w:lang w:val="en-US"/>
              </w:rPr>
            </w:pPr>
            <w:r w:rsidRPr="00564E97">
              <w:rPr>
                <w:rFonts w:eastAsia="Meiryo" w:cs="Arial"/>
                <w:sz w:val="16"/>
                <w:szCs w:val="16"/>
                <w:lang w:val="en-US"/>
              </w:rPr>
              <w:t>P=0.1116</w:t>
            </w:r>
          </w:p>
        </w:tc>
      </w:tr>
    </w:tbl>
    <w:bookmarkEnd w:id="2"/>
    <w:p w14:paraId="422558FF" w14:textId="034210EC" w:rsidR="001C6408" w:rsidRPr="00564E97" w:rsidRDefault="001C6408" w:rsidP="0087631F">
      <w:pPr>
        <w:spacing w:line="480" w:lineRule="auto"/>
        <w:rPr>
          <w:rFonts w:eastAsia="Meiryo" w:cs="Arial"/>
          <w:color w:val="000000" w:themeColor="text1"/>
          <w:sz w:val="16"/>
          <w:szCs w:val="16"/>
          <w:lang w:val="en-US" w:eastAsia="ja-JP"/>
        </w:rPr>
      </w:pPr>
      <w:r w:rsidRPr="00564E97">
        <w:rPr>
          <w:rFonts w:eastAsia="Meiryo" w:cs="Arial"/>
          <w:color w:val="000000" w:themeColor="text1"/>
          <w:sz w:val="16"/>
          <w:szCs w:val="16"/>
          <w:lang w:val="en-US" w:eastAsia="ja-JP"/>
        </w:rPr>
        <w:t>Percentages were calculated by dividing the number of patients who chose the response option by the number of patients who transitioned to the maintenance phase of treatment (given as “N ”). Thus, the percentages do not total 100.</w:t>
      </w:r>
    </w:p>
    <w:p w14:paraId="3C56DC2F" w14:textId="132BFB77" w:rsidR="001C6408" w:rsidRPr="00564E97" w:rsidRDefault="002B2C4A" w:rsidP="0087631F">
      <w:pPr>
        <w:spacing w:line="480" w:lineRule="auto"/>
        <w:rPr>
          <w:rFonts w:eastAsia="Meiryo" w:cs="Arial"/>
          <w:color w:val="000000" w:themeColor="text1"/>
          <w:sz w:val="16"/>
          <w:szCs w:val="16"/>
          <w:lang w:val="en-US" w:eastAsia="ja-JP"/>
        </w:rPr>
      </w:pPr>
      <w:r w:rsidRPr="00564E97">
        <w:rPr>
          <w:rFonts w:eastAsia="Meiryo" w:cs="Arial"/>
          <w:color w:val="000000" w:themeColor="text1"/>
          <w:sz w:val="16"/>
          <w:szCs w:val="16"/>
          <w:lang w:val="en-US" w:eastAsia="ja-JP"/>
        </w:rPr>
        <w:t>*</w:t>
      </w:r>
      <w:r w:rsidRPr="005D3C37">
        <w:rPr>
          <w:rFonts w:eastAsia="Meiryo" w:cs="Arial"/>
          <w:i/>
          <w:iCs/>
          <w:color w:val="000000" w:themeColor="text1"/>
          <w:sz w:val="16"/>
          <w:szCs w:val="16"/>
          <w:lang w:val="en-US" w:eastAsia="ja-JP"/>
        </w:rPr>
        <w:t>P</w:t>
      </w:r>
      <w:r w:rsidRPr="00564E97">
        <w:rPr>
          <w:rFonts w:eastAsia="Meiryo" w:cs="Arial"/>
          <w:color w:val="000000" w:themeColor="text1"/>
          <w:sz w:val="16"/>
          <w:szCs w:val="16"/>
          <w:lang w:val="en-US" w:eastAsia="ja-JP"/>
        </w:rPr>
        <w:t xml:space="preserve"> value according to Bowker's symmetry test</w:t>
      </w:r>
      <w:r w:rsidR="00FC13F5">
        <w:rPr>
          <w:rFonts w:eastAsia="Meiryo" w:cs="Arial"/>
          <w:color w:val="000000" w:themeColor="text1"/>
          <w:sz w:val="16"/>
          <w:szCs w:val="16"/>
          <w:lang w:val="en-US" w:eastAsia="ja-JP"/>
        </w:rPr>
        <w:t>.</w:t>
      </w:r>
    </w:p>
    <w:p w14:paraId="3FBD3C1F" w14:textId="787E6D9C" w:rsidR="00894CC9" w:rsidRPr="00564E97" w:rsidRDefault="00894CC9" w:rsidP="0087631F">
      <w:pPr>
        <w:spacing w:line="480" w:lineRule="auto"/>
        <w:rPr>
          <w:rFonts w:cs="Arial"/>
          <w:b/>
          <w:bCs/>
          <w:sz w:val="16"/>
          <w:szCs w:val="16"/>
          <w:lang w:val="en-US"/>
        </w:rPr>
      </w:pPr>
      <w:r w:rsidRPr="00564E97">
        <w:rPr>
          <w:rFonts w:cs="Arial"/>
          <w:i/>
          <w:iCs/>
          <w:sz w:val="16"/>
          <w:szCs w:val="16"/>
          <w:lang w:val="en-US"/>
        </w:rPr>
        <w:t>CI</w:t>
      </w:r>
      <w:r w:rsidRPr="00564E97">
        <w:rPr>
          <w:rFonts w:cs="Arial"/>
          <w:sz w:val="16"/>
          <w:szCs w:val="16"/>
          <w:lang w:val="en-US"/>
        </w:rPr>
        <w:t xml:space="preserve"> confidence interval, </w:t>
      </w:r>
      <w:r w:rsidRPr="00564E97">
        <w:rPr>
          <w:rFonts w:cs="Arial"/>
          <w:i/>
          <w:iCs/>
          <w:sz w:val="16"/>
          <w:szCs w:val="16"/>
          <w:lang w:val="en-US"/>
        </w:rPr>
        <w:t>LEM</w:t>
      </w:r>
      <w:r w:rsidRPr="00564E97">
        <w:rPr>
          <w:rFonts w:cs="Arial"/>
          <w:sz w:val="16"/>
          <w:szCs w:val="16"/>
          <w:lang w:val="en-US"/>
        </w:rPr>
        <w:t xml:space="preserve"> lemborexant, </w:t>
      </w:r>
      <w:r w:rsidR="001C6408" w:rsidRPr="00564E97">
        <w:rPr>
          <w:rFonts w:cs="Arial"/>
          <w:i/>
          <w:iCs/>
          <w:sz w:val="16"/>
          <w:szCs w:val="16"/>
          <w:lang w:val="en-US"/>
        </w:rPr>
        <w:t>PGI-I</w:t>
      </w:r>
      <w:r w:rsidR="001C6408" w:rsidRPr="00564E97">
        <w:rPr>
          <w:rFonts w:cs="Arial"/>
          <w:sz w:val="16"/>
          <w:szCs w:val="16"/>
          <w:lang w:val="en-US"/>
        </w:rPr>
        <w:t xml:space="preserve"> Patient Global Impression of Insomnia, </w:t>
      </w:r>
      <w:r w:rsidRPr="00564E97">
        <w:rPr>
          <w:rFonts w:cs="Arial"/>
          <w:i/>
          <w:iCs/>
          <w:sz w:val="16"/>
          <w:szCs w:val="16"/>
          <w:lang w:val="en-US"/>
        </w:rPr>
        <w:t>RMT</w:t>
      </w:r>
      <w:r w:rsidRPr="00564E97">
        <w:rPr>
          <w:lang w:val="en-US"/>
        </w:rPr>
        <w:t xml:space="preserve"> </w:t>
      </w:r>
      <w:r w:rsidRPr="00564E97">
        <w:rPr>
          <w:rFonts w:cs="Arial"/>
          <w:sz w:val="16"/>
          <w:szCs w:val="16"/>
          <w:lang w:val="en-US"/>
        </w:rPr>
        <w:t xml:space="preserve">ramelteon, </w:t>
      </w:r>
      <w:r w:rsidRPr="00564E97">
        <w:rPr>
          <w:rFonts w:cs="Arial"/>
          <w:i/>
          <w:iCs/>
          <w:sz w:val="16"/>
          <w:szCs w:val="16"/>
          <w:lang w:val="en-US"/>
        </w:rPr>
        <w:t>SUV</w:t>
      </w:r>
      <w:r w:rsidRPr="00564E97">
        <w:rPr>
          <w:rFonts w:cs="Arial"/>
          <w:sz w:val="16"/>
          <w:szCs w:val="16"/>
          <w:lang w:val="en-US"/>
        </w:rPr>
        <w:t xml:space="preserve"> suvorexant, </w:t>
      </w:r>
      <w:r w:rsidRPr="00564E97">
        <w:rPr>
          <w:rFonts w:cs="Arial"/>
          <w:i/>
          <w:iCs/>
          <w:sz w:val="16"/>
          <w:szCs w:val="16"/>
          <w:lang w:val="en-US"/>
        </w:rPr>
        <w:t>Z-drug</w:t>
      </w:r>
      <w:r w:rsidRPr="00564E97">
        <w:rPr>
          <w:rFonts w:cs="Arial"/>
          <w:sz w:val="16"/>
          <w:szCs w:val="16"/>
          <w:lang w:val="en-US"/>
        </w:rPr>
        <w:t>, non-benzodiazepine sleeping pills</w:t>
      </w:r>
      <w:r w:rsidR="00FC13F5">
        <w:rPr>
          <w:rFonts w:cs="Arial"/>
          <w:sz w:val="16"/>
          <w:szCs w:val="16"/>
          <w:lang w:val="en-US"/>
        </w:rPr>
        <w:t>.</w:t>
      </w:r>
    </w:p>
    <w:p w14:paraId="650B23BB" w14:textId="77777777" w:rsidR="002B2C4A" w:rsidRPr="00564E97" w:rsidRDefault="002B2C4A" w:rsidP="0087631F">
      <w:pPr>
        <w:spacing w:line="480" w:lineRule="auto"/>
        <w:rPr>
          <w:b/>
          <w:lang w:val="en-US"/>
        </w:rPr>
      </w:pPr>
    </w:p>
    <w:p w14:paraId="7766A814" w14:textId="77777777" w:rsidR="002B2C4A" w:rsidRPr="00564E97" w:rsidRDefault="002B2C4A" w:rsidP="0087631F">
      <w:pPr>
        <w:spacing w:line="480" w:lineRule="auto"/>
        <w:rPr>
          <w:b/>
          <w:lang w:val="en-US"/>
        </w:rPr>
      </w:pPr>
    </w:p>
    <w:p w14:paraId="384AFDBA" w14:textId="77777777" w:rsidR="002B2C4A" w:rsidRPr="00564E97" w:rsidRDefault="002B2C4A" w:rsidP="0087631F">
      <w:pPr>
        <w:spacing w:line="480" w:lineRule="auto"/>
        <w:rPr>
          <w:lang w:val="en-US"/>
        </w:rPr>
        <w:sectPr w:rsidR="002B2C4A" w:rsidRPr="00564E97" w:rsidSect="001C6408">
          <w:pgSz w:w="16838" w:h="11906" w:orient="landscape"/>
          <w:pgMar w:top="567" w:right="720" w:bottom="567" w:left="720" w:header="851" w:footer="283" w:gutter="0"/>
          <w:cols w:space="425"/>
          <w:docGrid w:type="lines" w:linePitch="360"/>
        </w:sectPr>
      </w:pPr>
    </w:p>
    <w:p w14:paraId="2FF4A927" w14:textId="150757CB" w:rsidR="002B2C4A" w:rsidRPr="00564E97" w:rsidRDefault="002B2C4A" w:rsidP="0087631F">
      <w:pPr>
        <w:spacing w:line="480" w:lineRule="auto"/>
        <w:rPr>
          <w:b/>
          <w:lang w:val="en-US"/>
        </w:rPr>
      </w:pPr>
      <w:r w:rsidRPr="00564E97">
        <w:rPr>
          <w:b/>
          <w:lang w:val="en-US"/>
        </w:rPr>
        <w:lastRenderedPageBreak/>
        <w:t xml:space="preserve">Table </w:t>
      </w:r>
      <w:r w:rsidR="002306F1" w:rsidRPr="00564E97">
        <w:rPr>
          <w:b/>
          <w:lang w:val="en-US"/>
        </w:rPr>
        <w:t>S</w:t>
      </w:r>
      <w:r w:rsidR="00410711" w:rsidRPr="00564E97">
        <w:rPr>
          <w:b/>
          <w:lang w:val="en-US"/>
        </w:rPr>
        <w:t>3</w:t>
      </w:r>
      <w:r w:rsidRPr="00564E97">
        <w:rPr>
          <w:b/>
          <w:lang w:val="en-US"/>
        </w:rPr>
        <w:t xml:space="preserve">. Proportion of </w:t>
      </w:r>
      <w:r w:rsidRPr="00564E97">
        <w:rPr>
          <w:rFonts w:eastAsia="Yu Mincho" w:hint="eastAsia"/>
          <w:b/>
          <w:lang w:val="en-US" w:eastAsia="ja-JP"/>
        </w:rPr>
        <w:t>p</w:t>
      </w:r>
      <w:r w:rsidRPr="00564E97">
        <w:rPr>
          <w:rFonts w:eastAsia="Yu Mincho"/>
          <w:b/>
          <w:lang w:val="en-US" w:eastAsia="ja-JP"/>
        </w:rPr>
        <w:t>atient</w:t>
      </w:r>
      <w:r w:rsidRPr="00564E97">
        <w:rPr>
          <w:b/>
          <w:lang w:val="en-US"/>
        </w:rPr>
        <w:t>s with increased LEM dose</w:t>
      </w:r>
    </w:p>
    <w:tbl>
      <w:tblPr>
        <w:tblW w:w="5000" w:type="pct"/>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1276"/>
        <w:gridCol w:w="1280"/>
        <w:gridCol w:w="1130"/>
        <w:gridCol w:w="1130"/>
        <w:gridCol w:w="1130"/>
        <w:gridCol w:w="1130"/>
        <w:gridCol w:w="1130"/>
        <w:gridCol w:w="1130"/>
        <w:gridCol w:w="1130"/>
      </w:tblGrid>
      <w:tr w:rsidR="002B2C4A" w:rsidRPr="00564E97" w14:paraId="6015B13C" w14:textId="77777777" w:rsidTr="0087631F">
        <w:trPr>
          <w:trHeight w:val="374"/>
        </w:trPr>
        <w:tc>
          <w:tcPr>
            <w:tcW w:w="609" w:type="pct"/>
            <w:tcBorders>
              <w:top w:val="single" w:sz="4" w:space="0" w:color="auto"/>
              <w:bottom w:val="single" w:sz="4" w:space="0" w:color="auto"/>
            </w:tcBorders>
            <w:shd w:val="clear" w:color="auto" w:fill="auto"/>
            <w:noWrap/>
            <w:vAlign w:val="center"/>
            <w:hideMark/>
          </w:tcPr>
          <w:p w14:paraId="580A1C2D"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Assessment Period</w:t>
            </w:r>
          </w:p>
        </w:tc>
        <w:tc>
          <w:tcPr>
            <w:tcW w:w="611" w:type="pct"/>
            <w:tcBorders>
              <w:top w:val="single" w:sz="4" w:space="0" w:color="auto"/>
              <w:bottom w:val="single" w:sz="4" w:space="0" w:color="auto"/>
            </w:tcBorders>
            <w:shd w:val="clear" w:color="auto" w:fill="auto"/>
            <w:noWrap/>
            <w:vAlign w:val="center"/>
            <w:hideMark/>
          </w:tcPr>
          <w:p w14:paraId="16E7D07A" w14:textId="77777777" w:rsidR="002B2C4A" w:rsidRPr="00564E97" w:rsidRDefault="002B2C4A" w:rsidP="0087631F">
            <w:pPr>
              <w:spacing w:line="480" w:lineRule="auto"/>
              <w:rPr>
                <w:rFonts w:eastAsia="Meiryo" w:cs="Arial"/>
                <w:b/>
                <w:bCs/>
                <w:sz w:val="16"/>
                <w:szCs w:val="16"/>
                <w:lang w:val="en-US"/>
              </w:rPr>
            </w:pPr>
          </w:p>
        </w:tc>
        <w:tc>
          <w:tcPr>
            <w:tcW w:w="540" w:type="pct"/>
            <w:tcBorders>
              <w:top w:val="single" w:sz="4" w:space="0" w:color="auto"/>
              <w:bottom w:val="single" w:sz="4" w:space="0" w:color="auto"/>
            </w:tcBorders>
            <w:shd w:val="clear" w:color="auto" w:fill="auto"/>
            <w:noWrap/>
            <w:vAlign w:val="center"/>
            <w:hideMark/>
          </w:tcPr>
          <w:p w14:paraId="5635A1E6"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Overall</w:t>
            </w:r>
          </w:p>
        </w:tc>
        <w:tc>
          <w:tcPr>
            <w:tcW w:w="540" w:type="pct"/>
            <w:tcBorders>
              <w:top w:val="single" w:sz="4" w:space="0" w:color="auto"/>
              <w:bottom w:val="single" w:sz="4" w:space="0" w:color="auto"/>
            </w:tcBorders>
            <w:shd w:val="clear" w:color="auto" w:fill="auto"/>
            <w:vAlign w:val="center"/>
            <w:hideMark/>
          </w:tcPr>
          <w:p w14:paraId="6290DCA1" w14:textId="4EF05E41"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Mono cohorts</w:t>
            </w:r>
          </w:p>
        </w:tc>
        <w:tc>
          <w:tcPr>
            <w:tcW w:w="540" w:type="pct"/>
            <w:tcBorders>
              <w:top w:val="single" w:sz="4" w:space="0" w:color="auto"/>
              <w:bottom w:val="single" w:sz="4" w:space="0" w:color="auto"/>
            </w:tcBorders>
            <w:shd w:val="clear" w:color="auto" w:fill="auto"/>
            <w:noWrap/>
            <w:vAlign w:val="center"/>
            <w:hideMark/>
          </w:tcPr>
          <w:p w14:paraId="6A6CF1CA" w14:textId="28B0F6D4"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Combination cohorts</w:t>
            </w:r>
          </w:p>
        </w:tc>
        <w:tc>
          <w:tcPr>
            <w:tcW w:w="540" w:type="pct"/>
            <w:tcBorders>
              <w:top w:val="single" w:sz="4" w:space="0" w:color="auto"/>
              <w:bottom w:val="single" w:sz="4" w:space="0" w:color="auto"/>
            </w:tcBorders>
            <w:shd w:val="clear" w:color="auto" w:fill="auto"/>
            <w:noWrap/>
            <w:vAlign w:val="center"/>
            <w:hideMark/>
          </w:tcPr>
          <w:p w14:paraId="7084C266" w14:textId="7E727394"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Z-drug mono cohort</w:t>
            </w:r>
          </w:p>
        </w:tc>
        <w:tc>
          <w:tcPr>
            <w:tcW w:w="540" w:type="pct"/>
            <w:tcBorders>
              <w:top w:val="single" w:sz="4" w:space="0" w:color="auto"/>
              <w:bottom w:val="single" w:sz="4" w:space="0" w:color="auto"/>
            </w:tcBorders>
            <w:shd w:val="clear" w:color="auto" w:fill="auto"/>
            <w:noWrap/>
            <w:vAlign w:val="center"/>
            <w:hideMark/>
          </w:tcPr>
          <w:p w14:paraId="3022B21A" w14:textId="25DABD3E"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mono cohort</w:t>
            </w:r>
          </w:p>
        </w:tc>
        <w:tc>
          <w:tcPr>
            <w:tcW w:w="540" w:type="pct"/>
            <w:tcBorders>
              <w:top w:val="single" w:sz="4" w:space="0" w:color="auto"/>
              <w:bottom w:val="single" w:sz="4" w:space="0" w:color="auto"/>
            </w:tcBorders>
            <w:shd w:val="clear" w:color="auto" w:fill="auto"/>
            <w:noWrap/>
            <w:vAlign w:val="center"/>
            <w:hideMark/>
          </w:tcPr>
          <w:p w14:paraId="3E174A6A" w14:textId="0328C7C3"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combination cohort</w:t>
            </w:r>
          </w:p>
        </w:tc>
        <w:tc>
          <w:tcPr>
            <w:tcW w:w="540" w:type="pct"/>
            <w:tcBorders>
              <w:top w:val="single" w:sz="4" w:space="0" w:color="auto"/>
              <w:bottom w:val="single" w:sz="4" w:space="0" w:color="auto"/>
            </w:tcBorders>
            <w:shd w:val="clear" w:color="auto" w:fill="auto"/>
            <w:noWrap/>
            <w:vAlign w:val="center"/>
            <w:hideMark/>
          </w:tcPr>
          <w:p w14:paraId="1E8E9C7A" w14:textId="3E6551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RMT combination cohort</w:t>
            </w:r>
          </w:p>
        </w:tc>
      </w:tr>
      <w:tr w:rsidR="002B2C4A" w:rsidRPr="00564E97" w14:paraId="70C143EE" w14:textId="77777777" w:rsidTr="0087631F">
        <w:trPr>
          <w:trHeight w:val="374"/>
        </w:trPr>
        <w:tc>
          <w:tcPr>
            <w:tcW w:w="609" w:type="pct"/>
            <w:tcBorders>
              <w:top w:val="single" w:sz="4" w:space="0" w:color="auto"/>
              <w:bottom w:val="single" w:sz="4" w:space="0" w:color="auto"/>
            </w:tcBorders>
            <w:shd w:val="clear" w:color="auto" w:fill="auto"/>
            <w:noWrap/>
            <w:vAlign w:val="center"/>
            <w:hideMark/>
          </w:tcPr>
          <w:p w14:paraId="3B3D3E7D" w14:textId="77777777" w:rsidR="002B2C4A" w:rsidRPr="00564E97" w:rsidRDefault="002B2C4A" w:rsidP="0087631F">
            <w:pPr>
              <w:spacing w:line="480" w:lineRule="auto"/>
              <w:rPr>
                <w:rFonts w:eastAsia="Meiryo" w:cs="Arial"/>
                <w:sz w:val="16"/>
                <w:szCs w:val="16"/>
                <w:lang w:val="en-US"/>
              </w:rPr>
            </w:pPr>
          </w:p>
        </w:tc>
        <w:tc>
          <w:tcPr>
            <w:tcW w:w="611" w:type="pct"/>
            <w:tcBorders>
              <w:top w:val="single" w:sz="4" w:space="0" w:color="auto"/>
              <w:bottom w:val="single" w:sz="4" w:space="0" w:color="auto"/>
            </w:tcBorders>
            <w:shd w:val="clear" w:color="auto" w:fill="auto"/>
            <w:noWrap/>
            <w:vAlign w:val="center"/>
            <w:hideMark/>
          </w:tcPr>
          <w:p w14:paraId="3793064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w:t>
            </w:r>
          </w:p>
        </w:tc>
        <w:tc>
          <w:tcPr>
            <w:tcW w:w="540" w:type="pct"/>
            <w:tcBorders>
              <w:top w:val="single" w:sz="4" w:space="0" w:color="auto"/>
              <w:bottom w:val="single" w:sz="4" w:space="0" w:color="auto"/>
            </w:tcBorders>
            <w:shd w:val="clear" w:color="auto" w:fill="auto"/>
            <w:noWrap/>
            <w:vAlign w:val="center"/>
            <w:hideMark/>
          </w:tcPr>
          <w:p w14:paraId="1E645C2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w:t>
            </w:r>
          </w:p>
        </w:tc>
        <w:tc>
          <w:tcPr>
            <w:tcW w:w="540" w:type="pct"/>
            <w:tcBorders>
              <w:top w:val="single" w:sz="4" w:space="0" w:color="auto"/>
              <w:bottom w:val="single" w:sz="4" w:space="0" w:color="auto"/>
            </w:tcBorders>
            <w:shd w:val="clear" w:color="auto" w:fill="auto"/>
            <w:noWrap/>
            <w:vAlign w:val="center"/>
            <w:hideMark/>
          </w:tcPr>
          <w:p w14:paraId="0B2F60B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w:t>
            </w:r>
          </w:p>
        </w:tc>
        <w:tc>
          <w:tcPr>
            <w:tcW w:w="540" w:type="pct"/>
            <w:tcBorders>
              <w:top w:val="single" w:sz="4" w:space="0" w:color="auto"/>
              <w:bottom w:val="single" w:sz="4" w:space="0" w:color="auto"/>
            </w:tcBorders>
            <w:shd w:val="clear" w:color="auto" w:fill="auto"/>
            <w:noWrap/>
            <w:vAlign w:val="center"/>
            <w:hideMark/>
          </w:tcPr>
          <w:p w14:paraId="339F0B1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40</w:t>
            </w:r>
          </w:p>
        </w:tc>
        <w:tc>
          <w:tcPr>
            <w:tcW w:w="540" w:type="pct"/>
            <w:tcBorders>
              <w:top w:val="single" w:sz="4" w:space="0" w:color="auto"/>
              <w:bottom w:val="single" w:sz="4" w:space="0" w:color="auto"/>
            </w:tcBorders>
            <w:shd w:val="clear" w:color="auto" w:fill="auto"/>
            <w:noWrap/>
            <w:vAlign w:val="center"/>
            <w:hideMark/>
          </w:tcPr>
          <w:p w14:paraId="7778BEA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40" w:type="pct"/>
            <w:tcBorders>
              <w:top w:val="single" w:sz="4" w:space="0" w:color="auto"/>
              <w:bottom w:val="single" w:sz="4" w:space="0" w:color="auto"/>
            </w:tcBorders>
            <w:shd w:val="clear" w:color="auto" w:fill="auto"/>
            <w:noWrap/>
            <w:vAlign w:val="center"/>
            <w:hideMark/>
          </w:tcPr>
          <w:p w14:paraId="6E36017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40" w:type="pct"/>
            <w:tcBorders>
              <w:top w:val="single" w:sz="4" w:space="0" w:color="auto"/>
              <w:bottom w:val="single" w:sz="4" w:space="0" w:color="auto"/>
            </w:tcBorders>
            <w:shd w:val="clear" w:color="auto" w:fill="auto"/>
            <w:noWrap/>
            <w:vAlign w:val="center"/>
            <w:hideMark/>
          </w:tcPr>
          <w:p w14:paraId="28E2866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21</w:t>
            </w:r>
          </w:p>
        </w:tc>
        <w:tc>
          <w:tcPr>
            <w:tcW w:w="540" w:type="pct"/>
            <w:tcBorders>
              <w:top w:val="single" w:sz="4" w:space="0" w:color="auto"/>
              <w:bottom w:val="single" w:sz="4" w:space="0" w:color="auto"/>
            </w:tcBorders>
            <w:shd w:val="clear" w:color="auto" w:fill="auto"/>
            <w:noWrap/>
            <w:vAlign w:val="center"/>
            <w:hideMark/>
          </w:tcPr>
          <w:p w14:paraId="154AC70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r>
      <w:tr w:rsidR="002B2C4A" w:rsidRPr="00564E97" w14:paraId="2715AB5E" w14:textId="77777777" w:rsidTr="0087631F">
        <w:trPr>
          <w:trHeight w:val="374"/>
        </w:trPr>
        <w:tc>
          <w:tcPr>
            <w:tcW w:w="609" w:type="pct"/>
            <w:vMerge w:val="restart"/>
            <w:tcBorders>
              <w:top w:val="single" w:sz="4" w:space="0" w:color="auto"/>
              <w:bottom w:val="nil"/>
            </w:tcBorders>
            <w:shd w:val="clear" w:color="auto" w:fill="auto"/>
            <w:vAlign w:val="center"/>
            <w:hideMark/>
          </w:tcPr>
          <w:p w14:paraId="4158081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Titration phase</w:t>
            </w:r>
          </w:p>
        </w:tc>
        <w:tc>
          <w:tcPr>
            <w:tcW w:w="611" w:type="pct"/>
            <w:tcBorders>
              <w:top w:val="single" w:sz="4" w:space="0" w:color="auto"/>
              <w:bottom w:val="nil"/>
            </w:tcBorders>
            <w:shd w:val="clear" w:color="auto" w:fill="auto"/>
            <w:noWrap/>
            <w:vAlign w:val="center"/>
            <w:hideMark/>
          </w:tcPr>
          <w:p w14:paraId="693BDD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Increased LEM dose,</w:t>
            </w:r>
            <w:r w:rsidRPr="005D3C37">
              <w:rPr>
                <w:rFonts w:eastAsia="Meiryo" w:cs="Arial"/>
                <w:i/>
                <w:iCs/>
                <w:sz w:val="16"/>
                <w:szCs w:val="16"/>
                <w:lang w:val="en-US"/>
              </w:rPr>
              <w:t xml:space="preserve"> n</w:t>
            </w:r>
          </w:p>
        </w:tc>
        <w:tc>
          <w:tcPr>
            <w:tcW w:w="540" w:type="pct"/>
            <w:tcBorders>
              <w:top w:val="single" w:sz="4" w:space="0" w:color="auto"/>
              <w:bottom w:val="nil"/>
            </w:tcBorders>
            <w:shd w:val="clear" w:color="auto" w:fill="auto"/>
            <w:noWrap/>
            <w:vAlign w:val="center"/>
            <w:hideMark/>
          </w:tcPr>
          <w:p w14:paraId="38A8CFD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w:t>
            </w:r>
          </w:p>
        </w:tc>
        <w:tc>
          <w:tcPr>
            <w:tcW w:w="540" w:type="pct"/>
            <w:tcBorders>
              <w:top w:val="single" w:sz="4" w:space="0" w:color="auto"/>
              <w:bottom w:val="nil"/>
            </w:tcBorders>
            <w:shd w:val="clear" w:color="auto" w:fill="auto"/>
            <w:noWrap/>
            <w:vAlign w:val="center"/>
            <w:hideMark/>
          </w:tcPr>
          <w:p w14:paraId="3F396F4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w:t>
            </w:r>
          </w:p>
        </w:tc>
        <w:tc>
          <w:tcPr>
            <w:tcW w:w="540" w:type="pct"/>
            <w:tcBorders>
              <w:top w:val="single" w:sz="4" w:space="0" w:color="auto"/>
              <w:bottom w:val="nil"/>
            </w:tcBorders>
            <w:shd w:val="clear" w:color="auto" w:fill="auto"/>
            <w:noWrap/>
            <w:vAlign w:val="center"/>
            <w:hideMark/>
          </w:tcPr>
          <w:p w14:paraId="196DBA6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w:t>
            </w:r>
          </w:p>
        </w:tc>
        <w:tc>
          <w:tcPr>
            <w:tcW w:w="540" w:type="pct"/>
            <w:tcBorders>
              <w:top w:val="single" w:sz="4" w:space="0" w:color="auto"/>
              <w:bottom w:val="nil"/>
            </w:tcBorders>
            <w:shd w:val="clear" w:color="auto" w:fill="auto"/>
            <w:noWrap/>
            <w:vAlign w:val="center"/>
            <w:hideMark/>
          </w:tcPr>
          <w:p w14:paraId="2195A8B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w:t>
            </w:r>
          </w:p>
        </w:tc>
        <w:tc>
          <w:tcPr>
            <w:tcW w:w="540" w:type="pct"/>
            <w:tcBorders>
              <w:top w:val="single" w:sz="4" w:space="0" w:color="auto"/>
              <w:bottom w:val="nil"/>
            </w:tcBorders>
            <w:shd w:val="clear" w:color="auto" w:fill="auto"/>
            <w:noWrap/>
            <w:vAlign w:val="center"/>
            <w:hideMark/>
          </w:tcPr>
          <w:p w14:paraId="0576220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w:t>
            </w:r>
          </w:p>
        </w:tc>
        <w:tc>
          <w:tcPr>
            <w:tcW w:w="540" w:type="pct"/>
            <w:tcBorders>
              <w:top w:val="single" w:sz="4" w:space="0" w:color="auto"/>
              <w:bottom w:val="nil"/>
            </w:tcBorders>
            <w:shd w:val="clear" w:color="auto" w:fill="auto"/>
            <w:noWrap/>
            <w:vAlign w:val="center"/>
            <w:hideMark/>
          </w:tcPr>
          <w:p w14:paraId="20049DE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w:t>
            </w:r>
          </w:p>
        </w:tc>
        <w:tc>
          <w:tcPr>
            <w:tcW w:w="540" w:type="pct"/>
            <w:tcBorders>
              <w:top w:val="single" w:sz="4" w:space="0" w:color="auto"/>
              <w:bottom w:val="nil"/>
            </w:tcBorders>
            <w:shd w:val="clear" w:color="auto" w:fill="auto"/>
            <w:noWrap/>
            <w:vAlign w:val="center"/>
            <w:hideMark/>
          </w:tcPr>
          <w:p w14:paraId="6C2A1FD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w:t>
            </w:r>
          </w:p>
        </w:tc>
      </w:tr>
      <w:tr w:rsidR="002B2C4A" w:rsidRPr="00564E97" w14:paraId="7B110007" w14:textId="77777777" w:rsidTr="0087631F">
        <w:trPr>
          <w:trHeight w:val="374"/>
        </w:trPr>
        <w:tc>
          <w:tcPr>
            <w:tcW w:w="609" w:type="pct"/>
            <w:vMerge/>
            <w:tcBorders>
              <w:top w:val="nil"/>
              <w:bottom w:val="single" w:sz="4" w:space="0" w:color="auto"/>
            </w:tcBorders>
            <w:shd w:val="clear" w:color="auto" w:fill="auto"/>
            <w:vAlign w:val="center"/>
            <w:hideMark/>
          </w:tcPr>
          <w:p w14:paraId="055C0AA5" w14:textId="77777777" w:rsidR="002B2C4A" w:rsidRPr="00564E97" w:rsidRDefault="002B2C4A" w:rsidP="0087631F">
            <w:pPr>
              <w:spacing w:line="480" w:lineRule="auto"/>
              <w:rPr>
                <w:rFonts w:eastAsia="Meiryo" w:cs="Arial"/>
                <w:sz w:val="16"/>
                <w:szCs w:val="16"/>
                <w:lang w:val="en-US"/>
              </w:rPr>
            </w:pPr>
          </w:p>
        </w:tc>
        <w:tc>
          <w:tcPr>
            <w:tcW w:w="611" w:type="pct"/>
            <w:tcBorders>
              <w:top w:val="nil"/>
              <w:bottom w:val="single" w:sz="4" w:space="0" w:color="auto"/>
            </w:tcBorders>
            <w:shd w:val="clear" w:color="auto" w:fill="auto"/>
            <w:vAlign w:val="center"/>
            <w:hideMark/>
          </w:tcPr>
          <w:p w14:paraId="37111915" w14:textId="36B6F59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Proportion, %</w:t>
            </w:r>
            <w:r w:rsidRPr="00564E97">
              <w:rPr>
                <w:rFonts w:eastAsia="Meiryo" w:cs="Arial"/>
                <w:sz w:val="16"/>
                <w:szCs w:val="16"/>
                <w:lang w:val="en-US"/>
              </w:rPr>
              <w:br/>
              <w:t>(95% CI</w:t>
            </w:r>
            <w:r w:rsidR="00564E97">
              <w:rPr>
                <w:rFonts w:eastAsia="Meiryo" w:cs="Arial"/>
                <w:sz w:val="16"/>
                <w:szCs w:val="16"/>
                <w:lang w:val="en-US"/>
              </w:rPr>
              <w:t>)</w:t>
            </w:r>
          </w:p>
        </w:tc>
        <w:tc>
          <w:tcPr>
            <w:tcW w:w="540" w:type="pct"/>
            <w:tcBorders>
              <w:top w:val="nil"/>
              <w:bottom w:val="single" w:sz="4" w:space="0" w:color="auto"/>
            </w:tcBorders>
            <w:shd w:val="clear" w:color="auto" w:fill="auto"/>
            <w:noWrap/>
            <w:vAlign w:val="center"/>
            <w:hideMark/>
          </w:tcPr>
          <w:p w14:paraId="25FC1CDD" w14:textId="23F9AEC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18.9 </w:t>
            </w:r>
            <w:r w:rsidRPr="00564E97">
              <w:rPr>
                <w:rFonts w:eastAsia="Meiryo" w:cs="Arial"/>
                <w:sz w:val="16"/>
                <w:szCs w:val="16"/>
                <w:lang w:val="en-US"/>
              </w:rPr>
              <w:br/>
              <w:t>(11.4–28.5)</w:t>
            </w:r>
          </w:p>
        </w:tc>
        <w:tc>
          <w:tcPr>
            <w:tcW w:w="540" w:type="pct"/>
            <w:tcBorders>
              <w:top w:val="nil"/>
              <w:bottom w:val="single" w:sz="4" w:space="0" w:color="auto"/>
            </w:tcBorders>
            <w:shd w:val="clear" w:color="auto" w:fill="auto"/>
            <w:noWrap/>
            <w:vAlign w:val="center"/>
            <w:hideMark/>
          </w:tcPr>
          <w:p w14:paraId="53EC02C8" w14:textId="3CB1DB5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16.0 </w:t>
            </w:r>
            <w:r w:rsidRPr="00564E97">
              <w:rPr>
                <w:rFonts w:eastAsia="Meiryo" w:cs="Arial"/>
                <w:sz w:val="16"/>
                <w:szCs w:val="16"/>
                <w:lang w:val="en-US"/>
              </w:rPr>
              <w:br/>
              <w:t>(7.2–29.1)</w:t>
            </w:r>
          </w:p>
        </w:tc>
        <w:tc>
          <w:tcPr>
            <w:tcW w:w="540" w:type="pct"/>
            <w:tcBorders>
              <w:top w:val="nil"/>
              <w:bottom w:val="single" w:sz="4" w:space="0" w:color="auto"/>
            </w:tcBorders>
            <w:shd w:val="clear" w:color="auto" w:fill="auto"/>
            <w:noWrap/>
            <w:vAlign w:val="center"/>
            <w:hideMark/>
          </w:tcPr>
          <w:p w14:paraId="20338AD9" w14:textId="0E39299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22.5 </w:t>
            </w:r>
            <w:r w:rsidRPr="00564E97">
              <w:rPr>
                <w:rFonts w:eastAsia="Meiryo" w:cs="Arial"/>
                <w:sz w:val="16"/>
                <w:szCs w:val="16"/>
                <w:lang w:val="en-US"/>
              </w:rPr>
              <w:br/>
              <w:t>(10.8–38.5)</w:t>
            </w:r>
          </w:p>
        </w:tc>
        <w:tc>
          <w:tcPr>
            <w:tcW w:w="540" w:type="pct"/>
            <w:tcBorders>
              <w:top w:val="nil"/>
              <w:bottom w:val="single" w:sz="4" w:space="0" w:color="auto"/>
            </w:tcBorders>
            <w:shd w:val="clear" w:color="auto" w:fill="auto"/>
            <w:noWrap/>
            <w:vAlign w:val="center"/>
            <w:hideMark/>
          </w:tcPr>
          <w:p w14:paraId="746278A7" w14:textId="41FC950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24.0 </w:t>
            </w:r>
            <w:r w:rsidRPr="00564E97">
              <w:rPr>
                <w:rFonts w:eastAsia="Meiryo" w:cs="Arial"/>
                <w:sz w:val="16"/>
                <w:szCs w:val="16"/>
                <w:lang w:val="en-US"/>
              </w:rPr>
              <w:br/>
              <w:t>(9.4–45.1)</w:t>
            </w:r>
          </w:p>
        </w:tc>
        <w:tc>
          <w:tcPr>
            <w:tcW w:w="540" w:type="pct"/>
            <w:tcBorders>
              <w:top w:val="nil"/>
              <w:bottom w:val="single" w:sz="4" w:space="0" w:color="auto"/>
            </w:tcBorders>
            <w:shd w:val="clear" w:color="auto" w:fill="auto"/>
            <w:noWrap/>
            <w:vAlign w:val="center"/>
            <w:hideMark/>
          </w:tcPr>
          <w:p w14:paraId="00BB8600" w14:textId="11ED7F2A"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8.0 </w:t>
            </w:r>
            <w:r w:rsidRPr="00564E97">
              <w:rPr>
                <w:rFonts w:eastAsia="Meiryo" w:cs="Arial"/>
                <w:sz w:val="16"/>
                <w:szCs w:val="16"/>
                <w:lang w:val="en-US"/>
              </w:rPr>
              <w:br/>
              <w:t>(1.0–26.0)</w:t>
            </w:r>
          </w:p>
        </w:tc>
        <w:tc>
          <w:tcPr>
            <w:tcW w:w="540" w:type="pct"/>
            <w:tcBorders>
              <w:top w:val="nil"/>
              <w:bottom w:val="single" w:sz="4" w:space="0" w:color="auto"/>
            </w:tcBorders>
            <w:shd w:val="clear" w:color="auto" w:fill="auto"/>
            <w:noWrap/>
            <w:vAlign w:val="center"/>
            <w:hideMark/>
          </w:tcPr>
          <w:p w14:paraId="35104DB2" w14:textId="5F34376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23.8 </w:t>
            </w:r>
            <w:r w:rsidRPr="00564E97">
              <w:rPr>
                <w:rFonts w:eastAsia="Meiryo" w:cs="Arial"/>
                <w:sz w:val="16"/>
                <w:szCs w:val="16"/>
                <w:lang w:val="en-US"/>
              </w:rPr>
              <w:br/>
              <w:t>(8.2–47.2)</w:t>
            </w:r>
          </w:p>
        </w:tc>
        <w:tc>
          <w:tcPr>
            <w:tcW w:w="540" w:type="pct"/>
            <w:tcBorders>
              <w:top w:val="nil"/>
              <w:bottom w:val="single" w:sz="4" w:space="0" w:color="auto"/>
            </w:tcBorders>
            <w:shd w:val="clear" w:color="auto" w:fill="auto"/>
            <w:noWrap/>
            <w:vAlign w:val="center"/>
            <w:hideMark/>
          </w:tcPr>
          <w:p w14:paraId="4D817923" w14:textId="713DB59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21.1 </w:t>
            </w:r>
            <w:r w:rsidRPr="00564E97">
              <w:rPr>
                <w:rFonts w:eastAsia="Meiryo" w:cs="Arial"/>
                <w:sz w:val="16"/>
                <w:szCs w:val="16"/>
                <w:lang w:val="en-US"/>
              </w:rPr>
              <w:br/>
              <w:t>(6.1–45.6)</w:t>
            </w:r>
          </w:p>
        </w:tc>
      </w:tr>
      <w:tr w:rsidR="002B2C4A" w:rsidRPr="00564E97" w14:paraId="430948B5" w14:textId="77777777" w:rsidTr="0087631F">
        <w:trPr>
          <w:trHeight w:val="374"/>
        </w:trPr>
        <w:tc>
          <w:tcPr>
            <w:tcW w:w="609" w:type="pct"/>
            <w:vMerge w:val="restart"/>
            <w:tcBorders>
              <w:top w:val="single" w:sz="4" w:space="0" w:color="auto"/>
              <w:bottom w:val="nil"/>
            </w:tcBorders>
            <w:shd w:val="clear" w:color="auto" w:fill="auto"/>
            <w:vAlign w:val="center"/>
            <w:hideMark/>
          </w:tcPr>
          <w:p w14:paraId="563AF9A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Maintenance phase</w:t>
            </w:r>
          </w:p>
        </w:tc>
        <w:tc>
          <w:tcPr>
            <w:tcW w:w="611" w:type="pct"/>
            <w:tcBorders>
              <w:top w:val="single" w:sz="4" w:space="0" w:color="auto"/>
              <w:bottom w:val="nil"/>
            </w:tcBorders>
            <w:shd w:val="clear" w:color="auto" w:fill="auto"/>
            <w:noWrap/>
            <w:vAlign w:val="center"/>
            <w:hideMark/>
          </w:tcPr>
          <w:p w14:paraId="2F87CE0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Increased LEM dose, </w:t>
            </w:r>
            <w:r w:rsidRPr="005D3C37">
              <w:rPr>
                <w:rFonts w:eastAsia="Meiryo" w:cs="Arial"/>
                <w:i/>
                <w:iCs/>
                <w:sz w:val="16"/>
                <w:szCs w:val="16"/>
                <w:lang w:val="en-US"/>
              </w:rPr>
              <w:t>n</w:t>
            </w:r>
          </w:p>
        </w:tc>
        <w:tc>
          <w:tcPr>
            <w:tcW w:w="540" w:type="pct"/>
            <w:tcBorders>
              <w:top w:val="single" w:sz="4" w:space="0" w:color="auto"/>
              <w:bottom w:val="nil"/>
            </w:tcBorders>
            <w:shd w:val="clear" w:color="auto" w:fill="auto"/>
            <w:noWrap/>
            <w:vAlign w:val="center"/>
            <w:hideMark/>
          </w:tcPr>
          <w:p w14:paraId="07F817B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w:t>
            </w:r>
          </w:p>
        </w:tc>
        <w:tc>
          <w:tcPr>
            <w:tcW w:w="540" w:type="pct"/>
            <w:tcBorders>
              <w:top w:val="single" w:sz="4" w:space="0" w:color="auto"/>
              <w:bottom w:val="nil"/>
            </w:tcBorders>
            <w:shd w:val="clear" w:color="auto" w:fill="auto"/>
            <w:noWrap/>
            <w:vAlign w:val="center"/>
            <w:hideMark/>
          </w:tcPr>
          <w:p w14:paraId="53B2CFA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w:t>
            </w:r>
          </w:p>
        </w:tc>
        <w:tc>
          <w:tcPr>
            <w:tcW w:w="540" w:type="pct"/>
            <w:tcBorders>
              <w:top w:val="single" w:sz="4" w:space="0" w:color="auto"/>
              <w:bottom w:val="nil"/>
            </w:tcBorders>
            <w:shd w:val="clear" w:color="auto" w:fill="auto"/>
            <w:noWrap/>
            <w:vAlign w:val="center"/>
            <w:hideMark/>
          </w:tcPr>
          <w:p w14:paraId="0DD4088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w:t>
            </w:r>
          </w:p>
        </w:tc>
        <w:tc>
          <w:tcPr>
            <w:tcW w:w="540" w:type="pct"/>
            <w:tcBorders>
              <w:top w:val="single" w:sz="4" w:space="0" w:color="auto"/>
              <w:bottom w:val="nil"/>
            </w:tcBorders>
            <w:shd w:val="clear" w:color="auto" w:fill="auto"/>
            <w:noWrap/>
            <w:vAlign w:val="center"/>
            <w:hideMark/>
          </w:tcPr>
          <w:p w14:paraId="1A5860B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w:t>
            </w:r>
          </w:p>
        </w:tc>
        <w:tc>
          <w:tcPr>
            <w:tcW w:w="540" w:type="pct"/>
            <w:tcBorders>
              <w:top w:val="single" w:sz="4" w:space="0" w:color="auto"/>
              <w:bottom w:val="nil"/>
            </w:tcBorders>
            <w:shd w:val="clear" w:color="auto" w:fill="auto"/>
            <w:noWrap/>
            <w:vAlign w:val="center"/>
            <w:hideMark/>
          </w:tcPr>
          <w:p w14:paraId="4B820F8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w:t>
            </w:r>
          </w:p>
        </w:tc>
        <w:tc>
          <w:tcPr>
            <w:tcW w:w="540" w:type="pct"/>
            <w:tcBorders>
              <w:top w:val="single" w:sz="4" w:space="0" w:color="auto"/>
              <w:bottom w:val="nil"/>
            </w:tcBorders>
            <w:shd w:val="clear" w:color="auto" w:fill="auto"/>
            <w:noWrap/>
            <w:vAlign w:val="center"/>
            <w:hideMark/>
          </w:tcPr>
          <w:p w14:paraId="5799EAA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w:t>
            </w:r>
          </w:p>
        </w:tc>
        <w:tc>
          <w:tcPr>
            <w:tcW w:w="540" w:type="pct"/>
            <w:tcBorders>
              <w:top w:val="single" w:sz="4" w:space="0" w:color="auto"/>
              <w:bottom w:val="nil"/>
            </w:tcBorders>
            <w:shd w:val="clear" w:color="auto" w:fill="auto"/>
            <w:noWrap/>
            <w:vAlign w:val="center"/>
            <w:hideMark/>
          </w:tcPr>
          <w:p w14:paraId="46CD0A1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w:t>
            </w:r>
          </w:p>
        </w:tc>
      </w:tr>
      <w:tr w:rsidR="002B2C4A" w:rsidRPr="00564E97" w14:paraId="7B6272E9" w14:textId="77777777" w:rsidTr="0087631F">
        <w:trPr>
          <w:trHeight w:val="374"/>
        </w:trPr>
        <w:tc>
          <w:tcPr>
            <w:tcW w:w="609" w:type="pct"/>
            <w:vMerge/>
            <w:tcBorders>
              <w:top w:val="nil"/>
              <w:bottom w:val="single" w:sz="4" w:space="0" w:color="auto"/>
            </w:tcBorders>
            <w:shd w:val="clear" w:color="auto" w:fill="auto"/>
            <w:vAlign w:val="center"/>
            <w:hideMark/>
          </w:tcPr>
          <w:p w14:paraId="5637299C" w14:textId="77777777" w:rsidR="002B2C4A" w:rsidRPr="00564E97" w:rsidRDefault="002B2C4A" w:rsidP="0087631F">
            <w:pPr>
              <w:spacing w:line="480" w:lineRule="auto"/>
              <w:rPr>
                <w:rFonts w:eastAsia="Meiryo" w:cs="Arial"/>
                <w:sz w:val="16"/>
                <w:szCs w:val="16"/>
                <w:lang w:val="en-US"/>
              </w:rPr>
            </w:pPr>
          </w:p>
        </w:tc>
        <w:tc>
          <w:tcPr>
            <w:tcW w:w="611" w:type="pct"/>
            <w:tcBorders>
              <w:top w:val="nil"/>
              <w:bottom w:val="single" w:sz="4" w:space="0" w:color="auto"/>
            </w:tcBorders>
            <w:shd w:val="clear" w:color="auto" w:fill="auto"/>
            <w:vAlign w:val="center"/>
            <w:hideMark/>
          </w:tcPr>
          <w:p w14:paraId="1D44280E" w14:textId="43A74F0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Proportion, %</w:t>
            </w:r>
            <w:r w:rsidRPr="00564E97">
              <w:rPr>
                <w:rFonts w:eastAsia="Meiryo" w:cs="Arial"/>
                <w:sz w:val="16"/>
                <w:szCs w:val="16"/>
                <w:lang w:val="en-US"/>
              </w:rPr>
              <w:br/>
              <w:t>(95% CI</w:t>
            </w:r>
            <w:r w:rsidR="00564E97">
              <w:rPr>
                <w:rFonts w:eastAsia="Meiryo" w:cs="Arial"/>
                <w:sz w:val="16"/>
                <w:szCs w:val="16"/>
                <w:lang w:val="en-US"/>
              </w:rPr>
              <w:t>)</w:t>
            </w:r>
          </w:p>
        </w:tc>
        <w:tc>
          <w:tcPr>
            <w:tcW w:w="540" w:type="pct"/>
            <w:tcBorders>
              <w:top w:val="nil"/>
              <w:bottom w:val="single" w:sz="4" w:space="0" w:color="auto"/>
            </w:tcBorders>
            <w:shd w:val="clear" w:color="auto" w:fill="auto"/>
            <w:noWrap/>
            <w:vAlign w:val="center"/>
            <w:hideMark/>
          </w:tcPr>
          <w:p w14:paraId="5AC16784" w14:textId="048F5E9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13.3 </w:t>
            </w:r>
            <w:r w:rsidRPr="00564E97">
              <w:rPr>
                <w:rFonts w:eastAsia="Meiryo" w:cs="Arial"/>
                <w:sz w:val="16"/>
                <w:szCs w:val="16"/>
                <w:lang w:val="en-US"/>
              </w:rPr>
              <w:br/>
              <w:t>(7.1–22.1)</w:t>
            </w:r>
          </w:p>
        </w:tc>
        <w:tc>
          <w:tcPr>
            <w:tcW w:w="540" w:type="pct"/>
            <w:tcBorders>
              <w:top w:val="nil"/>
              <w:bottom w:val="single" w:sz="4" w:space="0" w:color="auto"/>
            </w:tcBorders>
            <w:shd w:val="clear" w:color="auto" w:fill="auto"/>
            <w:noWrap/>
            <w:vAlign w:val="center"/>
            <w:hideMark/>
          </w:tcPr>
          <w:p w14:paraId="48AD2944" w14:textId="0B2B9BC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12.0 </w:t>
            </w:r>
            <w:r w:rsidRPr="00564E97">
              <w:rPr>
                <w:rFonts w:eastAsia="Meiryo" w:cs="Arial"/>
                <w:sz w:val="16"/>
                <w:szCs w:val="16"/>
                <w:lang w:val="en-US"/>
              </w:rPr>
              <w:br/>
              <w:t>(4.5–24.3)</w:t>
            </w:r>
          </w:p>
        </w:tc>
        <w:tc>
          <w:tcPr>
            <w:tcW w:w="540" w:type="pct"/>
            <w:tcBorders>
              <w:top w:val="nil"/>
              <w:bottom w:val="single" w:sz="4" w:space="0" w:color="auto"/>
            </w:tcBorders>
            <w:shd w:val="clear" w:color="auto" w:fill="auto"/>
            <w:noWrap/>
            <w:vAlign w:val="center"/>
            <w:hideMark/>
          </w:tcPr>
          <w:p w14:paraId="3614E846" w14:textId="2304A0A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15.0 </w:t>
            </w:r>
            <w:r w:rsidRPr="00564E97">
              <w:rPr>
                <w:rFonts w:eastAsia="Meiryo" w:cs="Arial"/>
                <w:sz w:val="16"/>
                <w:szCs w:val="16"/>
                <w:lang w:val="en-US"/>
              </w:rPr>
              <w:br/>
              <w:t>(5.7–29.8)</w:t>
            </w:r>
          </w:p>
        </w:tc>
        <w:tc>
          <w:tcPr>
            <w:tcW w:w="540" w:type="pct"/>
            <w:tcBorders>
              <w:top w:val="nil"/>
              <w:bottom w:val="single" w:sz="4" w:space="0" w:color="auto"/>
            </w:tcBorders>
            <w:shd w:val="clear" w:color="auto" w:fill="auto"/>
            <w:noWrap/>
            <w:vAlign w:val="center"/>
            <w:hideMark/>
          </w:tcPr>
          <w:p w14:paraId="5B1FA5B6" w14:textId="0393DB5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16.0 </w:t>
            </w:r>
            <w:r w:rsidRPr="00564E97">
              <w:rPr>
                <w:rFonts w:eastAsia="Meiryo" w:cs="Arial"/>
                <w:sz w:val="16"/>
                <w:szCs w:val="16"/>
                <w:lang w:val="en-US"/>
              </w:rPr>
              <w:br/>
              <w:t>(4.5–36.1)</w:t>
            </w:r>
          </w:p>
        </w:tc>
        <w:tc>
          <w:tcPr>
            <w:tcW w:w="540" w:type="pct"/>
            <w:tcBorders>
              <w:top w:val="nil"/>
              <w:bottom w:val="single" w:sz="4" w:space="0" w:color="auto"/>
            </w:tcBorders>
            <w:shd w:val="clear" w:color="auto" w:fill="auto"/>
            <w:noWrap/>
            <w:vAlign w:val="center"/>
            <w:hideMark/>
          </w:tcPr>
          <w:p w14:paraId="6825209D" w14:textId="5A528D0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8.0 </w:t>
            </w:r>
            <w:r w:rsidRPr="00564E97">
              <w:rPr>
                <w:rFonts w:eastAsia="Meiryo" w:cs="Arial"/>
                <w:sz w:val="16"/>
                <w:szCs w:val="16"/>
                <w:lang w:val="en-US"/>
              </w:rPr>
              <w:br/>
              <w:t>(1.0–26.0)</w:t>
            </w:r>
          </w:p>
        </w:tc>
        <w:tc>
          <w:tcPr>
            <w:tcW w:w="540" w:type="pct"/>
            <w:tcBorders>
              <w:top w:val="nil"/>
              <w:bottom w:val="single" w:sz="4" w:space="0" w:color="auto"/>
            </w:tcBorders>
            <w:shd w:val="clear" w:color="auto" w:fill="auto"/>
            <w:noWrap/>
            <w:vAlign w:val="center"/>
            <w:hideMark/>
          </w:tcPr>
          <w:p w14:paraId="73611DA5" w14:textId="2BF9C32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9.5 </w:t>
            </w:r>
            <w:r w:rsidRPr="00564E97">
              <w:rPr>
                <w:rFonts w:eastAsia="Meiryo" w:cs="Arial"/>
                <w:sz w:val="16"/>
                <w:szCs w:val="16"/>
                <w:lang w:val="en-US"/>
              </w:rPr>
              <w:br/>
              <w:t>(1.2–30.4)</w:t>
            </w:r>
          </w:p>
        </w:tc>
        <w:tc>
          <w:tcPr>
            <w:tcW w:w="540" w:type="pct"/>
            <w:tcBorders>
              <w:top w:val="nil"/>
              <w:bottom w:val="single" w:sz="4" w:space="0" w:color="auto"/>
            </w:tcBorders>
            <w:shd w:val="clear" w:color="auto" w:fill="auto"/>
            <w:noWrap/>
            <w:vAlign w:val="center"/>
            <w:hideMark/>
          </w:tcPr>
          <w:p w14:paraId="6FBB3162" w14:textId="27C1699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21.1 </w:t>
            </w:r>
            <w:r w:rsidRPr="00564E97">
              <w:rPr>
                <w:rFonts w:eastAsia="Meiryo" w:cs="Arial"/>
                <w:sz w:val="16"/>
                <w:szCs w:val="16"/>
                <w:lang w:val="en-US"/>
              </w:rPr>
              <w:br/>
              <w:t>(6.1–45.6)</w:t>
            </w:r>
          </w:p>
        </w:tc>
      </w:tr>
      <w:tr w:rsidR="002B2C4A" w:rsidRPr="00564E97" w14:paraId="1EF515B3" w14:textId="77777777" w:rsidTr="0087631F">
        <w:trPr>
          <w:trHeight w:val="374"/>
        </w:trPr>
        <w:tc>
          <w:tcPr>
            <w:tcW w:w="609" w:type="pct"/>
            <w:vMerge w:val="restart"/>
            <w:tcBorders>
              <w:top w:val="single" w:sz="4" w:space="0" w:color="auto"/>
            </w:tcBorders>
            <w:shd w:val="clear" w:color="auto" w:fill="auto"/>
            <w:vAlign w:val="center"/>
            <w:hideMark/>
          </w:tcPr>
          <w:p w14:paraId="0ADF4DA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Overall </w:t>
            </w:r>
            <w:r w:rsidRPr="00564E97">
              <w:rPr>
                <w:rFonts w:eastAsia="Meiryo" w:cs="Arial"/>
                <w:sz w:val="16"/>
                <w:szCs w:val="16"/>
                <w:lang w:val="en-US"/>
              </w:rPr>
              <w:br/>
              <w:t>observation period</w:t>
            </w:r>
          </w:p>
        </w:tc>
        <w:tc>
          <w:tcPr>
            <w:tcW w:w="611" w:type="pct"/>
            <w:tcBorders>
              <w:top w:val="single" w:sz="4" w:space="0" w:color="auto"/>
            </w:tcBorders>
            <w:shd w:val="clear" w:color="auto" w:fill="auto"/>
            <w:noWrap/>
            <w:vAlign w:val="center"/>
            <w:hideMark/>
          </w:tcPr>
          <w:p w14:paraId="33B2E6F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Increased LEM dose,</w:t>
            </w:r>
            <w:r w:rsidRPr="005D3C37">
              <w:rPr>
                <w:rFonts w:eastAsia="Meiryo" w:cs="Arial"/>
                <w:i/>
                <w:iCs/>
                <w:sz w:val="16"/>
                <w:szCs w:val="16"/>
                <w:lang w:val="en-US"/>
              </w:rPr>
              <w:t xml:space="preserve"> n</w:t>
            </w:r>
          </w:p>
        </w:tc>
        <w:tc>
          <w:tcPr>
            <w:tcW w:w="540" w:type="pct"/>
            <w:tcBorders>
              <w:top w:val="single" w:sz="4" w:space="0" w:color="auto"/>
            </w:tcBorders>
            <w:shd w:val="clear" w:color="auto" w:fill="auto"/>
            <w:noWrap/>
            <w:vAlign w:val="center"/>
            <w:hideMark/>
          </w:tcPr>
          <w:p w14:paraId="71548A9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29</w:t>
            </w:r>
          </w:p>
        </w:tc>
        <w:tc>
          <w:tcPr>
            <w:tcW w:w="540" w:type="pct"/>
            <w:tcBorders>
              <w:top w:val="single" w:sz="4" w:space="0" w:color="auto"/>
            </w:tcBorders>
            <w:shd w:val="clear" w:color="auto" w:fill="auto"/>
            <w:noWrap/>
            <w:vAlign w:val="center"/>
            <w:hideMark/>
          </w:tcPr>
          <w:p w14:paraId="5356C24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w:t>
            </w:r>
          </w:p>
        </w:tc>
        <w:tc>
          <w:tcPr>
            <w:tcW w:w="540" w:type="pct"/>
            <w:tcBorders>
              <w:top w:val="single" w:sz="4" w:space="0" w:color="auto"/>
            </w:tcBorders>
            <w:shd w:val="clear" w:color="auto" w:fill="auto"/>
            <w:noWrap/>
            <w:vAlign w:val="center"/>
            <w:hideMark/>
          </w:tcPr>
          <w:p w14:paraId="42676FB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w:t>
            </w:r>
          </w:p>
        </w:tc>
        <w:tc>
          <w:tcPr>
            <w:tcW w:w="540" w:type="pct"/>
            <w:tcBorders>
              <w:top w:val="single" w:sz="4" w:space="0" w:color="auto"/>
            </w:tcBorders>
            <w:shd w:val="clear" w:color="auto" w:fill="auto"/>
            <w:noWrap/>
            <w:vAlign w:val="center"/>
            <w:hideMark/>
          </w:tcPr>
          <w:p w14:paraId="15357E2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w:t>
            </w:r>
          </w:p>
        </w:tc>
        <w:tc>
          <w:tcPr>
            <w:tcW w:w="540" w:type="pct"/>
            <w:tcBorders>
              <w:top w:val="single" w:sz="4" w:space="0" w:color="auto"/>
            </w:tcBorders>
            <w:shd w:val="clear" w:color="auto" w:fill="auto"/>
            <w:noWrap/>
            <w:vAlign w:val="center"/>
            <w:hideMark/>
          </w:tcPr>
          <w:p w14:paraId="40343F6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w:t>
            </w:r>
          </w:p>
        </w:tc>
        <w:tc>
          <w:tcPr>
            <w:tcW w:w="540" w:type="pct"/>
            <w:tcBorders>
              <w:top w:val="single" w:sz="4" w:space="0" w:color="auto"/>
            </w:tcBorders>
            <w:shd w:val="clear" w:color="auto" w:fill="auto"/>
            <w:noWrap/>
            <w:vAlign w:val="center"/>
            <w:hideMark/>
          </w:tcPr>
          <w:p w14:paraId="2F7151F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w:t>
            </w:r>
          </w:p>
        </w:tc>
        <w:tc>
          <w:tcPr>
            <w:tcW w:w="540" w:type="pct"/>
            <w:tcBorders>
              <w:top w:val="single" w:sz="4" w:space="0" w:color="auto"/>
            </w:tcBorders>
            <w:shd w:val="clear" w:color="auto" w:fill="auto"/>
            <w:noWrap/>
            <w:vAlign w:val="center"/>
            <w:hideMark/>
          </w:tcPr>
          <w:p w14:paraId="2961909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w:t>
            </w:r>
          </w:p>
        </w:tc>
      </w:tr>
      <w:tr w:rsidR="002B2C4A" w:rsidRPr="00564E97" w14:paraId="4CA03734" w14:textId="77777777" w:rsidTr="00944EBD">
        <w:trPr>
          <w:trHeight w:val="374"/>
        </w:trPr>
        <w:tc>
          <w:tcPr>
            <w:tcW w:w="609" w:type="pct"/>
            <w:vMerge/>
            <w:shd w:val="clear" w:color="auto" w:fill="auto"/>
            <w:hideMark/>
          </w:tcPr>
          <w:p w14:paraId="3B4E3EE2" w14:textId="77777777" w:rsidR="002B2C4A" w:rsidRPr="00564E97" w:rsidRDefault="002B2C4A" w:rsidP="0087631F">
            <w:pPr>
              <w:spacing w:line="480" w:lineRule="auto"/>
              <w:rPr>
                <w:rFonts w:eastAsia="Meiryo" w:cs="Arial"/>
                <w:sz w:val="16"/>
                <w:szCs w:val="16"/>
                <w:lang w:val="en-US"/>
              </w:rPr>
            </w:pPr>
          </w:p>
        </w:tc>
        <w:tc>
          <w:tcPr>
            <w:tcW w:w="611" w:type="pct"/>
            <w:shd w:val="clear" w:color="auto" w:fill="auto"/>
            <w:vAlign w:val="center"/>
            <w:hideMark/>
          </w:tcPr>
          <w:p w14:paraId="43CF292F" w14:textId="71FA43C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Proportion, %</w:t>
            </w:r>
            <w:r w:rsidRPr="00564E97">
              <w:rPr>
                <w:rFonts w:eastAsia="Meiryo" w:cs="Arial"/>
                <w:sz w:val="16"/>
                <w:szCs w:val="16"/>
                <w:lang w:val="en-US"/>
              </w:rPr>
              <w:br/>
              <w:t>(95% CI</w:t>
            </w:r>
            <w:r w:rsidR="00564E97">
              <w:rPr>
                <w:rFonts w:eastAsia="Meiryo" w:cs="Arial"/>
                <w:sz w:val="16"/>
                <w:szCs w:val="16"/>
                <w:lang w:val="en-US"/>
              </w:rPr>
              <w:t>)</w:t>
            </w:r>
          </w:p>
        </w:tc>
        <w:tc>
          <w:tcPr>
            <w:tcW w:w="540" w:type="pct"/>
            <w:shd w:val="clear" w:color="auto" w:fill="auto"/>
            <w:noWrap/>
            <w:vAlign w:val="center"/>
            <w:hideMark/>
          </w:tcPr>
          <w:p w14:paraId="7D6BDC0B" w14:textId="2906685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32.2</w:t>
            </w:r>
            <w:r w:rsidRPr="00564E97">
              <w:rPr>
                <w:rFonts w:eastAsia="Meiryo" w:cs="Arial"/>
                <w:sz w:val="16"/>
                <w:szCs w:val="16"/>
                <w:lang w:val="en-US"/>
              </w:rPr>
              <w:br/>
              <w:t>(22.8–42.9)</w:t>
            </w:r>
          </w:p>
        </w:tc>
        <w:tc>
          <w:tcPr>
            <w:tcW w:w="540" w:type="pct"/>
            <w:shd w:val="clear" w:color="auto" w:fill="auto"/>
            <w:noWrap/>
            <w:vAlign w:val="center"/>
            <w:hideMark/>
          </w:tcPr>
          <w:p w14:paraId="2DE58862" w14:textId="75DD4C4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28.0</w:t>
            </w:r>
            <w:r w:rsidRPr="00564E97">
              <w:rPr>
                <w:rFonts w:eastAsia="Meiryo" w:cs="Arial"/>
                <w:sz w:val="16"/>
                <w:szCs w:val="16"/>
                <w:lang w:val="en-US"/>
              </w:rPr>
              <w:br/>
              <w:t>(16.2–42.5)</w:t>
            </w:r>
          </w:p>
        </w:tc>
        <w:tc>
          <w:tcPr>
            <w:tcW w:w="540" w:type="pct"/>
            <w:shd w:val="clear" w:color="auto" w:fill="auto"/>
            <w:noWrap/>
            <w:vAlign w:val="center"/>
            <w:hideMark/>
          </w:tcPr>
          <w:p w14:paraId="59ADF124" w14:textId="45C46A5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37.5</w:t>
            </w:r>
            <w:r w:rsidRPr="00564E97">
              <w:rPr>
                <w:rFonts w:eastAsia="Meiryo" w:cs="Arial"/>
                <w:sz w:val="16"/>
                <w:szCs w:val="16"/>
                <w:lang w:val="en-US"/>
              </w:rPr>
              <w:br/>
              <w:t>(22.7–54.2)</w:t>
            </w:r>
          </w:p>
        </w:tc>
        <w:tc>
          <w:tcPr>
            <w:tcW w:w="540" w:type="pct"/>
            <w:shd w:val="clear" w:color="auto" w:fill="auto"/>
            <w:noWrap/>
            <w:vAlign w:val="center"/>
            <w:hideMark/>
          </w:tcPr>
          <w:p w14:paraId="0108CE3E" w14:textId="1B30023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40.0</w:t>
            </w:r>
            <w:r w:rsidRPr="00564E97">
              <w:rPr>
                <w:rFonts w:eastAsia="Meiryo" w:cs="Arial"/>
                <w:sz w:val="16"/>
                <w:szCs w:val="16"/>
                <w:lang w:val="en-US"/>
              </w:rPr>
              <w:br/>
              <w:t>(21.1–61.3)</w:t>
            </w:r>
          </w:p>
        </w:tc>
        <w:tc>
          <w:tcPr>
            <w:tcW w:w="540" w:type="pct"/>
            <w:shd w:val="clear" w:color="auto" w:fill="auto"/>
            <w:noWrap/>
            <w:vAlign w:val="center"/>
            <w:hideMark/>
          </w:tcPr>
          <w:p w14:paraId="49DCE409" w14:textId="1BD2C35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16.0</w:t>
            </w:r>
            <w:r w:rsidRPr="00564E97">
              <w:rPr>
                <w:rFonts w:eastAsia="Meiryo" w:cs="Arial"/>
                <w:sz w:val="16"/>
                <w:szCs w:val="16"/>
                <w:lang w:val="en-US"/>
              </w:rPr>
              <w:br/>
              <w:t>(4.5–36.1)</w:t>
            </w:r>
          </w:p>
        </w:tc>
        <w:tc>
          <w:tcPr>
            <w:tcW w:w="540" w:type="pct"/>
            <w:shd w:val="clear" w:color="auto" w:fill="auto"/>
            <w:noWrap/>
            <w:vAlign w:val="center"/>
            <w:hideMark/>
          </w:tcPr>
          <w:p w14:paraId="3A24F9FF" w14:textId="7F9BB62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33.3</w:t>
            </w:r>
            <w:r w:rsidRPr="00564E97">
              <w:rPr>
                <w:rFonts w:eastAsia="Meiryo" w:cs="Arial"/>
                <w:sz w:val="16"/>
                <w:szCs w:val="16"/>
                <w:lang w:val="en-US"/>
              </w:rPr>
              <w:br/>
              <w:t>(14.6–57.0)</w:t>
            </w:r>
          </w:p>
        </w:tc>
        <w:tc>
          <w:tcPr>
            <w:tcW w:w="540" w:type="pct"/>
            <w:shd w:val="clear" w:color="auto" w:fill="auto"/>
            <w:noWrap/>
            <w:vAlign w:val="center"/>
            <w:hideMark/>
          </w:tcPr>
          <w:p w14:paraId="379790F1" w14:textId="13A77A5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42.1</w:t>
            </w:r>
            <w:r w:rsidRPr="00564E97">
              <w:rPr>
                <w:rFonts w:eastAsia="Meiryo" w:cs="Arial"/>
                <w:sz w:val="16"/>
                <w:szCs w:val="16"/>
                <w:lang w:val="en-US"/>
              </w:rPr>
              <w:br/>
              <w:t>(20.3–66.5)</w:t>
            </w:r>
          </w:p>
        </w:tc>
      </w:tr>
    </w:tbl>
    <w:p w14:paraId="3972B4EF" w14:textId="2DAF2DBF" w:rsidR="002B2C4A" w:rsidRPr="00564E97" w:rsidRDefault="002B2C4A" w:rsidP="0087631F">
      <w:pPr>
        <w:spacing w:line="480" w:lineRule="auto"/>
        <w:rPr>
          <w:rFonts w:cs="Arial"/>
          <w:b/>
          <w:bCs/>
          <w:sz w:val="16"/>
          <w:szCs w:val="16"/>
          <w:lang w:val="en-US"/>
        </w:rPr>
      </w:pPr>
      <w:r w:rsidRPr="00564E97">
        <w:rPr>
          <w:rFonts w:cs="Arial"/>
          <w:i/>
          <w:iCs/>
          <w:sz w:val="16"/>
          <w:szCs w:val="16"/>
          <w:lang w:val="en-US"/>
        </w:rPr>
        <w:t>CI</w:t>
      </w:r>
      <w:r w:rsidRPr="00564E97">
        <w:rPr>
          <w:rFonts w:cs="Arial"/>
          <w:sz w:val="16"/>
          <w:szCs w:val="16"/>
          <w:lang w:val="en-US"/>
        </w:rPr>
        <w:t xml:space="preserve"> confidence interval</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LEM</w:t>
      </w:r>
      <w:r w:rsidRPr="00564E97">
        <w:rPr>
          <w:rFonts w:cs="Arial"/>
          <w:sz w:val="16"/>
          <w:szCs w:val="16"/>
          <w:lang w:val="en-US"/>
        </w:rPr>
        <w:t xml:space="preserve"> lemborexant</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RMT</w:t>
      </w:r>
      <w:r w:rsidRPr="00564E97">
        <w:rPr>
          <w:lang w:val="en-US"/>
        </w:rPr>
        <w:t xml:space="preserve"> </w:t>
      </w:r>
      <w:r w:rsidRPr="00564E97">
        <w:rPr>
          <w:rFonts w:cs="Arial"/>
          <w:sz w:val="16"/>
          <w:szCs w:val="16"/>
          <w:lang w:val="en-US"/>
        </w:rPr>
        <w:t>ramelteon</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SUV</w:t>
      </w:r>
      <w:r w:rsidRPr="00564E97">
        <w:rPr>
          <w:rFonts w:cs="Arial"/>
          <w:sz w:val="16"/>
          <w:szCs w:val="16"/>
          <w:lang w:val="en-US"/>
        </w:rPr>
        <w:t xml:space="preserve"> suvorexant</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Z-drug</w:t>
      </w:r>
      <w:r w:rsidRPr="00564E97">
        <w:rPr>
          <w:rFonts w:cs="Arial"/>
          <w:sz w:val="16"/>
          <w:szCs w:val="16"/>
          <w:lang w:val="en-US"/>
        </w:rPr>
        <w:t>, non-benzodiazepine sleeping pills</w:t>
      </w:r>
      <w:r w:rsidR="00FC13F5">
        <w:rPr>
          <w:rFonts w:cs="Arial"/>
          <w:sz w:val="16"/>
          <w:szCs w:val="16"/>
          <w:lang w:val="en-US"/>
        </w:rPr>
        <w:t>.</w:t>
      </w:r>
    </w:p>
    <w:p w14:paraId="00941603" w14:textId="77777777" w:rsidR="002B2C4A" w:rsidRPr="00564E97" w:rsidRDefault="002B2C4A" w:rsidP="0087631F">
      <w:pPr>
        <w:spacing w:line="480" w:lineRule="auto"/>
        <w:rPr>
          <w:lang w:val="en-US"/>
        </w:rPr>
      </w:pPr>
    </w:p>
    <w:p w14:paraId="4C1D14C1" w14:textId="77777777" w:rsidR="002B2C4A" w:rsidRPr="00564E97" w:rsidRDefault="002B2C4A" w:rsidP="0087631F">
      <w:pPr>
        <w:spacing w:line="480" w:lineRule="auto"/>
        <w:rPr>
          <w:lang w:val="en-US"/>
        </w:rPr>
      </w:pPr>
      <w:r w:rsidRPr="00564E97">
        <w:rPr>
          <w:lang w:val="en-US"/>
        </w:rPr>
        <w:br w:type="page"/>
      </w:r>
    </w:p>
    <w:p w14:paraId="12B21BA4" w14:textId="77777777" w:rsidR="002B2C4A" w:rsidRPr="00564E97" w:rsidRDefault="002B2C4A" w:rsidP="0087631F">
      <w:pPr>
        <w:spacing w:line="480" w:lineRule="auto"/>
        <w:rPr>
          <w:b/>
          <w:lang w:val="en-US"/>
        </w:rPr>
        <w:sectPr w:rsidR="002B2C4A" w:rsidRPr="00564E97" w:rsidSect="00AF7DA2">
          <w:pgSz w:w="11906" w:h="16838"/>
          <w:pgMar w:top="567" w:right="720" w:bottom="567" w:left="720" w:header="283" w:footer="283" w:gutter="0"/>
          <w:cols w:space="425"/>
          <w:docGrid w:type="lines" w:linePitch="360"/>
        </w:sectPr>
      </w:pPr>
    </w:p>
    <w:p w14:paraId="55DB1441" w14:textId="08438F6B" w:rsidR="002B2C4A" w:rsidRPr="00564E97" w:rsidRDefault="002B2C4A" w:rsidP="0087631F">
      <w:pPr>
        <w:spacing w:line="480" w:lineRule="auto"/>
        <w:rPr>
          <w:b/>
          <w:lang w:val="en-US"/>
        </w:rPr>
      </w:pPr>
      <w:r w:rsidRPr="00564E97">
        <w:rPr>
          <w:b/>
          <w:lang w:val="en-US"/>
        </w:rPr>
        <w:lastRenderedPageBreak/>
        <w:t xml:space="preserve">Table </w:t>
      </w:r>
      <w:r w:rsidR="00410711" w:rsidRPr="00564E97">
        <w:rPr>
          <w:b/>
          <w:lang w:val="en-US"/>
        </w:rPr>
        <w:t>S4</w:t>
      </w:r>
      <w:r w:rsidRPr="00564E97">
        <w:rPr>
          <w:b/>
          <w:lang w:val="en-US"/>
        </w:rPr>
        <w:t>. ISI score</w:t>
      </w:r>
    </w:p>
    <w:tbl>
      <w:tblPr>
        <w:tblW w:w="5000" w:type="pct"/>
        <w:tblLayout w:type="fixed"/>
        <w:tblCellMar>
          <w:left w:w="99" w:type="dxa"/>
          <w:right w:w="99" w:type="dxa"/>
        </w:tblCellMar>
        <w:tblLook w:val="04A0" w:firstRow="1" w:lastRow="0" w:firstColumn="1" w:lastColumn="0" w:noHBand="0" w:noVBand="1"/>
      </w:tblPr>
      <w:tblGrid>
        <w:gridCol w:w="1129"/>
        <w:gridCol w:w="1846"/>
        <w:gridCol w:w="1117"/>
        <w:gridCol w:w="1119"/>
        <w:gridCol w:w="1119"/>
        <w:gridCol w:w="1117"/>
        <w:gridCol w:w="1119"/>
        <w:gridCol w:w="1119"/>
        <w:gridCol w:w="1115"/>
      </w:tblGrid>
      <w:tr w:rsidR="002B2C4A" w:rsidRPr="00564E97" w14:paraId="5BF5A7FE" w14:textId="77777777" w:rsidTr="0087631F">
        <w:trPr>
          <w:trHeight w:val="375"/>
        </w:trPr>
        <w:tc>
          <w:tcPr>
            <w:tcW w:w="1377" w:type="pct"/>
            <w:gridSpan w:val="2"/>
            <w:tcBorders>
              <w:top w:val="single" w:sz="4" w:space="0" w:color="auto"/>
              <w:bottom w:val="single" w:sz="4" w:space="0" w:color="auto"/>
            </w:tcBorders>
            <w:shd w:val="clear" w:color="auto" w:fill="auto"/>
            <w:noWrap/>
            <w:vAlign w:val="center"/>
          </w:tcPr>
          <w:p w14:paraId="50A4EBDC" w14:textId="77777777" w:rsidR="002B2C4A" w:rsidRPr="00564E97" w:rsidRDefault="002B2C4A" w:rsidP="0087631F">
            <w:pPr>
              <w:spacing w:line="480" w:lineRule="auto"/>
              <w:jc w:val="center"/>
              <w:rPr>
                <w:rFonts w:eastAsia="Meiryo" w:cs="Arial"/>
                <w:sz w:val="16"/>
                <w:szCs w:val="16"/>
                <w:lang w:val="en-US"/>
              </w:rPr>
            </w:pPr>
            <w:r w:rsidRPr="00564E97">
              <w:rPr>
                <w:rFonts w:eastAsia="Meiryo" w:cs="Arial"/>
                <w:sz w:val="16"/>
                <w:szCs w:val="16"/>
                <w:lang w:val="en-US"/>
              </w:rPr>
              <w:t>ISI score</w:t>
            </w:r>
          </w:p>
        </w:tc>
        <w:tc>
          <w:tcPr>
            <w:tcW w:w="517" w:type="pct"/>
            <w:tcBorders>
              <w:top w:val="single" w:sz="4" w:space="0" w:color="auto"/>
              <w:bottom w:val="single" w:sz="4" w:space="0" w:color="auto"/>
            </w:tcBorders>
            <w:shd w:val="clear" w:color="auto" w:fill="auto"/>
            <w:noWrap/>
            <w:vAlign w:val="center"/>
          </w:tcPr>
          <w:p w14:paraId="61F9467D"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Overall</w:t>
            </w:r>
          </w:p>
        </w:tc>
        <w:tc>
          <w:tcPr>
            <w:tcW w:w="518" w:type="pct"/>
            <w:tcBorders>
              <w:top w:val="single" w:sz="4" w:space="0" w:color="auto"/>
              <w:bottom w:val="single" w:sz="4" w:space="0" w:color="auto"/>
            </w:tcBorders>
            <w:shd w:val="clear" w:color="auto" w:fill="auto"/>
            <w:noWrap/>
            <w:vAlign w:val="center"/>
          </w:tcPr>
          <w:p w14:paraId="33121502" w14:textId="4FF327AF"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Mono cohorts</w:t>
            </w:r>
            <w:r w:rsidRPr="00564E97">
              <w:rPr>
                <w:rFonts w:eastAsia="Meiryo" w:cs="Arial"/>
                <w:b/>
                <w:bCs/>
                <w:sz w:val="16"/>
                <w:szCs w:val="16"/>
                <w:lang w:val="en-US"/>
              </w:rPr>
              <w:br/>
            </w:r>
          </w:p>
        </w:tc>
        <w:tc>
          <w:tcPr>
            <w:tcW w:w="518" w:type="pct"/>
            <w:tcBorders>
              <w:top w:val="single" w:sz="4" w:space="0" w:color="auto"/>
              <w:bottom w:val="single" w:sz="4" w:space="0" w:color="auto"/>
            </w:tcBorders>
            <w:shd w:val="clear" w:color="auto" w:fill="auto"/>
            <w:noWrap/>
            <w:vAlign w:val="center"/>
          </w:tcPr>
          <w:p w14:paraId="57BCC145" w14:textId="3E463C2A"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Combination cohorts</w:t>
            </w:r>
            <w:r w:rsidRPr="00564E97">
              <w:rPr>
                <w:rFonts w:eastAsia="Meiryo" w:cs="Arial"/>
                <w:b/>
                <w:bCs/>
                <w:sz w:val="16"/>
                <w:szCs w:val="16"/>
                <w:lang w:val="en-US"/>
              </w:rPr>
              <w:br/>
            </w:r>
          </w:p>
        </w:tc>
        <w:tc>
          <w:tcPr>
            <w:tcW w:w="517" w:type="pct"/>
            <w:tcBorders>
              <w:top w:val="single" w:sz="4" w:space="0" w:color="auto"/>
              <w:bottom w:val="single" w:sz="4" w:space="0" w:color="auto"/>
            </w:tcBorders>
            <w:shd w:val="clear" w:color="auto" w:fill="auto"/>
            <w:noWrap/>
            <w:vAlign w:val="center"/>
          </w:tcPr>
          <w:p w14:paraId="7F4F6235" w14:textId="277EFE10"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Z-drug mono cohort</w:t>
            </w:r>
          </w:p>
        </w:tc>
        <w:tc>
          <w:tcPr>
            <w:tcW w:w="518" w:type="pct"/>
            <w:tcBorders>
              <w:top w:val="single" w:sz="4" w:space="0" w:color="auto"/>
              <w:bottom w:val="single" w:sz="4" w:space="0" w:color="auto"/>
            </w:tcBorders>
            <w:shd w:val="clear" w:color="auto" w:fill="auto"/>
            <w:noWrap/>
            <w:vAlign w:val="center"/>
          </w:tcPr>
          <w:p w14:paraId="23778BE8" w14:textId="4DE56761"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mono cohort</w:t>
            </w:r>
          </w:p>
        </w:tc>
        <w:tc>
          <w:tcPr>
            <w:tcW w:w="518" w:type="pct"/>
            <w:tcBorders>
              <w:top w:val="single" w:sz="4" w:space="0" w:color="auto"/>
              <w:bottom w:val="single" w:sz="4" w:space="0" w:color="auto"/>
            </w:tcBorders>
            <w:shd w:val="clear" w:color="auto" w:fill="auto"/>
            <w:noWrap/>
            <w:vAlign w:val="center"/>
          </w:tcPr>
          <w:p w14:paraId="3C3F187A" w14:textId="74BBDD96"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SUV combination cohort</w:t>
            </w:r>
          </w:p>
        </w:tc>
        <w:tc>
          <w:tcPr>
            <w:tcW w:w="516" w:type="pct"/>
            <w:tcBorders>
              <w:top w:val="single" w:sz="4" w:space="0" w:color="auto"/>
              <w:bottom w:val="single" w:sz="4" w:space="0" w:color="auto"/>
            </w:tcBorders>
            <w:shd w:val="clear" w:color="auto" w:fill="auto"/>
            <w:noWrap/>
            <w:vAlign w:val="center"/>
          </w:tcPr>
          <w:p w14:paraId="5B9AC7F3" w14:textId="6630AC2A"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RMT combination cohort</w:t>
            </w:r>
          </w:p>
        </w:tc>
      </w:tr>
      <w:tr w:rsidR="002B2C4A" w:rsidRPr="00564E97" w14:paraId="293737D2" w14:textId="77777777" w:rsidTr="00944EBD">
        <w:trPr>
          <w:trHeight w:val="340"/>
        </w:trPr>
        <w:tc>
          <w:tcPr>
            <w:tcW w:w="523" w:type="pct"/>
            <w:vMerge w:val="restart"/>
            <w:tcBorders>
              <w:top w:val="single" w:sz="4" w:space="0" w:color="auto"/>
            </w:tcBorders>
            <w:shd w:val="clear" w:color="auto" w:fill="auto"/>
            <w:noWrap/>
            <w:vAlign w:val="center"/>
            <w:hideMark/>
          </w:tcPr>
          <w:p w14:paraId="7A3A98A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0 (Baseline)</w:t>
            </w:r>
          </w:p>
          <w:p w14:paraId="34FE652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(End of pretreatment phase)</w:t>
            </w:r>
          </w:p>
        </w:tc>
        <w:tc>
          <w:tcPr>
            <w:tcW w:w="855" w:type="pct"/>
            <w:tcBorders>
              <w:top w:val="single" w:sz="4" w:space="0" w:color="auto"/>
            </w:tcBorders>
            <w:shd w:val="clear" w:color="auto" w:fill="auto"/>
            <w:noWrap/>
            <w:vAlign w:val="center"/>
            <w:hideMark/>
          </w:tcPr>
          <w:p w14:paraId="1E7A7A9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w:t>
            </w:r>
          </w:p>
        </w:tc>
        <w:tc>
          <w:tcPr>
            <w:tcW w:w="517" w:type="pct"/>
            <w:tcBorders>
              <w:top w:val="single" w:sz="4" w:space="0" w:color="auto"/>
            </w:tcBorders>
            <w:shd w:val="clear" w:color="auto" w:fill="auto"/>
            <w:noWrap/>
            <w:vAlign w:val="center"/>
            <w:hideMark/>
          </w:tcPr>
          <w:p w14:paraId="5BBD669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w:t>
            </w:r>
          </w:p>
        </w:tc>
        <w:tc>
          <w:tcPr>
            <w:tcW w:w="518" w:type="pct"/>
            <w:tcBorders>
              <w:top w:val="single" w:sz="4" w:space="0" w:color="auto"/>
            </w:tcBorders>
            <w:shd w:val="clear" w:color="auto" w:fill="auto"/>
            <w:noWrap/>
            <w:vAlign w:val="center"/>
            <w:hideMark/>
          </w:tcPr>
          <w:p w14:paraId="0C14AA9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w:t>
            </w:r>
          </w:p>
        </w:tc>
        <w:tc>
          <w:tcPr>
            <w:tcW w:w="518" w:type="pct"/>
            <w:tcBorders>
              <w:top w:val="single" w:sz="4" w:space="0" w:color="auto"/>
            </w:tcBorders>
            <w:shd w:val="clear" w:color="auto" w:fill="auto"/>
            <w:noWrap/>
            <w:vAlign w:val="center"/>
            <w:hideMark/>
          </w:tcPr>
          <w:p w14:paraId="0FE1E5A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40</w:t>
            </w:r>
          </w:p>
        </w:tc>
        <w:tc>
          <w:tcPr>
            <w:tcW w:w="517" w:type="pct"/>
            <w:tcBorders>
              <w:top w:val="single" w:sz="4" w:space="0" w:color="auto"/>
            </w:tcBorders>
            <w:shd w:val="clear" w:color="auto" w:fill="auto"/>
            <w:noWrap/>
            <w:vAlign w:val="center"/>
            <w:hideMark/>
          </w:tcPr>
          <w:p w14:paraId="683446B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18" w:type="pct"/>
            <w:tcBorders>
              <w:top w:val="single" w:sz="4" w:space="0" w:color="auto"/>
            </w:tcBorders>
            <w:shd w:val="clear" w:color="auto" w:fill="auto"/>
            <w:noWrap/>
            <w:vAlign w:val="center"/>
            <w:hideMark/>
          </w:tcPr>
          <w:p w14:paraId="38895E1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18" w:type="pct"/>
            <w:tcBorders>
              <w:top w:val="single" w:sz="4" w:space="0" w:color="auto"/>
            </w:tcBorders>
            <w:shd w:val="clear" w:color="auto" w:fill="auto"/>
            <w:noWrap/>
            <w:vAlign w:val="center"/>
            <w:hideMark/>
          </w:tcPr>
          <w:p w14:paraId="08EAF45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21</w:t>
            </w:r>
          </w:p>
        </w:tc>
        <w:tc>
          <w:tcPr>
            <w:tcW w:w="516" w:type="pct"/>
            <w:tcBorders>
              <w:top w:val="single" w:sz="4" w:space="0" w:color="auto"/>
            </w:tcBorders>
            <w:shd w:val="clear" w:color="auto" w:fill="auto"/>
            <w:noWrap/>
            <w:vAlign w:val="center"/>
            <w:hideMark/>
          </w:tcPr>
          <w:p w14:paraId="38AB931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r>
      <w:tr w:rsidR="002B2C4A" w:rsidRPr="00564E97" w14:paraId="5CE0A537" w14:textId="77777777" w:rsidTr="00944EBD">
        <w:trPr>
          <w:trHeight w:val="340"/>
        </w:trPr>
        <w:tc>
          <w:tcPr>
            <w:tcW w:w="523" w:type="pct"/>
            <w:vMerge/>
            <w:shd w:val="clear" w:color="auto" w:fill="auto"/>
            <w:noWrap/>
            <w:vAlign w:val="center"/>
          </w:tcPr>
          <w:p w14:paraId="466531EE"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33394B9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Measured value</w:t>
            </w:r>
          </w:p>
        </w:tc>
        <w:tc>
          <w:tcPr>
            <w:tcW w:w="517" w:type="pct"/>
            <w:shd w:val="clear" w:color="auto" w:fill="auto"/>
            <w:noWrap/>
            <w:vAlign w:val="center"/>
          </w:tcPr>
          <w:p w14:paraId="38165279"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4B66CBA4"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419F2AB2"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1235B985"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21AE867"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4D527D07"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70934590" w14:textId="77777777" w:rsidR="002B2C4A" w:rsidRPr="00564E97" w:rsidRDefault="002B2C4A" w:rsidP="0087631F">
            <w:pPr>
              <w:spacing w:line="480" w:lineRule="auto"/>
              <w:rPr>
                <w:rFonts w:eastAsia="Meiryo" w:cs="Arial"/>
                <w:sz w:val="16"/>
                <w:szCs w:val="16"/>
                <w:lang w:val="en-US"/>
              </w:rPr>
            </w:pPr>
          </w:p>
        </w:tc>
      </w:tr>
      <w:tr w:rsidR="002B2C4A" w:rsidRPr="00564E97" w14:paraId="5666A295" w14:textId="77777777" w:rsidTr="00944EBD">
        <w:trPr>
          <w:trHeight w:val="340"/>
        </w:trPr>
        <w:tc>
          <w:tcPr>
            <w:tcW w:w="523" w:type="pct"/>
            <w:vMerge/>
            <w:shd w:val="clear" w:color="auto" w:fill="auto"/>
            <w:noWrap/>
            <w:vAlign w:val="center"/>
            <w:hideMark/>
          </w:tcPr>
          <w:p w14:paraId="312F0B38"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74CE2DD2"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24C0C043" w14:textId="058D520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12.81</w:t>
            </w:r>
            <w:r w:rsidR="00940A85" w:rsidRPr="00564E97">
              <w:rPr>
                <w:rFonts w:eastAsia="Meiryo" w:cs="Arial"/>
                <w:sz w:val="16"/>
                <w:szCs w:val="16"/>
                <w:lang w:val="en-US"/>
              </w:rPr>
              <w:t>±</w:t>
            </w:r>
            <w:r w:rsidRPr="00564E97">
              <w:rPr>
                <w:rFonts w:eastAsia="Meiryo" w:cs="Arial"/>
                <w:sz w:val="16"/>
                <w:szCs w:val="16"/>
                <w:lang w:val="en-US"/>
              </w:rPr>
              <w:t>5.10</w:t>
            </w:r>
          </w:p>
        </w:tc>
        <w:tc>
          <w:tcPr>
            <w:tcW w:w="518" w:type="pct"/>
            <w:shd w:val="clear" w:color="auto" w:fill="auto"/>
            <w:noWrap/>
            <w:vAlign w:val="center"/>
            <w:hideMark/>
          </w:tcPr>
          <w:p w14:paraId="119C7E45" w14:textId="1991A34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12.48</w:t>
            </w:r>
            <w:r w:rsidR="00940A85" w:rsidRPr="00564E97">
              <w:rPr>
                <w:rFonts w:eastAsia="Meiryo" w:cs="Arial"/>
                <w:sz w:val="16"/>
                <w:szCs w:val="16"/>
                <w:lang w:val="en-US"/>
              </w:rPr>
              <w:t>±</w:t>
            </w:r>
            <w:r w:rsidRPr="00564E97">
              <w:rPr>
                <w:rFonts w:eastAsia="Meiryo" w:cs="Arial"/>
                <w:sz w:val="16"/>
                <w:szCs w:val="16"/>
                <w:lang w:val="en-US"/>
              </w:rPr>
              <w:t>4.28</w:t>
            </w:r>
          </w:p>
        </w:tc>
        <w:tc>
          <w:tcPr>
            <w:tcW w:w="518" w:type="pct"/>
            <w:shd w:val="clear" w:color="auto" w:fill="auto"/>
            <w:noWrap/>
            <w:vAlign w:val="center"/>
            <w:hideMark/>
          </w:tcPr>
          <w:p w14:paraId="3BA4CBD2" w14:textId="03328E0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13.23</w:t>
            </w:r>
            <w:r w:rsidR="00940A85" w:rsidRPr="00564E97">
              <w:rPr>
                <w:rFonts w:eastAsia="Meiryo" w:cs="Arial"/>
                <w:sz w:val="16"/>
                <w:szCs w:val="16"/>
                <w:lang w:val="en-US"/>
              </w:rPr>
              <w:t>±</w:t>
            </w:r>
            <w:r w:rsidRPr="00564E97">
              <w:rPr>
                <w:rFonts w:eastAsia="Meiryo" w:cs="Arial"/>
                <w:sz w:val="16"/>
                <w:szCs w:val="16"/>
                <w:lang w:val="en-US"/>
              </w:rPr>
              <w:t>6.00</w:t>
            </w:r>
          </w:p>
        </w:tc>
        <w:tc>
          <w:tcPr>
            <w:tcW w:w="517" w:type="pct"/>
            <w:shd w:val="clear" w:color="auto" w:fill="auto"/>
            <w:noWrap/>
            <w:vAlign w:val="center"/>
            <w:hideMark/>
          </w:tcPr>
          <w:p w14:paraId="3C2C1E51" w14:textId="457E655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12.40</w:t>
            </w:r>
            <w:r w:rsidR="00940A85" w:rsidRPr="00564E97">
              <w:rPr>
                <w:rFonts w:eastAsia="Meiryo" w:cs="Arial"/>
                <w:sz w:val="16"/>
                <w:szCs w:val="16"/>
                <w:lang w:val="en-US"/>
              </w:rPr>
              <w:t>±</w:t>
            </w:r>
            <w:r w:rsidRPr="00564E97">
              <w:rPr>
                <w:rFonts w:eastAsia="Meiryo" w:cs="Arial"/>
                <w:sz w:val="16"/>
                <w:szCs w:val="16"/>
                <w:lang w:val="en-US"/>
              </w:rPr>
              <w:t>4.27</w:t>
            </w:r>
          </w:p>
        </w:tc>
        <w:tc>
          <w:tcPr>
            <w:tcW w:w="518" w:type="pct"/>
            <w:shd w:val="clear" w:color="auto" w:fill="auto"/>
            <w:noWrap/>
            <w:vAlign w:val="center"/>
            <w:hideMark/>
          </w:tcPr>
          <w:p w14:paraId="0393D9E7" w14:textId="1D02EEE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12.56</w:t>
            </w:r>
            <w:r w:rsidR="00940A85" w:rsidRPr="00564E97">
              <w:rPr>
                <w:rFonts w:eastAsia="Meiryo" w:cs="Arial"/>
                <w:sz w:val="16"/>
                <w:szCs w:val="16"/>
                <w:lang w:val="en-US"/>
              </w:rPr>
              <w:t>±</w:t>
            </w:r>
            <w:r w:rsidRPr="00564E97">
              <w:rPr>
                <w:rFonts w:eastAsia="Meiryo" w:cs="Arial"/>
                <w:sz w:val="16"/>
                <w:szCs w:val="16"/>
                <w:lang w:val="en-US"/>
              </w:rPr>
              <w:t>4.38</w:t>
            </w:r>
          </w:p>
        </w:tc>
        <w:tc>
          <w:tcPr>
            <w:tcW w:w="518" w:type="pct"/>
            <w:shd w:val="clear" w:color="auto" w:fill="auto"/>
            <w:noWrap/>
            <w:vAlign w:val="center"/>
            <w:hideMark/>
          </w:tcPr>
          <w:p w14:paraId="5A1B298A" w14:textId="149345F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12.43</w:t>
            </w:r>
            <w:r w:rsidR="00940A85" w:rsidRPr="00564E97">
              <w:rPr>
                <w:rFonts w:eastAsia="Meiryo" w:cs="Arial"/>
                <w:sz w:val="16"/>
                <w:szCs w:val="16"/>
                <w:lang w:val="en-US"/>
              </w:rPr>
              <w:t>±</w:t>
            </w:r>
            <w:r w:rsidRPr="00564E97">
              <w:rPr>
                <w:rFonts w:eastAsia="Meiryo" w:cs="Arial"/>
                <w:sz w:val="16"/>
                <w:szCs w:val="16"/>
                <w:lang w:val="en-US"/>
              </w:rPr>
              <w:t>5.69</w:t>
            </w:r>
          </w:p>
        </w:tc>
        <w:tc>
          <w:tcPr>
            <w:tcW w:w="516" w:type="pct"/>
            <w:shd w:val="clear" w:color="auto" w:fill="auto"/>
            <w:noWrap/>
            <w:vAlign w:val="center"/>
            <w:hideMark/>
          </w:tcPr>
          <w:p w14:paraId="5F157CEE" w14:textId="70F0FEB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14.11</w:t>
            </w:r>
            <w:r w:rsidR="00940A85" w:rsidRPr="00564E97">
              <w:rPr>
                <w:rFonts w:eastAsia="Meiryo" w:cs="Arial"/>
                <w:sz w:val="16"/>
                <w:szCs w:val="16"/>
                <w:lang w:val="en-US"/>
              </w:rPr>
              <w:t>±</w:t>
            </w:r>
            <w:r w:rsidRPr="00564E97">
              <w:rPr>
                <w:rFonts w:eastAsia="Meiryo" w:cs="Arial"/>
                <w:sz w:val="16"/>
                <w:szCs w:val="16"/>
                <w:lang w:val="en-US"/>
              </w:rPr>
              <w:t>6.37</w:t>
            </w:r>
          </w:p>
        </w:tc>
      </w:tr>
      <w:tr w:rsidR="002B2C4A" w:rsidRPr="00564E97" w14:paraId="36B716E5" w14:textId="77777777" w:rsidTr="00944EBD">
        <w:trPr>
          <w:trHeight w:val="340"/>
        </w:trPr>
        <w:tc>
          <w:tcPr>
            <w:tcW w:w="523" w:type="pct"/>
            <w:vMerge/>
            <w:shd w:val="clear" w:color="auto" w:fill="auto"/>
            <w:noWrap/>
            <w:vAlign w:val="center"/>
            <w:hideMark/>
          </w:tcPr>
          <w:p w14:paraId="3A780C17"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2A749FA8"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r>
            <w:r w:rsidRPr="00564E97">
              <w:rPr>
                <w:rFonts w:eastAsia="Meiryo" w:cs="Arial"/>
                <w:sz w:val="16"/>
                <w:szCs w:val="16"/>
                <w:lang w:val="en-US" w:eastAsia="ja-JP"/>
              </w:rPr>
              <w:t>(Min, Max)</w:t>
            </w:r>
          </w:p>
        </w:tc>
        <w:tc>
          <w:tcPr>
            <w:tcW w:w="517" w:type="pct"/>
            <w:shd w:val="clear" w:color="auto" w:fill="auto"/>
            <w:noWrap/>
            <w:vAlign w:val="center"/>
            <w:hideMark/>
          </w:tcPr>
          <w:p w14:paraId="571DA69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12.00</w:t>
            </w:r>
          </w:p>
          <w:p w14:paraId="278C5E99" w14:textId="77777777" w:rsidR="002B2C4A" w:rsidRPr="00564E97" w:rsidRDefault="002B2C4A" w:rsidP="0087631F">
            <w:pPr>
              <w:spacing w:line="480" w:lineRule="auto"/>
              <w:rPr>
                <w:rFonts w:eastAsia="Meiryo" w:cs="Arial"/>
                <w:sz w:val="16"/>
                <w:szCs w:val="16"/>
                <w:lang w:val="en-US" w:eastAsia="ja-JP"/>
              </w:rPr>
            </w:pPr>
            <w:r w:rsidRPr="00564E97">
              <w:rPr>
                <w:rFonts w:eastAsia="Meiryo" w:cs="Arial" w:hint="eastAsia"/>
                <w:sz w:val="16"/>
                <w:szCs w:val="16"/>
                <w:lang w:val="en-US" w:eastAsia="ja-JP"/>
              </w:rPr>
              <w:t>(</w:t>
            </w:r>
            <w:r w:rsidRPr="00564E97">
              <w:rPr>
                <w:rFonts w:eastAsia="Meiryo" w:cs="Arial"/>
                <w:sz w:val="16"/>
                <w:szCs w:val="16"/>
                <w:lang w:val="en-US" w:eastAsia="ja-JP"/>
              </w:rPr>
              <w:t>0.0, 27.0)</w:t>
            </w:r>
          </w:p>
        </w:tc>
        <w:tc>
          <w:tcPr>
            <w:tcW w:w="518" w:type="pct"/>
            <w:shd w:val="clear" w:color="auto" w:fill="auto"/>
            <w:noWrap/>
            <w:vAlign w:val="center"/>
            <w:hideMark/>
          </w:tcPr>
          <w:p w14:paraId="4F15DD76" w14:textId="77777777" w:rsidR="002B2C4A" w:rsidRPr="00564E97" w:rsidRDefault="002B2C4A" w:rsidP="0087631F">
            <w:pPr>
              <w:spacing w:line="480" w:lineRule="auto"/>
              <w:rPr>
                <w:rFonts w:eastAsia="Meiryo" w:cs="Arial"/>
                <w:sz w:val="16"/>
                <w:szCs w:val="16"/>
                <w:lang w:val="en-US" w:eastAsia="ja-JP"/>
              </w:rPr>
            </w:pPr>
            <w:r w:rsidRPr="00564E97">
              <w:rPr>
                <w:rFonts w:eastAsia="Meiryo" w:cs="Arial"/>
                <w:sz w:val="16"/>
                <w:szCs w:val="16"/>
                <w:lang w:val="en-US"/>
              </w:rPr>
              <w:t>12.00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eastAsia="ja-JP"/>
              </w:rPr>
              <w:t>1.0, 26.0)</w:t>
            </w:r>
          </w:p>
        </w:tc>
        <w:tc>
          <w:tcPr>
            <w:tcW w:w="518" w:type="pct"/>
            <w:shd w:val="clear" w:color="auto" w:fill="auto"/>
            <w:noWrap/>
            <w:vAlign w:val="center"/>
            <w:hideMark/>
          </w:tcPr>
          <w:p w14:paraId="14DDD57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14.00</w:t>
            </w:r>
            <w:r w:rsidRPr="00564E97">
              <w:rPr>
                <w:rFonts w:eastAsia="Meiryo" w:cs="Arial"/>
                <w:sz w:val="16"/>
                <w:szCs w:val="16"/>
                <w:lang w:val="en-US"/>
              </w:rPr>
              <w:br/>
              <w:t>(0.0, 27.0)</w:t>
            </w:r>
          </w:p>
        </w:tc>
        <w:tc>
          <w:tcPr>
            <w:tcW w:w="517" w:type="pct"/>
            <w:shd w:val="clear" w:color="auto" w:fill="auto"/>
            <w:noWrap/>
            <w:vAlign w:val="center"/>
            <w:hideMark/>
          </w:tcPr>
          <w:p w14:paraId="1D5297F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12.00</w:t>
            </w:r>
            <w:r w:rsidRPr="00564E97">
              <w:rPr>
                <w:rFonts w:eastAsia="Meiryo" w:cs="Arial"/>
                <w:sz w:val="16"/>
                <w:szCs w:val="16"/>
                <w:lang w:val="en-US"/>
              </w:rPr>
              <w:br/>
              <w:t>(1.0, 22.0)</w:t>
            </w:r>
          </w:p>
        </w:tc>
        <w:tc>
          <w:tcPr>
            <w:tcW w:w="518" w:type="pct"/>
            <w:shd w:val="clear" w:color="auto" w:fill="auto"/>
            <w:noWrap/>
            <w:vAlign w:val="center"/>
            <w:hideMark/>
          </w:tcPr>
          <w:p w14:paraId="049C838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11.00</w:t>
            </w:r>
            <w:r w:rsidRPr="00564E97">
              <w:rPr>
                <w:rFonts w:eastAsia="Meiryo" w:cs="Arial"/>
                <w:sz w:val="16"/>
                <w:szCs w:val="16"/>
                <w:lang w:val="en-US"/>
              </w:rPr>
              <w:br/>
              <w:t>(5.0, 26.0)</w:t>
            </w:r>
          </w:p>
        </w:tc>
        <w:tc>
          <w:tcPr>
            <w:tcW w:w="518" w:type="pct"/>
            <w:shd w:val="clear" w:color="auto" w:fill="auto"/>
            <w:noWrap/>
            <w:vAlign w:val="center"/>
            <w:hideMark/>
          </w:tcPr>
          <w:p w14:paraId="036E664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14.00</w:t>
            </w:r>
            <w:r w:rsidRPr="00564E97">
              <w:rPr>
                <w:rFonts w:eastAsia="Meiryo" w:cs="Arial"/>
                <w:sz w:val="16"/>
                <w:szCs w:val="16"/>
                <w:lang w:val="en-US"/>
              </w:rPr>
              <w:br/>
              <w:t>(0.0, 21.0)</w:t>
            </w:r>
          </w:p>
        </w:tc>
        <w:tc>
          <w:tcPr>
            <w:tcW w:w="516" w:type="pct"/>
            <w:shd w:val="clear" w:color="auto" w:fill="auto"/>
            <w:noWrap/>
            <w:vAlign w:val="center"/>
            <w:hideMark/>
          </w:tcPr>
          <w:p w14:paraId="3D5666E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15.00</w:t>
            </w:r>
            <w:r w:rsidRPr="00564E97">
              <w:rPr>
                <w:rFonts w:eastAsia="Meiryo" w:cs="Arial"/>
                <w:sz w:val="16"/>
                <w:szCs w:val="16"/>
                <w:lang w:val="en-US"/>
              </w:rPr>
              <w:br/>
              <w:t>(3.0, 27.0)</w:t>
            </w:r>
          </w:p>
        </w:tc>
      </w:tr>
      <w:tr w:rsidR="002B2C4A" w:rsidRPr="00564E97" w14:paraId="432BC24E" w14:textId="77777777" w:rsidTr="00944EBD">
        <w:trPr>
          <w:trHeight w:val="340"/>
        </w:trPr>
        <w:tc>
          <w:tcPr>
            <w:tcW w:w="523" w:type="pct"/>
            <w:vMerge/>
            <w:shd w:val="clear" w:color="auto" w:fill="auto"/>
            <w:noWrap/>
            <w:vAlign w:val="center"/>
            <w:hideMark/>
          </w:tcPr>
          <w:p w14:paraId="28F61AA5"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0469026A" w14:textId="3FA6C731"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&lt;</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4B8E412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(13.3)</w:t>
            </w:r>
          </w:p>
        </w:tc>
        <w:tc>
          <w:tcPr>
            <w:tcW w:w="518" w:type="pct"/>
            <w:shd w:val="clear" w:color="auto" w:fill="auto"/>
            <w:noWrap/>
            <w:vAlign w:val="center"/>
            <w:hideMark/>
          </w:tcPr>
          <w:p w14:paraId="2B6621D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 (10.0)</w:t>
            </w:r>
          </w:p>
        </w:tc>
        <w:tc>
          <w:tcPr>
            <w:tcW w:w="518" w:type="pct"/>
            <w:shd w:val="clear" w:color="auto" w:fill="auto"/>
            <w:noWrap/>
            <w:vAlign w:val="center"/>
            <w:hideMark/>
          </w:tcPr>
          <w:p w14:paraId="082C7F6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(17.5)</w:t>
            </w:r>
          </w:p>
        </w:tc>
        <w:tc>
          <w:tcPr>
            <w:tcW w:w="517" w:type="pct"/>
            <w:shd w:val="clear" w:color="auto" w:fill="auto"/>
            <w:noWrap/>
            <w:vAlign w:val="center"/>
            <w:hideMark/>
          </w:tcPr>
          <w:p w14:paraId="2E1FA36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(8.0)</w:t>
            </w:r>
          </w:p>
        </w:tc>
        <w:tc>
          <w:tcPr>
            <w:tcW w:w="518" w:type="pct"/>
            <w:shd w:val="clear" w:color="auto" w:fill="auto"/>
            <w:noWrap/>
            <w:vAlign w:val="center"/>
            <w:hideMark/>
          </w:tcPr>
          <w:p w14:paraId="0ECB6C6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(12.0)</w:t>
            </w:r>
          </w:p>
        </w:tc>
        <w:tc>
          <w:tcPr>
            <w:tcW w:w="518" w:type="pct"/>
            <w:shd w:val="clear" w:color="auto" w:fill="auto"/>
            <w:noWrap/>
            <w:vAlign w:val="center"/>
            <w:hideMark/>
          </w:tcPr>
          <w:p w14:paraId="2D0951D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(19.0)</w:t>
            </w:r>
          </w:p>
        </w:tc>
        <w:tc>
          <w:tcPr>
            <w:tcW w:w="516" w:type="pct"/>
            <w:shd w:val="clear" w:color="auto" w:fill="auto"/>
            <w:noWrap/>
            <w:vAlign w:val="center"/>
            <w:hideMark/>
          </w:tcPr>
          <w:p w14:paraId="5994F94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(15.8)</w:t>
            </w:r>
          </w:p>
        </w:tc>
      </w:tr>
      <w:tr w:rsidR="002B2C4A" w:rsidRPr="00564E97" w14:paraId="4D7D7C28" w14:textId="77777777" w:rsidTr="0087631F">
        <w:trPr>
          <w:trHeight w:val="340"/>
        </w:trPr>
        <w:tc>
          <w:tcPr>
            <w:tcW w:w="523" w:type="pct"/>
            <w:vMerge/>
            <w:tcBorders>
              <w:bottom w:val="single" w:sz="4" w:space="0" w:color="auto"/>
            </w:tcBorders>
            <w:shd w:val="clear" w:color="auto" w:fill="auto"/>
            <w:noWrap/>
            <w:vAlign w:val="center"/>
            <w:hideMark/>
          </w:tcPr>
          <w:p w14:paraId="00C9F5F1" w14:textId="77777777" w:rsidR="002B2C4A" w:rsidRPr="00564E97" w:rsidRDefault="002B2C4A" w:rsidP="0087631F">
            <w:pPr>
              <w:spacing w:line="480" w:lineRule="auto"/>
              <w:rPr>
                <w:rFonts w:eastAsia="Meiryo" w:cs="Arial"/>
                <w:sz w:val="16"/>
                <w:szCs w:val="16"/>
                <w:lang w:val="en-US"/>
              </w:rPr>
            </w:pPr>
          </w:p>
        </w:tc>
        <w:tc>
          <w:tcPr>
            <w:tcW w:w="855" w:type="pct"/>
            <w:tcBorders>
              <w:bottom w:val="single" w:sz="4" w:space="0" w:color="auto"/>
            </w:tcBorders>
            <w:shd w:val="clear" w:color="auto" w:fill="auto"/>
            <w:noWrap/>
            <w:vAlign w:val="center"/>
            <w:hideMark/>
          </w:tcPr>
          <w:p w14:paraId="5EECDC97" w14:textId="6A5AA39E"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tcBorders>
              <w:bottom w:val="single" w:sz="4" w:space="0" w:color="auto"/>
            </w:tcBorders>
            <w:shd w:val="clear" w:color="auto" w:fill="auto"/>
            <w:noWrap/>
            <w:vAlign w:val="center"/>
            <w:hideMark/>
          </w:tcPr>
          <w:p w14:paraId="3FD775F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78 (86.7)</w:t>
            </w:r>
          </w:p>
        </w:tc>
        <w:tc>
          <w:tcPr>
            <w:tcW w:w="518" w:type="pct"/>
            <w:tcBorders>
              <w:bottom w:val="single" w:sz="4" w:space="0" w:color="auto"/>
            </w:tcBorders>
            <w:shd w:val="clear" w:color="auto" w:fill="auto"/>
            <w:noWrap/>
            <w:vAlign w:val="center"/>
            <w:hideMark/>
          </w:tcPr>
          <w:p w14:paraId="47D5FD6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45 (90.0)</w:t>
            </w:r>
          </w:p>
        </w:tc>
        <w:tc>
          <w:tcPr>
            <w:tcW w:w="518" w:type="pct"/>
            <w:tcBorders>
              <w:bottom w:val="single" w:sz="4" w:space="0" w:color="auto"/>
            </w:tcBorders>
            <w:shd w:val="clear" w:color="auto" w:fill="auto"/>
            <w:noWrap/>
            <w:vAlign w:val="center"/>
            <w:hideMark/>
          </w:tcPr>
          <w:p w14:paraId="7767C68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33 (82.5)</w:t>
            </w:r>
          </w:p>
        </w:tc>
        <w:tc>
          <w:tcPr>
            <w:tcW w:w="517" w:type="pct"/>
            <w:tcBorders>
              <w:bottom w:val="single" w:sz="4" w:space="0" w:color="auto"/>
            </w:tcBorders>
            <w:shd w:val="clear" w:color="auto" w:fill="auto"/>
            <w:noWrap/>
            <w:vAlign w:val="center"/>
            <w:hideMark/>
          </w:tcPr>
          <w:p w14:paraId="63387FB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23 (92.0)</w:t>
            </w:r>
          </w:p>
        </w:tc>
        <w:tc>
          <w:tcPr>
            <w:tcW w:w="518" w:type="pct"/>
            <w:tcBorders>
              <w:bottom w:val="single" w:sz="4" w:space="0" w:color="auto"/>
            </w:tcBorders>
            <w:shd w:val="clear" w:color="auto" w:fill="auto"/>
            <w:noWrap/>
            <w:vAlign w:val="center"/>
            <w:hideMark/>
          </w:tcPr>
          <w:p w14:paraId="0988526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 (88.0)</w:t>
            </w:r>
          </w:p>
        </w:tc>
        <w:tc>
          <w:tcPr>
            <w:tcW w:w="518" w:type="pct"/>
            <w:tcBorders>
              <w:bottom w:val="single" w:sz="4" w:space="0" w:color="auto"/>
            </w:tcBorders>
            <w:shd w:val="clear" w:color="auto" w:fill="auto"/>
            <w:noWrap/>
            <w:vAlign w:val="center"/>
            <w:hideMark/>
          </w:tcPr>
          <w:p w14:paraId="4DCDA80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 (81.0)</w:t>
            </w:r>
          </w:p>
        </w:tc>
        <w:tc>
          <w:tcPr>
            <w:tcW w:w="516" w:type="pct"/>
            <w:tcBorders>
              <w:bottom w:val="single" w:sz="4" w:space="0" w:color="auto"/>
            </w:tcBorders>
            <w:shd w:val="clear" w:color="auto" w:fill="auto"/>
            <w:noWrap/>
            <w:vAlign w:val="center"/>
            <w:hideMark/>
          </w:tcPr>
          <w:p w14:paraId="65B435B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16 (84.2)</w:t>
            </w:r>
          </w:p>
        </w:tc>
      </w:tr>
      <w:tr w:rsidR="002B2C4A" w:rsidRPr="00564E97" w14:paraId="6143C3ED" w14:textId="77777777" w:rsidTr="0087631F">
        <w:trPr>
          <w:trHeight w:val="340"/>
        </w:trPr>
        <w:tc>
          <w:tcPr>
            <w:tcW w:w="523" w:type="pct"/>
            <w:vMerge w:val="restart"/>
            <w:tcBorders>
              <w:top w:val="single" w:sz="4" w:space="0" w:color="auto"/>
            </w:tcBorders>
            <w:shd w:val="clear" w:color="auto" w:fill="auto"/>
            <w:noWrap/>
            <w:vAlign w:val="center"/>
            <w:hideMark/>
          </w:tcPr>
          <w:p w14:paraId="6210D9B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2</w:t>
            </w:r>
          </w:p>
          <w:p w14:paraId="3B7DB48C" w14:textId="77777777" w:rsidR="002B2C4A" w:rsidRPr="00564E97" w:rsidRDefault="002B2C4A" w:rsidP="0087631F">
            <w:pPr>
              <w:spacing w:line="480" w:lineRule="auto"/>
              <w:rPr>
                <w:rFonts w:eastAsia="Meiryo" w:cs="Arial"/>
                <w:sz w:val="16"/>
                <w:szCs w:val="16"/>
                <w:lang w:val="en-US"/>
              </w:rPr>
            </w:pPr>
            <w:r w:rsidRPr="00564E97">
              <w:rPr>
                <w:rFonts w:eastAsia="Meiryo" w:cs="Arial" w:hint="eastAsia"/>
                <w:sz w:val="16"/>
                <w:szCs w:val="16"/>
                <w:lang w:val="en-US"/>
              </w:rPr>
              <w:t>(</w:t>
            </w:r>
            <w:r w:rsidRPr="00564E97">
              <w:rPr>
                <w:rFonts w:eastAsia="Meiryo" w:cs="Arial"/>
                <w:sz w:val="16"/>
                <w:szCs w:val="16"/>
                <w:lang w:val="en-US"/>
              </w:rPr>
              <w:t>End of titration phase)</w:t>
            </w:r>
          </w:p>
        </w:tc>
        <w:tc>
          <w:tcPr>
            <w:tcW w:w="855" w:type="pct"/>
            <w:tcBorders>
              <w:top w:val="single" w:sz="4" w:space="0" w:color="auto"/>
            </w:tcBorders>
            <w:shd w:val="clear" w:color="auto" w:fill="auto"/>
            <w:noWrap/>
            <w:vAlign w:val="center"/>
            <w:hideMark/>
          </w:tcPr>
          <w:p w14:paraId="608441F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w:t>
            </w:r>
          </w:p>
        </w:tc>
        <w:tc>
          <w:tcPr>
            <w:tcW w:w="517" w:type="pct"/>
            <w:tcBorders>
              <w:top w:val="single" w:sz="4" w:space="0" w:color="auto"/>
            </w:tcBorders>
            <w:shd w:val="clear" w:color="auto" w:fill="auto"/>
            <w:noWrap/>
            <w:vAlign w:val="center"/>
            <w:hideMark/>
          </w:tcPr>
          <w:p w14:paraId="4CE46CA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87</w:t>
            </w:r>
          </w:p>
        </w:tc>
        <w:tc>
          <w:tcPr>
            <w:tcW w:w="518" w:type="pct"/>
            <w:tcBorders>
              <w:top w:val="single" w:sz="4" w:space="0" w:color="auto"/>
            </w:tcBorders>
            <w:shd w:val="clear" w:color="auto" w:fill="auto"/>
            <w:noWrap/>
            <w:vAlign w:val="center"/>
            <w:hideMark/>
          </w:tcPr>
          <w:p w14:paraId="722982D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48</w:t>
            </w:r>
          </w:p>
        </w:tc>
        <w:tc>
          <w:tcPr>
            <w:tcW w:w="518" w:type="pct"/>
            <w:tcBorders>
              <w:top w:val="single" w:sz="4" w:space="0" w:color="auto"/>
            </w:tcBorders>
            <w:shd w:val="clear" w:color="auto" w:fill="auto"/>
            <w:noWrap/>
            <w:vAlign w:val="center"/>
            <w:hideMark/>
          </w:tcPr>
          <w:p w14:paraId="3D8E083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39</w:t>
            </w:r>
          </w:p>
        </w:tc>
        <w:tc>
          <w:tcPr>
            <w:tcW w:w="517" w:type="pct"/>
            <w:tcBorders>
              <w:top w:val="single" w:sz="4" w:space="0" w:color="auto"/>
            </w:tcBorders>
            <w:shd w:val="clear" w:color="auto" w:fill="auto"/>
            <w:noWrap/>
            <w:vAlign w:val="center"/>
            <w:hideMark/>
          </w:tcPr>
          <w:p w14:paraId="0CDEEF9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23</w:t>
            </w:r>
          </w:p>
        </w:tc>
        <w:tc>
          <w:tcPr>
            <w:tcW w:w="518" w:type="pct"/>
            <w:tcBorders>
              <w:top w:val="single" w:sz="4" w:space="0" w:color="auto"/>
            </w:tcBorders>
            <w:shd w:val="clear" w:color="auto" w:fill="auto"/>
            <w:noWrap/>
            <w:vAlign w:val="center"/>
            <w:hideMark/>
          </w:tcPr>
          <w:p w14:paraId="5F9A4F1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w:t>
            </w:r>
          </w:p>
        </w:tc>
        <w:tc>
          <w:tcPr>
            <w:tcW w:w="518" w:type="pct"/>
            <w:tcBorders>
              <w:top w:val="single" w:sz="4" w:space="0" w:color="auto"/>
            </w:tcBorders>
            <w:shd w:val="clear" w:color="auto" w:fill="auto"/>
            <w:noWrap/>
            <w:vAlign w:val="center"/>
            <w:hideMark/>
          </w:tcPr>
          <w:p w14:paraId="3DDA14E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w:t>
            </w:r>
          </w:p>
        </w:tc>
        <w:tc>
          <w:tcPr>
            <w:tcW w:w="516" w:type="pct"/>
            <w:tcBorders>
              <w:top w:val="single" w:sz="4" w:space="0" w:color="auto"/>
            </w:tcBorders>
            <w:shd w:val="clear" w:color="auto" w:fill="auto"/>
            <w:noWrap/>
            <w:vAlign w:val="center"/>
            <w:hideMark/>
          </w:tcPr>
          <w:p w14:paraId="725FD38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r>
      <w:tr w:rsidR="002B2C4A" w:rsidRPr="00564E97" w14:paraId="4CCB3CEE" w14:textId="77777777" w:rsidTr="00944EBD">
        <w:trPr>
          <w:trHeight w:val="340"/>
        </w:trPr>
        <w:tc>
          <w:tcPr>
            <w:tcW w:w="523" w:type="pct"/>
            <w:vMerge/>
            <w:shd w:val="clear" w:color="auto" w:fill="auto"/>
            <w:noWrap/>
            <w:vAlign w:val="center"/>
          </w:tcPr>
          <w:p w14:paraId="7FC0571A"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10DA71E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Measured value</w:t>
            </w:r>
          </w:p>
        </w:tc>
        <w:tc>
          <w:tcPr>
            <w:tcW w:w="517" w:type="pct"/>
            <w:shd w:val="clear" w:color="auto" w:fill="auto"/>
            <w:noWrap/>
            <w:vAlign w:val="center"/>
          </w:tcPr>
          <w:p w14:paraId="274FEB9B"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400E607E"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02988AAF"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310D04F0"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5B8328DB"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51C336D8"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491BDBC7" w14:textId="77777777" w:rsidR="002B2C4A" w:rsidRPr="00564E97" w:rsidRDefault="002B2C4A" w:rsidP="0087631F">
            <w:pPr>
              <w:spacing w:line="480" w:lineRule="auto"/>
              <w:rPr>
                <w:rFonts w:eastAsia="Meiryo" w:cs="Arial"/>
                <w:sz w:val="16"/>
                <w:szCs w:val="16"/>
                <w:lang w:val="en-US"/>
              </w:rPr>
            </w:pPr>
          </w:p>
        </w:tc>
      </w:tr>
      <w:tr w:rsidR="002B2C4A" w:rsidRPr="00564E97" w14:paraId="5C2029EE" w14:textId="77777777" w:rsidTr="00944EBD">
        <w:trPr>
          <w:trHeight w:val="340"/>
        </w:trPr>
        <w:tc>
          <w:tcPr>
            <w:tcW w:w="523" w:type="pct"/>
            <w:vMerge/>
            <w:shd w:val="clear" w:color="auto" w:fill="auto"/>
            <w:noWrap/>
            <w:vAlign w:val="center"/>
            <w:hideMark/>
          </w:tcPr>
          <w:p w14:paraId="2BED55EC"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4B0601F2"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40857822" w14:textId="686852F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10.14</w:t>
            </w:r>
            <w:r w:rsidR="00940A85" w:rsidRPr="00564E97">
              <w:rPr>
                <w:rFonts w:eastAsia="Meiryo" w:cs="Arial"/>
                <w:sz w:val="16"/>
                <w:szCs w:val="16"/>
                <w:lang w:val="en-US"/>
              </w:rPr>
              <w:t>±</w:t>
            </w:r>
            <w:r w:rsidRPr="00564E97">
              <w:rPr>
                <w:rFonts w:eastAsia="Meiryo" w:cs="Arial"/>
                <w:sz w:val="16"/>
                <w:szCs w:val="16"/>
                <w:lang w:val="en-US"/>
              </w:rPr>
              <w:t>4.94</w:t>
            </w:r>
          </w:p>
        </w:tc>
        <w:tc>
          <w:tcPr>
            <w:tcW w:w="518" w:type="pct"/>
            <w:shd w:val="clear" w:color="auto" w:fill="auto"/>
            <w:noWrap/>
            <w:vAlign w:val="center"/>
            <w:hideMark/>
          </w:tcPr>
          <w:p w14:paraId="5B5E744F" w14:textId="0544FA8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9.75</w:t>
            </w:r>
            <w:r w:rsidR="00940A85" w:rsidRPr="00564E97">
              <w:rPr>
                <w:rFonts w:eastAsia="Meiryo" w:cs="Arial"/>
                <w:sz w:val="16"/>
                <w:szCs w:val="16"/>
                <w:lang w:val="en-US"/>
              </w:rPr>
              <w:t>±</w:t>
            </w:r>
            <w:r w:rsidRPr="00564E97">
              <w:rPr>
                <w:rFonts w:eastAsia="Meiryo" w:cs="Arial"/>
                <w:sz w:val="16"/>
                <w:szCs w:val="16"/>
                <w:lang w:val="en-US"/>
              </w:rPr>
              <w:t>4.03</w:t>
            </w:r>
          </w:p>
        </w:tc>
        <w:tc>
          <w:tcPr>
            <w:tcW w:w="518" w:type="pct"/>
            <w:shd w:val="clear" w:color="auto" w:fill="auto"/>
            <w:noWrap/>
            <w:vAlign w:val="center"/>
            <w:hideMark/>
          </w:tcPr>
          <w:p w14:paraId="51A0F13C" w14:textId="424C94A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10.62</w:t>
            </w:r>
            <w:r w:rsidR="00940A85" w:rsidRPr="00564E97">
              <w:rPr>
                <w:rFonts w:eastAsia="Meiryo" w:cs="Arial"/>
                <w:sz w:val="16"/>
                <w:szCs w:val="16"/>
                <w:lang w:val="en-US"/>
              </w:rPr>
              <w:t>±</w:t>
            </w:r>
            <w:r w:rsidRPr="00564E97">
              <w:rPr>
                <w:rFonts w:eastAsia="Meiryo" w:cs="Arial"/>
                <w:sz w:val="16"/>
                <w:szCs w:val="16"/>
                <w:lang w:val="en-US"/>
              </w:rPr>
              <w:t>5.89</w:t>
            </w:r>
          </w:p>
        </w:tc>
        <w:tc>
          <w:tcPr>
            <w:tcW w:w="517" w:type="pct"/>
            <w:shd w:val="clear" w:color="auto" w:fill="auto"/>
            <w:noWrap/>
            <w:vAlign w:val="center"/>
            <w:hideMark/>
          </w:tcPr>
          <w:p w14:paraId="26537246" w14:textId="0EEF31D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9.87</w:t>
            </w:r>
            <w:r w:rsidR="00940A85" w:rsidRPr="00564E97">
              <w:rPr>
                <w:rFonts w:eastAsia="Meiryo" w:cs="Arial"/>
                <w:sz w:val="16"/>
                <w:szCs w:val="16"/>
                <w:lang w:val="en-US"/>
              </w:rPr>
              <w:t>±</w:t>
            </w:r>
            <w:r w:rsidRPr="00564E97">
              <w:rPr>
                <w:rFonts w:eastAsia="Meiryo" w:cs="Arial"/>
                <w:sz w:val="16"/>
                <w:szCs w:val="16"/>
                <w:lang w:val="en-US"/>
              </w:rPr>
              <w:t>3.71</w:t>
            </w:r>
          </w:p>
        </w:tc>
        <w:tc>
          <w:tcPr>
            <w:tcW w:w="518" w:type="pct"/>
            <w:shd w:val="clear" w:color="auto" w:fill="auto"/>
            <w:noWrap/>
            <w:vAlign w:val="center"/>
            <w:hideMark/>
          </w:tcPr>
          <w:p w14:paraId="6A53BB59" w14:textId="0958E6C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9.64</w:t>
            </w:r>
            <w:r w:rsidR="00940A85" w:rsidRPr="00564E97">
              <w:rPr>
                <w:rFonts w:eastAsia="Meiryo" w:cs="Arial"/>
                <w:sz w:val="16"/>
                <w:szCs w:val="16"/>
                <w:lang w:val="en-US"/>
              </w:rPr>
              <w:t>±</w:t>
            </w:r>
            <w:r w:rsidRPr="00564E97">
              <w:rPr>
                <w:rFonts w:eastAsia="Meiryo" w:cs="Arial"/>
                <w:sz w:val="16"/>
                <w:szCs w:val="16"/>
                <w:lang w:val="en-US"/>
              </w:rPr>
              <w:t>4.38</w:t>
            </w:r>
          </w:p>
        </w:tc>
        <w:tc>
          <w:tcPr>
            <w:tcW w:w="518" w:type="pct"/>
            <w:shd w:val="clear" w:color="auto" w:fill="auto"/>
            <w:noWrap/>
            <w:vAlign w:val="center"/>
            <w:hideMark/>
          </w:tcPr>
          <w:p w14:paraId="29472FF5" w14:textId="3299D43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9.20</w:t>
            </w:r>
            <w:r w:rsidR="00940A85" w:rsidRPr="00564E97">
              <w:rPr>
                <w:rFonts w:eastAsia="Meiryo" w:cs="Arial"/>
                <w:sz w:val="16"/>
                <w:szCs w:val="16"/>
                <w:lang w:val="en-US"/>
              </w:rPr>
              <w:t>±</w:t>
            </w:r>
            <w:r w:rsidRPr="00564E97">
              <w:rPr>
                <w:rFonts w:eastAsia="Meiryo" w:cs="Arial"/>
                <w:sz w:val="16"/>
                <w:szCs w:val="16"/>
                <w:lang w:val="en-US"/>
              </w:rPr>
              <w:t>4.76</w:t>
            </w:r>
          </w:p>
        </w:tc>
        <w:tc>
          <w:tcPr>
            <w:tcW w:w="516" w:type="pct"/>
            <w:shd w:val="clear" w:color="auto" w:fill="auto"/>
            <w:noWrap/>
            <w:vAlign w:val="center"/>
            <w:hideMark/>
          </w:tcPr>
          <w:p w14:paraId="2B078FB0" w14:textId="526FABE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12.11</w:t>
            </w:r>
            <w:r w:rsidR="00940A85" w:rsidRPr="00564E97">
              <w:rPr>
                <w:rFonts w:eastAsia="Meiryo" w:cs="Arial"/>
                <w:sz w:val="16"/>
                <w:szCs w:val="16"/>
                <w:lang w:val="en-US"/>
              </w:rPr>
              <w:t>±</w:t>
            </w:r>
            <w:r w:rsidRPr="00564E97">
              <w:rPr>
                <w:rFonts w:eastAsia="Meiryo" w:cs="Arial"/>
                <w:sz w:val="16"/>
                <w:szCs w:val="16"/>
                <w:lang w:val="en-US"/>
              </w:rPr>
              <w:t>6.69</w:t>
            </w:r>
          </w:p>
        </w:tc>
      </w:tr>
      <w:tr w:rsidR="002B2C4A" w:rsidRPr="00564E97" w14:paraId="3931672B" w14:textId="77777777" w:rsidTr="00944EBD">
        <w:trPr>
          <w:trHeight w:val="340"/>
        </w:trPr>
        <w:tc>
          <w:tcPr>
            <w:tcW w:w="523" w:type="pct"/>
            <w:vMerge/>
            <w:shd w:val="clear" w:color="auto" w:fill="auto"/>
            <w:noWrap/>
            <w:vAlign w:val="center"/>
            <w:hideMark/>
          </w:tcPr>
          <w:p w14:paraId="58F564E1"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592BE846"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047AABC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Pr="00564E97">
              <w:rPr>
                <w:rFonts w:eastAsia="Meiryo" w:cs="Arial"/>
                <w:sz w:val="16"/>
                <w:szCs w:val="16"/>
                <w:lang w:val="en-US"/>
              </w:rPr>
              <w:br/>
              <w:t>(1.0, 28.0)</w:t>
            </w:r>
          </w:p>
        </w:tc>
        <w:tc>
          <w:tcPr>
            <w:tcW w:w="518" w:type="pct"/>
            <w:shd w:val="clear" w:color="auto" w:fill="auto"/>
            <w:noWrap/>
            <w:vAlign w:val="center"/>
            <w:hideMark/>
          </w:tcPr>
          <w:p w14:paraId="711CF62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Pr="00564E97">
              <w:rPr>
                <w:rFonts w:eastAsia="Meiryo" w:cs="Arial"/>
                <w:sz w:val="16"/>
                <w:szCs w:val="16"/>
                <w:lang w:val="en-US"/>
              </w:rPr>
              <w:br/>
              <w:t>(1.0, 19.0)</w:t>
            </w:r>
          </w:p>
        </w:tc>
        <w:tc>
          <w:tcPr>
            <w:tcW w:w="518" w:type="pct"/>
            <w:shd w:val="clear" w:color="auto" w:fill="auto"/>
            <w:noWrap/>
            <w:vAlign w:val="center"/>
            <w:hideMark/>
          </w:tcPr>
          <w:p w14:paraId="7F1B9EC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11.00</w:t>
            </w:r>
            <w:r w:rsidRPr="00564E97">
              <w:rPr>
                <w:rFonts w:eastAsia="Meiryo" w:cs="Arial"/>
                <w:sz w:val="16"/>
                <w:szCs w:val="16"/>
                <w:lang w:val="en-US"/>
              </w:rPr>
              <w:br/>
              <w:t>(1.0, 28.0)</w:t>
            </w:r>
          </w:p>
        </w:tc>
        <w:tc>
          <w:tcPr>
            <w:tcW w:w="517" w:type="pct"/>
            <w:shd w:val="clear" w:color="auto" w:fill="auto"/>
            <w:noWrap/>
            <w:vAlign w:val="center"/>
            <w:hideMark/>
          </w:tcPr>
          <w:p w14:paraId="61A791C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9.00</w:t>
            </w:r>
            <w:r w:rsidRPr="00564E97">
              <w:rPr>
                <w:rFonts w:eastAsia="Meiryo" w:cs="Arial"/>
                <w:sz w:val="16"/>
                <w:szCs w:val="16"/>
                <w:lang w:val="en-US"/>
              </w:rPr>
              <w:br/>
              <w:t>(4.0, 19.0)</w:t>
            </w:r>
          </w:p>
        </w:tc>
        <w:tc>
          <w:tcPr>
            <w:tcW w:w="518" w:type="pct"/>
            <w:shd w:val="clear" w:color="auto" w:fill="auto"/>
            <w:noWrap/>
            <w:vAlign w:val="center"/>
            <w:hideMark/>
          </w:tcPr>
          <w:p w14:paraId="749197B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Pr="00564E97">
              <w:rPr>
                <w:rFonts w:eastAsia="Meiryo" w:cs="Arial"/>
                <w:sz w:val="16"/>
                <w:szCs w:val="16"/>
                <w:lang w:val="en-US"/>
              </w:rPr>
              <w:br/>
              <w:t>(1.0, 18.0)</w:t>
            </w:r>
          </w:p>
        </w:tc>
        <w:tc>
          <w:tcPr>
            <w:tcW w:w="518" w:type="pct"/>
            <w:shd w:val="clear" w:color="auto" w:fill="auto"/>
            <w:noWrap/>
            <w:vAlign w:val="center"/>
            <w:hideMark/>
          </w:tcPr>
          <w:p w14:paraId="1076992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9.00</w:t>
            </w:r>
            <w:r w:rsidRPr="00564E97">
              <w:rPr>
                <w:rFonts w:eastAsia="Meiryo" w:cs="Arial"/>
                <w:sz w:val="16"/>
                <w:szCs w:val="16"/>
                <w:lang w:val="en-US"/>
              </w:rPr>
              <w:br/>
              <w:t>(1.0, 20.0)</w:t>
            </w:r>
          </w:p>
        </w:tc>
        <w:tc>
          <w:tcPr>
            <w:tcW w:w="516" w:type="pct"/>
            <w:shd w:val="clear" w:color="auto" w:fill="auto"/>
            <w:noWrap/>
            <w:vAlign w:val="center"/>
            <w:hideMark/>
          </w:tcPr>
          <w:p w14:paraId="30DD69D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12.00</w:t>
            </w:r>
            <w:r w:rsidRPr="00564E97">
              <w:rPr>
                <w:rFonts w:eastAsia="Meiryo" w:cs="Arial"/>
                <w:sz w:val="16"/>
                <w:szCs w:val="16"/>
                <w:lang w:val="en-US"/>
              </w:rPr>
              <w:br/>
              <w:t>(1.0, 28.0)</w:t>
            </w:r>
          </w:p>
        </w:tc>
      </w:tr>
      <w:tr w:rsidR="002B2C4A" w:rsidRPr="00564E97" w14:paraId="7AE06C0F" w14:textId="77777777" w:rsidTr="00944EBD">
        <w:trPr>
          <w:trHeight w:val="340"/>
        </w:trPr>
        <w:tc>
          <w:tcPr>
            <w:tcW w:w="523" w:type="pct"/>
            <w:vMerge/>
            <w:shd w:val="clear" w:color="auto" w:fill="auto"/>
            <w:noWrap/>
            <w:vAlign w:val="center"/>
            <w:hideMark/>
          </w:tcPr>
          <w:p w14:paraId="374FBA35"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08A75814" w14:textId="574D1369"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&lt;</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16EA9C0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 (28.7)</w:t>
            </w:r>
          </w:p>
        </w:tc>
        <w:tc>
          <w:tcPr>
            <w:tcW w:w="518" w:type="pct"/>
            <w:shd w:val="clear" w:color="auto" w:fill="auto"/>
            <w:noWrap/>
            <w:vAlign w:val="center"/>
            <w:hideMark/>
          </w:tcPr>
          <w:p w14:paraId="4171A60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 (31.3)</w:t>
            </w:r>
          </w:p>
        </w:tc>
        <w:tc>
          <w:tcPr>
            <w:tcW w:w="518" w:type="pct"/>
            <w:shd w:val="clear" w:color="auto" w:fill="auto"/>
            <w:noWrap/>
            <w:vAlign w:val="center"/>
            <w:hideMark/>
          </w:tcPr>
          <w:p w14:paraId="3FFBCF7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 (25.6)</w:t>
            </w:r>
          </w:p>
        </w:tc>
        <w:tc>
          <w:tcPr>
            <w:tcW w:w="517" w:type="pct"/>
            <w:shd w:val="clear" w:color="auto" w:fill="auto"/>
            <w:noWrap/>
            <w:vAlign w:val="center"/>
            <w:hideMark/>
          </w:tcPr>
          <w:p w14:paraId="3A53999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(30.4)</w:t>
            </w:r>
          </w:p>
        </w:tc>
        <w:tc>
          <w:tcPr>
            <w:tcW w:w="518" w:type="pct"/>
            <w:shd w:val="clear" w:color="auto" w:fill="auto"/>
            <w:noWrap/>
            <w:vAlign w:val="center"/>
            <w:hideMark/>
          </w:tcPr>
          <w:p w14:paraId="3437417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 (32.0)</w:t>
            </w:r>
          </w:p>
        </w:tc>
        <w:tc>
          <w:tcPr>
            <w:tcW w:w="518" w:type="pct"/>
            <w:shd w:val="clear" w:color="auto" w:fill="auto"/>
            <w:noWrap/>
            <w:vAlign w:val="center"/>
            <w:hideMark/>
          </w:tcPr>
          <w:p w14:paraId="46D8553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 (30.0)</w:t>
            </w:r>
          </w:p>
        </w:tc>
        <w:tc>
          <w:tcPr>
            <w:tcW w:w="516" w:type="pct"/>
            <w:shd w:val="clear" w:color="auto" w:fill="auto"/>
            <w:noWrap/>
            <w:vAlign w:val="center"/>
            <w:hideMark/>
          </w:tcPr>
          <w:p w14:paraId="744AF68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(21.1)</w:t>
            </w:r>
          </w:p>
        </w:tc>
      </w:tr>
      <w:tr w:rsidR="002B2C4A" w:rsidRPr="00564E97" w14:paraId="333791F4" w14:textId="77777777" w:rsidTr="00944EBD">
        <w:trPr>
          <w:trHeight w:val="340"/>
        </w:trPr>
        <w:tc>
          <w:tcPr>
            <w:tcW w:w="523" w:type="pct"/>
            <w:vMerge/>
            <w:shd w:val="clear" w:color="auto" w:fill="auto"/>
            <w:noWrap/>
            <w:vAlign w:val="center"/>
            <w:hideMark/>
          </w:tcPr>
          <w:p w14:paraId="0E9E858C"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7275F657" w14:textId="308755A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3278676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62 (71.3)</w:t>
            </w:r>
          </w:p>
        </w:tc>
        <w:tc>
          <w:tcPr>
            <w:tcW w:w="518" w:type="pct"/>
            <w:shd w:val="clear" w:color="auto" w:fill="auto"/>
            <w:noWrap/>
            <w:vAlign w:val="center"/>
            <w:hideMark/>
          </w:tcPr>
          <w:p w14:paraId="5024E2A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33 (68.8)</w:t>
            </w:r>
          </w:p>
        </w:tc>
        <w:tc>
          <w:tcPr>
            <w:tcW w:w="518" w:type="pct"/>
            <w:shd w:val="clear" w:color="auto" w:fill="auto"/>
            <w:noWrap/>
            <w:vAlign w:val="center"/>
            <w:hideMark/>
          </w:tcPr>
          <w:p w14:paraId="32188FB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29 (74.4)</w:t>
            </w:r>
          </w:p>
        </w:tc>
        <w:tc>
          <w:tcPr>
            <w:tcW w:w="517" w:type="pct"/>
            <w:shd w:val="clear" w:color="auto" w:fill="auto"/>
            <w:noWrap/>
            <w:vAlign w:val="center"/>
            <w:hideMark/>
          </w:tcPr>
          <w:p w14:paraId="734D3D6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16 (69.6)</w:t>
            </w:r>
          </w:p>
        </w:tc>
        <w:tc>
          <w:tcPr>
            <w:tcW w:w="518" w:type="pct"/>
            <w:shd w:val="clear" w:color="auto" w:fill="auto"/>
            <w:noWrap/>
            <w:vAlign w:val="center"/>
            <w:hideMark/>
          </w:tcPr>
          <w:p w14:paraId="7539C34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 (68.0)</w:t>
            </w:r>
          </w:p>
        </w:tc>
        <w:tc>
          <w:tcPr>
            <w:tcW w:w="518" w:type="pct"/>
            <w:shd w:val="clear" w:color="auto" w:fill="auto"/>
            <w:noWrap/>
            <w:vAlign w:val="center"/>
            <w:hideMark/>
          </w:tcPr>
          <w:p w14:paraId="440473D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(70.0)</w:t>
            </w:r>
          </w:p>
        </w:tc>
        <w:tc>
          <w:tcPr>
            <w:tcW w:w="516" w:type="pct"/>
            <w:shd w:val="clear" w:color="auto" w:fill="auto"/>
            <w:noWrap/>
            <w:vAlign w:val="center"/>
            <w:hideMark/>
          </w:tcPr>
          <w:p w14:paraId="79DD209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 (78.9)</w:t>
            </w:r>
          </w:p>
        </w:tc>
      </w:tr>
      <w:tr w:rsidR="002B2C4A" w:rsidRPr="00564E97" w14:paraId="2076A26F" w14:textId="77777777" w:rsidTr="00944EBD">
        <w:trPr>
          <w:trHeight w:val="340"/>
        </w:trPr>
        <w:tc>
          <w:tcPr>
            <w:tcW w:w="523" w:type="pct"/>
            <w:vMerge/>
            <w:shd w:val="clear" w:color="auto" w:fill="auto"/>
            <w:noWrap/>
            <w:vAlign w:val="center"/>
          </w:tcPr>
          <w:p w14:paraId="75E6FC81"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3971C9E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Change from Week 0 (Baseline)</w:t>
            </w:r>
          </w:p>
        </w:tc>
        <w:tc>
          <w:tcPr>
            <w:tcW w:w="517" w:type="pct"/>
            <w:shd w:val="clear" w:color="auto" w:fill="auto"/>
            <w:noWrap/>
            <w:vAlign w:val="center"/>
          </w:tcPr>
          <w:p w14:paraId="5D5BE2F5"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291EBFC0"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1BAEEE10"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20EF8FF7"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2172BA65"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496568FE"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5279A9DF" w14:textId="77777777" w:rsidR="002B2C4A" w:rsidRPr="00564E97" w:rsidRDefault="002B2C4A" w:rsidP="0087631F">
            <w:pPr>
              <w:spacing w:line="480" w:lineRule="auto"/>
              <w:rPr>
                <w:rFonts w:eastAsia="Meiryo" w:cs="Arial"/>
                <w:sz w:val="16"/>
                <w:szCs w:val="16"/>
                <w:lang w:val="en-US"/>
              </w:rPr>
            </w:pPr>
          </w:p>
        </w:tc>
      </w:tr>
      <w:tr w:rsidR="002B2C4A" w:rsidRPr="00564E97" w14:paraId="70FFE735" w14:textId="77777777" w:rsidTr="00944EBD">
        <w:trPr>
          <w:trHeight w:val="340"/>
        </w:trPr>
        <w:tc>
          <w:tcPr>
            <w:tcW w:w="523" w:type="pct"/>
            <w:vMerge/>
            <w:shd w:val="clear" w:color="auto" w:fill="auto"/>
            <w:noWrap/>
            <w:vAlign w:val="center"/>
            <w:hideMark/>
          </w:tcPr>
          <w:p w14:paraId="02424EAD"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44D0E7DD"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1D5BD8CA" w14:textId="4D36DA8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2.61</w:t>
            </w:r>
            <w:r w:rsidR="00940A85" w:rsidRPr="00564E97">
              <w:rPr>
                <w:rFonts w:eastAsia="Meiryo" w:cs="Arial"/>
                <w:sz w:val="16"/>
                <w:szCs w:val="16"/>
                <w:lang w:val="en-US"/>
              </w:rPr>
              <w:t>±</w:t>
            </w:r>
            <w:r w:rsidR="002B2C4A" w:rsidRPr="00564E97">
              <w:rPr>
                <w:rFonts w:eastAsia="Meiryo" w:cs="Arial"/>
                <w:sz w:val="16"/>
                <w:szCs w:val="16"/>
                <w:lang w:val="en-US"/>
              </w:rPr>
              <w:t>3.81</w:t>
            </w:r>
          </w:p>
        </w:tc>
        <w:tc>
          <w:tcPr>
            <w:tcW w:w="518" w:type="pct"/>
            <w:shd w:val="clear" w:color="auto" w:fill="auto"/>
            <w:noWrap/>
            <w:vAlign w:val="center"/>
            <w:hideMark/>
          </w:tcPr>
          <w:p w14:paraId="67987D25" w14:textId="7EAD4DB8"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2.63</w:t>
            </w:r>
            <w:r w:rsidR="00940A85" w:rsidRPr="00564E97">
              <w:rPr>
                <w:rFonts w:eastAsia="Meiryo" w:cs="Arial"/>
                <w:sz w:val="16"/>
                <w:szCs w:val="16"/>
                <w:lang w:val="en-US"/>
              </w:rPr>
              <w:t>±</w:t>
            </w:r>
            <w:r w:rsidR="002B2C4A" w:rsidRPr="00564E97">
              <w:rPr>
                <w:rFonts w:eastAsia="Meiryo" w:cs="Arial"/>
                <w:sz w:val="16"/>
                <w:szCs w:val="16"/>
                <w:lang w:val="en-US"/>
              </w:rPr>
              <w:t>4.04</w:t>
            </w:r>
          </w:p>
        </w:tc>
        <w:tc>
          <w:tcPr>
            <w:tcW w:w="518" w:type="pct"/>
            <w:shd w:val="clear" w:color="auto" w:fill="auto"/>
            <w:noWrap/>
            <w:vAlign w:val="center"/>
            <w:hideMark/>
          </w:tcPr>
          <w:p w14:paraId="6005E462" w14:textId="5840C8D9"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2.59</w:t>
            </w:r>
            <w:r w:rsidR="00940A85" w:rsidRPr="00564E97">
              <w:rPr>
                <w:rFonts w:eastAsia="Meiryo" w:cs="Arial"/>
                <w:sz w:val="16"/>
                <w:szCs w:val="16"/>
                <w:lang w:val="en-US"/>
              </w:rPr>
              <w:t>±</w:t>
            </w:r>
            <w:r w:rsidR="002B2C4A" w:rsidRPr="00564E97">
              <w:rPr>
                <w:rFonts w:eastAsia="Meiryo" w:cs="Arial"/>
                <w:sz w:val="16"/>
                <w:szCs w:val="16"/>
                <w:lang w:val="en-US"/>
              </w:rPr>
              <w:t>3.57</w:t>
            </w:r>
          </w:p>
        </w:tc>
        <w:tc>
          <w:tcPr>
            <w:tcW w:w="517" w:type="pct"/>
            <w:shd w:val="clear" w:color="auto" w:fill="auto"/>
            <w:noWrap/>
            <w:vAlign w:val="center"/>
            <w:hideMark/>
          </w:tcPr>
          <w:p w14:paraId="5D176BAD" w14:textId="0F7F0A9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2.30</w:t>
            </w:r>
            <w:r w:rsidR="00940A85" w:rsidRPr="00564E97">
              <w:rPr>
                <w:rFonts w:eastAsia="Meiryo" w:cs="Arial"/>
                <w:sz w:val="16"/>
                <w:szCs w:val="16"/>
                <w:lang w:val="en-US"/>
              </w:rPr>
              <w:t>±</w:t>
            </w:r>
            <w:r w:rsidR="002B2C4A" w:rsidRPr="00564E97">
              <w:rPr>
                <w:rFonts w:eastAsia="Meiryo" w:cs="Arial"/>
                <w:sz w:val="16"/>
                <w:szCs w:val="16"/>
                <w:lang w:val="en-US"/>
              </w:rPr>
              <w:t>4.18</w:t>
            </w:r>
          </w:p>
        </w:tc>
        <w:tc>
          <w:tcPr>
            <w:tcW w:w="518" w:type="pct"/>
            <w:shd w:val="clear" w:color="auto" w:fill="auto"/>
            <w:noWrap/>
            <w:vAlign w:val="center"/>
            <w:hideMark/>
          </w:tcPr>
          <w:p w14:paraId="668AB126" w14:textId="43A4782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2.92</w:t>
            </w:r>
            <w:r w:rsidR="00940A85" w:rsidRPr="00564E97">
              <w:rPr>
                <w:rFonts w:eastAsia="Meiryo" w:cs="Arial"/>
                <w:sz w:val="16"/>
                <w:szCs w:val="16"/>
                <w:lang w:val="en-US"/>
              </w:rPr>
              <w:t>±</w:t>
            </w:r>
            <w:r w:rsidR="002B2C4A" w:rsidRPr="00564E97">
              <w:rPr>
                <w:rFonts w:eastAsia="Meiryo" w:cs="Arial"/>
                <w:sz w:val="16"/>
                <w:szCs w:val="16"/>
                <w:lang w:val="en-US"/>
              </w:rPr>
              <w:t>3.97</w:t>
            </w:r>
          </w:p>
        </w:tc>
        <w:tc>
          <w:tcPr>
            <w:tcW w:w="518" w:type="pct"/>
            <w:shd w:val="clear" w:color="auto" w:fill="auto"/>
            <w:noWrap/>
            <w:vAlign w:val="center"/>
            <w:hideMark/>
          </w:tcPr>
          <w:p w14:paraId="71BAEED2" w14:textId="42B41D5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3.15</w:t>
            </w:r>
            <w:r w:rsidR="00940A85" w:rsidRPr="00564E97">
              <w:rPr>
                <w:rFonts w:eastAsia="Meiryo" w:cs="Arial"/>
                <w:sz w:val="16"/>
                <w:szCs w:val="16"/>
                <w:lang w:val="en-US"/>
              </w:rPr>
              <w:t>±</w:t>
            </w:r>
            <w:r w:rsidR="002B2C4A" w:rsidRPr="00564E97">
              <w:rPr>
                <w:rFonts w:eastAsia="Meiryo" w:cs="Arial"/>
                <w:sz w:val="16"/>
                <w:szCs w:val="16"/>
                <w:lang w:val="en-US"/>
              </w:rPr>
              <w:t>4.27</w:t>
            </w:r>
          </w:p>
        </w:tc>
        <w:tc>
          <w:tcPr>
            <w:tcW w:w="516" w:type="pct"/>
            <w:shd w:val="clear" w:color="auto" w:fill="auto"/>
            <w:noWrap/>
            <w:vAlign w:val="center"/>
            <w:hideMark/>
          </w:tcPr>
          <w:p w14:paraId="2B68DD56" w14:textId="1C68AE24"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2.00</w:t>
            </w:r>
            <w:r w:rsidR="00940A85" w:rsidRPr="00564E97">
              <w:rPr>
                <w:rFonts w:eastAsia="Meiryo" w:cs="Arial"/>
                <w:sz w:val="16"/>
                <w:szCs w:val="16"/>
                <w:lang w:val="en-US"/>
              </w:rPr>
              <w:t>±</w:t>
            </w:r>
            <w:r w:rsidR="002B2C4A" w:rsidRPr="00564E97">
              <w:rPr>
                <w:rFonts w:eastAsia="Meiryo" w:cs="Arial"/>
                <w:sz w:val="16"/>
                <w:szCs w:val="16"/>
                <w:lang w:val="en-US"/>
              </w:rPr>
              <w:t>2.62</w:t>
            </w:r>
          </w:p>
        </w:tc>
      </w:tr>
      <w:tr w:rsidR="002B2C4A" w:rsidRPr="00564E97" w14:paraId="784695CA" w14:textId="77777777" w:rsidTr="00944EBD">
        <w:trPr>
          <w:trHeight w:val="340"/>
        </w:trPr>
        <w:tc>
          <w:tcPr>
            <w:tcW w:w="523" w:type="pct"/>
            <w:vMerge/>
            <w:shd w:val="clear" w:color="auto" w:fill="auto"/>
            <w:noWrap/>
            <w:vAlign w:val="center"/>
            <w:hideMark/>
          </w:tcPr>
          <w:p w14:paraId="2455DA96"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0CAF6990"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40716E36" w14:textId="082AD7E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16.0, 7.0)</w:t>
            </w:r>
          </w:p>
        </w:tc>
        <w:tc>
          <w:tcPr>
            <w:tcW w:w="518" w:type="pct"/>
            <w:shd w:val="clear" w:color="auto" w:fill="auto"/>
            <w:noWrap/>
            <w:vAlign w:val="center"/>
            <w:hideMark/>
          </w:tcPr>
          <w:p w14:paraId="5A9DF099" w14:textId="184296A9"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11.0, 7.0)</w:t>
            </w:r>
          </w:p>
        </w:tc>
        <w:tc>
          <w:tcPr>
            <w:tcW w:w="518" w:type="pct"/>
            <w:shd w:val="clear" w:color="auto" w:fill="auto"/>
            <w:noWrap/>
            <w:vAlign w:val="center"/>
            <w:hideMark/>
          </w:tcPr>
          <w:p w14:paraId="7823F565" w14:textId="3FD083AE"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16.0, 3.0)</w:t>
            </w:r>
          </w:p>
        </w:tc>
        <w:tc>
          <w:tcPr>
            <w:tcW w:w="517" w:type="pct"/>
            <w:shd w:val="clear" w:color="auto" w:fill="auto"/>
            <w:noWrap/>
            <w:vAlign w:val="center"/>
            <w:hideMark/>
          </w:tcPr>
          <w:p w14:paraId="168A1F67" w14:textId="058A128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11.0, 7.0)</w:t>
            </w:r>
          </w:p>
        </w:tc>
        <w:tc>
          <w:tcPr>
            <w:tcW w:w="518" w:type="pct"/>
            <w:shd w:val="clear" w:color="auto" w:fill="auto"/>
            <w:noWrap/>
            <w:vAlign w:val="center"/>
            <w:hideMark/>
          </w:tcPr>
          <w:p w14:paraId="4BE361B3" w14:textId="0891AEE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9.0, 5.0)</w:t>
            </w:r>
          </w:p>
        </w:tc>
        <w:tc>
          <w:tcPr>
            <w:tcW w:w="518" w:type="pct"/>
            <w:shd w:val="clear" w:color="auto" w:fill="auto"/>
            <w:noWrap/>
            <w:vAlign w:val="center"/>
            <w:hideMark/>
          </w:tcPr>
          <w:p w14:paraId="6D27DB1A" w14:textId="166CF5F1"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2.50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16.0, 2.0)</w:t>
            </w:r>
          </w:p>
        </w:tc>
        <w:tc>
          <w:tcPr>
            <w:tcW w:w="516" w:type="pct"/>
            <w:shd w:val="clear" w:color="auto" w:fill="auto"/>
            <w:noWrap/>
            <w:vAlign w:val="center"/>
            <w:hideMark/>
          </w:tcPr>
          <w:p w14:paraId="2D0D74CD" w14:textId="14149302"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2.00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7.0, 3.0)</w:t>
            </w:r>
          </w:p>
        </w:tc>
      </w:tr>
      <w:tr w:rsidR="002B2C4A" w:rsidRPr="00564E97" w14:paraId="4B251CFC" w14:textId="77777777" w:rsidTr="0087631F">
        <w:trPr>
          <w:trHeight w:val="340"/>
        </w:trPr>
        <w:tc>
          <w:tcPr>
            <w:tcW w:w="523" w:type="pct"/>
            <w:vMerge/>
            <w:tcBorders>
              <w:bottom w:val="single" w:sz="4" w:space="0" w:color="auto"/>
            </w:tcBorders>
            <w:shd w:val="clear" w:color="auto" w:fill="auto"/>
            <w:noWrap/>
            <w:vAlign w:val="center"/>
            <w:hideMark/>
          </w:tcPr>
          <w:p w14:paraId="46ED64DD" w14:textId="77777777" w:rsidR="002B2C4A" w:rsidRPr="00564E97" w:rsidRDefault="002B2C4A" w:rsidP="0087631F">
            <w:pPr>
              <w:spacing w:line="480" w:lineRule="auto"/>
              <w:rPr>
                <w:rFonts w:eastAsia="Meiryo" w:cs="Arial"/>
                <w:sz w:val="16"/>
                <w:szCs w:val="16"/>
                <w:lang w:val="en-US"/>
              </w:rPr>
            </w:pPr>
          </w:p>
        </w:tc>
        <w:tc>
          <w:tcPr>
            <w:tcW w:w="855" w:type="pct"/>
            <w:tcBorders>
              <w:bottom w:val="single" w:sz="4" w:space="0" w:color="auto"/>
            </w:tcBorders>
            <w:shd w:val="clear" w:color="auto" w:fill="auto"/>
            <w:noWrap/>
            <w:vAlign w:val="center"/>
            <w:hideMark/>
          </w:tcPr>
          <w:p w14:paraId="1C433D24" w14:textId="77777777" w:rsidR="002B2C4A" w:rsidRPr="00564E97" w:rsidRDefault="002B2C4A" w:rsidP="0087631F">
            <w:pPr>
              <w:spacing w:line="480" w:lineRule="auto"/>
              <w:ind w:leftChars="100" w:left="220"/>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17" w:type="pct"/>
            <w:tcBorders>
              <w:bottom w:val="single" w:sz="4" w:space="0" w:color="auto"/>
            </w:tcBorders>
            <w:shd w:val="clear" w:color="auto" w:fill="auto"/>
            <w:noWrap/>
            <w:vAlign w:val="center"/>
            <w:hideMark/>
          </w:tcPr>
          <w:p w14:paraId="5A8D5329" w14:textId="7458759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7ABC37DD" w14:textId="00A3EEBC"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21B80FAD" w14:textId="2C0A63DC"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7" w:type="pct"/>
            <w:tcBorders>
              <w:bottom w:val="single" w:sz="4" w:space="0" w:color="auto"/>
            </w:tcBorders>
            <w:shd w:val="clear" w:color="auto" w:fill="auto"/>
            <w:noWrap/>
            <w:vAlign w:val="center"/>
            <w:hideMark/>
          </w:tcPr>
          <w:p w14:paraId="2D3E1306" w14:textId="25A5C64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0.0149</w:t>
            </w:r>
          </w:p>
        </w:tc>
        <w:tc>
          <w:tcPr>
            <w:tcW w:w="518" w:type="pct"/>
            <w:tcBorders>
              <w:bottom w:val="single" w:sz="4" w:space="0" w:color="auto"/>
            </w:tcBorders>
            <w:shd w:val="clear" w:color="auto" w:fill="auto"/>
            <w:noWrap/>
            <w:vAlign w:val="center"/>
            <w:hideMark/>
          </w:tcPr>
          <w:p w14:paraId="416CA957" w14:textId="63B4E24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0.0012</w:t>
            </w:r>
          </w:p>
        </w:tc>
        <w:tc>
          <w:tcPr>
            <w:tcW w:w="518" w:type="pct"/>
            <w:tcBorders>
              <w:bottom w:val="single" w:sz="4" w:space="0" w:color="auto"/>
            </w:tcBorders>
            <w:shd w:val="clear" w:color="auto" w:fill="auto"/>
            <w:noWrap/>
            <w:vAlign w:val="center"/>
            <w:hideMark/>
          </w:tcPr>
          <w:p w14:paraId="00A9587C" w14:textId="2D59BAB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0.0038</w:t>
            </w:r>
          </w:p>
        </w:tc>
        <w:tc>
          <w:tcPr>
            <w:tcW w:w="516" w:type="pct"/>
            <w:tcBorders>
              <w:bottom w:val="single" w:sz="4" w:space="0" w:color="auto"/>
            </w:tcBorders>
            <w:shd w:val="clear" w:color="auto" w:fill="auto"/>
            <w:noWrap/>
            <w:vAlign w:val="center"/>
            <w:hideMark/>
          </w:tcPr>
          <w:p w14:paraId="7BB43368" w14:textId="665DA6E5"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0.0038</w:t>
            </w:r>
          </w:p>
        </w:tc>
      </w:tr>
      <w:tr w:rsidR="002B2C4A" w:rsidRPr="00564E97" w14:paraId="167DDBBA" w14:textId="77777777" w:rsidTr="0087631F">
        <w:trPr>
          <w:trHeight w:val="340"/>
        </w:trPr>
        <w:tc>
          <w:tcPr>
            <w:tcW w:w="523" w:type="pct"/>
            <w:vMerge w:val="restart"/>
            <w:tcBorders>
              <w:top w:val="single" w:sz="4" w:space="0" w:color="auto"/>
            </w:tcBorders>
            <w:shd w:val="clear" w:color="auto" w:fill="auto"/>
            <w:noWrap/>
            <w:vAlign w:val="center"/>
            <w:hideMark/>
          </w:tcPr>
          <w:p w14:paraId="69D5CCD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6</w:t>
            </w:r>
          </w:p>
          <w:p w14:paraId="4A1FE6B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4 of maintenance phase)</w:t>
            </w:r>
          </w:p>
        </w:tc>
        <w:tc>
          <w:tcPr>
            <w:tcW w:w="855" w:type="pct"/>
            <w:tcBorders>
              <w:top w:val="single" w:sz="4" w:space="0" w:color="auto"/>
            </w:tcBorders>
            <w:shd w:val="clear" w:color="auto" w:fill="auto"/>
            <w:noWrap/>
            <w:vAlign w:val="center"/>
            <w:hideMark/>
          </w:tcPr>
          <w:p w14:paraId="44E1C99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N</w:t>
            </w:r>
          </w:p>
        </w:tc>
        <w:tc>
          <w:tcPr>
            <w:tcW w:w="517" w:type="pct"/>
            <w:tcBorders>
              <w:top w:val="single" w:sz="4" w:space="0" w:color="auto"/>
            </w:tcBorders>
            <w:shd w:val="clear" w:color="auto" w:fill="auto"/>
            <w:noWrap/>
            <w:vAlign w:val="center"/>
            <w:hideMark/>
          </w:tcPr>
          <w:p w14:paraId="24FEEBD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82</w:t>
            </w:r>
          </w:p>
        </w:tc>
        <w:tc>
          <w:tcPr>
            <w:tcW w:w="518" w:type="pct"/>
            <w:tcBorders>
              <w:top w:val="single" w:sz="4" w:space="0" w:color="auto"/>
            </w:tcBorders>
            <w:shd w:val="clear" w:color="auto" w:fill="auto"/>
            <w:noWrap/>
            <w:vAlign w:val="center"/>
            <w:hideMark/>
          </w:tcPr>
          <w:p w14:paraId="62AB407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45</w:t>
            </w:r>
          </w:p>
        </w:tc>
        <w:tc>
          <w:tcPr>
            <w:tcW w:w="518" w:type="pct"/>
            <w:tcBorders>
              <w:top w:val="single" w:sz="4" w:space="0" w:color="auto"/>
            </w:tcBorders>
            <w:shd w:val="clear" w:color="auto" w:fill="auto"/>
            <w:noWrap/>
            <w:vAlign w:val="center"/>
            <w:hideMark/>
          </w:tcPr>
          <w:p w14:paraId="5ED61F5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37</w:t>
            </w:r>
          </w:p>
        </w:tc>
        <w:tc>
          <w:tcPr>
            <w:tcW w:w="517" w:type="pct"/>
            <w:tcBorders>
              <w:top w:val="single" w:sz="4" w:space="0" w:color="auto"/>
            </w:tcBorders>
            <w:shd w:val="clear" w:color="auto" w:fill="auto"/>
            <w:noWrap/>
            <w:vAlign w:val="center"/>
            <w:hideMark/>
          </w:tcPr>
          <w:p w14:paraId="577DAA0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21</w:t>
            </w:r>
          </w:p>
        </w:tc>
        <w:tc>
          <w:tcPr>
            <w:tcW w:w="518" w:type="pct"/>
            <w:tcBorders>
              <w:top w:val="single" w:sz="4" w:space="0" w:color="auto"/>
            </w:tcBorders>
            <w:shd w:val="clear" w:color="auto" w:fill="auto"/>
            <w:noWrap/>
            <w:vAlign w:val="center"/>
            <w:hideMark/>
          </w:tcPr>
          <w:p w14:paraId="0AF051F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24</w:t>
            </w:r>
          </w:p>
        </w:tc>
        <w:tc>
          <w:tcPr>
            <w:tcW w:w="518" w:type="pct"/>
            <w:tcBorders>
              <w:top w:val="single" w:sz="4" w:space="0" w:color="auto"/>
            </w:tcBorders>
            <w:shd w:val="clear" w:color="auto" w:fill="auto"/>
            <w:noWrap/>
            <w:vAlign w:val="center"/>
            <w:hideMark/>
          </w:tcPr>
          <w:p w14:paraId="40863E6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w:t>
            </w:r>
          </w:p>
        </w:tc>
        <w:tc>
          <w:tcPr>
            <w:tcW w:w="516" w:type="pct"/>
            <w:tcBorders>
              <w:top w:val="single" w:sz="4" w:space="0" w:color="auto"/>
            </w:tcBorders>
            <w:shd w:val="clear" w:color="auto" w:fill="auto"/>
            <w:noWrap/>
            <w:vAlign w:val="center"/>
            <w:hideMark/>
          </w:tcPr>
          <w:p w14:paraId="79142FE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w:t>
            </w:r>
          </w:p>
        </w:tc>
      </w:tr>
      <w:tr w:rsidR="002B2C4A" w:rsidRPr="00564E97" w14:paraId="03395FBE" w14:textId="77777777" w:rsidTr="00944EBD">
        <w:trPr>
          <w:trHeight w:val="340"/>
        </w:trPr>
        <w:tc>
          <w:tcPr>
            <w:tcW w:w="523" w:type="pct"/>
            <w:vMerge/>
            <w:shd w:val="clear" w:color="auto" w:fill="auto"/>
            <w:noWrap/>
            <w:vAlign w:val="center"/>
          </w:tcPr>
          <w:p w14:paraId="75633453"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79DB587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Measured value</w:t>
            </w:r>
          </w:p>
        </w:tc>
        <w:tc>
          <w:tcPr>
            <w:tcW w:w="517" w:type="pct"/>
            <w:shd w:val="clear" w:color="auto" w:fill="auto"/>
            <w:noWrap/>
            <w:vAlign w:val="center"/>
          </w:tcPr>
          <w:p w14:paraId="6EDE11C4"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585C7720"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6E52E841"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7DA4F973"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D02AA16"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2A43EAD4"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0A94A2E2" w14:textId="77777777" w:rsidR="002B2C4A" w:rsidRPr="00564E97" w:rsidRDefault="002B2C4A" w:rsidP="0087631F">
            <w:pPr>
              <w:spacing w:line="480" w:lineRule="auto"/>
              <w:rPr>
                <w:rFonts w:eastAsia="Meiryo" w:cs="Arial"/>
                <w:sz w:val="16"/>
                <w:szCs w:val="16"/>
                <w:lang w:val="en-US"/>
              </w:rPr>
            </w:pPr>
          </w:p>
        </w:tc>
      </w:tr>
      <w:tr w:rsidR="002B2C4A" w:rsidRPr="00564E97" w14:paraId="1C92A0BA" w14:textId="77777777" w:rsidTr="00944EBD">
        <w:trPr>
          <w:trHeight w:val="340"/>
        </w:trPr>
        <w:tc>
          <w:tcPr>
            <w:tcW w:w="523" w:type="pct"/>
            <w:vMerge/>
            <w:shd w:val="clear" w:color="auto" w:fill="auto"/>
            <w:noWrap/>
            <w:vAlign w:val="center"/>
            <w:hideMark/>
          </w:tcPr>
          <w:p w14:paraId="4B1AB2DF"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5A4CED5A"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543A8C75" w14:textId="31D88EE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8.52</w:t>
            </w:r>
            <w:r w:rsidR="00940A85" w:rsidRPr="00564E97">
              <w:rPr>
                <w:rFonts w:eastAsia="Meiryo" w:cs="Arial"/>
                <w:sz w:val="16"/>
                <w:szCs w:val="16"/>
                <w:lang w:val="en-US"/>
              </w:rPr>
              <w:t>±</w:t>
            </w:r>
            <w:r w:rsidRPr="00564E97">
              <w:rPr>
                <w:rFonts w:eastAsia="Meiryo" w:cs="Arial"/>
                <w:sz w:val="16"/>
                <w:szCs w:val="16"/>
                <w:lang w:val="en-US"/>
              </w:rPr>
              <w:t>5.08</w:t>
            </w:r>
          </w:p>
        </w:tc>
        <w:tc>
          <w:tcPr>
            <w:tcW w:w="518" w:type="pct"/>
            <w:shd w:val="clear" w:color="auto" w:fill="auto"/>
            <w:noWrap/>
            <w:vAlign w:val="center"/>
            <w:hideMark/>
          </w:tcPr>
          <w:p w14:paraId="652B3A85" w14:textId="5BEF53D0"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7.73</w:t>
            </w:r>
            <w:r w:rsidR="00940A85" w:rsidRPr="00564E97">
              <w:rPr>
                <w:rFonts w:eastAsia="Meiryo" w:cs="Arial"/>
                <w:sz w:val="16"/>
                <w:szCs w:val="16"/>
                <w:lang w:val="en-US"/>
              </w:rPr>
              <w:t>±</w:t>
            </w:r>
            <w:r w:rsidRPr="00564E97">
              <w:rPr>
                <w:rFonts w:eastAsia="Meiryo" w:cs="Arial"/>
                <w:sz w:val="16"/>
                <w:szCs w:val="16"/>
                <w:lang w:val="en-US"/>
              </w:rPr>
              <w:t>4.57</w:t>
            </w:r>
          </w:p>
        </w:tc>
        <w:tc>
          <w:tcPr>
            <w:tcW w:w="518" w:type="pct"/>
            <w:shd w:val="clear" w:color="auto" w:fill="auto"/>
            <w:noWrap/>
            <w:vAlign w:val="center"/>
            <w:hideMark/>
          </w:tcPr>
          <w:p w14:paraId="4670EE3C" w14:textId="076F443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9.49</w:t>
            </w:r>
            <w:r w:rsidR="00940A85" w:rsidRPr="00564E97">
              <w:rPr>
                <w:rFonts w:eastAsia="Meiryo" w:cs="Arial"/>
                <w:sz w:val="16"/>
                <w:szCs w:val="16"/>
                <w:lang w:val="en-US"/>
              </w:rPr>
              <w:t>±</w:t>
            </w:r>
            <w:r w:rsidRPr="00564E97">
              <w:rPr>
                <w:rFonts w:eastAsia="Meiryo" w:cs="Arial"/>
                <w:sz w:val="16"/>
                <w:szCs w:val="16"/>
                <w:lang w:val="en-US"/>
              </w:rPr>
              <w:t>5.54</w:t>
            </w:r>
          </w:p>
        </w:tc>
        <w:tc>
          <w:tcPr>
            <w:tcW w:w="517" w:type="pct"/>
            <w:shd w:val="clear" w:color="auto" w:fill="auto"/>
            <w:noWrap/>
            <w:vAlign w:val="center"/>
            <w:hideMark/>
          </w:tcPr>
          <w:p w14:paraId="75705F8A" w14:textId="529953F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8.43</w:t>
            </w:r>
            <w:r w:rsidR="00940A85" w:rsidRPr="00564E97">
              <w:rPr>
                <w:rFonts w:eastAsia="Meiryo" w:cs="Arial"/>
                <w:sz w:val="16"/>
                <w:szCs w:val="16"/>
                <w:lang w:val="en-US"/>
              </w:rPr>
              <w:t>±</w:t>
            </w:r>
            <w:r w:rsidRPr="00564E97">
              <w:rPr>
                <w:rFonts w:eastAsia="Meiryo" w:cs="Arial"/>
                <w:sz w:val="16"/>
                <w:szCs w:val="16"/>
                <w:lang w:val="en-US"/>
              </w:rPr>
              <w:t>4.27</w:t>
            </w:r>
          </w:p>
        </w:tc>
        <w:tc>
          <w:tcPr>
            <w:tcW w:w="518" w:type="pct"/>
            <w:shd w:val="clear" w:color="auto" w:fill="auto"/>
            <w:noWrap/>
            <w:vAlign w:val="center"/>
            <w:hideMark/>
          </w:tcPr>
          <w:p w14:paraId="730E38FA" w14:textId="5F36FDF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7.13</w:t>
            </w:r>
            <w:r w:rsidR="00940A85" w:rsidRPr="00564E97">
              <w:rPr>
                <w:rFonts w:eastAsia="Meiryo" w:cs="Arial"/>
                <w:sz w:val="16"/>
                <w:szCs w:val="16"/>
                <w:lang w:val="en-US"/>
              </w:rPr>
              <w:t>±</w:t>
            </w:r>
            <w:r w:rsidRPr="00564E97">
              <w:rPr>
                <w:rFonts w:eastAsia="Meiryo" w:cs="Arial"/>
                <w:sz w:val="16"/>
                <w:szCs w:val="16"/>
                <w:lang w:val="en-US"/>
              </w:rPr>
              <w:t>4.82</w:t>
            </w:r>
          </w:p>
        </w:tc>
        <w:tc>
          <w:tcPr>
            <w:tcW w:w="518" w:type="pct"/>
            <w:shd w:val="clear" w:color="auto" w:fill="auto"/>
            <w:noWrap/>
            <w:vAlign w:val="center"/>
            <w:hideMark/>
          </w:tcPr>
          <w:p w14:paraId="03ACB4CD" w14:textId="5BBA321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9.00</w:t>
            </w:r>
            <w:r w:rsidR="00940A85" w:rsidRPr="00564E97">
              <w:rPr>
                <w:rFonts w:eastAsia="Meiryo" w:cs="Arial"/>
                <w:sz w:val="16"/>
                <w:szCs w:val="16"/>
                <w:lang w:val="en-US"/>
              </w:rPr>
              <w:t>±</w:t>
            </w:r>
            <w:r w:rsidRPr="00564E97">
              <w:rPr>
                <w:rFonts w:eastAsia="Meiryo" w:cs="Arial"/>
                <w:sz w:val="16"/>
                <w:szCs w:val="16"/>
                <w:lang w:val="en-US"/>
              </w:rPr>
              <w:t>6.04</w:t>
            </w:r>
          </w:p>
        </w:tc>
        <w:tc>
          <w:tcPr>
            <w:tcW w:w="516" w:type="pct"/>
            <w:shd w:val="clear" w:color="auto" w:fill="auto"/>
            <w:noWrap/>
            <w:vAlign w:val="center"/>
            <w:hideMark/>
          </w:tcPr>
          <w:p w14:paraId="13A0D832" w14:textId="1120872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10.06</w:t>
            </w:r>
            <w:r w:rsidR="00940A85" w:rsidRPr="00564E97">
              <w:rPr>
                <w:rFonts w:eastAsia="Meiryo" w:cs="Arial"/>
                <w:sz w:val="16"/>
                <w:szCs w:val="16"/>
                <w:lang w:val="en-US"/>
              </w:rPr>
              <w:t>±</w:t>
            </w:r>
            <w:r w:rsidRPr="00564E97">
              <w:rPr>
                <w:rFonts w:eastAsia="Meiryo" w:cs="Arial"/>
                <w:sz w:val="16"/>
                <w:szCs w:val="16"/>
                <w:lang w:val="en-US"/>
              </w:rPr>
              <w:t>5.01</w:t>
            </w:r>
          </w:p>
        </w:tc>
      </w:tr>
      <w:tr w:rsidR="002B2C4A" w:rsidRPr="00564E97" w14:paraId="08532B60" w14:textId="77777777" w:rsidTr="00944EBD">
        <w:trPr>
          <w:trHeight w:val="340"/>
        </w:trPr>
        <w:tc>
          <w:tcPr>
            <w:tcW w:w="523" w:type="pct"/>
            <w:vMerge/>
            <w:shd w:val="clear" w:color="auto" w:fill="auto"/>
            <w:noWrap/>
            <w:vAlign w:val="center"/>
            <w:hideMark/>
          </w:tcPr>
          <w:p w14:paraId="402CB9A4"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0EDA99A7"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734563A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8.50</w:t>
            </w:r>
            <w:r w:rsidRPr="00564E97">
              <w:rPr>
                <w:rFonts w:eastAsia="Meiryo" w:cs="Arial"/>
                <w:sz w:val="16"/>
                <w:szCs w:val="16"/>
                <w:lang w:val="en-US"/>
              </w:rPr>
              <w:br/>
              <w:t>(0.0, 22.0)</w:t>
            </w:r>
          </w:p>
        </w:tc>
        <w:tc>
          <w:tcPr>
            <w:tcW w:w="518" w:type="pct"/>
            <w:shd w:val="clear" w:color="auto" w:fill="auto"/>
            <w:noWrap/>
            <w:vAlign w:val="center"/>
            <w:hideMark/>
          </w:tcPr>
          <w:p w14:paraId="480DACA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7.00</w:t>
            </w:r>
            <w:r w:rsidRPr="00564E97">
              <w:rPr>
                <w:rFonts w:eastAsia="Meiryo" w:cs="Arial"/>
                <w:sz w:val="16"/>
                <w:szCs w:val="16"/>
                <w:lang w:val="en-US"/>
              </w:rPr>
              <w:br/>
              <w:t>(0.0, 18.0)</w:t>
            </w:r>
          </w:p>
        </w:tc>
        <w:tc>
          <w:tcPr>
            <w:tcW w:w="518" w:type="pct"/>
            <w:shd w:val="clear" w:color="auto" w:fill="auto"/>
            <w:noWrap/>
            <w:vAlign w:val="center"/>
            <w:hideMark/>
          </w:tcPr>
          <w:p w14:paraId="4FA657F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Pr="00564E97">
              <w:rPr>
                <w:rFonts w:eastAsia="Meiryo" w:cs="Arial"/>
                <w:sz w:val="16"/>
                <w:szCs w:val="16"/>
                <w:lang w:val="en-US"/>
              </w:rPr>
              <w:br/>
              <w:t>(1.0, 22.0)</w:t>
            </w:r>
          </w:p>
        </w:tc>
        <w:tc>
          <w:tcPr>
            <w:tcW w:w="517" w:type="pct"/>
            <w:shd w:val="clear" w:color="auto" w:fill="auto"/>
            <w:noWrap/>
            <w:vAlign w:val="center"/>
            <w:hideMark/>
          </w:tcPr>
          <w:p w14:paraId="3B8986E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7.00</w:t>
            </w:r>
            <w:r w:rsidRPr="00564E97">
              <w:rPr>
                <w:rFonts w:eastAsia="Meiryo" w:cs="Arial"/>
                <w:sz w:val="16"/>
                <w:szCs w:val="16"/>
                <w:lang w:val="en-US"/>
              </w:rPr>
              <w:br/>
              <w:t>(1.0, 17.0)</w:t>
            </w:r>
          </w:p>
        </w:tc>
        <w:tc>
          <w:tcPr>
            <w:tcW w:w="518" w:type="pct"/>
            <w:shd w:val="clear" w:color="auto" w:fill="auto"/>
            <w:noWrap/>
            <w:vAlign w:val="center"/>
            <w:hideMark/>
          </w:tcPr>
          <w:p w14:paraId="2608520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5.50</w:t>
            </w:r>
            <w:r w:rsidRPr="00564E97">
              <w:rPr>
                <w:rFonts w:eastAsia="Meiryo" w:cs="Arial"/>
                <w:sz w:val="16"/>
                <w:szCs w:val="16"/>
                <w:lang w:val="en-US"/>
              </w:rPr>
              <w:br/>
              <w:t>(0.0, 18.0)</w:t>
            </w:r>
          </w:p>
        </w:tc>
        <w:tc>
          <w:tcPr>
            <w:tcW w:w="518" w:type="pct"/>
            <w:shd w:val="clear" w:color="auto" w:fill="auto"/>
            <w:noWrap/>
            <w:vAlign w:val="center"/>
            <w:hideMark/>
          </w:tcPr>
          <w:p w14:paraId="283F02A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8.50</w:t>
            </w:r>
            <w:r w:rsidRPr="00564E97">
              <w:rPr>
                <w:rFonts w:eastAsia="Meiryo" w:cs="Arial"/>
                <w:sz w:val="16"/>
                <w:szCs w:val="16"/>
                <w:lang w:val="en-US"/>
              </w:rPr>
              <w:br/>
              <w:t>(1.0, 22.0)</w:t>
            </w:r>
          </w:p>
        </w:tc>
        <w:tc>
          <w:tcPr>
            <w:tcW w:w="516" w:type="pct"/>
            <w:shd w:val="clear" w:color="auto" w:fill="auto"/>
            <w:noWrap/>
            <w:vAlign w:val="center"/>
            <w:hideMark/>
          </w:tcPr>
          <w:p w14:paraId="14547D2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12.00</w:t>
            </w:r>
            <w:r w:rsidRPr="00564E97">
              <w:rPr>
                <w:rFonts w:eastAsia="Meiryo" w:cs="Arial"/>
                <w:sz w:val="16"/>
                <w:szCs w:val="16"/>
                <w:lang w:val="en-US"/>
              </w:rPr>
              <w:br/>
              <w:t>(1.0, 19.0)</w:t>
            </w:r>
          </w:p>
        </w:tc>
      </w:tr>
      <w:tr w:rsidR="002B2C4A" w:rsidRPr="00564E97" w14:paraId="4650D623" w14:textId="77777777" w:rsidTr="00944EBD">
        <w:trPr>
          <w:trHeight w:val="340"/>
        </w:trPr>
        <w:tc>
          <w:tcPr>
            <w:tcW w:w="523" w:type="pct"/>
            <w:vMerge/>
            <w:shd w:val="clear" w:color="auto" w:fill="auto"/>
            <w:noWrap/>
            <w:vAlign w:val="center"/>
            <w:hideMark/>
          </w:tcPr>
          <w:p w14:paraId="79B3B74C"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7E8BCC00" w14:textId="189FB529"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&lt;</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541E23B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37 (45.1)</w:t>
            </w:r>
          </w:p>
        </w:tc>
        <w:tc>
          <w:tcPr>
            <w:tcW w:w="518" w:type="pct"/>
            <w:shd w:val="clear" w:color="auto" w:fill="auto"/>
            <w:noWrap/>
            <w:vAlign w:val="center"/>
            <w:hideMark/>
          </w:tcPr>
          <w:p w14:paraId="234C3BB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 (55.6)</w:t>
            </w:r>
          </w:p>
        </w:tc>
        <w:tc>
          <w:tcPr>
            <w:tcW w:w="518" w:type="pct"/>
            <w:shd w:val="clear" w:color="auto" w:fill="auto"/>
            <w:noWrap/>
            <w:vAlign w:val="center"/>
            <w:hideMark/>
          </w:tcPr>
          <w:p w14:paraId="3E9B52A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(32.4)</w:t>
            </w:r>
          </w:p>
        </w:tc>
        <w:tc>
          <w:tcPr>
            <w:tcW w:w="517" w:type="pct"/>
            <w:shd w:val="clear" w:color="auto" w:fill="auto"/>
            <w:noWrap/>
            <w:vAlign w:val="center"/>
            <w:hideMark/>
          </w:tcPr>
          <w:p w14:paraId="67BE26C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11 (52.4)</w:t>
            </w:r>
          </w:p>
        </w:tc>
        <w:tc>
          <w:tcPr>
            <w:tcW w:w="518" w:type="pct"/>
            <w:shd w:val="clear" w:color="auto" w:fill="auto"/>
            <w:noWrap/>
            <w:vAlign w:val="center"/>
            <w:hideMark/>
          </w:tcPr>
          <w:p w14:paraId="04E2B24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(58.3)</w:t>
            </w:r>
          </w:p>
        </w:tc>
        <w:tc>
          <w:tcPr>
            <w:tcW w:w="518" w:type="pct"/>
            <w:shd w:val="clear" w:color="auto" w:fill="auto"/>
            <w:noWrap/>
            <w:vAlign w:val="center"/>
            <w:hideMark/>
          </w:tcPr>
          <w:p w14:paraId="07DD3B2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 (40.0)</w:t>
            </w:r>
          </w:p>
        </w:tc>
        <w:tc>
          <w:tcPr>
            <w:tcW w:w="516" w:type="pct"/>
            <w:shd w:val="clear" w:color="auto" w:fill="auto"/>
            <w:noWrap/>
            <w:vAlign w:val="center"/>
            <w:hideMark/>
          </w:tcPr>
          <w:p w14:paraId="4D335BA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(23.5)</w:t>
            </w:r>
          </w:p>
        </w:tc>
      </w:tr>
      <w:tr w:rsidR="002B2C4A" w:rsidRPr="00564E97" w14:paraId="0DA16644" w14:textId="77777777" w:rsidTr="00944EBD">
        <w:trPr>
          <w:trHeight w:val="340"/>
        </w:trPr>
        <w:tc>
          <w:tcPr>
            <w:tcW w:w="523" w:type="pct"/>
            <w:vMerge/>
            <w:shd w:val="clear" w:color="auto" w:fill="auto"/>
            <w:noWrap/>
            <w:vAlign w:val="center"/>
            <w:hideMark/>
          </w:tcPr>
          <w:p w14:paraId="2633D1D6"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2D05BF68" w14:textId="26C64BD9"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508CC94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45 (54.9)</w:t>
            </w:r>
          </w:p>
        </w:tc>
        <w:tc>
          <w:tcPr>
            <w:tcW w:w="518" w:type="pct"/>
            <w:shd w:val="clear" w:color="auto" w:fill="auto"/>
            <w:noWrap/>
            <w:vAlign w:val="center"/>
            <w:hideMark/>
          </w:tcPr>
          <w:p w14:paraId="44119F9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 (44.4)</w:t>
            </w:r>
          </w:p>
        </w:tc>
        <w:tc>
          <w:tcPr>
            <w:tcW w:w="518" w:type="pct"/>
            <w:shd w:val="clear" w:color="auto" w:fill="auto"/>
            <w:noWrap/>
            <w:vAlign w:val="center"/>
            <w:hideMark/>
          </w:tcPr>
          <w:p w14:paraId="73249A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 (67.6)</w:t>
            </w:r>
          </w:p>
        </w:tc>
        <w:tc>
          <w:tcPr>
            <w:tcW w:w="517" w:type="pct"/>
            <w:shd w:val="clear" w:color="auto" w:fill="auto"/>
            <w:noWrap/>
            <w:vAlign w:val="center"/>
            <w:hideMark/>
          </w:tcPr>
          <w:p w14:paraId="5E43675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 (47.6)</w:t>
            </w:r>
          </w:p>
        </w:tc>
        <w:tc>
          <w:tcPr>
            <w:tcW w:w="518" w:type="pct"/>
            <w:shd w:val="clear" w:color="auto" w:fill="auto"/>
            <w:noWrap/>
            <w:vAlign w:val="center"/>
            <w:hideMark/>
          </w:tcPr>
          <w:p w14:paraId="5AE1127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 (41.7)</w:t>
            </w:r>
          </w:p>
        </w:tc>
        <w:tc>
          <w:tcPr>
            <w:tcW w:w="518" w:type="pct"/>
            <w:shd w:val="clear" w:color="auto" w:fill="auto"/>
            <w:noWrap/>
            <w:vAlign w:val="center"/>
            <w:hideMark/>
          </w:tcPr>
          <w:p w14:paraId="078DEAC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(60.0)</w:t>
            </w:r>
          </w:p>
        </w:tc>
        <w:tc>
          <w:tcPr>
            <w:tcW w:w="516" w:type="pct"/>
            <w:shd w:val="clear" w:color="auto" w:fill="auto"/>
            <w:noWrap/>
            <w:vAlign w:val="center"/>
            <w:hideMark/>
          </w:tcPr>
          <w:p w14:paraId="6A74605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13 (76.5)</w:t>
            </w:r>
          </w:p>
        </w:tc>
      </w:tr>
      <w:tr w:rsidR="002B2C4A" w:rsidRPr="00564E97" w14:paraId="55A32CF0" w14:textId="77777777" w:rsidTr="00944EBD">
        <w:trPr>
          <w:trHeight w:val="340"/>
        </w:trPr>
        <w:tc>
          <w:tcPr>
            <w:tcW w:w="523" w:type="pct"/>
            <w:vMerge/>
            <w:shd w:val="clear" w:color="auto" w:fill="auto"/>
            <w:noWrap/>
            <w:vAlign w:val="center"/>
          </w:tcPr>
          <w:p w14:paraId="03DD0511"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5117FFC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Change from Week 0 (Baseline)</w:t>
            </w:r>
          </w:p>
        </w:tc>
        <w:tc>
          <w:tcPr>
            <w:tcW w:w="517" w:type="pct"/>
            <w:shd w:val="clear" w:color="auto" w:fill="auto"/>
            <w:noWrap/>
            <w:vAlign w:val="center"/>
          </w:tcPr>
          <w:p w14:paraId="20BCE571"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09BAD999"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603A893D"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40AFCE04"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37F35A9"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23A75CD"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07C61869" w14:textId="77777777" w:rsidR="002B2C4A" w:rsidRPr="00564E97" w:rsidRDefault="002B2C4A" w:rsidP="0087631F">
            <w:pPr>
              <w:spacing w:line="480" w:lineRule="auto"/>
              <w:rPr>
                <w:rFonts w:eastAsia="Meiryo" w:cs="Arial"/>
                <w:sz w:val="16"/>
                <w:szCs w:val="16"/>
                <w:lang w:val="en-US"/>
              </w:rPr>
            </w:pPr>
          </w:p>
        </w:tc>
      </w:tr>
      <w:tr w:rsidR="002B2C4A" w:rsidRPr="00564E97" w14:paraId="7A9CAD4C" w14:textId="77777777" w:rsidTr="00944EBD">
        <w:trPr>
          <w:trHeight w:val="340"/>
        </w:trPr>
        <w:tc>
          <w:tcPr>
            <w:tcW w:w="523" w:type="pct"/>
            <w:vMerge/>
            <w:shd w:val="clear" w:color="auto" w:fill="auto"/>
            <w:noWrap/>
            <w:vAlign w:val="center"/>
            <w:hideMark/>
          </w:tcPr>
          <w:p w14:paraId="6FFFE740"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475769F3"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7F887819" w14:textId="430BBF6C"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4.35</w:t>
            </w:r>
            <w:r w:rsidR="00940A85" w:rsidRPr="00564E97">
              <w:rPr>
                <w:rFonts w:eastAsia="Meiryo" w:cs="Arial"/>
                <w:sz w:val="16"/>
                <w:szCs w:val="16"/>
                <w:lang w:val="en-US"/>
              </w:rPr>
              <w:t>±</w:t>
            </w:r>
            <w:r w:rsidR="002B2C4A" w:rsidRPr="00564E97">
              <w:rPr>
                <w:rFonts w:eastAsia="Meiryo" w:cs="Arial"/>
                <w:sz w:val="16"/>
                <w:szCs w:val="16"/>
                <w:lang w:val="en-US"/>
              </w:rPr>
              <w:t>5.13</w:t>
            </w:r>
          </w:p>
        </w:tc>
        <w:tc>
          <w:tcPr>
            <w:tcW w:w="518" w:type="pct"/>
            <w:shd w:val="clear" w:color="auto" w:fill="auto"/>
            <w:noWrap/>
            <w:vAlign w:val="center"/>
            <w:hideMark/>
          </w:tcPr>
          <w:p w14:paraId="31745BB5" w14:textId="14A10CE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4.78</w:t>
            </w:r>
            <w:r w:rsidR="00940A85" w:rsidRPr="00564E97">
              <w:rPr>
                <w:rFonts w:eastAsia="Meiryo" w:cs="Arial"/>
                <w:sz w:val="16"/>
                <w:szCs w:val="16"/>
                <w:lang w:val="en-US"/>
              </w:rPr>
              <w:t>±</w:t>
            </w:r>
            <w:r w:rsidR="002B2C4A" w:rsidRPr="00564E97">
              <w:rPr>
                <w:rFonts w:eastAsia="Meiryo" w:cs="Arial"/>
                <w:sz w:val="16"/>
                <w:szCs w:val="16"/>
                <w:lang w:val="en-US"/>
              </w:rPr>
              <w:t>4.94</w:t>
            </w:r>
          </w:p>
        </w:tc>
        <w:tc>
          <w:tcPr>
            <w:tcW w:w="518" w:type="pct"/>
            <w:shd w:val="clear" w:color="auto" w:fill="auto"/>
            <w:noWrap/>
            <w:vAlign w:val="center"/>
            <w:hideMark/>
          </w:tcPr>
          <w:p w14:paraId="57EEF5B6" w14:textId="2052D60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3.84</w:t>
            </w:r>
            <w:r w:rsidR="00940A85" w:rsidRPr="00564E97">
              <w:rPr>
                <w:rFonts w:eastAsia="Meiryo" w:cs="Arial"/>
                <w:sz w:val="16"/>
                <w:szCs w:val="16"/>
                <w:lang w:val="en-US"/>
              </w:rPr>
              <w:t>±</w:t>
            </w:r>
            <w:r w:rsidR="002B2C4A" w:rsidRPr="00564E97">
              <w:rPr>
                <w:rFonts w:eastAsia="Meiryo" w:cs="Arial"/>
                <w:sz w:val="16"/>
                <w:szCs w:val="16"/>
                <w:lang w:val="en-US"/>
              </w:rPr>
              <w:t>5.38</w:t>
            </w:r>
          </w:p>
        </w:tc>
        <w:tc>
          <w:tcPr>
            <w:tcW w:w="517" w:type="pct"/>
            <w:shd w:val="clear" w:color="auto" w:fill="auto"/>
            <w:noWrap/>
            <w:vAlign w:val="center"/>
            <w:hideMark/>
          </w:tcPr>
          <w:p w14:paraId="0555217C" w14:textId="3E9433AE"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3.76</w:t>
            </w:r>
            <w:r w:rsidR="00940A85" w:rsidRPr="00564E97">
              <w:rPr>
                <w:rFonts w:eastAsia="Meiryo" w:cs="Arial"/>
                <w:sz w:val="16"/>
                <w:szCs w:val="16"/>
                <w:lang w:val="en-US"/>
              </w:rPr>
              <w:t>±</w:t>
            </w:r>
            <w:r w:rsidR="002B2C4A" w:rsidRPr="00564E97">
              <w:rPr>
                <w:rFonts w:eastAsia="Meiryo" w:cs="Arial"/>
                <w:sz w:val="16"/>
                <w:szCs w:val="16"/>
                <w:lang w:val="en-US"/>
              </w:rPr>
              <w:t>4.69</w:t>
            </w:r>
          </w:p>
        </w:tc>
        <w:tc>
          <w:tcPr>
            <w:tcW w:w="518" w:type="pct"/>
            <w:shd w:val="clear" w:color="auto" w:fill="auto"/>
            <w:noWrap/>
            <w:vAlign w:val="center"/>
            <w:hideMark/>
          </w:tcPr>
          <w:p w14:paraId="2DF247C6" w14:textId="59624CE9"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5.67</w:t>
            </w:r>
            <w:r w:rsidR="00940A85" w:rsidRPr="00564E97">
              <w:rPr>
                <w:rFonts w:eastAsia="Meiryo" w:cs="Arial"/>
                <w:sz w:val="16"/>
                <w:szCs w:val="16"/>
                <w:lang w:val="en-US"/>
              </w:rPr>
              <w:t>±</w:t>
            </w:r>
            <w:r w:rsidR="002B2C4A" w:rsidRPr="00564E97">
              <w:rPr>
                <w:rFonts w:eastAsia="Meiryo" w:cs="Arial"/>
                <w:sz w:val="16"/>
                <w:szCs w:val="16"/>
                <w:lang w:val="en-US"/>
              </w:rPr>
              <w:t>5.07</w:t>
            </w:r>
          </w:p>
        </w:tc>
        <w:tc>
          <w:tcPr>
            <w:tcW w:w="518" w:type="pct"/>
            <w:shd w:val="clear" w:color="auto" w:fill="auto"/>
            <w:noWrap/>
            <w:vAlign w:val="center"/>
            <w:hideMark/>
          </w:tcPr>
          <w:p w14:paraId="42B83379" w14:textId="091A2CD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3.35</w:t>
            </w:r>
            <w:r w:rsidR="00940A85" w:rsidRPr="00564E97">
              <w:rPr>
                <w:rFonts w:eastAsia="Meiryo" w:cs="Arial"/>
                <w:sz w:val="16"/>
                <w:szCs w:val="16"/>
                <w:lang w:val="en-US"/>
              </w:rPr>
              <w:t>±</w:t>
            </w:r>
            <w:r w:rsidR="002B2C4A" w:rsidRPr="00564E97">
              <w:rPr>
                <w:rFonts w:eastAsia="Meiryo" w:cs="Arial"/>
                <w:sz w:val="16"/>
                <w:szCs w:val="16"/>
                <w:lang w:val="en-US"/>
              </w:rPr>
              <w:t>5.18</w:t>
            </w:r>
          </w:p>
        </w:tc>
        <w:tc>
          <w:tcPr>
            <w:tcW w:w="516" w:type="pct"/>
            <w:shd w:val="clear" w:color="auto" w:fill="auto"/>
            <w:noWrap/>
            <w:vAlign w:val="center"/>
            <w:hideMark/>
          </w:tcPr>
          <w:p w14:paraId="2F9B79CE" w14:textId="0B43A694"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4.41</w:t>
            </w:r>
            <w:r w:rsidR="00940A85" w:rsidRPr="00564E97">
              <w:rPr>
                <w:rFonts w:eastAsia="Meiryo" w:cs="Arial"/>
                <w:sz w:val="16"/>
                <w:szCs w:val="16"/>
                <w:lang w:val="en-US"/>
              </w:rPr>
              <w:t>±</w:t>
            </w:r>
            <w:r w:rsidR="002B2C4A" w:rsidRPr="00564E97">
              <w:rPr>
                <w:rFonts w:eastAsia="Meiryo" w:cs="Arial"/>
                <w:sz w:val="16"/>
                <w:szCs w:val="16"/>
                <w:lang w:val="en-US"/>
              </w:rPr>
              <w:t>5.71</w:t>
            </w:r>
          </w:p>
        </w:tc>
      </w:tr>
      <w:tr w:rsidR="002B2C4A" w:rsidRPr="00564E97" w14:paraId="3C46E2FF" w14:textId="77777777" w:rsidTr="00944EBD">
        <w:trPr>
          <w:trHeight w:val="340"/>
        </w:trPr>
        <w:tc>
          <w:tcPr>
            <w:tcW w:w="523" w:type="pct"/>
            <w:vMerge/>
            <w:shd w:val="clear" w:color="auto" w:fill="auto"/>
            <w:noWrap/>
            <w:vAlign w:val="center"/>
            <w:hideMark/>
          </w:tcPr>
          <w:p w14:paraId="67B1382A"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14C49155"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540816D6" w14:textId="49659D1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22.0, 12.0)</w:t>
            </w:r>
          </w:p>
        </w:tc>
        <w:tc>
          <w:tcPr>
            <w:tcW w:w="518" w:type="pct"/>
            <w:shd w:val="clear" w:color="auto" w:fill="auto"/>
            <w:noWrap/>
            <w:vAlign w:val="center"/>
            <w:hideMark/>
          </w:tcPr>
          <w:p w14:paraId="5560E8FB" w14:textId="23AE7433"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15.0, 7.0)</w:t>
            </w:r>
          </w:p>
        </w:tc>
        <w:tc>
          <w:tcPr>
            <w:tcW w:w="518" w:type="pct"/>
            <w:shd w:val="clear" w:color="auto" w:fill="auto"/>
            <w:noWrap/>
            <w:vAlign w:val="center"/>
            <w:hideMark/>
          </w:tcPr>
          <w:p w14:paraId="01D6CBD7" w14:textId="569BD04E"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22.0, 12.0)</w:t>
            </w:r>
          </w:p>
        </w:tc>
        <w:tc>
          <w:tcPr>
            <w:tcW w:w="517" w:type="pct"/>
            <w:shd w:val="clear" w:color="auto" w:fill="auto"/>
            <w:noWrap/>
            <w:vAlign w:val="center"/>
            <w:hideMark/>
          </w:tcPr>
          <w:p w14:paraId="2856A4BD" w14:textId="50828078"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12.0, 6.0)</w:t>
            </w:r>
          </w:p>
        </w:tc>
        <w:tc>
          <w:tcPr>
            <w:tcW w:w="518" w:type="pct"/>
            <w:shd w:val="clear" w:color="auto" w:fill="auto"/>
            <w:noWrap/>
            <w:vAlign w:val="center"/>
            <w:hideMark/>
          </w:tcPr>
          <w:p w14:paraId="1EFAB1E5" w14:textId="162AA8E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6.00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15.0, 7.0)</w:t>
            </w:r>
          </w:p>
        </w:tc>
        <w:tc>
          <w:tcPr>
            <w:tcW w:w="518" w:type="pct"/>
            <w:shd w:val="clear" w:color="auto" w:fill="auto"/>
            <w:noWrap/>
            <w:vAlign w:val="center"/>
            <w:hideMark/>
          </w:tcPr>
          <w:p w14:paraId="12875065" w14:textId="53255F8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13.0, 12.0)</w:t>
            </w:r>
          </w:p>
        </w:tc>
        <w:tc>
          <w:tcPr>
            <w:tcW w:w="516" w:type="pct"/>
            <w:shd w:val="clear" w:color="auto" w:fill="auto"/>
            <w:noWrap/>
            <w:vAlign w:val="center"/>
            <w:hideMark/>
          </w:tcPr>
          <w:p w14:paraId="6C2400FD" w14:textId="355710E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3.00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22.0, 3.0)</w:t>
            </w:r>
          </w:p>
        </w:tc>
      </w:tr>
      <w:tr w:rsidR="002B2C4A" w:rsidRPr="00564E97" w14:paraId="08FF166F" w14:textId="77777777" w:rsidTr="0087631F">
        <w:trPr>
          <w:trHeight w:val="340"/>
        </w:trPr>
        <w:tc>
          <w:tcPr>
            <w:tcW w:w="523" w:type="pct"/>
            <w:vMerge/>
            <w:tcBorders>
              <w:bottom w:val="single" w:sz="4" w:space="0" w:color="auto"/>
            </w:tcBorders>
            <w:shd w:val="clear" w:color="auto" w:fill="auto"/>
            <w:noWrap/>
            <w:vAlign w:val="center"/>
            <w:hideMark/>
          </w:tcPr>
          <w:p w14:paraId="067F187F" w14:textId="77777777" w:rsidR="002B2C4A" w:rsidRPr="00564E97" w:rsidRDefault="002B2C4A" w:rsidP="0087631F">
            <w:pPr>
              <w:spacing w:line="480" w:lineRule="auto"/>
              <w:rPr>
                <w:rFonts w:eastAsia="Meiryo" w:cs="Arial"/>
                <w:sz w:val="16"/>
                <w:szCs w:val="16"/>
                <w:lang w:val="en-US"/>
              </w:rPr>
            </w:pPr>
          </w:p>
        </w:tc>
        <w:tc>
          <w:tcPr>
            <w:tcW w:w="855" w:type="pct"/>
            <w:tcBorders>
              <w:bottom w:val="single" w:sz="4" w:space="0" w:color="auto"/>
            </w:tcBorders>
            <w:shd w:val="clear" w:color="auto" w:fill="auto"/>
            <w:noWrap/>
            <w:vAlign w:val="center"/>
            <w:hideMark/>
          </w:tcPr>
          <w:p w14:paraId="54DB7B08" w14:textId="77777777" w:rsidR="002B2C4A" w:rsidRPr="00564E97" w:rsidRDefault="002B2C4A" w:rsidP="0087631F">
            <w:pPr>
              <w:spacing w:line="480" w:lineRule="auto"/>
              <w:ind w:leftChars="100" w:left="220"/>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17" w:type="pct"/>
            <w:tcBorders>
              <w:bottom w:val="single" w:sz="4" w:space="0" w:color="auto"/>
            </w:tcBorders>
            <w:shd w:val="clear" w:color="auto" w:fill="auto"/>
            <w:noWrap/>
            <w:vAlign w:val="center"/>
            <w:hideMark/>
          </w:tcPr>
          <w:p w14:paraId="030BB2E8" w14:textId="6830CC14"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72DB2F51" w14:textId="33120AC3"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5DB329BE" w14:textId="5633991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0.0001</w:t>
            </w:r>
          </w:p>
        </w:tc>
        <w:tc>
          <w:tcPr>
            <w:tcW w:w="517" w:type="pct"/>
            <w:tcBorders>
              <w:bottom w:val="single" w:sz="4" w:space="0" w:color="auto"/>
            </w:tcBorders>
            <w:shd w:val="clear" w:color="auto" w:fill="auto"/>
            <w:noWrap/>
            <w:vAlign w:val="center"/>
            <w:hideMark/>
          </w:tcPr>
          <w:p w14:paraId="3D553D68" w14:textId="1485787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0.0015</w:t>
            </w:r>
          </w:p>
        </w:tc>
        <w:tc>
          <w:tcPr>
            <w:tcW w:w="518" w:type="pct"/>
            <w:tcBorders>
              <w:bottom w:val="single" w:sz="4" w:space="0" w:color="auto"/>
            </w:tcBorders>
            <w:shd w:val="clear" w:color="auto" w:fill="auto"/>
            <w:noWrap/>
            <w:vAlign w:val="center"/>
            <w:hideMark/>
          </w:tcPr>
          <w:p w14:paraId="0A21A164" w14:textId="5F6BA7BA"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47392E4D" w14:textId="400E6861"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0.0094</w:t>
            </w:r>
          </w:p>
        </w:tc>
        <w:tc>
          <w:tcPr>
            <w:tcW w:w="516" w:type="pct"/>
            <w:tcBorders>
              <w:bottom w:val="single" w:sz="4" w:space="0" w:color="auto"/>
            </w:tcBorders>
            <w:shd w:val="clear" w:color="auto" w:fill="auto"/>
            <w:noWrap/>
            <w:vAlign w:val="center"/>
            <w:hideMark/>
          </w:tcPr>
          <w:p w14:paraId="77B229EB" w14:textId="03C73AF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0.0058</w:t>
            </w:r>
          </w:p>
        </w:tc>
      </w:tr>
      <w:tr w:rsidR="002B2C4A" w:rsidRPr="00564E97" w14:paraId="4644AD04" w14:textId="77777777" w:rsidTr="0087631F">
        <w:trPr>
          <w:trHeight w:val="340"/>
        </w:trPr>
        <w:tc>
          <w:tcPr>
            <w:tcW w:w="523" w:type="pct"/>
            <w:vMerge w:val="restart"/>
            <w:tcBorders>
              <w:top w:val="single" w:sz="4" w:space="0" w:color="auto"/>
            </w:tcBorders>
            <w:shd w:val="clear" w:color="auto" w:fill="auto"/>
            <w:noWrap/>
            <w:vAlign w:val="center"/>
            <w:hideMark/>
          </w:tcPr>
          <w:p w14:paraId="3D0C4FC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Week 14</w:t>
            </w:r>
          </w:p>
          <w:p w14:paraId="2C13F8D8" w14:textId="334C2EC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lastRenderedPageBreak/>
              <w:t>(End of maintenance phase)</w:t>
            </w:r>
          </w:p>
        </w:tc>
        <w:tc>
          <w:tcPr>
            <w:tcW w:w="855" w:type="pct"/>
            <w:tcBorders>
              <w:top w:val="single" w:sz="4" w:space="0" w:color="auto"/>
            </w:tcBorders>
            <w:shd w:val="clear" w:color="auto" w:fill="auto"/>
            <w:noWrap/>
            <w:vAlign w:val="center"/>
            <w:hideMark/>
          </w:tcPr>
          <w:p w14:paraId="153E3EE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lastRenderedPageBreak/>
              <w:t>N</w:t>
            </w:r>
          </w:p>
        </w:tc>
        <w:tc>
          <w:tcPr>
            <w:tcW w:w="517" w:type="pct"/>
            <w:tcBorders>
              <w:top w:val="single" w:sz="4" w:space="0" w:color="auto"/>
            </w:tcBorders>
            <w:shd w:val="clear" w:color="auto" w:fill="auto"/>
            <w:noWrap/>
            <w:vAlign w:val="center"/>
            <w:hideMark/>
          </w:tcPr>
          <w:p w14:paraId="1000D6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73</w:t>
            </w:r>
          </w:p>
        </w:tc>
        <w:tc>
          <w:tcPr>
            <w:tcW w:w="518" w:type="pct"/>
            <w:tcBorders>
              <w:top w:val="single" w:sz="4" w:space="0" w:color="auto"/>
            </w:tcBorders>
            <w:shd w:val="clear" w:color="auto" w:fill="auto"/>
            <w:noWrap/>
            <w:vAlign w:val="center"/>
            <w:hideMark/>
          </w:tcPr>
          <w:p w14:paraId="0B2CF74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41</w:t>
            </w:r>
          </w:p>
        </w:tc>
        <w:tc>
          <w:tcPr>
            <w:tcW w:w="518" w:type="pct"/>
            <w:tcBorders>
              <w:top w:val="single" w:sz="4" w:space="0" w:color="auto"/>
            </w:tcBorders>
            <w:shd w:val="clear" w:color="auto" w:fill="auto"/>
            <w:noWrap/>
            <w:vAlign w:val="center"/>
            <w:hideMark/>
          </w:tcPr>
          <w:p w14:paraId="5716D61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32</w:t>
            </w:r>
          </w:p>
        </w:tc>
        <w:tc>
          <w:tcPr>
            <w:tcW w:w="517" w:type="pct"/>
            <w:tcBorders>
              <w:top w:val="single" w:sz="4" w:space="0" w:color="auto"/>
            </w:tcBorders>
            <w:shd w:val="clear" w:color="auto" w:fill="auto"/>
            <w:noWrap/>
            <w:vAlign w:val="center"/>
            <w:hideMark/>
          </w:tcPr>
          <w:p w14:paraId="22207A9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c>
          <w:tcPr>
            <w:tcW w:w="518" w:type="pct"/>
            <w:tcBorders>
              <w:top w:val="single" w:sz="4" w:space="0" w:color="auto"/>
            </w:tcBorders>
            <w:shd w:val="clear" w:color="auto" w:fill="auto"/>
            <w:noWrap/>
            <w:vAlign w:val="center"/>
            <w:hideMark/>
          </w:tcPr>
          <w:p w14:paraId="530BAFD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w:t>
            </w:r>
          </w:p>
        </w:tc>
        <w:tc>
          <w:tcPr>
            <w:tcW w:w="518" w:type="pct"/>
            <w:tcBorders>
              <w:top w:val="single" w:sz="4" w:space="0" w:color="auto"/>
            </w:tcBorders>
            <w:shd w:val="clear" w:color="auto" w:fill="auto"/>
            <w:noWrap/>
            <w:vAlign w:val="center"/>
            <w:hideMark/>
          </w:tcPr>
          <w:p w14:paraId="0265EC2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w:t>
            </w:r>
          </w:p>
        </w:tc>
        <w:tc>
          <w:tcPr>
            <w:tcW w:w="516" w:type="pct"/>
            <w:tcBorders>
              <w:top w:val="single" w:sz="4" w:space="0" w:color="auto"/>
            </w:tcBorders>
            <w:shd w:val="clear" w:color="auto" w:fill="auto"/>
            <w:noWrap/>
            <w:vAlign w:val="center"/>
            <w:hideMark/>
          </w:tcPr>
          <w:p w14:paraId="1B206EB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w:t>
            </w:r>
          </w:p>
        </w:tc>
      </w:tr>
      <w:tr w:rsidR="002B2C4A" w:rsidRPr="00564E97" w14:paraId="30D2FDA9" w14:textId="77777777" w:rsidTr="00944EBD">
        <w:trPr>
          <w:trHeight w:val="340"/>
        </w:trPr>
        <w:tc>
          <w:tcPr>
            <w:tcW w:w="523" w:type="pct"/>
            <w:vMerge/>
            <w:shd w:val="clear" w:color="auto" w:fill="auto"/>
            <w:noWrap/>
            <w:vAlign w:val="center"/>
          </w:tcPr>
          <w:p w14:paraId="53AE3BF5"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5E3F071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Measured value</w:t>
            </w:r>
          </w:p>
        </w:tc>
        <w:tc>
          <w:tcPr>
            <w:tcW w:w="517" w:type="pct"/>
            <w:shd w:val="clear" w:color="auto" w:fill="auto"/>
            <w:noWrap/>
            <w:vAlign w:val="center"/>
          </w:tcPr>
          <w:p w14:paraId="3300A699"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B0404DD"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243B5E7D"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14A4B0D6"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0D20C9E7"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3DEE5352"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7AFF57AA" w14:textId="77777777" w:rsidR="002B2C4A" w:rsidRPr="00564E97" w:rsidRDefault="002B2C4A" w:rsidP="0087631F">
            <w:pPr>
              <w:spacing w:line="480" w:lineRule="auto"/>
              <w:rPr>
                <w:rFonts w:eastAsia="Meiryo" w:cs="Arial"/>
                <w:sz w:val="16"/>
                <w:szCs w:val="16"/>
                <w:lang w:val="en-US"/>
              </w:rPr>
            </w:pPr>
          </w:p>
        </w:tc>
      </w:tr>
      <w:tr w:rsidR="002B2C4A" w:rsidRPr="00564E97" w14:paraId="304647E3" w14:textId="77777777" w:rsidTr="00944EBD">
        <w:trPr>
          <w:trHeight w:val="340"/>
        </w:trPr>
        <w:tc>
          <w:tcPr>
            <w:tcW w:w="523" w:type="pct"/>
            <w:vMerge/>
            <w:shd w:val="clear" w:color="auto" w:fill="auto"/>
            <w:noWrap/>
            <w:vAlign w:val="center"/>
            <w:hideMark/>
          </w:tcPr>
          <w:p w14:paraId="2959FB43"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7C08FC06"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7FB96557" w14:textId="0D2DD486"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7.36</w:t>
            </w:r>
            <w:r w:rsidR="00940A85" w:rsidRPr="00564E97">
              <w:rPr>
                <w:rFonts w:eastAsia="Meiryo" w:cs="Arial"/>
                <w:sz w:val="16"/>
                <w:szCs w:val="16"/>
                <w:lang w:val="en-US"/>
              </w:rPr>
              <w:t>±</w:t>
            </w:r>
            <w:r w:rsidRPr="00564E97">
              <w:rPr>
                <w:rFonts w:eastAsia="Meiryo" w:cs="Arial"/>
                <w:sz w:val="16"/>
                <w:szCs w:val="16"/>
                <w:lang w:val="en-US"/>
              </w:rPr>
              <w:t>4.77</w:t>
            </w:r>
          </w:p>
        </w:tc>
        <w:tc>
          <w:tcPr>
            <w:tcW w:w="518" w:type="pct"/>
            <w:shd w:val="clear" w:color="auto" w:fill="auto"/>
            <w:noWrap/>
            <w:vAlign w:val="center"/>
            <w:hideMark/>
          </w:tcPr>
          <w:p w14:paraId="0671C1DB" w14:textId="323ED466"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6.46</w:t>
            </w:r>
            <w:r w:rsidR="00940A85" w:rsidRPr="00564E97">
              <w:rPr>
                <w:rFonts w:eastAsia="Meiryo" w:cs="Arial"/>
                <w:sz w:val="16"/>
                <w:szCs w:val="16"/>
                <w:lang w:val="en-US"/>
              </w:rPr>
              <w:t>±</w:t>
            </w:r>
            <w:r w:rsidRPr="00564E97">
              <w:rPr>
                <w:rFonts w:eastAsia="Meiryo" w:cs="Arial"/>
                <w:sz w:val="16"/>
                <w:szCs w:val="16"/>
                <w:lang w:val="en-US"/>
              </w:rPr>
              <w:t>3.82</w:t>
            </w:r>
          </w:p>
        </w:tc>
        <w:tc>
          <w:tcPr>
            <w:tcW w:w="518" w:type="pct"/>
            <w:shd w:val="clear" w:color="auto" w:fill="auto"/>
            <w:noWrap/>
            <w:vAlign w:val="center"/>
            <w:hideMark/>
          </w:tcPr>
          <w:p w14:paraId="55269CCA" w14:textId="2F671DF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8.50</w:t>
            </w:r>
            <w:r w:rsidR="00940A85" w:rsidRPr="00564E97">
              <w:rPr>
                <w:rFonts w:eastAsia="Meiryo" w:cs="Arial"/>
                <w:sz w:val="16"/>
                <w:szCs w:val="16"/>
                <w:lang w:val="en-US"/>
              </w:rPr>
              <w:t>±</w:t>
            </w:r>
            <w:r w:rsidRPr="00564E97">
              <w:rPr>
                <w:rFonts w:eastAsia="Meiryo" w:cs="Arial"/>
                <w:sz w:val="16"/>
                <w:szCs w:val="16"/>
                <w:lang w:val="en-US"/>
              </w:rPr>
              <w:t>5.62</w:t>
            </w:r>
          </w:p>
        </w:tc>
        <w:tc>
          <w:tcPr>
            <w:tcW w:w="517" w:type="pct"/>
            <w:shd w:val="clear" w:color="auto" w:fill="auto"/>
            <w:noWrap/>
            <w:vAlign w:val="center"/>
            <w:hideMark/>
          </w:tcPr>
          <w:p w14:paraId="4559CDFF" w14:textId="21F5E04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6.21</w:t>
            </w:r>
            <w:r w:rsidR="00940A85" w:rsidRPr="00564E97">
              <w:rPr>
                <w:rFonts w:eastAsia="Meiryo" w:cs="Arial"/>
                <w:sz w:val="16"/>
                <w:szCs w:val="16"/>
                <w:lang w:val="en-US"/>
              </w:rPr>
              <w:t>±</w:t>
            </w:r>
            <w:r w:rsidRPr="00564E97">
              <w:rPr>
                <w:rFonts w:eastAsia="Meiryo" w:cs="Arial"/>
                <w:sz w:val="16"/>
                <w:szCs w:val="16"/>
                <w:lang w:val="en-US"/>
              </w:rPr>
              <w:t>3.36</w:t>
            </w:r>
          </w:p>
        </w:tc>
        <w:tc>
          <w:tcPr>
            <w:tcW w:w="518" w:type="pct"/>
            <w:shd w:val="clear" w:color="auto" w:fill="auto"/>
            <w:noWrap/>
            <w:vAlign w:val="center"/>
            <w:hideMark/>
          </w:tcPr>
          <w:p w14:paraId="21407699" w14:textId="70A8EEA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6.68</w:t>
            </w:r>
            <w:r w:rsidR="00940A85" w:rsidRPr="00564E97">
              <w:rPr>
                <w:rFonts w:eastAsia="Meiryo" w:cs="Arial"/>
                <w:sz w:val="16"/>
                <w:szCs w:val="16"/>
                <w:lang w:val="en-US"/>
              </w:rPr>
              <w:t>±</w:t>
            </w:r>
            <w:r w:rsidRPr="00564E97">
              <w:rPr>
                <w:rFonts w:eastAsia="Meiryo" w:cs="Arial"/>
                <w:sz w:val="16"/>
                <w:szCs w:val="16"/>
                <w:lang w:val="en-US"/>
              </w:rPr>
              <w:t>4.24</w:t>
            </w:r>
          </w:p>
        </w:tc>
        <w:tc>
          <w:tcPr>
            <w:tcW w:w="518" w:type="pct"/>
            <w:shd w:val="clear" w:color="auto" w:fill="auto"/>
            <w:noWrap/>
            <w:vAlign w:val="center"/>
            <w:hideMark/>
          </w:tcPr>
          <w:p w14:paraId="41127F95" w14:textId="1BD99DF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7.18</w:t>
            </w:r>
            <w:r w:rsidR="00940A85" w:rsidRPr="00564E97">
              <w:rPr>
                <w:rFonts w:eastAsia="Meiryo" w:cs="Arial"/>
                <w:sz w:val="16"/>
                <w:szCs w:val="16"/>
                <w:lang w:val="en-US"/>
              </w:rPr>
              <w:t>±</w:t>
            </w:r>
            <w:r w:rsidRPr="00564E97">
              <w:rPr>
                <w:rFonts w:eastAsia="Meiryo" w:cs="Arial"/>
                <w:sz w:val="16"/>
                <w:szCs w:val="16"/>
                <w:lang w:val="en-US"/>
              </w:rPr>
              <w:t>5.75</w:t>
            </w:r>
          </w:p>
        </w:tc>
        <w:tc>
          <w:tcPr>
            <w:tcW w:w="516" w:type="pct"/>
            <w:shd w:val="clear" w:color="auto" w:fill="auto"/>
            <w:noWrap/>
            <w:vAlign w:val="center"/>
            <w:hideMark/>
          </w:tcPr>
          <w:p w14:paraId="7DB55336" w14:textId="068D15D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00940A85" w:rsidRPr="00564E97">
              <w:rPr>
                <w:rFonts w:eastAsia="Meiryo" w:cs="Arial"/>
                <w:sz w:val="16"/>
                <w:szCs w:val="16"/>
                <w:lang w:val="en-US"/>
              </w:rPr>
              <w:t>±</w:t>
            </w:r>
            <w:r w:rsidRPr="00564E97">
              <w:rPr>
                <w:rFonts w:eastAsia="Meiryo" w:cs="Arial"/>
                <w:sz w:val="16"/>
                <w:szCs w:val="16"/>
                <w:lang w:val="en-US"/>
              </w:rPr>
              <w:t>5.26</w:t>
            </w:r>
          </w:p>
        </w:tc>
      </w:tr>
      <w:tr w:rsidR="002B2C4A" w:rsidRPr="00564E97" w14:paraId="49098DB7" w14:textId="77777777" w:rsidTr="00944EBD">
        <w:trPr>
          <w:trHeight w:val="340"/>
        </w:trPr>
        <w:tc>
          <w:tcPr>
            <w:tcW w:w="523" w:type="pct"/>
            <w:vMerge/>
            <w:shd w:val="clear" w:color="auto" w:fill="auto"/>
            <w:noWrap/>
            <w:vAlign w:val="center"/>
            <w:hideMark/>
          </w:tcPr>
          <w:p w14:paraId="1340A051"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3152F687"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56C86E3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8.00</w:t>
            </w:r>
            <w:r w:rsidRPr="00564E97">
              <w:rPr>
                <w:rFonts w:eastAsia="Meiryo" w:cs="Arial"/>
                <w:sz w:val="16"/>
                <w:szCs w:val="16"/>
                <w:lang w:val="en-US"/>
              </w:rPr>
              <w:br/>
              <w:t>(0.0, 21.0)</w:t>
            </w:r>
          </w:p>
        </w:tc>
        <w:tc>
          <w:tcPr>
            <w:tcW w:w="518" w:type="pct"/>
            <w:shd w:val="clear" w:color="auto" w:fill="auto"/>
            <w:noWrap/>
            <w:vAlign w:val="center"/>
            <w:hideMark/>
          </w:tcPr>
          <w:p w14:paraId="6239E1C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7.00</w:t>
            </w:r>
            <w:r w:rsidRPr="00564E97">
              <w:rPr>
                <w:rFonts w:eastAsia="Meiryo" w:cs="Arial"/>
                <w:sz w:val="16"/>
                <w:szCs w:val="16"/>
                <w:lang w:val="en-US"/>
              </w:rPr>
              <w:br/>
              <w:t>(0.0, 16.0)</w:t>
            </w:r>
          </w:p>
        </w:tc>
        <w:tc>
          <w:tcPr>
            <w:tcW w:w="518" w:type="pct"/>
            <w:shd w:val="clear" w:color="auto" w:fill="auto"/>
            <w:noWrap/>
            <w:vAlign w:val="center"/>
            <w:hideMark/>
          </w:tcPr>
          <w:p w14:paraId="6197F51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8.00</w:t>
            </w:r>
            <w:r w:rsidRPr="00564E97">
              <w:rPr>
                <w:rFonts w:eastAsia="Meiryo" w:cs="Arial"/>
                <w:sz w:val="16"/>
                <w:szCs w:val="16"/>
                <w:lang w:val="en-US"/>
              </w:rPr>
              <w:br/>
              <w:t>(0.0, 21.0)</w:t>
            </w:r>
          </w:p>
        </w:tc>
        <w:tc>
          <w:tcPr>
            <w:tcW w:w="517" w:type="pct"/>
            <w:shd w:val="clear" w:color="auto" w:fill="auto"/>
            <w:noWrap/>
            <w:vAlign w:val="center"/>
            <w:hideMark/>
          </w:tcPr>
          <w:p w14:paraId="1DA29D7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7.00</w:t>
            </w:r>
            <w:r w:rsidRPr="00564E97">
              <w:rPr>
                <w:rFonts w:eastAsia="Meiryo" w:cs="Arial"/>
                <w:sz w:val="16"/>
                <w:szCs w:val="16"/>
                <w:lang w:val="en-US"/>
              </w:rPr>
              <w:br/>
              <w:t>(0.0, 12.0)</w:t>
            </w:r>
          </w:p>
        </w:tc>
        <w:tc>
          <w:tcPr>
            <w:tcW w:w="518" w:type="pct"/>
            <w:shd w:val="clear" w:color="auto" w:fill="auto"/>
            <w:noWrap/>
            <w:vAlign w:val="center"/>
            <w:hideMark/>
          </w:tcPr>
          <w:p w14:paraId="027EDE5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8.00</w:t>
            </w:r>
            <w:r w:rsidRPr="00564E97">
              <w:rPr>
                <w:rFonts w:eastAsia="Meiryo" w:cs="Arial"/>
                <w:sz w:val="16"/>
                <w:szCs w:val="16"/>
                <w:lang w:val="en-US"/>
              </w:rPr>
              <w:br/>
              <w:t>(0.0, 16.0)</w:t>
            </w:r>
          </w:p>
        </w:tc>
        <w:tc>
          <w:tcPr>
            <w:tcW w:w="518" w:type="pct"/>
            <w:shd w:val="clear" w:color="auto" w:fill="auto"/>
            <w:noWrap/>
            <w:vAlign w:val="center"/>
            <w:hideMark/>
          </w:tcPr>
          <w:p w14:paraId="5824140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7.00</w:t>
            </w:r>
            <w:r w:rsidRPr="00564E97">
              <w:rPr>
                <w:rFonts w:eastAsia="Meiryo" w:cs="Arial"/>
                <w:sz w:val="16"/>
                <w:szCs w:val="16"/>
                <w:lang w:val="en-US"/>
              </w:rPr>
              <w:br/>
              <w:t>(0.0, 21.0)</w:t>
            </w:r>
          </w:p>
        </w:tc>
        <w:tc>
          <w:tcPr>
            <w:tcW w:w="516" w:type="pct"/>
            <w:shd w:val="clear" w:color="auto" w:fill="auto"/>
            <w:noWrap/>
            <w:vAlign w:val="center"/>
            <w:hideMark/>
          </w:tcPr>
          <w:p w14:paraId="7B2156B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10.00</w:t>
            </w:r>
            <w:r w:rsidRPr="00564E97">
              <w:rPr>
                <w:rFonts w:eastAsia="Meiryo" w:cs="Arial"/>
                <w:sz w:val="16"/>
                <w:szCs w:val="16"/>
                <w:lang w:val="en-US"/>
              </w:rPr>
              <w:br/>
              <w:t>(1.0, 21.0)</w:t>
            </w:r>
          </w:p>
        </w:tc>
      </w:tr>
      <w:tr w:rsidR="002B2C4A" w:rsidRPr="00564E97" w14:paraId="19B8AEB4" w14:textId="77777777" w:rsidTr="00944EBD">
        <w:trPr>
          <w:trHeight w:val="340"/>
        </w:trPr>
        <w:tc>
          <w:tcPr>
            <w:tcW w:w="523" w:type="pct"/>
            <w:vMerge/>
            <w:shd w:val="clear" w:color="auto" w:fill="auto"/>
            <w:noWrap/>
            <w:vAlign w:val="center"/>
            <w:hideMark/>
          </w:tcPr>
          <w:p w14:paraId="0E8E8578"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0CA2F3DC" w14:textId="7285D4C5"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&lt;</w:t>
            </w:r>
            <w:r w:rsidR="00C93857" w:rsidRPr="00564E97">
              <w:rPr>
                <w:rFonts w:eastAsia="Meiryo" w:cs="Arial"/>
                <w:sz w:val="16"/>
                <w:szCs w:val="16"/>
                <w:lang w:val="en-US"/>
              </w:rPr>
              <w:t xml:space="preserve"> </w:t>
            </w:r>
            <w:r w:rsidRPr="00564E97">
              <w:rPr>
                <w:rFonts w:eastAsia="Meiryo" w:cs="Arial"/>
                <w:sz w:val="16"/>
                <w:szCs w:val="16"/>
                <w:lang w:val="en-US"/>
              </w:rPr>
              <w:t>8,</w:t>
            </w:r>
            <w:r w:rsidRPr="005D3C37">
              <w:rPr>
                <w:rFonts w:eastAsia="Meiryo" w:cs="Arial"/>
                <w:i/>
                <w:iCs/>
                <w:sz w:val="16"/>
                <w:szCs w:val="16"/>
                <w:lang w:val="en-US"/>
              </w:rPr>
              <w:t xml:space="preserve"> n</w:t>
            </w:r>
            <w:r w:rsidRPr="00564E97">
              <w:rPr>
                <w:rFonts w:eastAsia="Meiryo" w:cs="Arial"/>
                <w:sz w:val="16"/>
                <w:szCs w:val="16"/>
                <w:lang w:val="en-US"/>
              </w:rPr>
              <w:t xml:space="preserve"> (%)</w:t>
            </w:r>
          </w:p>
        </w:tc>
        <w:tc>
          <w:tcPr>
            <w:tcW w:w="517" w:type="pct"/>
            <w:shd w:val="clear" w:color="auto" w:fill="auto"/>
            <w:noWrap/>
            <w:vAlign w:val="center"/>
            <w:hideMark/>
          </w:tcPr>
          <w:p w14:paraId="6271F94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36 (49.3)</w:t>
            </w:r>
          </w:p>
        </w:tc>
        <w:tc>
          <w:tcPr>
            <w:tcW w:w="518" w:type="pct"/>
            <w:shd w:val="clear" w:color="auto" w:fill="auto"/>
            <w:noWrap/>
            <w:vAlign w:val="center"/>
            <w:hideMark/>
          </w:tcPr>
          <w:p w14:paraId="497578D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 (53.7)</w:t>
            </w:r>
          </w:p>
        </w:tc>
        <w:tc>
          <w:tcPr>
            <w:tcW w:w="518" w:type="pct"/>
            <w:shd w:val="clear" w:color="auto" w:fill="auto"/>
            <w:noWrap/>
            <w:vAlign w:val="center"/>
            <w:hideMark/>
          </w:tcPr>
          <w:p w14:paraId="3AA93AE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 (43.8)</w:t>
            </w:r>
          </w:p>
        </w:tc>
        <w:tc>
          <w:tcPr>
            <w:tcW w:w="517" w:type="pct"/>
            <w:shd w:val="clear" w:color="auto" w:fill="auto"/>
            <w:noWrap/>
            <w:vAlign w:val="center"/>
            <w:hideMark/>
          </w:tcPr>
          <w:p w14:paraId="09457A4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(63.2)</w:t>
            </w:r>
          </w:p>
        </w:tc>
        <w:tc>
          <w:tcPr>
            <w:tcW w:w="518" w:type="pct"/>
            <w:shd w:val="clear" w:color="auto" w:fill="auto"/>
            <w:noWrap/>
            <w:vAlign w:val="center"/>
            <w:hideMark/>
          </w:tcPr>
          <w:p w14:paraId="496FA3E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 (45.5)</w:t>
            </w:r>
          </w:p>
        </w:tc>
        <w:tc>
          <w:tcPr>
            <w:tcW w:w="518" w:type="pct"/>
            <w:shd w:val="clear" w:color="auto" w:fill="auto"/>
            <w:noWrap/>
            <w:vAlign w:val="center"/>
            <w:hideMark/>
          </w:tcPr>
          <w:p w14:paraId="5AF050D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 (58.8)</w:t>
            </w:r>
          </w:p>
        </w:tc>
        <w:tc>
          <w:tcPr>
            <w:tcW w:w="516" w:type="pct"/>
            <w:shd w:val="clear" w:color="auto" w:fill="auto"/>
            <w:noWrap/>
            <w:vAlign w:val="center"/>
            <w:hideMark/>
          </w:tcPr>
          <w:p w14:paraId="5059A26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(26.7)</w:t>
            </w:r>
          </w:p>
        </w:tc>
      </w:tr>
      <w:tr w:rsidR="002B2C4A" w:rsidRPr="00564E97" w14:paraId="3CF679A2" w14:textId="77777777" w:rsidTr="00944EBD">
        <w:trPr>
          <w:trHeight w:val="340"/>
        </w:trPr>
        <w:tc>
          <w:tcPr>
            <w:tcW w:w="523" w:type="pct"/>
            <w:vMerge/>
            <w:shd w:val="clear" w:color="auto" w:fill="auto"/>
            <w:noWrap/>
            <w:vAlign w:val="center"/>
            <w:hideMark/>
          </w:tcPr>
          <w:p w14:paraId="5D12DBF9"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378DBC38" w14:textId="1C6F0B95"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Scored ≥</w:t>
            </w:r>
            <w:r w:rsidR="00C93857" w:rsidRPr="00564E97">
              <w:rPr>
                <w:rFonts w:eastAsia="Meiryo" w:cs="Arial"/>
                <w:sz w:val="16"/>
                <w:szCs w:val="16"/>
                <w:lang w:val="en-US"/>
              </w:rPr>
              <w:t xml:space="preserve"> </w:t>
            </w:r>
            <w:r w:rsidRPr="00564E97">
              <w:rPr>
                <w:rFonts w:eastAsia="Meiryo" w:cs="Arial"/>
                <w:sz w:val="16"/>
                <w:szCs w:val="16"/>
                <w:lang w:val="en-US"/>
              </w:rPr>
              <w:t xml:space="preserve">8, </w:t>
            </w:r>
            <w:r w:rsidRPr="005D3C37">
              <w:rPr>
                <w:rFonts w:eastAsia="Meiryo" w:cs="Arial"/>
                <w:i/>
                <w:iCs/>
                <w:sz w:val="16"/>
                <w:szCs w:val="16"/>
                <w:lang w:val="en-US"/>
              </w:rPr>
              <w:t>n</w:t>
            </w:r>
            <w:r w:rsidRPr="00564E97">
              <w:rPr>
                <w:rFonts w:eastAsia="Meiryo" w:cs="Arial"/>
                <w:sz w:val="16"/>
                <w:szCs w:val="16"/>
                <w:lang w:val="en-US"/>
              </w:rPr>
              <w:t xml:space="preserve"> (%)</w:t>
            </w:r>
          </w:p>
        </w:tc>
        <w:tc>
          <w:tcPr>
            <w:tcW w:w="517" w:type="pct"/>
            <w:shd w:val="clear" w:color="auto" w:fill="auto"/>
            <w:noWrap/>
            <w:vAlign w:val="center"/>
            <w:hideMark/>
          </w:tcPr>
          <w:p w14:paraId="537A853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37 (50.7)</w:t>
            </w:r>
          </w:p>
        </w:tc>
        <w:tc>
          <w:tcPr>
            <w:tcW w:w="518" w:type="pct"/>
            <w:shd w:val="clear" w:color="auto" w:fill="auto"/>
            <w:noWrap/>
            <w:vAlign w:val="center"/>
            <w:hideMark/>
          </w:tcPr>
          <w:p w14:paraId="1E56474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 (46.3)</w:t>
            </w:r>
          </w:p>
        </w:tc>
        <w:tc>
          <w:tcPr>
            <w:tcW w:w="518" w:type="pct"/>
            <w:shd w:val="clear" w:color="auto" w:fill="auto"/>
            <w:noWrap/>
            <w:vAlign w:val="center"/>
            <w:hideMark/>
          </w:tcPr>
          <w:p w14:paraId="6EF971F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18 (56.3)</w:t>
            </w:r>
          </w:p>
        </w:tc>
        <w:tc>
          <w:tcPr>
            <w:tcW w:w="517" w:type="pct"/>
            <w:shd w:val="clear" w:color="auto" w:fill="auto"/>
            <w:noWrap/>
            <w:vAlign w:val="center"/>
            <w:hideMark/>
          </w:tcPr>
          <w:p w14:paraId="7296F92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(36.8)</w:t>
            </w:r>
          </w:p>
        </w:tc>
        <w:tc>
          <w:tcPr>
            <w:tcW w:w="518" w:type="pct"/>
            <w:shd w:val="clear" w:color="auto" w:fill="auto"/>
            <w:noWrap/>
            <w:vAlign w:val="center"/>
            <w:hideMark/>
          </w:tcPr>
          <w:p w14:paraId="24E081D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12 (54.5)</w:t>
            </w:r>
          </w:p>
        </w:tc>
        <w:tc>
          <w:tcPr>
            <w:tcW w:w="518" w:type="pct"/>
            <w:shd w:val="clear" w:color="auto" w:fill="auto"/>
            <w:noWrap/>
            <w:vAlign w:val="center"/>
            <w:hideMark/>
          </w:tcPr>
          <w:p w14:paraId="53E2E68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7 (41.2)</w:t>
            </w:r>
          </w:p>
        </w:tc>
        <w:tc>
          <w:tcPr>
            <w:tcW w:w="516" w:type="pct"/>
            <w:shd w:val="clear" w:color="auto" w:fill="auto"/>
            <w:noWrap/>
            <w:vAlign w:val="center"/>
            <w:hideMark/>
          </w:tcPr>
          <w:p w14:paraId="42B1E0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11 (73.3)</w:t>
            </w:r>
          </w:p>
        </w:tc>
      </w:tr>
      <w:tr w:rsidR="002B2C4A" w:rsidRPr="00564E97" w14:paraId="77F7E703" w14:textId="77777777" w:rsidTr="00944EBD">
        <w:trPr>
          <w:trHeight w:val="340"/>
        </w:trPr>
        <w:tc>
          <w:tcPr>
            <w:tcW w:w="523" w:type="pct"/>
            <w:vMerge/>
            <w:shd w:val="clear" w:color="auto" w:fill="auto"/>
            <w:noWrap/>
            <w:vAlign w:val="center"/>
          </w:tcPr>
          <w:p w14:paraId="56A51444"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tcPr>
          <w:p w14:paraId="16075B6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Change from Week 0 (Baseline)</w:t>
            </w:r>
          </w:p>
        </w:tc>
        <w:tc>
          <w:tcPr>
            <w:tcW w:w="517" w:type="pct"/>
            <w:shd w:val="clear" w:color="auto" w:fill="auto"/>
            <w:noWrap/>
            <w:vAlign w:val="center"/>
          </w:tcPr>
          <w:p w14:paraId="334B65ED"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6E91FC34"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71853F30" w14:textId="77777777" w:rsidR="002B2C4A" w:rsidRPr="00564E97" w:rsidRDefault="002B2C4A" w:rsidP="0087631F">
            <w:pPr>
              <w:spacing w:line="480" w:lineRule="auto"/>
              <w:rPr>
                <w:rFonts w:eastAsia="Meiryo" w:cs="Arial"/>
                <w:sz w:val="16"/>
                <w:szCs w:val="16"/>
                <w:lang w:val="en-US"/>
              </w:rPr>
            </w:pPr>
          </w:p>
        </w:tc>
        <w:tc>
          <w:tcPr>
            <w:tcW w:w="517" w:type="pct"/>
            <w:shd w:val="clear" w:color="auto" w:fill="auto"/>
            <w:noWrap/>
            <w:vAlign w:val="center"/>
          </w:tcPr>
          <w:p w14:paraId="1FD60EA6"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71FCB3AB" w14:textId="77777777" w:rsidR="002B2C4A" w:rsidRPr="00564E97" w:rsidRDefault="002B2C4A" w:rsidP="0087631F">
            <w:pPr>
              <w:spacing w:line="480" w:lineRule="auto"/>
              <w:rPr>
                <w:rFonts w:eastAsia="Meiryo" w:cs="Arial"/>
                <w:sz w:val="16"/>
                <w:szCs w:val="16"/>
                <w:lang w:val="en-US"/>
              </w:rPr>
            </w:pPr>
          </w:p>
        </w:tc>
        <w:tc>
          <w:tcPr>
            <w:tcW w:w="518" w:type="pct"/>
            <w:shd w:val="clear" w:color="auto" w:fill="auto"/>
            <w:noWrap/>
            <w:vAlign w:val="center"/>
          </w:tcPr>
          <w:p w14:paraId="06859E43" w14:textId="77777777" w:rsidR="002B2C4A" w:rsidRPr="00564E97" w:rsidRDefault="002B2C4A" w:rsidP="0087631F">
            <w:pPr>
              <w:spacing w:line="480" w:lineRule="auto"/>
              <w:rPr>
                <w:rFonts w:eastAsia="Meiryo" w:cs="Arial"/>
                <w:sz w:val="16"/>
                <w:szCs w:val="16"/>
                <w:lang w:val="en-US"/>
              </w:rPr>
            </w:pPr>
          </w:p>
        </w:tc>
        <w:tc>
          <w:tcPr>
            <w:tcW w:w="516" w:type="pct"/>
            <w:shd w:val="clear" w:color="auto" w:fill="auto"/>
            <w:noWrap/>
            <w:vAlign w:val="center"/>
          </w:tcPr>
          <w:p w14:paraId="4F151C9F" w14:textId="77777777" w:rsidR="002B2C4A" w:rsidRPr="00564E97" w:rsidRDefault="002B2C4A" w:rsidP="0087631F">
            <w:pPr>
              <w:spacing w:line="480" w:lineRule="auto"/>
              <w:rPr>
                <w:rFonts w:eastAsia="Meiryo" w:cs="Arial"/>
                <w:sz w:val="16"/>
                <w:szCs w:val="16"/>
                <w:lang w:val="en-US"/>
              </w:rPr>
            </w:pPr>
          </w:p>
        </w:tc>
      </w:tr>
      <w:tr w:rsidR="002B2C4A" w:rsidRPr="00564E97" w14:paraId="65B427D8" w14:textId="77777777" w:rsidTr="00944EBD">
        <w:trPr>
          <w:trHeight w:val="340"/>
        </w:trPr>
        <w:tc>
          <w:tcPr>
            <w:tcW w:w="523" w:type="pct"/>
            <w:vMerge/>
            <w:shd w:val="clear" w:color="auto" w:fill="auto"/>
            <w:noWrap/>
            <w:vAlign w:val="center"/>
            <w:hideMark/>
          </w:tcPr>
          <w:p w14:paraId="7C664377"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7A37234A"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Mean±SD</w:t>
            </w:r>
          </w:p>
        </w:tc>
        <w:tc>
          <w:tcPr>
            <w:tcW w:w="517" w:type="pct"/>
            <w:shd w:val="clear" w:color="auto" w:fill="auto"/>
            <w:noWrap/>
            <w:vAlign w:val="center"/>
            <w:hideMark/>
          </w:tcPr>
          <w:p w14:paraId="3051BFDA" w14:textId="0519FC1F"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5.34</w:t>
            </w:r>
            <w:r w:rsidR="00940A85" w:rsidRPr="00564E97">
              <w:rPr>
                <w:rFonts w:eastAsia="Meiryo" w:cs="Arial"/>
                <w:sz w:val="16"/>
                <w:szCs w:val="16"/>
                <w:lang w:val="en-US"/>
              </w:rPr>
              <w:t>±</w:t>
            </w:r>
            <w:r w:rsidR="002B2C4A" w:rsidRPr="00564E97">
              <w:rPr>
                <w:rFonts w:eastAsia="Meiryo" w:cs="Arial"/>
                <w:sz w:val="16"/>
                <w:szCs w:val="16"/>
                <w:lang w:val="en-US"/>
              </w:rPr>
              <w:t>4.80</w:t>
            </w:r>
          </w:p>
        </w:tc>
        <w:tc>
          <w:tcPr>
            <w:tcW w:w="518" w:type="pct"/>
            <w:shd w:val="clear" w:color="auto" w:fill="auto"/>
            <w:noWrap/>
            <w:vAlign w:val="center"/>
            <w:hideMark/>
          </w:tcPr>
          <w:p w14:paraId="4B39CC4F" w14:textId="3ACD57BE"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5.98</w:t>
            </w:r>
            <w:r w:rsidR="00940A85" w:rsidRPr="00564E97">
              <w:rPr>
                <w:rFonts w:eastAsia="Meiryo" w:cs="Arial"/>
                <w:sz w:val="16"/>
                <w:szCs w:val="16"/>
                <w:lang w:val="en-US"/>
              </w:rPr>
              <w:t>±</w:t>
            </w:r>
            <w:r w:rsidR="002B2C4A" w:rsidRPr="00564E97">
              <w:rPr>
                <w:rFonts w:eastAsia="Meiryo" w:cs="Arial"/>
                <w:sz w:val="16"/>
                <w:szCs w:val="16"/>
                <w:lang w:val="en-US"/>
              </w:rPr>
              <w:t>4.68</w:t>
            </w:r>
          </w:p>
        </w:tc>
        <w:tc>
          <w:tcPr>
            <w:tcW w:w="518" w:type="pct"/>
            <w:shd w:val="clear" w:color="auto" w:fill="auto"/>
            <w:noWrap/>
            <w:vAlign w:val="center"/>
            <w:hideMark/>
          </w:tcPr>
          <w:p w14:paraId="035FE2CC" w14:textId="48584E63"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4.53</w:t>
            </w:r>
            <w:r w:rsidR="00940A85" w:rsidRPr="00564E97">
              <w:rPr>
                <w:rFonts w:eastAsia="Meiryo" w:cs="Arial"/>
                <w:sz w:val="16"/>
                <w:szCs w:val="16"/>
                <w:lang w:val="en-US"/>
              </w:rPr>
              <w:t>±</w:t>
            </w:r>
            <w:r w:rsidR="002B2C4A" w:rsidRPr="00564E97">
              <w:rPr>
                <w:rFonts w:eastAsia="Meiryo" w:cs="Arial"/>
                <w:sz w:val="16"/>
                <w:szCs w:val="16"/>
                <w:lang w:val="en-US"/>
              </w:rPr>
              <w:t>4.90</w:t>
            </w:r>
          </w:p>
        </w:tc>
        <w:tc>
          <w:tcPr>
            <w:tcW w:w="517" w:type="pct"/>
            <w:shd w:val="clear" w:color="auto" w:fill="auto"/>
            <w:noWrap/>
            <w:vAlign w:val="center"/>
            <w:hideMark/>
          </w:tcPr>
          <w:p w14:paraId="108C5566" w14:textId="43FF606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5.84</w:t>
            </w:r>
            <w:r w:rsidR="00940A85" w:rsidRPr="00564E97">
              <w:rPr>
                <w:rFonts w:eastAsia="Meiryo" w:cs="Arial"/>
                <w:sz w:val="16"/>
                <w:szCs w:val="16"/>
                <w:lang w:val="en-US"/>
              </w:rPr>
              <w:t>±</w:t>
            </w:r>
            <w:r w:rsidR="002B2C4A" w:rsidRPr="00564E97">
              <w:rPr>
                <w:rFonts w:eastAsia="Meiryo" w:cs="Arial"/>
                <w:sz w:val="16"/>
                <w:szCs w:val="16"/>
                <w:lang w:val="en-US"/>
              </w:rPr>
              <w:t>5.00</w:t>
            </w:r>
          </w:p>
        </w:tc>
        <w:tc>
          <w:tcPr>
            <w:tcW w:w="518" w:type="pct"/>
            <w:shd w:val="clear" w:color="auto" w:fill="auto"/>
            <w:noWrap/>
            <w:vAlign w:val="center"/>
            <w:hideMark/>
          </w:tcPr>
          <w:p w14:paraId="72B4E0C0" w14:textId="31AA3C46"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6.09</w:t>
            </w:r>
            <w:r w:rsidR="00940A85" w:rsidRPr="00564E97">
              <w:rPr>
                <w:rFonts w:eastAsia="Meiryo" w:cs="Arial"/>
                <w:sz w:val="16"/>
                <w:szCs w:val="16"/>
                <w:lang w:val="en-US"/>
              </w:rPr>
              <w:t>±</w:t>
            </w:r>
            <w:r w:rsidR="002B2C4A" w:rsidRPr="00564E97">
              <w:rPr>
                <w:rFonts w:eastAsia="Meiryo" w:cs="Arial"/>
                <w:sz w:val="16"/>
                <w:szCs w:val="16"/>
                <w:lang w:val="en-US"/>
              </w:rPr>
              <w:t>4.50</w:t>
            </w:r>
          </w:p>
        </w:tc>
        <w:tc>
          <w:tcPr>
            <w:tcW w:w="518" w:type="pct"/>
            <w:shd w:val="clear" w:color="auto" w:fill="auto"/>
            <w:noWrap/>
            <w:vAlign w:val="center"/>
            <w:hideMark/>
          </w:tcPr>
          <w:p w14:paraId="201F1685" w14:textId="59F8252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4.06</w:t>
            </w:r>
            <w:r w:rsidR="00940A85" w:rsidRPr="00564E97">
              <w:rPr>
                <w:rFonts w:eastAsia="Meiryo" w:cs="Arial"/>
                <w:sz w:val="16"/>
                <w:szCs w:val="16"/>
                <w:lang w:val="en-US"/>
              </w:rPr>
              <w:t>±</w:t>
            </w:r>
            <w:r w:rsidR="002B2C4A" w:rsidRPr="00564E97">
              <w:rPr>
                <w:rFonts w:eastAsia="Meiryo" w:cs="Arial"/>
                <w:sz w:val="16"/>
                <w:szCs w:val="16"/>
                <w:lang w:val="en-US"/>
              </w:rPr>
              <w:t>4.41</w:t>
            </w:r>
          </w:p>
        </w:tc>
        <w:tc>
          <w:tcPr>
            <w:tcW w:w="516" w:type="pct"/>
            <w:shd w:val="clear" w:color="auto" w:fill="auto"/>
            <w:noWrap/>
            <w:vAlign w:val="center"/>
            <w:hideMark/>
          </w:tcPr>
          <w:p w14:paraId="63AFAE07" w14:textId="4348AB6F"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5.07</w:t>
            </w:r>
            <w:r w:rsidR="00940A85" w:rsidRPr="00564E97">
              <w:rPr>
                <w:rFonts w:eastAsia="Meiryo" w:cs="Arial"/>
                <w:sz w:val="16"/>
                <w:szCs w:val="16"/>
                <w:lang w:val="en-US"/>
              </w:rPr>
              <w:t>±</w:t>
            </w:r>
            <w:r w:rsidR="002B2C4A" w:rsidRPr="00564E97">
              <w:rPr>
                <w:rFonts w:eastAsia="Meiryo" w:cs="Arial"/>
                <w:sz w:val="16"/>
                <w:szCs w:val="16"/>
                <w:lang w:val="en-US"/>
              </w:rPr>
              <w:t>5.51</w:t>
            </w:r>
          </w:p>
        </w:tc>
      </w:tr>
      <w:tr w:rsidR="002B2C4A" w:rsidRPr="00564E97" w14:paraId="54D85538" w14:textId="77777777" w:rsidTr="00944EBD">
        <w:trPr>
          <w:trHeight w:val="340"/>
        </w:trPr>
        <w:tc>
          <w:tcPr>
            <w:tcW w:w="523" w:type="pct"/>
            <w:vMerge/>
            <w:shd w:val="clear" w:color="auto" w:fill="auto"/>
            <w:noWrap/>
            <w:vAlign w:val="center"/>
            <w:hideMark/>
          </w:tcPr>
          <w:p w14:paraId="4B69797C" w14:textId="77777777" w:rsidR="002B2C4A" w:rsidRPr="00564E97" w:rsidRDefault="002B2C4A" w:rsidP="0087631F">
            <w:pPr>
              <w:spacing w:line="480" w:lineRule="auto"/>
              <w:rPr>
                <w:rFonts w:eastAsia="Meiryo" w:cs="Arial"/>
                <w:sz w:val="16"/>
                <w:szCs w:val="16"/>
                <w:lang w:val="en-US"/>
              </w:rPr>
            </w:pPr>
          </w:p>
        </w:tc>
        <w:tc>
          <w:tcPr>
            <w:tcW w:w="855" w:type="pct"/>
            <w:shd w:val="clear" w:color="auto" w:fill="auto"/>
            <w:noWrap/>
            <w:vAlign w:val="center"/>
            <w:hideMark/>
          </w:tcPr>
          <w:p w14:paraId="28667918" w14:textId="77777777" w:rsidR="002B2C4A" w:rsidRPr="00564E97" w:rsidRDefault="002B2C4A" w:rsidP="0087631F">
            <w:pPr>
              <w:spacing w:line="480" w:lineRule="auto"/>
              <w:ind w:leftChars="100" w:left="22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517" w:type="pct"/>
            <w:shd w:val="clear" w:color="auto" w:fill="auto"/>
            <w:noWrap/>
            <w:vAlign w:val="center"/>
            <w:hideMark/>
          </w:tcPr>
          <w:p w14:paraId="7E404889" w14:textId="618D4DD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21.0, 4.0)</w:t>
            </w:r>
          </w:p>
        </w:tc>
        <w:tc>
          <w:tcPr>
            <w:tcW w:w="518" w:type="pct"/>
            <w:shd w:val="clear" w:color="auto" w:fill="auto"/>
            <w:noWrap/>
            <w:vAlign w:val="center"/>
            <w:hideMark/>
          </w:tcPr>
          <w:p w14:paraId="032BA02A" w14:textId="6065FE4B"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6.00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18.0, 4.0)</w:t>
            </w:r>
          </w:p>
        </w:tc>
        <w:tc>
          <w:tcPr>
            <w:tcW w:w="518" w:type="pct"/>
            <w:shd w:val="clear" w:color="auto" w:fill="auto"/>
            <w:noWrap/>
            <w:vAlign w:val="center"/>
            <w:hideMark/>
          </w:tcPr>
          <w:p w14:paraId="3BAC306B" w14:textId="08C2F96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21.0, 4.0)</w:t>
            </w:r>
          </w:p>
        </w:tc>
        <w:tc>
          <w:tcPr>
            <w:tcW w:w="517" w:type="pct"/>
            <w:shd w:val="clear" w:color="auto" w:fill="auto"/>
            <w:noWrap/>
            <w:vAlign w:val="center"/>
            <w:hideMark/>
          </w:tcPr>
          <w:p w14:paraId="57CA4573" w14:textId="3D9CE40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6.00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16.0, 4.0)</w:t>
            </w:r>
          </w:p>
        </w:tc>
        <w:tc>
          <w:tcPr>
            <w:tcW w:w="518" w:type="pct"/>
            <w:shd w:val="clear" w:color="auto" w:fill="auto"/>
            <w:noWrap/>
            <w:vAlign w:val="center"/>
            <w:hideMark/>
          </w:tcPr>
          <w:p w14:paraId="05D72FB0" w14:textId="127BB575"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5.00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 xml:space="preserve">18.0, </w:t>
            </w:r>
            <w:r w:rsidRPr="00564E97">
              <w:rPr>
                <w:rFonts w:eastAsia="Meiryo" w:cs="Arial"/>
                <w:sz w:val="16"/>
                <w:szCs w:val="16"/>
                <w:lang w:val="en-US"/>
              </w:rPr>
              <w:t>−</w:t>
            </w:r>
            <w:r w:rsidR="002B2C4A" w:rsidRPr="00564E97">
              <w:rPr>
                <w:rFonts w:eastAsia="Meiryo" w:cs="Arial"/>
                <w:sz w:val="16"/>
                <w:szCs w:val="16"/>
                <w:lang w:val="en-US"/>
              </w:rPr>
              <w:t>1.0)</w:t>
            </w:r>
          </w:p>
        </w:tc>
        <w:tc>
          <w:tcPr>
            <w:tcW w:w="518" w:type="pct"/>
            <w:shd w:val="clear" w:color="auto" w:fill="auto"/>
            <w:noWrap/>
            <w:vAlign w:val="center"/>
            <w:hideMark/>
          </w:tcPr>
          <w:p w14:paraId="2B4D1D6C" w14:textId="55F10C80"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11.0, 4.0)</w:t>
            </w:r>
          </w:p>
        </w:tc>
        <w:tc>
          <w:tcPr>
            <w:tcW w:w="516" w:type="pct"/>
            <w:shd w:val="clear" w:color="auto" w:fill="auto"/>
            <w:noWrap/>
            <w:vAlign w:val="center"/>
            <w:hideMark/>
          </w:tcPr>
          <w:p w14:paraId="486E91B3" w14:textId="1B6A0B03"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4.00</w:t>
            </w:r>
            <w:r w:rsidR="002B2C4A" w:rsidRPr="00564E97">
              <w:rPr>
                <w:rFonts w:eastAsia="Meiryo" w:cs="Arial"/>
                <w:sz w:val="16"/>
                <w:szCs w:val="16"/>
                <w:lang w:val="en-US"/>
              </w:rPr>
              <w:br/>
              <w:t>(</w:t>
            </w:r>
            <w:r w:rsidRPr="00564E97">
              <w:rPr>
                <w:rFonts w:eastAsia="Meiryo" w:cs="Arial"/>
                <w:sz w:val="16"/>
                <w:szCs w:val="16"/>
                <w:lang w:val="en-US"/>
              </w:rPr>
              <w:t>−</w:t>
            </w:r>
            <w:r w:rsidR="002B2C4A" w:rsidRPr="00564E97">
              <w:rPr>
                <w:rFonts w:eastAsia="Meiryo" w:cs="Arial"/>
                <w:sz w:val="16"/>
                <w:szCs w:val="16"/>
                <w:lang w:val="en-US"/>
              </w:rPr>
              <w:t>21.0, 1.0)</w:t>
            </w:r>
          </w:p>
        </w:tc>
      </w:tr>
      <w:tr w:rsidR="002B2C4A" w:rsidRPr="00564E97" w14:paraId="160E5283" w14:textId="77777777" w:rsidTr="00944EBD">
        <w:trPr>
          <w:trHeight w:val="340"/>
        </w:trPr>
        <w:tc>
          <w:tcPr>
            <w:tcW w:w="523" w:type="pct"/>
            <w:vMerge/>
            <w:tcBorders>
              <w:bottom w:val="single" w:sz="4" w:space="0" w:color="auto"/>
            </w:tcBorders>
            <w:shd w:val="clear" w:color="auto" w:fill="auto"/>
            <w:noWrap/>
            <w:vAlign w:val="center"/>
            <w:hideMark/>
          </w:tcPr>
          <w:p w14:paraId="0A4A3358" w14:textId="77777777" w:rsidR="002B2C4A" w:rsidRPr="00564E97" w:rsidRDefault="002B2C4A" w:rsidP="0087631F">
            <w:pPr>
              <w:spacing w:line="480" w:lineRule="auto"/>
              <w:rPr>
                <w:rFonts w:eastAsia="Meiryo" w:cs="Arial"/>
                <w:sz w:val="16"/>
                <w:szCs w:val="16"/>
                <w:lang w:val="en-US"/>
              </w:rPr>
            </w:pPr>
          </w:p>
        </w:tc>
        <w:tc>
          <w:tcPr>
            <w:tcW w:w="855" w:type="pct"/>
            <w:tcBorders>
              <w:bottom w:val="single" w:sz="4" w:space="0" w:color="auto"/>
            </w:tcBorders>
            <w:shd w:val="clear" w:color="auto" w:fill="auto"/>
            <w:noWrap/>
            <w:vAlign w:val="center"/>
            <w:hideMark/>
          </w:tcPr>
          <w:p w14:paraId="5BA05CF5" w14:textId="77777777" w:rsidR="002B2C4A" w:rsidRPr="00564E97" w:rsidRDefault="002B2C4A" w:rsidP="0087631F">
            <w:pPr>
              <w:spacing w:line="480" w:lineRule="auto"/>
              <w:ind w:leftChars="100" w:left="220"/>
              <w:rPr>
                <w:rFonts w:eastAsia="Meiryo" w:cs="Arial"/>
                <w:sz w:val="16"/>
                <w:szCs w:val="16"/>
                <w:lang w:val="en-US"/>
              </w:rPr>
            </w:pPr>
            <w:r w:rsidRPr="005D3C37">
              <w:rPr>
                <w:rFonts w:eastAsia="Meiryo" w:cs="Arial"/>
                <w:i/>
                <w:iCs/>
                <w:sz w:val="16"/>
                <w:szCs w:val="16"/>
                <w:lang w:val="en-US"/>
              </w:rPr>
              <w:t>P</w:t>
            </w:r>
            <w:r w:rsidRPr="00564E97">
              <w:rPr>
                <w:rFonts w:eastAsia="Meiryo" w:cs="Arial"/>
                <w:sz w:val="16"/>
                <w:szCs w:val="16"/>
                <w:lang w:val="en-US"/>
              </w:rPr>
              <w:t xml:space="preserve"> value</w:t>
            </w:r>
            <w:r w:rsidRPr="00564E97">
              <w:rPr>
                <w:rFonts w:eastAsia="Meiryo" w:cs="Arial"/>
                <w:color w:val="000000" w:themeColor="text1"/>
                <w:sz w:val="16"/>
                <w:szCs w:val="16"/>
                <w:lang w:val="en-US" w:eastAsia="ja-JP"/>
              </w:rPr>
              <w:t>*</w:t>
            </w:r>
          </w:p>
        </w:tc>
        <w:tc>
          <w:tcPr>
            <w:tcW w:w="517" w:type="pct"/>
            <w:tcBorders>
              <w:bottom w:val="single" w:sz="4" w:space="0" w:color="auto"/>
            </w:tcBorders>
            <w:shd w:val="clear" w:color="auto" w:fill="auto"/>
            <w:noWrap/>
            <w:vAlign w:val="center"/>
            <w:hideMark/>
          </w:tcPr>
          <w:p w14:paraId="321B005E" w14:textId="4E353693"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50E9D610" w14:textId="6A7B7FFD"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35C5FB54" w14:textId="1EE9FDE8"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7" w:type="pct"/>
            <w:tcBorders>
              <w:bottom w:val="single" w:sz="4" w:space="0" w:color="auto"/>
            </w:tcBorders>
            <w:shd w:val="clear" w:color="auto" w:fill="auto"/>
            <w:noWrap/>
            <w:vAlign w:val="center"/>
            <w:hideMark/>
          </w:tcPr>
          <w:p w14:paraId="0747A55A" w14:textId="11BE5D7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629F2D62" w14:textId="4F1449D7"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&lt; </w:t>
            </w:r>
            <w:r w:rsidR="002B2C4A" w:rsidRPr="00564E97">
              <w:rPr>
                <w:rFonts w:eastAsia="Meiryo" w:cs="Arial"/>
                <w:sz w:val="16"/>
                <w:szCs w:val="16"/>
                <w:lang w:val="en-US"/>
              </w:rPr>
              <w:t>0.0001</w:t>
            </w:r>
          </w:p>
        </w:tc>
        <w:tc>
          <w:tcPr>
            <w:tcW w:w="518" w:type="pct"/>
            <w:tcBorders>
              <w:bottom w:val="single" w:sz="4" w:space="0" w:color="auto"/>
            </w:tcBorders>
            <w:shd w:val="clear" w:color="auto" w:fill="auto"/>
            <w:noWrap/>
            <w:vAlign w:val="center"/>
            <w:hideMark/>
          </w:tcPr>
          <w:p w14:paraId="0F9CF194" w14:textId="58618C01"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0.0016</w:t>
            </w:r>
          </w:p>
        </w:tc>
        <w:tc>
          <w:tcPr>
            <w:tcW w:w="516" w:type="pct"/>
            <w:tcBorders>
              <w:bottom w:val="single" w:sz="4" w:space="0" w:color="auto"/>
            </w:tcBorders>
            <w:shd w:val="clear" w:color="auto" w:fill="auto"/>
            <w:noWrap/>
            <w:vAlign w:val="center"/>
            <w:hideMark/>
          </w:tcPr>
          <w:p w14:paraId="12EC809A" w14:textId="3144E678" w:rsidR="002B2C4A" w:rsidRPr="00564E97" w:rsidRDefault="00C93857" w:rsidP="0087631F">
            <w:pPr>
              <w:spacing w:line="480" w:lineRule="auto"/>
              <w:rPr>
                <w:rFonts w:eastAsia="Meiryo" w:cs="Arial"/>
                <w:sz w:val="16"/>
                <w:szCs w:val="16"/>
                <w:lang w:val="en-US"/>
              </w:rPr>
            </w:pPr>
            <w:r w:rsidRPr="00564E97">
              <w:rPr>
                <w:rFonts w:eastAsia="Meiryo" w:cs="Arial"/>
                <w:sz w:val="16"/>
                <w:szCs w:val="16"/>
                <w:lang w:val="en-US"/>
              </w:rPr>
              <w:t xml:space="preserve">P = </w:t>
            </w:r>
            <w:r w:rsidR="002B2C4A" w:rsidRPr="00564E97">
              <w:rPr>
                <w:rFonts w:eastAsia="Meiryo" w:cs="Arial"/>
                <w:sz w:val="16"/>
                <w:szCs w:val="16"/>
                <w:lang w:val="en-US"/>
              </w:rPr>
              <w:t>0.0031</w:t>
            </w:r>
          </w:p>
        </w:tc>
      </w:tr>
    </w:tbl>
    <w:p w14:paraId="3E8038C4" w14:textId="245102DB" w:rsidR="002B2C4A" w:rsidRPr="00564E97" w:rsidRDefault="002B2C4A" w:rsidP="0087631F">
      <w:pPr>
        <w:spacing w:line="480" w:lineRule="auto"/>
        <w:rPr>
          <w:b/>
          <w:lang w:val="en-US"/>
        </w:rPr>
        <w:sectPr w:rsidR="002B2C4A" w:rsidRPr="00564E97" w:rsidSect="00AF7DA2">
          <w:pgSz w:w="12240" w:h="15840"/>
          <w:pgMar w:top="680" w:right="720" w:bottom="680" w:left="720" w:header="454" w:footer="454" w:gutter="0"/>
          <w:cols w:space="720"/>
          <w:docGrid w:linePitch="360"/>
        </w:sectPr>
      </w:pPr>
      <w:r w:rsidRPr="00564E97" w:rsidDel="00080D06">
        <w:rPr>
          <w:rFonts w:eastAsia="Meiryo" w:cs="Arial"/>
          <w:color w:val="000000" w:themeColor="text1"/>
          <w:sz w:val="16"/>
          <w:szCs w:val="16"/>
          <w:vertAlign w:val="superscript"/>
          <w:lang w:val="en-US" w:eastAsia="ja-JP"/>
        </w:rPr>
        <w:t xml:space="preserve"> </w:t>
      </w:r>
      <w:r w:rsidRPr="00564E97">
        <w:rPr>
          <w:rFonts w:eastAsia="Meiryo" w:cs="Arial"/>
          <w:color w:val="000000" w:themeColor="text1"/>
          <w:sz w:val="16"/>
          <w:szCs w:val="16"/>
          <w:vertAlign w:val="superscript"/>
          <w:lang w:val="en-US" w:eastAsia="ja-JP"/>
        </w:rPr>
        <w:t>a</w:t>
      </w:r>
      <w:r w:rsidRPr="005D3C37">
        <w:rPr>
          <w:rFonts w:eastAsia="Meiryo" w:cs="Arial"/>
          <w:i/>
          <w:iCs/>
          <w:color w:val="000000" w:themeColor="text1"/>
          <w:sz w:val="16"/>
          <w:szCs w:val="16"/>
          <w:lang w:val="en-US" w:eastAsia="ja-JP"/>
        </w:rPr>
        <w:t>P</w:t>
      </w:r>
      <w:r w:rsidRPr="00564E97">
        <w:rPr>
          <w:rFonts w:eastAsia="Meiryo" w:cs="Arial"/>
          <w:color w:val="000000" w:themeColor="text1"/>
          <w:sz w:val="16"/>
          <w:szCs w:val="16"/>
          <w:lang w:val="en-US" w:eastAsia="ja-JP"/>
        </w:rPr>
        <w:t xml:space="preserve"> value according to paired t</w:t>
      </w:r>
      <w:r w:rsidR="00705A67" w:rsidRPr="00564E97">
        <w:rPr>
          <w:rFonts w:eastAsia="Meiryo" w:cs="Arial"/>
          <w:color w:val="000000" w:themeColor="text1"/>
          <w:sz w:val="16"/>
          <w:szCs w:val="16"/>
          <w:lang w:val="en-US" w:eastAsia="ja-JP"/>
        </w:rPr>
        <w:t>-</w:t>
      </w:r>
      <w:r w:rsidRPr="00564E97">
        <w:rPr>
          <w:rFonts w:eastAsia="Meiryo" w:cs="Arial"/>
          <w:color w:val="000000" w:themeColor="text1"/>
          <w:sz w:val="16"/>
          <w:szCs w:val="16"/>
          <w:lang w:val="en-US" w:eastAsia="ja-JP"/>
        </w:rPr>
        <w:t>test</w:t>
      </w:r>
      <w:r w:rsidR="00FC13F5">
        <w:rPr>
          <w:rFonts w:eastAsia="Meiryo" w:cs="Arial"/>
          <w:color w:val="000000" w:themeColor="text1"/>
          <w:sz w:val="16"/>
          <w:szCs w:val="16"/>
          <w:lang w:val="en-US" w:eastAsia="ja-JP"/>
        </w:rPr>
        <w:t>.</w:t>
      </w:r>
      <w:r w:rsidRPr="00564E97">
        <w:rPr>
          <w:rFonts w:cs="Arial"/>
          <w:sz w:val="16"/>
          <w:szCs w:val="16"/>
          <w:lang w:val="en-US"/>
        </w:rPr>
        <w:br/>
      </w:r>
      <w:r w:rsidRPr="00564E97">
        <w:rPr>
          <w:rFonts w:cs="Arial"/>
          <w:i/>
          <w:iCs/>
          <w:sz w:val="16"/>
          <w:szCs w:val="16"/>
          <w:lang w:val="en-US"/>
        </w:rPr>
        <w:t>ISI</w:t>
      </w:r>
      <w:r w:rsidRPr="00564E97">
        <w:rPr>
          <w:rFonts w:cs="Arial"/>
          <w:sz w:val="16"/>
          <w:szCs w:val="16"/>
          <w:lang w:val="en-US"/>
        </w:rPr>
        <w:t xml:space="preserve"> Insomnia Severity Index</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RMT</w:t>
      </w:r>
      <w:r w:rsidRPr="00564E97">
        <w:rPr>
          <w:lang w:val="en-US"/>
        </w:rPr>
        <w:t xml:space="preserve"> </w:t>
      </w:r>
      <w:r w:rsidRPr="00564E97">
        <w:rPr>
          <w:rFonts w:cs="Arial"/>
          <w:sz w:val="16"/>
          <w:szCs w:val="16"/>
          <w:lang w:val="en-US"/>
        </w:rPr>
        <w:t>ramelteon</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SD</w:t>
      </w:r>
      <w:r w:rsidRPr="00564E97">
        <w:rPr>
          <w:rFonts w:cs="Arial"/>
          <w:sz w:val="16"/>
          <w:szCs w:val="16"/>
          <w:lang w:val="en-US"/>
        </w:rPr>
        <w:t xml:space="preserve"> standard deviation</w:t>
      </w:r>
      <w:r w:rsidR="00894CC9"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SUV</w:t>
      </w:r>
      <w:r w:rsidRPr="00564E97">
        <w:rPr>
          <w:rFonts w:cs="Arial"/>
          <w:sz w:val="16"/>
          <w:szCs w:val="16"/>
          <w:lang w:val="en-US"/>
        </w:rPr>
        <w:t xml:space="preserve"> suvorexant</w:t>
      </w:r>
      <w:r w:rsidR="00894CC9" w:rsidRPr="00564E97">
        <w:rPr>
          <w:rFonts w:cs="Arial"/>
          <w:i/>
          <w:iCs/>
          <w:sz w:val="16"/>
          <w:szCs w:val="16"/>
          <w:lang w:val="en-US"/>
        </w:rPr>
        <w:t>,</w:t>
      </w:r>
      <w:r w:rsidRPr="00564E97">
        <w:rPr>
          <w:rFonts w:cs="Arial"/>
          <w:i/>
          <w:iCs/>
          <w:sz w:val="16"/>
          <w:szCs w:val="16"/>
          <w:lang w:val="en-US"/>
        </w:rPr>
        <w:t xml:space="preserve"> Z-drug</w:t>
      </w:r>
      <w:r w:rsidRPr="00564E97">
        <w:rPr>
          <w:rFonts w:cs="Arial"/>
          <w:sz w:val="16"/>
          <w:szCs w:val="16"/>
          <w:lang w:val="en-US"/>
        </w:rPr>
        <w:t xml:space="preserve"> non-benzodiazepine sleeping pills</w:t>
      </w:r>
      <w:r w:rsidR="00FC13F5">
        <w:rPr>
          <w:rFonts w:cs="Arial"/>
          <w:sz w:val="16"/>
          <w:szCs w:val="16"/>
          <w:lang w:val="en-US"/>
        </w:rPr>
        <w:t>.</w:t>
      </w:r>
      <w:r w:rsidRPr="00564E97">
        <w:rPr>
          <w:b/>
          <w:lang w:val="en-US"/>
        </w:rPr>
        <w:br w:type="page"/>
      </w:r>
    </w:p>
    <w:p w14:paraId="580E947D" w14:textId="4A245791" w:rsidR="002B2C4A" w:rsidRPr="00564E97" w:rsidRDefault="002B2C4A" w:rsidP="0087631F">
      <w:pPr>
        <w:spacing w:after="160" w:line="480" w:lineRule="auto"/>
        <w:rPr>
          <w:b/>
          <w:lang w:val="en-US"/>
        </w:rPr>
      </w:pPr>
      <w:r w:rsidRPr="00564E97">
        <w:rPr>
          <w:b/>
          <w:lang w:val="en-US"/>
        </w:rPr>
        <w:lastRenderedPageBreak/>
        <w:t xml:space="preserve">Table </w:t>
      </w:r>
      <w:r w:rsidR="00410711" w:rsidRPr="00564E97">
        <w:rPr>
          <w:b/>
          <w:lang w:val="en-US"/>
        </w:rPr>
        <w:t>S5</w:t>
      </w:r>
      <w:r w:rsidRPr="00564E97">
        <w:rPr>
          <w:b/>
          <w:lang w:val="en-US"/>
        </w:rPr>
        <w:t>. Factors that influence the success/non–success of transition to LEM</w:t>
      </w:r>
    </w:p>
    <w:tbl>
      <w:tblPr>
        <w:tblW w:w="5033" w:type="pct"/>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939"/>
        <w:gridCol w:w="1444"/>
        <w:gridCol w:w="809"/>
        <w:gridCol w:w="809"/>
        <w:gridCol w:w="812"/>
        <w:gridCol w:w="809"/>
        <w:gridCol w:w="809"/>
        <w:gridCol w:w="809"/>
        <w:gridCol w:w="809"/>
        <w:gridCol w:w="809"/>
        <w:gridCol w:w="809"/>
        <w:gridCol w:w="809"/>
        <w:gridCol w:w="809"/>
        <w:gridCol w:w="809"/>
        <w:gridCol w:w="809"/>
        <w:gridCol w:w="809"/>
        <w:gridCol w:w="783"/>
      </w:tblGrid>
      <w:tr w:rsidR="002B2C4A" w:rsidRPr="00564E97" w14:paraId="5DCE2B40" w14:textId="77777777" w:rsidTr="002A631A">
        <w:trPr>
          <w:trHeight w:val="375"/>
        </w:trPr>
        <w:tc>
          <w:tcPr>
            <w:tcW w:w="822" w:type="pct"/>
            <w:gridSpan w:val="2"/>
            <w:vMerge w:val="restart"/>
            <w:shd w:val="clear" w:color="auto" w:fill="auto"/>
            <w:noWrap/>
            <w:vAlign w:val="center"/>
            <w:hideMark/>
          </w:tcPr>
          <w:p w14:paraId="42635EB8" w14:textId="6F4044CB" w:rsidR="002B2C4A" w:rsidRPr="00564E97" w:rsidRDefault="002B2C4A" w:rsidP="0087631F">
            <w:pPr>
              <w:spacing w:line="480" w:lineRule="auto"/>
              <w:jc w:val="center"/>
              <w:rPr>
                <w:rFonts w:eastAsia="Meiryo" w:cs="Arial"/>
                <w:color w:val="000000" w:themeColor="text1"/>
                <w:sz w:val="16"/>
                <w:szCs w:val="16"/>
                <w:lang w:val="en-US"/>
              </w:rPr>
            </w:pPr>
          </w:p>
        </w:tc>
        <w:tc>
          <w:tcPr>
            <w:tcW w:w="838" w:type="pct"/>
            <w:gridSpan w:val="3"/>
            <w:shd w:val="clear" w:color="auto" w:fill="auto"/>
            <w:noWrap/>
            <w:vAlign w:val="center"/>
            <w:hideMark/>
          </w:tcPr>
          <w:p w14:paraId="7935947A" w14:textId="77777777" w:rsidR="002B2C4A" w:rsidRPr="00564E97" w:rsidRDefault="002B2C4A" w:rsidP="0087631F">
            <w:pPr>
              <w:spacing w:line="480" w:lineRule="auto"/>
              <w:jc w:val="center"/>
              <w:rPr>
                <w:rFonts w:eastAsia="Meiryo" w:cs="Arial"/>
                <w:b/>
                <w:bCs/>
                <w:color w:val="000000" w:themeColor="text1"/>
                <w:sz w:val="16"/>
                <w:szCs w:val="16"/>
                <w:lang w:val="en-US"/>
              </w:rPr>
            </w:pPr>
            <w:r w:rsidRPr="00564E97">
              <w:rPr>
                <w:rFonts w:eastAsia="Meiryo" w:cs="Arial"/>
                <w:b/>
                <w:bCs/>
                <w:color w:val="000000" w:themeColor="text1"/>
                <w:sz w:val="16"/>
                <w:szCs w:val="16"/>
                <w:lang w:val="en-US"/>
              </w:rPr>
              <w:t>Overall</w:t>
            </w:r>
            <w:r w:rsidRPr="00564E97">
              <w:rPr>
                <w:rFonts w:eastAsia="Meiryo" w:cs="Arial"/>
                <w:b/>
                <w:bCs/>
                <w:sz w:val="16"/>
                <w:szCs w:val="16"/>
                <w:lang w:val="en-US"/>
              </w:rPr>
              <w:t xml:space="preserve"> </w:t>
            </w:r>
          </w:p>
        </w:tc>
        <w:tc>
          <w:tcPr>
            <w:tcW w:w="837" w:type="pct"/>
            <w:gridSpan w:val="3"/>
            <w:shd w:val="clear" w:color="auto" w:fill="auto"/>
            <w:noWrap/>
            <w:vAlign w:val="center"/>
            <w:hideMark/>
          </w:tcPr>
          <w:p w14:paraId="178E1225" w14:textId="77777777" w:rsidR="002B2C4A" w:rsidRPr="00564E97" w:rsidRDefault="002B2C4A" w:rsidP="0087631F">
            <w:pPr>
              <w:spacing w:line="480" w:lineRule="auto"/>
              <w:jc w:val="center"/>
              <w:rPr>
                <w:rFonts w:eastAsia="Meiryo" w:cs="Arial"/>
                <w:b/>
                <w:bCs/>
                <w:color w:val="000000" w:themeColor="text1"/>
                <w:sz w:val="16"/>
                <w:szCs w:val="16"/>
                <w:lang w:val="en-US"/>
              </w:rPr>
            </w:pPr>
            <w:r w:rsidRPr="00564E97">
              <w:rPr>
                <w:rFonts w:eastAsia="Meiryo" w:cs="Arial"/>
                <w:b/>
                <w:bCs/>
                <w:color w:val="000000" w:themeColor="text1"/>
                <w:sz w:val="16"/>
                <w:szCs w:val="16"/>
                <w:lang w:val="en-US"/>
              </w:rPr>
              <w:t>Z-drug mono cohort</w:t>
            </w:r>
          </w:p>
        </w:tc>
        <w:tc>
          <w:tcPr>
            <w:tcW w:w="837" w:type="pct"/>
            <w:gridSpan w:val="3"/>
            <w:shd w:val="clear" w:color="auto" w:fill="auto"/>
            <w:noWrap/>
            <w:vAlign w:val="center"/>
            <w:hideMark/>
          </w:tcPr>
          <w:p w14:paraId="405AD8CD" w14:textId="77777777" w:rsidR="002B2C4A" w:rsidRPr="00564E97" w:rsidRDefault="002B2C4A" w:rsidP="0087631F">
            <w:pPr>
              <w:spacing w:line="480" w:lineRule="auto"/>
              <w:jc w:val="center"/>
              <w:rPr>
                <w:rFonts w:eastAsia="Meiryo" w:cs="Arial"/>
                <w:b/>
                <w:bCs/>
                <w:color w:val="000000" w:themeColor="text1"/>
                <w:sz w:val="16"/>
                <w:szCs w:val="16"/>
                <w:lang w:val="en-US"/>
              </w:rPr>
            </w:pPr>
            <w:r w:rsidRPr="00564E97">
              <w:rPr>
                <w:rFonts w:eastAsia="Meiryo" w:cs="Arial"/>
                <w:b/>
                <w:bCs/>
                <w:color w:val="000000" w:themeColor="text1"/>
                <w:sz w:val="16"/>
                <w:szCs w:val="16"/>
                <w:lang w:val="en-US"/>
              </w:rPr>
              <w:t>SUV mono cohort</w:t>
            </w:r>
          </w:p>
        </w:tc>
        <w:tc>
          <w:tcPr>
            <w:tcW w:w="837" w:type="pct"/>
            <w:gridSpan w:val="3"/>
            <w:shd w:val="clear" w:color="auto" w:fill="auto"/>
            <w:noWrap/>
            <w:vAlign w:val="center"/>
            <w:hideMark/>
          </w:tcPr>
          <w:p w14:paraId="783C159F" w14:textId="77777777" w:rsidR="002B2C4A" w:rsidRPr="00564E97" w:rsidRDefault="002B2C4A" w:rsidP="0087631F">
            <w:pPr>
              <w:spacing w:line="480" w:lineRule="auto"/>
              <w:jc w:val="center"/>
              <w:rPr>
                <w:rFonts w:eastAsia="Meiryo" w:cs="Arial"/>
                <w:b/>
                <w:bCs/>
                <w:color w:val="000000" w:themeColor="text1"/>
                <w:sz w:val="16"/>
                <w:szCs w:val="16"/>
                <w:lang w:val="en-US"/>
              </w:rPr>
            </w:pPr>
            <w:r w:rsidRPr="00564E97">
              <w:rPr>
                <w:rFonts w:eastAsia="Meiryo" w:cs="Arial"/>
                <w:b/>
                <w:bCs/>
                <w:color w:val="000000" w:themeColor="text1"/>
                <w:sz w:val="16"/>
                <w:szCs w:val="16"/>
                <w:lang w:val="en-US"/>
              </w:rPr>
              <w:t>SUV combination cohort</w:t>
            </w:r>
          </w:p>
        </w:tc>
        <w:tc>
          <w:tcPr>
            <w:tcW w:w="828" w:type="pct"/>
            <w:gridSpan w:val="3"/>
            <w:shd w:val="clear" w:color="auto" w:fill="auto"/>
            <w:noWrap/>
            <w:vAlign w:val="center"/>
            <w:hideMark/>
          </w:tcPr>
          <w:p w14:paraId="34167D35" w14:textId="77777777" w:rsidR="002B2C4A" w:rsidRPr="00564E97" w:rsidRDefault="002B2C4A" w:rsidP="0087631F">
            <w:pPr>
              <w:spacing w:line="480" w:lineRule="auto"/>
              <w:jc w:val="center"/>
              <w:rPr>
                <w:rFonts w:eastAsia="Meiryo" w:cs="Arial"/>
                <w:b/>
                <w:bCs/>
                <w:color w:val="000000" w:themeColor="text1"/>
                <w:sz w:val="16"/>
                <w:szCs w:val="16"/>
                <w:lang w:val="en-US"/>
              </w:rPr>
            </w:pPr>
            <w:r w:rsidRPr="00564E97">
              <w:rPr>
                <w:rFonts w:eastAsia="Meiryo" w:cs="Arial"/>
                <w:b/>
                <w:bCs/>
                <w:color w:val="000000" w:themeColor="text1"/>
                <w:sz w:val="16"/>
                <w:szCs w:val="16"/>
                <w:lang w:val="en-US"/>
              </w:rPr>
              <w:t>RMT combination cohort</w:t>
            </w:r>
          </w:p>
        </w:tc>
      </w:tr>
      <w:tr w:rsidR="002B2C4A" w:rsidRPr="00564E97" w14:paraId="5CCF5253" w14:textId="77777777" w:rsidTr="001C6408">
        <w:trPr>
          <w:trHeight w:val="750"/>
        </w:trPr>
        <w:tc>
          <w:tcPr>
            <w:tcW w:w="822" w:type="pct"/>
            <w:gridSpan w:val="2"/>
            <w:vMerge/>
            <w:tcBorders>
              <w:bottom w:val="single" w:sz="4" w:space="0" w:color="auto"/>
            </w:tcBorders>
            <w:vAlign w:val="center"/>
            <w:hideMark/>
          </w:tcPr>
          <w:p w14:paraId="495E1DA7" w14:textId="77777777" w:rsidR="002B2C4A" w:rsidRPr="00564E97" w:rsidRDefault="002B2C4A" w:rsidP="0087631F">
            <w:pPr>
              <w:spacing w:line="480" w:lineRule="auto"/>
              <w:rPr>
                <w:rFonts w:eastAsia="Meiryo" w:cs="Arial"/>
                <w:color w:val="000000" w:themeColor="text1"/>
                <w:sz w:val="16"/>
                <w:szCs w:val="16"/>
                <w:lang w:val="en-US"/>
              </w:rPr>
            </w:pPr>
          </w:p>
        </w:tc>
        <w:tc>
          <w:tcPr>
            <w:tcW w:w="279" w:type="pct"/>
            <w:tcBorders>
              <w:bottom w:val="single" w:sz="4" w:space="0" w:color="auto"/>
            </w:tcBorders>
            <w:shd w:val="clear" w:color="auto" w:fill="auto"/>
            <w:vAlign w:val="center"/>
          </w:tcPr>
          <w:p w14:paraId="3AA45C9F"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Transi-tioned to LEM</w:t>
            </w:r>
            <w:r w:rsidRPr="00564E97" w:rsidDel="00FF4951">
              <w:rPr>
                <w:rFonts w:eastAsia="Meiryo" w:cs="Arial"/>
                <w:sz w:val="16"/>
                <w:szCs w:val="16"/>
                <w:lang w:val="en-US"/>
              </w:rPr>
              <w:t xml:space="preserve"> </w:t>
            </w:r>
          </w:p>
        </w:tc>
        <w:tc>
          <w:tcPr>
            <w:tcW w:w="279" w:type="pct"/>
            <w:tcBorders>
              <w:bottom w:val="single" w:sz="4" w:space="0" w:color="auto"/>
            </w:tcBorders>
            <w:shd w:val="clear" w:color="auto" w:fill="auto"/>
            <w:vAlign w:val="center"/>
          </w:tcPr>
          <w:p w14:paraId="4E820824"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Not transi-tioning</w:t>
            </w:r>
            <w:r w:rsidRPr="00564E97" w:rsidDel="00FF4951">
              <w:rPr>
                <w:rFonts w:eastAsia="Meiryo" w:cs="Arial"/>
                <w:sz w:val="16"/>
                <w:szCs w:val="16"/>
                <w:lang w:val="en-US"/>
              </w:rPr>
              <w:t xml:space="preserve"> </w:t>
            </w:r>
          </w:p>
        </w:tc>
        <w:tc>
          <w:tcPr>
            <w:tcW w:w="280" w:type="pct"/>
            <w:tcBorders>
              <w:bottom w:val="single" w:sz="4" w:space="0" w:color="auto"/>
            </w:tcBorders>
            <w:shd w:val="clear" w:color="auto" w:fill="auto"/>
            <w:noWrap/>
            <w:vAlign w:val="center"/>
            <w:hideMark/>
          </w:tcPr>
          <w:p w14:paraId="6D7F38BF" w14:textId="77777777" w:rsidR="002B2C4A" w:rsidRPr="00564E97" w:rsidRDefault="002B2C4A" w:rsidP="0087631F">
            <w:pPr>
              <w:spacing w:line="480" w:lineRule="auto"/>
              <w:rPr>
                <w:rFonts w:eastAsia="Meiryo" w:cs="Arial"/>
                <w:color w:val="000000" w:themeColor="text1"/>
                <w:sz w:val="16"/>
                <w:szCs w:val="16"/>
                <w:lang w:val="en-US" w:eastAsia="ja-JP"/>
              </w:rPr>
            </w:pPr>
            <w:r w:rsidRPr="005D3C37">
              <w:rPr>
                <w:rFonts w:eastAsia="Meiryo" w:cs="Arial"/>
                <w:i/>
                <w:iCs/>
                <w:color w:val="000000" w:themeColor="text1"/>
                <w:sz w:val="16"/>
                <w:szCs w:val="16"/>
                <w:lang w:val="en-US"/>
              </w:rPr>
              <w:t>P</w:t>
            </w:r>
            <w:r w:rsidRPr="00564E97">
              <w:rPr>
                <w:rFonts w:eastAsia="Meiryo" w:cs="Arial"/>
                <w:color w:val="000000" w:themeColor="text1"/>
                <w:sz w:val="16"/>
                <w:szCs w:val="16"/>
                <w:lang w:val="en-US"/>
              </w:rPr>
              <w:t xml:space="preserve"> value</w:t>
            </w:r>
            <w:r w:rsidRPr="00564E97">
              <w:rPr>
                <w:rFonts w:eastAsia="Meiryo" w:cs="Arial"/>
                <w:color w:val="000000" w:themeColor="text1"/>
                <w:sz w:val="16"/>
                <w:szCs w:val="16"/>
                <w:lang w:val="en-US" w:eastAsia="ja-JP"/>
              </w:rPr>
              <w:t>*</w:t>
            </w:r>
          </w:p>
        </w:tc>
        <w:tc>
          <w:tcPr>
            <w:tcW w:w="279" w:type="pct"/>
            <w:tcBorders>
              <w:bottom w:val="single" w:sz="4" w:space="0" w:color="auto"/>
            </w:tcBorders>
            <w:shd w:val="clear" w:color="auto" w:fill="auto"/>
            <w:vAlign w:val="center"/>
          </w:tcPr>
          <w:p w14:paraId="44B0F843"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 xml:space="preserve">Transi-tioned to LEM </w:t>
            </w:r>
          </w:p>
        </w:tc>
        <w:tc>
          <w:tcPr>
            <w:tcW w:w="279" w:type="pct"/>
            <w:tcBorders>
              <w:bottom w:val="single" w:sz="4" w:space="0" w:color="auto"/>
            </w:tcBorders>
            <w:shd w:val="clear" w:color="auto" w:fill="auto"/>
            <w:vAlign w:val="center"/>
          </w:tcPr>
          <w:p w14:paraId="54310C5D"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Not transi-tioning</w:t>
            </w:r>
          </w:p>
        </w:tc>
        <w:tc>
          <w:tcPr>
            <w:tcW w:w="279" w:type="pct"/>
            <w:tcBorders>
              <w:bottom w:val="single" w:sz="4" w:space="0" w:color="auto"/>
            </w:tcBorders>
            <w:shd w:val="clear" w:color="auto" w:fill="auto"/>
            <w:noWrap/>
            <w:vAlign w:val="center"/>
            <w:hideMark/>
          </w:tcPr>
          <w:p w14:paraId="78B42672" w14:textId="77777777" w:rsidR="002B2C4A" w:rsidRPr="00564E97" w:rsidRDefault="002B2C4A" w:rsidP="0087631F">
            <w:pPr>
              <w:spacing w:line="480" w:lineRule="auto"/>
              <w:rPr>
                <w:rFonts w:eastAsia="Meiryo" w:cs="Arial"/>
                <w:color w:val="000000" w:themeColor="text1"/>
                <w:sz w:val="16"/>
                <w:szCs w:val="16"/>
                <w:lang w:val="en-US"/>
              </w:rPr>
            </w:pPr>
            <w:r w:rsidRPr="005D3C37">
              <w:rPr>
                <w:rFonts w:eastAsia="Meiryo" w:cs="Arial"/>
                <w:i/>
                <w:iCs/>
                <w:color w:val="000000" w:themeColor="text1"/>
                <w:sz w:val="16"/>
                <w:szCs w:val="16"/>
                <w:lang w:val="en-US"/>
              </w:rPr>
              <w:t>P</w:t>
            </w:r>
            <w:r w:rsidRPr="00564E97">
              <w:rPr>
                <w:rFonts w:eastAsia="Meiryo" w:cs="Arial"/>
                <w:color w:val="000000" w:themeColor="text1"/>
                <w:sz w:val="16"/>
                <w:szCs w:val="16"/>
                <w:lang w:val="en-US"/>
              </w:rPr>
              <w:t xml:space="preserve"> value</w:t>
            </w:r>
            <w:r w:rsidRPr="00564E97">
              <w:rPr>
                <w:rFonts w:eastAsia="Meiryo" w:cs="Arial"/>
                <w:color w:val="000000" w:themeColor="text1"/>
                <w:sz w:val="16"/>
                <w:szCs w:val="16"/>
                <w:lang w:val="en-US" w:eastAsia="ja-JP"/>
              </w:rPr>
              <w:t>*</w:t>
            </w:r>
          </w:p>
        </w:tc>
        <w:tc>
          <w:tcPr>
            <w:tcW w:w="279" w:type="pct"/>
            <w:tcBorders>
              <w:bottom w:val="single" w:sz="4" w:space="0" w:color="auto"/>
            </w:tcBorders>
            <w:shd w:val="clear" w:color="auto" w:fill="auto"/>
            <w:vAlign w:val="center"/>
          </w:tcPr>
          <w:p w14:paraId="3233DB60"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 xml:space="preserve">Transi-tioned to LEM </w:t>
            </w:r>
          </w:p>
        </w:tc>
        <w:tc>
          <w:tcPr>
            <w:tcW w:w="279" w:type="pct"/>
            <w:tcBorders>
              <w:bottom w:val="single" w:sz="4" w:space="0" w:color="auto"/>
            </w:tcBorders>
            <w:shd w:val="clear" w:color="auto" w:fill="auto"/>
            <w:vAlign w:val="center"/>
          </w:tcPr>
          <w:p w14:paraId="0A73C460"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Not transi-tioning</w:t>
            </w:r>
          </w:p>
        </w:tc>
        <w:tc>
          <w:tcPr>
            <w:tcW w:w="279" w:type="pct"/>
            <w:tcBorders>
              <w:bottom w:val="single" w:sz="4" w:space="0" w:color="auto"/>
            </w:tcBorders>
            <w:shd w:val="clear" w:color="auto" w:fill="auto"/>
            <w:noWrap/>
            <w:vAlign w:val="center"/>
            <w:hideMark/>
          </w:tcPr>
          <w:p w14:paraId="164149D4" w14:textId="77777777" w:rsidR="002B2C4A" w:rsidRPr="00564E97" w:rsidRDefault="002B2C4A" w:rsidP="0087631F">
            <w:pPr>
              <w:spacing w:line="480" w:lineRule="auto"/>
              <w:rPr>
                <w:rFonts w:eastAsia="Meiryo" w:cs="Arial"/>
                <w:color w:val="000000" w:themeColor="text1"/>
                <w:sz w:val="16"/>
                <w:szCs w:val="16"/>
                <w:lang w:val="en-US"/>
              </w:rPr>
            </w:pPr>
            <w:r w:rsidRPr="005D3C37">
              <w:rPr>
                <w:rFonts w:eastAsia="Meiryo" w:cs="Arial"/>
                <w:i/>
                <w:iCs/>
                <w:color w:val="000000" w:themeColor="text1"/>
                <w:sz w:val="16"/>
                <w:szCs w:val="16"/>
                <w:lang w:val="en-US"/>
              </w:rPr>
              <w:t>P</w:t>
            </w:r>
            <w:r w:rsidRPr="00564E97">
              <w:rPr>
                <w:rFonts w:eastAsia="Meiryo" w:cs="Arial"/>
                <w:color w:val="000000" w:themeColor="text1"/>
                <w:sz w:val="16"/>
                <w:szCs w:val="16"/>
                <w:lang w:val="en-US"/>
              </w:rPr>
              <w:t xml:space="preserve"> value</w:t>
            </w:r>
            <w:r w:rsidRPr="00564E97">
              <w:rPr>
                <w:rFonts w:eastAsia="Meiryo" w:cs="Arial"/>
                <w:color w:val="000000" w:themeColor="text1"/>
                <w:sz w:val="16"/>
                <w:szCs w:val="16"/>
                <w:lang w:val="en-US" w:eastAsia="ja-JP"/>
              </w:rPr>
              <w:t>*</w:t>
            </w:r>
          </w:p>
        </w:tc>
        <w:tc>
          <w:tcPr>
            <w:tcW w:w="279" w:type="pct"/>
            <w:tcBorders>
              <w:bottom w:val="single" w:sz="4" w:space="0" w:color="auto"/>
            </w:tcBorders>
            <w:shd w:val="clear" w:color="auto" w:fill="auto"/>
            <w:vAlign w:val="center"/>
          </w:tcPr>
          <w:p w14:paraId="61BA1145"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 xml:space="preserve">Transi-tioned to LEM </w:t>
            </w:r>
          </w:p>
        </w:tc>
        <w:tc>
          <w:tcPr>
            <w:tcW w:w="279" w:type="pct"/>
            <w:tcBorders>
              <w:bottom w:val="single" w:sz="4" w:space="0" w:color="auto"/>
            </w:tcBorders>
            <w:shd w:val="clear" w:color="auto" w:fill="auto"/>
            <w:vAlign w:val="center"/>
          </w:tcPr>
          <w:p w14:paraId="3A357A4E"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Not transi-tioning</w:t>
            </w:r>
          </w:p>
        </w:tc>
        <w:tc>
          <w:tcPr>
            <w:tcW w:w="279" w:type="pct"/>
            <w:tcBorders>
              <w:bottom w:val="single" w:sz="4" w:space="0" w:color="auto"/>
            </w:tcBorders>
            <w:shd w:val="clear" w:color="auto" w:fill="auto"/>
            <w:noWrap/>
            <w:vAlign w:val="center"/>
            <w:hideMark/>
          </w:tcPr>
          <w:p w14:paraId="30A1CDF1" w14:textId="77777777" w:rsidR="002B2C4A" w:rsidRPr="00564E97" w:rsidRDefault="002B2C4A" w:rsidP="0087631F">
            <w:pPr>
              <w:spacing w:line="480" w:lineRule="auto"/>
              <w:rPr>
                <w:rFonts w:eastAsia="Meiryo" w:cs="Arial"/>
                <w:color w:val="000000" w:themeColor="text1"/>
                <w:sz w:val="16"/>
                <w:szCs w:val="16"/>
                <w:lang w:val="en-US"/>
              </w:rPr>
            </w:pPr>
            <w:r w:rsidRPr="005D3C37">
              <w:rPr>
                <w:rFonts w:eastAsia="Meiryo" w:cs="Arial"/>
                <w:i/>
                <w:iCs/>
                <w:color w:val="000000" w:themeColor="text1"/>
                <w:sz w:val="16"/>
                <w:szCs w:val="16"/>
                <w:lang w:val="en-US"/>
              </w:rPr>
              <w:t>P</w:t>
            </w:r>
            <w:r w:rsidRPr="00564E97">
              <w:rPr>
                <w:rFonts w:eastAsia="Meiryo" w:cs="Arial"/>
                <w:color w:val="000000" w:themeColor="text1"/>
                <w:sz w:val="16"/>
                <w:szCs w:val="16"/>
                <w:lang w:val="en-US"/>
              </w:rPr>
              <w:t xml:space="preserve"> value</w:t>
            </w:r>
            <w:r w:rsidRPr="00564E97">
              <w:rPr>
                <w:rFonts w:eastAsia="Meiryo" w:cs="Arial"/>
                <w:color w:val="000000" w:themeColor="text1"/>
                <w:sz w:val="16"/>
                <w:szCs w:val="16"/>
                <w:lang w:val="en-US" w:eastAsia="ja-JP"/>
              </w:rPr>
              <w:t>*</w:t>
            </w:r>
          </w:p>
        </w:tc>
        <w:tc>
          <w:tcPr>
            <w:tcW w:w="279" w:type="pct"/>
            <w:tcBorders>
              <w:bottom w:val="single" w:sz="4" w:space="0" w:color="auto"/>
            </w:tcBorders>
            <w:shd w:val="clear" w:color="auto" w:fill="auto"/>
            <w:vAlign w:val="center"/>
          </w:tcPr>
          <w:p w14:paraId="4A665497"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 xml:space="preserve">Transi-tioned to LEM </w:t>
            </w:r>
          </w:p>
        </w:tc>
        <w:tc>
          <w:tcPr>
            <w:tcW w:w="279" w:type="pct"/>
            <w:tcBorders>
              <w:bottom w:val="single" w:sz="4" w:space="0" w:color="auto"/>
            </w:tcBorders>
            <w:shd w:val="clear" w:color="auto" w:fill="auto"/>
            <w:vAlign w:val="center"/>
          </w:tcPr>
          <w:p w14:paraId="52C80DFB" w14:textId="77777777" w:rsidR="002B2C4A" w:rsidRPr="00564E97" w:rsidRDefault="002B2C4A" w:rsidP="0087631F">
            <w:pPr>
              <w:spacing w:line="480" w:lineRule="auto"/>
              <w:rPr>
                <w:rFonts w:eastAsia="Meiryo" w:cs="Arial"/>
                <w:color w:val="000000" w:themeColor="text1"/>
                <w:sz w:val="16"/>
                <w:szCs w:val="16"/>
                <w:lang w:val="en-US"/>
              </w:rPr>
            </w:pPr>
            <w:r w:rsidRPr="00564E97">
              <w:rPr>
                <w:rFonts w:eastAsia="Meiryo" w:cs="Arial"/>
                <w:sz w:val="16"/>
                <w:szCs w:val="16"/>
                <w:lang w:val="en-US"/>
              </w:rPr>
              <w:t>Not transi-tioning</w:t>
            </w:r>
          </w:p>
        </w:tc>
        <w:tc>
          <w:tcPr>
            <w:tcW w:w="270" w:type="pct"/>
            <w:tcBorders>
              <w:bottom w:val="single" w:sz="4" w:space="0" w:color="auto"/>
            </w:tcBorders>
            <w:shd w:val="clear" w:color="auto" w:fill="auto"/>
            <w:noWrap/>
            <w:vAlign w:val="center"/>
            <w:hideMark/>
          </w:tcPr>
          <w:p w14:paraId="5FCD29F4" w14:textId="77777777" w:rsidR="002B2C4A" w:rsidRPr="00564E97" w:rsidRDefault="002B2C4A" w:rsidP="0087631F">
            <w:pPr>
              <w:spacing w:line="480" w:lineRule="auto"/>
              <w:rPr>
                <w:rFonts w:eastAsia="Meiryo" w:cs="Arial"/>
                <w:color w:val="000000" w:themeColor="text1"/>
                <w:sz w:val="16"/>
                <w:szCs w:val="16"/>
                <w:lang w:val="en-US"/>
              </w:rPr>
            </w:pPr>
            <w:r w:rsidRPr="005D3C37">
              <w:rPr>
                <w:rFonts w:eastAsia="Meiryo" w:cs="Arial"/>
                <w:i/>
                <w:iCs/>
                <w:color w:val="000000" w:themeColor="text1"/>
                <w:sz w:val="16"/>
                <w:szCs w:val="16"/>
                <w:lang w:val="en-US"/>
              </w:rPr>
              <w:t>P</w:t>
            </w:r>
            <w:r w:rsidRPr="00564E97">
              <w:rPr>
                <w:rFonts w:eastAsia="Meiryo" w:cs="Arial"/>
                <w:color w:val="000000" w:themeColor="text1"/>
                <w:sz w:val="16"/>
                <w:szCs w:val="16"/>
                <w:lang w:val="en-US"/>
              </w:rPr>
              <w:t xml:space="preserve"> value</w:t>
            </w:r>
            <w:r w:rsidRPr="00564E97">
              <w:rPr>
                <w:rFonts w:eastAsia="Meiryo" w:cs="Arial"/>
                <w:color w:val="000000" w:themeColor="text1"/>
                <w:sz w:val="16"/>
                <w:szCs w:val="16"/>
                <w:lang w:val="en-US" w:eastAsia="ja-JP"/>
              </w:rPr>
              <w:t>*</w:t>
            </w:r>
            <w:r w:rsidRPr="00564E97">
              <w:rPr>
                <w:rFonts w:eastAsia="Meiryo" w:cs="Arial"/>
                <w:color w:val="000000" w:themeColor="text1"/>
                <w:sz w:val="16"/>
                <w:szCs w:val="16"/>
                <w:vertAlign w:val="superscript"/>
                <w:lang w:val="en-US"/>
              </w:rPr>
              <w:t>†</w:t>
            </w:r>
          </w:p>
        </w:tc>
      </w:tr>
      <w:tr w:rsidR="001C6408" w:rsidRPr="00564E97" w14:paraId="5E72D986" w14:textId="77777777" w:rsidTr="001C6408">
        <w:trPr>
          <w:trHeight w:val="375"/>
        </w:trPr>
        <w:tc>
          <w:tcPr>
            <w:tcW w:w="324" w:type="pct"/>
            <w:tcBorders>
              <w:top w:val="single" w:sz="4" w:space="0" w:color="auto"/>
              <w:bottom w:val="nil"/>
            </w:tcBorders>
            <w:shd w:val="clear" w:color="auto" w:fill="auto"/>
            <w:noWrap/>
            <w:vAlign w:val="center"/>
          </w:tcPr>
          <w:p w14:paraId="7B2C2D25" w14:textId="579656C8"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Sex</w:t>
            </w:r>
          </w:p>
        </w:tc>
        <w:tc>
          <w:tcPr>
            <w:tcW w:w="498" w:type="pct"/>
            <w:tcBorders>
              <w:top w:val="single" w:sz="4" w:space="0" w:color="auto"/>
              <w:bottom w:val="nil"/>
            </w:tcBorders>
            <w:shd w:val="clear" w:color="auto" w:fill="auto"/>
            <w:noWrap/>
            <w:vAlign w:val="center"/>
          </w:tcPr>
          <w:p w14:paraId="68CCEF95" w14:textId="0D61AF58" w:rsidR="001C6408" w:rsidRPr="005D3C37" w:rsidRDefault="001C6408" w:rsidP="0087631F">
            <w:pPr>
              <w:spacing w:line="480" w:lineRule="auto"/>
              <w:rPr>
                <w:rFonts w:eastAsia="Meiryo" w:cs="Arial"/>
                <w:i/>
                <w:iCs/>
                <w:color w:val="000000" w:themeColor="text1"/>
                <w:sz w:val="16"/>
                <w:szCs w:val="16"/>
                <w:lang w:val="en-US"/>
              </w:rPr>
            </w:pPr>
            <w:r w:rsidRPr="005D3C37">
              <w:rPr>
                <w:rFonts w:eastAsia="Meiryo" w:cs="Arial" w:hint="eastAsia"/>
                <w:i/>
                <w:iCs/>
                <w:color w:val="000000" w:themeColor="text1"/>
                <w:sz w:val="16"/>
                <w:szCs w:val="16"/>
                <w:lang w:val="en-US" w:eastAsia="ja-JP"/>
              </w:rPr>
              <w:t>N</w:t>
            </w:r>
          </w:p>
        </w:tc>
        <w:tc>
          <w:tcPr>
            <w:tcW w:w="279" w:type="pct"/>
            <w:tcBorders>
              <w:top w:val="nil"/>
              <w:bottom w:val="nil"/>
            </w:tcBorders>
            <w:shd w:val="clear" w:color="auto" w:fill="auto"/>
            <w:noWrap/>
            <w:vAlign w:val="center"/>
          </w:tcPr>
          <w:p w14:paraId="19100CCF" w14:textId="57756BD6"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86</w:t>
            </w:r>
          </w:p>
        </w:tc>
        <w:tc>
          <w:tcPr>
            <w:tcW w:w="279" w:type="pct"/>
            <w:tcBorders>
              <w:top w:val="nil"/>
              <w:bottom w:val="nil"/>
            </w:tcBorders>
            <w:shd w:val="clear" w:color="auto" w:fill="auto"/>
            <w:noWrap/>
            <w:vAlign w:val="center"/>
          </w:tcPr>
          <w:p w14:paraId="17C82756" w14:textId="4EB6C5C9"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w:t>
            </w:r>
          </w:p>
        </w:tc>
        <w:tc>
          <w:tcPr>
            <w:tcW w:w="280" w:type="pct"/>
            <w:tcBorders>
              <w:top w:val="nil"/>
              <w:bottom w:val="nil"/>
            </w:tcBorders>
            <w:shd w:val="clear" w:color="auto" w:fill="auto"/>
            <w:noWrap/>
            <w:vAlign w:val="center"/>
          </w:tcPr>
          <w:p w14:paraId="7499C251" w14:textId="0F9C07E6"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nil"/>
            </w:tcBorders>
            <w:shd w:val="clear" w:color="auto" w:fill="auto"/>
            <w:noWrap/>
            <w:vAlign w:val="center"/>
          </w:tcPr>
          <w:p w14:paraId="49C0807B" w14:textId="137A23DD"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23</w:t>
            </w:r>
          </w:p>
        </w:tc>
        <w:tc>
          <w:tcPr>
            <w:tcW w:w="279" w:type="pct"/>
            <w:tcBorders>
              <w:top w:val="nil"/>
              <w:bottom w:val="nil"/>
            </w:tcBorders>
            <w:shd w:val="clear" w:color="auto" w:fill="auto"/>
            <w:noWrap/>
            <w:vAlign w:val="center"/>
          </w:tcPr>
          <w:p w14:paraId="790DCD9D" w14:textId="4FBE8B88"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w:t>
            </w:r>
          </w:p>
        </w:tc>
        <w:tc>
          <w:tcPr>
            <w:tcW w:w="279" w:type="pct"/>
            <w:tcBorders>
              <w:top w:val="nil"/>
              <w:bottom w:val="nil"/>
            </w:tcBorders>
            <w:shd w:val="clear" w:color="auto" w:fill="auto"/>
            <w:noWrap/>
            <w:vAlign w:val="center"/>
          </w:tcPr>
          <w:p w14:paraId="2196058F" w14:textId="6FE7C89C"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nil"/>
            </w:tcBorders>
            <w:shd w:val="clear" w:color="auto" w:fill="auto"/>
            <w:noWrap/>
            <w:vAlign w:val="center"/>
          </w:tcPr>
          <w:p w14:paraId="13600CCE" w14:textId="661032EF"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24</w:t>
            </w:r>
          </w:p>
        </w:tc>
        <w:tc>
          <w:tcPr>
            <w:tcW w:w="279" w:type="pct"/>
            <w:tcBorders>
              <w:top w:val="nil"/>
              <w:bottom w:val="nil"/>
            </w:tcBorders>
            <w:shd w:val="clear" w:color="auto" w:fill="auto"/>
            <w:noWrap/>
            <w:vAlign w:val="center"/>
          </w:tcPr>
          <w:p w14:paraId="66D7E3BF" w14:textId="167ED6EA"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p>
        </w:tc>
        <w:tc>
          <w:tcPr>
            <w:tcW w:w="279" w:type="pct"/>
            <w:tcBorders>
              <w:top w:val="nil"/>
              <w:bottom w:val="nil"/>
            </w:tcBorders>
            <w:shd w:val="clear" w:color="auto" w:fill="auto"/>
            <w:noWrap/>
            <w:vAlign w:val="center"/>
          </w:tcPr>
          <w:p w14:paraId="0348F6F9" w14:textId="2A080282"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nil"/>
            </w:tcBorders>
            <w:shd w:val="clear" w:color="auto" w:fill="auto"/>
            <w:noWrap/>
            <w:vAlign w:val="center"/>
          </w:tcPr>
          <w:p w14:paraId="2137671B" w14:textId="0B817113"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20</w:t>
            </w:r>
          </w:p>
        </w:tc>
        <w:tc>
          <w:tcPr>
            <w:tcW w:w="279" w:type="pct"/>
            <w:tcBorders>
              <w:top w:val="nil"/>
              <w:bottom w:val="nil"/>
            </w:tcBorders>
            <w:shd w:val="clear" w:color="auto" w:fill="auto"/>
            <w:noWrap/>
            <w:vAlign w:val="center"/>
          </w:tcPr>
          <w:p w14:paraId="657B3693" w14:textId="7FDB9900"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p>
        </w:tc>
        <w:tc>
          <w:tcPr>
            <w:tcW w:w="279" w:type="pct"/>
            <w:tcBorders>
              <w:top w:val="nil"/>
              <w:bottom w:val="nil"/>
            </w:tcBorders>
            <w:shd w:val="clear" w:color="auto" w:fill="auto"/>
            <w:noWrap/>
            <w:vAlign w:val="center"/>
          </w:tcPr>
          <w:p w14:paraId="42E985FC" w14:textId="1054F631"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nil"/>
            </w:tcBorders>
            <w:shd w:val="clear" w:color="auto" w:fill="auto"/>
            <w:noWrap/>
            <w:vAlign w:val="center"/>
          </w:tcPr>
          <w:p w14:paraId="13C5F38F" w14:textId="067B85A9"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19</w:t>
            </w:r>
          </w:p>
        </w:tc>
        <w:tc>
          <w:tcPr>
            <w:tcW w:w="279" w:type="pct"/>
            <w:tcBorders>
              <w:top w:val="nil"/>
              <w:bottom w:val="nil"/>
            </w:tcBorders>
            <w:shd w:val="clear" w:color="auto" w:fill="auto"/>
            <w:noWrap/>
            <w:vAlign w:val="center"/>
          </w:tcPr>
          <w:p w14:paraId="2C1D74B7" w14:textId="4BC3515A"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p>
        </w:tc>
        <w:tc>
          <w:tcPr>
            <w:tcW w:w="270" w:type="pct"/>
            <w:tcBorders>
              <w:top w:val="nil"/>
              <w:bottom w:val="nil"/>
            </w:tcBorders>
            <w:shd w:val="clear" w:color="auto" w:fill="auto"/>
            <w:noWrap/>
            <w:vAlign w:val="center"/>
          </w:tcPr>
          <w:p w14:paraId="01135A10" w14:textId="77777777"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4822F160" w14:textId="77777777" w:rsidTr="001C6408">
        <w:trPr>
          <w:trHeight w:val="375"/>
        </w:trPr>
        <w:tc>
          <w:tcPr>
            <w:tcW w:w="324" w:type="pct"/>
            <w:tcBorders>
              <w:top w:val="nil"/>
              <w:bottom w:val="nil"/>
            </w:tcBorders>
            <w:shd w:val="clear" w:color="auto" w:fill="auto"/>
            <w:noWrap/>
            <w:vAlign w:val="center"/>
            <w:hideMark/>
          </w:tcPr>
          <w:p w14:paraId="471ADEC3" w14:textId="34846EAB"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nil"/>
            </w:tcBorders>
            <w:shd w:val="clear" w:color="auto" w:fill="auto"/>
            <w:noWrap/>
            <w:vAlign w:val="center"/>
            <w:hideMark/>
          </w:tcPr>
          <w:p w14:paraId="6CE0C14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Male</w:t>
            </w:r>
          </w:p>
        </w:tc>
        <w:tc>
          <w:tcPr>
            <w:tcW w:w="279" w:type="pct"/>
            <w:tcBorders>
              <w:top w:val="nil"/>
              <w:bottom w:val="nil"/>
            </w:tcBorders>
            <w:shd w:val="clear" w:color="auto" w:fill="auto"/>
            <w:noWrap/>
            <w:vAlign w:val="center"/>
            <w:hideMark/>
          </w:tcPr>
          <w:p w14:paraId="05644E0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35 (40.7)</w:t>
            </w:r>
          </w:p>
        </w:tc>
        <w:tc>
          <w:tcPr>
            <w:tcW w:w="279" w:type="pct"/>
            <w:tcBorders>
              <w:top w:val="nil"/>
              <w:bottom w:val="nil"/>
            </w:tcBorders>
            <w:shd w:val="clear" w:color="auto" w:fill="auto"/>
            <w:noWrap/>
            <w:vAlign w:val="center"/>
            <w:hideMark/>
          </w:tcPr>
          <w:p w14:paraId="741194F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tcBorders>
              <w:top w:val="nil"/>
              <w:bottom w:val="nil"/>
            </w:tcBorders>
            <w:shd w:val="clear" w:color="auto" w:fill="auto"/>
            <w:noWrap/>
            <w:vAlign w:val="center"/>
            <w:hideMark/>
          </w:tcPr>
          <w:p w14:paraId="618DAE3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0.6472</w:t>
            </w:r>
          </w:p>
        </w:tc>
        <w:tc>
          <w:tcPr>
            <w:tcW w:w="279" w:type="pct"/>
            <w:tcBorders>
              <w:top w:val="nil"/>
              <w:bottom w:val="nil"/>
            </w:tcBorders>
            <w:shd w:val="clear" w:color="auto" w:fill="auto"/>
            <w:noWrap/>
            <w:vAlign w:val="center"/>
            <w:hideMark/>
          </w:tcPr>
          <w:p w14:paraId="1360401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11 (47.8)</w:t>
            </w:r>
          </w:p>
        </w:tc>
        <w:tc>
          <w:tcPr>
            <w:tcW w:w="279" w:type="pct"/>
            <w:tcBorders>
              <w:top w:val="nil"/>
              <w:bottom w:val="nil"/>
            </w:tcBorders>
            <w:shd w:val="clear" w:color="auto" w:fill="auto"/>
            <w:noWrap/>
            <w:vAlign w:val="center"/>
            <w:hideMark/>
          </w:tcPr>
          <w:p w14:paraId="6E87148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(50.0)</w:t>
            </w:r>
          </w:p>
        </w:tc>
        <w:tc>
          <w:tcPr>
            <w:tcW w:w="279" w:type="pct"/>
            <w:tcBorders>
              <w:top w:val="nil"/>
              <w:bottom w:val="nil"/>
            </w:tcBorders>
            <w:shd w:val="clear" w:color="auto" w:fill="auto"/>
            <w:noWrap/>
            <w:vAlign w:val="center"/>
            <w:hideMark/>
          </w:tcPr>
          <w:p w14:paraId="4F2B9A5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56CDF6D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 (41.7)</w:t>
            </w:r>
          </w:p>
        </w:tc>
        <w:tc>
          <w:tcPr>
            <w:tcW w:w="279" w:type="pct"/>
            <w:tcBorders>
              <w:top w:val="nil"/>
              <w:bottom w:val="nil"/>
            </w:tcBorders>
            <w:shd w:val="clear" w:color="auto" w:fill="auto"/>
            <w:noWrap/>
            <w:vAlign w:val="center"/>
            <w:hideMark/>
          </w:tcPr>
          <w:p w14:paraId="368294A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4A8CC31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152665E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9 </w:t>
            </w:r>
            <w:r w:rsidRPr="00564E97">
              <w:rPr>
                <w:rFonts w:eastAsia="Meiryo" w:cs="Arial"/>
                <w:color w:val="000000" w:themeColor="text1"/>
                <w:sz w:val="16"/>
                <w:szCs w:val="16"/>
                <w:lang w:val="en-US"/>
              </w:rPr>
              <w:br/>
              <w:t>(45.0)</w:t>
            </w:r>
          </w:p>
        </w:tc>
        <w:tc>
          <w:tcPr>
            <w:tcW w:w="279" w:type="pct"/>
            <w:tcBorders>
              <w:top w:val="nil"/>
              <w:bottom w:val="nil"/>
            </w:tcBorders>
            <w:shd w:val="clear" w:color="auto" w:fill="auto"/>
            <w:noWrap/>
            <w:vAlign w:val="center"/>
            <w:hideMark/>
          </w:tcPr>
          <w:p w14:paraId="7D2079D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61EEA03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1A8554E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5 </w:t>
            </w:r>
            <w:r w:rsidRPr="00564E97">
              <w:rPr>
                <w:rFonts w:eastAsia="Meiryo" w:cs="Arial"/>
                <w:color w:val="000000" w:themeColor="text1"/>
                <w:sz w:val="16"/>
                <w:szCs w:val="16"/>
                <w:lang w:val="en-US"/>
              </w:rPr>
              <w:br/>
              <w:t>(26.3)</w:t>
            </w:r>
          </w:p>
        </w:tc>
        <w:tc>
          <w:tcPr>
            <w:tcW w:w="279" w:type="pct"/>
            <w:tcBorders>
              <w:top w:val="nil"/>
              <w:bottom w:val="nil"/>
            </w:tcBorders>
            <w:shd w:val="clear" w:color="auto" w:fill="auto"/>
            <w:noWrap/>
            <w:vAlign w:val="center"/>
            <w:hideMark/>
          </w:tcPr>
          <w:p w14:paraId="081692C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tcBorders>
              <w:top w:val="nil"/>
              <w:bottom w:val="nil"/>
            </w:tcBorders>
            <w:shd w:val="clear" w:color="auto" w:fill="auto"/>
            <w:noWrap/>
            <w:vAlign w:val="center"/>
            <w:hideMark/>
          </w:tcPr>
          <w:p w14:paraId="6509E85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0A42B04E" w14:textId="77777777" w:rsidTr="001C6408">
        <w:trPr>
          <w:trHeight w:val="375"/>
        </w:trPr>
        <w:tc>
          <w:tcPr>
            <w:tcW w:w="324" w:type="pct"/>
            <w:tcBorders>
              <w:top w:val="nil"/>
              <w:bottom w:val="single" w:sz="4" w:space="0" w:color="auto"/>
            </w:tcBorders>
            <w:shd w:val="clear" w:color="auto" w:fill="auto"/>
            <w:noWrap/>
            <w:vAlign w:val="center"/>
          </w:tcPr>
          <w:p w14:paraId="7F92CA4F" w14:textId="77777777"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single" w:sz="4" w:space="0" w:color="auto"/>
            </w:tcBorders>
            <w:shd w:val="clear" w:color="auto" w:fill="auto"/>
            <w:noWrap/>
            <w:vAlign w:val="center"/>
          </w:tcPr>
          <w:p w14:paraId="3D68421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Female</w:t>
            </w:r>
          </w:p>
        </w:tc>
        <w:tc>
          <w:tcPr>
            <w:tcW w:w="279" w:type="pct"/>
            <w:tcBorders>
              <w:top w:val="nil"/>
              <w:bottom w:val="single" w:sz="4" w:space="0" w:color="auto"/>
            </w:tcBorders>
            <w:shd w:val="clear" w:color="auto" w:fill="auto"/>
            <w:noWrap/>
            <w:vAlign w:val="center"/>
          </w:tcPr>
          <w:p w14:paraId="63BD57D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51 (59.3)</w:t>
            </w:r>
          </w:p>
        </w:tc>
        <w:tc>
          <w:tcPr>
            <w:tcW w:w="279" w:type="pct"/>
            <w:tcBorders>
              <w:top w:val="nil"/>
              <w:bottom w:val="single" w:sz="4" w:space="0" w:color="auto"/>
            </w:tcBorders>
            <w:shd w:val="clear" w:color="auto" w:fill="auto"/>
            <w:noWrap/>
            <w:vAlign w:val="center"/>
          </w:tcPr>
          <w:p w14:paraId="71DF658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3</w:t>
            </w:r>
            <w:r w:rsidRPr="00564E97">
              <w:rPr>
                <w:rFonts w:eastAsia="Meiryo" w:cs="Arial"/>
                <w:color w:val="000000" w:themeColor="text1"/>
                <w:sz w:val="16"/>
                <w:szCs w:val="16"/>
                <w:lang w:val="en-US"/>
              </w:rPr>
              <w:br/>
              <w:t>(75.0)</w:t>
            </w:r>
          </w:p>
        </w:tc>
        <w:tc>
          <w:tcPr>
            <w:tcW w:w="280" w:type="pct"/>
            <w:tcBorders>
              <w:top w:val="nil"/>
              <w:bottom w:val="single" w:sz="4" w:space="0" w:color="auto"/>
            </w:tcBorders>
            <w:shd w:val="clear" w:color="auto" w:fill="auto"/>
            <w:noWrap/>
            <w:vAlign w:val="center"/>
          </w:tcPr>
          <w:p w14:paraId="22472CD6" w14:textId="77777777"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tcPr>
          <w:p w14:paraId="1F8FCF2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12</w:t>
            </w:r>
            <w:r w:rsidRPr="00564E97">
              <w:rPr>
                <w:rFonts w:eastAsia="Meiryo" w:cs="Arial"/>
                <w:color w:val="000000" w:themeColor="text1"/>
                <w:sz w:val="16"/>
                <w:szCs w:val="16"/>
                <w:lang w:val="en-US"/>
              </w:rPr>
              <w:br/>
              <w:t>(52.2)</w:t>
            </w:r>
          </w:p>
        </w:tc>
        <w:tc>
          <w:tcPr>
            <w:tcW w:w="279" w:type="pct"/>
            <w:tcBorders>
              <w:top w:val="nil"/>
              <w:bottom w:val="single" w:sz="4" w:space="0" w:color="auto"/>
            </w:tcBorders>
            <w:shd w:val="clear" w:color="auto" w:fill="auto"/>
            <w:noWrap/>
            <w:vAlign w:val="center"/>
          </w:tcPr>
          <w:p w14:paraId="6B0AFAF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r w:rsidRPr="00564E97">
              <w:rPr>
                <w:rFonts w:eastAsia="Meiryo" w:cs="Arial"/>
                <w:color w:val="000000" w:themeColor="text1"/>
                <w:sz w:val="16"/>
                <w:szCs w:val="16"/>
                <w:lang w:val="en-US"/>
              </w:rPr>
              <w:br/>
              <w:t>(50.0)</w:t>
            </w:r>
          </w:p>
        </w:tc>
        <w:tc>
          <w:tcPr>
            <w:tcW w:w="279" w:type="pct"/>
            <w:tcBorders>
              <w:top w:val="nil"/>
              <w:bottom w:val="single" w:sz="4" w:space="0" w:color="auto"/>
            </w:tcBorders>
            <w:shd w:val="clear" w:color="auto" w:fill="auto"/>
            <w:noWrap/>
            <w:vAlign w:val="center"/>
          </w:tcPr>
          <w:p w14:paraId="1F4A8982" w14:textId="77777777"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tcPr>
          <w:p w14:paraId="098A077D" w14:textId="26757BC9"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14</w:t>
            </w:r>
            <w:r w:rsidRPr="00564E97">
              <w:rPr>
                <w:rFonts w:eastAsia="Meiryo" w:cs="Arial"/>
                <w:color w:val="000000" w:themeColor="text1"/>
                <w:sz w:val="16"/>
                <w:szCs w:val="16"/>
                <w:lang w:val="en-US"/>
              </w:rPr>
              <w:br/>
              <w:t>(58.3)</w:t>
            </w:r>
          </w:p>
        </w:tc>
        <w:tc>
          <w:tcPr>
            <w:tcW w:w="279" w:type="pct"/>
            <w:tcBorders>
              <w:top w:val="nil"/>
              <w:bottom w:val="single" w:sz="4" w:space="0" w:color="auto"/>
            </w:tcBorders>
            <w:shd w:val="clear" w:color="auto" w:fill="auto"/>
            <w:noWrap/>
            <w:vAlign w:val="center"/>
          </w:tcPr>
          <w:p w14:paraId="0F4DEFE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r w:rsidRPr="00564E97">
              <w:rPr>
                <w:rFonts w:eastAsia="Meiryo" w:cs="Arial"/>
                <w:color w:val="000000" w:themeColor="text1"/>
                <w:sz w:val="16"/>
                <w:szCs w:val="16"/>
                <w:lang w:val="en-US"/>
              </w:rPr>
              <w:br/>
              <w:t>(100.0)</w:t>
            </w:r>
          </w:p>
        </w:tc>
        <w:tc>
          <w:tcPr>
            <w:tcW w:w="279" w:type="pct"/>
            <w:tcBorders>
              <w:top w:val="nil"/>
              <w:bottom w:val="single" w:sz="4" w:space="0" w:color="auto"/>
            </w:tcBorders>
            <w:shd w:val="clear" w:color="auto" w:fill="auto"/>
            <w:noWrap/>
            <w:vAlign w:val="center"/>
          </w:tcPr>
          <w:p w14:paraId="3BF9FC56" w14:textId="77777777"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tcPr>
          <w:p w14:paraId="005253A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11</w:t>
            </w:r>
            <w:r w:rsidRPr="00564E97">
              <w:rPr>
                <w:rFonts w:eastAsia="Meiryo" w:cs="Arial"/>
                <w:color w:val="000000" w:themeColor="text1"/>
                <w:sz w:val="16"/>
                <w:szCs w:val="16"/>
                <w:lang w:val="en-US"/>
              </w:rPr>
              <w:br/>
              <w:t>(55.0)</w:t>
            </w:r>
          </w:p>
        </w:tc>
        <w:tc>
          <w:tcPr>
            <w:tcW w:w="279" w:type="pct"/>
            <w:tcBorders>
              <w:top w:val="nil"/>
              <w:bottom w:val="single" w:sz="4" w:space="0" w:color="auto"/>
            </w:tcBorders>
            <w:shd w:val="clear" w:color="auto" w:fill="auto"/>
            <w:noWrap/>
            <w:vAlign w:val="center"/>
          </w:tcPr>
          <w:p w14:paraId="715FCA1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r w:rsidRPr="00564E97">
              <w:rPr>
                <w:rFonts w:eastAsia="Meiryo" w:cs="Arial"/>
                <w:color w:val="000000" w:themeColor="text1"/>
                <w:sz w:val="16"/>
                <w:szCs w:val="16"/>
                <w:lang w:val="en-US"/>
              </w:rPr>
              <w:br/>
              <w:t>(100.0)</w:t>
            </w:r>
          </w:p>
        </w:tc>
        <w:tc>
          <w:tcPr>
            <w:tcW w:w="279" w:type="pct"/>
            <w:tcBorders>
              <w:top w:val="nil"/>
              <w:bottom w:val="single" w:sz="4" w:space="0" w:color="auto"/>
            </w:tcBorders>
            <w:shd w:val="clear" w:color="auto" w:fill="auto"/>
            <w:noWrap/>
            <w:vAlign w:val="center"/>
          </w:tcPr>
          <w:p w14:paraId="02D7C1F3" w14:textId="77777777"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tcPr>
          <w:p w14:paraId="2A384BF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14</w:t>
            </w:r>
            <w:r w:rsidRPr="00564E97">
              <w:rPr>
                <w:rFonts w:eastAsia="Meiryo" w:cs="Arial"/>
                <w:color w:val="000000" w:themeColor="text1"/>
                <w:sz w:val="16"/>
                <w:szCs w:val="16"/>
                <w:lang w:val="en-US"/>
              </w:rPr>
              <w:br/>
              <w:t>(73.7)</w:t>
            </w:r>
          </w:p>
        </w:tc>
        <w:tc>
          <w:tcPr>
            <w:tcW w:w="279" w:type="pct"/>
            <w:tcBorders>
              <w:top w:val="nil"/>
              <w:bottom w:val="single" w:sz="4" w:space="0" w:color="auto"/>
            </w:tcBorders>
            <w:shd w:val="clear" w:color="auto" w:fill="auto"/>
            <w:noWrap/>
            <w:vAlign w:val="center"/>
          </w:tcPr>
          <w:p w14:paraId="4CC7F20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0" w:type="pct"/>
            <w:tcBorders>
              <w:top w:val="nil"/>
              <w:bottom w:val="single" w:sz="4" w:space="0" w:color="auto"/>
            </w:tcBorders>
            <w:shd w:val="clear" w:color="auto" w:fill="auto"/>
            <w:noWrap/>
            <w:vAlign w:val="center"/>
          </w:tcPr>
          <w:p w14:paraId="2D9D6544" w14:textId="77777777"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2B25F682" w14:textId="77777777" w:rsidTr="001C6408">
        <w:trPr>
          <w:trHeight w:val="375"/>
        </w:trPr>
        <w:tc>
          <w:tcPr>
            <w:tcW w:w="324" w:type="pct"/>
            <w:vMerge w:val="restart"/>
            <w:tcBorders>
              <w:top w:val="single" w:sz="4" w:space="0" w:color="auto"/>
            </w:tcBorders>
            <w:shd w:val="clear" w:color="auto" w:fill="auto"/>
            <w:noWrap/>
            <w:hideMark/>
          </w:tcPr>
          <w:p w14:paraId="6F00B951" w14:textId="14597F92" w:rsidR="001C6408" w:rsidRPr="00564E97" w:rsidRDefault="001C6408" w:rsidP="0087631F">
            <w:pPr>
              <w:spacing w:line="480" w:lineRule="auto"/>
              <w:jc w:val="both"/>
              <w:rPr>
                <w:rFonts w:eastAsia="Meiryo" w:cs="Arial"/>
                <w:color w:val="000000" w:themeColor="text1"/>
                <w:sz w:val="16"/>
                <w:szCs w:val="16"/>
                <w:lang w:val="en-US"/>
              </w:rPr>
            </w:pPr>
            <w:r w:rsidRPr="00564E97">
              <w:rPr>
                <w:rFonts w:eastAsia="Meiryo" w:cs="Arial"/>
                <w:color w:val="000000" w:themeColor="text1"/>
                <w:sz w:val="16"/>
                <w:szCs w:val="16"/>
                <w:lang w:val="en-US"/>
              </w:rPr>
              <w:t>Age (years)</w:t>
            </w:r>
          </w:p>
          <w:p w14:paraId="3B726891" w14:textId="16BCD30B" w:rsidR="001C6408" w:rsidRPr="00564E97" w:rsidRDefault="001C6408" w:rsidP="0087631F">
            <w:pPr>
              <w:spacing w:line="480" w:lineRule="auto"/>
              <w:jc w:val="both"/>
              <w:rPr>
                <w:rFonts w:eastAsia="Meiryo" w:cs="Arial"/>
                <w:color w:val="000000" w:themeColor="text1"/>
                <w:sz w:val="16"/>
                <w:szCs w:val="16"/>
                <w:lang w:val="en-US"/>
              </w:rPr>
            </w:pPr>
          </w:p>
        </w:tc>
        <w:tc>
          <w:tcPr>
            <w:tcW w:w="498" w:type="pct"/>
            <w:tcBorders>
              <w:top w:val="single" w:sz="4" w:space="0" w:color="auto"/>
            </w:tcBorders>
            <w:shd w:val="clear" w:color="auto" w:fill="auto"/>
            <w:noWrap/>
            <w:vAlign w:val="center"/>
            <w:hideMark/>
          </w:tcPr>
          <w:p w14:paraId="54D97EE6" w14:textId="505B28E5" w:rsidR="001C6408" w:rsidRPr="005D3C37" w:rsidRDefault="001C6408" w:rsidP="0087631F">
            <w:pPr>
              <w:spacing w:line="480" w:lineRule="auto"/>
              <w:rPr>
                <w:rFonts w:eastAsia="Meiryo" w:cs="Arial"/>
                <w:i/>
                <w:iCs/>
                <w:color w:val="000000" w:themeColor="text1"/>
                <w:sz w:val="16"/>
                <w:szCs w:val="16"/>
                <w:lang w:val="en-US"/>
              </w:rPr>
            </w:pPr>
            <w:r w:rsidRPr="005D3C37">
              <w:rPr>
                <w:rFonts w:eastAsia="Meiryo" w:cs="Arial"/>
                <w:i/>
                <w:iCs/>
                <w:color w:val="000000" w:themeColor="text1"/>
                <w:sz w:val="16"/>
                <w:szCs w:val="16"/>
                <w:lang w:val="en-US"/>
              </w:rPr>
              <w:t>N</w:t>
            </w:r>
          </w:p>
        </w:tc>
        <w:tc>
          <w:tcPr>
            <w:tcW w:w="279" w:type="pct"/>
            <w:tcBorders>
              <w:top w:val="single" w:sz="4" w:space="0" w:color="auto"/>
            </w:tcBorders>
            <w:shd w:val="clear" w:color="auto" w:fill="auto"/>
            <w:noWrap/>
            <w:vAlign w:val="center"/>
            <w:hideMark/>
          </w:tcPr>
          <w:p w14:paraId="36E626D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86</w:t>
            </w:r>
          </w:p>
        </w:tc>
        <w:tc>
          <w:tcPr>
            <w:tcW w:w="279" w:type="pct"/>
            <w:tcBorders>
              <w:top w:val="single" w:sz="4" w:space="0" w:color="auto"/>
            </w:tcBorders>
            <w:shd w:val="clear" w:color="auto" w:fill="auto"/>
            <w:noWrap/>
            <w:vAlign w:val="center"/>
            <w:hideMark/>
          </w:tcPr>
          <w:p w14:paraId="366C74B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w:t>
            </w:r>
          </w:p>
        </w:tc>
        <w:tc>
          <w:tcPr>
            <w:tcW w:w="280" w:type="pct"/>
            <w:tcBorders>
              <w:top w:val="single" w:sz="4" w:space="0" w:color="auto"/>
            </w:tcBorders>
            <w:shd w:val="clear" w:color="auto" w:fill="auto"/>
            <w:noWrap/>
            <w:vAlign w:val="center"/>
            <w:hideMark/>
          </w:tcPr>
          <w:p w14:paraId="79C6B1A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0.5118</w:t>
            </w:r>
          </w:p>
        </w:tc>
        <w:tc>
          <w:tcPr>
            <w:tcW w:w="279" w:type="pct"/>
            <w:tcBorders>
              <w:top w:val="single" w:sz="4" w:space="0" w:color="auto"/>
            </w:tcBorders>
            <w:shd w:val="clear" w:color="auto" w:fill="auto"/>
            <w:noWrap/>
            <w:vAlign w:val="center"/>
            <w:hideMark/>
          </w:tcPr>
          <w:p w14:paraId="569A225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23</w:t>
            </w:r>
          </w:p>
        </w:tc>
        <w:tc>
          <w:tcPr>
            <w:tcW w:w="279" w:type="pct"/>
            <w:tcBorders>
              <w:top w:val="single" w:sz="4" w:space="0" w:color="auto"/>
            </w:tcBorders>
            <w:shd w:val="clear" w:color="auto" w:fill="auto"/>
            <w:noWrap/>
            <w:vAlign w:val="center"/>
            <w:hideMark/>
          </w:tcPr>
          <w:p w14:paraId="7224595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w:t>
            </w:r>
          </w:p>
        </w:tc>
        <w:tc>
          <w:tcPr>
            <w:tcW w:w="279" w:type="pct"/>
            <w:tcBorders>
              <w:top w:val="single" w:sz="4" w:space="0" w:color="auto"/>
            </w:tcBorders>
            <w:shd w:val="clear" w:color="auto" w:fill="auto"/>
            <w:noWrap/>
            <w:vAlign w:val="center"/>
            <w:hideMark/>
          </w:tcPr>
          <w:p w14:paraId="77835FF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0.3698</w:t>
            </w:r>
          </w:p>
        </w:tc>
        <w:tc>
          <w:tcPr>
            <w:tcW w:w="279" w:type="pct"/>
            <w:tcBorders>
              <w:top w:val="single" w:sz="4" w:space="0" w:color="auto"/>
            </w:tcBorders>
            <w:shd w:val="clear" w:color="auto" w:fill="auto"/>
            <w:noWrap/>
            <w:vAlign w:val="center"/>
            <w:hideMark/>
          </w:tcPr>
          <w:p w14:paraId="0605D4D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24</w:t>
            </w:r>
          </w:p>
        </w:tc>
        <w:tc>
          <w:tcPr>
            <w:tcW w:w="279" w:type="pct"/>
            <w:tcBorders>
              <w:top w:val="single" w:sz="4" w:space="0" w:color="auto"/>
            </w:tcBorders>
            <w:shd w:val="clear" w:color="auto" w:fill="auto"/>
            <w:noWrap/>
            <w:vAlign w:val="center"/>
            <w:hideMark/>
          </w:tcPr>
          <w:p w14:paraId="28C3CA1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p>
        </w:tc>
        <w:tc>
          <w:tcPr>
            <w:tcW w:w="279" w:type="pct"/>
            <w:tcBorders>
              <w:top w:val="single" w:sz="4" w:space="0" w:color="auto"/>
            </w:tcBorders>
            <w:shd w:val="clear" w:color="auto" w:fill="auto"/>
            <w:noWrap/>
            <w:vAlign w:val="center"/>
            <w:hideMark/>
          </w:tcPr>
          <w:p w14:paraId="7A2BFFA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0.5758</w:t>
            </w:r>
          </w:p>
        </w:tc>
        <w:tc>
          <w:tcPr>
            <w:tcW w:w="279" w:type="pct"/>
            <w:tcBorders>
              <w:top w:val="single" w:sz="4" w:space="0" w:color="auto"/>
            </w:tcBorders>
            <w:shd w:val="clear" w:color="auto" w:fill="auto"/>
            <w:noWrap/>
            <w:vAlign w:val="center"/>
            <w:hideMark/>
          </w:tcPr>
          <w:p w14:paraId="04FCD30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20</w:t>
            </w:r>
          </w:p>
        </w:tc>
        <w:tc>
          <w:tcPr>
            <w:tcW w:w="279" w:type="pct"/>
            <w:tcBorders>
              <w:top w:val="single" w:sz="4" w:space="0" w:color="auto"/>
            </w:tcBorders>
            <w:shd w:val="clear" w:color="auto" w:fill="auto"/>
            <w:noWrap/>
            <w:vAlign w:val="center"/>
            <w:hideMark/>
          </w:tcPr>
          <w:p w14:paraId="7238E0D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p>
        </w:tc>
        <w:tc>
          <w:tcPr>
            <w:tcW w:w="279" w:type="pct"/>
            <w:tcBorders>
              <w:top w:val="single" w:sz="4" w:space="0" w:color="auto"/>
            </w:tcBorders>
            <w:shd w:val="clear" w:color="auto" w:fill="auto"/>
            <w:noWrap/>
            <w:vAlign w:val="center"/>
            <w:hideMark/>
          </w:tcPr>
          <w:p w14:paraId="0B16EA3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0.7022</w:t>
            </w:r>
          </w:p>
        </w:tc>
        <w:tc>
          <w:tcPr>
            <w:tcW w:w="279" w:type="pct"/>
            <w:tcBorders>
              <w:top w:val="single" w:sz="4" w:space="0" w:color="auto"/>
            </w:tcBorders>
            <w:shd w:val="clear" w:color="auto" w:fill="auto"/>
            <w:noWrap/>
            <w:vAlign w:val="center"/>
            <w:hideMark/>
          </w:tcPr>
          <w:p w14:paraId="0923B30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19</w:t>
            </w:r>
          </w:p>
        </w:tc>
        <w:tc>
          <w:tcPr>
            <w:tcW w:w="279" w:type="pct"/>
            <w:tcBorders>
              <w:top w:val="single" w:sz="4" w:space="0" w:color="auto"/>
            </w:tcBorders>
            <w:shd w:val="clear" w:color="auto" w:fill="auto"/>
            <w:noWrap/>
            <w:vAlign w:val="center"/>
            <w:hideMark/>
          </w:tcPr>
          <w:p w14:paraId="3997906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p>
        </w:tc>
        <w:tc>
          <w:tcPr>
            <w:tcW w:w="270" w:type="pct"/>
            <w:tcBorders>
              <w:top w:val="single" w:sz="4" w:space="0" w:color="auto"/>
            </w:tcBorders>
            <w:shd w:val="clear" w:color="auto" w:fill="auto"/>
            <w:noWrap/>
            <w:vAlign w:val="center"/>
            <w:hideMark/>
          </w:tcPr>
          <w:p w14:paraId="068B5AC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02CE80AF" w14:textId="77777777" w:rsidTr="00B93606">
        <w:trPr>
          <w:trHeight w:val="375"/>
        </w:trPr>
        <w:tc>
          <w:tcPr>
            <w:tcW w:w="324" w:type="pct"/>
            <w:vMerge/>
            <w:shd w:val="clear" w:color="auto" w:fill="auto"/>
            <w:noWrap/>
            <w:vAlign w:val="center"/>
            <w:hideMark/>
          </w:tcPr>
          <w:p w14:paraId="6A6EA2E1" w14:textId="7E27F3FF"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hideMark/>
          </w:tcPr>
          <w:p w14:paraId="316B80C9" w14:textId="75D01D0B"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Mean±SD</w:t>
            </w:r>
          </w:p>
        </w:tc>
        <w:tc>
          <w:tcPr>
            <w:tcW w:w="279" w:type="pct"/>
            <w:shd w:val="clear" w:color="auto" w:fill="auto"/>
            <w:noWrap/>
            <w:vAlign w:val="center"/>
            <w:hideMark/>
          </w:tcPr>
          <w:p w14:paraId="7B1D7C1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51.55±</w:t>
            </w:r>
          </w:p>
          <w:p w14:paraId="043859D8" w14:textId="2F0F5ADC"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15.60</w:t>
            </w:r>
          </w:p>
        </w:tc>
        <w:tc>
          <w:tcPr>
            <w:tcW w:w="279" w:type="pct"/>
            <w:shd w:val="clear" w:color="auto" w:fill="auto"/>
            <w:noWrap/>
            <w:vAlign w:val="center"/>
            <w:hideMark/>
          </w:tcPr>
          <w:p w14:paraId="77B6C72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56.75±</w:t>
            </w:r>
          </w:p>
          <w:p w14:paraId="00DB5724" w14:textId="352F6EB4"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9.98</w:t>
            </w:r>
          </w:p>
        </w:tc>
        <w:tc>
          <w:tcPr>
            <w:tcW w:w="280" w:type="pct"/>
            <w:shd w:val="clear" w:color="auto" w:fill="auto"/>
            <w:noWrap/>
            <w:vAlign w:val="center"/>
            <w:hideMark/>
          </w:tcPr>
          <w:p w14:paraId="79AA9EDF" w14:textId="041A9A86"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013A866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52.48±</w:t>
            </w:r>
          </w:p>
          <w:p w14:paraId="219DC3F4" w14:textId="3A0231BA"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15.19</w:t>
            </w:r>
          </w:p>
        </w:tc>
        <w:tc>
          <w:tcPr>
            <w:tcW w:w="279" w:type="pct"/>
            <w:shd w:val="clear" w:color="auto" w:fill="auto"/>
            <w:noWrap/>
            <w:vAlign w:val="center"/>
            <w:hideMark/>
          </w:tcPr>
          <w:p w14:paraId="575A9A5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62.50±</w:t>
            </w:r>
          </w:p>
          <w:p w14:paraId="3C733F15" w14:textId="3D433BD1"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2.12</w:t>
            </w:r>
          </w:p>
        </w:tc>
        <w:tc>
          <w:tcPr>
            <w:tcW w:w="279" w:type="pct"/>
            <w:shd w:val="clear" w:color="auto" w:fill="auto"/>
            <w:noWrap/>
            <w:vAlign w:val="center"/>
          </w:tcPr>
          <w:p w14:paraId="2C47E17F" w14:textId="0BA6CB9E"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088815A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51.63±</w:t>
            </w:r>
          </w:p>
          <w:p w14:paraId="5CA288F2" w14:textId="49DEEF1D"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16.62</w:t>
            </w:r>
          </w:p>
        </w:tc>
        <w:tc>
          <w:tcPr>
            <w:tcW w:w="279" w:type="pct"/>
            <w:shd w:val="clear" w:color="auto" w:fill="auto"/>
            <w:noWrap/>
            <w:vAlign w:val="center"/>
            <w:hideMark/>
          </w:tcPr>
          <w:p w14:paraId="626C948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42.00 </w:t>
            </w:r>
          </w:p>
        </w:tc>
        <w:tc>
          <w:tcPr>
            <w:tcW w:w="279" w:type="pct"/>
            <w:shd w:val="clear" w:color="auto" w:fill="auto"/>
            <w:noWrap/>
            <w:vAlign w:val="center"/>
            <w:hideMark/>
          </w:tcPr>
          <w:p w14:paraId="7A8A554E" w14:textId="18DE2413"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50E8678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53.95±</w:t>
            </w:r>
          </w:p>
          <w:p w14:paraId="27F78ADF" w14:textId="67B2C97B"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15.21</w:t>
            </w:r>
          </w:p>
        </w:tc>
        <w:tc>
          <w:tcPr>
            <w:tcW w:w="279" w:type="pct"/>
            <w:shd w:val="clear" w:color="auto" w:fill="auto"/>
            <w:noWrap/>
            <w:vAlign w:val="center"/>
            <w:hideMark/>
          </w:tcPr>
          <w:p w14:paraId="5E97587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60.00 </w:t>
            </w:r>
          </w:p>
        </w:tc>
        <w:tc>
          <w:tcPr>
            <w:tcW w:w="279" w:type="pct"/>
            <w:shd w:val="clear" w:color="auto" w:fill="auto"/>
            <w:noWrap/>
            <w:vAlign w:val="center"/>
            <w:hideMark/>
          </w:tcPr>
          <w:p w14:paraId="6F29A3B2" w14:textId="1D1A9ECF"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4BE0E12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47.79±</w:t>
            </w:r>
          </w:p>
          <w:p w14:paraId="2B79D508" w14:textId="7ED85279"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15.76</w:t>
            </w:r>
          </w:p>
        </w:tc>
        <w:tc>
          <w:tcPr>
            <w:tcW w:w="279" w:type="pct"/>
            <w:shd w:val="clear" w:color="auto" w:fill="auto"/>
            <w:noWrap/>
            <w:vAlign w:val="center"/>
            <w:hideMark/>
          </w:tcPr>
          <w:p w14:paraId="7BEE670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r w:rsidRPr="00564E97">
              <w:rPr>
                <w:lang w:val="en-US"/>
              </w:rPr>
              <w:t xml:space="preserve"> </w:t>
            </w:r>
          </w:p>
        </w:tc>
        <w:tc>
          <w:tcPr>
            <w:tcW w:w="270" w:type="pct"/>
            <w:shd w:val="clear" w:color="auto" w:fill="auto"/>
            <w:noWrap/>
            <w:vAlign w:val="center"/>
            <w:hideMark/>
          </w:tcPr>
          <w:p w14:paraId="03F255B4" w14:textId="214B1DA1"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56A992D0" w14:textId="77777777" w:rsidTr="00944EBD">
        <w:trPr>
          <w:trHeight w:val="375"/>
        </w:trPr>
        <w:tc>
          <w:tcPr>
            <w:tcW w:w="324" w:type="pct"/>
            <w:vMerge/>
            <w:shd w:val="clear" w:color="auto" w:fill="auto"/>
            <w:noWrap/>
            <w:vAlign w:val="center"/>
            <w:hideMark/>
          </w:tcPr>
          <w:p w14:paraId="472B6615" w14:textId="7BB3680F"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hideMark/>
          </w:tcPr>
          <w:p w14:paraId="66F8096C" w14:textId="38ED1F6F"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&lt; 55 </w:t>
            </w:r>
          </w:p>
        </w:tc>
        <w:tc>
          <w:tcPr>
            <w:tcW w:w="279" w:type="pct"/>
            <w:shd w:val="clear" w:color="auto" w:fill="auto"/>
            <w:noWrap/>
            <w:vAlign w:val="center"/>
            <w:hideMark/>
          </w:tcPr>
          <w:p w14:paraId="548E644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51 (59.3)</w:t>
            </w:r>
          </w:p>
        </w:tc>
        <w:tc>
          <w:tcPr>
            <w:tcW w:w="279" w:type="pct"/>
            <w:shd w:val="clear" w:color="auto" w:fill="auto"/>
            <w:noWrap/>
            <w:vAlign w:val="center"/>
            <w:hideMark/>
          </w:tcPr>
          <w:p w14:paraId="75A8DA4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shd w:val="clear" w:color="auto" w:fill="auto"/>
            <w:noWrap/>
            <w:vAlign w:val="center"/>
            <w:hideMark/>
          </w:tcPr>
          <w:p w14:paraId="69CB506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0.0659</w:t>
            </w:r>
          </w:p>
        </w:tc>
        <w:tc>
          <w:tcPr>
            <w:tcW w:w="279" w:type="pct"/>
            <w:shd w:val="clear" w:color="auto" w:fill="auto"/>
            <w:noWrap/>
            <w:vAlign w:val="center"/>
            <w:hideMark/>
          </w:tcPr>
          <w:p w14:paraId="37D9561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14 (60.9)</w:t>
            </w:r>
          </w:p>
        </w:tc>
        <w:tc>
          <w:tcPr>
            <w:tcW w:w="279" w:type="pct"/>
            <w:shd w:val="clear" w:color="auto" w:fill="auto"/>
            <w:noWrap/>
            <w:vAlign w:val="center"/>
            <w:hideMark/>
          </w:tcPr>
          <w:p w14:paraId="27C7964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hideMark/>
          </w:tcPr>
          <w:p w14:paraId="2EDDF6C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0.0833</w:t>
            </w:r>
          </w:p>
        </w:tc>
        <w:tc>
          <w:tcPr>
            <w:tcW w:w="279" w:type="pct"/>
            <w:shd w:val="clear" w:color="auto" w:fill="auto"/>
            <w:noWrap/>
            <w:vAlign w:val="center"/>
            <w:hideMark/>
          </w:tcPr>
          <w:p w14:paraId="1451960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13 (54.2)</w:t>
            </w:r>
          </w:p>
        </w:tc>
        <w:tc>
          <w:tcPr>
            <w:tcW w:w="279" w:type="pct"/>
            <w:shd w:val="clear" w:color="auto" w:fill="auto"/>
            <w:noWrap/>
            <w:vAlign w:val="center"/>
            <w:hideMark/>
          </w:tcPr>
          <w:p w14:paraId="18F53A9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 (100.0)</w:t>
            </w:r>
          </w:p>
        </w:tc>
        <w:tc>
          <w:tcPr>
            <w:tcW w:w="279" w:type="pct"/>
            <w:shd w:val="clear" w:color="auto" w:fill="auto"/>
            <w:noWrap/>
            <w:vAlign w:val="center"/>
            <w:hideMark/>
          </w:tcPr>
          <w:p w14:paraId="12D4DD7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hideMark/>
          </w:tcPr>
          <w:p w14:paraId="0B3FE8D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11 (55.0)</w:t>
            </w:r>
          </w:p>
        </w:tc>
        <w:tc>
          <w:tcPr>
            <w:tcW w:w="279" w:type="pct"/>
            <w:shd w:val="clear" w:color="auto" w:fill="auto"/>
            <w:noWrap/>
            <w:vAlign w:val="center"/>
            <w:hideMark/>
          </w:tcPr>
          <w:p w14:paraId="2DD3F05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hideMark/>
          </w:tcPr>
          <w:p w14:paraId="36B940C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0.4762</w:t>
            </w:r>
          </w:p>
        </w:tc>
        <w:tc>
          <w:tcPr>
            <w:tcW w:w="279" w:type="pct"/>
            <w:shd w:val="clear" w:color="auto" w:fill="auto"/>
            <w:noWrap/>
            <w:vAlign w:val="center"/>
            <w:hideMark/>
          </w:tcPr>
          <w:p w14:paraId="7BF805E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13 (68.4)</w:t>
            </w:r>
          </w:p>
        </w:tc>
        <w:tc>
          <w:tcPr>
            <w:tcW w:w="279" w:type="pct"/>
            <w:shd w:val="clear" w:color="auto" w:fill="auto"/>
            <w:noWrap/>
            <w:vAlign w:val="center"/>
            <w:hideMark/>
          </w:tcPr>
          <w:p w14:paraId="75089FA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 xml:space="preserve"> (0.0)</w:t>
            </w:r>
          </w:p>
        </w:tc>
        <w:tc>
          <w:tcPr>
            <w:tcW w:w="270" w:type="pct"/>
            <w:shd w:val="clear" w:color="auto" w:fill="auto"/>
            <w:noWrap/>
            <w:vAlign w:val="center"/>
            <w:hideMark/>
          </w:tcPr>
          <w:p w14:paraId="66E0BC6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0434A5AC" w14:textId="77777777" w:rsidTr="00B93606">
        <w:trPr>
          <w:trHeight w:val="375"/>
        </w:trPr>
        <w:tc>
          <w:tcPr>
            <w:tcW w:w="324" w:type="pct"/>
            <w:vMerge/>
            <w:shd w:val="clear" w:color="auto" w:fill="auto"/>
            <w:noWrap/>
            <w:vAlign w:val="center"/>
            <w:hideMark/>
          </w:tcPr>
          <w:p w14:paraId="42722103" w14:textId="32E5028F"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hideMark/>
          </w:tcPr>
          <w:p w14:paraId="2F6935B3" w14:textId="36AC2566"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55-64</w:t>
            </w:r>
          </w:p>
        </w:tc>
        <w:tc>
          <w:tcPr>
            <w:tcW w:w="279" w:type="pct"/>
            <w:shd w:val="clear" w:color="auto" w:fill="auto"/>
            <w:noWrap/>
            <w:vAlign w:val="center"/>
            <w:hideMark/>
          </w:tcPr>
          <w:p w14:paraId="723DE40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13 (15.1)</w:t>
            </w:r>
          </w:p>
        </w:tc>
        <w:tc>
          <w:tcPr>
            <w:tcW w:w="279" w:type="pct"/>
            <w:shd w:val="clear" w:color="auto" w:fill="auto"/>
            <w:noWrap/>
            <w:vAlign w:val="center"/>
            <w:hideMark/>
          </w:tcPr>
          <w:p w14:paraId="4B62A04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(75.0)</w:t>
            </w:r>
          </w:p>
        </w:tc>
        <w:tc>
          <w:tcPr>
            <w:tcW w:w="280" w:type="pct"/>
            <w:shd w:val="clear" w:color="auto" w:fill="auto"/>
            <w:noWrap/>
            <w:vAlign w:val="center"/>
          </w:tcPr>
          <w:p w14:paraId="21AB0694" w14:textId="59BC6654"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3928263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(13.0)</w:t>
            </w:r>
          </w:p>
        </w:tc>
        <w:tc>
          <w:tcPr>
            <w:tcW w:w="279" w:type="pct"/>
            <w:shd w:val="clear" w:color="auto" w:fill="auto"/>
            <w:noWrap/>
            <w:vAlign w:val="center"/>
            <w:hideMark/>
          </w:tcPr>
          <w:p w14:paraId="5450077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 (100.0)</w:t>
            </w:r>
          </w:p>
        </w:tc>
        <w:tc>
          <w:tcPr>
            <w:tcW w:w="279" w:type="pct"/>
            <w:shd w:val="clear" w:color="auto" w:fill="auto"/>
            <w:noWrap/>
            <w:vAlign w:val="center"/>
          </w:tcPr>
          <w:p w14:paraId="1D3C46FD" w14:textId="2BAE913D"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2C7C261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5 </w:t>
            </w:r>
            <w:r w:rsidRPr="00564E97">
              <w:rPr>
                <w:rFonts w:eastAsia="Meiryo" w:cs="Arial"/>
                <w:color w:val="000000" w:themeColor="text1"/>
                <w:sz w:val="16"/>
                <w:szCs w:val="16"/>
                <w:lang w:val="en-US"/>
              </w:rPr>
              <w:br/>
              <w:t>(20.8)</w:t>
            </w:r>
          </w:p>
        </w:tc>
        <w:tc>
          <w:tcPr>
            <w:tcW w:w="279" w:type="pct"/>
            <w:shd w:val="clear" w:color="auto" w:fill="auto"/>
            <w:noWrap/>
            <w:vAlign w:val="center"/>
            <w:hideMark/>
          </w:tcPr>
          <w:p w14:paraId="31CCF89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9" w:type="pct"/>
            <w:shd w:val="clear" w:color="auto" w:fill="auto"/>
            <w:noWrap/>
            <w:vAlign w:val="center"/>
          </w:tcPr>
          <w:p w14:paraId="1F69D5AF" w14:textId="63069A23"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3A3754B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(15.0)</w:t>
            </w:r>
          </w:p>
        </w:tc>
        <w:tc>
          <w:tcPr>
            <w:tcW w:w="279" w:type="pct"/>
            <w:shd w:val="clear" w:color="auto" w:fill="auto"/>
            <w:noWrap/>
            <w:vAlign w:val="center"/>
            <w:hideMark/>
          </w:tcPr>
          <w:p w14:paraId="77B9EEE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 (100.0)</w:t>
            </w:r>
          </w:p>
        </w:tc>
        <w:tc>
          <w:tcPr>
            <w:tcW w:w="279" w:type="pct"/>
            <w:shd w:val="clear" w:color="auto" w:fill="auto"/>
            <w:noWrap/>
            <w:vAlign w:val="center"/>
          </w:tcPr>
          <w:p w14:paraId="330E3E5A" w14:textId="0F542DC6" w:rsidR="001C6408" w:rsidRPr="00564E97" w:rsidRDefault="001C6408" w:rsidP="0087631F">
            <w:pPr>
              <w:spacing w:line="480" w:lineRule="auto"/>
              <w:rPr>
                <w:rFonts w:eastAsia="Meiryo" w:cs="Arial"/>
                <w:color w:val="000000" w:themeColor="text1"/>
                <w:sz w:val="16"/>
                <w:szCs w:val="16"/>
                <w:lang w:val="en-US"/>
              </w:rPr>
            </w:pPr>
          </w:p>
        </w:tc>
        <w:tc>
          <w:tcPr>
            <w:tcW w:w="279" w:type="pct"/>
            <w:shd w:val="clear" w:color="auto" w:fill="auto"/>
            <w:noWrap/>
            <w:vAlign w:val="center"/>
            <w:hideMark/>
          </w:tcPr>
          <w:p w14:paraId="447ACC0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(10.5)</w:t>
            </w:r>
          </w:p>
        </w:tc>
        <w:tc>
          <w:tcPr>
            <w:tcW w:w="279" w:type="pct"/>
            <w:shd w:val="clear" w:color="auto" w:fill="auto"/>
            <w:noWrap/>
            <w:vAlign w:val="center"/>
            <w:hideMark/>
          </w:tcPr>
          <w:p w14:paraId="35F2E1E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0" w:type="pct"/>
            <w:shd w:val="clear" w:color="auto" w:fill="auto"/>
            <w:noWrap/>
            <w:vAlign w:val="center"/>
          </w:tcPr>
          <w:p w14:paraId="41D0D97F" w14:textId="2B6CBE7A"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66501D67" w14:textId="77777777" w:rsidTr="00B93606">
        <w:trPr>
          <w:trHeight w:val="375"/>
        </w:trPr>
        <w:tc>
          <w:tcPr>
            <w:tcW w:w="324" w:type="pct"/>
            <w:vMerge/>
            <w:shd w:val="clear" w:color="auto" w:fill="auto"/>
            <w:noWrap/>
            <w:vAlign w:val="center"/>
            <w:hideMark/>
          </w:tcPr>
          <w:p w14:paraId="72C4645D" w14:textId="6035AC32" w:rsidR="001C6408" w:rsidRPr="00564E97" w:rsidRDefault="001C6408" w:rsidP="0087631F">
            <w:pPr>
              <w:spacing w:line="480" w:lineRule="auto"/>
              <w:rPr>
                <w:rFonts w:eastAsia="Meiryo" w:cs="Arial"/>
                <w:color w:val="000000" w:themeColor="text1"/>
                <w:sz w:val="16"/>
                <w:szCs w:val="16"/>
                <w:lang w:val="en-US"/>
              </w:rPr>
            </w:pPr>
          </w:p>
        </w:tc>
        <w:tc>
          <w:tcPr>
            <w:tcW w:w="498" w:type="pct"/>
            <w:tcBorders>
              <w:bottom w:val="nil"/>
            </w:tcBorders>
            <w:shd w:val="clear" w:color="auto" w:fill="auto"/>
            <w:noWrap/>
            <w:vAlign w:val="center"/>
            <w:hideMark/>
          </w:tcPr>
          <w:p w14:paraId="734B3C6B" w14:textId="05237D58"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65-74</w:t>
            </w:r>
          </w:p>
        </w:tc>
        <w:tc>
          <w:tcPr>
            <w:tcW w:w="279" w:type="pct"/>
            <w:tcBorders>
              <w:bottom w:val="nil"/>
            </w:tcBorders>
            <w:shd w:val="clear" w:color="auto" w:fill="auto"/>
            <w:noWrap/>
            <w:vAlign w:val="center"/>
            <w:hideMark/>
          </w:tcPr>
          <w:p w14:paraId="2859BFC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14 (16.3)</w:t>
            </w:r>
          </w:p>
        </w:tc>
        <w:tc>
          <w:tcPr>
            <w:tcW w:w="279" w:type="pct"/>
            <w:tcBorders>
              <w:bottom w:val="nil"/>
            </w:tcBorders>
            <w:shd w:val="clear" w:color="auto" w:fill="auto"/>
            <w:noWrap/>
            <w:vAlign w:val="center"/>
            <w:hideMark/>
          </w:tcPr>
          <w:p w14:paraId="161FB06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80" w:type="pct"/>
            <w:tcBorders>
              <w:bottom w:val="nil"/>
            </w:tcBorders>
            <w:shd w:val="clear" w:color="auto" w:fill="auto"/>
            <w:noWrap/>
            <w:vAlign w:val="center"/>
          </w:tcPr>
          <w:p w14:paraId="58BE46B7" w14:textId="05D414FB" w:rsidR="001C6408" w:rsidRPr="00564E97" w:rsidRDefault="001C6408" w:rsidP="0087631F">
            <w:pPr>
              <w:spacing w:line="480" w:lineRule="auto"/>
              <w:rPr>
                <w:rFonts w:eastAsia="Meiryo" w:cs="Arial"/>
                <w:color w:val="000000" w:themeColor="text1"/>
                <w:sz w:val="16"/>
                <w:szCs w:val="16"/>
                <w:lang w:val="en-US"/>
              </w:rPr>
            </w:pPr>
          </w:p>
        </w:tc>
        <w:tc>
          <w:tcPr>
            <w:tcW w:w="279" w:type="pct"/>
            <w:tcBorders>
              <w:bottom w:val="nil"/>
            </w:tcBorders>
            <w:shd w:val="clear" w:color="auto" w:fill="auto"/>
            <w:noWrap/>
            <w:vAlign w:val="center"/>
            <w:hideMark/>
          </w:tcPr>
          <w:p w14:paraId="16ABAD4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(13.0)</w:t>
            </w:r>
          </w:p>
        </w:tc>
        <w:tc>
          <w:tcPr>
            <w:tcW w:w="279" w:type="pct"/>
            <w:tcBorders>
              <w:bottom w:val="nil"/>
            </w:tcBorders>
            <w:shd w:val="clear" w:color="auto" w:fill="auto"/>
            <w:noWrap/>
            <w:vAlign w:val="center"/>
            <w:hideMark/>
          </w:tcPr>
          <w:p w14:paraId="53234B9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bottom w:val="nil"/>
            </w:tcBorders>
            <w:shd w:val="clear" w:color="auto" w:fill="auto"/>
            <w:noWrap/>
            <w:vAlign w:val="center"/>
          </w:tcPr>
          <w:p w14:paraId="0C18C98A" w14:textId="34359FAD" w:rsidR="001C6408" w:rsidRPr="00564E97" w:rsidRDefault="001C6408" w:rsidP="0087631F">
            <w:pPr>
              <w:spacing w:line="480" w:lineRule="auto"/>
              <w:rPr>
                <w:rFonts w:eastAsia="Meiryo" w:cs="Arial"/>
                <w:color w:val="000000" w:themeColor="text1"/>
                <w:sz w:val="16"/>
                <w:szCs w:val="16"/>
                <w:lang w:val="en-US"/>
              </w:rPr>
            </w:pPr>
          </w:p>
        </w:tc>
        <w:tc>
          <w:tcPr>
            <w:tcW w:w="279" w:type="pct"/>
            <w:tcBorders>
              <w:bottom w:val="nil"/>
            </w:tcBorders>
            <w:shd w:val="clear" w:color="auto" w:fill="auto"/>
            <w:noWrap/>
            <w:vAlign w:val="center"/>
            <w:hideMark/>
          </w:tcPr>
          <w:p w14:paraId="2DF85E2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 </w:t>
            </w:r>
            <w:r w:rsidRPr="00564E97">
              <w:rPr>
                <w:rFonts w:eastAsia="Meiryo" w:cs="Arial"/>
                <w:color w:val="000000" w:themeColor="text1"/>
                <w:sz w:val="16"/>
                <w:szCs w:val="16"/>
                <w:lang w:val="en-US"/>
              </w:rPr>
              <w:br/>
              <w:t>(16.7)</w:t>
            </w:r>
          </w:p>
        </w:tc>
        <w:tc>
          <w:tcPr>
            <w:tcW w:w="279" w:type="pct"/>
            <w:tcBorders>
              <w:bottom w:val="nil"/>
            </w:tcBorders>
            <w:shd w:val="clear" w:color="auto" w:fill="auto"/>
            <w:noWrap/>
            <w:vAlign w:val="center"/>
            <w:hideMark/>
          </w:tcPr>
          <w:p w14:paraId="2C406EF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9" w:type="pct"/>
            <w:tcBorders>
              <w:bottom w:val="nil"/>
            </w:tcBorders>
            <w:shd w:val="clear" w:color="auto" w:fill="auto"/>
            <w:noWrap/>
            <w:vAlign w:val="center"/>
          </w:tcPr>
          <w:p w14:paraId="3EED8BB7" w14:textId="083B760F" w:rsidR="001C6408" w:rsidRPr="00564E97" w:rsidRDefault="001C6408" w:rsidP="0087631F">
            <w:pPr>
              <w:spacing w:line="480" w:lineRule="auto"/>
              <w:rPr>
                <w:rFonts w:eastAsia="Meiryo" w:cs="Arial"/>
                <w:color w:val="000000" w:themeColor="text1"/>
                <w:sz w:val="16"/>
                <w:szCs w:val="16"/>
                <w:lang w:val="en-US"/>
              </w:rPr>
            </w:pPr>
          </w:p>
        </w:tc>
        <w:tc>
          <w:tcPr>
            <w:tcW w:w="279" w:type="pct"/>
            <w:tcBorders>
              <w:bottom w:val="nil"/>
            </w:tcBorders>
            <w:shd w:val="clear" w:color="auto" w:fill="auto"/>
            <w:noWrap/>
            <w:vAlign w:val="center"/>
            <w:hideMark/>
          </w:tcPr>
          <w:p w14:paraId="3A15B5B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 </w:t>
            </w:r>
            <w:r w:rsidRPr="00564E97">
              <w:rPr>
                <w:rFonts w:eastAsia="Meiryo" w:cs="Arial"/>
                <w:color w:val="000000" w:themeColor="text1"/>
                <w:sz w:val="16"/>
                <w:szCs w:val="16"/>
                <w:lang w:val="en-US"/>
              </w:rPr>
              <w:br/>
              <w:t>(20.0)</w:t>
            </w:r>
          </w:p>
        </w:tc>
        <w:tc>
          <w:tcPr>
            <w:tcW w:w="279" w:type="pct"/>
            <w:tcBorders>
              <w:bottom w:val="nil"/>
            </w:tcBorders>
            <w:shd w:val="clear" w:color="auto" w:fill="auto"/>
            <w:noWrap/>
            <w:vAlign w:val="center"/>
            <w:hideMark/>
          </w:tcPr>
          <w:p w14:paraId="6DE9C75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9" w:type="pct"/>
            <w:tcBorders>
              <w:bottom w:val="nil"/>
            </w:tcBorders>
            <w:shd w:val="clear" w:color="auto" w:fill="auto"/>
            <w:noWrap/>
            <w:vAlign w:val="center"/>
          </w:tcPr>
          <w:p w14:paraId="3C91FB00" w14:textId="6C2CD87E" w:rsidR="001C6408" w:rsidRPr="00564E97" w:rsidRDefault="001C6408" w:rsidP="0087631F">
            <w:pPr>
              <w:spacing w:line="480" w:lineRule="auto"/>
              <w:rPr>
                <w:rFonts w:eastAsia="Meiryo" w:cs="Arial"/>
                <w:color w:val="000000" w:themeColor="text1"/>
                <w:sz w:val="16"/>
                <w:szCs w:val="16"/>
                <w:lang w:val="en-US"/>
              </w:rPr>
            </w:pPr>
          </w:p>
        </w:tc>
        <w:tc>
          <w:tcPr>
            <w:tcW w:w="279" w:type="pct"/>
            <w:tcBorders>
              <w:bottom w:val="nil"/>
            </w:tcBorders>
            <w:shd w:val="clear" w:color="auto" w:fill="auto"/>
            <w:noWrap/>
            <w:vAlign w:val="center"/>
            <w:hideMark/>
          </w:tcPr>
          <w:p w14:paraId="4756FC1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(15.8)</w:t>
            </w:r>
          </w:p>
        </w:tc>
        <w:tc>
          <w:tcPr>
            <w:tcW w:w="279" w:type="pct"/>
            <w:tcBorders>
              <w:bottom w:val="nil"/>
            </w:tcBorders>
            <w:shd w:val="clear" w:color="auto" w:fill="auto"/>
            <w:noWrap/>
            <w:vAlign w:val="center"/>
            <w:hideMark/>
          </w:tcPr>
          <w:p w14:paraId="6F1247C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0" w:type="pct"/>
            <w:tcBorders>
              <w:bottom w:val="nil"/>
            </w:tcBorders>
            <w:shd w:val="clear" w:color="auto" w:fill="auto"/>
            <w:noWrap/>
            <w:vAlign w:val="center"/>
          </w:tcPr>
          <w:p w14:paraId="2B57E745" w14:textId="0F7A38B6"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4529E2F2" w14:textId="77777777" w:rsidTr="00B93606">
        <w:trPr>
          <w:trHeight w:val="375"/>
        </w:trPr>
        <w:tc>
          <w:tcPr>
            <w:tcW w:w="324" w:type="pct"/>
            <w:vMerge/>
            <w:tcBorders>
              <w:bottom w:val="single" w:sz="4" w:space="0" w:color="auto"/>
            </w:tcBorders>
            <w:shd w:val="clear" w:color="auto" w:fill="auto"/>
            <w:noWrap/>
            <w:vAlign w:val="center"/>
            <w:hideMark/>
          </w:tcPr>
          <w:p w14:paraId="2A84E25E" w14:textId="282319C9"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single" w:sz="4" w:space="0" w:color="auto"/>
            </w:tcBorders>
            <w:shd w:val="clear" w:color="auto" w:fill="auto"/>
            <w:noWrap/>
            <w:vAlign w:val="center"/>
            <w:hideMark/>
          </w:tcPr>
          <w:p w14:paraId="46ED03D8" w14:textId="3D8C50CA"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75</w:t>
            </w:r>
          </w:p>
        </w:tc>
        <w:tc>
          <w:tcPr>
            <w:tcW w:w="279" w:type="pct"/>
            <w:tcBorders>
              <w:top w:val="nil"/>
              <w:bottom w:val="single" w:sz="4" w:space="0" w:color="auto"/>
            </w:tcBorders>
            <w:shd w:val="clear" w:color="auto" w:fill="auto"/>
            <w:noWrap/>
            <w:vAlign w:val="center"/>
            <w:hideMark/>
          </w:tcPr>
          <w:p w14:paraId="0DB94B3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8 </w:t>
            </w:r>
            <w:r w:rsidRPr="00564E97">
              <w:rPr>
                <w:rFonts w:eastAsia="Meiryo" w:cs="Arial"/>
                <w:color w:val="000000" w:themeColor="text1"/>
                <w:sz w:val="16"/>
                <w:szCs w:val="16"/>
                <w:lang w:val="en-US"/>
              </w:rPr>
              <w:br/>
              <w:t>(9.3)</w:t>
            </w:r>
          </w:p>
        </w:tc>
        <w:tc>
          <w:tcPr>
            <w:tcW w:w="279" w:type="pct"/>
            <w:tcBorders>
              <w:top w:val="nil"/>
              <w:bottom w:val="single" w:sz="4" w:space="0" w:color="auto"/>
            </w:tcBorders>
            <w:shd w:val="clear" w:color="auto" w:fill="auto"/>
            <w:noWrap/>
            <w:vAlign w:val="center"/>
            <w:hideMark/>
          </w:tcPr>
          <w:p w14:paraId="1886427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 xml:space="preserve"> (0.0)</w:t>
            </w:r>
          </w:p>
        </w:tc>
        <w:tc>
          <w:tcPr>
            <w:tcW w:w="280" w:type="pct"/>
            <w:tcBorders>
              <w:top w:val="nil"/>
              <w:bottom w:val="single" w:sz="4" w:space="0" w:color="auto"/>
            </w:tcBorders>
            <w:shd w:val="clear" w:color="auto" w:fill="auto"/>
            <w:noWrap/>
            <w:vAlign w:val="center"/>
          </w:tcPr>
          <w:p w14:paraId="71B164E9" w14:textId="5EDE56FC"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3D7944F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(13.0)</w:t>
            </w:r>
          </w:p>
        </w:tc>
        <w:tc>
          <w:tcPr>
            <w:tcW w:w="279" w:type="pct"/>
            <w:tcBorders>
              <w:top w:val="nil"/>
              <w:bottom w:val="single" w:sz="4" w:space="0" w:color="auto"/>
            </w:tcBorders>
            <w:shd w:val="clear" w:color="auto" w:fill="auto"/>
            <w:noWrap/>
            <w:vAlign w:val="center"/>
            <w:hideMark/>
          </w:tcPr>
          <w:p w14:paraId="705891F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single" w:sz="4" w:space="0" w:color="auto"/>
            </w:tcBorders>
            <w:shd w:val="clear" w:color="auto" w:fill="auto"/>
            <w:noWrap/>
            <w:vAlign w:val="center"/>
          </w:tcPr>
          <w:p w14:paraId="10E4E529" w14:textId="12BBFC95"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3838185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(8.3)</w:t>
            </w:r>
          </w:p>
        </w:tc>
        <w:tc>
          <w:tcPr>
            <w:tcW w:w="279" w:type="pct"/>
            <w:tcBorders>
              <w:top w:val="nil"/>
              <w:bottom w:val="single" w:sz="4" w:space="0" w:color="auto"/>
            </w:tcBorders>
            <w:shd w:val="clear" w:color="auto" w:fill="auto"/>
            <w:noWrap/>
            <w:vAlign w:val="center"/>
            <w:hideMark/>
          </w:tcPr>
          <w:p w14:paraId="5B0B395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9" w:type="pct"/>
            <w:tcBorders>
              <w:top w:val="nil"/>
              <w:bottom w:val="single" w:sz="4" w:space="0" w:color="auto"/>
            </w:tcBorders>
            <w:shd w:val="clear" w:color="auto" w:fill="auto"/>
            <w:noWrap/>
            <w:vAlign w:val="center"/>
          </w:tcPr>
          <w:p w14:paraId="58A2C598" w14:textId="50D59D58"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77834B0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(10.0)</w:t>
            </w:r>
          </w:p>
        </w:tc>
        <w:tc>
          <w:tcPr>
            <w:tcW w:w="279" w:type="pct"/>
            <w:tcBorders>
              <w:top w:val="nil"/>
              <w:bottom w:val="single" w:sz="4" w:space="0" w:color="auto"/>
            </w:tcBorders>
            <w:shd w:val="clear" w:color="auto" w:fill="auto"/>
            <w:noWrap/>
            <w:vAlign w:val="center"/>
            <w:hideMark/>
          </w:tcPr>
          <w:p w14:paraId="02E1700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single" w:sz="4" w:space="0" w:color="auto"/>
            </w:tcBorders>
            <w:shd w:val="clear" w:color="auto" w:fill="auto"/>
            <w:noWrap/>
            <w:vAlign w:val="center"/>
          </w:tcPr>
          <w:p w14:paraId="1D94AB52" w14:textId="2E02222B"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6B7D214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(5.3)</w:t>
            </w:r>
          </w:p>
        </w:tc>
        <w:tc>
          <w:tcPr>
            <w:tcW w:w="279" w:type="pct"/>
            <w:tcBorders>
              <w:top w:val="nil"/>
              <w:bottom w:val="single" w:sz="4" w:space="0" w:color="auto"/>
            </w:tcBorders>
            <w:shd w:val="clear" w:color="auto" w:fill="auto"/>
            <w:noWrap/>
            <w:vAlign w:val="center"/>
            <w:hideMark/>
          </w:tcPr>
          <w:p w14:paraId="3A72DCB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r w:rsidRPr="00564E97">
              <w:rPr>
                <w:rFonts w:eastAsia="Meiryo" w:cs="Arial"/>
                <w:color w:val="000000" w:themeColor="text1"/>
                <w:sz w:val="16"/>
                <w:szCs w:val="16"/>
                <w:lang w:val="en-US"/>
              </w:rPr>
              <w:br/>
              <w:t>(0.0)</w:t>
            </w:r>
          </w:p>
        </w:tc>
        <w:tc>
          <w:tcPr>
            <w:tcW w:w="270" w:type="pct"/>
            <w:tcBorders>
              <w:top w:val="nil"/>
              <w:bottom w:val="single" w:sz="4" w:space="0" w:color="auto"/>
            </w:tcBorders>
            <w:shd w:val="clear" w:color="auto" w:fill="auto"/>
            <w:noWrap/>
            <w:vAlign w:val="center"/>
          </w:tcPr>
          <w:p w14:paraId="638A213C" w14:textId="22E5A65D"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7E82D891" w14:textId="77777777" w:rsidTr="001C6408">
        <w:trPr>
          <w:trHeight w:val="375"/>
        </w:trPr>
        <w:tc>
          <w:tcPr>
            <w:tcW w:w="324" w:type="pct"/>
            <w:vMerge w:val="restart"/>
            <w:tcBorders>
              <w:top w:val="single" w:sz="4" w:space="0" w:color="auto"/>
              <w:bottom w:val="nil"/>
            </w:tcBorders>
            <w:shd w:val="clear" w:color="auto" w:fill="auto"/>
            <w:noWrap/>
            <w:hideMark/>
          </w:tcPr>
          <w:p w14:paraId="72F44A2F" w14:textId="6DC28DD8" w:rsidR="001C6408" w:rsidRPr="00564E97" w:rsidRDefault="001C6408" w:rsidP="0087631F">
            <w:pPr>
              <w:spacing w:line="480" w:lineRule="auto"/>
              <w:jc w:val="both"/>
              <w:rPr>
                <w:rFonts w:eastAsia="Meiryo" w:cs="Arial"/>
                <w:color w:val="000000" w:themeColor="text1"/>
                <w:sz w:val="16"/>
                <w:szCs w:val="16"/>
                <w:lang w:val="en-US"/>
              </w:rPr>
            </w:pPr>
            <w:r w:rsidRPr="00564E97">
              <w:rPr>
                <w:rFonts w:eastAsia="Meiryo" w:cs="Arial"/>
                <w:color w:val="000000" w:themeColor="text1"/>
                <w:sz w:val="16"/>
                <w:szCs w:val="16"/>
                <w:lang w:val="en-US"/>
              </w:rPr>
              <w:t>BMI (kg/m</w:t>
            </w:r>
            <w:r w:rsidRPr="00564E97">
              <w:rPr>
                <w:rFonts w:eastAsia="Meiryo" w:cs="Arial"/>
                <w:color w:val="000000" w:themeColor="text1"/>
                <w:sz w:val="16"/>
                <w:szCs w:val="16"/>
                <w:vertAlign w:val="superscript"/>
                <w:lang w:val="en-US"/>
              </w:rPr>
              <w:t>2</w:t>
            </w:r>
            <w:r w:rsidRPr="00564E97">
              <w:rPr>
                <w:rFonts w:eastAsia="Meiryo" w:cs="Arial"/>
                <w:color w:val="000000" w:themeColor="text1"/>
                <w:sz w:val="16"/>
                <w:szCs w:val="16"/>
                <w:lang w:val="en-US"/>
              </w:rPr>
              <w:t xml:space="preserve">) </w:t>
            </w:r>
          </w:p>
        </w:tc>
        <w:tc>
          <w:tcPr>
            <w:tcW w:w="498" w:type="pct"/>
            <w:tcBorders>
              <w:top w:val="single" w:sz="4" w:space="0" w:color="auto"/>
              <w:bottom w:val="nil"/>
            </w:tcBorders>
            <w:shd w:val="clear" w:color="auto" w:fill="auto"/>
            <w:noWrap/>
            <w:vAlign w:val="center"/>
            <w:hideMark/>
          </w:tcPr>
          <w:p w14:paraId="3A669183" w14:textId="29B79BD6" w:rsidR="001C6408" w:rsidRPr="005D3C37" w:rsidRDefault="001C6408" w:rsidP="0087631F">
            <w:pPr>
              <w:spacing w:line="480" w:lineRule="auto"/>
              <w:rPr>
                <w:rFonts w:eastAsia="Meiryo" w:cs="Arial"/>
                <w:i/>
                <w:iCs/>
                <w:color w:val="000000" w:themeColor="text1"/>
                <w:sz w:val="16"/>
                <w:szCs w:val="16"/>
                <w:lang w:val="en-US"/>
              </w:rPr>
            </w:pPr>
            <w:r w:rsidRPr="005D3C37">
              <w:rPr>
                <w:rFonts w:eastAsia="Meiryo" w:cs="Arial"/>
                <w:i/>
                <w:iCs/>
                <w:color w:val="000000" w:themeColor="text1"/>
                <w:sz w:val="16"/>
                <w:szCs w:val="16"/>
                <w:lang w:val="en-US"/>
              </w:rPr>
              <w:t>N</w:t>
            </w:r>
          </w:p>
        </w:tc>
        <w:tc>
          <w:tcPr>
            <w:tcW w:w="279" w:type="pct"/>
            <w:tcBorders>
              <w:top w:val="single" w:sz="4" w:space="0" w:color="auto"/>
              <w:bottom w:val="nil"/>
            </w:tcBorders>
            <w:shd w:val="clear" w:color="auto" w:fill="auto"/>
            <w:noWrap/>
            <w:vAlign w:val="center"/>
            <w:hideMark/>
          </w:tcPr>
          <w:p w14:paraId="0BE92C4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85</w:t>
            </w:r>
          </w:p>
        </w:tc>
        <w:tc>
          <w:tcPr>
            <w:tcW w:w="279" w:type="pct"/>
            <w:tcBorders>
              <w:top w:val="single" w:sz="4" w:space="0" w:color="auto"/>
              <w:bottom w:val="nil"/>
            </w:tcBorders>
            <w:shd w:val="clear" w:color="auto" w:fill="auto"/>
            <w:noWrap/>
            <w:vAlign w:val="center"/>
            <w:hideMark/>
          </w:tcPr>
          <w:p w14:paraId="0B536F0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3</w:t>
            </w:r>
          </w:p>
        </w:tc>
        <w:tc>
          <w:tcPr>
            <w:tcW w:w="280" w:type="pct"/>
            <w:tcBorders>
              <w:top w:val="single" w:sz="4" w:space="0" w:color="auto"/>
              <w:bottom w:val="nil"/>
            </w:tcBorders>
            <w:shd w:val="clear" w:color="auto" w:fill="auto"/>
            <w:noWrap/>
            <w:vAlign w:val="center"/>
            <w:hideMark/>
          </w:tcPr>
          <w:p w14:paraId="1AD799A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0.1715</w:t>
            </w:r>
          </w:p>
        </w:tc>
        <w:tc>
          <w:tcPr>
            <w:tcW w:w="279" w:type="pct"/>
            <w:tcBorders>
              <w:top w:val="single" w:sz="4" w:space="0" w:color="auto"/>
              <w:bottom w:val="nil"/>
            </w:tcBorders>
            <w:shd w:val="clear" w:color="auto" w:fill="auto"/>
            <w:noWrap/>
            <w:vAlign w:val="center"/>
            <w:hideMark/>
          </w:tcPr>
          <w:p w14:paraId="5C2EF01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23</w:t>
            </w:r>
          </w:p>
        </w:tc>
        <w:tc>
          <w:tcPr>
            <w:tcW w:w="279" w:type="pct"/>
            <w:tcBorders>
              <w:top w:val="single" w:sz="4" w:space="0" w:color="auto"/>
              <w:bottom w:val="nil"/>
            </w:tcBorders>
            <w:shd w:val="clear" w:color="auto" w:fill="auto"/>
            <w:noWrap/>
            <w:vAlign w:val="center"/>
            <w:hideMark/>
          </w:tcPr>
          <w:p w14:paraId="0FBD7A5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w:t>
            </w:r>
          </w:p>
        </w:tc>
        <w:tc>
          <w:tcPr>
            <w:tcW w:w="279" w:type="pct"/>
            <w:tcBorders>
              <w:top w:val="single" w:sz="4" w:space="0" w:color="auto"/>
              <w:bottom w:val="nil"/>
            </w:tcBorders>
            <w:shd w:val="clear" w:color="auto" w:fill="auto"/>
            <w:noWrap/>
            <w:vAlign w:val="center"/>
            <w:hideMark/>
          </w:tcPr>
          <w:p w14:paraId="730A7F1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0.4125</w:t>
            </w:r>
          </w:p>
        </w:tc>
        <w:tc>
          <w:tcPr>
            <w:tcW w:w="279" w:type="pct"/>
            <w:tcBorders>
              <w:top w:val="single" w:sz="4" w:space="0" w:color="auto"/>
              <w:bottom w:val="nil"/>
            </w:tcBorders>
            <w:shd w:val="clear" w:color="auto" w:fill="auto"/>
            <w:noWrap/>
            <w:vAlign w:val="center"/>
            <w:hideMark/>
          </w:tcPr>
          <w:p w14:paraId="74B9A2D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24</w:t>
            </w:r>
          </w:p>
        </w:tc>
        <w:tc>
          <w:tcPr>
            <w:tcW w:w="279" w:type="pct"/>
            <w:tcBorders>
              <w:top w:val="single" w:sz="4" w:space="0" w:color="auto"/>
              <w:bottom w:val="nil"/>
            </w:tcBorders>
            <w:shd w:val="clear" w:color="auto" w:fill="auto"/>
            <w:noWrap/>
            <w:vAlign w:val="center"/>
            <w:hideMark/>
          </w:tcPr>
          <w:p w14:paraId="10A9E38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w:t>
            </w:r>
          </w:p>
        </w:tc>
        <w:tc>
          <w:tcPr>
            <w:tcW w:w="279" w:type="pct"/>
            <w:tcBorders>
              <w:top w:val="single" w:sz="4" w:space="0" w:color="auto"/>
              <w:bottom w:val="nil"/>
            </w:tcBorders>
            <w:shd w:val="clear" w:color="auto" w:fill="auto"/>
            <w:noWrap/>
            <w:vAlign w:val="center"/>
            <w:hideMark/>
          </w:tcPr>
          <w:p w14:paraId="6089C95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0.2794</w:t>
            </w:r>
          </w:p>
        </w:tc>
        <w:tc>
          <w:tcPr>
            <w:tcW w:w="279" w:type="pct"/>
            <w:tcBorders>
              <w:top w:val="single" w:sz="4" w:space="0" w:color="auto"/>
              <w:bottom w:val="nil"/>
            </w:tcBorders>
            <w:shd w:val="clear" w:color="auto" w:fill="auto"/>
            <w:noWrap/>
            <w:vAlign w:val="center"/>
            <w:hideMark/>
          </w:tcPr>
          <w:p w14:paraId="20FEFE8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19</w:t>
            </w:r>
          </w:p>
        </w:tc>
        <w:tc>
          <w:tcPr>
            <w:tcW w:w="279" w:type="pct"/>
            <w:tcBorders>
              <w:top w:val="single" w:sz="4" w:space="0" w:color="auto"/>
              <w:bottom w:val="nil"/>
            </w:tcBorders>
            <w:shd w:val="clear" w:color="auto" w:fill="auto"/>
            <w:noWrap/>
            <w:vAlign w:val="center"/>
            <w:hideMark/>
          </w:tcPr>
          <w:p w14:paraId="71766F2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p>
        </w:tc>
        <w:tc>
          <w:tcPr>
            <w:tcW w:w="279" w:type="pct"/>
            <w:tcBorders>
              <w:top w:val="single" w:sz="4" w:space="0" w:color="auto"/>
              <w:bottom w:val="nil"/>
            </w:tcBorders>
            <w:shd w:val="clear" w:color="auto" w:fill="auto"/>
            <w:noWrap/>
            <w:vAlign w:val="center"/>
            <w:hideMark/>
          </w:tcPr>
          <w:p w14:paraId="679338A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c>
          <w:tcPr>
            <w:tcW w:w="279" w:type="pct"/>
            <w:tcBorders>
              <w:top w:val="single" w:sz="4" w:space="0" w:color="auto"/>
              <w:bottom w:val="nil"/>
            </w:tcBorders>
            <w:shd w:val="clear" w:color="auto" w:fill="auto"/>
            <w:noWrap/>
            <w:vAlign w:val="center"/>
            <w:hideMark/>
          </w:tcPr>
          <w:p w14:paraId="15F0764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19</w:t>
            </w:r>
          </w:p>
        </w:tc>
        <w:tc>
          <w:tcPr>
            <w:tcW w:w="279" w:type="pct"/>
            <w:tcBorders>
              <w:top w:val="single" w:sz="4" w:space="0" w:color="auto"/>
              <w:bottom w:val="nil"/>
            </w:tcBorders>
            <w:shd w:val="clear" w:color="auto" w:fill="auto"/>
            <w:noWrap/>
            <w:vAlign w:val="center"/>
            <w:hideMark/>
          </w:tcPr>
          <w:p w14:paraId="44F6F41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w:t>
            </w:r>
          </w:p>
        </w:tc>
        <w:tc>
          <w:tcPr>
            <w:tcW w:w="270" w:type="pct"/>
            <w:tcBorders>
              <w:top w:val="single" w:sz="4" w:space="0" w:color="auto"/>
              <w:bottom w:val="nil"/>
            </w:tcBorders>
            <w:shd w:val="clear" w:color="auto" w:fill="auto"/>
            <w:noWrap/>
            <w:vAlign w:val="center"/>
            <w:hideMark/>
          </w:tcPr>
          <w:p w14:paraId="50FFC05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5773790D" w14:textId="77777777" w:rsidTr="001C6408">
        <w:trPr>
          <w:trHeight w:val="375"/>
        </w:trPr>
        <w:tc>
          <w:tcPr>
            <w:tcW w:w="324" w:type="pct"/>
            <w:vMerge/>
            <w:tcBorders>
              <w:top w:val="nil"/>
              <w:bottom w:val="single" w:sz="4" w:space="0" w:color="auto"/>
            </w:tcBorders>
            <w:shd w:val="clear" w:color="auto" w:fill="auto"/>
            <w:noWrap/>
            <w:vAlign w:val="center"/>
            <w:hideMark/>
          </w:tcPr>
          <w:p w14:paraId="7CBB2264" w14:textId="7D995854"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single" w:sz="4" w:space="0" w:color="auto"/>
            </w:tcBorders>
            <w:shd w:val="clear" w:color="auto" w:fill="auto"/>
            <w:noWrap/>
            <w:vAlign w:val="center"/>
            <w:hideMark/>
          </w:tcPr>
          <w:p w14:paraId="32234FF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Mean±SD</w:t>
            </w:r>
          </w:p>
        </w:tc>
        <w:tc>
          <w:tcPr>
            <w:tcW w:w="279" w:type="pct"/>
            <w:tcBorders>
              <w:top w:val="nil"/>
              <w:bottom w:val="single" w:sz="4" w:space="0" w:color="auto"/>
            </w:tcBorders>
            <w:shd w:val="clear" w:color="auto" w:fill="auto"/>
            <w:noWrap/>
            <w:vAlign w:val="center"/>
            <w:hideMark/>
          </w:tcPr>
          <w:p w14:paraId="24F0702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23.83±</w:t>
            </w:r>
          </w:p>
          <w:p w14:paraId="0FBE7C89" w14:textId="0D2A2595"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4.62</w:t>
            </w:r>
          </w:p>
        </w:tc>
        <w:tc>
          <w:tcPr>
            <w:tcW w:w="279" w:type="pct"/>
            <w:tcBorders>
              <w:top w:val="nil"/>
              <w:bottom w:val="single" w:sz="4" w:space="0" w:color="auto"/>
            </w:tcBorders>
            <w:shd w:val="clear" w:color="auto" w:fill="auto"/>
            <w:noWrap/>
            <w:vAlign w:val="center"/>
            <w:hideMark/>
          </w:tcPr>
          <w:p w14:paraId="353DEFE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20.13±</w:t>
            </w:r>
          </w:p>
          <w:p w14:paraId="19BC5F26" w14:textId="370AD298"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1.27</w:t>
            </w:r>
          </w:p>
        </w:tc>
        <w:tc>
          <w:tcPr>
            <w:tcW w:w="280" w:type="pct"/>
            <w:tcBorders>
              <w:top w:val="nil"/>
              <w:bottom w:val="single" w:sz="4" w:space="0" w:color="auto"/>
            </w:tcBorders>
            <w:shd w:val="clear" w:color="auto" w:fill="auto"/>
            <w:noWrap/>
            <w:vAlign w:val="center"/>
            <w:hideMark/>
          </w:tcPr>
          <w:p w14:paraId="6A9B044D" w14:textId="5F2BEFFC"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050E118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23.95±</w:t>
            </w:r>
          </w:p>
          <w:p w14:paraId="5800F376" w14:textId="242A47B8"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5.15</w:t>
            </w:r>
          </w:p>
        </w:tc>
        <w:tc>
          <w:tcPr>
            <w:tcW w:w="279" w:type="pct"/>
            <w:tcBorders>
              <w:top w:val="nil"/>
              <w:bottom w:val="single" w:sz="4" w:space="0" w:color="auto"/>
            </w:tcBorders>
            <w:shd w:val="clear" w:color="auto" w:fill="auto"/>
            <w:noWrap/>
            <w:vAlign w:val="center"/>
            <w:hideMark/>
          </w:tcPr>
          <w:p w14:paraId="01AAEDE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20.85±</w:t>
            </w:r>
          </w:p>
          <w:p w14:paraId="3788C884" w14:textId="07C3E814"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0.35</w:t>
            </w:r>
          </w:p>
        </w:tc>
        <w:tc>
          <w:tcPr>
            <w:tcW w:w="279" w:type="pct"/>
            <w:tcBorders>
              <w:top w:val="nil"/>
              <w:bottom w:val="single" w:sz="4" w:space="0" w:color="auto"/>
            </w:tcBorders>
            <w:shd w:val="clear" w:color="auto" w:fill="auto"/>
            <w:noWrap/>
            <w:vAlign w:val="center"/>
            <w:hideMark/>
          </w:tcPr>
          <w:p w14:paraId="158130D8" w14:textId="33A28B36"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00EAF6C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22.98±</w:t>
            </w:r>
          </w:p>
          <w:p w14:paraId="183B8D7C" w14:textId="157692D0"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3.79</w:t>
            </w:r>
          </w:p>
        </w:tc>
        <w:tc>
          <w:tcPr>
            <w:tcW w:w="279" w:type="pct"/>
            <w:tcBorders>
              <w:top w:val="nil"/>
              <w:bottom w:val="single" w:sz="4" w:space="0" w:color="auto"/>
            </w:tcBorders>
            <w:shd w:val="clear" w:color="auto" w:fill="auto"/>
            <w:noWrap/>
            <w:vAlign w:val="center"/>
            <w:hideMark/>
          </w:tcPr>
          <w:p w14:paraId="3FAF9EA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18.70 </w:t>
            </w:r>
          </w:p>
        </w:tc>
        <w:tc>
          <w:tcPr>
            <w:tcW w:w="279" w:type="pct"/>
            <w:tcBorders>
              <w:top w:val="nil"/>
              <w:bottom w:val="single" w:sz="4" w:space="0" w:color="auto"/>
            </w:tcBorders>
            <w:shd w:val="clear" w:color="auto" w:fill="auto"/>
            <w:noWrap/>
            <w:vAlign w:val="center"/>
            <w:hideMark/>
          </w:tcPr>
          <w:p w14:paraId="4F66F10B" w14:textId="7DC36956"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6490120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24.38±</w:t>
            </w:r>
          </w:p>
          <w:p w14:paraId="3B3A148E" w14:textId="510915A4"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4.25</w:t>
            </w:r>
          </w:p>
        </w:tc>
        <w:tc>
          <w:tcPr>
            <w:tcW w:w="279" w:type="pct"/>
            <w:tcBorders>
              <w:top w:val="nil"/>
              <w:bottom w:val="single" w:sz="4" w:space="0" w:color="auto"/>
            </w:tcBorders>
            <w:shd w:val="clear" w:color="auto" w:fill="auto"/>
            <w:noWrap/>
            <w:vAlign w:val="center"/>
            <w:hideMark/>
          </w:tcPr>
          <w:p w14:paraId="3E33521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 </w:t>
            </w:r>
          </w:p>
        </w:tc>
        <w:tc>
          <w:tcPr>
            <w:tcW w:w="279" w:type="pct"/>
            <w:tcBorders>
              <w:top w:val="nil"/>
              <w:bottom w:val="single" w:sz="4" w:space="0" w:color="auto"/>
            </w:tcBorders>
            <w:shd w:val="clear" w:color="auto" w:fill="auto"/>
            <w:noWrap/>
            <w:vAlign w:val="center"/>
            <w:hideMark/>
          </w:tcPr>
          <w:p w14:paraId="51E139A3" w14:textId="4CACF676" w:rsidR="001C6408" w:rsidRPr="00564E97" w:rsidRDefault="001C6408" w:rsidP="0087631F">
            <w:pPr>
              <w:spacing w:line="480" w:lineRule="auto"/>
              <w:rPr>
                <w:rFonts w:eastAsia="Meiryo" w:cs="Arial"/>
                <w:color w:val="000000" w:themeColor="text1"/>
                <w:sz w:val="16"/>
                <w:szCs w:val="16"/>
                <w:lang w:val="en-US"/>
              </w:rPr>
            </w:pPr>
          </w:p>
        </w:tc>
        <w:tc>
          <w:tcPr>
            <w:tcW w:w="279" w:type="pct"/>
            <w:tcBorders>
              <w:top w:val="nil"/>
              <w:bottom w:val="single" w:sz="4" w:space="0" w:color="auto"/>
            </w:tcBorders>
            <w:shd w:val="clear" w:color="auto" w:fill="auto"/>
            <w:noWrap/>
            <w:vAlign w:val="center"/>
            <w:hideMark/>
          </w:tcPr>
          <w:p w14:paraId="2D5584D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24.22±</w:t>
            </w:r>
          </w:p>
          <w:p w14:paraId="486CF0AA" w14:textId="060FF5CE"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5.41</w:t>
            </w:r>
          </w:p>
        </w:tc>
        <w:tc>
          <w:tcPr>
            <w:tcW w:w="279" w:type="pct"/>
            <w:tcBorders>
              <w:top w:val="nil"/>
              <w:bottom w:val="single" w:sz="4" w:space="0" w:color="auto"/>
            </w:tcBorders>
            <w:shd w:val="clear" w:color="auto" w:fill="auto"/>
            <w:noWrap/>
            <w:vAlign w:val="center"/>
            <w:hideMark/>
          </w:tcPr>
          <w:p w14:paraId="16598A6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 </w:t>
            </w:r>
          </w:p>
        </w:tc>
        <w:tc>
          <w:tcPr>
            <w:tcW w:w="270" w:type="pct"/>
            <w:tcBorders>
              <w:top w:val="nil"/>
              <w:bottom w:val="single" w:sz="4" w:space="0" w:color="auto"/>
            </w:tcBorders>
            <w:shd w:val="clear" w:color="auto" w:fill="auto"/>
            <w:noWrap/>
            <w:vAlign w:val="center"/>
            <w:hideMark/>
          </w:tcPr>
          <w:p w14:paraId="041FEA7D" w14:textId="2277EE33" w:rsidR="001C6408" w:rsidRPr="00564E97" w:rsidRDefault="001C6408" w:rsidP="0087631F">
            <w:pPr>
              <w:spacing w:line="480" w:lineRule="auto"/>
              <w:rPr>
                <w:rFonts w:eastAsia="Meiryo" w:cs="Arial"/>
                <w:color w:val="000000" w:themeColor="text1"/>
                <w:sz w:val="16"/>
                <w:szCs w:val="16"/>
                <w:lang w:val="en-US"/>
              </w:rPr>
            </w:pPr>
          </w:p>
        </w:tc>
      </w:tr>
      <w:tr w:rsidR="001C6408" w:rsidRPr="00564E97" w14:paraId="45D28431" w14:textId="77777777" w:rsidTr="001C6408">
        <w:trPr>
          <w:trHeight w:val="375"/>
        </w:trPr>
        <w:tc>
          <w:tcPr>
            <w:tcW w:w="324" w:type="pct"/>
            <w:vMerge w:val="restart"/>
            <w:tcBorders>
              <w:top w:val="single" w:sz="4" w:space="0" w:color="auto"/>
              <w:bottom w:val="nil"/>
            </w:tcBorders>
            <w:shd w:val="clear" w:color="auto" w:fill="auto"/>
            <w:noWrap/>
            <w:hideMark/>
          </w:tcPr>
          <w:p w14:paraId="0E2C48C0" w14:textId="6169724D" w:rsidR="001C6408" w:rsidRPr="00564E97" w:rsidRDefault="001C6408" w:rsidP="0087631F">
            <w:pPr>
              <w:spacing w:line="480" w:lineRule="auto"/>
              <w:jc w:val="both"/>
              <w:rPr>
                <w:rFonts w:eastAsia="Meiryo" w:cs="Arial"/>
                <w:color w:val="000000" w:themeColor="text1"/>
                <w:sz w:val="16"/>
                <w:szCs w:val="16"/>
                <w:lang w:val="en-US"/>
              </w:rPr>
            </w:pPr>
            <w:r w:rsidRPr="00564E97">
              <w:rPr>
                <w:rFonts w:eastAsia="Meiryo" w:cs="Arial"/>
                <w:color w:val="000000" w:themeColor="text1"/>
                <w:sz w:val="16"/>
                <w:szCs w:val="16"/>
                <w:lang w:val="en-US"/>
              </w:rPr>
              <w:t>Comorbidities</w:t>
            </w:r>
          </w:p>
          <w:p w14:paraId="03F7D80B" w14:textId="3985838D" w:rsidR="001C6408" w:rsidRPr="00564E97" w:rsidRDefault="001C6408" w:rsidP="0087631F">
            <w:pPr>
              <w:spacing w:line="480" w:lineRule="auto"/>
              <w:jc w:val="both"/>
              <w:rPr>
                <w:rFonts w:eastAsia="Meiryo" w:cs="Arial"/>
                <w:color w:val="000000" w:themeColor="text1"/>
                <w:sz w:val="16"/>
                <w:szCs w:val="16"/>
                <w:lang w:val="en-US"/>
              </w:rPr>
            </w:pPr>
          </w:p>
        </w:tc>
        <w:tc>
          <w:tcPr>
            <w:tcW w:w="498" w:type="pct"/>
            <w:tcBorders>
              <w:top w:val="single" w:sz="4" w:space="0" w:color="auto"/>
              <w:bottom w:val="nil"/>
            </w:tcBorders>
            <w:shd w:val="clear" w:color="auto" w:fill="auto"/>
            <w:noWrap/>
            <w:vAlign w:val="center"/>
            <w:hideMark/>
          </w:tcPr>
          <w:p w14:paraId="5627DC3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Metabolic diseases</w:t>
            </w:r>
          </w:p>
        </w:tc>
        <w:tc>
          <w:tcPr>
            <w:tcW w:w="279" w:type="pct"/>
            <w:tcBorders>
              <w:top w:val="single" w:sz="4" w:space="0" w:color="auto"/>
              <w:bottom w:val="nil"/>
            </w:tcBorders>
            <w:shd w:val="clear" w:color="auto" w:fill="auto"/>
            <w:noWrap/>
            <w:vAlign w:val="center"/>
            <w:hideMark/>
          </w:tcPr>
          <w:p w14:paraId="5236EE2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25 (29.1)</w:t>
            </w:r>
          </w:p>
        </w:tc>
        <w:tc>
          <w:tcPr>
            <w:tcW w:w="279" w:type="pct"/>
            <w:tcBorders>
              <w:top w:val="single" w:sz="4" w:space="0" w:color="auto"/>
              <w:bottom w:val="nil"/>
            </w:tcBorders>
            <w:shd w:val="clear" w:color="auto" w:fill="auto"/>
            <w:noWrap/>
            <w:vAlign w:val="center"/>
            <w:hideMark/>
          </w:tcPr>
          <w:p w14:paraId="205A803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tcBorders>
              <w:top w:val="single" w:sz="4" w:space="0" w:color="auto"/>
              <w:bottom w:val="nil"/>
            </w:tcBorders>
            <w:shd w:val="clear" w:color="auto" w:fill="auto"/>
            <w:noWrap/>
            <w:vAlign w:val="center"/>
            <w:hideMark/>
          </w:tcPr>
          <w:p w14:paraId="4AF6A7F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single" w:sz="4" w:space="0" w:color="auto"/>
              <w:bottom w:val="nil"/>
            </w:tcBorders>
            <w:shd w:val="clear" w:color="auto" w:fill="auto"/>
            <w:noWrap/>
            <w:vAlign w:val="center"/>
            <w:hideMark/>
          </w:tcPr>
          <w:p w14:paraId="73964F3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7 </w:t>
            </w:r>
            <w:r w:rsidRPr="00564E97">
              <w:rPr>
                <w:rFonts w:eastAsia="Meiryo" w:cs="Arial"/>
                <w:color w:val="000000" w:themeColor="text1"/>
                <w:sz w:val="16"/>
                <w:szCs w:val="16"/>
                <w:lang w:val="en-US"/>
              </w:rPr>
              <w:br/>
              <w:t>(30.4)</w:t>
            </w:r>
          </w:p>
        </w:tc>
        <w:tc>
          <w:tcPr>
            <w:tcW w:w="279" w:type="pct"/>
            <w:tcBorders>
              <w:top w:val="single" w:sz="4" w:space="0" w:color="auto"/>
              <w:bottom w:val="nil"/>
            </w:tcBorders>
            <w:shd w:val="clear" w:color="auto" w:fill="auto"/>
            <w:noWrap/>
            <w:vAlign w:val="center"/>
            <w:hideMark/>
          </w:tcPr>
          <w:p w14:paraId="686B1DA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(50.0)</w:t>
            </w:r>
          </w:p>
        </w:tc>
        <w:tc>
          <w:tcPr>
            <w:tcW w:w="279" w:type="pct"/>
            <w:tcBorders>
              <w:top w:val="single" w:sz="4" w:space="0" w:color="auto"/>
              <w:bottom w:val="nil"/>
            </w:tcBorders>
            <w:shd w:val="clear" w:color="auto" w:fill="auto"/>
            <w:noWrap/>
            <w:vAlign w:val="center"/>
            <w:hideMark/>
          </w:tcPr>
          <w:p w14:paraId="705D233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single" w:sz="4" w:space="0" w:color="auto"/>
              <w:bottom w:val="nil"/>
            </w:tcBorders>
            <w:shd w:val="clear" w:color="auto" w:fill="auto"/>
            <w:noWrap/>
            <w:vAlign w:val="center"/>
            <w:hideMark/>
          </w:tcPr>
          <w:p w14:paraId="401D2B3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(25.0)</w:t>
            </w:r>
          </w:p>
        </w:tc>
        <w:tc>
          <w:tcPr>
            <w:tcW w:w="279" w:type="pct"/>
            <w:tcBorders>
              <w:top w:val="single" w:sz="4" w:space="0" w:color="auto"/>
              <w:bottom w:val="nil"/>
            </w:tcBorders>
            <w:shd w:val="clear" w:color="auto" w:fill="auto"/>
            <w:noWrap/>
            <w:vAlign w:val="center"/>
            <w:hideMark/>
          </w:tcPr>
          <w:p w14:paraId="3A0F608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single" w:sz="4" w:space="0" w:color="auto"/>
              <w:bottom w:val="nil"/>
            </w:tcBorders>
            <w:shd w:val="clear" w:color="auto" w:fill="auto"/>
            <w:noWrap/>
            <w:vAlign w:val="center"/>
            <w:hideMark/>
          </w:tcPr>
          <w:p w14:paraId="7AF5FCF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single" w:sz="4" w:space="0" w:color="auto"/>
              <w:bottom w:val="nil"/>
            </w:tcBorders>
            <w:shd w:val="clear" w:color="auto" w:fill="auto"/>
            <w:noWrap/>
            <w:vAlign w:val="center"/>
            <w:hideMark/>
          </w:tcPr>
          <w:p w14:paraId="49F59FB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(30.0)</w:t>
            </w:r>
          </w:p>
        </w:tc>
        <w:tc>
          <w:tcPr>
            <w:tcW w:w="279" w:type="pct"/>
            <w:tcBorders>
              <w:top w:val="single" w:sz="4" w:space="0" w:color="auto"/>
              <w:bottom w:val="nil"/>
            </w:tcBorders>
            <w:shd w:val="clear" w:color="auto" w:fill="auto"/>
            <w:noWrap/>
            <w:vAlign w:val="center"/>
            <w:hideMark/>
          </w:tcPr>
          <w:p w14:paraId="6EFCF43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single" w:sz="4" w:space="0" w:color="auto"/>
              <w:bottom w:val="nil"/>
            </w:tcBorders>
            <w:shd w:val="clear" w:color="auto" w:fill="auto"/>
            <w:noWrap/>
            <w:vAlign w:val="center"/>
            <w:hideMark/>
          </w:tcPr>
          <w:p w14:paraId="7930C4E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single" w:sz="4" w:space="0" w:color="auto"/>
              <w:bottom w:val="nil"/>
            </w:tcBorders>
            <w:shd w:val="clear" w:color="auto" w:fill="auto"/>
            <w:noWrap/>
            <w:vAlign w:val="center"/>
            <w:hideMark/>
          </w:tcPr>
          <w:p w14:paraId="5EFFC31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(31.6)</w:t>
            </w:r>
          </w:p>
        </w:tc>
        <w:tc>
          <w:tcPr>
            <w:tcW w:w="279" w:type="pct"/>
            <w:tcBorders>
              <w:top w:val="single" w:sz="4" w:space="0" w:color="auto"/>
              <w:bottom w:val="nil"/>
            </w:tcBorders>
            <w:shd w:val="clear" w:color="auto" w:fill="auto"/>
            <w:noWrap/>
            <w:vAlign w:val="center"/>
            <w:hideMark/>
          </w:tcPr>
          <w:p w14:paraId="14EC211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tcBorders>
              <w:top w:val="single" w:sz="4" w:space="0" w:color="auto"/>
              <w:bottom w:val="nil"/>
            </w:tcBorders>
            <w:shd w:val="clear" w:color="auto" w:fill="auto"/>
            <w:noWrap/>
            <w:vAlign w:val="center"/>
            <w:hideMark/>
          </w:tcPr>
          <w:p w14:paraId="41BE8A7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1DDC7020" w14:textId="77777777" w:rsidTr="001C6408">
        <w:trPr>
          <w:trHeight w:val="375"/>
        </w:trPr>
        <w:tc>
          <w:tcPr>
            <w:tcW w:w="324" w:type="pct"/>
            <w:vMerge/>
            <w:tcBorders>
              <w:top w:val="nil"/>
              <w:bottom w:val="nil"/>
            </w:tcBorders>
            <w:shd w:val="clear" w:color="auto" w:fill="auto"/>
            <w:noWrap/>
            <w:vAlign w:val="center"/>
            <w:hideMark/>
          </w:tcPr>
          <w:p w14:paraId="382635E6" w14:textId="7479BC31"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nil"/>
            </w:tcBorders>
            <w:shd w:val="clear" w:color="auto" w:fill="auto"/>
            <w:noWrap/>
            <w:vAlign w:val="center"/>
            <w:hideMark/>
          </w:tcPr>
          <w:p w14:paraId="2CEE9A30"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Hypertension</w:t>
            </w:r>
          </w:p>
        </w:tc>
        <w:tc>
          <w:tcPr>
            <w:tcW w:w="279" w:type="pct"/>
            <w:tcBorders>
              <w:top w:val="nil"/>
              <w:bottom w:val="nil"/>
            </w:tcBorders>
            <w:shd w:val="clear" w:color="auto" w:fill="auto"/>
            <w:noWrap/>
            <w:vAlign w:val="center"/>
            <w:hideMark/>
          </w:tcPr>
          <w:p w14:paraId="589DF0E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20 (23.3)</w:t>
            </w:r>
          </w:p>
        </w:tc>
        <w:tc>
          <w:tcPr>
            <w:tcW w:w="279" w:type="pct"/>
            <w:tcBorders>
              <w:top w:val="nil"/>
              <w:bottom w:val="nil"/>
            </w:tcBorders>
            <w:shd w:val="clear" w:color="auto" w:fill="auto"/>
            <w:noWrap/>
            <w:vAlign w:val="center"/>
            <w:hideMark/>
          </w:tcPr>
          <w:p w14:paraId="3E3013C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80" w:type="pct"/>
            <w:tcBorders>
              <w:top w:val="nil"/>
              <w:bottom w:val="nil"/>
            </w:tcBorders>
            <w:shd w:val="clear" w:color="auto" w:fill="auto"/>
            <w:noWrap/>
            <w:vAlign w:val="center"/>
            <w:hideMark/>
          </w:tcPr>
          <w:p w14:paraId="557494A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0.5715</w:t>
            </w:r>
          </w:p>
        </w:tc>
        <w:tc>
          <w:tcPr>
            <w:tcW w:w="279" w:type="pct"/>
            <w:tcBorders>
              <w:top w:val="nil"/>
              <w:bottom w:val="nil"/>
            </w:tcBorders>
            <w:shd w:val="clear" w:color="auto" w:fill="auto"/>
            <w:noWrap/>
            <w:vAlign w:val="center"/>
            <w:hideMark/>
          </w:tcPr>
          <w:p w14:paraId="7477F48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7 </w:t>
            </w:r>
            <w:r w:rsidRPr="00564E97">
              <w:rPr>
                <w:rFonts w:eastAsia="Meiryo" w:cs="Arial"/>
                <w:color w:val="000000" w:themeColor="text1"/>
                <w:sz w:val="16"/>
                <w:szCs w:val="16"/>
                <w:lang w:val="en-US"/>
              </w:rPr>
              <w:br/>
              <w:t>(30.4)</w:t>
            </w:r>
          </w:p>
        </w:tc>
        <w:tc>
          <w:tcPr>
            <w:tcW w:w="279" w:type="pct"/>
            <w:tcBorders>
              <w:top w:val="nil"/>
              <w:bottom w:val="nil"/>
            </w:tcBorders>
            <w:shd w:val="clear" w:color="auto" w:fill="auto"/>
            <w:noWrap/>
            <w:vAlign w:val="center"/>
            <w:hideMark/>
          </w:tcPr>
          <w:p w14:paraId="38ECD6C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70F8745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06935A7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5 </w:t>
            </w:r>
            <w:r w:rsidRPr="00564E97">
              <w:rPr>
                <w:rFonts w:eastAsia="Meiryo" w:cs="Arial"/>
                <w:color w:val="000000" w:themeColor="text1"/>
                <w:sz w:val="16"/>
                <w:szCs w:val="16"/>
                <w:lang w:val="en-US"/>
              </w:rPr>
              <w:br/>
              <w:t>(20.8)</w:t>
            </w:r>
          </w:p>
        </w:tc>
        <w:tc>
          <w:tcPr>
            <w:tcW w:w="279" w:type="pct"/>
            <w:tcBorders>
              <w:top w:val="nil"/>
              <w:bottom w:val="nil"/>
            </w:tcBorders>
            <w:shd w:val="clear" w:color="auto" w:fill="auto"/>
            <w:noWrap/>
            <w:vAlign w:val="center"/>
            <w:hideMark/>
          </w:tcPr>
          <w:p w14:paraId="5E013CD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7088399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3515E06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 </w:t>
            </w:r>
            <w:r w:rsidRPr="00564E97">
              <w:rPr>
                <w:rFonts w:eastAsia="Meiryo" w:cs="Arial"/>
                <w:color w:val="000000" w:themeColor="text1"/>
                <w:sz w:val="16"/>
                <w:szCs w:val="16"/>
                <w:lang w:val="en-US"/>
              </w:rPr>
              <w:br/>
              <w:t>(20.0)</w:t>
            </w:r>
          </w:p>
        </w:tc>
        <w:tc>
          <w:tcPr>
            <w:tcW w:w="279" w:type="pct"/>
            <w:tcBorders>
              <w:top w:val="nil"/>
              <w:bottom w:val="nil"/>
            </w:tcBorders>
            <w:shd w:val="clear" w:color="auto" w:fill="auto"/>
            <w:noWrap/>
            <w:vAlign w:val="center"/>
            <w:hideMark/>
          </w:tcPr>
          <w:p w14:paraId="234F5A3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3645A92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29782D7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 </w:t>
            </w:r>
            <w:r w:rsidRPr="00564E97">
              <w:rPr>
                <w:rFonts w:eastAsia="Meiryo" w:cs="Arial"/>
                <w:color w:val="000000" w:themeColor="text1"/>
                <w:sz w:val="16"/>
                <w:szCs w:val="16"/>
                <w:lang w:val="en-US"/>
              </w:rPr>
              <w:br/>
              <w:t>(21.1)</w:t>
            </w:r>
          </w:p>
        </w:tc>
        <w:tc>
          <w:tcPr>
            <w:tcW w:w="279" w:type="pct"/>
            <w:tcBorders>
              <w:top w:val="nil"/>
              <w:bottom w:val="nil"/>
            </w:tcBorders>
            <w:shd w:val="clear" w:color="auto" w:fill="auto"/>
            <w:noWrap/>
            <w:vAlign w:val="center"/>
            <w:hideMark/>
          </w:tcPr>
          <w:p w14:paraId="027418D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tcBorders>
              <w:top w:val="nil"/>
              <w:bottom w:val="nil"/>
            </w:tcBorders>
            <w:shd w:val="clear" w:color="auto" w:fill="auto"/>
            <w:noWrap/>
            <w:vAlign w:val="center"/>
            <w:hideMark/>
          </w:tcPr>
          <w:p w14:paraId="3AE9292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5A4FBA7F" w14:textId="77777777" w:rsidTr="001C6408">
        <w:trPr>
          <w:trHeight w:val="375"/>
        </w:trPr>
        <w:tc>
          <w:tcPr>
            <w:tcW w:w="324" w:type="pct"/>
            <w:vMerge/>
            <w:tcBorders>
              <w:top w:val="nil"/>
              <w:bottom w:val="nil"/>
            </w:tcBorders>
            <w:shd w:val="clear" w:color="auto" w:fill="auto"/>
            <w:noWrap/>
            <w:vAlign w:val="center"/>
            <w:hideMark/>
          </w:tcPr>
          <w:p w14:paraId="2CC63386" w14:textId="66A7B64F"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bottom w:val="nil"/>
            </w:tcBorders>
            <w:shd w:val="clear" w:color="auto" w:fill="auto"/>
            <w:noWrap/>
            <w:vAlign w:val="center"/>
            <w:hideMark/>
          </w:tcPr>
          <w:p w14:paraId="4AB3627D"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Diabetes</w:t>
            </w:r>
          </w:p>
        </w:tc>
        <w:tc>
          <w:tcPr>
            <w:tcW w:w="279" w:type="pct"/>
            <w:tcBorders>
              <w:top w:val="nil"/>
              <w:bottom w:val="nil"/>
            </w:tcBorders>
            <w:shd w:val="clear" w:color="auto" w:fill="auto"/>
            <w:noWrap/>
            <w:vAlign w:val="center"/>
            <w:hideMark/>
          </w:tcPr>
          <w:p w14:paraId="5ED621D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7 </w:t>
            </w:r>
            <w:r w:rsidRPr="00564E97">
              <w:rPr>
                <w:rFonts w:eastAsia="Meiryo" w:cs="Arial"/>
                <w:color w:val="000000" w:themeColor="text1"/>
                <w:sz w:val="16"/>
                <w:szCs w:val="16"/>
                <w:lang w:val="en-US"/>
              </w:rPr>
              <w:br/>
              <w:t>(8.1)</w:t>
            </w:r>
          </w:p>
        </w:tc>
        <w:tc>
          <w:tcPr>
            <w:tcW w:w="279" w:type="pct"/>
            <w:tcBorders>
              <w:top w:val="nil"/>
              <w:bottom w:val="nil"/>
            </w:tcBorders>
            <w:shd w:val="clear" w:color="auto" w:fill="auto"/>
            <w:noWrap/>
            <w:vAlign w:val="center"/>
            <w:hideMark/>
          </w:tcPr>
          <w:p w14:paraId="57DCF31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tcBorders>
              <w:top w:val="nil"/>
              <w:bottom w:val="nil"/>
            </w:tcBorders>
            <w:shd w:val="clear" w:color="auto" w:fill="auto"/>
            <w:noWrap/>
            <w:vAlign w:val="center"/>
            <w:hideMark/>
          </w:tcPr>
          <w:p w14:paraId="5265DBB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0.3155</w:t>
            </w:r>
          </w:p>
        </w:tc>
        <w:tc>
          <w:tcPr>
            <w:tcW w:w="279" w:type="pct"/>
            <w:tcBorders>
              <w:top w:val="nil"/>
              <w:bottom w:val="nil"/>
            </w:tcBorders>
            <w:shd w:val="clear" w:color="auto" w:fill="auto"/>
            <w:noWrap/>
            <w:vAlign w:val="center"/>
            <w:hideMark/>
          </w:tcPr>
          <w:p w14:paraId="28AA138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1FBD0AE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(50.0)</w:t>
            </w:r>
          </w:p>
        </w:tc>
        <w:tc>
          <w:tcPr>
            <w:tcW w:w="279" w:type="pct"/>
            <w:tcBorders>
              <w:top w:val="nil"/>
              <w:bottom w:val="nil"/>
            </w:tcBorders>
            <w:shd w:val="clear" w:color="auto" w:fill="auto"/>
            <w:noWrap/>
            <w:vAlign w:val="center"/>
            <w:hideMark/>
          </w:tcPr>
          <w:p w14:paraId="3257EB0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0.0800</w:t>
            </w:r>
          </w:p>
        </w:tc>
        <w:tc>
          <w:tcPr>
            <w:tcW w:w="279" w:type="pct"/>
            <w:tcBorders>
              <w:top w:val="nil"/>
              <w:bottom w:val="nil"/>
            </w:tcBorders>
            <w:shd w:val="clear" w:color="auto" w:fill="auto"/>
            <w:noWrap/>
            <w:vAlign w:val="center"/>
            <w:hideMark/>
          </w:tcPr>
          <w:p w14:paraId="71DF49D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(12.5)</w:t>
            </w:r>
          </w:p>
        </w:tc>
        <w:tc>
          <w:tcPr>
            <w:tcW w:w="279" w:type="pct"/>
            <w:tcBorders>
              <w:top w:val="nil"/>
              <w:bottom w:val="nil"/>
            </w:tcBorders>
            <w:shd w:val="clear" w:color="auto" w:fill="auto"/>
            <w:noWrap/>
            <w:vAlign w:val="center"/>
            <w:hideMark/>
          </w:tcPr>
          <w:p w14:paraId="1E20E46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6EE7CDE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4DD44DB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w:t>
            </w:r>
          </w:p>
        </w:tc>
        <w:tc>
          <w:tcPr>
            <w:tcW w:w="279" w:type="pct"/>
            <w:tcBorders>
              <w:top w:val="nil"/>
              <w:bottom w:val="nil"/>
            </w:tcBorders>
            <w:shd w:val="clear" w:color="auto" w:fill="auto"/>
            <w:noWrap/>
            <w:vAlign w:val="center"/>
            <w:hideMark/>
          </w:tcPr>
          <w:p w14:paraId="64B599E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bottom w:val="nil"/>
            </w:tcBorders>
            <w:shd w:val="clear" w:color="auto" w:fill="auto"/>
            <w:noWrap/>
            <w:vAlign w:val="center"/>
            <w:hideMark/>
          </w:tcPr>
          <w:p w14:paraId="25DD1C0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bottom w:val="nil"/>
            </w:tcBorders>
            <w:shd w:val="clear" w:color="auto" w:fill="auto"/>
            <w:noWrap/>
            <w:vAlign w:val="center"/>
            <w:hideMark/>
          </w:tcPr>
          <w:p w14:paraId="2E887FA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(15.8)</w:t>
            </w:r>
          </w:p>
        </w:tc>
        <w:tc>
          <w:tcPr>
            <w:tcW w:w="279" w:type="pct"/>
            <w:tcBorders>
              <w:top w:val="nil"/>
              <w:bottom w:val="nil"/>
            </w:tcBorders>
            <w:shd w:val="clear" w:color="auto" w:fill="auto"/>
            <w:noWrap/>
            <w:vAlign w:val="center"/>
            <w:hideMark/>
          </w:tcPr>
          <w:p w14:paraId="4596C87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tcBorders>
              <w:top w:val="nil"/>
              <w:bottom w:val="nil"/>
            </w:tcBorders>
            <w:shd w:val="clear" w:color="auto" w:fill="auto"/>
            <w:noWrap/>
            <w:vAlign w:val="center"/>
            <w:hideMark/>
          </w:tcPr>
          <w:p w14:paraId="44966FE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6652D9F7" w14:textId="77777777" w:rsidTr="001C6408">
        <w:trPr>
          <w:trHeight w:val="375"/>
        </w:trPr>
        <w:tc>
          <w:tcPr>
            <w:tcW w:w="324" w:type="pct"/>
            <w:vMerge/>
            <w:tcBorders>
              <w:top w:val="nil"/>
            </w:tcBorders>
            <w:shd w:val="clear" w:color="auto" w:fill="auto"/>
            <w:noWrap/>
            <w:vAlign w:val="center"/>
            <w:hideMark/>
          </w:tcPr>
          <w:p w14:paraId="3FB28236" w14:textId="5BB8E89C" w:rsidR="001C6408" w:rsidRPr="00564E97" w:rsidRDefault="001C6408" w:rsidP="0087631F">
            <w:pPr>
              <w:spacing w:line="480" w:lineRule="auto"/>
              <w:rPr>
                <w:rFonts w:eastAsia="Meiryo" w:cs="Arial"/>
                <w:color w:val="000000" w:themeColor="text1"/>
                <w:sz w:val="16"/>
                <w:szCs w:val="16"/>
                <w:lang w:val="en-US"/>
              </w:rPr>
            </w:pPr>
          </w:p>
        </w:tc>
        <w:tc>
          <w:tcPr>
            <w:tcW w:w="498" w:type="pct"/>
            <w:tcBorders>
              <w:top w:val="nil"/>
            </w:tcBorders>
            <w:shd w:val="clear" w:color="auto" w:fill="auto"/>
            <w:noWrap/>
            <w:vAlign w:val="center"/>
            <w:hideMark/>
          </w:tcPr>
          <w:p w14:paraId="3E3A36EC"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Dyslipidemia</w:t>
            </w:r>
          </w:p>
        </w:tc>
        <w:tc>
          <w:tcPr>
            <w:tcW w:w="279" w:type="pct"/>
            <w:tcBorders>
              <w:top w:val="nil"/>
            </w:tcBorders>
            <w:shd w:val="clear" w:color="auto" w:fill="auto"/>
            <w:noWrap/>
            <w:vAlign w:val="center"/>
            <w:hideMark/>
          </w:tcPr>
          <w:p w14:paraId="5A59C56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14 (16.3)</w:t>
            </w:r>
          </w:p>
        </w:tc>
        <w:tc>
          <w:tcPr>
            <w:tcW w:w="279" w:type="pct"/>
            <w:tcBorders>
              <w:top w:val="nil"/>
            </w:tcBorders>
            <w:shd w:val="clear" w:color="auto" w:fill="auto"/>
            <w:noWrap/>
            <w:vAlign w:val="center"/>
            <w:hideMark/>
          </w:tcPr>
          <w:p w14:paraId="40F6560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tcBorders>
              <w:top w:val="nil"/>
            </w:tcBorders>
            <w:shd w:val="clear" w:color="auto" w:fill="auto"/>
            <w:noWrap/>
            <w:vAlign w:val="center"/>
            <w:hideMark/>
          </w:tcPr>
          <w:p w14:paraId="454E6BE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0.5243</w:t>
            </w:r>
          </w:p>
        </w:tc>
        <w:tc>
          <w:tcPr>
            <w:tcW w:w="279" w:type="pct"/>
            <w:tcBorders>
              <w:top w:val="nil"/>
            </w:tcBorders>
            <w:shd w:val="clear" w:color="auto" w:fill="auto"/>
            <w:noWrap/>
            <w:vAlign w:val="center"/>
            <w:hideMark/>
          </w:tcPr>
          <w:p w14:paraId="6C8E93A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(4.3)</w:t>
            </w:r>
          </w:p>
        </w:tc>
        <w:tc>
          <w:tcPr>
            <w:tcW w:w="279" w:type="pct"/>
            <w:tcBorders>
              <w:top w:val="nil"/>
            </w:tcBorders>
            <w:shd w:val="clear" w:color="auto" w:fill="auto"/>
            <w:noWrap/>
            <w:vAlign w:val="center"/>
            <w:hideMark/>
          </w:tcPr>
          <w:p w14:paraId="34C4190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(50.0)</w:t>
            </w:r>
          </w:p>
        </w:tc>
        <w:tc>
          <w:tcPr>
            <w:tcW w:w="279" w:type="pct"/>
            <w:tcBorders>
              <w:top w:val="nil"/>
            </w:tcBorders>
            <w:shd w:val="clear" w:color="auto" w:fill="auto"/>
            <w:noWrap/>
            <w:vAlign w:val="center"/>
            <w:hideMark/>
          </w:tcPr>
          <w:p w14:paraId="62002E6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0.1567</w:t>
            </w:r>
          </w:p>
        </w:tc>
        <w:tc>
          <w:tcPr>
            <w:tcW w:w="279" w:type="pct"/>
            <w:tcBorders>
              <w:top w:val="nil"/>
            </w:tcBorders>
            <w:shd w:val="clear" w:color="auto" w:fill="auto"/>
            <w:noWrap/>
            <w:vAlign w:val="center"/>
            <w:hideMark/>
          </w:tcPr>
          <w:p w14:paraId="3C00121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4 </w:t>
            </w:r>
            <w:r w:rsidRPr="00564E97">
              <w:rPr>
                <w:rFonts w:eastAsia="Meiryo" w:cs="Arial"/>
                <w:color w:val="000000" w:themeColor="text1"/>
                <w:sz w:val="16"/>
                <w:szCs w:val="16"/>
                <w:lang w:val="en-US"/>
              </w:rPr>
              <w:br/>
              <w:t>(16.7)</w:t>
            </w:r>
          </w:p>
        </w:tc>
        <w:tc>
          <w:tcPr>
            <w:tcW w:w="279" w:type="pct"/>
            <w:tcBorders>
              <w:top w:val="nil"/>
            </w:tcBorders>
            <w:shd w:val="clear" w:color="auto" w:fill="auto"/>
            <w:noWrap/>
            <w:vAlign w:val="center"/>
            <w:hideMark/>
          </w:tcPr>
          <w:p w14:paraId="69C391F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tcBorders>
            <w:shd w:val="clear" w:color="auto" w:fill="auto"/>
            <w:noWrap/>
            <w:vAlign w:val="center"/>
            <w:hideMark/>
          </w:tcPr>
          <w:p w14:paraId="0EC389C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tcBorders>
            <w:shd w:val="clear" w:color="auto" w:fill="auto"/>
            <w:noWrap/>
            <w:vAlign w:val="center"/>
            <w:hideMark/>
          </w:tcPr>
          <w:p w14:paraId="7E88362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(15.0)</w:t>
            </w:r>
          </w:p>
        </w:tc>
        <w:tc>
          <w:tcPr>
            <w:tcW w:w="279" w:type="pct"/>
            <w:tcBorders>
              <w:top w:val="nil"/>
            </w:tcBorders>
            <w:shd w:val="clear" w:color="auto" w:fill="auto"/>
            <w:noWrap/>
            <w:vAlign w:val="center"/>
            <w:hideMark/>
          </w:tcPr>
          <w:p w14:paraId="4A9196B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tcBorders>
              <w:top w:val="nil"/>
            </w:tcBorders>
            <w:shd w:val="clear" w:color="auto" w:fill="auto"/>
            <w:noWrap/>
            <w:vAlign w:val="center"/>
            <w:hideMark/>
          </w:tcPr>
          <w:p w14:paraId="4E4F8E5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tcBorders>
              <w:top w:val="nil"/>
            </w:tcBorders>
            <w:shd w:val="clear" w:color="auto" w:fill="auto"/>
            <w:noWrap/>
            <w:vAlign w:val="center"/>
            <w:hideMark/>
          </w:tcPr>
          <w:p w14:paraId="5D15AC9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(31.6)</w:t>
            </w:r>
          </w:p>
        </w:tc>
        <w:tc>
          <w:tcPr>
            <w:tcW w:w="279" w:type="pct"/>
            <w:tcBorders>
              <w:top w:val="nil"/>
            </w:tcBorders>
            <w:shd w:val="clear" w:color="auto" w:fill="auto"/>
            <w:noWrap/>
            <w:vAlign w:val="center"/>
            <w:hideMark/>
          </w:tcPr>
          <w:p w14:paraId="238A69F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tcBorders>
              <w:top w:val="nil"/>
            </w:tcBorders>
            <w:shd w:val="clear" w:color="auto" w:fill="auto"/>
            <w:noWrap/>
            <w:vAlign w:val="center"/>
            <w:hideMark/>
          </w:tcPr>
          <w:p w14:paraId="10108F3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045DE2D1" w14:textId="77777777" w:rsidTr="00944EBD">
        <w:trPr>
          <w:trHeight w:val="375"/>
        </w:trPr>
        <w:tc>
          <w:tcPr>
            <w:tcW w:w="324" w:type="pct"/>
            <w:vMerge/>
            <w:shd w:val="clear" w:color="auto" w:fill="auto"/>
            <w:noWrap/>
            <w:vAlign w:val="center"/>
            <w:hideMark/>
          </w:tcPr>
          <w:p w14:paraId="1380C049" w14:textId="404AA385"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hideMark/>
          </w:tcPr>
          <w:p w14:paraId="4D5D650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Psychiatric disorders</w:t>
            </w:r>
          </w:p>
        </w:tc>
        <w:tc>
          <w:tcPr>
            <w:tcW w:w="279" w:type="pct"/>
            <w:shd w:val="clear" w:color="auto" w:fill="auto"/>
            <w:noWrap/>
            <w:vAlign w:val="center"/>
            <w:hideMark/>
          </w:tcPr>
          <w:p w14:paraId="12FA3D8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44 (51.2)</w:t>
            </w:r>
          </w:p>
        </w:tc>
        <w:tc>
          <w:tcPr>
            <w:tcW w:w="279" w:type="pct"/>
            <w:shd w:val="clear" w:color="auto" w:fill="auto"/>
            <w:noWrap/>
            <w:vAlign w:val="center"/>
            <w:hideMark/>
          </w:tcPr>
          <w:p w14:paraId="25161D8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shd w:val="clear" w:color="auto" w:fill="auto"/>
            <w:noWrap/>
            <w:vAlign w:val="center"/>
            <w:hideMark/>
          </w:tcPr>
          <w:p w14:paraId="5C78CA6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0.6164</w:t>
            </w:r>
          </w:p>
        </w:tc>
        <w:tc>
          <w:tcPr>
            <w:tcW w:w="279" w:type="pct"/>
            <w:shd w:val="clear" w:color="auto" w:fill="auto"/>
            <w:noWrap/>
            <w:vAlign w:val="center"/>
            <w:hideMark/>
          </w:tcPr>
          <w:p w14:paraId="20FA520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12 (52.2)</w:t>
            </w:r>
          </w:p>
        </w:tc>
        <w:tc>
          <w:tcPr>
            <w:tcW w:w="279" w:type="pct"/>
            <w:shd w:val="clear" w:color="auto" w:fill="auto"/>
            <w:noWrap/>
            <w:vAlign w:val="center"/>
            <w:hideMark/>
          </w:tcPr>
          <w:p w14:paraId="3E2A74C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hideMark/>
          </w:tcPr>
          <w:p w14:paraId="7DCE7E4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0.4800</w:t>
            </w:r>
          </w:p>
        </w:tc>
        <w:tc>
          <w:tcPr>
            <w:tcW w:w="279" w:type="pct"/>
            <w:shd w:val="clear" w:color="auto" w:fill="auto"/>
            <w:noWrap/>
            <w:vAlign w:val="center"/>
            <w:hideMark/>
          </w:tcPr>
          <w:p w14:paraId="75D0873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8 </w:t>
            </w:r>
            <w:r w:rsidRPr="00564E97">
              <w:rPr>
                <w:rFonts w:eastAsia="Meiryo" w:cs="Arial"/>
                <w:color w:val="000000" w:themeColor="text1"/>
                <w:sz w:val="16"/>
                <w:szCs w:val="16"/>
                <w:lang w:val="en-US"/>
              </w:rPr>
              <w:br/>
              <w:t>(33.3)</w:t>
            </w:r>
          </w:p>
        </w:tc>
        <w:tc>
          <w:tcPr>
            <w:tcW w:w="279" w:type="pct"/>
            <w:shd w:val="clear" w:color="auto" w:fill="auto"/>
            <w:noWrap/>
            <w:vAlign w:val="center"/>
            <w:hideMark/>
          </w:tcPr>
          <w:p w14:paraId="5BE1611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hideMark/>
          </w:tcPr>
          <w:p w14:paraId="70577EA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hideMark/>
          </w:tcPr>
          <w:p w14:paraId="67A2ED2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9 </w:t>
            </w:r>
            <w:r w:rsidRPr="00564E97">
              <w:rPr>
                <w:rFonts w:eastAsia="Meiryo" w:cs="Arial"/>
                <w:color w:val="000000" w:themeColor="text1"/>
                <w:sz w:val="16"/>
                <w:szCs w:val="16"/>
                <w:lang w:val="en-US"/>
              </w:rPr>
              <w:br/>
              <w:t>(45.0)</w:t>
            </w:r>
          </w:p>
        </w:tc>
        <w:tc>
          <w:tcPr>
            <w:tcW w:w="279" w:type="pct"/>
            <w:shd w:val="clear" w:color="auto" w:fill="auto"/>
            <w:noWrap/>
            <w:vAlign w:val="center"/>
            <w:hideMark/>
          </w:tcPr>
          <w:p w14:paraId="7071411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 (100.0)</w:t>
            </w:r>
          </w:p>
        </w:tc>
        <w:tc>
          <w:tcPr>
            <w:tcW w:w="279" w:type="pct"/>
            <w:shd w:val="clear" w:color="auto" w:fill="auto"/>
            <w:noWrap/>
            <w:vAlign w:val="center"/>
            <w:hideMark/>
          </w:tcPr>
          <w:p w14:paraId="43DB119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0.4762</w:t>
            </w:r>
          </w:p>
        </w:tc>
        <w:tc>
          <w:tcPr>
            <w:tcW w:w="279" w:type="pct"/>
            <w:shd w:val="clear" w:color="auto" w:fill="auto"/>
            <w:noWrap/>
            <w:vAlign w:val="center"/>
            <w:hideMark/>
          </w:tcPr>
          <w:p w14:paraId="463E4F4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15 (78.9)</w:t>
            </w:r>
          </w:p>
        </w:tc>
        <w:tc>
          <w:tcPr>
            <w:tcW w:w="279" w:type="pct"/>
            <w:shd w:val="clear" w:color="auto" w:fill="auto"/>
            <w:noWrap/>
            <w:vAlign w:val="center"/>
            <w:hideMark/>
          </w:tcPr>
          <w:p w14:paraId="5F7441F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shd w:val="clear" w:color="auto" w:fill="auto"/>
            <w:noWrap/>
            <w:vAlign w:val="center"/>
            <w:hideMark/>
          </w:tcPr>
          <w:p w14:paraId="0A128AA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28A73444" w14:textId="77777777" w:rsidTr="00944EBD">
        <w:trPr>
          <w:trHeight w:val="375"/>
        </w:trPr>
        <w:tc>
          <w:tcPr>
            <w:tcW w:w="324" w:type="pct"/>
            <w:vMerge/>
            <w:shd w:val="clear" w:color="auto" w:fill="auto"/>
            <w:noWrap/>
            <w:vAlign w:val="center"/>
          </w:tcPr>
          <w:p w14:paraId="20D31D9B" w14:textId="4600577B"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tcPr>
          <w:p w14:paraId="5E238731"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Depression</w:t>
            </w:r>
          </w:p>
        </w:tc>
        <w:tc>
          <w:tcPr>
            <w:tcW w:w="279" w:type="pct"/>
            <w:shd w:val="clear" w:color="auto" w:fill="auto"/>
            <w:noWrap/>
            <w:vAlign w:val="center"/>
          </w:tcPr>
          <w:p w14:paraId="1406525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36 (41.9)</w:t>
            </w:r>
          </w:p>
        </w:tc>
        <w:tc>
          <w:tcPr>
            <w:tcW w:w="279" w:type="pct"/>
            <w:shd w:val="clear" w:color="auto" w:fill="auto"/>
            <w:noWrap/>
            <w:vAlign w:val="center"/>
          </w:tcPr>
          <w:p w14:paraId="5192CBB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80" w:type="pct"/>
            <w:shd w:val="clear" w:color="auto" w:fill="auto"/>
            <w:noWrap/>
            <w:vAlign w:val="center"/>
          </w:tcPr>
          <w:p w14:paraId="079F31E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0.1468</w:t>
            </w:r>
          </w:p>
        </w:tc>
        <w:tc>
          <w:tcPr>
            <w:tcW w:w="279" w:type="pct"/>
            <w:shd w:val="clear" w:color="auto" w:fill="auto"/>
            <w:noWrap/>
            <w:vAlign w:val="center"/>
          </w:tcPr>
          <w:p w14:paraId="014B659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11 (47.8)</w:t>
            </w:r>
          </w:p>
        </w:tc>
        <w:tc>
          <w:tcPr>
            <w:tcW w:w="279" w:type="pct"/>
            <w:shd w:val="clear" w:color="auto" w:fill="auto"/>
            <w:noWrap/>
            <w:vAlign w:val="center"/>
          </w:tcPr>
          <w:p w14:paraId="4485C59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5AFA53B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0.4867</w:t>
            </w:r>
          </w:p>
        </w:tc>
        <w:tc>
          <w:tcPr>
            <w:tcW w:w="279" w:type="pct"/>
            <w:shd w:val="clear" w:color="auto" w:fill="auto"/>
            <w:noWrap/>
            <w:vAlign w:val="center"/>
          </w:tcPr>
          <w:p w14:paraId="5069EC8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(25.0)</w:t>
            </w:r>
          </w:p>
        </w:tc>
        <w:tc>
          <w:tcPr>
            <w:tcW w:w="279" w:type="pct"/>
            <w:shd w:val="clear" w:color="auto" w:fill="auto"/>
            <w:noWrap/>
            <w:vAlign w:val="center"/>
          </w:tcPr>
          <w:p w14:paraId="0AA372C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3B76E23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5AD0E1A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(30.0)</w:t>
            </w:r>
          </w:p>
        </w:tc>
        <w:tc>
          <w:tcPr>
            <w:tcW w:w="279" w:type="pct"/>
            <w:shd w:val="clear" w:color="auto" w:fill="auto"/>
            <w:noWrap/>
            <w:vAlign w:val="center"/>
          </w:tcPr>
          <w:p w14:paraId="1A6D615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713C1DB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2A4E0BBE"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13 (68.4)</w:t>
            </w:r>
          </w:p>
        </w:tc>
        <w:tc>
          <w:tcPr>
            <w:tcW w:w="279" w:type="pct"/>
            <w:shd w:val="clear" w:color="auto" w:fill="auto"/>
            <w:noWrap/>
            <w:vAlign w:val="center"/>
          </w:tcPr>
          <w:p w14:paraId="0F254C79"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shd w:val="clear" w:color="auto" w:fill="auto"/>
            <w:noWrap/>
            <w:vAlign w:val="center"/>
          </w:tcPr>
          <w:p w14:paraId="24F3664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7110751E" w14:textId="77777777" w:rsidTr="00944EBD">
        <w:trPr>
          <w:trHeight w:val="375"/>
        </w:trPr>
        <w:tc>
          <w:tcPr>
            <w:tcW w:w="324" w:type="pct"/>
            <w:vMerge/>
            <w:shd w:val="clear" w:color="auto" w:fill="auto"/>
            <w:noWrap/>
            <w:vAlign w:val="center"/>
          </w:tcPr>
          <w:p w14:paraId="318CEE52" w14:textId="47815022"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tcPr>
          <w:p w14:paraId="069F7C8F"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Anxiety disorder</w:t>
            </w:r>
          </w:p>
        </w:tc>
        <w:tc>
          <w:tcPr>
            <w:tcW w:w="279" w:type="pct"/>
            <w:shd w:val="clear" w:color="auto" w:fill="auto"/>
            <w:noWrap/>
            <w:vAlign w:val="center"/>
          </w:tcPr>
          <w:p w14:paraId="2F7A395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6 </w:t>
            </w:r>
            <w:r w:rsidRPr="00564E97">
              <w:rPr>
                <w:rFonts w:eastAsia="Meiryo" w:cs="Arial"/>
                <w:color w:val="000000" w:themeColor="text1"/>
                <w:sz w:val="16"/>
                <w:szCs w:val="16"/>
                <w:lang w:val="en-US"/>
              </w:rPr>
              <w:br/>
              <w:t>(7.0)</w:t>
            </w:r>
          </w:p>
        </w:tc>
        <w:tc>
          <w:tcPr>
            <w:tcW w:w="279" w:type="pct"/>
            <w:shd w:val="clear" w:color="auto" w:fill="auto"/>
            <w:noWrap/>
            <w:vAlign w:val="center"/>
          </w:tcPr>
          <w:p w14:paraId="7EF68BB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80" w:type="pct"/>
            <w:shd w:val="clear" w:color="auto" w:fill="auto"/>
            <w:noWrap/>
            <w:vAlign w:val="center"/>
          </w:tcPr>
          <w:p w14:paraId="535A751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504A16F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(4.3)</w:t>
            </w:r>
          </w:p>
        </w:tc>
        <w:tc>
          <w:tcPr>
            <w:tcW w:w="279" w:type="pct"/>
            <w:shd w:val="clear" w:color="auto" w:fill="auto"/>
            <w:noWrap/>
            <w:vAlign w:val="center"/>
          </w:tcPr>
          <w:p w14:paraId="4560035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0F6D9D0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7B2E607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(8.3)</w:t>
            </w:r>
          </w:p>
        </w:tc>
        <w:tc>
          <w:tcPr>
            <w:tcW w:w="279" w:type="pct"/>
            <w:shd w:val="clear" w:color="auto" w:fill="auto"/>
            <w:noWrap/>
            <w:vAlign w:val="center"/>
          </w:tcPr>
          <w:p w14:paraId="3D36F11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7FCD07E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77B51A5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(10.0)</w:t>
            </w:r>
          </w:p>
        </w:tc>
        <w:tc>
          <w:tcPr>
            <w:tcW w:w="279" w:type="pct"/>
            <w:shd w:val="clear" w:color="auto" w:fill="auto"/>
            <w:noWrap/>
            <w:vAlign w:val="center"/>
          </w:tcPr>
          <w:p w14:paraId="79C1158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7F64FC9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603A3CF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(5.3)</w:t>
            </w:r>
          </w:p>
        </w:tc>
        <w:tc>
          <w:tcPr>
            <w:tcW w:w="279" w:type="pct"/>
            <w:shd w:val="clear" w:color="auto" w:fill="auto"/>
            <w:noWrap/>
            <w:vAlign w:val="center"/>
          </w:tcPr>
          <w:p w14:paraId="3542888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shd w:val="clear" w:color="auto" w:fill="auto"/>
            <w:noWrap/>
            <w:vAlign w:val="center"/>
          </w:tcPr>
          <w:p w14:paraId="547D96D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1E71638B" w14:textId="77777777" w:rsidTr="00944EBD">
        <w:trPr>
          <w:trHeight w:val="375"/>
        </w:trPr>
        <w:tc>
          <w:tcPr>
            <w:tcW w:w="324" w:type="pct"/>
            <w:vMerge/>
            <w:shd w:val="clear" w:color="auto" w:fill="auto"/>
            <w:noWrap/>
            <w:vAlign w:val="center"/>
          </w:tcPr>
          <w:p w14:paraId="1F69F6E3" w14:textId="3F52610F"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tcPr>
          <w:p w14:paraId="3F312706"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Bipolar disorder</w:t>
            </w:r>
          </w:p>
        </w:tc>
        <w:tc>
          <w:tcPr>
            <w:tcW w:w="279" w:type="pct"/>
            <w:shd w:val="clear" w:color="auto" w:fill="auto"/>
            <w:noWrap/>
            <w:vAlign w:val="center"/>
          </w:tcPr>
          <w:p w14:paraId="5BB2F2BC"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3 </w:t>
            </w:r>
            <w:r w:rsidRPr="00564E97">
              <w:rPr>
                <w:rFonts w:eastAsia="Meiryo" w:cs="Arial"/>
                <w:color w:val="000000" w:themeColor="text1"/>
                <w:sz w:val="16"/>
                <w:szCs w:val="16"/>
                <w:lang w:val="en-US"/>
              </w:rPr>
              <w:br/>
              <w:t>(3.5)</w:t>
            </w:r>
          </w:p>
        </w:tc>
        <w:tc>
          <w:tcPr>
            <w:tcW w:w="279" w:type="pct"/>
            <w:shd w:val="clear" w:color="auto" w:fill="auto"/>
            <w:noWrap/>
            <w:vAlign w:val="center"/>
          </w:tcPr>
          <w:p w14:paraId="7B17032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80" w:type="pct"/>
            <w:shd w:val="clear" w:color="auto" w:fill="auto"/>
            <w:noWrap/>
            <w:vAlign w:val="center"/>
          </w:tcPr>
          <w:p w14:paraId="3CE15F8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2D1AFF9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7FCBD7C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4A221FF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c>
          <w:tcPr>
            <w:tcW w:w="279" w:type="pct"/>
            <w:shd w:val="clear" w:color="auto" w:fill="auto"/>
            <w:noWrap/>
            <w:vAlign w:val="center"/>
          </w:tcPr>
          <w:p w14:paraId="1A325BB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18F572C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1B40A9A3"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c>
          <w:tcPr>
            <w:tcW w:w="279" w:type="pct"/>
            <w:shd w:val="clear" w:color="auto" w:fill="auto"/>
            <w:noWrap/>
            <w:vAlign w:val="center"/>
          </w:tcPr>
          <w:p w14:paraId="1AB8A34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w:t>
            </w:r>
          </w:p>
        </w:tc>
        <w:tc>
          <w:tcPr>
            <w:tcW w:w="279" w:type="pct"/>
            <w:shd w:val="clear" w:color="auto" w:fill="auto"/>
            <w:noWrap/>
            <w:vAlign w:val="center"/>
          </w:tcPr>
          <w:p w14:paraId="385D15E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661D94A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1.0000</w:t>
            </w:r>
          </w:p>
        </w:tc>
        <w:tc>
          <w:tcPr>
            <w:tcW w:w="279" w:type="pct"/>
            <w:shd w:val="clear" w:color="auto" w:fill="auto"/>
            <w:noWrap/>
            <w:vAlign w:val="center"/>
          </w:tcPr>
          <w:p w14:paraId="17DCE027"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2 </w:t>
            </w:r>
            <w:r w:rsidRPr="00564E97">
              <w:rPr>
                <w:rFonts w:eastAsia="Meiryo" w:cs="Arial"/>
                <w:color w:val="000000" w:themeColor="text1"/>
                <w:sz w:val="16"/>
                <w:szCs w:val="16"/>
                <w:lang w:val="en-US"/>
              </w:rPr>
              <w:br/>
              <w:t>(10.5)</w:t>
            </w:r>
          </w:p>
        </w:tc>
        <w:tc>
          <w:tcPr>
            <w:tcW w:w="279" w:type="pct"/>
            <w:shd w:val="clear" w:color="auto" w:fill="auto"/>
            <w:noWrap/>
            <w:vAlign w:val="center"/>
          </w:tcPr>
          <w:p w14:paraId="0F8FF9F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r>
            <w:r w:rsidRPr="00564E97">
              <w:rPr>
                <w:rFonts w:eastAsia="Meiryo" w:cs="Arial" w:hint="eastAsia"/>
                <w:color w:val="000000" w:themeColor="text1"/>
                <w:sz w:val="16"/>
                <w:szCs w:val="16"/>
                <w:lang w:val="en-US" w:eastAsia="ja-JP"/>
              </w:rPr>
              <w:t>(</w:t>
            </w:r>
            <w:r w:rsidRPr="00564E97">
              <w:rPr>
                <w:rFonts w:eastAsia="Meiryo" w:cs="Arial"/>
                <w:color w:val="000000" w:themeColor="text1"/>
                <w:sz w:val="16"/>
                <w:szCs w:val="16"/>
                <w:lang w:val="en-US"/>
              </w:rPr>
              <w:t>(0.0)</w:t>
            </w:r>
          </w:p>
        </w:tc>
        <w:tc>
          <w:tcPr>
            <w:tcW w:w="270" w:type="pct"/>
            <w:shd w:val="clear" w:color="auto" w:fill="auto"/>
            <w:noWrap/>
            <w:vAlign w:val="center"/>
          </w:tcPr>
          <w:p w14:paraId="2174F1EA"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r w:rsidR="001C6408" w:rsidRPr="00564E97" w14:paraId="1F08C3E9" w14:textId="77777777" w:rsidTr="00944EBD">
        <w:trPr>
          <w:trHeight w:val="375"/>
        </w:trPr>
        <w:tc>
          <w:tcPr>
            <w:tcW w:w="324" w:type="pct"/>
            <w:vMerge/>
            <w:shd w:val="clear" w:color="auto" w:fill="auto"/>
            <w:noWrap/>
            <w:vAlign w:val="center"/>
            <w:hideMark/>
          </w:tcPr>
          <w:p w14:paraId="7F04948C" w14:textId="6296FEEF" w:rsidR="001C6408" w:rsidRPr="00564E97" w:rsidRDefault="001C6408" w:rsidP="0087631F">
            <w:pPr>
              <w:spacing w:line="480" w:lineRule="auto"/>
              <w:rPr>
                <w:rFonts w:eastAsia="Meiryo" w:cs="Arial"/>
                <w:color w:val="000000" w:themeColor="text1"/>
                <w:sz w:val="16"/>
                <w:szCs w:val="16"/>
                <w:lang w:val="en-US"/>
              </w:rPr>
            </w:pPr>
          </w:p>
        </w:tc>
        <w:tc>
          <w:tcPr>
            <w:tcW w:w="498" w:type="pct"/>
            <w:shd w:val="clear" w:color="auto" w:fill="auto"/>
            <w:noWrap/>
            <w:vAlign w:val="center"/>
          </w:tcPr>
          <w:p w14:paraId="6DC3C2E1" w14:textId="77777777" w:rsidR="001C6408" w:rsidRPr="00564E97" w:rsidRDefault="001C6408" w:rsidP="0087631F">
            <w:pPr>
              <w:spacing w:line="480" w:lineRule="auto"/>
              <w:ind w:leftChars="100" w:left="220"/>
              <w:rPr>
                <w:rFonts w:eastAsia="Meiryo" w:cs="Arial"/>
                <w:color w:val="000000" w:themeColor="text1"/>
                <w:sz w:val="16"/>
                <w:szCs w:val="16"/>
                <w:lang w:val="en-US"/>
              </w:rPr>
            </w:pPr>
            <w:r w:rsidRPr="00564E97">
              <w:rPr>
                <w:rFonts w:eastAsia="Meiryo" w:cs="Arial"/>
                <w:color w:val="000000" w:themeColor="text1"/>
                <w:sz w:val="16"/>
                <w:szCs w:val="16"/>
                <w:lang w:val="en-US"/>
              </w:rPr>
              <w:t>Neurotic disorder</w:t>
            </w:r>
          </w:p>
        </w:tc>
        <w:tc>
          <w:tcPr>
            <w:tcW w:w="279" w:type="pct"/>
            <w:shd w:val="clear" w:color="auto" w:fill="auto"/>
            <w:noWrap/>
            <w:vAlign w:val="center"/>
          </w:tcPr>
          <w:p w14:paraId="0A18340B"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(1.2)</w:t>
            </w:r>
          </w:p>
        </w:tc>
        <w:tc>
          <w:tcPr>
            <w:tcW w:w="279" w:type="pct"/>
            <w:shd w:val="clear" w:color="auto" w:fill="auto"/>
            <w:noWrap/>
            <w:vAlign w:val="center"/>
          </w:tcPr>
          <w:p w14:paraId="5D9138A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(25.0)</w:t>
            </w:r>
          </w:p>
        </w:tc>
        <w:tc>
          <w:tcPr>
            <w:tcW w:w="280" w:type="pct"/>
            <w:shd w:val="clear" w:color="auto" w:fill="auto"/>
            <w:noWrap/>
            <w:vAlign w:val="center"/>
          </w:tcPr>
          <w:p w14:paraId="273824E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0.0874</w:t>
            </w:r>
          </w:p>
        </w:tc>
        <w:tc>
          <w:tcPr>
            <w:tcW w:w="279" w:type="pct"/>
            <w:shd w:val="clear" w:color="auto" w:fill="auto"/>
            <w:noWrap/>
            <w:vAlign w:val="center"/>
          </w:tcPr>
          <w:p w14:paraId="2FECACE0"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25B0E9F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0F0D55D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c>
          <w:tcPr>
            <w:tcW w:w="279" w:type="pct"/>
            <w:shd w:val="clear" w:color="auto" w:fill="auto"/>
            <w:noWrap/>
            <w:vAlign w:val="center"/>
          </w:tcPr>
          <w:p w14:paraId="0DA4000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 (0.0)</w:t>
            </w:r>
          </w:p>
        </w:tc>
        <w:tc>
          <w:tcPr>
            <w:tcW w:w="279" w:type="pct"/>
            <w:shd w:val="clear" w:color="auto" w:fill="auto"/>
            <w:noWrap/>
            <w:vAlign w:val="center"/>
          </w:tcPr>
          <w:p w14:paraId="67A14F2D"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32675441"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c>
          <w:tcPr>
            <w:tcW w:w="279" w:type="pct"/>
            <w:shd w:val="clear" w:color="auto" w:fill="auto"/>
            <w:noWrap/>
            <w:vAlign w:val="center"/>
          </w:tcPr>
          <w:p w14:paraId="41181276"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1 </w:t>
            </w:r>
            <w:r w:rsidRPr="00564E97">
              <w:rPr>
                <w:rFonts w:eastAsia="Meiryo" w:cs="Arial"/>
                <w:color w:val="000000" w:themeColor="text1"/>
                <w:sz w:val="16"/>
                <w:szCs w:val="16"/>
                <w:lang w:val="en-US"/>
              </w:rPr>
              <w:br/>
              <w:t>(5.0)</w:t>
            </w:r>
          </w:p>
        </w:tc>
        <w:tc>
          <w:tcPr>
            <w:tcW w:w="279" w:type="pct"/>
            <w:shd w:val="clear" w:color="auto" w:fill="auto"/>
            <w:noWrap/>
            <w:vAlign w:val="center"/>
          </w:tcPr>
          <w:p w14:paraId="53891255"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1 (100.0)</w:t>
            </w:r>
          </w:p>
        </w:tc>
        <w:tc>
          <w:tcPr>
            <w:tcW w:w="279" w:type="pct"/>
            <w:shd w:val="clear" w:color="auto" w:fill="auto"/>
            <w:noWrap/>
            <w:vAlign w:val="center"/>
          </w:tcPr>
          <w:p w14:paraId="4C911C12"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0.0952</w:t>
            </w:r>
          </w:p>
        </w:tc>
        <w:tc>
          <w:tcPr>
            <w:tcW w:w="279" w:type="pct"/>
            <w:shd w:val="clear" w:color="auto" w:fill="auto"/>
            <w:noWrap/>
            <w:vAlign w:val="center"/>
          </w:tcPr>
          <w:p w14:paraId="75EECC88"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9" w:type="pct"/>
            <w:shd w:val="clear" w:color="auto" w:fill="auto"/>
            <w:noWrap/>
            <w:vAlign w:val="center"/>
          </w:tcPr>
          <w:p w14:paraId="6529701F"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 xml:space="preserve">0 </w:t>
            </w:r>
            <w:r w:rsidRPr="00564E97">
              <w:rPr>
                <w:rFonts w:eastAsia="Meiryo" w:cs="Arial"/>
                <w:color w:val="000000" w:themeColor="text1"/>
                <w:sz w:val="16"/>
                <w:szCs w:val="16"/>
                <w:lang w:val="en-US"/>
              </w:rPr>
              <w:br/>
              <w:t>(0.0)</w:t>
            </w:r>
          </w:p>
        </w:tc>
        <w:tc>
          <w:tcPr>
            <w:tcW w:w="270" w:type="pct"/>
            <w:shd w:val="clear" w:color="auto" w:fill="auto"/>
            <w:noWrap/>
            <w:vAlign w:val="center"/>
          </w:tcPr>
          <w:p w14:paraId="01BF32B4" w14:textId="77777777" w:rsidR="001C6408" w:rsidRPr="00564E97" w:rsidRDefault="001C6408" w:rsidP="0087631F">
            <w:pPr>
              <w:spacing w:line="480" w:lineRule="auto"/>
              <w:rPr>
                <w:rFonts w:eastAsia="Meiryo" w:cs="Arial"/>
                <w:color w:val="000000" w:themeColor="text1"/>
                <w:sz w:val="16"/>
                <w:szCs w:val="16"/>
                <w:lang w:val="en-US"/>
              </w:rPr>
            </w:pPr>
            <w:r w:rsidRPr="00564E97">
              <w:rPr>
                <w:rFonts w:eastAsia="Meiryo" w:cs="Arial"/>
                <w:color w:val="000000" w:themeColor="text1"/>
                <w:sz w:val="16"/>
                <w:szCs w:val="16"/>
                <w:lang w:val="en-US"/>
              </w:rPr>
              <w:t>-</w:t>
            </w:r>
          </w:p>
        </w:tc>
      </w:tr>
    </w:tbl>
    <w:p w14:paraId="7486380B" w14:textId="77777777" w:rsidR="001C6408" w:rsidRPr="00564E97" w:rsidRDefault="002B2C4A" w:rsidP="0087631F">
      <w:pPr>
        <w:spacing w:line="480" w:lineRule="auto"/>
        <w:rPr>
          <w:rFonts w:eastAsia="Meiryo" w:cs="Arial"/>
          <w:color w:val="000000" w:themeColor="text1"/>
          <w:sz w:val="16"/>
          <w:szCs w:val="16"/>
          <w:lang w:val="en-US" w:eastAsia="ja-JP"/>
        </w:rPr>
      </w:pPr>
      <w:r w:rsidRPr="00564E97">
        <w:rPr>
          <w:rFonts w:eastAsia="Meiryo" w:cs="Arial"/>
          <w:color w:val="000000" w:themeColor="text1"/>
          <w:sz w:val="16"/>
          <w:szCs w:val="16"/>
          <w:lang w:val="en-US" w:eastAsia="ja-JP"/>
        </w:rPr>
        <w:t>*</w:t>
      </w:r>
      <w:r w:rsidRPr="005D3C37">
        <w:rPr>
          <w:rFonts w:eastAsia="Meiryo" w:cs="Arial"/>
          <w:i/>
          <w:iCs/>
          <w:color w:val="000000" w:themeColor="text1"/>
          <w:sz w:val="16"/>
          <w:szCs w:val="16"/>
          <w:lang w:val="en-US" w:eastAsia="ja-JP"/>
        </w:rPr>
        <w:t>P</w:t>
      </w:r>
      <w:r w:rsidRPr="00564E97">
        <w:rPr>
          <w:rFonts w:eastAsia="Meiryo" w:cs="Arial"/>
          <w:color w:val="000000" w:themeColor="text1"/>
          <w:sz w:val="16"/>
          <w:szCs w:val="16"/>
          <w:lang w:val="en-US" w:eastAsia="ja-JP"/>
        </w:rPr>
        <w:t xml:space="preserve"> value according to Student t-test/Fisher's exact test. </w:t>
      </w:r>
    </w:p>
    <w:p w14:paraId="2E50950B" w14:textId="2552CCC4" w:rsidR="002B2C4A" w:rsidRPr="00564E97" w:rsidRDefault="002B2C4A" w:rsidP="0087631F">
      <w:pPr>
        <w:spacing w:line="480" w:lineRule="auto"/>
        <w:rPr>
          <w:rFonts w:eastAsia="Meiryo" w:cs="Arial"/>
          <w:color w:val="000000" w:themeColor="text1"/>
          <w:sz w:val="16"/>
          <w:szCs w:val="16"/>
          <w:lang w:val="en-US" w:eastAsia="ja-JP"/>
        </w:rPr>
      </w:pPr>
      <w:r w:rsidRPr="00564E97">
        <w:rPr>
          <w:rFonts w:eastAsia="Meiryo" w:cs="Arial"/>
          <w:color w:val="000000" w:themeColor="text1"/>
          <w:sz w:val="16"/>
          <w:szCs w:val="16"/>
          <w:vertAlign w:val="superscript"/>
          <w:lang w:val="en-US"/>
        </w:rPr>
        <w:t>†</w:t>
      </w:r>
      <w:r w:rsidRPr="00564E97">
        <w:rPr>
          <w:rFonts w:eastAsia="Meiryo" w:cs="Arial"/>
          <w:color w:val="000000" w:themeColor="text1"/>
          <w:sz w:val="16"/>
          <w:szCs w:val="16"/>
          <w:lang w:val="en-US" w:eastAsia="ja-JP"/>
        </w:rPr>
        <w:t>Statistical tests could not be conducted in the control group ‘not transitioning’ because there were 0 patients.</w:t>
      </w:r>
    </w:p>
    <w:p w14:paraId="647297D8" w14:textId="47E50270" w:rsidR="002B2C4A" w:rsidRPr="00564E97" w:rsidRDefault="002B2C4A" w:rsidP="0087631F">
      <w:pPr>
        <w:spacing w:line="480" w:lineRule="auto"/>
        <w:rPr>
          <w:bCs/>
          <w:sz w:val="16"/>
          <w:szCs w:val="16"/>
          <w:lang w:val="en-US"/>
        </w:rPr>
      </w:pPr>
      <w:r w:rsidRPr="00564E97">
        <w:rPr>
          <w:bCs/>
          <w:i/>
          <w:iCs/>
          <w:sz w:val="16"/>
          <w:szCs w:val="16"/>
          <w:lang w:val="en-US"/>
        </w:rPr>
        <w:t>BMI</w:t>
      </w:r>
      <w:r w:rsidRPr="00564E97">
        <w:rPr>
          <w:bCs/>
          <w:sz w:val="16"/>
          <w:szCs w:val="16"/>
          <w:lang w:val="en-US"/>
        </w:rPr>
        <w:t xml:space="preserve"> body mass index</w:t>
      </w:r>
      <w:r w:rsidR="00944EBD" w:rsidRPr="00564E97">
        <w:rPr>
          <w:bCs/>
          <w:sz w:val="16"/>
          <w:szCs w:val="16"/>
          <w:lang w:val="en-US"/>
        </w:rPr>
        <w:t>,</w:t>
      </w:r>
      <w:r w:rsidRPr="00564E97">
        <w:rPr>
          <w:bCs/>
          <w:sz w:val="16"/>
          <w:szCs w:val="16"/>
          <w:lang w:val="en-US"/>
        </w:rPr>
        <w:t xml:space="preserve"> </w:t>
      </w:r>
      <w:r w:rsidRPr="00564E97">
        <w:rPr>
          <w:bCs/>
          <w:i/>
          <w:iCs/>
          <w:sz w:val="16"/>
          <w:szCs w:val="16"/>
          <w:lang w:val="en-US"/>
        </w:rPr>
        <w:t>LEM</w:t>
      </w:r>
      <w:r w:rsidRPr="00564E97">
        <w:rPr>
          <w:bCs/>
          <w:sz w:val="16"/>
          <w:szCs w:val="16"/>
          <w:lang w:val="en-US"/>
        </w:rPr>
        <w:t xml:space="preserve"> lemborexant</w:t>
      </w:r>
      <w:r w:rsidR="00944EBD" w:rsidRPr="00564E97">
        <w:rPr>
          <w:bCs/>
          <w:sz w:val="16"/>
          <w:szCs w:val="16"/>
          <w:lang w:val="en-US"/>
        </w:rPr>
        <w:t>,</w:t>
      </w:r>
      <w:r w:rsidRPr="00564E97">
        <w:rPr>
          <w:bCs/>
          <w:sz w:val="16"/>
          <w:szCs w:val="16"/>
          <w:lang w:val="en-US"/>
        </w:rPr>
        <w:t xml:space="preserve"> </w:t>
      </w:r>
      <w:r w:rsidRPr="00564E97">
        <w:rPr>
          <w:bCs/>
          <w:i/>
          <w:iCs/>
          <w:sz w:val="16"/>
          <w:szCs w:val="16"/>
          <w:lang w:val="en-US"/>
        </w:rPr>
        <w:t>RMT</w:t>
      </w:r>
      <w:r w:rsidRPr="00564E97">
        <w:rPr>
          <w:bCs/>
          <w:sz w:val="16"/>
          <w:szCs w:val="16"/>
          <w:lang w:val="en-US"/>
        </w:rPr>
        <w:t xml:space="preserve"> </w:t>
      </w:r>
      <w:r w:rsidRPr="00564E97">
        <w:rPr>
          <w:rFonts w:cs="Arial"/>
          <w:sz w:val="16"/>
          <w:szCs w:val="16"/>
          <w:lang w:val="en-US"/>
        </w:rPr>
        <w:t>ramelteon</w:t>
      </w:r>
      <w:r w:rsidR="00944EBD" w:rsidRPr="00564E97">
        <w:rPr>
          <w:bCs/>
          <w:sz w:val="16"/>
          <w:szCs w:val="16"/>
          <w:lang w:val="en-US"/>
        </w:rPr>
        <w:t xml:space="preserve">, </w:t>
      </w:r>
      <w:r w:rsidRPr="00564E97">
        <w:rPr>
          <w:rFonts w:cs="Arial"/>
          <w:i/>
          <w:iCs/>
          <w:sz w:val="16"/>
          <w:szCs w:val="16"/>
          <w:lang w:val="en-US"/>
        </w:rPr>
        <w:t>SD</w:t>
      </w:r>
      <w:r w:rsidRPr="00564E97">
        <w:rPr>
          <w:rFonts w:cs="Arial"/>
          <w:sz w:val="16"/>
          <w:szCs w:val="16"/>
          <w:lang w:val="en-US"/>
        </w:rPr>
        <w:t xml:space="preserve"> standard deviation</w:t>
      </w:r>
      <w:r w:rsidR="00944EBD" w:rsidRPr="00564E97">
        <w:rPr>
          <w:rFonts w:cs="Arial"/>
          <w:sz w:val="16"/>
          <w:szCs w:val="16"/>
          <w:lang w:val="en-US"/>
        </w:rPr>
        <w:t>,</w:t>
      </w:r>
      <w:r w:rsidRPr="00564E97">
        <w:rPr>
          <w:rFonts w:cs="Arial"/>
          <w:sz w:val="16"/>
          <w:szCs w:val="16"/>
          <w:lang w:val="en-US"/>
        </w:rPr>
        <w:t xml:space="preserve"> </w:t>
      </w:r>
      <w:r w:rsidRPr="00564E97">
        <w:rPr>
          <w:bCs/>
          <w:i/>
          <w:iCs/>
          <w:sz w:val="16"/>
          <w:szCs w:val="16"/>
          <w:lang w:val="en-US"/>
        </w:rPr>
        <w:t>SUV</w:t>
      </w:r>
      <w:r w:rsidRPr="00564E97">
        <w:rPr>
          <w:bCs/>
          <w:sz w:val="16"/>
          <w:szCs w:val="16"/>
          <w:lang w:val="en-US"/>
        </w:rPr>
        <w:t xml:space="preserve"> suvorexant</w:t>
      </w:r>
      <w:r w:rsidR="00894CC9" w:rsidRPr="00564E97">
        <w:rPr>
          <w:bCs/>
          <w:sz w:val="16"/>
          <w:szCs w:val="16"/>
          <w:lang w:val="en-US"/>
        </w:rPr>
        <w:t>,</w:t>
      </w:r>
      <w:r w:rsidRPr="00564E97">
        <w:rPr>
          <w:bCs/>
          <w:sz w:val="16"/>
          <w:szCs w:val="16"/>
          <w:lang w:val="en-US"/>
        </w:rPr>
        <w:t xml:space="preserve"> </w:t>
      </w:r>
      <w:r w:rsidRPr="00564E97">
        <w:rPr>
          <w:bCs/>
          <w:i/>
          <w:iCs/>
          <w:sz w:val="16"/>
          <w:szCs w:val="16"/>
          <w:lang w:val="en-US"/>
        </w:rPr>
        <w:t>Z-drug</w:t>
      </w:r>
      <w:r w:rsidRPr="00564E97">
        <w:rPr>
          <w:bCs/>
          <w:sz w:val="16"/>
          <w:szCs w:val="16"/>
          <w:lang w:val="en-US"/>
        </w:rPr>
        <w:t xml:space="preserve"> non-benzodiazepine sleeping pill</w:t>
      </w:r>
      <w:r w:rsidR="00FC13F5">
        <w:rPr>
          <w:bCs/>
          <w:sz w:val="16"/>
          <w:szCs w:val="16"/>
          <w:lang w:val="en-US"/>
        </w:rPr>
        <w:t>.</w:t>
      </w:r>
      <w:r w:rsidRPr="00564E97" w:rsidDel="006523AC">
        <w:rPr>
          <w:bCs/>
          <w:sz w:val="16"/>
          <w:szCs w:val="16"/>
          <w:lang w:val="en-US"/>
        </w:rPr>
        <w:t xml:space="preserve"> </w:t>
      </w:r>
    </w:p>
    <w:p w14:paraId="1B3812F0" w14:textId="77777777" w:rsidR="002B2C4A" w:rsidRPr="00564E97" w:rsidRDefault="002B2C4A" w:rsidP="0087631F">
      <w:pPr>
        <w:spacing w:after="160" w:line="480" w:lineRule="auto"/>
        <w:rPr>
          <w:b/>
          <w:lang w:val="en-US"/>
        </w:rPr>
      </w:pPr>
      <w:r w:rsidRPr="00564E97">
        <w:rPr>
          <w:b/>
          <w:lang w:val="en-US"/>
        </w:rPr>
        <w:br w:type="page"/>
      </w:r>
    </w:p>
    <w:p w14:paraId="513B3004" w14:textId="28D8AF0E" w:rsidR="002B2C4A" w:rsidRPr="00564E97" w:rsidRDefault="002B2C4A" w:rsidP="0087631F">
      <w:pPr>
        <w:spacing w:line="480" w:lineRule="auto"/>
        <w:rPr>
          <w:b/>
          <w:lang w:val="en-US"/>
        </w:rPr>
      </w:pPr>
      <w:r w:rsidRPr="00564E97">
        <w:rPr>
          <w:b/>
          <w:lang w:val="en-US"/>
        </w:rPr>
        <w:lastRenderedPageBreak/>
        <w:t xml:space="preserve">Table </w:t>
      </w:r>
      <w:r w:rsidR="00410711" w:rsidRPr="00564E97">
        <w:rPr>
          <w:b/>
          <w:lang w:val="en-US"/>
        </w:rPr>
        <w:t>S6</w:t>
      </w:r>
      <w:r w:rsidRPr="00564E97">
        <w:rPr>
          <w:b/>
          <w:lang w:val="en-US"/>
        </w:rPr>
        <w:t>. Changes in diazepam-equivalent doses in patients who have and have not successfully transitioned to LEM at the end of the titration phase</w:t>
      </w:r>
      <w:r w:rsidRPr="00564E97" w:rsidDel="00CD76FA">
        <w:rPr>
          <w:b/>
          <w:lang w:val="en-US"/>
        </w:rPr>
        <w:t xml:space="preserve"> </w:t>
      </w:r>
      <w:r w:rsidRPr="00564E97">
        <w:rPr>
          <w:b/>
          <w:lang w:val="en-US"/>
        </w:rPr>
        <w:t>and maintenance phase</w:t>
      </w:r>
      <w:r w:rsidRPr="00564E97" w:rsidDel="00CD76FA">
        <w:rPr>
          <w:b/>
          <w:lang w:val="en-US"/>
        </w:rPr>
        <w:t xml:space="preserve"> </w:t>
      </w:r>
    </w:p>
    <w:tbl>
      <w:tblPr>
        <w:tblW w:w="5000" w:type="pct"/>
        <w:tblLayout w:type="fixed"/>
        <w:tblCellMar>
          <w:left w:w="99" w:type="dxa"/>
          <w:right w:w="99" w:type="dxa"/>
        </w:tblCellMar>
        <w:tblLook w:val="04A0" w:firstRow="1" w:lastRow="0" w:firstColumn="1" w:lastColumn="0" w:noHBand="0" w:noVBand="1"/>
      </w:tblPr>
      <w:tblGrid>
        <w:gridCol w:w="1695"/>
        <w:gridCol w:w="705"/>
        <w:gridCol w:w="705"/>
        <w:gridCol w:w="705"/>
        <w:gridCol w:w="705"/>
        <w:gridCol w:w="705"/>
        <w:gridCol w:w="706"/>
        <w:gridCol w:w="706"/>
        <w:gridCol w:w="706"/>
        <w:gridCol w:w="706"/>
        <w:gridCol w:w="706"/>
        <w:gridCol w:w="706"/>
        <w:gridCol w:w="723"/>
        <w:gridCol w:w="706"/>
        <w:gridCol w:w="706"/>
        <w:gridCol w:w="706"/>
        <w:gridCol w:w="706"/>
        <w:gridCol w:w="706"/>
        <w:gridCol w:w="691"/>
      </w:tblGrid>
      <w:tr w:rsidR="002B2C4A" w:rsidRPr="00564E97" w14:paraId="78A05A2F" w14:textId="77777777" w:rsidTr="00A252E5">
        <w:trPr>
          <w:trHeight w:val="375"/>
        </w:trPr>
        <w:tc>
          <w:tcPr>
            <w:tcW w:w="589" w:type="pct"/>
            <w:tcBorders>
              <w:top w:val="single" w:sz="4" w:space="0" w:color="auto"/>
            </w:tcBorders>
            <w:shd w:val="clear" w:color="auto" w:fill="auto"/>
          </w:tcPr>
          <w:p w14:paraId="66ADF772" w14:textId="77777777" w:rsidR="002B2C4A" w:rsidRPr="00564E97" w:rsidRDefault="002B2C4A" w:rsidP="0087631F">
            <w:pPr>
              <w:spacing w:line="480" w:lineRule="auto"/>
              <w:rPr>
                <w:rFonts w:eastAsia="Meiryo" w:cs="Arial"/>
                <w:sz w:val="16"/>
                <w:szCs w:val="16"/>
                <w:lang w:val="en-US"/>
              </w:rPr>
            </w:pPr>
          </w:p>
        </w:tc>
        <w:tc>
          <w:tcPr>
            <w:tcW w:w="1469" w:type="pct"/>
            <w:gridSpan w:val="6"/>
            <w:tcBorders>
              <w:top w:val="single" w:sz="4" w:space="0" w:color="auto"/>
              <w:bottom w:val="single" w:sz="4" w:space="0" w:color="auto"/>
            </w:tcBorders>
            <w:shd w:val="clear" w:color="auto" w:fill="auto"/>
            <w:noWrap/>
            <w:vAlign w:val="center"/>
          </w:tcPr>
          <w:p w14:paraId="3AFAC321"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First dose</w:t>
            </w:r>
          </w:p>
        </w:tc>
        <w:tc>
          <w:tcPr>
            <w:tcW w:w="1476" w:type="pct"/>
            <w:gridSpan w:val="6"/>
            <w:tcBorders>
              <w:top w:val="single" w:sz="4" w:space="0" w:color="auto"/>
              <w:bottom w:val="single" w:sz="4" w:space="0" w:color="auto"/>
            </w:tcBorders>
            <w:shd w:val="clear" w:color="auto" w:fill="auto"/>
            <w:noWrap/>
            <w:vAlign w:val="center"/>
          </w:tcPr>
          <w:p w14:paraId="411CA659"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Week 2 (End of</w:t>
            </w:r>
            <w:r w:rsidRPr="00564E97">
              <w:rPr>
                <w:b/>
                <w:bCs/>
                <w:sz w:val="16"/>
                <w:szCs w:val="16"/>
                <w:lang w:val="en-US"/>
              </w:rPr>
              <w:t xml:space="preserve"> </w:t>
            </w:r>
            <w:r w:rsidRPr="00564E97">
              <w:rPr>
                <w:rFonts w:eastAsia="Meiryo" w:cs="Arial"/>
                <w:b/>
                <w:bCs/>
                <w:sz w:val="16"/>
                <w:szCs w:val="16"/>
                <w:lang w:val="en-US"/>
              </w:rPr>
              <w:t>titration phase)</w:t>
            </w:r>
          </w:p>
        </w:tc>
        <w:tc>
          <w:tcPr>
            <w:tcW w:w="1467" w:type="pct"/>
            <w:gridSpan w:val="6"/>
            <w:tcBorders>
              <w:top w:val="single" w:sz="4" w:space="0" w:color="auto"/>
              <w:bottom w:val="single" w:sz="4" w:space="0" w:color="auto"/>
            </w:tcBorders>
            <w:shd w:val="clear" w:color="auto" w:fill="auto"/>
            <w:noWrap/>
            <w:vAlign w:val="center"/>
          </w:tcPr>
          <w:p w14:paraId="03268A9D" w14:textId="77777777" w:rsidR="002B2C4A" w:rsidRPr="00564E97" w:rsidRDefault="002B2C4A" w:rsidP="0087631F">
            <w:pPr>
              <w:spacing w:line="480" w:lineRule="auto"/>
              <w:rPr>
                <w:rFonts w:eastAsia="Meiryo" w:cs="Arial"/>
                <w:b/>
                <w:bCs/>
                <w:sz w:val="16"/>
                <w:szCs w:val="16"/>
                <w:lang w:val="en-US"/>
              </w:rPr>
            </w:pPr>
            <w:r w:rsidRPr="00564E97">
              <w:rPr>
                <w:rFonts w:eastAsia="Meiryo" w:cs="Arial"/>
                <w:b/>
                <w:bCs/>
                <w:sz w:val="16"/>
                <w:szCs w:val="16"/>
                <w:lang w:val="en-US"/>
              </w:rPr>
              <w:t>Week 14 (End of</w:t>
            </w:r>
            <w:r w:rsidRPr="00564E97">
              <w:rPr>
                <w:b/>
                <w:bCs/>
                <w:sz w:val="16"/>
                <w:szCs w:val="16"/>
                <w:lang w:val="en-US"/>
              </w:rPr>
              <w:t xml:space="preserve"> </w:t>
            </w:r>
            <w:r w:rsidRPr="00564E97">
              <w:rPr>
                <w:rFonts w:eastAsia="Meiryo" w:cs="Arial"/>
                <w:b/>
                <w:bCs/>
                <w:sz w:val="16"/>
                <w:szCs w:val="16"/>
                <w:lang w:val="en-US"/>
              </w:rPr>
              <w:t>maintenance phase)</w:t>
            </w:r>
          </w:p>
        </w:tc>
      </w:tr>
      <w:tr w:rsidR="002B2C4A" w:rsidRPr="00564E97" w14:paraId="11AA188F" w14:textId="77777777" w:rsidTr="00A252E5">
        <w:trPr>
          <w:trHeight w:val="375"/>
        </w:trPr>
        <w:tc>
          <w:tcPr>
            <w:tcW w:w="589" w:type="pct"/>
            <w:shd w:val="clear" w:color="auto" w:fill="auto"/>
          </w:tcPr>
          <w:p w14:paraId="3AB0C346" w14:textId="77777777" w:rsidR="002B2C4A" w:rsidRPr="00564E97" w:rsidRDefault="002B2C4A" w:rsidP="0087631F">
            <w:pPr>
              <w:spacing w:line="480" w:lineRule="auto"/>
              <w:rPr>
                <w:rFonts w:eastAsia="Meiryo" w:cs="Arial"/>
                <w:sz w:val="16"/>
                <w:szCs w:val="16"/>
                <w:lang w:val="en-US"/>
              </w:rPr>
            </w:pPr>
          </w:p>
        </w:tc>
        <w:tc>
          <w:tcPr>
            <w:tcW w:w="490" w:type="pct"/>
            <w:gridSpan w:val="2"/>
            <w:tcBorders>
              <w:top w:val="single" w:sz="4" w:space="0" w:color="auto"/>
              <w:bottom w:val="single" w:sz="4" w:space="0" w:color="auto"/>
            </w:tcBorders>
            <w:shd w:val="clear" w:color="auto" w:fill="auto"/>
            <w:noWrap/>
            <w:vAlign w:val="center"/>
          </w:tcPr>
          <w:p w14:paraId="2A402B20" w14:textId="7449BE0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Combination cohorts</w:t>
            </w:r>
            <w:r w:rsidRPr="00564E97">
              <w:rPr>
                <w:rFonts w:eastAsia="Meiryo" w:cs="Arial"/>
                <w:sz w:val="16"/>
                <w:szCs w:val="16"/>
                <w:lang w:val="en-US"/>
              </w:rPr>
              <w:br/>
            </w:r>
          </w:p>
        </w:tc>
        <w:tc>
          <w:tcPr>
            <w:tcW w:w="490" w:type="pct"/>
            <w:gridSpan w:val="2"/>
            <w:tcBorders>
              <w:top w:val="single" w:sz="4" w:space="0" w:color="auto"/>
              <w:bottom w:val="single" w:sz="4" w:space="0" w:color="auto"/>
            </w:tcBorders>
            <w:shd w:val="clear" w:color="auto" w:fill="auto"/>
            <w:noWrap/>
            <w:vAlign w:val="center"/>
          </w:tcPr>
          <w:p w14:paraId="7AC3242B" w14:textId="4C0B9BD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SUV combination cohort</w:t>
            </w:r>
          </w:p>
        </w:tc>
        <w:tc>
          <w:tcPr>
            <w:tcW w:w="490" w:type="pct"/>
            <w:gridSpan w:val="2"/>
            <w:tcBorders>
              <w:top w:val="single" w:sz="4" w:space="0" w:color="auto"/>
              <w:bottom w:val="single" w:sz="4" w:space="0" w:color="auto"/>
            </w:tcBorders>
            <w:shd w:val="clear" w:color="auto" w:fill="auto"/>
            <w:noWrap/>
            <w:vAlign w:val="center"/>
          </w:tcPr>
          <w:p w14:paraId="2B4F72A5" w14:textId="7466284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RMT combination cohort</w:t>
            </w:r>
          </w:p>
        </w:tc>
        <w:tc>
          <w:tcPr>
            <w:tcW w:w="490" w:type="pct"/>
            <w:gridSpan w:val="2"/>
            <w:tcBorders>
              <w:top w:val="single" w:sz="4" w:space="0" w:color="auto"/>
              <w:bottom w:val="single" w:sz="4" w:space="0" w:color="auto"/>
            </w:tcBorders>
            <w:shd w:val="clear" w:color="auto" w:fill="auto"/>
            <w:noWrap/>
            <w:vAlign w:val="center"/>
          </w:tcPr>
          <w:p w14:paraId="21EDE282" w14:textId="0E24D75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Combination cohorts</w:t>
            </w:r>
          </w:p>
        </w:tc>
        <w:tc>
          <w:tcPr>
            <w:tcW w:w="490" w:type="pct"/>
            <w:gridSpan w:val="2"/>
            <w:tcBorders>
              <w:top w:val="single" w:sz="4" w:space="0" w:color="auto"/>
              <w:bottom w:val="single" w:sz="4" w:space="0" w:color="auto"/>
            </w:tcBorders>
            <w:shd w:val="clear" w:color="auto" w:fill="auto"/>
            <w:noWrap/>
            <w:vAlign w:val="center"/>
          </w:tcPr>
          <w:p w14:paraId="3E176267" w14:textId="36669FB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SUV combination cohort</w:t>
            </w:r>
          </w:p>
        </w:tc>
        <w:tc>
          <w:tcPr>
            <w:tcW w:w="495" w:type="pct"/>
            <w:gridSpan w:val="2"/>
            <w:tcBorders>
              <w:top w:val="single" w:sz="4" w:space="0" w:color="auto"/>
              <w:bottom w:val="single" w:sz="4" w:space="0" w:color="auto"/>
            </w:tcBorders>
            <w:shd w:val="clear" w:color="auto" w:fill="auto"/>
            <w:noWrap/>
            <w:vAlign w:val="center"/>
          </w:tcPr>
          <w:p w14:paraId="2226E6B5" w14:textId="1A0916C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RMT combination cohort</w:t>
            </w:r>
          </w:p>
        </w:tc>
        <w:tc>
          <w:tcPr>
            <w:tcW w:w="490" w:type="pct"/>
            <w:gridSpan w:val="2"/>
            <w:tcBorders>
              <w:top w:val="single" w:sz="4" w:space="0" w:color="auto"/>
              <w:bottom w:val="single" w:sz="4" w:space="0" w:color="auto"/>
            </w:tcBorders>
            <w:shd w:val="clear" w:color="auto" w:fill="auto"/>
            <w:noWrap/>
            <w:vAlign w:val="center"/>
          </w:tcPr>
          <w:p w14:paraId="496D66B3" w14:textId="69BBA316"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Combination cohorts</w:t>
            </w:r>
          </w:p>
        </w:tc>
        <w:tc>
          <w:tcPr>
            <w:tcW w:w="490" w:type="pct"/>
            <w:gridSpan w:val="2"/>
            <w:tcBorders>
              <w:top w:val="single" w:sz="4" w:space="0" w:color="auto"/>
              <w:bottom w:val="single" w:sz="4" w:space="0" w:color="auto"/>
            </w:tcBorders>
            <w:shd w:val="clear" w:color="auto" w:fill="auto"/>
            <w:noWrap/>
            <w:vAlign w:val="center"/>
          </w:tcPr>
          <w:p w14:paraId="0509BCAB" w14:textId="5E6C782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SUV combination cohort</w:t>
            </w:r>
          </w:p>
        </w:tc>
        <w:tc>
          <w:tcPr>
            <w:tcW w:w="486" w:type="pct"/>
            <w:gridSpan w:val="2"/>
            <w:tcBorders>
              <w:top w:val="single" w:sz="4" w:space="0" w:color="auto"/>
              <w:bottom w:val="single" w:sz="4" w:space="0" w:color="auto"/>
            </w:tcBorders>
            <w:shd w:val="clear" w:color="auto" w:fill="auto"/>
            <w:noWrap/>
            <w:vAlign w:val="center"/>
          </w:tcPr>
          <w:p w14:paraId="6197A537" w14:textId="024B59DA"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RMT combination cohort</w:t>
            </w:r>
          </w:p>
        </w:tc>
      </w:tr>
      <w:tr w:rsidR="002B2C4A" w:rsidRPr="00564E97" w14:paraId="17D4C165" w14:textId="77777777" w:rsidTr="00A252E5">
        <w:trPr>
          <w:trHeight w:val="375"/>
        </w:trPr>
        <w:tc>
          <w:tcPr>
            <w:tcW w:w="589" w:type="pct"/>
            <w:tcBorders>
              <w:bottom w:val="single" w:sz="4" w:space="0" w:color="auto"/>
            </w:tcBorders>
            <w:shd w:val="clear" w:color="auto" w:fill="auto"/>
          </w:tcPr>
          <w:p w14:paraId="457CD6CD" w14:textId="77777777" w:rsidR="002B2C4A" w:rsidRPr="00564E97" w:rsidRDefault="002B2C4A" w:rsidP="0087631F">
            <w:pPr>
              <w:spacing w:line="480" w:lineRule="auto"/>
              <w:rPr>
                <w:rFonts w:eastAsia="Meiryo" w:cs="Arial"/>
                <w:sz w:val="16"/>
                <w:szCs w:val="16"/>
                <w:lang w:val="en-US"/>
              </w:rPr>
            </w:pPr>
          </w:p>
        </w:tc>
        <w:tc>
          <w:tcPr>
            <w:tcW w:w="245" w:type="pct"/>
            <w:tcBorders>
              <w:top w:val="single" w:sz="4" w:space="0" w:color="auto"/>
              <w:bottom w:val="single" w:sz="4" w:space="0" w:color="auto"/>
            </w:tcBorders>
            <w:shd w:val="clear" w:color="auto" w:fill="auto"/>
            <w:noWrap/>
            <w:vAlign w:val="center"/>
          </w:tcPr>
          <w:p w14:paraId="614960CB" w14:textId="0F7E1A6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5713424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18E2ABA3" w14:textId="73C86F1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4ADF39C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70B82530" w14:textId="6B5A6E4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63778E7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7CA2022F" w14:textId="07450770"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6E3ACEC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611C1630" w14:textId="7E3B1A5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0D8C248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54630B64" w14:textId="3C6E86D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50" w:type="pct"/>
            <w:tcBorders>
              <w:top w:val="single" w:sz="4" w:space="0" w:color="auto"/>
              <w:bottom w:val="single" w:sz="4" w:space="0" w:color="auto"/>
            </w:tcBorders>
            <w:shd w:val="clear" w:color="auto" w:fill="auto"/>
            <w:noWrap/>
            <w:vAlign w:val="center"/>
          </w:tcPr>
          <w:p w14:paraId="76B8D0D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2B2FEBCC" w14:textId="7737130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6875ACF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0579D1AF" w14:textId="16E12313"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5" w:type="pct"/>
            <w:tcBorders>
              <w:top w:val="single" w:sz="4" w:space="0" w:color="auto"/>
              <w:bottom w:val="single" w:sz="4" w:space="0" w:color="auto"/>
            </w:tcBorders>
            <w:shd w:val="clear" w:color="auto" w:fill="auto"/>
            <w:noWrap/>
            <w:vAlign w:val="center"/>
          </w:tcPr>
          <w:p w14:paraId="2D6DD86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c>
          <w:tcPr>
            <w:tcW w:w="245" w:type="pct"/>
            <w:tcBorders>
              <w:top w:val="single" w:sz="4" w:space="0" w:color="auto"/>
              <w:bottom w:val="single" w:sz="4" w:space="0" w:color="auto"/>
            </w:tcBorders>
            <w:shd w:val="clear" w:color="auto" w:fill="auto"/>
            <w:noWrap/>
            <w:vAlign w:val="center"/>
          </w:tcPr>
          <w:p w14:paraId="6A13B93D" w14:textId="560B406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Transi-tioned to LEM</w:t>
            </w:r>
            <w:r w:rsidR="00C93857" w:rsidRPr="00564E97">
              <w:rPr>
                <w:rFonts w:eastAsia="Meiryo" w:cs="Arial"/>
                <w:sz w:val="16"/>
                <w:szCs w:val="16"/>
                <w:lang w:val="en-US"/>
              </w:rPr>
              <w:t xml:space="preserve"> </w:t>
            </w:r>
          </w:p>
        </w:tc>
        <w:tc>
          <w:tcPr>
            <w:tcW w:w="241" w:type="pct"/>
            <w:tcBorders>
              <w:top w:val="single" w:sz="4" w:space="0" w:color="auto"/>
              <w:bottom w:val="single" w:sz="4" w:space="0" w:color="auto"/>
            </w:tcBorders>
            <w:shd w:val="clear" w:color="auto" w:fill="auto"/>
            <w:noWrap/>
            <w:vAlign w:val="center"/>
          </w:tcPr>
          <w:p w14:paraId="11B6407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Not transi-tioning </w:t>
            </w:r>
          </w:p>
        </w:tc>
      </w:tr>
      <w:tr w:rsidR="00A252E5" w:rsidRPr="00564E97" w14:paraId="7C68BA66" w14:textId="77777777" w:rsidTr="00A252E5">
        <w:trPr>
          <w:trHeight w:val="375"/>
        </w:trPr>
        <w:tc>
          <w:tcPr>
            <w:tcW w:w="5000" w:type="pct"/>
            <w:gridSpan w:val="19"/>
            <w:tcBorders>
              <w:top w:val="single" w:sz="4" w:space="0" w:color="auto"/>
            </w:tcBorders>
            <w:shd w:val="clear" w:color="auto" w:fill="auto"/>
          </w:tcPr>
          <w:p w14:paraId="7BA17740" w14:textId="73BE9270" w:rsidR="00A252E5" w:rsidRPr="00564E97" w:rsidRDefault="00A252E5" w:rsidP="0087631F">
            <w:pPr>
              <w:spacing w:line="480" w:lineRule="auto"/>
              <w:rPr>
                <w:rFonts w:eastAsia="Meiryo" w:cs="Arial"/>
                <w:sz w:val="16"/>
                <w:szCs w:val="16"/>
                <w:lang w:val="en-US"/>
              </w:rPr>
            </w:pPr>
            <w:r w:rsidRPr="00564E97">
              <w:rPr>
                <w:rFonts w:eastAsia="Meiryo" w:cs="Arial"/>
                <w:sz w:val="16"/>
                <w:szCs w:val="16"/>
                <w:lang w:val="en-US"/>
              </w:rPr>
              <w:t>Diazepam equivalent dose (mg)</w:t>
            </w:r>
          </w:p>
        </w:tc>
      </w:tr>
      <w:tr w:rsidR="00A252E5" w:rsidRPr="00564E97" w14:paraId="1515A780" w14:textId="77777777" w:rsidTr="00A252E5">
        <w:trPr>
          <w:trHeight w:val="375"/>
        </w:trPr>
        <w:tc>
          <w:tcPr>
            <w:tcW w:w="5000" w:type="pct"/>
            <w:gridSpan w:val="19"/>
            <w:shd w:val="clear" w:color="auto" w:fill="auto"/>
          </w:tcPr>
          <w:p w14:paraId="2D40414B" w14:textId="55E073DC" w:rsidR="00A252E5" w:rsidRPr="00564E97" w:rsidRDefault="00A252E5" w:rsidP="0087631F">
            <w:pPr>
              <w:spacing w:line="480" w:lineRule="auto"/>
              <w:rPr>
                <w:rFonts w:eastAsia="Meiryo" w:cs="Arial"/>
                <w:sz w:val="16"/>
                <w:szCs w:val="16"/>
                <w:lang w:val="en-US"/>
              </w:rPr>
            </w:pPr>
            <w:r w:rsidRPr="00564E97">
              <w:rPr>
                <w:rFonts w:eastAsia="Meiryo" w:cs="Arial"/>
                <w:sz w:val="16"/>
                <w:szCs w:val="16"/>
                <w:lang w:val="en-US"/>
              </w:rPr>
              <w:t>Measured value</w:t>
            </w:r>
          </w:p>
        </w:tc>
      </w:tr>
      <w:tr w:rsidR="002B2C4A" w:rsidRPr="00564E97" w14:paraId="6EB1D9DA" w14:textId="77777777" w:rsidTr="00A252E5">
        <w:trPr>
          <w:trHeight w:val="375"/>
        </w:trPr>
        <w:tc>
          <w:tcPr>
            <w:tcW w:w="589" w:type="pct"/>
            <w:shd w:val="clear" w:color="auto" w:fill="auto"/>
          </w:tcPr>
          <w:p w14:paraId="7AC79763" w14:textId="77777777" w:rsidR="002B2C4A" w:rsidRPr="005D3C37" w:rsidRDefault="002B2C4A" w:rsidP="0087631F">
            <w:pPr>
              <w:spacing w:line="480" w:lineRule="auto"/>
              <w:ind w:leftChars="82" w:left="180" w:firstLineChars="1" w:firstLine="2"/>
              <w:rPr>
                <w:rFonts w:eastAsia="Meiryo" w:cs="Arial"/>
                <w:i/>
                <w:iCs/>
                <w:sz w:val="16"/>
                <w:szCs w:val="16"/>
                <w:lang w:val="en-US"/>
              </w:rPr>
            </w:pPr>
            <w:r w:rsidRPr="005D3C37">
              <w:rPr>
                <w:rFonts w:eastAsia="Meiryo" w:cs="Arial"/>
                <w:i/>
                <w:iCs/>
                <w:sz w:val="16"/>
                <w:szCs w:val="16"/>
                <w:lang w:val="en-US"/>
              </w:rPr>
              <w:t>N</w:t>
            </w:r>
          </w:p>
        </w:tc>
        <w:tc>
          <w:tcPr>
            <w:tcW w:w="245" w:type="pct"/>
            <w:shd w:val="clear" w:color="auto" w:fill="auto"/>
            <w:noWrap/>
            <w:vAlign w:val="center"/>
            <w:hideMark/>
          </w:tcPr>
          <w:p w14:paraId="5607B28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39</w:t>
            </w:r>
          </w:p>
        </w:tc>
        <w:tc>
          <w:tcPr>
            <w:tcW w:w="245" w:type="pct"/>
            <w:shd w:val="clear" w:color="auto" w:fill="auto"/>
            <w:noWrap/>
            <w:vAlign w:val="center"/>
            <w:hideMark/>
          </w:tcPr>
          <w:p w14:paraId="00584E0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w:t>
            </w:r>
          </w:p>
        </w:tc>
        <w:tc>
          <w:tcPr>
            <w:tcW w:w="245" w:type="pct"/>
            <w:shd w:val="clear" w:color="auto" w:fill="auto"/>
            <w:noWrap/>
            <w:vAlign w:val="center"/>
            <w:hideMark/>
          </w:tcPr>
          <w:p w14:paraId="56B6B88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w:t>
            </w:r>
          </w:p>
        </w:tc>
        <w:tc>
          <w:tcPr>
            <w:tcW w:w="245" w:type="pct"/>
            <w:shd w:val="clear" w:color="auto" w:fill="auto"/>
            <w:noWrap/>
            <w:vAlign w:val="center"/>
            <w:hideMark/>
          </w:tcPr>
          <w:p w14:paraId="3AD256F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w:t>
            </w:r>
          </w:p>
        </w:tc>
        <w:tc>
          <w:tcPr>
            <w:tcW w:w="245" w:type="pct"/>
            <w:shd w:val="clear" w:color="auto" w:fill="auto"/>
            <w:noWrap/>
            <w:vAlign w:val="center"/>
            <w:hideMark/>
          </w:tcPr>
          <w:p w14:paraId="325FC30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c>
          <w:tcPr>
            <w:tcW w:w="245" w:type="pct"/>
            <w:shd w:val="clear" w:color="auto" w:fill="auto"/>
            <w:noWrap/>
            <w:vAlign w:val="center"/>
            <w:hideMark/>
          </w:tcPr>
          <w:p w14:paraId="1ECA00A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4688762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39</w:t>
            </w:r>
          </w:p>
        </w:tc>
        <w:tc>
          <w:tcPr>
            <w:tcW w:w="245" w:type="pct"/>
            <w:shd w:val="clear" w:color="auto" w:fill="auto"/>
            <w:noWrap/>
            <w:vAlign w:val="center"/>
            <w:hideMark/>
          </w:tcPr>
          <w:p w14:paraId="7C290AA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4D89D49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w:t>
            </w:r>
          </w:p>
        </w:tc>
        <w:tc>
          <w:tcPr>
            <w:tcW w:w="245" w:type="pct"/>
            <w:shd w:val="clear" w:color="auto" w:fill="auto"/>
            <w:noWrap/>
            <w:vAlign w:val="center"/>
            <w:hideMark/>
          </w:tcPr>
          <w:p w14:paraId="3BADD33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168CB27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c>
          <w:tcPr>
            <w:tcW w:w="250" w:type="pct"/>
            <w:shd w:val="clear" w:color="auto" w:fill="auto"/>
            <w:noWrap/>
            <w:vAlign w:val="center"/>
            <w:hideMark/>
          </w:tcPr>
          <w:p w14:paraId="2EA7054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588329C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32</w:t>
            </w:r>
          </w:p>
        </w:tc>
        <w:tc>
          <w:tcPr>
            <w:tcW w:w="245" w:type="pct"/>
            <w:shd w:val="clear" w:color="auto" w:fill="auto"/>
            <w:noWrap/>
            <w:vAlign w:val="center"/>
            <w:hideMark/>
          </w:tcPr>
          <w:p w14:paraId="3AE7543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5797C64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w:t>
            </w:r>
          </w:p>
        </w:tc>
        <w:tc>
          <w:tcPr>
            <w:tcW w:w="245" w:type="pct"/>
            <w:shd w:val="clear" w:color="auto" w:fill="auto"/>
            <w:noWrap/>
            <w:vAlign w:val="center"/>
            <w:hideMark/>
          </w:tcPr>
          <w:p w14:paraId="749DB5D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6156714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w:t>
            </w:r>
          </w:p>
        </w:tc>
        <w:tc>
          <w:tcPr>
            <w:tcW w:w="241" w:type="pct"/>
            <w:shd w:val="clear" w:color="auto" w:fill="auto"/>
            <w:noWrap/>
            <w:vAlign w:val="center"/>
            <w:hideMark/>
          </w:tcPr>
          <w:p w14:paraId="4C442E5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r>
      <w:tr w:rsidR="002B2C4A" w:rsidRPr="00564E97" w14:paraId="44062537" w14:textId="77777777" w:rsidTr="00A252E5">
        <w:trPr>
          <w:trHeight w:val="375"/>
        </w:trPr>
        <w:tc>
          <w:tcPr>
            <w:tcW w:w="589" w:type="pct"/>
            <w:shd w:val="clear" w:color="auto" w:fill="auto"/>
          </w:tcPr>
          <w:p w14:paraId="37FF66C6" w14:textId="77777777" w:rsidR="002B2C4A" w:rsidRPr="00564E97" w:rsidRDefault="002B2C4A" w:rsidP="0087631F">
            <w:pPr>
              <w:spacing w:line="480" w:lineRule="auto"/>
              <w:ind w:leftChars="82" w:left="180" w:firstLineChars="1" w:firstLine="2"/>
              <w:rPr>
                <w:rFonts w:eastAsia="Meiryo" w:cs="Arial"/>
                <w:sz w:val="16"/>
                <w:szCs w:val="16"/>
                <w:lang w:val="en-US"/>
              </w:rPr>
            </w:pPr>
            <w:r w:rsidRPr="00564E97">
              <w:rPr>
                <w:rFonts w:eastAsia="Meiryo" w:cs="Arial"/>
                <w:sz w:val="16"/>
                <w:szCs w:val="16"/>
                <w:lang w:val="en-US"/>
              </w:rPr>
              <w:t>Mean±SD</w:t>
            </w:r>
          </w:p>
        </w:tc>
        <w:tc>
          <w:tcPr>
            <w:tcW w:w="245" w:type="pct"/>
            <w:shd w:val="clear" w:color="auto" w:fill="auto"/>
            <w:noWrap/>
            <w:vAlign w:val="center"/>
            <w:hideMark/>
          </w:tcPr>
          <w:p w14:paraId="3D3C8DDC"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3.15</w:t>
            </w:r>
            <w:r w:rsidR="00940A85" w:rsidRPr="00564E97">
              <w:rPr>
                <w:rFonts w:eastAsia="Meiryo" w:cs="Arial"/>
                <w:sz w:val="16"/>
                <w:szCs w:val="16"/>
                <w:lang w:val="en-US"/>
              </w:rPr>
              <w:t>±</w:t>
            </w:r>
          </w:p>
          <w:p w14:paraId="5C168708" w14:textId="42E0983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1.95</w:t>
            </w:r>
          </w:p>
        </w:tc>
        <w:tc>
          <w:tcPr>
            <w:tcW w:w="245" w:type="pct"/>
            <w:shd w:val="clear" w:color="auto" w:fill="auto"/>
            <w:noWrap/>
            <w:vAlign w:val="center"/>
            <w:hideMark/>
          </w:tcPr>
          <w:p w14:paraId="6747143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w:t>
            </w:r>
          </w:p>
        </w:tc>
        <w:tc>
          <w:tcPr>
            <w:tcW w:w="245" w:type="pct"/>
            <w:shd w:val="clear" w:color="auto" w:fill="auto"/>
            <w:noWrap/>
            <w:vAlign w:val="center"/>
            <w:hideMark/>
          </w:tcPr>
          <w:p w14:paraId="4489C03A"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2.70</w:t>
            </w:r>
            <w:r w:rsidR="00940A85" w:rsidRPr="00564E97">
              <w:rPr>
                <w:rFonts w:eastAsia="Meiryo" w:cs="Arial"/>
                <w:sz w:val="16"/>
                <w:szCs w:val="16"/>
                <w:lang w:val="en-US"/>
              </w:rPr>
              <w:t>±</w:t>
            </w:r>
          </w:p>
          <w:p w14:paraId="2CDFB223" w14:textId="571B11E1"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1.52</w:t>
            </w:r>
          </w:p>
        </w:tc>
        <w:tc>
          <w:tcPr>
            <w:tcW w:w="245" w:type="pct"/>
            <w:shd w:val="clear" w:color="auto" w:fill="auto"/>
            <w:noWrap/>
            <w:vAlign w:val="center"/>
            <w:hideMark/>
          </w:tcPr>
          <w:p w14:paraId="1CC1C3F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w:t>
            </w:r>
          </w:p>
        </w:tc>
        <w:tc>
          <w:tcPr>
            <w:tcW w:w="245" w:type="pct"/>
            <w:shd w:val="clear" w:color="auto" w:fill="auto"/>
            <w:noWrap/>
            <w:vAlign w:val="center"/>
            <w:hideMark/>
          </w:tcPr>
          <w:p w14:paraId="66278CAB"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3.62</w:t>
            </w:r>
            <w:r w:rsidR="00940A85" w:rsidRPr="00564E97">
              <w:rPr>
                <w:rFonts w:eastAsia="Meiryo" w:cs="Arial"/>
                <w:sz w:val="16"/>
                <w:szCs w:val="16"/>
                <w:lang w:val="en-US"/>
              </w:rPr>
              <w:t>±</w:t>
            </w:r>
          </w:p>
          <w:p w14:paraId="508830CD" w14:textId="73A0429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2.27</w:t>
            </w:r>
          </w:p>
        </w:tc>
        <w:tc>
          <w:tcPr>
            <w:tcW w:w="245" w:type="pct"/>
            <w:shd w:val="clear" w:color="auto" w:fill="auto"/>
            <w:noWrap/>
            <w:vAlign w:val="center"/>
            <w:hideMark/>
          </w:tcPr>
          <w:p w14:paraId="13C500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0ECBD385"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3.10</w:t>
            </w:r>
            <w:r w:rsidR="00940A85" w:rsidRPr="00564E97">
              <w:rPr>
                <w:rFonts w:eastAsia="Meiryo" w:cs="Arial"/>
                <w:sz w:val="16"/>
                <w:szCs w:val="16"/>
                <w:lang w:val="en-US"/>
              </w:rPr>
              <w:t>±</w:t>
            </w:r>
          </w:p>
          <w:p w14:paraId="07A8EC3B" w14:textId="164C790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1.94</w:t>
            </w:r>
          </w:p>
        </w:tc>
        <w:tc>
          <w:tcPr>
            <w:tcW w:w="245" w:type="pct"/>
            <w:shd w:val="clear" w:color="auto" w:fill="auto"/>
            <w:noWrap/>
            <w:vAlign w:val="center"/>
            <w:hideMark/>
          </w:tcPr>
          <w:p w14:paraId="767B42A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5217B84C"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2.68</w:t>
            </w:r>
            <w:r w:rsidR="00940A85" w:rsidRPr="00564E97">
              <w:rPr>
                <w:rFonts w:eastAsia="Meiryo" w:cs="Arial"/>
                <w:sz w:val="16"/>
                <w:szCs w:val="16"/>
                <w:lang w:val="en-US"/>
              </w:rPr>
              <w:t>±</w:t>
            </w:r>
          </w:p>
          <w:p w14:paraId="71B851AF" w14:textId="3C7E3DDA"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1.49</w:t>
            </w:r>
          </w:p>
        </w:tc>
        <w:tc>
          <w:tcPr>
            <w:tcW w:w="245" w:type="pct"/>
            <w:shd w:val="clear" w:color="auto" w:fill="auto"/>
            <w:noWrap/>
            <w:vAlign w:val="center"/>
            <w:hideMark/>
          </w:tcPr>
          <w:p w14:paraId="4722AB1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4F4E81F6"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3.53</w:t>
            </w:r>
            <w:r w:rsidR="00940A85" w:rsidRPr="00564E97">
              <w:rPr>
                <w:rFonts w:eastAsia="Meiryo" w:cs="Arial"/>
                <w:sz w:val="16"/>
                <w:szCs w:val="16"/>
                <w:lang w:val="en-US"/>
              </w:rPr>
              <w:t>±</w:t>
            </w:r>
          </w:p>
          <w:p w14:paraId="180BAA8B" w14:textId="73062F39"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2.29</w:t>
            </w:r>
          </w:p>
        </w:tc>
        <w:tc>
          <w:tcPr>
            <w:tcW w:w="250" w:type="pct"/>
            <w:shd w:val="clear" w:color="auto" w:fill="auto"/>
            <w:noWrap/>
            <w:vAlign w:val="center"/>
            <w:hideMark/>
          </w:tcPr>
          <w:p w14:paraId="129A47A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56680457"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2.64</w:t>
            </w:r>
            <w:r w:rsidR="00940A85" w:rsidRPr="00564E97">
              <w:rPr>
                <w:rFonts w:eastAsia="Meiryo" w:cs="Arial"/>
                <w:sz w:val="16"/>
                <w:szCs w:val="16"/>
                <w:lang w:val="en-US"/>
              </w:rPr>
              <w:t>±</w:t>
            </w:r>
          </w:p>
          <w:p w14:paraId="43BB8B23" w14:textId="11DC95B5"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1.73</w:t>
            </w:r>
          </w:p>
        </w:tc>
        <w:tc>
          <w:tcPr>
            <w:tcW w:w="245" w:type="pct"/>
            <w:shd w:val="clear" w:color="auto" w:fill="auto"/>
            <w:noWrap/>
            <w:vAlign w:val="center"/>
            <w:hideMark/>
          </w:tcPr>
          <w:p w14:paraId="0CD5A3C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68EACCB0"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2.62</w:t>
            </w:r>
            <w:r w:rsidR="00940A85" w:rsidRPr="00564E97">
              <w:rPr>
                <w:rFonts w:eastAsia="Meiryo" w:cs="Arial"/>
                <w:sz w:val="16"/>
                <w:szCs w:val="16"/>
                <w:lang w:val="en-US"/>
              </w:rPr>
              <w:t>±</w:t>
            </w:r>
          </w:p>
          <w:p w14:paraId="7AF87F2D" w14:textId="6F7B514C"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1.53</w:t>
            </w:r>
          </w:p>
        </w:tc>
        <w:tc>
          <w:tcPr>
            <w:tcW w:w="245" w:type="pct"/>
            <w:shd w:val="clear" w:color="auto" w:fill="auto"/>
            <w:noWrap/>
            <w:vAlign w:val="center"/>
            <w:hideMark/>
          </w:tcPr>
          <w:p w14:paraId="2A33CD8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3C6B5033" w14:textId="77777777" w:rsidR="00040D88"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2.67</w:t>
            </w:r>
            <w:r w:rsidR="00940A85" w:rsidRPr="00564E97">
              <w:rPr>
                <w:rFonts w:eastAsia="Meiryo" w:cs="Arial"/>
                <w:sz w:val="16"/>
                <w:szCs w:val="16"/>
                <w:lang w:val="en-US"/>
              </w:rPr>
              <w:t>±</w:t>
            </w:r>
          </w:p>
          <w:p w14:paraId="2061326D" w14:textId="12BB745A"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2.00</w:t>
            </w:r>
          </w:p>
        </w:tc>
        <w:tc>
          <w:tcPr>
            <w:tcW w:w="241" w:type="pct"/>
            <w:shd w:val="clear" w:color="auto" w:fill="auto"/>
            <w:noWrap/>
            <w:vAlign w:val="center"/>
            <w:hideMark/>
          </w:tcPr>
          <w:p w14:paraId="4BD84CC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r>
      <w:tr w:rsidR="002B2C4A" w:rsidRPr="00564E97" w14:paraId="1B031E5B" w14:textId="77777777" w:rsidTr="00A252E5">
        <w:trPr>
          <w:trHeight w:val="375"/>
        </w:trPr>
        <w:tc>
          <w:tcPr>
            <w:tcW w:w="589" w:type="pct"/>
            <w:shd w:val="clear" w:color="auto" w:fill="auto"/>
          </w:tcPr>
          <w:p w14:paraId="3ACE8E4A" w14:textId="77777777" w:rsidR="002B2C4A" w:rsidRPr="00564E97" w:rsidRDefault="002B2C4A" w:rsidP="0087631F">
            <w:pPr>
              <w:spacing w:line="480" w:lineRule="auto"/>
              <w:ind w:leftChars="82" w:left="180" w:firstLineChars="1" w:firstLine="2"/>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245" w:type="pct"/>
            <w:shd w:val="clear" w:color="auto" w:fill="auto"/>
            <w:noWrap/>
            <w:vAlign w:val="center"/>
            <w:hideMark/>
          </w:tcPr>
          <w:p w14:paraId="2135888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1.0, 10.0</w:t>
            </w:r>
            <w:r w:rsidRPr="00564E97">
              <w:rPr>
                <w:rFonts w:eastAsia="Meiryo" w:cs="Arial" w:hint="eastAsia"/>
                <w:sz w:val="16"/>
                <w:szCs w:val="16"/>
                <w:lang w:val="en-US" w:eastAsia="ja-JP"/>
              </w:rPr>
              <w:t>)</w:t>
            </w:r>
          </w:p>
        </w:tc>
        <w:tc>
          <w:tcPr>
            <w:tcW w:w="245" w:type="pct"/>
            <w:shd w:val="clear" w:color="auto" w:fill="auto"/>
            <w:noWrap/>
            <w:vAlign w:val="center"/>
            <w:hideMark/>
          </w:tcPr>
          <w:p w14:paraId="1DC335C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w:t>
            </w:r>
            <w:r w:rsidRPr="00564E97">
              <w:rPr>
                <w:rFonts w:eastAsia="Meiryo" w:cs="Arial" w:hint="eastAsia"/>
                <w:sz w:val="16"/>
                <w:szCs w:val="16"/>
                <w:lang w:val="en-US" w:eastAsia="ja-JP"/>
              </w:rPr>
              <w:t>)</w:t>
            </w:r>
          </w:p>
        </w:tc>
        <w:tc>
          <w:tcPr>
            <w:tcW w:w="245" w:type="pct"/>
            <w:shd w:val="clear" w:color="auto" w:fill="auto"/>
            <w:noWrap/>
            <w:vAlign w:val="center"/>
            <w:hideMark/>
          </w:tcPr>
          <w:p w14:paraId="64F2D68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2.25</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1.0, 5.0</w:t>
            </w:r>
            <w:r w:rsidRPr="00564E97">
              <w:rPr>
                <w:rFonts w:eastAsia="Meiryo" w:cs="Arial" w:hint="eastAsia"/>
                <w:sz w:val="16"/>
                <w:szCs w:val="16"/>
                <w:lang w:val="en-US" w:eastAsia="ja-JP"/>
              </w:rPr>
              <w:t>)</w:t>
            </w:r>
          </w:p>
        </w:tc>
        <w:tc>
          <w:tcPr>
            <w:tcW w:w="245" w:type="pct"/>
            <w:shd w:val="clear" w:color="auto" w:fill="auto"/>
            <w:noWrap/>
            <w:vAlign w:val="center"/>
            <w:hideMark/>
          </w:tcPr>
          <w:p w14:paraId="531BEA1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w:t>
            </w:r>
            <w:r w:rsidRPr="00564E97">
              <w:rPr>
                <w:rFonts w:eastAsia="Meiryo" w:cs="Arial" w:hint="eastAsia"/>
                <w:sz w:val="16"/>
                <w:szCs w:val="16"/>
                <w:lang w:val="en-US" w:eastAsia="ja-JP"/>
              </w:rPr>
              <w:t>)</w:t>
            </w:r>
          </w:p>
        </w:tc>
        <w:tc>
          <w:tcPr>
            <w:tcW w:w="245" w:type="pct"/>
            <w:shd w:val="clear" w:color="auto" w:fill="auto"/>
            <w:noWrap/>
            <w:vAlign w:val="center"/>
            <w:hideMark/>
          </w:tcPr>
          <w:p w14:paraId="70EFEB9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1.0, 10.0</w:t>
            </w:r>
            <w:r w:rsidRPr="00564E97">
              <w:rPr>
                <w:rFonts w:eastAsia="Meiryo" w:cs="Arial" w:hint="eastAsia"/>
                <w:sz w:val="16"/>
                <w:szCs w:val="16"/>
                <w:lang w:val="en-US" w:eastAsia="ja-JP"/>
              </w:rPr>
              <w:t>)</w:t>
            </w:r>
          </w:p>
        </w:tc>
        <w:tc>
          <w:tcPr>
            <w:tcW w:w="245" w:type="pct"/>
            <w:shd w:val="clear" w:color="auto" w:fill="auto"/>
            <w:noWrap/>
            <w:vAlign w:val="center"/>
            <w:hideMark/>
          </w:tcPr>
          <w:p w14:paraId="3F2DD00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5B92842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2.71</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1.0, 10.0</w:t>
            </w:r>
            <w:r w:rsidRPr="00564E97">
              <w:rPr>
                <w:rFonts w:eastAsia="Meiryo" w:cs="Arial" w:hint="eastAsia"/>
                <w:sz w:val="16"/>
                <w:szCs w:val="16"/>
                <w:lang w:val="en-US" w:eastAsia="ja-JP"/>
              </w:rPr>
              <w:t>)</w:t>
            </w:r>
          </w:p>
        </w:tc>
        <w:tc>
          <w:tcPr>
            <w:tcW w:w="245" w:type="pct"/>
            <w:shd w:val="clear" w:color="auto" w:fill="auto"/>
            <w:noWrap/>
            <w:vAlign w:val="center"/>
            <w:hideMark/>
          </w:tcPr>
          <w:p w14:paraId="1EE5477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5CF3F5B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2.25</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1.0, 5.0</w:t>
            </w:r>
            <w:r w:rsidRPr="00564E97">
              <w:rPr>
                <w:rFonts w:eastAsia="Meiryo" w:cs="Arial" w:hint="eastAsia"/>
                <w:sz w:val="16"/>
                <w:szCs w:val="16"/>
                <w:lang w:val="en-US" w:eastAsia="ja-JP"/>
              </w:rPr>
              <w:t>)</w:t>
            </w:r>
          </w:p>
        </w:tc>
        <w:tc>
          <w:tcPr>
            <w:tcW w:w="245" w:type="pct"/>
            <w:shd w:val="clear" w:color="auto" w:fill="auto"/>
            <w:noWrap/>
            <w:vAlign w:val="center"/>
            <w:hideMark/>
          </w:tcPr>
          <w:p w14:paraId="1625C0D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41632E9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3.00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1.0, 10.0</w:t>
            </w:r>
            <w:r w:rsidRPr="00564E97">
              <w:rPr>
                <w:rFonts w:eastAsia="Meiryo" w:cs="Arial" w:hint="eastAsia"/>
                <w:sz w:val="16"/>
                <w:szCs w:val="16"/>
                <w:lang w:val="en-US" w:eastAsia="ja-JP"/>
              </w:rPr>
              <w:t>)</w:t>
            </w:r>
          </w:p>
        </w:tc>
        <w:tc>
          <w:tcPr>
            <w:tcW w:w="250" w:type="pct"/>
            <w:shd w:val="clear" w:color="auto" w:fill="auto"/>
            <w:noWrap/>
            <w:vAlign w:val="center"/>
            <w:hideMark/>
          </w:tcPr>
          <w:p w14:paraId="14FF9C8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2D24543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0.0, 7.5</w:t>
            </w:r>
            <w:r w:rsidRPr="00564E97">
              <w:rPr>
                <w:rFonts w:eastAsia="Meiryo" w:cs="Arial" w:hint="eastAsia"/>
                <w:sz w:val="16"/>
                <w:szCs w:val="16"/>
                <w:lang w:val="en-US" w:eastAsia="ja-JP"/>
              </w:rPr>
              <w:t>)</w:t>
            </w:r>
          </w:p>
        </w:tc>
        <w:tc>
          <w:tcPr>
            <w:tcW w:w="245" w:type="pct"/>
            <w:shd w:val="clear" w:color="auto" w:fill="auto"/>
            <w:noWrap/>
            <w:vAlign w:val="center"/>
            <w:hideMark/>
          </w:tcPr>
          <w:p w14:paraId="65C06B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21E112D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1.0, 5.0</w:t>
            </w:r>
            <w:r w:rsidRPr="00564E97">
              <w:rPr>
                <w:rFonts w:eastAsia="Meiryo" w:cs="Arial" w:hint="eastAsia"/>
                <w:sz w:val="16"/>
                <w:szCs w:val="16"/>
                <w:lang w:val="en-US" w:eastAsia="ja-JP"/>
              </w:rPr>
              <w:t>)</w:t>
            </w:r>
          </w:p>
        </w:tc>
        <w:tc>
          <w:tcPr>
            <w:tcW w:w="245" w:type="pct"/>
            <w:shd w:val="clear" w:color="auto" w:fill="auto"/>
            <w:noWrap/>
            <w:vAlign w:val="center"/>
            <w:hideMark/>
          </w:tcPr>
          <w:p w14:paraId="529D4A0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shd w:val="clear" w:color="auto" w:fill="auto"/>
            <w:noWrap/>
            <w:vAlign w:val="center"/>
            <w:hideMark/>
          </w:tcPr>
          <w:p w14:paraId="772CD82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2.50</w:t>
            </w:r>
            <w:r w:rsidRPr="00564E97">
              <w:rPr>
                <w:rFonts w:eastAsia="Meiryo" w:cs="Arial"/>
                <w:sz w:val="16"/>
                <w:szCs w:val="16"/>
                <w:lang w:val="en-US"/>
              </w:rPr>
              <w:br/>
            </w:r>
            <w:r w:rsidRPr="00564E97">
              <w:rPr>
                <w:rFonts w:eastAsia="Meiryo" w:cs="Arial" w:hint="eastAsia"/>
                <w:sz w:val="16"/>
                <w:szCs w:val="16"/>
                <w:lang w:val="en-US" w:eastAsia="ja-JP"/>
              </w:rPr>
              <w:t>(</w:t>
            </w:r>
            <w:r w:rsidRPr="00564E97">
              <w:rPr>
                <w:rFonts w:eastAsia="Meiryo" w:cs="Arial"/>
                <w:sz w:val="16"/>
                <w:szCs w:val="16"/>
                <w:lang w:val="en-US"/>
              </w:rPr>
              <w:t>0.0, 7.5</w:t>
            </w:r>
            <w:r w:rsidRPr="00564E97">
              <w:rPr>
                <w:rFonts w:eastAsia="Meiryo" w:cs="Arial" w:hint="eastAsia"/>
                <w:sz w:val="16"/>
                <w:szCs w:val="16"/>
                <w:lang w:val="en-US" w:eastAsia="ja-JP"/>
              </w:rPr>
              <w:t>)</w:t>
            </w:r>
          </w:p>
        </w:tc>
        <w:tc>
          <w:tcPr>
            <w:tcW w:w="241" w:type="pct"/>
            <w:shd w:val="clear" w:color="auto" w:fill="auto"/>
            <w:noWrap/>
            <w:vAlign w:val="center"/>
            <w:hideMark/>
          </w:tcPr>
          <w:p w14:paraId="0E6D87E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r>
      <w:tr w:rsidR="00A252E5" w:rsidRPr="00564E97" w14:paraId="1A109AA8" w14:textId="77777777" w:rsidTr="00A252E5">
        <w:trPr>
          <w:trHeight w:val="375"/>
        </w:trPr>
        <w:tc>
          <w:tcPr>
            <w:tcW w:w="5000" w:type="pct"/>
            <w:gridSpan w:val="19"/>
            <w:shd w:val="clear" w:color="auto" w:fill="auto"/>
          </w:tcPr>
          <w:p w14:paraId="5874F610" w14:textId="7EA1027B" w:rsidR="00A252E5" w:rsidRPr="00564E97" w:rsidRDefault="00A252E5" w:rsidP="0087631F">
            <w:pPr>
              <w:spacing w:line="480" w:lineRule="auto"/>
              <w:rPr>
                <w:rFonts w:eastAsia="Meiryo" w:cs="Arial"/>
                <w:sz w:val="16"/>
                <w:szCs w:val="16"/>
                <w:lang w:val="en-US"/>
              </w:rPr>
            </w:pPr>
            <w:r w:rsidRPr="00564E97">
              <w:rPr>
                <w:rFonts w:eastAsia="Meiryo" w:cs="Arial"/>
                <w:sz w:val="16"/>
                <w:szCs w:val="16"/>
                <w:lang w:val="en-US"/>
              </w:rPr>
              <w:t>Change from first dose</w:t>
            </w:r>
          </w:p>
        </w:tc>
      </w:tr>
      <w:tr w:rsidR="002B2C4A" w:rsidRPr="00564E97" w14:paraId="08821B1B" w14:textId="77777777" w:rsidTr="00B93606">
        <w:trPr>
          <w:trHeight w:val="375"/>
        </w:trPr>
        <w:tc>
          <w:tcPr>
            <w:tcW w:w="589" w:type="pct"/>
            <w:shd w:val="clear" w:color="auto" w:fill="auto"/>
          </w:tcPr>
          <w:p w14:paraId="0A09E684" w14:textId="77777777" w:rsidR="002B2C4A" w:rsidRPr="005D3C37" w:rsidRDefault="002B2C4A" w:rsidP="0087631F">
            <w:pPr>
              <w:spacing w:line="480" w:lineRule="auto"/>
              <w:ind w:leftChars="82" w:left="180"/>
              <w:rPr>
                <w:rFonts w:eastAsia="Meiryo" w:cs="Arial"/>
                <w:i/>
                <w:iCs/>
                <w:sz w:val="16"/>
                <w:szCs w:val="16"/>
                <w:lang w:val="en-US"/>
              </w:rPr>
            </w:pPr>
            <w:r w:rsidRPr="005D3C37">
              <w:rPr>
                <w:rFonts w:eastAsia="Meiryo" w:cs="Arial"/>
                <w:i/>
                <w:iCs/>
                <w:sz w:val="16"/>
                <w:szCs w:val="16"/>
                <w:lang w:val="en-US"/>
              </w:rPr>
              <w:t>N</w:t>
            </w:r>
          </w:p>
        </w:tc>
        <w:tc>
          <w:tcPr>
            <w:tcW w:w="245" w:type="pct"/>
            <w:shd w:val="clear" w:color="auto" w:fill="auto"/>
            <w:noWrap/>
            <w:vAlign w:val="center"/>
          </w:tcPr>
          <w:p w14:paraId="38DD145F" w14:textId="1BC0797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14633FC1" w14:textId="42017C3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3E918E47" w14:textId="4E08031B"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10C185A" w14:textId="246BFF92"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80F175F" w14:textId="5E3858EE"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600A041" w14:textId="32B89AF2"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hideMark/>
          </w:tcPr>
          <w:p w14:paraId="1110CA7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39</w:t>
            </w:r>
          </w:p>
        </w:tc>
        <w:tc>
          <w:tcPr>
            <w:tcW w:w="245" w:type="pct"/>
            <w:shd w:val="clear" w:color="auto" w:fill="auto"/>
            <w:noWrap/>
            <w:vAlign w:val="center"/>
            <w:hideMark/>
          </w:tcPr>
          <w:p w14:paraId="4C34CE0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20D12B0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20</w:t>
            </w:r>
          </w:p>
        </w:tc>
        <w:tc>
          <w:tcPr>
            <w:tcW w:w="245" w:type="pct"/>
            <w:shd w:val="clear" w:color="auto" w:fill="auto"/>
            <w:noWrap/>
            <w:vAlign w:val="center"/>
            <w:hideMark/>
          </w:tcPr>
          <w:p w14:paraId="136D6E4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682BC05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19</w:t>
            </w:r>
          </w:p>
        </w:tc>
        <w:tc>
          <w:tcPr>
            <w:tcW w:w="250" w:type="pct"/>
            <w:shd w:val="clear" w:color="auto" w:fill="auto"/>
            <w:noWrap/>
            <w:vAlign w:val="center"/>
            <w:hideMark/>
          </w:tcPr>
          <w:p w14:paraId="717E34F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11C41CB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32</w:t>
            </w:r>
          </w:p>
        </w:tc>
        <w:tc>
          <w:tcPr>
            <w:tcW w:w="245" w:type="pct"/>
            <w:shd w:val="clear" w:color="auto" w:fill="auto"/>
            <w:noWrap/>
            <w:vAlign w:val="center"/>
            <w:hideMark/>
          </w:tcPr>
          <w:p w14:paraId="2B8E588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0EE7B1F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17</w:t>
            </w:r>
          </w:p>
        </w:tc>
        <w:tc>
          <w:tcPr>
            <w:tcW w:w="245" w:type="pct"/>
            <w:shd w:val="clear" w:color="auto" w:fill="auto"/>
            <w:noWrap/>
            <w:vAlign w:val="center"/>
            <w:hideMark/>
          </w:tcPr>
          <w:p w14:paraId="69A28ED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c>
          <w:tcPr>
            <w:tcW w:w="245" w:type="pct"/>
            <w:shd w:val="clear" w:color="auto" w:fill="auto"/>
            <w:noWrap/>
            <w:vAlign w:val="center"/>
            <w:hideMark/>
          </w:tcPr>
          <w:p w14:paraId="1C4FC17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15</w:t>
            </w:r>
          </w:p>
        </w:tc>
        <w:tc>
          <w:tcPr>
            <w:tcW w:w="241" w:type="pct"/>
            <w:shd w:val="clear" w:color="auto" w:fill="auto"/>
            <w:noWrap/>
            <w:vAlign w:val="center"/>
            <w:hideMark/>
          </w:tcPr>
          <w:p w14:paraId="3ABD3AB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p>
        </w:tc>
      </w:tr>
      <w:tr w:rsidR="002B2C4A" w:rsidRPr="00564E97" w14:paraId="5EC2BF1A" w14:textId="77777777" w:rsidTr="00B93606">
        <w:trPr>
          <w:trHeight w:val="375"/>
        </w:trPr>
        <w:tc>
          <w:tcPr>
            <w:tcW w:w="589" w:type="pct"/>
            <w:shd w:val="clear" w:color="auto" w:fill="auto"/>
          </w:tcPr>
          <w:p w14:paraId="02569D20" w14:textId="77777777" w:rsidR="002B2C4A" w:rsidRPr="00564E97" w:rsidRDefault="002B2C4A" w:rsidP="0087631F">
            <w:pPr>
              <w:spacing w:line="480" w:lineRule="auto"/>
              <w:ind w:leftChars="82" w:left="180"/>
              <w:rPr>
                <w:rFonts w:eastAsia="Meiryo" w:cs="Arial"/>
                <w:sz w:val="16"/>
                <w:szCs w:val="16"/>
                <w:lang w:val="en-US"/>
              </w:rPr>
            </w:pPr>
            <w:r w:rsidRPr="00564E97">
              <w:rPr>
                <w:rFonts w:eastAsia="Meiryo" w:cs="Arial"/>
                <w:sz w:val="16"/>
                <w:szCs w:val="16"/>
                <w:lang w:val="en-US"/>
              </w:rPr>
              <w:t>Mean±SD</w:t>
            </w:r>
          </w:p>
        </w:tc>
        <w:tc>
          <w:tcPr>
            <w:tcW w:w="245" w:type="pct"/>
            <w:shd w:val="clear" w:color="auto" w:fill="auto"/>
            <w:noWrap/>
            <w:vAlign w:val="center"/>
          </w:tcPr>
          <w:p w14:paraId="4FD67E96" w14:textId="6F1D12BF"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2C30F8B" w14:textId="49652B9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40382A2D" w14:textId="4946F42F"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45B6E2BA" w14:textId="42129A39"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1424E65F" w14:textId="5EB34CCE"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66A67418" w14:textId="1F965B59"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hideMark/>
          </w:tcPr>
          <w:p w14:paraId="577E3337" w14:textId="7F7DC587"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0.05</w:t>
            </w:r>
            <w:r w:rsidR="00940A85" w:rsidRPr="00564E97">
              <w:rPr>
                <w:rFonts w:eastAsia="Meiryo" w:cs="Arial"/>
                <w:sz w:val="16"/>
                <w:szCs w:val="16"/>
                <w:lang w:val="en-US"/>
              </w:rPr>
              <w:t>±</w:t>
            </w:r>
          </w:p>
          <w:p w14:paraId="1AC0B5A8" w14:textId="7BF09482"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0.21</w:t>
            </w:r>
          </w:p>
        </w:tc>
        <w:tc>
          <w:tcPr>
            <w:tcW w:w="245" w:type="pct"/>
            <w:shd w:val="clear" w:color="auto" w:fill="auto"/>
            <w:noWrap/>
            <w:vAlign w:val="center"/>
            <w:hideMark/>
          </w:tcPr>
          <w:p w14:paraId="6E05A7F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7F05240F" w14:textId="3A12EC0B"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0.02</w:t>
            </w:r>
            <w:r w:rsidR="00940A85" w:rsidRPr="00564E97">
              <w:rPr>
                <w:rFonts w:eastAsia="Meiryo" w:cs="Arial"/>
                <w:sz w:val="16"/>
                <w:szCs w:val="16"/>
                <w:lang w:val="en-US"/>
              </w:rPr>
              <w:t>±</w:t>
            </w:r>
          </w:p>
          <w:p w14:paraId="6A08FEC6" w14:textId="1F7FA5B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0.08</w:t>
            </w:r>
          </w:p>
        </w:tc>
        <w:tc>
          <w:tcPr>
            <w:tcW w:w="245" w:type="pct"/>
            <w:shd w:val="clear" w:color="auto" w:fill="auto"/>
            <w:noWrap/>
            <w:vAlign w:val="center"/>
            <w:hideMark/>
          </w:tcPr>
          <w:p w14:paraId="7622E88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1642386F" w14:textId="50ECE81F"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0.09</w:t>
            </w:r>
            <w:r w:rsidR="00940A85" w:rsidRPr="00564E97">
              <w:rPr>
                <w:rFonts w:eastAsia="Meiryo" w:cs="Arial"/>
                <w:sz w:val="16"/>
                <w:szCs w:val="16"/>
                <w:lang w:val="en-US"/>
              </w:rPr>
              <w:t>±</w:t>
            </w:r>
          </w:p>
          <w:p w14:paraId="343FE494" w14:textId="034557B4"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0.29</w:t>
            </w:r>
          </w:p>
        </w:tc>
        <w:tc>
          <w:tcPr>
            <w:tcW w:w="250" w:type="pct"/>
            <w:shd w:val="clear" w:color="auto" w:fill="auto"/>
            <w:noWrap/>
            <w:vAlign w:val="center"/>
            <w:hideMark/>
          </w:tcPr>
          <w:p w14:paraId="1230D1B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76E6C1B4" w14:textId="44792EF5"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0.36</w:t>
            </w:r>
            <w:r w:rsidR="00940A85" w:rsidRPr="00564E97">
              <w:rPr>
                <w:rFonts w:eastAsia="Meiryo" w:cs="Arial"/>
                <w:sz w:val="16"/>
                <w:szCs w:val="16"/>
                <w:lang w:val="en-US"/>
              </w:rPr>
              <w:t>±</w:t>
            </w:r>
          </w:p>
          <w:p w14:paraId="75EA2C0C" w14:textId="057BBBF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1.09</w:t>
            </w:r>
          </w:p>
        </w:tc>
        <w:tc>
          <w:tcPr>
            <w:tcW w:w="245" w:type="pct"/>
            <w:shd w:val="clear" w:color="auto" w:fill="auto"/>
            <w:noWrap/>
            <w:vAlign w:val="center"/>
            <w:hideMark/>
          </w:tcPr>
          <w:p w14:paraId="33A8CF0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1B1EFB70" w14:textId="63929F2C"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0.15</w:t>
            </w:r>
            <w:r w:rsidR="00940A85" w:rsidRPr="00564E97">
              <w:rPr>
                <w:rFonts w:eastAsia="Meiryo" w:cs="Arial"/>
                <w:sz w:val="16"/>
                <w:szCs w:val="16"/>
                <w:lang w:val="en-US"/>
              </w:rPr>
              <w:t>±</w:t>
            </w:r>
          </w:p>
          <w:p w14:paraId="6E1A42EF" w14:textId="0DA201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0.61</w:t>
            </w:r>
          </w:p>
        </w:tc>
        <w:tc>
          <w:tcPr>
            <w:tcW w:w="245" w:type="pct"/>
            <w:shd w:val="clear" w:color="auto" w:fill="auto"/>
            <w:noWrap/>
            <w:vAlign w:val="center"/>
            <w:hideMark/>
          </w:tcPr>
          <w:p w14:paraId="0086C86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c>
          <w:tcPr>
            <w:tcW w:w="245" w:type="pct"/>
            <w:shd w:val="clear" w:color="auto" w:fill="auto"/>
            <w:noWrap/>
            <w:vAlign w:val="center"/>
            <w:hideMark/>
          </w:tcPr>
          <w:p w14:paraId="477C7D47" w14:textId="0A09B422" w:rsidR="00040D88" w:rsidRPr="00564E97" w:rsidRDefault="005C7CBF" w:rsidP="0087631F">
            <w:pPr>
              <w:spacing w:line="480" w:lineRule="auto"/>
              <w:rPr>
                <w:rFonts w:eastAsia="Meiryo" w:cs="Arial"/>
                <w:sz w:val="16"/>
                <w:szCs w:val="16"/>
                <w:lang w:val="en-US"/>
              </w:rPr>
            </w:pPr>
            <w:r w:rsidRPr="00564E97">
              <w:rPr>
                <w:rFonts w:eastAsia="Meiryo" w:cs="Arial"/>
                <w:sz w:val="16"/>
                <w:szCs w:val="16"/>
                <w:lang w:val="en-US"/>
              </w:rPr>
              <w:t>−</w:t>
            </w:r>
            <w:r w:rsidR="002B2C4A" w:rsidRPr="00564E97">
              <w:rPr>
                <w:rFonts w:eastAsia="Meiryo" w:cs="Arial"/>
                <w:sz w:val="16"/>
                <w:szCs w:val="16"/>
                <w:lang w:val="en-US"/>
              </w:rPr>
              <w:t>0.60</w:t>
            </w:r>
            <w:r w:rsidR="00940A85" w:rsidRPr="00564E97">
              <w:rPr>
                <w:rFonts w:eastAsia="Meiryo" w:cs="Arial"/>
                <w:sz w:val="16"/>
                <w:szCs w:val="16"/>
                <w:lang w:val="en-US"/>
              </w:rPr>
              <w:t>±</w:t>
            </w:r>
          </w:p>
          <w:p w14:paraId="4DC301BE" w14:textId="0EA0BCE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1.45</w:t>
            </w:r>
          </w:p>
        </w:tc>
        <w:tc>
          <w:tcPr>
            <w:tcW w:w="241" w:type="pct"/>
            <w:shd w:val="clear" w:color="auto" w:fill="auto"/>
            <w:noWrap/>
            <w:vAlign w:val="center"/>
            <w:hideMark/>
          </w:tcPr>
          <w:p w14:paraId="4D26A63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 xml:space="preserve">- </w:t>
            </w:r>
          </w:p>
        </w:tc>
      </w:tr>
      <w:tr w:rsidR="002B2C4A" w:rsidRPr="00564E97" w14:paraId="1AFA580E" w14:textId="77777777" w:rsidTr="00B93606">
        <w:trPr>
          <w:trHeight w:val="375"/>
        </w:trPr>
        <w:tc>
          <w:tcPr>
            <w:tcW w:w="589" w:type="pct"/>
            <w:tcBorders>
              <w:bottom w:val="single" w:sz="4" w:space="0" w:color="auto"/>
            </w:tcBorders>
            <w:shd w:val="clear" w:color="auto" w:fill="auto"/>
          </w:tcPr>
          <w:p w14:paraId="702A3AB5" w14:textId="77777777" w:rsidR="002B2C4A" w:rsidRPr="00564E97" w:rsidRDefault="002B2C4A" w:rsidP="0087631F">
            <w:pPr>
              <w:spacing w:line="480" w:lineRule="auto"/>
              <w:ind w:leftChars="82" w:left="180"/>
              <w:rPr>
                <w:rFonts w:eastAsia="Meiryo" w:cs="Arial"/>
                <w:sz w:val="16"/>
                <w:szCs w:val="16"/>
                <w:lang w:val="en-US"/>
              </w:rPr>
            </w:pPr>
            <w:r w:rsidRPr="00564E97">
              <w:rPr>
                <w:rFonts w:eastAsia="Meiryo" w:cs="Arial"/>
                <w:sz w:val="16"/>
                <w:szCs w:val="16"/>
                <w:lang w:val="en-US"/>
              </w:rPr>
              <w:t>Median</w:t>
            </w:r>
            <w:r w:rsidRPr="00564E97">
              <w:rPr>
                <w:rFonts w:eastAsia="Meiryo" w:cs="Arial"/>
                <w:sz w:val="16"/>
                <w:szCs w:val="16"/>
                <w:lang w:val="en-US"/>
              </w:rPr>
              <w:br/>
              <w:t>(Min, Max)</w:t>
            </w:r>
          </w:p>
        </w:tc>
        <w:tc>
          <w:tcPr>
            <w:tcW w:w="245" w:type="pct"/>
            <w:tcBorders>
              <w:bottom w:val="single" w:sz="4" w:space="0" w:color="auto"/>
            </w:tcBorders>
            <w:shd w:val="clear" w:color="auto" w:fill="auto"/>
            <w:noWrap/>
            <w:vAlign w:val="center"/>
          </w:tcPr>
          <w:p w14:paraId="1F1B3209" w14:textId="663B1702"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715B358B" w14:textId="03EE91FB"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53221120" w14:textId="7262ED06"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5CF7EDBD" w14:textId="582BEAC7"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2E6841D4" w14:textId="27DAA7D7"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70B23782" w14:textId="0A65AAE4"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hideMark/>
          </w:tcPr>
          <w:p w14:paraId="000859BC" w14:textId="0AEAADB6"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1.3, 0.0</w:t>
            </w:r>
            <w:r w:rsidRPr="00564E97">
              <w:rPr>
                <w:rFonts w:eastAsia="Meiryo" w:cs="Arial" w:hint="eastAsia"/>
                <w:sz w:val="16"/>
                <w:szCs w:val="16"/>
                <w:lang w:val="en-US" w:eastAsia="ja-JP"/>
              </w:rPr>
              <w:t>)</w:t>
            </w:r>
          </w:p>
        </w:tc>
        <w:tc>
          <w:tcPr>
            <w:tcW w:w="245" w:type="pct"/>
            <w:tcBorders>
              <w:bottom w:val="single" w:sz="4" w:space="0" w:color="auto"/>
            </w:tcBorders>
            <w:shd w:val="clear" w:color="auto" w:fill="auto"/>
            <w:noWrap/>
            <w:vAlign w:val="center"/>
            <w:hideMark/>
          </w:tcPr>
          <w:p w14:paraId="5B673D2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tcBorders>
              <w:bottom w:val="single" w:sz="4" w:space="0" w:color="auto"/>
            </w:tcBorders>
            <w:shd w:val="clear" w:color="auto" w:fill="auto"/>
            <w:noWrap/>
            <w:vAlign w:val="center"/>
            <w:hideMark/>
          </w:tcPr>
          <w:p w14:paraId="22A2531F" w14:textId="37D5FB48"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0.4, 0.0</w:t>
            </w:r>
            <w:r w:rsidRPr="00564E97">
              <w:rPr>
                <w:rFonts w:eastAsia="Meiryo" w:cs="Arial" w:hint="eastAsia"/>
                <w:sz w:val="16"/>
                <w:szCs w:val="16"/>
                <w:lang w:val="en-US" w:eastAsia="ja-JP"/>
              </w:rPr>
              <w:t>)</w:t>
            </w:r>
          </w:p>
        </w:tc>
        <w:tc>
          <w:tcPr>
            <w:tcW w:w="245" w:type="pct"/>
            <w:tcBorders>
              <w:bottom w:val="single" w:sz="4" w:space="0" w:color="auto"/>
            </w:tcBorders>
            <w:shd w:val="clear" w:color="auto" w:fill="auto"/>
            <w:noWrap/>
            <w:vAlign w:val="center"/>
            <w:hideMark/>
          </w:tcPr>
          <w:p w14:paraId="485B8BB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tcBorders>
              <w:bottom w:val="single" w:sz="4" w:space="0" w:color="auto"/>
            </w:tcBorders>
            <w:shd w:val="clear" w:color="auto" w:fill="auto"/>
            <w:noWrap/>
            <w:vAlign w:val="center"/>
            <w:hideMark/>
          </w:tcPr>
          <w:p w14:paraId="7B0C32A3" w14:textId="1122F28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1.3, 0.0</w:t>
            </w:r>
            <w:r w:rsidRPr="00564E97">
              <w:rPr>
                <w:rFonts w:eastAsia="Meiryo" w:cs="Arial" w:hint="eastAsia"/>
                <w:sz w:val="16"/>
                <w:szCs w:val="16"/>
                <w:lang w:val="en-US" w:eastAsia="ja-JP"/>
              </w:rPr>
              <w:t>)</w:t>
            </w:r>
          </w:p>
        </w:tc>
        <w:tc>
          <w:tcPr>
            <w:tcW w:w="250" w:type="pct"/>
            <w:tcBorders>
              <w:bottom w:val="single" w:sz="4" w:space="0" w:color="auto"/>
            </w:tcBorders>
            <w:shd w:val="clear" w:color="auto" w:fill="auto"/>
            <w:noWrap/>
            <w:vAlign w:val="center"/>
            <w:hideMark/>
          </w:tcPr>
          <w:p w14:paraId="1DFF8FC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tcBorders>
              <w:bottom w:val="single" w:sz="4" w:space="0" w:color="auto"/>
            </w:tcBorders>
            <w:shd w:val="clear" w:color="auto" w:fill="auto"/>
            <w:noWrap/>
            <w:vAlign w:val="center"/>
            <w:hideMark/>
          </w:tcPr>
          <w:p w14:paraId="703B82CE" w14:textId="4324A55B"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5.0, 0.0</w:t>
            </w:r>
            <w:r w:rsidRPr="00564E97">
              <w:rPr>
                <w:rFonts w:eastAsia="Meiryo" w:cs="Arial" w:hint="eastAsia"/>
                <w:sz w:val="16"/>
                <w:szCs w:val="16"/>
                <w:lang w:val="en-US" w:eastAsia="ja-JP"/>
              </w:rPr>
              <w:t>)</w:t>
            </w:r>
          </w:p>
        </w:tc>
        <w:tc>
          <w:tcPr>
            <w:tcW w:w="245" w:type="pct"/>
            <w:tcBorders>
              <w:bottom w:val="single" w:sz="4" w:space="0" w:color="auto"/>
            </w:tcBorders>
            <w:shd w:val="clear" w:color="auto" w:fill="auto"/>
            <w:noWrap/>
            <w:vAlign w:val="center"/>
            <w:hideMark/>
          </w:tcPr>
          <w:p w14:paraId="36161DE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tcBorders>
              <w:bottom w:val="single" w:sz="4" w:space="0" w:color="auto"/>
            </w:tcBorders>
            <w:shd w:val="clear" w:color="auto" w:fill="auto"/>
            <w:noWrap/>
            <w:vAlign w:val="center"/>
            <w:hideMark/>
          </w:tcPr>
          <w:p w14:paraId="09863DE7" w14:textId="67699BF0"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2.5, 0.0</w:t>
            </w:r>
            <w:r w:rsidRPr="00564E97">
              <w:rPr>
                <w:rFonts w:eastAsia="Meiryo" w:cs="Arial" w:hint="eastAsia"/>
                <w:sz w:val="16"/>
                <w:szCs w:val="16"/>
                <w:lang w:val="en-US" w:eastAsia="ja-JP"/>
              </w:rPr>
              <w:t>)</w:t>
            </w:r>
          </w:p>
        </w:tc>
        <w:tc>
          <w:tcPr>
            <w:tcW w:w="245" w:type="pct"/>
            <w:tcBorders>
              <w:bottom w:val="single" w:sz="4" w:space="0" w:color="auto"/>
            </w:tcBorders>
            <w:shd w:val="clear" w:color="auto" w:fill="auto"/>
            <w:noWrap/>
            <w:vAlign w:val="center"/>
            <w:hideMark/>
          </w:tcPr>
          <w:p w14:paraId="7E017A9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c>
          <w:tcPr>
            <w:tcW w:w="245" w:type="pct"/>
            <w:tcBorders>
              <w:bottom w:val="single" w:sz="4" w:space="0" w:color="auto"/>
            </w:tcBorders>
            <w:shd w:val="clear" w:color="auto" w:fill="auto"/>
            <w:noWrap/>
            <w:vAlign w:val="center"/>
            <w:hideMark/>
          </w:tcPr>
          <w:p w14:paraId="19C9E5FA" w14:textId="6A08C38D"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0.00</w:t>
            </w:r>
            <w:r w:rsidRPr="00564E97">
              <w:rPr>
                <w:rFonts w:eastAsia="Meiryo" w:cs="Arial"/>
                <w:sz w:val="16"/>
                <w:szCs w:val="16"/>
                <w:lang w:val="en-US"/>
              </w:rPr>
              <w:br/>
            </w:r>
            <w:r w:rsidRPr="00564E97">
              <w:rPr>
                <w:rFonts w:eastAsia="Meiryo" w:cs="Arial" w:hint="eastAsia"/>
                <w:sz w:val="16"/>
                <w:szCs w:val="16"/>
                <w:lang w:val="en-US" w:eastAsia="ja-JP"/>
              </w:rPr>
              <w:t>(</w:t>
            </w:r>
            <w:r w:rsidR="005C7CBF" w:rsidRPr="00564E97">
              <w:rPr>
                <w:rFonts w:eastAsia="Meiryo" w:cs="Arial"/>
                <w:sz w:val="16"/>
                <w:szCs w:val="16"/>
                <w:lang w:val="en-US"/>
              </w:rPr>
              <w:t>−</w:t>
            </w:r>
            <w:r w:rsidRPr="00564E97">
              <w:rPr>
                <w:rFonts w:eastAsia="Meiryo" w:cs="Arial"/>
                <w:sz w:val="16"/>
                <w:szCs w:val="16"/>
                <w:lang w:val="en-US"/>
              </w:rPr>
              <w:t>5.0, 0.0</w:t>
            </w:r>
            <w:r w:rsidRPr="00564E97">
              <w:rPr>
                <w:rFonts w:eastAsia="Meiryo" w:cs="Arial" w:hint="eastAsia"/>
                <w:sz w:val="16"/>
                <w:szCs w:val="16"/>
                <w:lang w:val="en-US" w:eastAsia="ja-JP"/>
              </w:rPr>
              <w:t>)</w:t>
            </w:r>
          </w:p>
        </w:tc>
        <w:tc>
          <w:tcPr>
            <w:tcW w:w="241" w:type="pct"/>
            <w:tcBorders>
              <w:bottom w:val="single" w:sz="4" w:space="0" w:color="auto"/>
            </w:tcBorders>
            <w:shd w:val="clear" w:color="auto" w:fill="auto"/>
            <w:noWrap/>
            <w:vAlign w:val="center"/>
            <w:hideMark/>
          </w:tcPr>
          <w:p w14:paraId="718874E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w:t>
            </w:r>
          </w:p>
        </w:tc>
      </w:tr>
      <w:tr w:rsidR="00A252E5" w:rsidRPr="00564E97" w14:paraId="4DF365FB" w14:textId="77777777" w:rsidTr="00A252E5">
        <w:trPr>
          <w:trHeight w:val="375"/>
        </w:trPr>
        <w:tc>
          <w:tcPr>
            <w:tcW w:w="5000" w:type="pct"/>
            <w:gridSpan w:val="19"/>
            <w:tcBorders>
              <w:top w:val="single" w:sz="4" w:space="0" w:color="auto"/>
            </w:tcBorders>
            <w:shd w:val="clear" w:color="auto" w:fill="auto"/>
          </w:tcPr>
          <w:p w14:paraId="7A815052" w14:textId="5BC0CD85" w:rsidR="00A252E5" w:rsidRPr="00564E97" w:rsidRDefault="00A252E5" w:rsidP="0087631F">
            <w:pPr>
              <w:spacing w:line="480" w:lineRule="auto"/>
              <w:rPr>
                <w:rFonts w:eastAsia="Meiryo" w:cs="Arial"/>
                <w:sz w:val="16"/>
                <w:szCs w:val="16"/>
                <w:lang w:val="en-US"/>
              </w:rPr>
            </w:pPr>
            <w:r w:rsidRPr="00564E97">
              <w:rPr>
                <w:rFonts w:eastAsia="Meiryo" w:cs="Arial"/>
                <w:sz w:val="16"/>
                <w:szCs w:val="16"/>
                <w:lang w:val="en-US"/>
              </w:rPr>
              <w:t>Dose changes</w:t>
            </w:r>
            <w:r w:rsidRPr="00564E97">
              <w:rPr>
                <w:rFonts w:eastAsia="Meiryo" w:cs="Arial" w:hint="eastAsia"/>
                <w:sz w:val="16"/>
                <w:szCs w:val="16"/>
                <w:lang w:val="en-US" w:eastAsia="ja-JP"/>
              </w:rPr>
              <w:t>,</w:t>
            </w:r>
            <w:r w:rsidRPr="00564E97">
              <w:rPr>
                <w:rFonts w:eastAsia="Meiryo" w:cs="Arial"/>
                <w:sz w:val="16"/>
                <w:szCs w:val="16"/>
                <w:lang w:val="en-US" w:eastAsia="ja-JP"/>
              </w:rPr>
              <w:t xml:space="preserve"> </w:t>
            </w:r>
            <w:r w:rsidRPr="005D3C37">
              <w:rPr>
                <w:rFonts w:eastAsia="Meiryo" w:cs="Arial"/>
                <w:i/>
                <w:iCs/>
                <w:sz w:val="16"/>
                <w:szCs w:val="16"/>
                <w:lang w:val="en-US"/>
              </w:rPr>
              <w:t>n</w:t>
            </w:r>
            <w:r w:rsidRPr="00564E97">
              <w:rPr>
                <w:rFonts w:eastAsia="Meiryo" w:cs="Arial"/>
                <w:sz w:val="16"/>
                <w:szCs w:val="16"/>
                <w:lang w:val="en-US"/>
              </w:rPr>
              <w:t xml:space="preserve"> (%)</w:t>
            </w:r>
          </w:p>
        </w:tc>
      </w:tr>
      <w:tr w:rsidR="002B2C4A" w:rsidRPr="00564E97" w14:paraId="74DDEDD1" w14:textId="77777777" w:rsidTr="00B93606">
        <w:trPr>
          <w:trHeight w:val="375"/>
        </w:trPr>
        <w:tc>
          <w:tcPr>
            <w:tcW w:w="589" w:type="pct"/>
            <w:shd w:val="clear" w:color="auto" w:fill="auto"/>
          </w:tcPr>
          <w:p w14:paraId="0D9C2255" w14:textId="3F753C6E"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Increased dose</w:t>
            </w:r>
          </w:p>
        </w:tc>
        <w:tc>
          <w:tcPr>
            <w:tcW w:w="245" w:type="pct"/>
            <w:shd w:val="clear" w:color="auto" w:fill="auto"/>
            <w:noWrap/>
            <w:vAlign w:val="center"/>
          </w:tcPr>
          <w:p w14:paraId="39DDC9AE" w14:textId="7959A0C0"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0C8EF7E6" w14:textId="7E78E13A"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63C8E44E" w14:textId="7E657B75"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2CEB758E" w14:textId="163E2E6B"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60098DAB" w14:textId="6A877C89"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698CC517" w14:textId="6AC1806A"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hideMark/>
          </w:tcPr>
          <w:p w14:paraId="5871F9B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2786C79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78A2BB7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15FEFAD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71E98A2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50" w:type="pct"/>
            <w:shd w:val="clear" w:color="auto" w:fill="auto"/>
            <w:noWrap/>
            <w:vAlign w:val="center"/>
          </w:tcPr>
          <w:p w14:paraId="2766E78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31CCA6D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132A6C6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5D8DE93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28389A2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1E7DB1D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1" w:type="pct"/>
            <w:shd w:val="clear" w:color="auto" w:fill="auto"/>
            <w:noWrap/>
            <w:vAlign w:val="center"/>
          </w:tcPr>
          <w:p w14:paraId="571C54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r>
      <w:tr w:rsidR="002B2C4A" w:rsidRPr="00564E97" w14:paraId="5FDB12FF" w14:textId="77777777" w:rsidTr="00B93606">
        <w:trPr>
          <w:trHeight w:val="375"/>
        </w:trPr>
        <w:tc>
          <w:tcPr>
            <w:tcW w:w="589" w:type="pct"/>
            <w:shd w:val="clear" w:color="auto" w:fill="auto"/>
          </w:tcPr>
          <w:p w14:paraId="00F9704D" w14:textId="5650BAFF"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lastRenderedPageBreak/>
              <w:t>Decreased dose</w:t>
            </w:r>
          </w:p>
        </w:tc>
        <w:tc>
          <w:tcPr>
            <w:tcW w:w="245" w:type="pct"/>
            <w:shd w:val="clear" w:color="auto" w:fill="auto"/>
            <w:noWrap/>
            <w:vAlign w:val="center"/>
          </w:tcPr>
          <w:p w14:paraId="7C55F9BC" w14:textId="1C684AE3"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095A913F" w14:textId="680D9AEA"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282C4C6" w14:textId="6CFCE28A"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1DC3C430" w14:textId="3C8BB8A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A4A1A69" w14:textId="57389818"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07E41819" w14:textId="312FA2FE"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hideMark/>
          </w:tcPr>
          <w:p w14:paraId="547D249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(10.3)</w:t>
            </w:r>
          </w:p>
        </w:tc>
        <w:tc>
          <w:tcPr>
            <w:tcW w:w="245" w:type="pct"/>
            <w:shd w:val="clear" w:color="auto" w:fill="auto"/>
            <w:noWrap/>
            <w:vAlign w:val="center"/>
            <w:hideMark/>
          </w:tcPr>
          <w:p w14:paraId="5FF08BF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2A3672E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w:t>
            </w:r>
          </w:p>
          <w:p w14:paraId="05E2B82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(5.0)</w:t>
            </w:r>
          </w:p>
        </w:tc>
        <w:tc>
          <w:tcPr>
            <w:tcW w:w="245" w:type="pct"/>
            <w:shd w:val="clear" w:color="auto" w:fill="auto"/>
            <w:noWrap/>
            <w:vAlign w:val="center"/>
            <w:hideMark/>
          </w:tcPr>
          <w:p w14:paraId="65C048E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1CBA76E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(15.8)</w:t>
            </w:r>
          </w:p>
        </w:tc>
        <w:tc>
          <w:tcPr>
            <w:tcW w:w="250" w:type="pct"/>
            <w:shd w:val="clear" w:color="auto" w:fill="auto"/>
            <w:noWrap/>
            <w:vAlign w:val="center"/>
            <w:hideMark/>
          </w:tcPr>
          <w:p w14:paraId="386F53D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21F0C24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(12.5)</w:t>
            </w:r>
          </w:p>
        </w:tc>
        <w:tc>
          <w:tcPr>
            <w:tcW w:w="245" w:type="pct"/>
            <w:shd w:val="clear" w:color="auto" w:fill="auto"/>
            <w:noWrap/>
            <w:vAlign w:val="center"/>
            <w:hideMark/>
          </w:tcPr>
          <w:p w14:paraId="2C5A608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22361E7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w:t>
            </w:r>
            <w:r w:rsidRPr="00564E97">
              <w:rPr>
                <w:rFonts w:eastAsia="Meiryo" w:cs="Arial"/>
                <w:sz w:val="16"/>
                <w:szCs w:val="16"/>
                <w:lang w:val="en-US"/>
              </w:rPr>
              <w:br/>
              <w:t>(5.9)</w:t>
            </w:r>
          </w:p>
        </w:tc>
        <w:tc>
          <w:tcPr>
            <w:tcW w:w="245" w:type="pct"/>
            <w:shd w:val="clear" w:color="auto" w:fill="auto"/>
            <w:noWrap/>
            <w:vAlign w:val="center"/>
            <w:hideMark/>
          </w:tcPr>
          <w:p w14:paraId="113BAC0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39423DA3"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(20.0)</w:t>
            </w:r>
          </w:p>
        </w:tc>
        <w:tc>
          <w:tcPr>
            <w:tcW w:w="241" w:type="pct"/>
            <w:shd w:val="clear" w:color="auto" w:fill="auto"/>
            <w:noWrap/>
            <w:vAlign w:val="center"/>
            <w:hideMark/>
          </w:tcPr>
          <w:p w14:paraId="3D43748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r>
      <w:tr w:rsidR="002B2C4A" w:rsidRPr="00564E97" w14:paraId="1D532612" w14:textId="77777777" w:rsidTr="00B93606">
        <w:trPr>
          <w:trHeight w:val="375"/>
        </w:trPr>
        <w:tc>
          <w:tcPr>
            <w:tcW w:w="589" w:type="pct"/>
            <w:shd w:val="clear" w:color="auto" w:fill="auto"/>
          </w:tcPr>
          <w:p w14:paraId="7274AF4E" w14:textId="4030484F" w:rsidR="002B2C4A" w:rsidRPr="00564E97" w:rsidRDefault="002B2C4A" w:rsidP="0087631F">
            <w:pPr>
              <w:spacing w:line="480" w:lineRule="auto"/>
              <w:ind w:leftChars="82" w:left="180"/>
              <w:rPr>
                <w:rFonts w:eastAsia="Meiryo" w:cs="Arial"/>
                <w:sz w:val="16"/>
                <w:szCs w:val="16"/>
                <w:lang w:val="en-US"/>
              </w:rPr>
            </w:pPr>
            <w:r w:rsidRPr="00564E97">
              <w:rPr>
                <w:rFonts w:eastAsia="Meiryo" w:cs="Arial"/>
                <w:sz w:val="16"/>
                <w:szCs w:val="16"/>
                <w:lang w:val="en-US"/>
              </w:rPr>
              <w:t>100% decrease</w:t>
            </w:r>
          </w:p>
        </w:tc>
        <w:tc>
          <w:tcPr>
            <w:tcW w:w="245" w:type="pct"/>
            <w:shd w:val="clear" w:color="auto" w:fill="auto"/>
            <w:noWrap/>
            <w:vAlign w:val="center"/>
          </w:tcPr>
          <w:p w14:paraId="0176280B" w14:textId="0B8CAEB0"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2CEAE645" w14:textId="2F164332"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4A90A85A" w14:textId="041CA3EB"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2A976E62" w14:textId="59C91E2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0E727421" w14:textId="139779D8"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57DDD740" w14:textId="352A109C"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497941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7619B23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52D5C84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6E7255B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334E3CB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50" w:type="pct"/>
            <w:shd w:val="clear" w:color="auto" w:fill="auto"/>
            <w:noWrap/>
            <w:vAlign w:val="center"/>
          </w:tcPr>
          <w:p w14:paraId="5B7C3B6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47FEDE9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(50.0)</w:t>
            </w:r>
          </w:p>
        </w:tc>
        <w:tc>
          <w:tcPr>
            <w:tcW w:w="245" w:type="pct"/>
            <w:shd w:val="clear" w:color="auto" w:fill="auto"/>
            <w:noWrap/>
            <w:vAlign w:val="center"/>
            <w:hideMark/>
          </w:tcPr>
          <w:p w14:paraId="17AE2558"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0EDB565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0F8B47D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6D505BA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2 (66.7)</w:t>
            </w:r>
          </w:p>
        </w:tc>
        <w:tc>
          <w:tcPr>
            <w:tcW w:w="241" w:type="pct"/>
            <w:shd w:val="clear" w:color="auto" w:fill="auto"/>
            <w:noWrap/>
            <w:vAlign w:val="center"/>
            <w:hideMark/>
          </w:tcPr>
          <w:p w14:paraId="3ED8C6E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r>
      <w:tr w:rsidR="002B2C4A" w:rsidRPr="00564E97" w14:paraId="09E10E1A" w14:textId="77777777" w:rsidTr="00B93606">
        <w:trPr>
          <w:trHeight w:val="375"/>
        </w:trPr>
        <w:tc>
          <w:tcPr>
            <w:tcW w:w="589" w:type="pct"/>
            <w:shd w:val="clear" w:color="auto" w:fill="auto"/>
          </w:tcPr>
          <w:p w14:paraId="19E84314" w14:textId="22D17685" w:rsidR="002B2C4A" w:rsidRPr="00564E97" w:rsidRDefault="002B2C4A" w:rsidP="0087631F">
            <w:pPr>
              <w:spacing w:line="480" w:lineRule="auto"/>
              <w:ind w:leftChars="82" w:left="180"/>
              <w:rPr>
                <w:rFonts w:eastAsia="Meiryo" w:cs="Arial"/>
                <w:sz w:val="16"/>
                <w:szCs w:val="16"/>
                <w:lang w:val="en-US"/>
              </w:rPr>
            </w:pPr>
            <w:r w:rsidRPr="00564E97">
              <w:rPr>
                <w:rFonts w:eastAsia="Meiryo" w:cs="Arial"/>
                <w:sz w:val="16"/>
                <w:szCs w:val="16"/>
                <w:lang w:val="en-US"/>
              </w:rPr>
              <w:t>≥</w:t>
            </w:r>
            <w:r w:rsidR="00C93857" w:rsidRPr="00564E97">
              <w:rPr>
                <w:rFonts w:eastAsia="Meiryo" w:cs="Arial"/>
                <w:sz w:val="16"/>
                <w:szCs w:val="16"/>
                <w:lang w:val="en-US"/>
              </w:rPr>
              <w:t xml:space="preserve"> </w:t>
            </w:r>
            <w:r w:rsidRPr="00564E97">
              <w:rPr>
                <w:rFonts w:eastAsia="Meiryo" w:cs="Arial"/>
                <w:sz w:val="16"/>
                <w:szCs w:val="16"/>
                <w:lang w:val="en-US"/>
              </w:rPr>
              <w:t>50% - &lt;</w:t>
            </w:r>
            <w:r w:rsidR="00C93857" w:rsidRPr="00564E97">
              <w:rPr>
                <w:rFonts w:eastAsia="Meiryo" w:cs="Arial"/>
                <w:sz w:val="16"/>
                <w:szCs w:val="16"/>
                <w:lang w:val="en-US"/>
              </w:rPr>
              <w:t xml:space="preserve"> </w:t>
            </w:r>
            <w:r w:rsidRPr="00564E97">
              <w:rPr>
                <w:rFonts w:eastAsia="Meiryo" w:cs="Arial"/>
                <w:sz w:val="16"/>
                <w:szCs w:val="16"/>
                <w:lang w:val="en-US"/>
              </w:rPr>
              <w:t xml:space="preserve">100% </w:t>
            </w:r>
            <w:r w:rsidRPr="00564E97">
              <w:rPr>
                <w:rFonts w:eastAsia="Meiryo" w:cs="Arial"/>
                <w:sz w:val="16"/>
                <w:szCs w:val="16"/>
                <w:lang w:val="en-US"/>
              </w:rPr>
              <w:br/>
              <w:t>decrease</w:t>
            </w:r>
          </w:p>
        </w:tc>
        <w:tc>
          <w:tcPr>
            <w:tcW w:w="245" w:type="pct"/>
            <w:shd w:val="clear" w:color="auto" w:fill="auto"/>
            <w:noWrap/>
            <w:vAlign w:val="center"/>
          </w:tcPr>
          <w:p w14:paraId="7E621521" w14:textId="29CC12E8"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13D17C0A" w14:textId="14FE06C8"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66905895" w14:textId="7056D87B"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4AA33ADF" w14:textId="4EBBDEDE"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731668AE" w14:textId="1861D1FA"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3DBADC17" w14:textId="7BC129CD" w:rsidR="002B2C4A" w:rsidRPr="00564E97" w:rsidRDefault="002B2C4A" w:rsidP="0087631F">
            <w:pPr>
              <w:spacing w:line="480" w:lineRule="auto"/>
              <w:rPr>
                <w:rFonts w:eastAsia="Meiryo" w:cs="Arial"/>
                <w:sz w:val="16"/>
                <w:szCs w:val="16"/>
                <w:lang w:val="en-US"/>
              </w:rPr>
            </w:pPr>
          </w:p>
        </w:tc>
        <w:tc>
          <w:tcPr>
            <w:tcW w:w="245" w:type="pct"/>
            <w:shd w:val="clear" w:color="auto" w:fill="auto"/>
            <w:noWrap/>
            <w:vAlign w:val="center"/>
          </w:tcPr>
          <w:p w14:paraId="449A2204"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6817CE1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744B267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0210A89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541F48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50" w:type="pct"/>
            <w:shd w:val="clear" w:color="auto" w:fill="auto"/>
            <w:noWrap/>
            <w:vAlign w:val="center"/>
          </w:tcPr>
          <w:p w14:paraId="4F2556F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66870E69"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(25.0)</w:t>
            </w:r>
          </w:p>
        </w:tc>
        <w:tc>
          <w:tcPr>
            <w:tcW w:w="245" w:type="pct"/>
            <w:shd w:val="clear" w:color="auto" w:fill="auto"/>
            <w:noWrap/>
            <w:vAlign w:val="center"/>
            <w:hideMark/>
          </w:tcPr>
          <w:p w14:paraId="6640BE90"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hideMark/>
          </w:tcPr>
          <w:p w14:paraId="5CDB942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(100.0)</w:t>
            </w:r>
          </w:p>
        </w:tc>
        <w:tc>
          <w:tcPr>
            <w:tcW w:w="245" w:type="pct"/>
            <w:shd w:val="clear" w:color="auto" w:fill="auto"/>
            <w:noWrap/>
            <w:vAlign w:val="center"/>
          </w:tcPr>
          <w:p w14:paraId="6ECF369D"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shd w:val="clear" w:color="auto" w:fill="auto"/>
            <w:noWrap/>
            <w:vAlign w:val="center"/>
          </w:tcPr>
          <w:p w14:paraId="1E6F29CF"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1" w:type="pct"/>
            <w:shd w:val="clear" w:color="auto" w:fill="auto"/>
            <w:noWrap/>
            <w:vAlign w:val="center"/>
          </w:tcPr>
          <w:p w14:paraId="29A3BEF2"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r>
      <w:tr w:rsidR="002B2C4A" w:rsidRPr="00564E97" w14:paraId="55CD565F" w14:textId="77777777" w:rsidTr="00B93606">
        <w:trPr>
          <w:trHeight w:val="375"/>
        </w:trPr>
        <w:tc>
          <w:tcPr>
            <w:tcW w:w="589" w:type="pct"/>
            <w:tcBorders>
              <w:bottom w:val="single" w:sz="4" w:space="0" w:color="auto"/>
            </w:tcBorders>
            <w:shd w:val="clear" w:color="auto" w:fill="auto"/>
          </w:tcPr>
          <w:p w14:paraId="19E6BA2A" w14:textId="65D3F439" w:rsidR="002B2C4A" w:rsidRPr="00564E97" w:rsidRDefault="002B2C4A" w:rsidP="0087631F">
            <w:pPr>
              <w:spacing w:line="480" w:lineRule="auto"/>
              <w:ind w:leftChars="82" w:left="180"/>
              <w:rPr>
                <w:rFonts w:eastAsia="Meiryo" w:cs="Arial"/>
                <w:sz w:val="16"/>
                <w:szCs w:val="16"/>
                <w:lang w:val="en-US"/>
              </w:rPr>
            </w:pPr>
            <w:r w:rsidRPr="00564E97">
              <w:rPr>
                <w:rFonts w:eastAsia="Meiryo" w:cs="Arial"/>
                <w:sz w:val="16"/>
                <w:szCs w:val="16"/>
                <w:lang w:val="en-US"/>
              </w:rPr>
              <w:t>&lt;</w:t>
            </w:r>
            <w:r w:rsidR="00C93857" w:rsidRPr="00564E97">
              <w:rPr>
                <w:rFonts w:eastAsia="Meiryo" w:cs="Arial"/>
                <w:sz w:val="16"/>
                <w:szCs w:val="16"/>
                <w:lang w:val="en-US"/>
              </w:rPr>
              <w:t xml:space="preserve"> </w:t>
            </w:r>
            <w:r w:rsidRPr="00564E97">
              <w:rPr>
                <w:rFonts w:eastAsia="Meiryo" w:cs="Arial"/>
                <w:sz w:val="16"/>
                <w:szCs w:val="16"/>
                <w:lang w:val="en-US"/>
              </w:rPr>
              <w:t>50% decrease</w:t>
            </w:r>
          </w:p>
        </w:tc>
        <w:tc>
          <w:tcPr>
            <w:tcW w:w="245" w:type="pct"/>
            <w:tcBorders>
              <w:bottom w:val="single" w:sz="4" w:space="0" w:color="auto"/>
            </w:tcBorders>
            <w:shd w:val="clear" w:color="auto" w:fill="auto"/>
            <w:noWrap/>
            <w:vAlign w:val="center"/>
          </w:tcPr>
          <w:p w14:paraId="43809202" w14:textId="3C6D9057"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366E2BC5" w14:textId="52471E9D"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3B9204A0" w14:textId="0D6E520B"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6BC842B7" w14:textId="5C4E1DC7"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7CB46974" w14:textId="3BD93475"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tcPr>
          <w:p w14:paraId="303E7476" w14:textId="16BE4C31" w:rsidR="002B2C4A" w:rsidRPr="00564E97" w:rsidRDefault="002B2C4A" w:rsidP="0087631F">
            <w:pPr>
              <w:spacing w:line="480" w:lineRule="auto"/>
              <w:rPr>
                <w:rFonts w:eastAsia="Meiryo" w:cs="Arial"/>
                <w:sz w:val="16"/>
                <w:szCs w:val="16"/>
                <w:lang w:val="en-US"/>
              </w:rPr>
            </w:pPr>
          </w:p>
        </w:tc>
        <w:tc>
          <w:tcPr>
            <w:tcW w:w="245" w:type="pct"/>
            <w:tcBorders>
              <w:bottom w:val="single" w:sz="4" w:space="0" w:color="auto"/>
            </w:tcBorders>
            <w:shd w:val="clear" w:color="auto" w:fill="auto"/>
            <w:noWrap/>
            <w:vAlign w:val="center"/>
            <w:hideMark/>
          </w:tcPr>
          <w:p w14:paraId="6706AD4E"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4 (100.0)</w:t>
            </w:r>
          </w:p>
        </w:tc>
        <w:tc>
          <w:tcPr>
            <w:tcW w:w="245" w:type="pct"/>
            <w:tcBorders>
              <w:bottom w:val="single" w:sz="4" w:space="0" w:color="auto"/>
            </w:tcBorders>
            <w:shd w:val="clear" w:color="auto" w:fill="auto"/>
            <w:noWrap/>
            <w:vAlign w:val="center"/>
            <w:hideMark/>
          </w:tcPr>
          <w:p w14:paraId="06336C65"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7DD2171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(100.0)</w:t>
            </w:r>
          </w:p>
        </w:tc>
        <w:tc>
          <w:tcPr>
            <w:tcW w:w="245" w:type="pct"/>
            <w:tcBorders>
              <w:bottom w:val="single" w:sz="4" w:space="0" w:color="auto"/>
            </w:tcBorders>
            <w:shd w:val="clear" w:color="auto" w:fill="auto"/>
            <w:noWrap/>
            <w:vAlign w:val="center"/>
            <w:hideMark/>
          </w:tcPr>
          <w:p w14:paraId="7FCD84C1"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0A6ADC6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3 (100.0)</w:t>
            </w:r>
          </w:p>
        </w:tc>
        <w:tc>
          <w:tcPr>
            <w:tcW w:w="250" w:type="pct"/>
            <w:tcBorders>
              <w:bottom w:val="single" w:sz="4" w:space="0" w:color="auto"/>
            </w:tcBorders>
            <w:shd w:val="clear" w:color="auto" w:fill="auto"/>
            <w:noWrap/>
            <w:vAlign w:val="center"/>
            <w:hideMark/>
          </w:tcPr>
          <w:p w14:paraId="4096DBE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767ED706"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(25.0)</w:t>
            </w:r>
          </w:p>
        </w:tc>
        <w:tc>
          <w:tcPr>
            <w:tcW w:w="245" w:type="pct"/>
            <w:tcBorders>
              <w:bottom w:val="single" w:sz="4" w:space="0" w:color="auto"/>
            </w:tcBorders>
            <w:shd w:val="clear" w:color="auto" w:fill="auto"/>
            <w:noWrap/>
            <w:vAlign w:val="center"/>
            <w:hideMark/>
          </w:tcPr>
          <w:p w14:paraId="7B0C0487"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171698E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58F53C2C"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c>
          <w:tcPr>
            <w:tcW w:w="245" w:type="pct"/>
            <w:tcBorders>
              <w:bottom w:val="single" w:sz="4" w:space="0" w:color="auto"/>
            </w:tcBorders>
            <w:shd w:val="clear" w:color="auto" w:fill="auto"/>
            <w:noWrap/>
            <w:vAlign w:val="center"/>
            <w:hideMark/>
          </w:tcPr>
          <w:p w14:paraId="531244CA"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1 (33.3)</w:t>
            </w:r>
          </w:p>
        </w:tc>
        <w:tc>
          <w:tcPr>
            <w:tcW w:w="241" w:type="pct"/>
            <w:tcBorders>
              <w:bottom w:val="single" w:sz="4" w:space="0" w:color="auto"/>
            </w:tcBorders>
            <w:shd w:val="clear" w:color="auto" w:fill="auto"/>
            <w:noWrap/>
            <w:vAlign w:val="center"/>
            <w:hideMark/>
          </w:tcPr>
          <w:p w14:paraId="7EE5ED4B" w14:textId="77777777" w:rsidR="002B2C4A" w:rsidRPr="00564E97" w:rsidRDefault="002B2C4A" w:rsidP="0087631F">
            <w:pPr>
              <w:spacing w:line="480" w:lineRule="auto"/>
              <w:rPr>
                <w:rFonts w:eastAsia="Meiryo" w:cs="Arial"/>
                <w:sz w:val="16"/>
                <w:szCs w:val="16"/>
                <w:lang w:val="en-US"/>
              </w:rPr>
            </w:pPr>
            <w:r w:rsidRPr="00564E97">
              <w:rPr>
                <w:rFonts w:eastAsia="Meiryo" w:cs="Arial"/>
                <w:sz w:val="16"/>
                <w:szCs w:val="16"/>
                <w:lang w:val="en-US"/>
              </w:rPr>
              <w:t>0</w:t>
            </w:r>
            <w:r w:rsidRPr="00564E97">
              <w:rPr>
                <w:rFonts w:eastAsia="Meiryo" w:cs="Arial"/>
                <w:sz w:val="16"/>
                <w:szCs w:val="16"/>
                <w:lang w:val="en-US"/>
              </w:rPr>
              <w:br/>
              <w:t>(0.0)</w:t>
            </w:r>
          </w:p>
        </w:tc>
      </w:tr>
    </w:tbl>
    <w:p w14:paraId="1D6CAA05" w14:textId="284C78F4" w:rsidR="00040D88" w:rsidRPr="00564E97" w:rsidRDefault="002B2C4A" w:rsidP="0087631F">
      <w:pPr>
        <w:spacing w:line="480" w:lineRule="auto"/>
        <w:rPr>
          <w:lang w:val="en-US"/>
        </w:rPr>
      </w:pPr>
      <w:r w:rsidRPr="00564E97">
        <w:rPr>
          <w:rFonts w:cs="Arial"/>
          <w:i/>
          <w:iCs/>
          <w:sz w:val="16"/>
          <w:szCs w:val="16"/>
          <w:lang w:val="en-US"/>
        </w:rPr>
        <w:t>LEM</w:t>
      </w:r>
      <w:r w:rsidRPr="00564E97">
        <w:rPr>
          <w:rFonts w:cs="Arial"/>
          <w:sz w:val="16"/>
          <w:szCs w:val="16"/>
          <w:lang w:val="en-US"/>
        </w:rPr>
        <w:t xml:space="preserve"> lemborexant</w:t>
      </w:r>
      <w:r w:rsidR="002306F1"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RMT</w:t>
      </w:r>
      <w:r w:rsidRPr="00564E97">
        <w:rPr>
          <w:lang w:val="en-US"/>
        </w:rPr>
        <w:t xml:space="preserve"> </w:t>
      </w:r>
      <w:r w:rsidRPr="00564E97">
        <w:rPr>
          <w:rFonts w:cs="Arial"/>
          <w:sz w:val="16"/>
          <w:szCs w:val="16"/>
          <w:lang w:val="en-US"/>
        </w:rPr>
        <w:t>ramelteon</w:t>
      </w:r>
      <w:r w:rsidR="002306F1"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SD</w:t>
      </w:r>
      <w:r w:rsidRPr="00564E97">
        <w:rPr>
          <w:rFonts w:cs="Arial"/>
          <w:sz w:val="16"/>
          <w:szCs w:val="16"/>
          <w:lang w:val="en-US"/>
        </w:rPr>
        <w:t xml:space="preserve"> standard deviation</w:t>
      </w:r>
      <w:r w:rsidR="002306F1"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SUV</w:t>
      </w:r>
      <w:r w:rsidRPr="00564E97">
        <w:rPr>
          <w:rFonts w:cs="Arial"/>
          <w:sz w:val="16"/>
          <w:szCs w:val="16"/>
          <w:lang w:val="en-US"/>
        </w:rPr>
        <w:t>, suvorexant</w:t>
      </w:r>
      <w:r w:rsidR="002306F1" w:rsidRPr="00564E97">
        <w:rPr>
          <w:rFonts w:cs="Arial"/>
          <w:sz w:val="16"/>
          <w:szCs w:val="16"/>
          <w:lang w:val="en-US"/>
        </w:rPr>
        <w:t>,</w:t>
      </w:r>
      <w:r w:rsidRPr="00564E97">
        <w:rPr>
          <w:rFonts w:cs="Arial"/>
          <w:sz w:val="16"/>
          <w:szCs w:val="16"/>
          <w:lang w:val="en-US"/>
        </w:rPr>
        <w:t xml:space="preserve"> </w:t>
      </w:r>
      <w:r w:rsidRPr="00564E97">
        <w:rPr>
          <w:rFonts w:cs="Arial"/>
          <w:i/>
          <w:iCs/>
          <w:sz w:val="16"/>
          <w:szCs w:val="16"/>
          <w:lang w:val="en-US"/>
        </w:rPr>
        <w:t>Z-drug</w:t>
      </w:r>
      <w:r w:rsidRPr="00564E97">
        <w:rPr>
          <w:rFonts w:cs="Arial"/>
          <w:sz w:val="16"/>
          <w:szCs w:val="16"/>
          <w:lang w:val="en-US"/>
        </w:rPr>
        <w:t xml:space="preserve"> non-benzodiazepine sleeping pills</w:t>
      </w:r>
      <w:r w:rsidR="00FC13F5">
        <w:rPr>
          <w:rFonts w:cs="Arial"/>
          <w:sz w:val="16"/>
          <w:szCs w:val="16"/>
          <w:lang w:val="en-US"/>
        </w:rPr>
        <w:t>.</w:t>
      </w:r>
    </w:p>
    <w:sectPr w:rsidR="00040D88" w:rsidRPr="00564E97" w:rsidSect="00AF7DA2">
      <w:pgSz w:w="15840" w:h="12240" w:orient="landscape"/>
      <w:pgMar w:top="720" w:right="720" w:bottom="720" w:left="72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3894F" w14:textId="77777777" w:rsidR="00D7457B" w:rsidRDefault="00D7457B" w:rsidP="008663AA">
      <w:pPr>
        <w:spacing w:line="240" w:lineRule="auto"/>
      </w:pPr>
      <w:r>
        <w:separator/>
      </w:r>
    </w:p>
  </w:endnote>
  <w:endnote w:type="continuationSeparator" w:id="0">
    <w:p w14:paraId="11611BE1" w14:textId="77777777" w:rsidR="00D7457B" w:rsidRDefault="00D7457B" w:rsidP="008663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MS PGothic">
    <w:altName w:val="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iryo">
    <w:altName w:val="メイリオ"/>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719D5" w14:textId="77777777" w:rsidR="00D7457B" w:rsidRDefault="00D7457B" w:rsidP="008663AA">
      <w:pPr>
        <w:spacing w:line="240" w:lineRule="auto"/>
      </w:pPr>
      <w:r>
        <w:separator/>
      </w:r>
    </w:p>
  </w:footnote>
  <w:footnote w:type="continuationSeparator" w:id="0">
    <w:p w14:paraId="79D3E14A" w14:textId="77777777" w:rsidR="00D7457B" w:rsidRDefault="00D7457B" w:rsidP="008663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3D5"/>
    <w:multiLevelType w:val="hybridMultilevel"/>
    <w:tmpl w:val="3B520ECA"/>
    <w:lvl w:ilvl="0" w:tplc="04626D8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20B0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D13B16"/>
    <w:multiLevelType w:val="hybridMultilevel"/>
    <w:tmpl w:val="E2160398"/>
    <w:lvl w:ilvl="0" w:tplc="04626D8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05BE6845"/>
    <w:multiLevelType w:val="hybridMultilevel"/>
    <w:tmpl w:val="D76E2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927DB3"/>
    <w:multiLevelType w:val="hybridMultilevel"/>
    <w:tmpl w:val="9086F250"/>
    <w:lvl w:ilvl="0" w:tplc="04090001">
      <w:start w:val="1"/>
      <w:numFmt w:val="bullet"/>
      <w:lvlText w:val=""/>
      <w:lvlJc w:val="left"/>
      <w:pPr>
        <w:ind w:left="360" w:hanging="360"/>
      </w:pPr>
      <w:rPr>
        <w:rFonts w:ascii="Symbol" w:hAnsi="Symbol" w:hint="default"/>
      </w:rPr>
    </w:lvl>
    <w:lvl w:ilvl="1" w:tplc="7EC48A8A">
      <w:numFmt w:val="bullet"/>
      <w:lvlText w:val="•"/>
      <w:lvlJc w:val="left"/>
      <w:pPr>
        <w:ind w:left="1440" w:hanging="72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5E068F"/>
    <w:multiLevelType w:val="hybridMultilevel"/>
    <w:tmpl w:val="B30C6E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AD618E"/>
    <w:multiLevelType w:val="hybridMultilevel"/>
    <w:tmpl w:val="9B7A0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0310F7"/>
    <w:multiLevelType w:val="hybridMultilevel"/>
    <w:tmpl w:val="24C8862A"/>
    <w:lvl w:ilvl="0" w:tplc="04626D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F6A75E9"/>
    <w:multiLevelType w:val="hybridMultilevel"/>
    <w:tmpl w:val="5C525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BC27C6"/>
    <w:multiLevelType w:val="hybridMultilevel"/>
    <w:tmpl w:val="118C99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B853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A17D0B"/>
    <w:multiLevelType w:val="hybridMultilevel"/>
    <w:tmpl w:val="B68E1C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C6427B"/>
    <w:multiLevelType w:val="multilevel"/>
    <w:tmpl w:val="51E07CD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BC102DF"/>
    <w:multiLevelType w:val="hybridMultilevel"/>
    <w:tmpl w:val="CCF6A6B8"/>
    <w:lvl w:ilvl="0" w:tplc="7334FA7A">
      <w:start w:val="1"/>
      <w:numFmt w:val="decimal"/>
      <w:lvlText w:val="%1."/>
      <w:lvlJc w:val="left"/>
      <w:pPr>
        <w:ind w:left="360" w:hanging="360"/>
      </w:pPr>
      <w:rPr>
        <w:rFonts w:ascii="Yu Mincho" w:eastAsia="Yu Mincho" w:hAnsi="Yu Mincho"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D226C7"/>
    <w:multiLevelType w:val="hybridMultilevel"/>
    <w:tmpl w:val="AF1AF6C0"/>
    <w:lvl w:ilvl="0" w:tplc="04626D8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5" w15:restartNumberingAfterBreak="0">
    <w:nsid w:val="25E27D2E"/>
    <w:multiLevelType w:val="hybridMultilevel"/>
    <w:tmpl w:val="8F8422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47710D"/>
    <w:multiLevelType w:val="hybridMultilevel"/>
    <w:tmpl w:val="5A9EEBBC"/>
    <w:lvl w:ilvl="0" w:tplc="664AA9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9C0A64"/>
    <w:multiLevelType w:val="multilevel"/>
    <w:tmpl w:val="86C6D39C"/>
    <w:lvl w:ilvl="0">
      <w:start w:val="2"/>
      <w:numFmt w:val="decimal"/>
      <w:lvlText w:val="%1"/>
      <w:lvlJc w:val="left"/>
      <w:pPr>
        <w:ind w:left="460" w:hanging="460"/>
      </w:pPr>
      <w:rPr>
        <w:rFonts w:hint="default"/>
      </w:rPr>
    </w:lvl>
    <w:lvl w:ilvl="1">
      <w:start w:val="4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08177E4"/>
    <w:multiLevelType w:val="hybridMultilevel"/>
    <w:tmpl w:val="801895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BF3241"/>
    <w:multiLevelType w:val="hybridMultilevel"/>
    <w:tmpl w:val="31C6C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9303F1"/>
    <w:multiLevelType w:val="hybridMultilevel"/>
    <w:tmpl w:val="E8A812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B313E7"/>
    <w:multiLevelType w:val="hybridMultilevel"/>
    <w:tmpl w:val="926A5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7E0E8C"/>
    <w:multiLevelType w:val="multilevel"/>
    <w:tmpl w:val="A69E85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861EEC"/>
    <w:multiLevelType w:val="hybridMultilevel"/>
    <w:tmpl w:val="FF785470"/>
    <w:lvl w:ilvl="0" w:tplc="824630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564E63"/>
    <w:multiLevelType w:val="hybridMultilevel"/>
    <w:tmpl w:val="02EC8ED4"/>
    <w:lvl w:ilvl="0" w:tplc="BBFC594C">
      <w:start w:val="1"/>
      <w:numFmt w:val="decimal"/>
      <w:lvlText w:val="%1)"/>
      <w:lvlJc w:val="left"/>
      <w:pPr>
        <w:ind w:left="720" w:hanging="360"/>
      </w:pPr>
    </w:lvl>
    <w:lvl w:ilvl="1" w:tplc="421EDDCC">
      <w:start w:val="1"/>
      <w:numFmt w:val="decimal"/>
      <w:lvlText w:val="%2)"/>
      <w:lvlJc w:val="left"/>
      <w:pPr>
        <w:ind w:left="720" w:hanging="360"/>
      </w:pPr>
    </w:lvl>
    <w:lvl w:ilvl="2" w:tplc="8124CF16">
      <w:start w:val="1"/>
      <w:numFmt w:val="decimal"/>
      <w:lvlText w:val="%3)"/>
      <w:lvlJc w:val="left"/>
      <w:pPr>
        <w:ind w:left="720" w:hanging="360"/>
      </w:pPr>
    </w:lvl>
    <w:lvl w:ilvl="3" w:tplc="3758BDF6">
      <w:start w:val="1"/>
      <w:numFmt w:val="decimal"/>
      <w:lvlText w:val="%4)"/>
      <w:lvlJc w:val="left"/>
      <w:pPr>
        <w:ind w:left="720" w:hanging="360"/>
      </w:pPr>
    </w:lvl>
    <w:lvl w:ilvl="4" w:tplc="FE00E028">
      <w:start w:val="1"/>
      <w:numFmt w:val="decimal"/>
      <w:lvlText w:val="%5)"/>
      <w:lvlJc w:val="left"/>
      <w:pPr>
        <w:ind w:left="720" w:hanging="360"/>
      </w:pPr>
    </w:lvl>
    <w:lvl w:ilvl="5" w:tplc="0E7AE4FA">
      <w:start w:val="1"/>
      <w:numFmt w:val="decimal"/>
      <w:lvlText w:val="%6)"/>
      <w:lvlJc w:val="left"/>
      <w:pPr>
        <w:ind w:left="720" w:hanging="360"/>
      </w:pPr>
    </w:lvl>
    <w:lvl w:ilvl="6" w:tplc="01A6BE88">
      <w:start w:val="1"/>
      <w:numFmt w:val="decimal"/>
      <w:lvlText w:val="%7)"/>
      <w:lvlJc w:val="left"/>
      <w:pPr>
        <w:ind w:left="720" w:hanging="360"/>
      </w:pPr>
    </w:lvl>
    <w:lvl w:ilvl="7" w:tplc="030C4BEA">
      <w:start w:val="1"/>
      <w:numFmt w:val="decimal"/>
      <w:lvlText w:val="%8)"/>
      <w:lvlJc w:val="left"/>
      <w:pPr>
        <w:ind w:left="720" w:hanging="360"/>
      </w:pPr>
    </w:lvl>
    <w:lvl w:ilvl="8" w:tplc="CA1C4F04">
      <w:start w:val="1"/>
      <w:numFmt w:val="decimal"/>
      <w:lvlText w:val="%9)"/>
      <w:lvlJc w:val="left"/>
      <w:pPr>
        <w:ind w:left="720" w:hanging="360"/>
      </w:pPr>
    </w:lvl>
  </w:abstractNum>
  <w:abstractNum w:abstractNumId="25" w15:restartNumberingAfterBreak="0">
    <w:nsid w:val="454B05D9"/>
    <w:multiLevelType w:val="hybridMultilevel"/>
    <w:tmpl w:val="FCFC1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967798"/>
    <w:multiLevelType w:val="hybridMultilevel"/>
    <w:tmpl w:val="CA62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75147F"/>
    <w:multiLevelType w:val="hybridMultilevel"/>
    <w:tmpl w:val="272AF3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357711B"/>
    <w:multiLevelType w:val="hybridMultilevel"/>
    <w:tmpl w:val="E4FAE4E0"/>
    <w:lvl w:ilvl="0" w:tplc="04626D8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9" w15:restartNumberingAfterBreak="0">
    <w:nsid w:val="55C8231D"/>
    <w:multiLevelType w:val="hybridMultilevel"/>
    <w:tmpl w:val="5F247ADA"/>
    <w:lvl w:ilvl="0" w:tplc="DBE0BC6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0" w15:restartNumberingAfterBreak="0">
    <w:nsid w:val="584A513C"/>
    <w:multiLevelType w:val="hybridMultilevel"/>
    <w:tmpl w:val="8402E5A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D067772"/>
    <w:multiLevelType w:val="hybridMultilevel"/>
    <w:tmpl w:val="A00C582E"/>
    <w:lvl w:ilvl="0" w:tplc="BB52CA8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363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0034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155177"/>
    <w:multiLevelType w:val="hybridMultilevel"/>
    <w:tmpl w:val="15AE21EE"/>
    <w:lvl w:ilvl="0" w:tplc="09EE42A6">
      <w:start w:val="1"/>
      <w:numFmt w:val="decimal"/>
      <w:lvlText w:val="%1)"/>
      <w:lvlJc w:val="left"/>
      <w:pPr>
        <w:ind w:left="720" w:hanging="360"/>
      </w:pPr>
    </w:lvl>
    <w:lvl w:ilvl="1" w:tplc="25F82748">
      <w:start w:val="1"/>
      <w:numFmt w:val="decimal"/>
      <w:lvlText w:val="%2)"/>
      <w:lvlJc w:val="left"/>
      <w:pPr>
        <w:ind w:left="720" w:hanging="360"/>
      </w:pPr>
    </w:lvl>
    <w:lvl w:ilvl="2" w:tplc="728A92A8">
      <w:start w:val="1"/>
      <w:numFmt w:val="decimal"/>
      <w:lvlText w:val="%3)"/>
      <w:lvlJc w:val="left"/>
      <w:pPr>
        <w:ind w:left="720" w:hanging="360"/>
      </w:pPr>
    </w:lvl>
    <w:lvl w:ilvl="3" w:tplc="ADC03612">
      <w:start w:val="1"/>
      <w:numFmt w:val="decimal"/>
      <w:lvlText w:val="%4)"/>
      <w:lvlJc w:val="left"/>
      <w:pPr>
        <w:ind w:left="720" w:hanging="360"/>
      </w:pPr>
    </w:lvl>
    <w:lvl w:ilvl="4" w:tplc="9768F958">
      <w:start w:val="1"/>
      <w:numFmt w:val="decimal"/>
      <w:lvlText w:val="%5)"/>
      <w:lvlJc w:val="left"/>
      <w:pPr>
        <w:ind w:left="720" w:hanging="360"/>
      </w:pPr>
    </w:lvl>
    <w:lvl w:ilvl="5" w:tplc="29760AB4">
      <w:start w:val="1"/>
      <w:numFmt w:val="decimal"/>
      <w:lvlText w:val="%6)"/>
      <w:lvlJc w:val="left"/>
      <w:pPr>
        <w:ind w:left="720" w:hanging="360"/>
      </w:pPr>
    </w:lvl>
    <w:lvl w:ilvl="6" w:tplc="F95E3D6C">
      <w:start w:val="1"/>
      <w:numFmt w:val="decimal"/>
      <w:lvlText w:val="%7)"/>
      <w:lvlJc w:val="left"/>
      <w:pPr>
        <w:ind w:left="720" w:hanging="360"/>
      </w:pPr>
    </w:lvl>
    <w:lvl w:ilvl="7" w:tplc="B1F6B440">
      <w:start w:val="1"/>
      <w:numFmt w:val="decimal"/>
      <w:lvlText w:val="%8)"/>
      <w:lvlJc w:val="left"/>
      <w:pPr>
        <w:ind w:left="720" w:hanging="360"/>
      </w:pPr>
    </w:lvl>
    <w:lvl w:ilvl="8" w:tplc="796C9726">
      <w:start w:val="1"/>
      <w:numFmt w:val="decimal"/>
      <w:lvlText w:val="%9)"/>
      <w:lvlJc w:val="left"/>
      <w:pPr>
        <w:ind w:left="720" w:hanging="360"/>
      </w:pPr>
    </w:lvl>
  </w:abstractNum>
  <w:abstractNum w:abstractNumId="35" w15:restartNumberingAfterBreak="0">
    <w:nsid w:val="675B5E30"/>
    <w:multiLevelType w:val="hybridMultilevel"/>
    <w:tmpl w:val="0D5A7BC6"/>
    <w:lvl w:ilvl="0" w:tplc="04626D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86250B2"/>
    <w:multiLevelType w:val="hybridMultilevel"/>
    <w:tmpl w:val="188E5D26"/>
    <w:lvl w:ilvl="0" w:tplc="DF7AF94E">
      <w:start w:val="1"/>
      <w:numFmt w:val="decimal"/>
      <w:lvlText w:val="%1)"/>
      <w:lvlJc w:val="left"/>
      <w:pPr>
        <w:ind w:left="720" w:hanging="360"/>
      </w:pPr>
    </w:lvl>
    <w:lvl w:ilvl="1" w:tplc="EBE0AA1A">
      <w:start w:val="1"/>
      <w:numFmt w:val="decimal"/>
      <w:lvlText w:val="%2)"/>
      <w:lvlJc w:val="left"/>
      <w:pPr>
        <w:ind w:left="720" w:hanging="360"/>
      </w:pPr>
    </w:lvl>
    <w:lvl w:ilvl="2" w:tplc="134EFA4A">
      <w:start w:val="1"/>
      <w:numFmt w:val="decimal"/>
      <w:lvlText w:val="%3)"/>
      <w:lvlJc w:val="left"/>
      <w:pPr>
        <w:ind w:left="720" w:hanging="360"/>
      </w:pPr>
    </w:lvl>
    <w:lvl w:ilvl="3" w:tplc="812E5E96">
      <w:start w:val="1"/>
      <w:numFmt w:val="decimal"/>
      <w:lvlText w:val="%4)"/>
      <w:lvlJc w:val="left"/>
      <w:pPr>
        <w:ind w:left="720" w:hanging="360"/>
      </w:pPr>
    </w:lvl>
    <w:lvl w:ilvl="4" w:tplc="37B8E732">
      <w:start w:val="1"/>
      <w:numFmt w:val="decimal"/>
      <w:lvlText w:val="%5)"/>
      <w:lvlJc w:val="left"/>
      <w:pPr>
        <w:ind w:left="720" w:hanging="360"/>
      </w:pPr>
    </w:lvl>
    <w:lvl w:ilvl="5" w:tplc="08727156">
      <w:start w:val="1"/>
      <w:numFmt w:val="decimal"/>
      <w:lvlText w:val="%6)"/>
      <w:lvlJc w:val="left"/>
      <w:pPr>
        <w:ind w:left="720" w:hanging="360"/>
      </w:pPr>
    </w:lvl>
    <w:lvl w:ilvl="6" w:tplc="74C2BCF6">
      <w:start w:val="1"/>
      <w:numFmt w:val="decimal"/>
      <w:lvlText w:val="%7)"/>
      <w:lvlJc w:val="left"/>
      <w:pPr>
        <w:ind w:left="720" w:hanging="360"/>
      </w:pPr>
    </w:lvl>
    <w:lvl w:ilvl="7" w:tplc="DB5299D0">
      <w:start w:val="1"/>
      <w:numFmt w:val="decimal"/>
      <w:lvlText w:val="%8)"/>
      <w:lvlJc w:val="left"/>
      <w:pPr>
        <w:ind w:left="720" w:hanging="360"/>
      </w:pPr>
    </w:lvl>
    <w:lvl w:ilvl="8" w:tplc="2938988A">
      <w:start w:val="1"/>
      <w:numFmt w:val="decimal"/>
      <w:lvlText w:val="%9)"/>
      <w:lvlJc w:val="left"/>
      <w:pPr>
        <w:ind w:left="720" w:hanging="360"/>
      </w:pPr>
    </w:lvl>
  </w:abstractNum>
  <w:abstractNum w:abstractNumId="37" w15:restartNumberingAfterBreak="0">
    <w:nsid w:val="696D3761"/>
    <w:multiLevelType w:val="hybridMultilevel"/>
    <w:tmpl w:val="07189CB8"/>
    <w:lvl w:ilvl="0" w:tplc="04626D86">
      <w:start w:val="1"/>
      <w:numFmt w:val="bullet"/>
      <w:lvlText w:val=""/>
      <w:lvlJc w:val="left"/>
      <w:pPr>
        <w:ind w:left="699" w:hanging="420"/>
      </w:pPr>
      <w:rPr>
        <w:rFonts w:ascii="Wingdings" w:hAnsi="Wingdings" w:hint="default"/>
      </w:rPr>
    </w:lvl>
    <w:lvl w:ilvl="1" w:tplc="0409000B" w:tentative="1">
      <w:start w:val="1"/>
      <w:numFmt w:val="bullet"/>
      <w:lvlText w:val=""/>
      <w:lvlJc w:val="left"/>
      <w:pPr>
        <w:ind w:left="1119" w:hanging="420"/>
      </w:pPr>
      <w:rPr>
        <w:rFonts w:ascii="Wingdings" w:hAnsi="Wingdings" w:hint="default"/>
      </w:rPr>
    </w:lvl>
    <w:lvl w:ilvl="2" w:tplc="0409000D" w:tentative="1">
      <w:start w:val="1"/>
      <w:numFmt w:val="bullet"/>
      <w:lvlText w:val=""/>
      <w:lvlJc w:val="left"/>
      <w:pPr>
        <w:ind w:left="1539" w:hanging="420"/>
      </w:pPr>
      <w:rPr>
        <w:rFonts w:ascii="Wingdings" w:hAnsi="Wingdings" w:hint="default"/>
      </w:rPr>
    </w:lvl>
    <w:lvl w:ilvl="3" w:tplc="04090001" w:tentative="1">
      <w:start w:val="1"/>
      <w:numFmt w:val="bullet"/>
      <w:lvlText w:val=""/>
      <w:lvlJc w:val="left"/>
      <w:pPr>
        <w:ind w:left="1959" w:hanging="420"/>
      </w:pPr>
      <w:rPr>
        <w:rFonts w:ascii="Wingdings" w:hAnsi="Wingdings" w:hint="default"/>
      </w:rPr>
    </w:lvl>
    <w:lvl w:ilvl="4" w:tplc="0409000B" w:tentative="1">
      <w:start w:val="1"/>
      <w:numFmt w:val="bullet"/>
      <w:lvlText w:val=""/>
      <w:lvlJc w:val="left"/>
      <w:pPr>
        <w:ind w:left="2379" w:hanging="420"/>
      </w:pPr>
      <w:rPr>
        <w:rFonts w:ascii="Wingdings" w:hAnsi="Wingdings" w:hint="default"/>
      </w:rPr>
    </w:lvl>
    <w:lvl w:ilvl="5" w:tplc="0409000D" w:tentative="1">
      <w:start w:val="1"/>
      <w:numFmt w:val="bullet"/>
      <w:lvlText w:val=""/>
      <w:lvlJc w:val="left"/>
      <w:pPr>
        <w:ind w:left="2799" w:hanging="420"/>
      </w:pPr>
      <w:rPr>
        <w:rFonts w:ascii="Wingdings" w:hAnsi="Wingdings" w:hint="default"/>
      </w:rPr>
    </w:lvl>
    <w:lvl w:ilvl="6" w:tplc="04090001" w:tentative="1">
      <w:start w:val="1"/>
      <w:numFmt w:val="bullet"/>
      <w:lvlText w:val=""/>
      <w:lvlJc w:val="left"/>
      <w:pPr>
        <w:ind w:left="3219" w:hanging="420"/>
      </w:pPr>
      <w:rPr>
        <w:rFonts w:ascii="Wingdings" w:hAnsi="Wingdings" w:hint="default"/>
      </w:rPr>
    </w:lvl>
    <w:lvl w:ilvl="7" w:tplc="0409000B" w:tentative="1">
      <w:start w:val="1"/>
      <w:numFmt w:val="bullet"/>
      <w:lvlText w:val=""/>
      <w:lvlJc w:val="left"/>
      <w:pPr>
        <w:ind w:left="3639" w:hanging="420"/>
      </w:pPr>
      <w:rPr>
        <w:rFonts w:ascii="Wingdings" w:hAnsi="Wingdings" w:hint="default"/>
      </w:rPr>
    </w:lvl>
    <w:lvl w:ilvl="8" w:tplc="0409000D" w:tentative="1">
      <w:start w:val="1"/>
      <w:numFmt w:val="bullet"/>
      <w:lvlText w:val=""/>
      <w:lvlJc w:val="left"/>
      <w:pPr>
        <w:ind w:left="4059" w:hanging="420"/>
      </w:pPr>
      <w:rPr>
        <w:rFonts w:ascii="Wingdings" w:hAnsi="Wingdings" w:hint="default"/>
      </w:rPr>
    </w:lvl>
  </w:abstractNum>
  <w:abstractNum w:abstractNumId="38" w15:restartNumberingAfterBreak="0">
    <w:nsid w:val="6CED103F"/>
    <w:multiLevelType w:val="hybridMultilevel"/>
    <w:tmpl w:val="0A64F350"/>
    <w:lvl w:ilvl="0" w:tplc="FD86C2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0D30D1F"/>
    <w:multiLevelType w:val="hybridMultilevel"/>
    <w:tmpl w:val="073E3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A178B9"/>
    <w:multiLevelType w:val="hybridMultilevel"/>
    <w:tmpl w:val="27623B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6CD683C"/>
    <w:multiLevelType w:val="hybridMultilevel"/>
    <w:tmpl w:val="764245A2"/>
    <w:lvl w:ilvl="0" w:tplc="65B2C6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A2937F7"/>
    <w:multiLevelType w:val="hybridMultilevel"/>
    <w:tmpl w:val="67C2E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027774"/>
    <w:multiLevelType w:val="multilevel"/>
    <w:tmpl w:val="ED8E2A5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7FC32D89"/>
    <w:multiLevelType w:val="hybridMultilevel"/>
    <w:tmpl w:val="1442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882262">
    <w:abstractNumId w:val="15"/>
  </w:num>
  <w:num w:numId="2" w16cid:durableId="1925334151">
    <w:abstractNumId w:val="6"/>
  </w:num>
  <w:num w:numId="3" w16cid:durableId="1365060520">
    <w:abstractNumId w:val="20"/>
  </w:num>
  <w:num w:numId="4" w16cid:durableId="694963139">
    <w:abstractNumId w:val="14"/>
  </w:num>
  <w:num w:numId="5" w16cid:durableId="671564852">
    <w:abstractNumId w:val="3"/>
  </w:num>
  <w:num w:numId="6" w16cid:durableId="2081050527">
    <w:abstractNumId w:val="11"/>
  </w:num>
  <w:num w:numId="7" w16cid:durableId="876162017">
    <w:abstractNumId w:val="0"/>
  </w:num>
  <w:num w:numId="8" w16cid:durableId="1015109040">
    <w:abstractNumId w:val="28"/>
  </w:num>
  <w:num w:numId="9" w16cid:durableId="998466370">
    <w:abstractNumId w:val="2"/>
  </w:num>
  <w:num w:numId="10" w16cid:durableId="2076004511">
    <w:abstractNumId w:val="21"/>
  </w:num>
  <w:num w:numId="11" w16cid:durableId="58019617">
    <w:abstractNumId w:val="25"/>
  </w:num>
  <w:num w:numId="12" w16cid:durableId="916088725">
    <w:abstractNumId w:val="42"/>
  </w:num>
  <w:num w:numId="13" w16cid:durableId="1577083398">
    <w:abstractNumId w:val="5"/>
  </w:num>
  <w:num w:numId="14" w16cid:durableId="936906461">
    <w:abstractNumId w:val="39"/>
  </w:num>
  <w:num w:numId="15" w16cid:durableId="1958832229">
    <w:abstractNumId w:val="19"/>
  </w:num>
  <w:num w:numId="16" w16cid:durableId="294874717">
    <w:abstractNumId w:val="18"/>
  </w:num>
  <w:num w:numId="17" w16cid:durableId="19332780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9233802">
    <w:abstractNumId w:val="29"/>
  </w:num>
  <w:num w:numId="19" w16cid:durableId="593637800">
    <w:abstractNumId w:val="40"/>
  </w:num>
  <w:num w:numId="20" w16cid:durableId="1495612399">
    <w:abstractNumId w:val="33"/>
  </w:num>
  <w:num w:numId="21" w16cid:durableId="387192758">
    <w:abstractNumId w:val="8"/>
  </w:num>
  <w:num w:numId="22" w16cid:durableId="506023301">
    <w:abstractNumId w:val="26"/>
  </w:num>
  <w:num w:numId="23" w16cid:durableId="1384938181">
    <w:abstractNumId w:val="44"/>
  </w:num>
  <w:num w:numId="24" w16cid:durableId="622539831">
    <w:abstractNumId w:val="41"/>
  </w:num>
  <w:num w:numId="25" w16cid:durableId="2019849741">
    <w:abstractNumId w:val="9"/>
  </w:num>
  <w:num w:numId="26" w16cid:durableId="501508994">
    <w:abstractNumId w:val="1"/>
  </w:num>
  <w:num w:numId="27" w16cid:durableId="487482703">
    <w:abstractNumId w:val="32"/>
  </w:num>
  <w:num w:numId="28" w16cid:durableId="1646935177">
    <w:abstractNumId w:val="13"/>
  </w:num>
  <w:num w:numId="29" w16cid:durableId="1664119293">
    <w:abstractNumId w:val="10"/>
  </w:num>
  <w:num w:numId="30" w16cid:durableId="803347284">
    <w:abstractNumId w:val="12"/>
  </w:num>
  <w:num w:numId="31" w16cid:durableId="1787458859">
    <w:abstractNumId w:val="22"/>
  </w:num>
  <w:num w:numId="32" w16cid:durableId="719479831">
    <w:abstractNumId w:val="17"/>
  </w:num>
  <w:num w:numId="33" w16cid:durableId="133062804">
    <w:abstractNumId w:val="43"/>
  </w:num>
  <w:num w:numId="34" w16cid:durableId="1880581324">
    <w:abstractNumId w:val="23"/>
  </w:num>
  <w:num w:numId="35" w16cid:durableId="1835143138">
    <w:abstractNumId w:val="38"/>
  </w:num>
  <w:num w:numId="36" w16cid:durableId="1319307119">
    <w:abstractNumId w:val="24"/>
  </w:num>
  <w:num w:numId="37" w16cid:durableId="650789319">
    <w:abstractNumId w:val="36"/>
  </w:num>
  <w:num w:numId="38" w16cid:durableId="494223258">
    <w:abstractNumId w:val="34"/>
  </w:num>
  <w:num w:numId="39" w16cid:durableId="1663268577">
    <w:abstractNumId w:val="16"/>
  </w:num>
  <w:num w:numId="40" w16cid:durableId="866406121">
    <w:abstractNumId w:val="35"/>
  </w:num>
  <w:num w:numId="41" w16cid:durableId="1339190092">
    <w:abstractNumId w:val="37"/>
  </w:num>
  <w:num w:numId="42" w16cid:durableId="482242238">
    <w:abstractNumId w:val="7"/>
  </w:num>
  <w:num w:numId="43" w16cid:durableId="1426073806">
    <w:abstractNumId w:val="31"/>
  </w:num>
  <w:num w:numId="44" w16cid:durableId="2052419637">
    <w:abstractNumId w:val="4"/>
  </w:num>
  <w:num w:numId="45" w16cid:durableId="599264510">
    <w:abstractNumId w:val="30"/>
  </w:num>
  <w:num w:numId="46" w16cid:durableId="18565337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4A"/>
    <w:rsid w:val="00040D88"/>
    <w:rsid w:val="00101FAD"/>
    <w:rsid w:val="0013385E"/>
    <w:rsid w:val="001C6408"/>
    <w:rsid w:val="002306F1"/>
    <w:rsid w:val="002B2C4A"/>
    <w:rsid w:val="002B538E"/>
    <w:rsid w:val="002D52F2"/>
    <w:rsid w:val="002E0148"/>
    <w:rsid w:val="0040354B"/>
    <w:rsid w:val="00410711"/>
    <w:rsid w:val="004135D7"/>
    <w:rsid w:val="00470706"/>
    <w:rsid w:val="005023D7"/>
    <w:rsid w:val="005115AF"/>
    <w:rsid w:val="00564E97"/>
    <w:rsid w:val="005A2289"/>
    <w:rsid w:val="005C7CBF"/>
    <w:rsid w:val="005D3C37"/>
    <w:rsid w:val="005F37DA"/>
    <w:rsid w:val="006617F4"/>
    <w:rsid w:val="006711CC"/>
    <w:rsid w:val="006C1939"/>
    <w:rsid w:val="00705A67"/>
    <w:rsid w:val="00732AEA"/>
    <w:rsid w:val="00744128"/>
    <w:rsid w:val="007B6935"/>
    <w:rsid w:val="007C0EB3"/>
    <w:rsid w:val="007F6BFB"/>
    <w:rsid w:val="00801C83"/>
    <w:rsid w:val="008663AA"/>
    <w:rsid w:val="0087631F"/>
    <w:rsid w:val="00894CC9"/>
    <w:rsid w:val="009062C2"/>
    <w:rsid w:val="00922F56"/>
    <w:rsid w:val="00940A85"/>
    <w:rsid w:val="00944EBD"/>
    <w:rsid w:val="00953855"/>
    <w:rsid w:val="00A252E5"/>
    <w:rsid w:val="00A40D8E"/>
    <w:rsid w:val="00B11584"/>
    <w:rsid w:val="00B31FBB"/>
    <w:rsid w:val="00B42F9B"/>
    <w:rsid w:val="00B51AB1"/>
    <w:rsid w:val="00B93606"/>
    <w:rsid w:val="00BC17EB"/>
    <w:rsid w:val="00C37502"/>
    <w:rsid w:val="00C51D3E"/>
    <w:rsid w:val="00C93857"/>
    <w:rsid w:val="00CA560D"/>
    <w:rsid w:val="00CF25DC"/>
    <w:rsid w:val="00D7457B"/>
    <w:rsid w:val="00D82DDD"/>
    <w:rsid w:val="00E128CA"/>
    <w:rsid w:val="00E43175"/>
    <w:rsid w:val="00E47BF4"/>
    <w:rsid w:val="00E55B6F"/>
    <w:rsid w:val="00E66D8E"/>
    <w:rsid w:val="00E83B94"/>
    <w:rsid w:val="00ED1294"/>
    <w:rsid w:val="00EE27E1"/>
    <w:rsid w:val="00EF3E28"/>
    <w:rsid w:val="00EF4330"/>
    <w:rsid w:val="00F0089C"/>
    <w:rsid w:val="00F11F0A"/>
    <w:rsid w:val="00F36F04"/>
    <w:rsid w:val="00F6202F"/>
    <w:rsid w:val="00FC13F5"/>
    <w:rsid w:val="76B01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D991E7"/>
  <w15:chartTrackingRefBased/>
  <w15:docId w15:val="{40F50504-D3A8-4FDC-8E50-2DADF79F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4A"/>
    <w:pPr>
      <w:spacing w:after="0" w:line="360" w:lineRule="auto"/>
    </w:pPr>
    <w:rPr>
      <w:rFonts w:ascii="Arial" w:eastAsia="Calibri" w:hAnsi="Arial" w:cs="Times New Roman"/>
      <w:kern w:val="0"/>
      <w:lang w:val="en-NZ"/>
      <w14:ligatures w14:val="none"/>
    </w:rPr>
  </w:style>
  <w:style w:type="paragraph" w:styleId="Heading1">
    <w:name w:val="heading 1"/>
    <w:basedOn w:val="Normal"/>
    <w:next w:val="Normal"/>
    <w:link w:val="Heading1Char"/>
    <w:uiPriority w:val="9"/>
    <w:qFormat/>
    <w:rsid w:val="002B2C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2C4A"/>
    <w:pPr>
      <w:keepNext/>
      <w:outlineLvl w:val="1"/>
    </w:pPr>
    <w:rPr>
      <w:rFonts w:eastAsia="Times New Roman"/>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C4A"/>
    <w:rPr>
      <w:rFonts w:asciiTheme="majorHAnsi" w:eastAsiaTheme="majorEastAsia" w:hAnsiTheme="majorHAnsi" w:cstheme="majorBidi"/>
      <w:color w:val="2F5496" w:themeColor="accent1" w:themeShade="BF"/>
      <w:kern w:val="0"/>
      <w:sz w:val="32"/>
      <w:szCs w:val="32"/>
      <w:lang w:val="en-NZ"/>
      <w14:ligatures w14:val="none"/>
    </w:rPr>
  </w:style>
  <w:style w:type="character" w:customStyle="1" w:styleId="Heading2Char">
    <w:name w:val="Heading 2 Char"/>
    <w:basedOn w:val="DefaultParagraphFont"/>
    <w:link w:val="Heading2"/>
    <w:uiPriority w:val="9"/>
    <w:rsid w:val="002B2C4A"/>
    <w:rPr>
      <w:rFonts w:ascii="Arial" w:eastAsia="Times New Roman" w:hAnsi="Arial" w:cs="Times New Roman"/>
      <w:b/>
      <w:bCs/>
      <w:iCs/>
      <w:kern w:val="0"/>
      <w:sz w:val="24"/>
      <w:szCs w:val="28"/>
      <w:lang w:val="en-NZ"/>
      <w14:ligatures w14:val="none"/>
    </w:rPr>
  </w:style>
  <w:style w:type="character" w:styleId="CommentReference">
    <w:name w:val="annotation reference"/>
    <w:basedOn w:val="DefaultParagraphFont"/>
    <w:uiPriority w:val="99"/>
    <w:semiHidden/>
    <w:unhideWhenUsed/>
    <w:rsid w:val="002B2C4A"/>
    <w:rPr>
      <w:sz w:val="16"/>
      <w:szCs w:val="16"/>
    </w:rPr>
  </w:style>
  <w:style w:type="paragraph" w:styleId="CommentText">
    <w:name w:val="annotation text"/>
    <w:basedOn w:val="Normal"/>
    <w:link w:val="CommentTextChar"/>
    <w:uiPriority w:val="99"/>
    <w:unhideWhenUsed/>
    <w:rsid w:val="002B2C4A"/>
    <w:pPr>
      <w:snapToGrid w:val="0"/>
      <w:spacing w:line="180" w:lineRule="exact"/>
    </w:pPr>
    <w:rPr>
      <w:rFonts w:ascii="MS Gothic" w:eastAsia="MS Gothic" w:hAnsi="MS Gothic" w:cs="MS Gothic"/>
      <w:sz w:val="18"/>
      <w:szCs w:val="20"/>
    </w:rPr>
  </w:style>
  <w:style w:type="character" w:customStyle="1" w:styleId="CommentTextChar">
    <w:name w:val="Comment Text Char"/>
    <w:basedOn w:val="DefaultParagraphFont"/>
    <w:link w:val="CommentText"/>
    <w:uiPriority w:val="99"/>
    <w:rsid w:val="002B2C4A"/>
    <w:rPr>
      <w:rFonts w:ascii="MS Gothic" w:eastAsia="MS Gothic" w:hAnsi="MS Gothic" w:cs="MS Gothic"/>
      <w:kern w:val="0"/>
      <w:sz w:val="18"/>
      <w:szCs w:val="20"/>
      <w:lang w:val="en-NZ"/>
      <w14:ligatures w14:val="none"/>
    </w:rPr>
  </w:style>
  <w:style w:type="character" w:customStyle="1" w:styleId="normaltextrun">
    <w:name w:val="normaltextrun"/>
    <w:basedOn w:val="DefaultParagraphFont"/>
    <w:rsid w:val="002B2C4A"/>
  </w:style>
  <w:style w:type="character" w:customStyle="1" w:styleId="eop">
    <w:name w:val="eop"/>
    <w:basedOn w:val="DefaultParagraphFont"/>
    <w:rsid w:val="002B2C4A"/>
  </w:style>
  <w:style w:type="paragraph" w:styleId="CommentSubject">
    <w:name w:val="annotation subject"/>
    <w:basedOn w:val="CommentText"/>
    <w:next w:val="CommentText"/>
    <w:link w:val="CommentSubjectChar"/>
    <w:uiPriority w:val="99"/>
    <w:semiHidden/>
    <w:unhideWhenUsed/>
    <w:rsid w:val="002B2C4A"/>
    <w:pPr>
      <w:spacing w:line="240" w:lineRule="auto"/>
    </w:pPr>
    <w:rPr>
      <w:b/>
      <w:bCs/>
    </w:rPr>
  </w:style>
  <w:style w:type="character" w:customStyle="1" w:styleId="CommentSubjectChar">
    <w:name w:val="Comment Subject Char"/>
    <w:basedOn w:val="CommentTextChar"/>
    <w:link w:val="CommentSubject"/>
    <w:uiPriority w:val="99"/>
    <w:semiHidden/>
    <w:rsid w:val="002B2C4A"/>
    <w:rPr>
      <w:rFonts w:ascii="MS Gothic" w:eastAsia="MS Gothic" w:hAnsi="MS Gothic" w:cs="MS Gothic"/>
      <w:b/>
      <w:bCs/>
      <w:kern w:val="0"/>
      <w:sz w:val="18"/>
      <w:szCs w:val="20"/>
      <w:lang w:val="en-NZ"/>
      <w14:ligatures w14:val="none"/>
    </w:rPr>
  </w:style>
  <w:style w:type="paragraph" w:styleId="ListParagraph">
    <w:name w:val="List Paragraph"/>
    <w:basedOn w:val="Normal"/>
    <w:uiPriority w:val="34"/>
    <w:qFormat/>
    <w:rsid w:val="002B2C4A"/>
    <w:pPr>
      <w:ind w:left="720"/>
      <w:contextualSpacing/>
    </w:pPr>
  </w:style>
  <w:style w:type="character" w:styleId="Hyperlink">
    <w:name w:val="Hyperlink"/>
    <w:basedOn w:val="DefaultParagraphFont"/>
    <w:uiPriority w:val="99"/>
    <w:unhideWhenUsed/>
    <w:rsid w:val="002B2C4A"/>
    <w:rPr>
      <w:color w:val="0563C1" w:themeColor="hyperlink"/>
      <w:u w:val="single"/>
    </w:rPr>
  </w:style>
  <w:style w:type="character" w:customStyle="1" w:styleId="1">
    <w:name w:val="未解決のメンション1"/>
    <w:basedOn w:val="DefaultParagraphFont"/>
    <w:uiPriority w:val="99"/>
    <w:semiHidden/>
    <w:unhideWhenUsed/>
    <w:rsid w:val="002B2C4A"/>
    <w:rPr>
      <w:color w:val="605E5C"/>
      <w:shd w:val="clear" w:color="auto" w:fill="E1DFDD"/>
    </w:rPr>
  </w:style>
  <w:style w:type="paragraph" w:styleId="BalloonText">
    <w:name w:val="Balloon Text"/>
    <w:basedOn w:val="Normal"/>
    <w:link w:val="BalloonTextChar"/>
    <w:uiPriority w:val="99"/>
    <w:semiHidden/>
    <w:unhideWhenUsed/>
    <w:rsid w:val="002B2C4A"/>
    <w:pPr>
      <w:widowControl w:val="0"/>
      <w:spacing w:line="240" w:lineRule="auto"/>
      <w:jc w:val="both"/>
    </w:pPr>
    <w:rPr>
      <w:rFonts w:asciiTheme="majorHAnsi" w:eastAsiaTheme="majorEastAsia" w:hAnsiTheme="majorHAnsi" w:cstheme="majorBidi"/>
      <w:kern w:val="2"/>
      <w:sz w:val="18"/>
      <w:szCs w:val="18"/>
      <w:lang w:val="en-US" w:eastAsia="ja-JP"/>
    </w:rPr>
  </w:style>
  <w:style w:type="character" w:customStyle="1" w:styleId="BalloonTextChar">
    <w:name w:val="Balloon Text Char"/>
    <w:basedOn w:val="DefaultParagraphFont"/>
    <w:link w:val="BalloonText"/>
    <w:uiPriority w:val="99"/>
    <w:semiHidden/>
    <w:rsid w:val="002B2C4A"/>
    <w:rPr>
      <w:rFonts w:asciiTheme="majorHAnsi" w:eastAsiaTheme="majorEastAsia" w:hAnsiTheme="majorHAnsi" w:cstheme="majorBidi"/>
      <w:sz w:val="18"/>
      <w:szCs w:val="18"/>
      <w:lang w:eastAsia="ja-JP"/>
      <w14:ligatures w14:val="none"/>
    </w:rPr>
  </w:style>
  <w:style w:type="paragraph" w:styleId="Revision">
    <w:name w:val="Revision"/>
    <w:hidden/>
    <w:uiPriority w:val="99"/>
    <w:semiHidden/>
    <w:rsid w:val="002B2C4A"/>
    <w:pPr>
      <w:spacing w:after="0" w:line="240" w:lineRule="auto"/>
    </w:pPr>
    <w:rPr>
      <w:rFonts w:ascii="Arial" w:hAnsi="Arial"/>
      <w:sz w:val="21"/>
      <w:lang w:eastAsia="ja-JP"/>
      <w14:ligatures w14:val="none"/>
    </w:rPr>
  </w:style>
  <w:style w:type="paragraph" w:styleId="Header">
    <w:name w:val="header"/>
    <w:basedOn w:val="Normal"/>
    <w:link w:val="HeaderChar"/>
    <w:uiPriority w:val="99"/>
    <w:unhideWhenUsed/>
    <w:rsid w:val="002B2C4A"/>
    <w:pPr>
      <w:widowControl w:val="0"/>
      <w:tabs>
        <w:tab w:val="center" w:pos="4252"/>
        <w:tab w:val="right" w:pos="8504"/>
      </w:tabs>
      <w:snapToGrid w:val="0"/>
      <w:spacing w:line="240" w:lineRule="auto"/>
      <w:jc w:val="both"/>
    </w:pPr>
    <w:rPr>
      <w:rFonts w:eastAsiaTheme="minorEastAsia" w:cstheme="minorBidi"/>
      <w:kern w:val="2"/>
      <w:sz w:val="21"/>
      <w:lang w:val="en-US" w:eastAsia="ja-JP"/>
    </w:rPr>
  </w:style>
  <w:style w:type="character" w:customStyle="1" w:styleId="HeaderChar">
    <w:name w:val="Header Char"/>
    <w:basedOn w:val="DefaultParagraphFont"/>
    <w:link w:val="Header"/>
    <w:uiPriority w:val="99"/>
    <w:rsid w:val="002B2C4A"/>
    <w:rPr>
      <w:rFonts w:ascii="Arial" w:eastAsiaTheme="minorEastAsia" w:hAnsi="Arial"/>
      <w:sz w:val="21"/>
      <w:lang w:eastAsia="ja-JP"/>
      <w14:ligatures w14:val="none"/>
    </w:rPr>
  </w:style>
  <w:style w:type="paragraph" w:styleId="Footer">
    <w:name w:val="footer"/>
    <w:basedOn w:val="Normal"/>
    <w:link w:val="FooterChar"/>
    <w:uiPriority w:val="99"/>
    <w:unhideWhenUsed/>
    <w:rsid w:val="002B2C4A"/>
    <w:pPr>
      <w:widowControl w:val="0"/>
      <w:tabs>
        <w:tab w:val="center" w:pos="4252"/>
        <w:tab w:val="right" w:pos="8504"/>
      </w:tabs>
      <w:snapToGrid w:val="0"/>
      <w:spacing w:line="240" w:lineRule="auto"/>
      <w:jc w:val="both"/>
    </w:pPr>
    <w:rPr>
      <w:rFonts w:eastAsiaTheme="minorEastAsia" w:cstheme="minorBidi"/>
      <w:kern w:val="2"/>
      <w:sz w:val="21"/>
      <w:lang w:val="en-US" w:eastAsia="ja-JP"/>
    </w:rPr>
  </w:style>
  <w:style w:type="character" w:customStyle="1" w:styleId="FooterChar">
    <w:name w:val="Footer Char"/>
    <w:basedOn w:val="DefaultParagraphFont"/>
    <w:link w:val="Footer"/>
    <w:uiPriority w:val="99"/>
    <w:rsid w:val="002B2C4A"/>
    <w:rPr>
      <w:rFonts w:ascii="Arial" w:eastAsiaTheme="minorEastAsia" w:hAnsi="Arial"/>
      <w:sz w:val="21"/>
      <w:lang w:eastAsia="ja-JP"/>
      <w14:ligatures w14:val="none"/>
    </w:rPr>
  </w:style>
  <w:style w:type="paragraph" w:styleId="PlainText">
    <w:name w:val="Plain Text"/>
    <w:basedOn w:val="Normal"/>
    <w:link w:val="PlainTextChar"/>
    <w:uiPriority w:val="99"/>
    <w:unhideWhenUsed/>
    <w:rsid w:val="002B2C4A"/>
    <w:pPr>
      <w:spacing w:line="240" w:lineRule="auto"/>
    </w:pPr>
    <w:rPr>
      <w:rFonts w:ascii="Yu Gothic" w:eastAsia="Yu Gothic" w:hAnsi="Yu Gothic" w:cs="MS PGothic"/>
      <w:lang w:val="en-US" w:eastAsia="ja-JP"/>
    </w:rPr>
  </w:style>
  <w:style w:type="character" w:customStyle="1" w:styleId="PlainTextChar">
    <w:name w:val="Plain Text Char"/>
    <w:basedOn w:val="DefaultParagraphFont"/>
    <w:link w:val="PlainText"/>
    <w:uiPriority w:val="99"/>
    <w:rsid w:val="002B2C4A"/>
    <w:rPr>
      <w:rFonts w:ascii="Yu Gothic" w:eastAsia="Yu Gothic" w:hAnsi="Yu Gothic" w:cs="MS PGothic"/>
      <w:kern w:val="0"/>
      <w:lang w:eastAsia="ja-JP"/>
      <w14:ligatures w14:val="none"/>
    </w:rPr>
  </w:style>
  <w:style w:type="character" w:customStyle="1" w:styleId="2">
    <w:name w:val="未解決のメンション2"/>
    <w:basedOn w:val="DefaultParagraphFont"/>
    <w:uiPriority w:val="99"/>
    <w:semiHidden/>
    <w:unhideWhenUsed/>
    <w:rsid w:val="002B2C4A"/>
    <w:rPr>
      <w:color w:val="605E5C"/>
      <w:shd w:val="clear" w:color="auto" w:fill="E1DFDD"/>
    </w:rPr>
  </w:style>
  <w:style w:type="paragraph" w:styleId="NormalWeb">
    <w:name w:val="Normal (Web)"/>
    <w:basedOn w:val="Normal"/>
    <w:uiPriority w:val="99"/>
    <w:semiHidden/>
    <w:unhideWhenUsed/>
    <w:rsid w:val="002B2C4A"/>
    <w:pPr>
      <w:spacing w:before="100" w:beforeAutospacing="1" w:after="100" w:afterAutospacing="1" w:line="240" w:lineRule="auto"/>
    </w:pPr>
    <w:rPr>
      <w:rFonts w:ascii="Times New Roman" w:eastAsia="Times New Roman" w:hAnsi="Times New Roman"/>
      <w:sz w:val="24"/>
      <w:szCs w:val="24"/>
      <w:lang w:val="en-US"/>
    </w:rPr>
  </w:style>
  <w:style w:type="character" w:styleId="PlaceholderText">
    <w:name w:val="Placeholder Text"/>
    <w:basedOn w:val="DefaultParagraphFont"/>
    <w:uiPriority w:val="99"/>
    <w:semiHidden/>
    <w:rsid w:val="002B2C4A"/>
    <w:rPr>
      <w:color w:val="808080"/>
    </w:rPr>
  </w:style>
  <w:style w:type="character" w:customStyle="1" w:styleId="3">
    <w:name w:val="未解決のメンション3"/>
    <w:basedOn w:val="DefaultParagraphFont"/>
    <w:uiPriority w:val="99"/>
    <w:semiHidden/>
    <w:unhideWhenUsed/>
    <w:rsid w:val="002B2C4A"/>
    <w:rPr>
      <w:color w:val="605E5C"/>
      <w:shd w:val="clear" w:color="auto" w:fill="E1DFDD"/>
    </w:rPr>
  </w:style>
  <w:style w:type="character" w:styleId="FollowedHyperlink">
    <w:name w:val="FollowedHyperlink"/>
    <w:basedOn w:val="DefaultParagraphFont"/>
    <w:uiPriority w:val="99"/>
    <w:semiHidden/>
    <w:unhideWhenUsed/>
    <w:rsid w:val="002B2C4A"/>
    <w:rPr>
      <w:color w:val="954F72" w:themeColor="followedHyperlink"/>
      <w:u w:val="single"/>
    </w:rPr>
  </w:style>
  <w:style w:type="paragraph" w:styleId="FootnoteText">
    <w:name w:val="footnote text"/>
    <w:basedOn w:val="Normal"/>
    <w:link w:val="FootnoteTextChar"/>
    <w:uiPriority w:val="99"/>
    <w:semiHidden/>
    <w:unhideWhenUsed/>
    <w:rsid w:val="002B2C4A"/>
    <w:pPr>
      <w:spacing w:line="240" w:lineRule="auto"/>
    </w:pPr>
    <w:rPr>
      <w:sz w:val="20"/>
      <w:szCs w:val="20"/>
    </w:rPr>
  </w:style>
  <w:style w:type="character" w:customStyle="1" w:styleId="FootnoteTextChar">
    <w:name w:val="Footnote Text Char"/>
    <w:basedOn w:val="DefaultParagraphFont"/>
    <w:link w:val="FootnoteText"/>
    <w:uiPriority w:val="99"/>
    <w:semiHidden/>
    <w:rsid w:val="002B2C4A"/>
    <w:rPr>
      <w:rFonts w:ascii="Arial" w:eastAsia="Calibri" w:hAnsi="Arial" w:cs="Times New Roman"/>
      <w:kern w:val="0"/>
      <w:sz w:val="20"/>
      <w:szCs w:val="20"/>
      <w:lang w:val="en-NZ"/>
      <w14:ligatures w14:val="none"/>
    </w:rPr>
  </w:style>
  <w:style w:type="character" w:styleId="FootnoteReference">
    <w:name w:val="footnote reference"/>
    <w:basedOn w:val="DefaultParagraphFont"/>
    <w:uiPriority w:val="99"/>
    <w:semiHidden/>
    <w:unhideWhenUsed/>
    <w:rsid w:val="002B2C4A"/>
    <w:rPr>
      <w:vertAlign w:val="superscript"/>
    </w:rPr>
  </w:style>
  <w:style w:type="paragraph" w:styleId="EndnoteText">
    <w:name w:val="endnote text"/>
    <w:basedOn w:val="Normal"/>
    <w:link w:val="EndnoteTextChar"/>
    <w:uiPriority w:val="99"/>
    <w:semiHidden/>
    <w:unhideWhenUsed/>
    <w:rsid w:val="002B2C4A"/>
    <w:pPr>
      <w:spacing w:line="240" w:lineRule="auto"/>
    </w:pPr>
    <w:rPr>
      <w:sz w:val="20"/>
      <w:szCs w:val="20"/>
    </w:rPr>
  </w:style>
  <w:style w:type="character" w:customStyle="1" w:styleId="EndnoteTextChar">
    <w:name w:val="Endnote Text Char"/>
    <w:basedOn w:val="DefaultParagraphFont"/>
    <w:link w:val="EndnoteText"/>
    <w:uiPriority w:val="99"/>
    <w:semiHidden/>
    <w:rsid w:val="002B2C4A"/>
    <w:rPr>
      <w:rFonts w:ascii="Arial" w:eastAsia="Calibri" w:hAnsi="Arial" w:cs="Times New Roman"/>
      <w:kern w:val="0"/>
      <w:sz w:val="20"/>
      <w:szCs w:val="20"/>
      <w:lang w:val="en-NZ"/>
      <w14:ligatures w14:val="none"/>
    </w:rPr>
  </w:style>
  <w:style w:type="character" w:styleId="EndnoteReference">
    <w:name w:val="endnote reference"/>
    <w:basedOn w:val="DefaultParagraphFont"/>
    <w:uiPriority w:val="99"/>
    <w:semiHidden/>
    <w:unhideWhenUsed/>
    <w:rsid w:val="002B2C4A"/>
    <w:rPr>
      <w:vertAlign w:val="superscript"/>
    </w:rPr>
  </w:style>
  <w:style w:type="character" w:styleId="UnresolvedMention">
    <w:name w:val="Unresolved Mention"/>
    <w:basedOn w:val="DefaultParagraphFont"/>
    <w:uiPriority w:val="99"/>
    <w:semiHidden/>
    <w:unhideWhenUsed/>
    <w:rsid w:val="002B2C4A"/>
    <w:rPr>
      <w:color w:val="605E5C"/>
      <w:shd w:val="clear" w:color="auto" w:fill="E1DFDD"/>
    </w:rPr>
  </w:style>
  <w:style w:type="table" w:styleId="TableGrid">
    <w:name w:val="Table Grid"/>
    <w:basedOn w:val="TableNormal"/>
    <w:uiPriority w:val="39"/>
    <w:rsid w:val="0041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107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107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Keyra Martinez Dunn</dc:creator>
  <cp:keywords/>
  <dc:description/>
  <cp:lastModifiedBy>Anthony Swain</cp:lastModifiedBy>
  <cp:revision>5</cp:revision>
  <dcterms:created xsi:type="dcterms:W3CDTF">2024-02-27T07:48:00Z</dcterms:created>
  <dcterms:modified xsi:type="dcterms:W3CDTF">2024-02-27T07:48:00Z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a5d284d0-3dd9-4c6b-adc9-b4d2931fb912</vt:lpwstr>
  </property>
</Properties>
</file>