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C8EF3" w14:textId="17128D53" w:rsidR="00E714CE" w:rsidRPr="00E714CE" w:rsidRDefault="00E714CE" w:rsidP="003525AF">
      <w:r w:rsidRPr="00E714CE">
        <w:rPr>
          <w:b/>
          <w:bCs/>
        </w:rPr>
        <w:t>Article title:</w:t>
      </w:r>
      <w:r>
        <w:t xml:space="preserve"> </w:t>
      </w:r>
      <w:r w:rsidR="003525AF">
        <w:t>The deployment and use of social robots for home-based healthcare: A systematic review of enablers and barriers</w:t>
      </w:r>
    </w:p>
    <w:p w14:paraId="11EBD5F4" w14:textId="03998CE2" w:rsidR="00E714CE" w:rsidRPr="003525AF" w:rsidRDefault="00E714CE">
      <w:r w:rsidRPr="00E714CE">
        <w:rPr>
          <w:b/>
          <w:bCs/>
        </w:rPr>
        <w:t>Journal name:</w:t>
      </w:r>
      <w:r w:rsidR="003525AF">
        <w:rPr>
          <w:b/>
          <w:bCs/>
        </w:rPr>
        <w:t xml:space="preserve"> </w:t>
      </w:r>
      <w:r w:rsidR="003525AF" w:rsidRPr="003525AF">
        <w:t>International Journal of Social Robotics</w:t>
      </w:r>
    </w:p>
    <w:p w14:paraId="13DBFB49" w14:textId="1E43D005" w:rsidR="00E714CE" w:rsidRPr="0084305C" w:rsidRDefault="00E714CE" w:rsidP="0084305C">
      <w:r w:rsidRPr="00E714CE">
        <w:rPr>
          <w:b/>
          <w:bCs/>
        </w:rPr>
        <w:t>Author names:</w:t>
      </w:r>
      <w:r w:rsidR="0084305C">
        <w:rPr>
          <w:b/>
          <w:bCs/>
        </w:rPr>
        <w:t xml:space="preserve"> </w:t>
      </w:r>
      <w:r w:rsidR="0084305C" w:rsidRPr="0084305C">
        <w:t>Eda Karaosmanoglu, Marco C. Rozendaal, Heike Vallery, Jane Murray Cramm</w:t>
      </w:r>
    </w:p>
    <w:p w14:paraId="0798E762" w14:textId="4572966F" w:rsidR="00F5201B" w:rsidRPr="0084305C" w:rsidRDefault="00E714CE">
      <w:r w:rsidRPr="00E714CE">
        <w:rPr>
          <w:b/>
          <w:bCs/>
        </w:rPr>
        <w:t>Affiliation and e-mail address of the corresponding author:</w:t>
      </w:r>
      <w:r w:rsidR="0084305C">
        <w:rPr>
          <w:b/>
          <w:bCs/>
        </w:rPr>
        <w:t xml:space="preserve"> </w:t>
      </w:r>
      <w:r w:rsidR="0084305C">
        <w:t>Erasmus University Rotterdam, Rotterdam, The Netherlands and Delft University of Technology, Delft, The Netherlands</w:t>
      </w:r>
      <w:r w:rsidR="000C49A5">
        <w:t>. karaosmanoglu@eshpm.eur.nl</w:t>
      </w:r>
      <w:r w:rsidR="0084305C">
        <w:t xml:space="preserve"> </w:t>
      </w:r>
    </w:p>
    <w:p w14:paraId="35D1B802" w14:textId="77777777" w:rsidR="00F5201B" w:rsidRDefault="00F5201B"/>
    <w:p w14:paraId="4206073A" w14:textId="77777777" w:rsidR="00F5201B" w:rsidRDefault="00F5201B"/>
    <w:p w14:paraId="25F56DDF" w14:textId="77777777" w:rsidR="00F5201B" w:rsidRDefault="00F5201B"/>
    <w:p w14:paraId="29C456F1" w14:textId="77777777" w:rsidR="00F5201B" w:rsidRDefault="00F5201B"/>
    <w:p w14:paraId="05264588" w14:textId="5384D3F6" w:rsidR="00F5201B" w:rsidRDefault="00F5201B">
      <w:r>
        <w:br w:type="page"/>
      </w:r>
    </w:p>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F5201B">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72B42CC4"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5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F5201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F5201B">
        <w:trPr>
          <w:trHeight w:val="48"/>
        </w:trPr>
        <w:tc>
          <w:tcPr>
            <w:tcW w:w="1661"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52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427" w:type="dxa"/>
            <w:tcBorders>
              <w:top w:val="single" w:sz="5" w:space="0" w:color="000000"/>
              <w:left w:val="single" w:sz="5" w:space="0" w:color="000000"/>
              <w:bottom w:val="double" w:sz="5" w:space="0" w:color="000000"/>
              <w:right w:val="single" w:sz="5" w:space="0" w:color="000000"/>
            </w:tcBorders>
          </w:tcPr>
          <w:p w14:paraId="2C544964" w14:textId="7B41E079" w:rsidR="00FB3483" w:rsidRPr="00930A31" w:rsidRDefault="00103136"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F5201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F5201B">
        <w:trPr>
          <w:trHeight w:val="48"/>
        </w:trPr>
        <w:tc>
          <w:tcPr>
            <w:tcW w:w="1661"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52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427" w:type="dxa"/>
            <w:tcBorders>
              <w:top w:val="single" w:sz="5" w:space="0" w:color="000000"/>
              <w:left w:val="single" w:sz="5" w:space="0" w:color="000000"/>
              <w:bottom w:val="double" w:sz="5" w:space="0" w:color="000000"/>
              <w:right w:val="single" w:sz="5" w:space="0" w:color="000000"/>
            </w:tcBorders>
          </w:tcPr>
          <w:p w14:paraId="029328DB" w14:textId="5ADF5D14" w:rsidR="00FB3483" w:rsidRPr="00930A31" w:rsidRDefault="000F6D9C" w:rsidP="005979B8">
            <w:pPr>
              <w:pStyle w:val="Default"/>
              <w:spacing w:before="40" w:after="40"/>
              <w:rPr>
                <w:rFonts w:ascii="Arial" w:hAnsi="Arial" w:cs="Arial"/>
                <w:color w:val="auto"/>
                <w:sz w:val="18"/>
                <w:szCs w:val="18"/>
              </w:rPr>
            </w:pPr>
            <w:r>
              <w:rPr>
                <w:rFonts w:ascii="Arial" w:hAnsi="Arial" w:cs="Arial"/>
                <w:color w:val="auto"/>
                <w:sz w:val="18"/>
                <w:szCs w:val="18"/>
              </w:rPr>
              <w:t>See below</w:t>
            </w:r>
          </w:p>
        </w:tc>
      </w:tr>
      <w:tr w:rsidR="00FB3483" w:rsidRPr="004C1685" w14:paraId="51385559" w14:textId="77777777" w:rsidTr="00F5201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F5201B">
        <w:trPr>
          <w:trHeight w:val="48"/>
        </w:trPr>
        <w:tc>
          <w:tcPr>
            <w:tcW w:w="1661"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52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427" w:type="dxa"/>
            <w:tcBorders>
              <w:top w:val="single" w:sz="5" w:space="0" w:color="000000"/>
              <w:left w:val="single" w:sz="5" w:space="0" w:color="000000"/>
              <w:bottom w:val="single" w:sz="5" w:space="0" w:color="000000"/>
              <w:right w:val="single" w:sz="5" w:space="0" w:color="000000"/>
            </w:tcBorders>
          </w:tcPr>
          <w:p w14:paraId="4AFE3A6B" w14:textId="0C8A3A72" w:rsidR="00FB3483" w:rsidRPr="00930A31" w:rsidRDefault="00EE206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924C7">
              <w:rPr>
                <w:rFonts w:ascii="Arial" w:hAnsi="Arial" w:cs="Arial"/>
                <w:color w:val="auto"/>
                <w:sz w:val="18"/>
                <w:szCs w:val="18"/>
              </w:rPr>
              <w:t>2</w:t>
            </w:r>
            <w:r w:rsidR="005701BA">
              <w:rPr>
                <w:rFonts w:ascii="Arial" w:hAnsi="Arial" w:cs="Arial"/>
                <w:color w:val="auto"/>
                <w:sz w:val="18"/>
                <w:szCs w:val="18"/>
              </w:rPr>
              <w:t>-</w:t>
            </w:r>
            <w:r w:rsidR="00D924C7">
              <w:rPr>
                <w:rFonts w:ascii="Arial" w:hAnsi="Arial" w:cs="Arial"/>
                <w:color w:val="auto"/>
                <w:sz w:val="18"/>
                <w:szCs w:val="18"/>
              </w:rPr>
              <w:t>3</w:t>
            </w:r>
          </w:p>
        </w:tc>
      </w:tr>
      <w:tr w:rsidR="00FB3483" w:rsidRPr="004C1685" w14:paraId="126BB502" w14:textId="77777777" w:rsidTr="00F5201B">
        <w:trPr>
          <w:trHeight w:val="48"/>
        </w:trPr>
        <w:tc>
          <w:tcPr>
            <w:tcW w:w="1661"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52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427" w:type="dxa"/>
            <w:tcBorders>
              <w:top w:val="single" w:sz="5" w:space="0" w:color="000000"/>
              <w:left w:val="single" w:sz="5" w:space="0" w:color="000000"/>
              <w:bottom w:val="double" w:sz="5" w:space="0" w:color="000000"/>
              <w:right w:val="single" w:sz="5" w:space="0" w:color="000000"/>
            </w:tcBorders>
          </w:tcPr>
          <w:p w14:paraId="6DFCB2FE" w14:textId="257A3030" w:rsidR="00FB3483" w:rsidRPr="00930A31" w:rsidRDefault="00964B18"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FB3483" w:rsidRPr="004C1685" w14:paraId="324F24F7" w14:textId="77777777" w:rsidTr="00F5201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F5201B">
        <w:trPr>
          <w:trHeight w:val="48"/>
        </w:trPr>
        <w:tc>
          <w:tcPr>
            <w:tcW w:w="1661"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52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427" w:type="dxa"/>
            <w:tcBorders>
              <w:top w:val="single" w:sz="5" w:space="0" w:color="000000"/>
              <w:left w:val="single" w:sz="5" w:space="0" w:color="000000"/>
              <w:bottom w:val="single" w:sz="5" w:space="0" w:color="000000"/>
              <w:right w:val="single" w:sz="5" w:space="0" w:color="000000"/>
            </w:tcBorders>
          </w:tcPr>
          <w:p w14:paraId="6B03C229" w14:textId="6A603465" w:rsidR="00FB3483" w:rsidRPr="00930A31" w:rsidRDefault="00964B18" w:rsidP="005979B8">
            <w:pPr>
              <w:pStyle w:val="Default"/>
              <w:spacing w:before="40" w:after="40"/>
              <w:rPr>
                <w:rFonts w:ascii="Arial" w:hAnsi="Arial" w:cs="Arial"/>
                <w:color w:val="auto"/>
                <w:sz w:val="18"/>
                <w:szCs w:val="18"/>
              </w:rPr>
            </w:pPr>
            <w:r>
              <w:rPr>
                <w:rFonts w:ascii="Arial" w:hAnsi="Arial" w:cs="Arial"/>
                <w:color w:val="auto"/>
                <w:sz w:val="18"/>
                <w:szCs w:val="18"/>
              </w:rPr>
              <w:t>Page 4</w:t>
            </w:r>
            <w:r w:rsidR="00F17717">
              <w:rPr>
                <w:rFonts w:ascii="Arial" w:hAnsi="Arial" w:cs="Arial"/>
                <w:color w:val="auto"/>
                <w:sz w:val="18"/>
                <w:szCs w:val="18"/>
              </w:rPr>
              <w:t>-5</w:t>
            </w:r>
            <w:r w:rsidR="00E460FD">
              <w:rPr>
                <w:rFonts w:ascii="Arial" w:hAnsi="Arial" w:cs="Arial"/>
                <w:color w:val="auto"/>
                <w:sz w:val="18"/>
                <w:szCs w:val="18"/>
              </w:rPr>
              <w:t>, Online Resource 3</w:t>
            </w:r>
          </w:p>
        </w:tc>
      </w:tr>
      <w:tr w:rsidR="00FB3483" w:rsidRPr="004C1685" w14:paraId="16FE4FE0" w14:textId="77777777" w:rsidTr="00F5201B">
        <w:trPr>
          <w:trHeight w:val="191"/>
        </w:trPr>
        <w:tc>
          <w:tcPr>
            <w:tcW w:w="1661"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52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13ED706A" w14:textId="75E9BD99" w:rsidR="00FB3483" w:rsidRPr="00930A31" w:rsidRDefault="00257D44" w:rsidP="005979B8">
            <w:pPr>
              <w:pStyle w:val="Default"/>
              <w:spacing w:before="40" w:after="40"/>
              <w:rPr>
                <w:rFonts w:ascii="Arial" w:hAnsi="Arial" w:cs="Arial"/>
                <w:color w:val="auto"/>
                <w:sz w:val="18"/>
                <w:szCs w:val="18"/>
              </w:rPr>
            </w:pPr>
            <w:r>
              <w:rPr>
                <w:rFonts w:ascii="Arial" w:hAnsi="Arial" w:cs="Arial"/>
                <w:color w:val="auto"/>
                <w:sz w:val="18"/>
                <w:szCs w:val="18"/>
              </w:rPr>
              <w:t>Page 3</w:t>
            </w:r>
            <w:r w:rsidR="002A7230">
              <w:rPr>
                <w:rFonts w:ascii="Arial" w:hAnsi="Arial" w:cs="Arial"/>
                <w:color w:val="auto"/>
                <w:sz w:val="18"/>
                <w:szCs w:val="18"/>
              </w:rPr>
              <w:t>-4</w:t>
            </w:r>
          </w:p>
        </w:tc>
      </w:tr>
      <w:tr w:rsidR="00FB3483" w:rsidRPr="004C1685" w14:paraId="442A4EF4" w14:textId="77777777" w:rsidTr="00F5201B">
        <w:trPr>
          <w:trHeight w:val="48"/>
        </w:trPr>
        <w:tc>
          <w:tcPr>
            <w:tcW w:w="1661"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7C82E223" w14:textId="51A32248" w:rsidR="00FB3483" w:rsidRPr="00930A31" w:rsidRDefault="005701B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26C40">
              <w:rPr>
                <w:rFonts w:ascii="Arial" w:hAnsi="Arial" w:cs="Arial"/>
                <w:color w:val="auto"/>
                <w:sz w:val="18"/>
                <w:szCs w:val="18"/>
              </w:rPr>
              <w:t xml:space="preserve">4, </w:t>
            </w:r>
            <w:r w:rsidR="007626DA">
              <w:rPr>
                <w:rFonts w:ascii="Arial" w:hAnsi="Arial" w:cs="Arial"/>
                <w:color w:val="auto"/>
                <w:sz w:val="18"/>
                <w:szCs w:val="18"/>
              </w:rPr>
              <w:t>Online Resource</w:t>
            </w:r>
            <w:r w:rsidR="00126C40">
              <w:rPr>
                <w:rFonts w:ascii="Arial" w:hAnsi="Arial" w:cs="Arial"/>
                <w:color w:val="auto"/>
                <w:sz w:val="18"/>
                <w:szCs w:val="18"/>
              </w:rPr>
              <w:t xml:space="preserve"> 2</w:t>
            </w:r>
          </w:p>
        </w:tc>
      </w:tr>
      <w:tr w:rsidR="00FB3483" w:rsidRPr="004C1685" w14:paraId="1CB7C6BF" w14:textId="77777777" w:rsidTr="00F5201B">
        <w:trPr>
          <w:trHeight w:val="48"/>
        </w:trPr>
        <w:tc>
          <w:tcPr>
            <w:tcW w:w="1661"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00962FE3" w14:textId="0A5B5831" w:rsidR="00FB3483" w:rsidRPr="00930A31" w:rsidRDefault="00126C40"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28607B6E" w14:textId="77777777" w:rsidTr="00F5201B">
        <w:trPr>
          <w:trHeight w:val="152"/>
        </w:trPr>
        <w:tc>
          <w:tcPr>
            <w:tcW w:w="1661"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52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1FB2C5F1" w14:textId="6695FF55" w:rsidR="00FB3483" w:rsidRPr="00930A31" w:rsidRDefault="007C220F"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73D6">
              <w:rPr>
                <w:rFonts w:ascii="Arial" w:hAnsi="Arial" w:cs="Arial"/>
                <w:color w:val="auto"/>
                <w:sz w:val="18"/>
                <w:szCs w:val="18"/>
              </w:rPr>
              <w:t>4-</w:t>
            </w:r>
            <w:r>
              <w:rPr>
                <w:rFonts w:ascii="Arial" w:hAnsi="Arial" w:cs="Arial"/>
                <w:color w:val="auto"/>
                <w:sz w:val="18"/>
                <w:szCs w:val="18"/>
              </w:rPr>
              <w:t>5</w:t>
            </w:r>
          </w:p>
        </w:tc>
      </w:tr>
      <w:tr w:rsidR="00930A31" w:rsidRPr="004C1685" w14:paraId="4DC352A3" w14:textId="77777777" w:rsidTr="00F5201B">
        <w:trPr>
          <w:trHeight w:val="48"/>
        </w:trPr>
        <w:tc>
          <w:tcPr>
            <w:tcW w:w="1661"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2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11D25995" w14:textId="0200973D" w:rsidR="00930A31" w:rsidRPr="00930A31" w:rsidRDefault="00E120B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4256A3">
              <w:rPr>
                <w:rFonts w:ascii="Arial" w:hAnsi="Arial" w:cs="Arial"/>
                <w:color w:val="auto"/>
                <w:sz w:val="18"/>
                <w:szCs w:val="18"/>
              </w:rPr>
              <w:t>4</w:t>
            </w:r>
            <w:r>
              <w:rPr>
                <w:rFonts w:ascii="Arial" w:hAnsi="Arial" w:cs="Arial"/>
                <w:color w:val="auto"/>
                <w:sz w:val="18"/>
                <w:szCs w:val="18"/>
              </w:rPr>
              <w:t xml:space="preserve">, </w:t>
            </w:r>
            <w:r w:rsidR="007626DA">
              <w:rPr>
                <w:rFonts w:ascii="Arial" w:hAnsi="Arial" w:cs="Arial"/>
                <w:color w:val="auto"/>
                <w:sz w:val="18"/>
                <w:szCs w:val="18"/>
              </w:rPr>
              <w:t>Online Resource</w:t>
            </w:r>
            <w:r>
              <w:rPr>
                <w:rFonts w:ascii="Arial" w:hAnsi="Arial" w:cs="Arial"/>
                <w:color w:val="auto"/>
                <w:sz w:val="18"/>
                <w:szCs w:val="18"/>
              </w:rPr>
              <w:t xml:space="preserve"> </w:t>
            </w:r>
            <w:r w:rsidR="00443C51">
              <w:rPr>
                <w:rFonts w:ascii="Arial" w:hAnsi="Arial" w:cs="Arial"/>
                <w:color w:val="auto"/>
                <w:sz w:val="18"/>
                <w:szCs w:val="18"/>
              </w:rPr>
              <w:t>4</w:t>
            </w:r>
          </w:p>
        </w:tc>
      </w:tr>
      <w:tr w:rsidR="00930A31" w:rsidRPr="004C1685" w14:paraId="35FABA56" w14:textId="77777777" w:rsidTr="00F5201B">
        <w:trPr>
          <w:trHeight w:val="48"/>
        </w:trPr>
        <w:tc>
          <w:tcPr>
            <w:tcW w:w="1661"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2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595F3ED8" w14:textId="58FBBF64" w:rsidR="00930A31" w:rsidRPr="00930A31" w:rsidRDefault="00E120B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CF4C8B">
              <w:rPr>
                <w:rFonts w:ascii="Arial" w:hAnsi="Arial" w:cs="Arial"/>
                <w:color w:val="auto"/>
                <w:sz w:val="18"/>
                <w:szCs w:val="18"/>
              </w:rPr>
              <w:t>4</w:t>
            </w:r>
            <w:r>
              <w:rPr>
                <w:rFonts w:ascii="Arial" w:hAnsi="Arial" w:cs="Arial"/>
                <w:color w:val="auto"/>
                <w:sz w:val="18"/>
                <w:szCs w:val="18"/>
              </w:rPr>
              <w:t xml:space="preserve">, </w:t>
            </w:r>
            <w:r w:rsidR="007626DA">
              <w:rPr>
                <w:rFonts w:ascii="Arial" w:hAnsi="Arial" w:cs="Arial"/>
                <w:color w:val="auto"/>
                <w:sz w:val="18"/>
                <w:szCs w:val="18"/>
              </w:rPr>
              <w:t>Online Resource</w:t>
            </w:r>
            <w:r>
              <w:rPr>
                <w:rFonts w:ascii="Arial" w:hAnsi="Arial" w:cs="Arial"/>
                <w:color w:val="auto"/>
                <w:sz w:val="18"/>
                <w:szCs w:val="18"/>
              </w:rPr>
              <w:t xml:space="preserve"> </w:t>
            </w:r>
            <w:r w:rsidR="00443C51">
              <w:rPr>
                <w:rFonts w:ascii="Arial" w:hAnsi="Arial" w:cs="Arial"/>
                <w:color w:val="auto"/>
                <w:sz w:val="18"/>
                <w:szCs w:val="18"/>
              </w:rPr>
              <w:t>4</w:t>
            </w:r>
          </w:p>
        </w:tc>
      </w:tr>
      <w:tr w:rsidR="00FB3483" w:rsidRPr="004C1685" w14:paraId="0276A1D2" w14:textId="77777777" w:rsidTr="00F5201B">
        <w:trPr>
          <w:trHeight w:val="48"/>
        </w:trPr>
        <w:tc>
          <w:tcPr>
            <w:tcW w:w="1661"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52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2E65623E" w14:textId="431C6028" w:rsidR="00FB3483" w:rsidRPr="00930A31" w:rsidRDefault="00C152E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CF4C8B">
              <w:rPr>
                <w:rFonts w:ascii="Arial" w:hAnsi="Arial" w:cs="Arial"/>
                <w:color w:val="auto"/>
                <w:sz w:val="18"/>
                <w:szCs w:val="18"/>
              </w:rPr>
              <w:t>4</w:t>
            </w:r>
            <w:r>
              <w:rPr>
                <w:rFonts w:ascii="Arial" w:hAnsi="Arial" w:cs="Arial"/>
                <w:color w:val="auto"/>
                <w:sz w:val="18"/>
                <w:szCs w:val="18"/>
              </w:rPr>
              <w:t xml:space="preserve">, </w:t>
            </w:r>
            <w:r w:rsidR="007626DA">
              <w:rPr>
                <w:rFonts w:ascii="Arial" w:hAnsi="Arial" w:cs="Arial"/>
                <w:color w:val="auto"/>
                <w:sz w:val="18"/>
                <w:szCs w:val="18"/>
              </w:rPr>
              <w:t>Online Resource</w:t>
            </w:r>
            <w:r>
              <w:rPr>
                <w:rFonts w:ascii="Arial" w:hAnsi="Arial" w:cs="Arial"/>
                <w:color w:val="auto"/>
                <w:sz w:val="18"/>
                <w:szCs w:val="18"/>
              </w:rPr>
              <w:t xml:space="preserve"> </w:t>
            </w:r>
            <w:r w:rsidR="00A1269F">
              <w:rPr>
                <w:rFonts w:ascii="Arial" w:hAnsi="Arial" w:cs="Arial"/>
                <w:color w:val="auto"/>
                <w:sz w:val="18"/>
                <w:szCs w:val="18"/>
              </w:rPr>
              <w:t>6</w:t>
            </w:r>
          </w:p>
        </w:tc>
      </w:tr>
      <w:tr w:rsidR="00FB3483" w:rsidRPr="004C1685" w14:paraId="578BE62F" w14:textId="77777777" w:rsidTr="00F5201B">
        <w:trPr>
          <w:trHeight w:val="48"/>
        </w:trPr>
        <w:tc>
          <w:tcPr>
            <w:tcW w:w="1661"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52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420F1455" w14:textId="05BB839B" w:rsidR="00FB3483" w:rsidRPr="00930A31" w:rsidRDefault="00EF075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3AC3457E" w14:textId="77777777" w:rsidTr="00F5201B">
        <w:trPr>
          <w:trHeight w:val="48"/>
        </w:trPr>
        <w:tc>
          <w:tcPr>
            <w:tcW w:w="1661"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2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403E8D65" w14:textId="6DDD1A20" w:rsidR="00930A31" w:rsidRPr="00930A31" w:rsidRDefault="00656764"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CF4C8B">
              <w:rPr>
                <w:rFonts w:ascii="Arial" w:hAnsi="Arial" w:cs="Arial"/>
                <w:color w:val="auto"/>
                <w:sz w:val="18"/>
                <w:szCs w:val="18"/>
              </w:rPr>
              <w:t>4-</w:t>
            </w:r>
            <w:r>
              <w:rPr>
                <w:rFonts w:ascii="Arial" w:hAnsi="Arial" w:cs="Arial"/>
                <w:color w:val="auto"/>
                <w:sz w:val="18"/>
                <w:szCs w:val="18"/>
              </w:rPr>
              <w:t>5</w:t>
            </w:r>
          </w:p>
        </w:tc>
      </w:tr>
      <w:tr w:rsidR="00930A31" w:rsidRPr="004C1685" w14:paraId="1778E3B8" w14:textId="77777777" w:rsidTr="00F5201B">
        <w:trPr>
          <w:trHeight w:val="48"/>
        </w:trPr>
        <w:tc>
          <w:tcPr>
            <w:tcW w:w="1661"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2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sz="5" w:space="0" w:color="000000"/>
              <w:left w:val="single" w:sz="5" w:space="0" w:color="000000"/>
              <w:bottom w:val="single" w:sz="5" w:space="0" w:color="000000"/>
              <w:right w:val="single" w:sz="5" w:space="0" w:color="000000"/>
            </w:tcBorders>
          </w:tcPr>
          <w:p w14:paraId="73156963" w14:textId="084322C7" w:rsidR="00930A31" w:rsidRPr="00930A31" w:rsidRDefault="00656764"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F5201B">
        <w:trPr>
          <w:trHeight w:val="48"/>
        </w:trPr>
        <w:tc>
          <w:tcPr>
            <w:tcW w:w="1661"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2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3079E946" w14:textId="038F2AA4" w:rsidR="00930A31" w:rsidRPr="00930A31" w:rsidRDefault="00BA2486"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A1269F">
              <w:rPr>
                <w:rFonts w:ascii="Arial" w:hAnsi="Arial" w:cs="Arial"/>
                <w:color w:val="auto"/>
                <w:sz w:val="18"/>
                <w:szCs w:val="18"/>
              </w:rPr>
              <w:t>5</w:t>
            </w:r>
          </w:p>
        </w:tc>
      </w:tr>
      <w:tr w:rsidR="00930A31" w:rsidRPr="004C1685" w14:paraId="45A10003" w14:textId="77777777" w:rsidTr="00F5201B">
        <w:trPr>
          <w:trHeight w:val="48"/>
        </w:trPr>
        <w:tc>
          <w:tcPr>
            <w:tcW w:w="1661"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2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1B5FCF50" w14:textId="542BC8A5" w:rsidR="00930A31" w:rsidRPr="00930A31" w:rsidRDefault="00D6464C"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678F791C" w14:textId="77777777" w:rsidTr="00F5201B">
        <w:trPr>
          <w:trHeight w:val="48"/>
        </w:trPr>
        <w:tc>
          <w:tcPr>
            <w:tcW w:w="1661"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2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7E3237B1" w14:textId="38A52DCA" w:rsidR="00930A31" w:rsidRPr="00930A31" w:rsidRDefault="007F309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F5201B">
        <w:trPr>
          <w:trHeight w:val="50"/>
        </w:trPr>
        <w:tc>
          <w:tcPr>
            <w:tcW w:w="1661"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2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7275097C" w14:textId="2FE59423" w:rsidR="00930A31" w:rsidRPr="00930A31" w:rsidRDefault="007F309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F5201B">
        <w:trPr>
          <w:trHeight w:val="48"/>
        </w:trPr>
        <w:tc>
          <w:tcPr>
            <w:tcW w:w="1661"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2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18EBE183" w14:textId="6F8810FE" w:rsidR="006E5FE2" w:rsidRPr="00930A31" w:rsidRDefault="003D69B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F5201B">
        <w:trPr>
          <w:trHeight w:val="48"/>
        </w:trPr>
        <w:tc>
          <w:tcPr>
            <w:tcW w:w="1661"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2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7875B5BE" w14:textId="5ABA8DAA" w:rsidR="006E5FE2" w:rsidRPr="00930A31" w:rsidRDefault="003D69B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F5201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F5201B">
        <w:trPr>
          <w:trHeight w:val="48"/>
        </w:trPr>
        <w:tc>
          <w:tcPr>
            <w:tcW w:w="1661"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2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427" w:type="dxa"/>
            <w:tcBorders>
              <w:top w:val="single" w:sz="5" w:space="0" w:color="000000"/>
              <w:left w:val="single" w:sz="5" w:space="0" w:color="000000"/>
              <w:bottom w:val="single" w:sz="5" w:space="0" w:color="000000"/>
              <w:right w:val="single" w:sz="5" w:space="0" w:color="000000"/>
            </w:tcBorders>
          </w:tcPr>
          <w:p w14:paraId="670CFC65" w14:textId="43A47ED2" w:rsidR="00930A31" w:rsidRPr="00930A31" w:rsidRDefault="00BA2486"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A1269F">
              <w:rPr>
                <w:rFonts w:ascii="Arial" w:hAnsi="Arial" w:cs="Arial"/>
                <w:color w:val="auto"/>
                <w:sz w:val="18"/>
                <w:szCs w:val="18"/>
              </w:rPr>
              <w:t>6</w:t>
            </w:r>
            <w:r w:rsidR="0020667B">
              <w:rPr>
                <w:rFonts w:ascii="Arial" w:hAnsi="Arial" w:cs="Arial"/>
                <w:color w:val="auto"/>
                <w:sz w:val="18"/>
                <w:szCs w:val="18"/>
              </w:rPr>
              <w:t>-</w:t>
            </w:r>
            <w:r w:rsidR="00A1269F">
              <w:rPr>
                <w:rFonts w:ascii="Arial" w:hAnsi="Arial" w:cs="Arial"/>
                <w:color w:val="auto"/>
                <w:sz w:val="18"/>
                <w:szCs w:val="18"/>
              </w:rPr>
              <w:t>7</w:t>
            </w:r>
            <w:r w:rsidR="0020667B">
              <w:rPr>
                <w:rFonts w:ascii="Arial" w:hAnsi="Arial" w:cs="Arial"/>
                <w:color w:val="auto"/>
                <w:sz w:val="18"/>
                <w:szCs w:val="18"/>
              </w:rPr>
              <w:t xml:space="preserve">, </w:t>
            </w:r>
            <w:r>
              <w:rPr>
                <w:rFonts w:ascii="Arial" w:hAnsi="Arial" w:cs="Arial"/>
                <w:color w:val="auto"/>
                <w:sz w:val="18"/>
                <w:szCs w:val="18"/>
              </w:rPr>
              <w:t>Figure 1</w:t>
            </w:r>
          </w:p>
        </w:tc>
      </w:tr>
      <w:tr w:rsidR="00930A31" w:rsidRPr="004C1685" w14:paraId="1BA22A88" w14:textId="77777777" w:rsidTr="00F5201B">
        <w:trPr>
          <w:trHeight w:val="48"/>
        </w:trPr>
        <w:tc>
          <w:tcPr>
            <w:tcW w:w="1661"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2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715316E4" w14:textId="6140A8AE" w:rsidR="00930A31" w:rsidRPr="00930A31" w:rsidRDefault="0018184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5BCDF56D" w14:textId="77777777" w:rsidTr="00F5201B">
        <w:trPr>
          <w:trHeight w:val="103"/>
        </w:trPr>
        <w:tc>
          <w:tcPr>
            <w:tcW w:w="1661"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2BA7B4C0" w14:textId="64E6EAEA" w:rsidR="00FB3483" w:rsidRPr="00930A31" w:rsidRDefault="0018184B" w:rsidP="005979B8">
            <w:pPr>
              <w:pStyle w:val="Default"/>
              <w:spacing w:before="40" w:after="40"/>
              <w:rPr>
                <w:rFonts w:ascii="Arial" w:hAnsi="Arial" w:cs="Arial"/>
                <w:color w:val="auto"/>
                <w:sz w:val="18"/>
                <w:szCs w:val="18"/>
              </w:rPr>
            </w:pPr>
            <w:r>
              <w:rPr>
                <w:rFonts w:ascii="Arial" w:hAnsi="Arial" w:cs="Arial"/>
                <w:color w:val="auto"/>
                <w:sz w:val="18"/>
                <w:szCs w:val="18"/>
              </w:rPr>
              <w:t>Page 6</w:t>
            </w:r>
            <w:r w:rsidR="00EC6355">
              <w:rPr>
                <w:rFonts w:ascii="Arial" w:hAnsi="Arial" w:cs="Arial"/>
                <w:color w:val="auto"/>
                <w:sz w:val="18"/>
                <w:szCs w:val="18"/>
              </w:rPr>
              <w:t>-</w:t>
            </w:r>
            <w:r w:rsidR="00A1269F">
              <w:rPr>
                <w:rFonts w:ascii="Arial" w:hAnsi="Arial" w:cs="Arial"/>
                <w:color w:val="auto"/>
                <w:sz w:val="18"/>
                <w:szCs w:val="18"/>
              </w:rPr>
              <w:t>10</w:t>
            </w:r>
          </w:p>
        </w:tc>
      </w:tr>
      <w:tr w:rsidR="00FB3483" w:rsidRPr="004C1685" w14:paraId="79DAC67A" w14:textId="77777777" w:rsidTr="00F5201B">
        <w:trPr>
          <w:trHeight w:val="48"/>
        </w:trPr>
        <w:tc>
          <w:tcPr>
            <w:tcW w:w="1661"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7897FD3B" w14:textId="3280A4BA" w:rsidR="00FB3483" w:rsidRPr="00930A31" w:rsidRDefault="0018184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B699E">
              <w:rPr>
                <w:rFonts w:ascii="Arial" w:hAnsi="Arial" w:cs="Arial"/>
                <w:color w:val="auto"/>
                <w:sz w:val="18"/>
                <w:szCs w:val="18"/>
              </w:rPr>
              <w:t xml:space="preserve">6, </w:t>
            </w:r>
            <w:r w:rsidR="007626DA">
              <w:rPr>
                <w:rFonts w:ascii="Arial" w:hAnsi="Arial" w:cs="Arial"/>
                <w:color w:val="auto"/>
                <w:sz w:val="18"/>
                <w:szCs w:val="18"/>
              </w:rPr>
              <w:t>Online Resource</w:t>
            </w:r>
            <w:r w:rsidR="002B699E">
              <w:rPr>
                <w:rFonts w:ascii="Arial" w:hAnsi="Arial" w:cs="Arial"/>
                <w:color w:val="auto"/>
                <w:sz w:val="18"/>
                <w:szCs w:val="18"/>
              </w:rPr>
              <w:t xml:space="preserve"> </w:t>
            </w:r>
            <w:r w:rsidR="00A1269F">
              <w:rPr>
                <w:rFonts w:ascii="Arial" w:hAnsi="Arial" w:cs="Arial"/>
                <w:color w:val="auto"/>
                <w:sz w:val="18"/>
                <w:szCs w:val="18"/>
              </w:rPr>
              <w:t>6</w:t>
            </w:r>
          </w:p>
        </w:tc>
      </w:tr>
      <w:tr w:rsidR="00FB3483" w:rsidRPr="004C1685" w14:paraId="3D378A42" w14:textId="77777777" w:rsidTr="00F5201B">
        <w:trPr>
          <w:trHeight w:val="48"/>
        </w:trPr>
        <w:tc>
          <w:tcPr>
            <w:tcW w:w="1661"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2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43E181A6" w14:textId="07CF9721" w:rsidR="00FB3483" w:rsidRPr="00930A31" w:rsidRDefault="00BE5118"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236CB">
              <w:rPr>
                <w:rFonts w:ascii="Arial" w:hAnsi="Arial" w:cs="Arial"/>
                <w:color w:val="auto"/>
                <w:sz w:val="18"/>
                <w:szCs w:val="18"/>
              </w:rPr>
              <w:t>8,</w:t>
            </w:r>
            <w:r w:rsidR="00FA22FE">
              <w:rPr>
                <w:rFonts w:ascii="Arial" w:hAnsi="Arial" w:cs="Arial"/>
                <w:color w:val="auto"/>
                <w:sz w:val="18"/>
                <w:szCs w:val="18"/>
              </w:rPr>
              <w:t xml:space="preserve"> 9,</w:t>
            </w:r>
            <w:r w:rsidR="000236CB">
              <w:rPr>
                <w:rFonts w:ascii="Arial" w:hAnsi="Arial" w:cs="Arial"/>
                <w:color w:val="auto"/>
                <w:sz w:val="18"/>
                <w:szCs w:val="18"/>
              </w:rPr>
              <w:t xml:space="preserve"> 1</w:t>
            </w:r>
            <w:r w:rsidR="00FA22FE">
              <w:rPr>
                <w:rFonts w:ascii="Arial" w:hAnsi="Arial" w:cs="Arial"/>
                <w:color w:val="auto"/>
                <w:sz w:val="18"/>
                <w:szCs w:val="18"/>
              </w:rPr>
              <w:t>2</w:t>
            </w:r>
          </w:p>
        </w:tc>
      </w:tr>
      <w:tr w:rsidR="00930A31" w:rsidRPr="004C1685" w14:paraId="58431A59" w14:textId="77777777" w:rsidTr="00F5201B">
        <w:trPr>
          <w:trHeight w:val="48"/>
        </w:trPr>
        <w:tc>
          <w:tcPr>
            <w:tcW w:w="1661"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2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7395E36F" w14:textId="7298105B" w:rsidR="00930A31" w:rsidRPr="00930A31" w:rsidRDefault="004E168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A22FE">
              <w:rPr>
                <w:rFonts w:ascii="Arial" w:hAnsi="Arial" w:cs="Arial"/>
                <w:color w:val="auto"/>
                <w:sz w:val="18"/>
                <w:szCs w:val="18"/>
              </w:rPr>
              <w:t>10</w:t>
            </w:r>
            <w:r w:rsidR="00834E9D">
              <w:rPr>
                <w:rFonts w:ascii="Arial" w:hAnsi="Arial" w:cs="Arial"/>
                <w:color w:val="auto"/>
                <w:sz w:val="18"/>
                <w:szCs w:val="18"/>
              </w:rPr>
              <w:t>-1</w:t>
            </w:r>
            <w:r w:rsidR="00FA22FE">
              <w:rPr>
                <w:rFonts w:ascii="Arial" w:hAnsi="Arial" w:cs="Arial"/>
                <w:color w:val="auto"/>
                <w:sz w:val="18"/>
                <w:szCs w:val="18"/>
              </w:rPr>
              <w:t>7</w:t>
            </w:r>
          </w:p>
        </w:tc>
      </w:tr>
      <w:tr w:rsidR="00930A31" w:rsidRPr="004C1685" w14:paraId="29B5C9A7" w14:textId="77777777" w:rsidTr="00F5201B">
        <w:trPr>
          <w:trHeight w:val="203"/>
        </w:trPr>
        <w:tc>
          <w:tcPr>
            <w:tcW w:w="1661"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2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7C8F8A33" w14:textId="30B5D986" w:rsidR="00930A31" w:rsidRPr="00930A31" w:rsidRDefault="0054722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F5201B">
        <w:trPr>
          <w:trHeight w:val="48"/>
        </w:trPr>
        <w:tc>
          <w:tcPr>
            <w:tcW w:w="1661"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2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05D8123F" w14:textId="3A72DE7D" w:rsidR="00930A31" w:rsidRPr="00930A31" w:rsidRDefault="0054722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F5201B">
        <w:trPr>
          <w:trHeight w:val="48"/>
        </w:trPr>
        <w:tc>
          <w:tcPr>
            <w:tcW w:w="1661"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2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32E0B1FA" w14:textId="15FB687C" w:rsidR="00930A31" w:rsidRPr="00930A31" w:rsidRDefault="00F66E9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F5201B">
        <w:trPr>
          <w:trHeight w:val="48"/>
        </w:trPr>
        <w:tc>
          <w:tcPr>
            <w:tcW w:w="1661"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52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1A435861" w14:textId="1A32548E" w:rsidR="00FB3483" w:rsidRPr="00930A31" w:rsidRDefault="00F66E9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F5201B">
        <w:trPr>
          <w:trHeight w:val="48"/>
        </w:trPr>
        <w:tc>
          <w:tcPr>
            <w:tcW w:w="1661"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2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76AE189C" w14:textId="7D5DEE80" w:rsidR="00077B44" w:rsidRPr="00930A31" w:rsidRDefault="00F66E9B"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F5201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F5201B">
        <w:trPr>
          <w:trHeight w:val="48"/>
        </w:trPr>
        <w:tc>
          <w:tcPr>
            <w:tcW w:w="1661"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2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336F0287" w14:textId="1139B069" w:rsidR="00930A31" w:rsidRPr="00930A31" w:rsidRDefault="00C258B9"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34E9D">
              <w:rPr>
                <w:rFonts w:ascii="Arial" w:hAnsi="Arial" w:cs="Arial"/>
                <w:color w:val="auto"/>
                <w:sz w:val="18"/>
                <w:szCs w:val="18"/>
              </w:rPr>
              <w:t>1</w:t>
            </w:r>
            <w:r w:rsidR="00FA22FE">
              <w:rPr>
                <w:rFonts w:ascii="Arial" w:hAnsi="Arial" w:cs="Arial"/>
                <w:color w:val="auto"/>
                <w:sz w:val="18"/>
                <w:szCs w:val="18"/>
              </w:rPr>
              <w:t>7</w:t>
            </w:r>
          </w:p>
        </w:tc>
      </w:tr>
      <w:tr w:rsidR="00930A31" w:rsidRPr="004C1685" w14:paraId="0A24CE29" w14:textId="77777777" w:rsidTr="00F5201B">
        <w:trPr>
          <w:trHeight w:val="48"/>
        </w:trPr>
        <w:tc>
          <w:tcPr>
            <w:tcW w:w="1661"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2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552BBDFF" w14:textId="011A6C8F" w:rsidR="00930A31" w:rsidRPr="00930A31" w:rsidRDefault="009741D9"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34E9D">
              <w:rPr>
                <w:rFonts w:ascii="Arial" w:hAnsi="Arial" w:cs="Arial"/>
                <w:color w:val="auto"/>
                <w:sz w:val="18"/>
                <w:szCs w:val="18"/>
              </w:rPr>
              <w:t>1</w:t>
            </w:r>
            <w:r w:rsidR="002138C5">
              <w:rPr>
                <w:rFonts w:ascii="Arial" w:hAnsi="Arial" w:cs="Arial"/>
                <w:color w:val="auto"/>
                <w:sz w:val="18"/>
                <w:szCs w:val="18"/>
              </w:rPr>
              <w:t>7</w:t>
            </w:r>
            <w:r w:rsidR="00223F3E">
              <w:rPr>
                <w:rFonts w:ascii="Arial" w:hAnsi="Arial" w:cs="Arial"/>
                <w:color w:val="auto"/>
                <w:sz w:val="18"/>
                <w:szCs w:val="18"/>
              </w:rPr>
              <w:t>-</w:t>
            </w:r>
            <w:r w:rsidR="002138C5">
              <w:rPr>
                <w:rFonts w:ascii="Arial" w:hAnsi="Arial" w:cs="Arial"/>
                <w:color w:val="auto"/>
                <w:sz w:val="18"/>
                <w:szCs w:val="18"/>
              </w:rPr>
              <w:t>21</w:t>
            </w:r>
          </w:p>
        </w:tc>
      </w:tr>
      <w:tr w:rsidR="00930A31" w:rsidRPr="004C1685" w14:paraId="1CBB3F4F" w14:textId="77777777" w:rsidTr="00F5201B">
        <w:trPr>
          <w:trHeight w:val="48"/>
        </w:trPr>
        <w:tc>
          <w:tcPr>
            <w:tcW w:w="1661"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2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52AEF35E" w14:textId="79B61DD9" w:rsidR="00930A31" w:rsidRPr="00930A31" w:rsidRDefault="00223F3E"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34E9D">
              <w:rPr>
                <w:rFonts w:ascii="Arial" w:hAnsi="Arial" w:cs="Arial"/>
                <w:color w:val="auto"/>
                <w:sz w:val="18"/>
                <w:szCs w:val="18"/>
              </w:rPr>
              <w:t>2</w:t>
            </w:r>
            <w:r w:rsidR="002138C5">
              <w:rPr>
                <w:rFonts w:ascii="Arial" w:hAnsi="Arial" w:cs="Arial"/>
                <w:color w:val="auto"/>
                <w:sz w:val="18"/>
                <w:szCs w:val="18"/>
              </w:rPr>
              <w:t>1</w:t>
            </w:r>
          </w:p>
        </w:tc>
      </w:tr>
      <w:tr w:rsidR="00930A31" w:rsidRPr="004C1685" w14:paraId="52BD6520" w14:textId="77777777" w:rsidTr="00F5201B">
        <w:trPr>
          <w:trHeight w:val="48"/>
        </w:trPr>
        <w:tc>
          <w:tcPr>
            <w:tcW w:w="1661"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2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30980325" w14:textId="5C75070E" w:rsidR="00930A31" w:rsidRPr="00930A31" w:rsidRDefault="00452997"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34E9D">
              <w:rPr>
                <w:rFonts w:ascii="Arial" w:hAnsi="Arial" w:cs="Arial"/>
                <w:color w:val="auto"/>
                <w:sz w:val="18"/>
                <w:szCs w:val="18"/>
              </w:rPr>
              <w:t>1</w:t>
            </w:r>
            <w:r w:rsidR="002138C5">
              <w:rPr>
                <w:rFonts w:ascii="Arial" w:hAnsi="Arial" w:cs="Arial"/>
                <w:color w:val="auto"/>
                <w:sz w:val="18"/>
                <w:szCs w:val="18"/>
              </w:rPr>
              <w:t>9</w:t>
            </w:r>
            <w:r w:rsidR="00834E9D">
              <w:rPr>
                <w:rFonts w:ascii="Arial" w:hAnsi="Arial" w:cs="Arial"/>
                <w:color w:val="auto"/>
                <w:sz w:val="18"/>
                <w:szCs w:val="18"/>
              </w:rPr>
              <w:t>-2</w:t>
            </w:r>
            <w:r w:rsidR="002138C5">
              <w:rPr>
                <w:rFonts w:ascii="Arial" w:hAnsi="Arial" w:cs="Arial"/>
                <w:color w:val="auto"/>
                <w:sz w:val="18"/>
                <w:szCs w:val="18"/>
              </w:rPr>
              <w:t>1</w:t>
            </w:r>
          </w:p>
        </w:tc>
      </w:tr>
      <w:tr w:rsidR="00077B44" w:rsidRPr="004C1685" w14:paraId="51341A5A" w14:textId="77777777" w:rsidTr="00F5201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F5201B">
        <w:trPr>
          <w:trHeight w:val="48"/>
        </w:trPr>
        <w:tc>
          <w:tcPr>
            <w:tcW w:w="1661"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2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2EE9DE13" w14:textId="6368F5AC" w:rsidR="00930A31" w:rsidRPr="00930A31" w:rsidRDefault="00452997"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02C78">
              <w:rPr>
                <w:rFonts w:ascii="Arial" w:hAnsi="Arial" w:cs="Arial"/>
                <w:color w:val="auto"/>
                <w:sz w:val="18"/>
                <w:szCs w:val="18"/>
              </w:rPr>
              <w:t xml:space="preserve">3, </w:t>
            </w:r>
            <w:r w:rsidR="00834E9D">
              <w:rPr>
                <w:rFonts w:ascii="Arial" w:hAnsi="Arial" w:cs="Arial"/>
                <w:color w:val="auto"/>
                <w:sz w:val="18"/>
                <w:szCs w:val="18"/>
              </w:rPr>
              <w:t>2</w:t>
            </w:r>
            <w:r w:rsidR="002138C5">
              <w:rPr>
                <w:rFonts w:ascii="Arial" w:hAnsi="Arial" w:cs="Arial"/>
                <w:color w:val="auto"/>
                <w:sz w:val="18"/>
                <w:szCs w:val="18"/>
              </w:rPr>
              <w:t>2</w:t>
            </w:r>
          </w:p>
        </w:tc>
      </w:tr>
      <w:tr w:rsidR="00930A31" w:rsidRPr="004C1685" w14:paraId="4C3E51C1" w14:textId="77777777" w:rsidTr="00F5201B">
        <w:trPr>
          <w:trHeight w:val="57"/>
        </w:trPr>
        <w:tc>
          <w:tcPr>
            <w:tcW w:w="1661"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2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55D44A96" w14:textId="0DA5AB3A" w:rsidR="00930A31" w:rsidRPr="00930A31" w:rsidRDefault="00D02C78"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3, </w:t>
            </w:r>
            <w:r w:rsidR="00566707">
              <w:rPr>
                <w:rFonts w:ascii="Arial" w:hAnsi="Arial" w:cs="Arial"/>
                <w:color w:val="auto"/>
                <w:sz w:val="18"/>
                <w:szCs w:val="18"/>
              </w:rPr>
              <w:t>2</w:t>
            </w:r>
            <w:r w:rsidR="002138C5">
              <w:rPr>
                <w:rFonts w:ascii="Arial" w:hAnsi="Arial" w:cs="Arial"/>
                <w:color w:val="auto"/>
                <w:sz w:val="18"/>
                <w:szCs w:val="18"/>
              </w:rPr>
              <w:t>2</w:t>
            </w:r>
          </w:p>
        </w:tc>
      </w:tr>
      <w:tr w:rsidR="00930A31" w:rsidRPr="004C1685" w14:paraId="131EC413" w14:textId="77777777" w:rsidTr="00F5201B">
        <w:trPr>
          <w:trHeight w:val="48"/>
        </w:trPr>
        <w:tc>
          <w:tcPr>
            <w:tcW w:w="1661"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2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0ED81809" w14:textId="5DA09764" w:rsidR="00930A31" w:rsidRPr="00930A31" w:rsidRDefault="00D02C78"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F5201B">
        <w:trPr>
          <w:trHeight w:val="48"/>
        </w:trPr>
        <w:tc>
          <w:tcPr>
            <w:tcW w:w="1661"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2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1688945E" w14:textId="3ACC3B20" w:rsidR="00077B44" w:rsidRPr="00930A31" w:rsidRDefault="009C7D9B"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66707">
              <w:rPr>
                <w:rFonts w:ascii="Arial" w:hAnsi="Arial" w:cs="Arial"/>
                <w:color w:val="auto"/>
                <w:sz w:val="18"/>
                <w:szCs w:val="18"/>
              </w:rPr>
              <w:t>2</w:t>
            </w:r>
            <w:r w:rsidR="002138C5">
              <w:rPr>
                <w:rFonts w:ascii="Arial" w:hAnsi="Arial" w:cs="Arial"/>
                <w:color w:val="auto"/>
                <w:sz w:val="18"/>
                <w:szCs w:val="18"/>
              </w:rPr>
              <w:t>2</w:t>
            </w:r>
          </w:p>
        </w:tc>
      </w:tr>
      <w:tr w:rsidR="00077B44" w:rsidRPr="004C1685" w14:paraId="30333012" w14:textId="77777777" w:rsidTr="00F5201B">
        <w:trPr>
          <w:trHeight w:val="48"/>
        </w:trPr>
        <w:tc>
          <w:tcPr>
            <w:tcW w:w="1661"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52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6FA1E09F" w14:textId="05F78A85" w:rsidR="00077B44" w:rsidRPr="00930A31" w:rsidRDefault="009C7D9B"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66707">
              <w:rPr>
                <w:rFonts w:ascii="Arial" w:hAnsi="Arial" w:cs="Arial"/>
                <w:color w:val="auto"/>
                <w:sz w:val="18"/>
                <w:szCs w:val="18"/>
              </w:rPr>
              <w:t>2</w:t>
            </w:r>
            <w:r w:rsidR="002138C5">
              <w:rPr>
                <w:rFonts w:ascii="Arial" w:hAnsi="Arial" w:cs="Arial"/>
                <w:color w:val="auto"/>
                <w:sz w:val="18"/>
                <w:szCs w:val="18"/>
              </w:rPr>
              <w:t>2</w:t>
            </w:r>
          </w:p>
        </w:tc>
      </w:tr>
      <w:tr w:rsidR="00077B44" w:rsidRPr="004C1685" w14:paraId="7E1A8D23" w14:textId="77777777" w:rsidTr="00F5201B">
        <w:trPr>
          <w:trHeight w:val="219"/>
        </w:trPr>
        <w:tc>
          <w:tcPr>
            <w:tcW w:w="1661"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data, code and </w:t>
            </w:r>
            <w:r w:rsidRPr="00930A31">
              <w:rPr>
                <w:rFonts w:ascii="Arial" w:hAnsi="Arial" w:cs="Arial"/>
                <w:sz w:val="18"/>
                <w:szCs w:val="18"/>
              </w:rPr>
              <w:lastRenderedPageBreak/>
              <w:t>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lastRenderedPageBreak/>
              <w:t>27</w:t>
            </w:r>
          </w:p>
        </w:tc>
        <w:tc>
          <w:tcPr>
            <w:tcW w:w="1152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442C99F1" w14:textId="3C03F868" w:rsidR="00077B44" w:rsidRPr="00930A31" w:rsidRDefault="00F5201B"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66707">
              <w:rPr>
                <w:rFonts w:ascii="Arial" w:hAnsi="Arial" w:cs="Arial"/>
                <w:color w:val="auto"/>
                <w:sz w:val="18"/>
                <w:szCs w:val="18"/>
              </w:rPr>
              <w:t>2</w:t>
            </w:r>
            <w:r w:rsidR="002138C5">
              <w:rPr>
                <w:rFonts w:ascii="Arial" w:hAnsi="Arial" w:cs="Arial"/>
                <w:color w:val="auto"/>
                <w:sz w:val="18"/>
                <w:szCs w:val="18"/>
              </w:rPr>
              <w:t>1-22</w:t>
            </w:r>
          </w:p>
        </w:tc>
      </w:tr>
    </w:tbl>
    <w:p w14:paraId="6338F4EE" w14:textId="77777777" w:rsidR="00FB3483" w:rsidRPr="004C1685" w:rsidRDefault="00FB3483">
      <w:pPr>
        <w:pStyle w:val="Default"/>
        <w:rPr>
          <w:rFonts w:ascii="Arial" w:hAnsi="Arial" w:cs="Arial"/>
          <w:color w:val="auto"/>
        </w:rPr>
      </w:pPr>
    </w:p>
    <w:p w14:paraId="2F2C5EA5" w14:textId="77777777" w:rsidR="00A40168" w:rsidRDefault="00FB3483" w:rsidP="00B730D1">
      <w:pPr>
        <w:pStyle w:val="Default"/>
        <w:spacing w:line="183" w:lineRule="atLeast"/>
        <w:jc w:val="both"/>
        <w:sectPr w:rsidR="00A40168" w:rsidSect="00D64D97">
          <w:headerReference w:type="default" r:id="rId6"/>
          <w:pgSz w:w="15840" w:h="12240" w:orient="landscape"/>
          <w:pgMar w:top="432" w:right="432" w:bottom="432" w:left="432" w:header="720" w:footer="720" w:gutter="0"/>
          <w:cols w:space="720"/>
          <w:noEndnote/>
          <w:docGrid w:linePitch="326"/>
        </w:sect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7" w:history="1">
        <w:r w:rsidR="005A190C" w:rsidRPr="008C7D0F">
          <w:rPr>
            <w:rStyle w:val="Hyperlink"/>
            <w:rFonts w:ascii="Arial" w:hAnsi="Arial" w:cs="Arial"/>
            <w:sz w:val="16"/>
            <w:szCs w:val="16"/>
          </w:rPr>
          <w:t>https://creativecommons.org/licenses/by/4.0/</w:t>
        </w:r>
      </w:hyperlink>
    </w:p>
    <w:p w14:paraId="38252C22" w14:textId="074AE658" w:rsidR="008833EC" w:rsidRPr="00A86A7E" w:rsidRDefault="008833EC" w:rsidP="00B730D1">
      <w:pPr>
        <w:pStyle w:val="Default"/>
        <w:spacing w:line="183" w:lineRule="atLeast"/>
        <w:jc w:val="both"/>
        <w:rPr>
          <w:rFonts w:ascii="Arial" w:hAnsi="Arial" w:cs="Arial"/>
          <w:color w:val="auto"/>
          <w:sz w:val="16"/>
          <w:szCs w:val="16"/>
        </w:rPr>
      </w:pPr>
    </w:p>
    <w:tbl>
      <w:tblPr>
        <w:tblW w:w="15200" w:type="dxa"/>
        <w:tblBorders>
          <w:top w:val="nil"/>
          <w:left w:val="nil"/>
          <w:bottom w:val="nil"/>
          <w:right w:val="nil"/>
        </w:tblBorders>
        <w:tblLook w:val="0000" w:firstRow="0" w:lastRow="0" w:firstColumn="0" w:lastColumn="0" w:noHBand="0" w:noVBand="0"/>
      </w:tblPr>
      <w:tblGrid>
        <w:gridCol w:w="2505"/>
        <w:gridCol w:w="709"/>
        <w:gridCol w:w="10077"/>
        <w:gridCol w:w="1909"/>
      </w:tblGrid>
      <w:tr w:rsidR="008833EC" w:rsidRPr="006637FF" w14:paraId="7DB6C97F" w14:textId="77777777" w:rsidTr="00F00A26">
        <w:trPr>
          <w:trHeight w:val="65"/>
          <w:tblHeader/>
        </w:trPr>
        <w:tc>
          <w:tcPr>
            <w:tcW w:w="2505"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51AF23E" w14:textId="77777777" w:rsidR="008833EC" w:rsidRPr="006637FF" w:rsidRDefault="008833EC" w:rsidP="009C3F5C">
            <w:pPr>
              <w:pStyle w:val="Default"/>
              <w:rPr>
                <w:rFonts w:ascii="Arial" w:hAnsi="Arial" w:cs="Arial"/>
                <w:color w:val="FFFFFF"/>
                <w:sz w:val="22"/>
                <w:szCs w:val="22"/>
              </w:rPr>
            </w:pPr>
            <w:r w:rsidRPr="006637FF">
              <w:rPr>
                <w:rFonts w:ascii="Arial" w:hAnsi="Arial" w:cs="Arial"/>
                <w:b/>
                <w:bCs/>
                <w:color w:val="FFFFFF"/>
                <w:sz w:val="22"/>
                <w:szCs w:val="22"/>
              </w:rPr>
              <w:t xml:space="preserve">Section and Topic </w:t>
            </w:r>
          </w:p>
        </w:tc>
        <w:tc>
          <w:tcPr>
            <w:tcW w:w="70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5CBD87C" w14:textId="77777777" w:rsidR="008833EC" w:rsidRPr="006637FF" w:rsidRDefault="008833EC" w:rsidP="009C3F5C">
            <w:pPr>
              <w:pStyle w:val="Default"/>
              <w:rPr>
                <w:rFonts w:ascii="Arial" w:hAnsi="Arial" w:cs="Arial"/>
                <w:b/>
                <w:bCs/>
                <w:color w:val="FFFFFF"/>
                <w:sz w:val="22"/>
                <w:szCs w:val="22"/>
              </w:rPr>
            </w:pPr>
            <w:r w:rsidRPr="006637FF">
              <w:rPr>
                <w:rFonts w:ascii="Arial" w:hAnsi="Arial" w:cs="Arial"/>
                <w:b/>
                <w:bCs/>
                <w:color w:val="FFFFFF"/>
                <w:sz w:val="22"/>
                <w:szCs w:val="22"/>
              </w:rPr>
              <w:t>Item #</w:t>
            </w:r>
          </w:p>
        </w:tc>
        <w:tc>
          <w:tcPr>
            <w:tcW w:w="1007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83D1472" w14:textId="77777777" w:rsidR="008833EC" w:rsidRPr="006637FF" w:rsidRDefault="008833EC" w:rsidP="009C3F5C">
            <w:pPr>
              <w:pStyle w:val="Default"/>
              <w:rPr>
                <w:rFonts w:ascii="Arial" w:hAnsi="Arial" w:cs="Arial"/>
                <w:color w:val="FFFFFF"/>
                <w:sz w:val="22"/>
                <w:szCs w:val="22"/>
              </w:rPr>
            </w:pPr>
            <w:r w:rsidRPr="006637FF">
              <w:rPr>
                <w:rFonts w:ascii="Arial" w:hAnsi="Arial" w:cs="Arial"/>
                <w:b/>
                <w:bCs/>
                <w:color w:val="FFFFFF"/>
                <w:sz w:val="22"/>
                <w:szCs w:val="22"/>
              </w:rPr>
              <w:t xml:space="preserve">Checklist item </w:t>
            </w:r>
          </w:p>
        </w:tc>
        <w:tc>
          <w:tcPr>
            <w:tcW w:w="190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A461595" w14:textId="77777777" w:rsidR="008833EC" w:rsidRPr="006637FF" w:rsidRDefault="008833EC" w:rsidP="009C3F5C">
            <w:pPr>
              <w:pStyle w:val="Default"/>
              <w:rPr>
                <w:rFonts w:ascii="Arial" w:hAnsi="Arial" w:cs="Arial"/>
                <w:color w:val="FFFFFF"/>
                <w:sz w:val="22"/>
                <w:szCs w:val="22"/>
              </w:rPr>
            </w:pPr>
            <w:r w:rsidRPr="006637FF">
              <w:rPr>
                <w:rFonts w:ascii="Arial" w:hAnsi="Arial" w:cs="Arial"/>
                <w:b/>
                <w:bCs/>
                <w:color w:val="FFFFFF"/>
                <w:sz w:val="22"/>
                <w:szCs w:val="22"/>
              </w:rPr>
              <w:t>Reported (Y</w:t>
            </w:r>
            <w:r>
              <w:rPr>
                <w:rFonts w:ascii="Arial" w:hAnsi="Arial" w:cs="Arial"/>
                <w:b/>
                <w:bCs/>
                <w:color w:val="FFFFFF"/>
                <w:sz w:val="22"/>
                <w:szCs w:val="22"/>
              </w:rPr>
              <w:t>es</w:t>
            </w:r>
            <w:r w:rsidRPr="006637FF">
              <w:rPr>
                <w:rFonts w:ascii="Arial" w:hAnsi="Arial" w:cs="Arial"/>
                <w:b/>
                <w:bCs/>
                <w:color w:val="FFFFFF"/>
                <w:sz w:val="22"/>
                <w:szCs w:val="22"/>
              </w:rPr>
              <w:t>/N</w:t>
            </w:r>
            <w:r>
              <w:rPr>
                <w:rFonts w:ascii="Arial" w:hAnsi="Arial" w:cs="Arial"/>
                <w:b/>
                <w:bCs/>
                <w:color w:val="FFFFFF"/>
                <w:sz w:val="22"/>
                <w:szCs w:val="22"/>
              </w:rPr>
              <w:t>o</w:t>
            </w:r>
            <w:r w:rsidRPr="006637FF">
              <w:rPr>
                <w:rFonts w:ascii="Arial" w:hAnsi="Arial" w:cs="Arial"/>
                <w:b/>
                <w:bCs/>
                <w:color w:val="FFFFFF"/>
                <w:sz w:val="22"/>
                <w:szCs w:val="22"/>
              </w:rPr>
              <w:t xml:space="preserve">) </w:t>
            </w:r>
          </w:p>
        </w:tc>
      </w:tr>
      <w:tr w:rsidR="008833EC" w:rsidRPr="006637FF" w14:paraId="62190783" w14:textId="77777777" w:rsidTr="00F00A26">
        <w:trPr>
          <w:trHeight w:val="24"/>
        </w:trPr>
        <w:tc>
          <w:tcPr>
            <w:tcW w:w="1329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85CFB34" w14:textId="77777777" w:rsidR="008833EC" w:rsidRPr="006637FF" w:rsidRDefault="008833EC" w:rsidP="009C3F5C">
            <w:pPr>
              <w:pStyle w:val="Default"/>
              <w:rPr>
                <w:rFonts w:ascii="Arial" w:hAnsi="Arial" w:cs="Arial"/>
                <w:sz w:val="22"/>
                <w:szCs w:val="22"/>
              </w:rPr>
            </w:pPr>
            <w:r w:rsidRPr="006637FF">
              <w:rPr>
                <w:rFonts w:ascii="Arial" w:hAnsi="Arial" w:cs="Arial"/>
                <w:b/>
                <w:bCs/>
                <w:sz w:val="22"/>
                <w:szCs w:val="22"/>
              </w:rPr>
              <w:t xml:space="preserve">TITLE </w:t>
            </w:r>
          </w:p>
        </w:tc>
        <w:tc>
          <w:tcPr>
            <w:tcW w:w="1909" w:type="dxa"/>
            <w:tcBorders>
              <w:top w:val="double" w:sz="5" w:space="0" w:color="000000"/>
              <w:left w:val="single" w:sz="5" w:space="0" w:color="000000"/>
              <w:bottom w:val="single" w:sz="5" w:space="0" w:color="000000"/>
              <w:right w:val="single" w:sz="5" w:space="0" w:color="000000"/>
            </w:tcBorders>
            <w:shd w:val="clear" w:color="auto" w:fill="FFFFCC"/>
          </w:tcPr>
          <w:p w14:paraId="521DF3A6" w14:textId="77777777" w:rsidR="008833EC" w:rsidRPr="006637FF" w:rsidRDefault="008833EC" w:rsidP="009C3F5C">
            <w:pPr>
              <w:pStyle w:val="Default"/>
              <w:jc w:val="right"/>
              <w:rPr>
                <w:rFonts w:ascii="Arial" w:hAnsi="Arial" w:cs="Arial"/>
                <w:color w:val="auto"/>
                <w:sz w:val="22"/>
                <w:szCs w:val="22"/>
              </w:rPr>
            </w:pPr>
          </w:p>
        </w:tc>
      </w:tr>
      <w:tr w:rsidR="008833EC" w:rsidRPr="006637FF" w14:paraId="1E005218" w14:textId="77777777" w:rsidTr="00F00A26">
        <w:trPr>
          <w:trHeight w:val="48"/>
        </w:trPr>
        <w:tc>
          <w:tcPr>
            <w:tcW w:w="2505" w:type="dxa"/>
            <w:tcBorders>
              <w:top w:val="single" w:sz="5" w:space="0" w:color="000000"/>
              <w:left w:val="single" w:sz="5" w:space="0" w:color="000000"/>
              <w:bottom w:val="double" w:sz="2" w:space="0" w:color="FFFFCC"/>
              <w:right w:val="single" w:sz="5" w:space="0" w:color="000000"/>
            </w:tcBorders>
          </w:tcPr>
          <w:p w14:paraId="75420F1E"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 xml:space="preserve">Title </w:t>
            </w:r>
          </w:p>
        </w:tc>
        <w:tc>
          <w:tcPr>
            <w:tcW w:w="709" w:type="dxa"/>
            <w:tcBorders>
              <w:top w:val="single" w:sz="5" w:space="0" w:color="000000"/>
              <w:left w:val="single" w:sz="5" w:space="0" w:color="000000"/>
              <w:bottom w:val="double" w:sz="2" w:space="0" w:color="FFFFCC"/>
              <w:right w:val="single" w:sz="5" w:space="0" w:color="000000"/>
            </w:tcBorders>
          </w:tcPr>
          <w:p w14:paraId="024AECA3" w14:textId="77777777" w:rsidR="008833EC" w:rsidRPr="006637FF" w:rsidRDefault="008833EC" w:rsidP="009C3F5C">
            <w:pPr>
              <w:pStyle w:val="Default"/>
              <w:spacing w:before="40" w:after="40"/>
              <w:jc w:val="right"/>
              <w:rPr>
                <w:rFonts w:ascii="Arial" w:hAnsi="Arial" w:cs="Arial"/>
                <w:sz w:val="22"/>
                <w:szCs w:val="22"/>
              </w:rPr>
            </w:pPr>
            <w:r w:rsidRPr="006637FF">
              <w:rPr>
                <w:rFonts w:ascii="Arial" w:hAnsi="Arial" w:cs="Arial"/>
                <w:sz w:val="22"/>
                <w:szCs w:val="22"/>
              </w:rPr>
              <w:t>1</w:t>
            </w:r>
          </w:p>
        </w:tc>
        <w:tc>
          <w:tcPr>
            <w:tcW w:w="10077" w:type="dxa"/>
            <w:tcBorders>
              <w:top w:val="single" w:sz="5" w:space="0" w:color="000000"/>
              <w:left w:val="single" w:sz="5" w:space="0" w:color="000000"/>
              <w:bottom w:val="double" w:sz="5" w:space="0" w:color="000000"/>
              <w:right w:val="single" w:sz="5" w:space="0" w:color="000000"/>
            </w:tcBorders>
          </w:tcPr>
          <w:p w14:paraId="0F64CAB6"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Identify the report as a systematic review.</w:t>
            </w:r>
          </w:p>
        </w:tc>
        <w:tc>
          <w:tcPr>
            <w:tcW w:w="1909" w:type="dxa"/>
            <w:tcBorders>
              <w:top w:val="single" w:sz="5" w:space="0" w:color="000000"/>
              <w:left w:val="single" w:sz="5" w:space="0" w:color="000000"/>
              <w:bottom w:val="double" w:sz="5" w:space="0" w:color="000000"/>
              <w:right w:val="single" w:sz="5" w:space="0" w:color="000000"/>
            </w:tcBorders>
          </w:tcPr>
          <w:p w14:paraId="28C16304" w14:textId="68870236" w:rsidR="008833EC" w:rsidRPr="006637FF" w:rsidRDefault="00103136" w:rsidP="009C3F5C">
            <w:pPr>
              <w:pStyle w:val="Default"/>
              <w:spacing w:before="40" w:after="40"/>
              <w:rPr>
                <w:rFonts w:ascii="Arial" w:hAnsi="Arial" w:cs="Arial"/>
                <w:color w:val="auto"/>
                <w:sz w:val="22"/>
                <w:szCs w:val="22"/>
              </w:rPr>
            </w:pPr>
            <w:r>
              <w:rPr>
                <w:rFonts w:ascii="Arial" w:hAnsi="Arial" w:cs="Arial"/>
                <w:color w:val="auto"/>
                <w:sz w:val="22"/>
                <w:szCs w:val="22"/>
              </w:rPr>
              <w:t>Yes</w:t>
            </w:r>
          </w:p>
        </w:tc>
      </w:tr>
      <w:tr w:rsidR="008833EC" w:rsidRPr="006637FF" w14:paraId="35C1B593" w14:textId="77777777" w:rsidTr="00F00A26">
        <w:trPr>
          <w:trHeight w:val="24"/>
        </w:trPr>
        <w:tc>
          <w:tcPr>
            <w:tcW w:w="1329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D5A1AB2" w14:textId="77777777" w:rsidR="008833EC" w:rsidRPr="006637FF" w:rsidRDefault="008833EC" w:rsidP="009C3F5C">
            <w:pPr>
              <w:pStyle w:val="Default"/>
              <w:rPr>
                <w:rFonts w:ascii="Arial" w:hAnsi="Arial" w:cs="Arial"/>
                <w:sz w:val="22"/>
                <w:szCs w:val="22"/>
              </w:rPr>
            </w:pPr>
            <w:r w:rsidRPr="006637FF">
              <w:rPr>
                <w:rFonts w:ascii="Arial" w:hAnsi="Arial" w:cs="Arial"/>
                <w:b/>
                <w:bCs/>
                <w:sz w:val="22"/>
                <w:szCs w:val="22"/>
              </w:rPr>
              <w:t xml:space="preserve">BACKGROUND </w:t>
            </w:r>
          </w:p>
        </w:tc>
        <w:tc>
          <w:tcPr>
            <w:tcW w:w="1909" w:type="dxa"/>
            <w:tcBorders>
              <w:top w:val="double" w:sz="5" w:space="0" w:color="000000"/>
              <w:left w:val="single" w:sz="5" w:space="0" w:color="000000"/>
              <w:bottom w:val="single" w:sz="5" w:space="0" w:color="000000"/>
              <w:right w:val="single" w:sz="5" w:space="0" w:color="000000"/>
            </w:tcBorders>
            <w:shd w:val="clear" w:color="auto" w:fill="FFFFCC"/>
          </w:tcPr>
          <w:p w14:paraId="54BEC613" w14:textId="77777777" w:rsidR="008833EC" w:rsidRPr="006637FF" w:rsidRDefault="008833EC" w:rsidP="009C3F5C">
            <w:pPr>
              <w:pStyle w:val="Default"/>
              <w:jc w:val="right"/>
              <w:rPr>
                <w:rFonts w:ascii="Arial" w:hAnsi="Arial" w:cs="Arial"/>
                <w:color w:val="auto"/>
                <w:sz w:val="22"/>
                <w:szCs w:val="22"/>
              </w:rPr>
            </w:pPr>
          </w:p>
        </w:tc>
      </w:tr>
      <w:tr w:rsidR="008833EC" w:rsidRPr="006637FF" w14:paraId="71D9F4E4" w14:textId="77777777" w:rsidTr="00F00A26">
        <w:trPr>
          <w:trHeight w:val="48"/>
        </w:trPr>
        <w:tc>
          <w:tcPr>
            <w:tcW w:w="2505" w:type="dxa"/>
            <w:tcBorders>
              <w:top w:val="single" w:sz="5" w:space="0" w:color="000000"/>
              <w:left w:val="single" w:sz="5" w:space="0" w:color="000000"/>
              <w:bottom w:val="double" w:sz="2" w:space="0" w:color="FFFFCC"/>
              <w:right w:val="single" w:sz="5" w:space="0" w:color="000000"/>
            </w:tcBorders>
          </w:tcPr>
          <w:p w14:paraId="635F86BE"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 xml:space="preserve">Objectives </w:t>
            </w:r>
          </w:p>
        </w:tc>
        <w:tc>
          <w:tcPr>
            <w:tcW w:w="709" w:type="dxa"/>
            <w:tcBorders>
              <w:top w:val="single" w:sz="5" w:space="0" w:color="000000"/>
              <w:left w:val="single" w:sz="5" w:space="0" w:color="000000"/>
              <w:bottom w:val="double" w:sz="2" w:space="0" w:color="FFFFCC"/>
              <w:right w:val="single" w:sz="5" w:space="0" w:color="000000"/>
            </w:tcBorders>
          </w:tcPr>
          <w:p w14:paraId="62C105A8" w14:textId="77777777" w:rsidR="008833EC" w:rsidRPr="006637FF" w:rsidRDefault="008833EC" w:rsidP="009C3F5C">
            <w:pPr>
              <w:pStyle w:val="Default"/>
              <w:spacing w:before="40" w:after="40"/>
              <w:jc w:val="right"/>
              <w:rPr>
                <w:rFonts w:ascii="Arial" w:hAnsi="Arial" w:cs="Arial"/>
                <w:sz w:val="22"/>
                <w:szCs w:val="22"/>
              </w:rPr>
            </w:pPr>
            <w:r w:rsidRPr="006637FF">
              <w:rPr>
                <w:rFonts w:ascii="Arial" w:hAnsi="Arial" w:cs="Arial"/>
                <w:sz w:val="22"/>
                <w:szCs w:val="22"/>
              </w:rPr>
              <w:t>2</w:t>
            </w:r>
          </w:p>
        </w:tc>
        <w:tc>
          <w:tcPr>
            <w:tcW w:w="10077" w:type="dxa"/>
            <w:tcBorders>
              <w:top w:val="single" w:sz="5" w:space="0" w:color="000000"/>
              <w:left w:val="single" w:sz="5" w:space="0" w:color="000000"/>
              <w:bottom w:val="double" w:sz="5" w:space="0" w:color="000000"/>
              <w:right w:val="single" w:sz="5" w:space="0" w:color="000000"/>
            </w:tcBorders>
          </w:tcPr>
          <w:p w14:paraId="2202E7AF"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Provide an explicit statement of the main objective(s) or question(s) the review addresses.</w:t>
            </w:r>
          </w:p>
        </w:tc>
        <w:tc>
          <w:tcPr>
            <w:tcW w:w="1909" w:type="dxa"/>
            <w:tcBorders>
              <w:top w:val="single" w:sz="5" w:space="0" w:color="000000"/>
              <w:left w:val="single" w:sz="5" w:space="0" w:color="000000"/>
              <w:bottom w:val="double" w:sz="5" w:space="0" w:color="000000"/>
              <w:right w:val="single" w:sz="5" w:space="0" w:color="000000"/>
            </w:tcBorders>
          </w:tcPr>
          <w:p w14:paraId="647EDC65" w14:textId="0809E2C0" w:rsidR="008833EC" w:rsidRPr="006637FF" w:rsidRDefault="00101C5E" w:rsidP="009C3F5C">
            <w:pPr>
              <w:pStyle w:val="Default"/>
              <w:spacing w:before="40" w:after="40"/>
              <w:rPr>
                <w:rFonts w:ascii="Arial" w:hAnsi="Arial" w:cs="Arial"/>
                <w:color w:val="auto"/>
                <w:sz w:val="22"/>
                <w:szCs w:val="22"/>
              </w:rPr>
            </w:pPr>
            <w:r>
              <w:rPr>
                <w:rFonts w:ascii="Arial" w:hAnsi="Arial" w:cs="Arial"/>
                <w:color w:val="auto"/>
                <w:sz w:val="22"/>
                <w:szCs w:val="22"/>
              </w:rPr>
              <w:t>Yes</w:t>
            </w:r>
          </w:p>
        </w:tc>
      </w:tr>
      <w:tr w:rsidR="008833EC" w:rsidRPr="006637FF" w14:paraId="75639795" w14:textId="77777777" w:rsidTr="00F00A26">
        <w:trPr>
          <w:trHeight w:val="24"/>
        </w:trPr>
        <w:tc>
          <w:tcPr>
            <w:tcW w:w="1329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194C5BD" w14:textId="77777777" w:rsidR="008833EC" w:rsidRPr="006637FF" w:rsidRDefault="008833EC" w:rsidP="009C3F5C">
            <w:pPr>
              <w:pStyle w:val="Default"/>
              <w:rPr>
                <w:rFonts w:ascii="Arial" w:hAnsi="Arial" w:cs="Arial"/>
                <w:sz w:val="22"/>
                <w:szCs w:val="22"/>
              </w:rPr>
            </w:pPr>
            <w:r w:rsidRPr="006637FF">
              <w:rPr>
                <w:rFonts w:ascii="Arial" w:hAnsi="Arial" w:cs="Arial"/>
                <w:b/>
                <w:bCs/>
                <w:sz w:val="22"/>
                <w:szCs w:val="22"/>
              </w:rPr>
              <w:t xml:space="preserve">METHODS </w:t>
            </w:r>
          </w:p>
        </w:tc>
        <w:tc>
          <w:tcPr>
            <w:tcW w:w="1909" w:type="dxa"/>
            <w:tcBorders>
              <w:top w:val="double" w:sz="5" w:space="0" w:color="000000"/>
              <w:left w:val="single" w:sz="5" w:space="0" w:color="000000"/>
              <w:bottom w:val="single" w:sz="5" w:space="0" w:color="000000"/>
              <w:right w:val="single" w:sz="5" w:space="0" w:color="000000"/>
            </w:tcBorders>
            <w:shd w:val="clear" w:color="auto" w:fill="FFFFCC"/>
          </w:tcPr>
          <w:p w14:paraId="5372C7B0" w14:textId="77777777" w:rsidR="008833EC" w:rsidRPr="006637FF" w:rsidRDefault="008833EC" w:rsidP="009C3F5C">
            <w:pPr>
              <w:pStyle w:val="Default"/>
              <w:jc w:val="right"/>
              <w:rPr>
                <w:rFonts w:ascii="Arial" w:hAnsi="Arial" w:cs="Arial"/>
                <w:color w:val="auto"/>
                <w:sz w:val="22"/>
                <w:szCs w:val="22"/>
              </w:rPr>
            </w:pPr>
          </w:p>
        </w:tc>
      </w:tr>
      <w:tr w:rsidR="008833EC" w:rsidRPr="006637FF" w14:paraId="65D1EEF4" w14:textId="77777777" w:rsidTr="00F00A26">
        <w:trPr>
          <w:trHeight w:val="48"/>
        </w:trPr>
        <w:tc>
          <w:tcPr>
            <w:tcW w:w="2505" w:type="dxa"/>
            <w:tcBorders>
              <w:top w:val="single" w:sz="5" w:space="0" w:color="000000"/>
              <w:left w:val="single" w:sz="5" w:space="0" w:color="000000"/>
              <w:bottom w:val="single" w:sz="5" w:space="0" w:color="000000"/>
              <w:right w:val="single" w:sz="5" w:space="0" w:color="000000"/>
            </w:tcBorders>
          </w:tcPr>
          <w:p w14:paraId="08BB1782"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 xml:space="preserve">Eligibility criteria </w:t>
            </w:r>
          </w:p>
        </w:tc>
        <w:tc>
          <w:tcPr>
            <w:tcW w:w="709" w:type="dxa"/>
            <w:tcBorders>
              <w:top w:val="single" w:sz="5" w:space="0" w:color="000000"/>
              <w:left w:val="single" w:sz="5" w:space="0" w:color="000000"/>
              <w:bottom w:val="single" w:sz="5" w:space="0" w:color="000000"/>
              <w:right w:val="single" w:sz="5" w:space="0" w:color="000000"/>
            </w:tcBorders>
          </w:tcPr>
          <w:p w14:paraId="0C818AC1" w14:textId="77777777" w:rsidR="008833EC" w:rsidRPr="006637FF" w:rsidRDefault="008833EC" w:rsidP="009C3F5C">
            <w:pPr>
              <w:pStyle w:val="Default"/>
              <w:spacing w:before="40" w:after="40"/>
              <w:jc w:val="right"/>
              <w:rPr>
                <w:rFonts w:ascii="Arial" w:hAnsi="Arial" w:cs="Arial"/>
                <w:sz w:val="22"/>
                <w:szCs w:val="22"/>
              </w:rPr>
            </w:pPr>
            <w:r w:rsidRPr="006637FF">
              <w:rPr>
                <w:rFonts w:ascii="Arial" w:hAnsi="Arial" w:cs="Arial"/>
                <w:sz w:val="22"/>
                <w:szCs w:val="22"/>
              </w:rPr>
              <w:t>3</w:t>
            </w:r>
          </w:p>
        </w:tc>
        <w:tc>
          <w:tcPr>
            <w:tcW w:w="10077" w:type="dxa"/>
            <w:tcBorders>
              <w:top w:val="single" w:sz="5" w:space="0" w:color="000000"/>
              <w:left w:val="single" w:sz="5" w:space="0" w:color="000000"/>
              <w:bottom w:val="single" w:sz="5" w:space="0" w:color="000000"/>
              <w:right w:val="single" w:sz="5" w:space="0" w:color="000000"/>
            </w:tcBorders>
          </w:tcPr>
          <w:p w14:paraId="60B4CE40"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Specify the inclusion and exclusion criteria for the review.</w:t>
            </w:r>
          </w:p>
        </w:tc>
        <w:tc>
          <w:tcPr>
            <w:tcW w:w="1909" w:type="dxa"/>
            <w:tcBorders>
              <w:top w:val="single" w:sz="5" w:space="0" w:color="000000"/>
              <w:left w:val="single" w:sz="5" w:space="0" w:color="000000"/>
              <w:bottom w:val="single" w:sz="5" w:space="0" w:color="000000"/>
              <w:right w:val="single" w:sz="5" w:space="0" w:color="000000"/>
            </w:tcBorders>
          </w:tcPr>
          <w:p w14:paraId="135959AD" w14:textId="1B9DBD67" w:rsidR="008833EC" w:rsidRPr="006637FF" w:rsidRDefault="00D905B8" w:rsidP="009C3F5C">
            <w:pPr>
              <w:pStyle w:val="Default"/>
              <w:spacing w:before="40" w:after="40"/>
              <w:rPr>
                <w:rFonts w:ascii="Arial" w:hAnsi="Arial" w:cs="Arial"/>
                <w:color w:val="auto"/>
                <w:sz w:val="22"/>
                <w:szCs w:val="22"/>
              </w:rPr>
            </w:pPr>
            <w:r>
              <w:rPr>
                <w:rFonts w:ascii="Arial" w:hAnsi="Arial" w:cs="Arial"/>
                <w:color w:val="auto"/>
                <w:sz w:val="22"/>
                <w:szCs w:val="22"/>
              </w:rPr>
              <w:t>N</w:t>
            </w:r>
            <w:r w:rsidR="005A7687">
              <w:rPr>
                <w:rFonts w:ascii="Arial" w:hAnsi="Arial" w:cs="Arial"/>
                <w:color w:val="auto"/>
                <w:sz w:val="22"/>
                <w:szCs w:val="22"/>
              </w:rPr>
              <w:t>o,</w:t>
            </w:r>
            <w:r>
              <w:rPr>
                <w:rFonts w:ascii="Arial" w:hAnsi="Arial" w:cs="Arial"/>
                <w:color w:val="auto"/>
                <w:sz w:val="22"/>
                <w:szCs w:val="22"/>
              </w:rPr>
              <w:t xml:space="preserve"> due to word limit</w:t>
            </w:r>
            <w:r w:rsidR="005A7687">
              <w:rPr>
                <w:rFonts w:ascii="Arial" w:hAnsi="Arial" w:cs="Arial"/>
                <w:color w:val="auto"/>
                <w:sz w:val="22"/>
                <w:szCs w:val="22"/>
              </w:rPr>
              <w:t xml:space="preserve"> (</w:t>
            </w:r>
            <w:r w:rsidR="009B6958">
              <w:rPr>
                <w:rFonts w:ascii="Arial" w:hAnsi="Arial" w:cs="Arial"/>
                <w:color w:val="auto"/>
                <w:sz w:val="22"/>
                <w:szCs w:val="22"/>
              </w:rPr>
              <w:t>added as a</w:t>
            </w:r>
            <w:r w:rsidR="005A7687">
              <w:rPr>
                <w:rFonts w:ascii="Arial" w:hAnsi="Arial" w:cs="Arial"/>
                <w:color w:val="auto"/>
                <w:sz w:val="22"/>
                <w:szCs w:val="22"/>
              </w:rPr>
              <w:t xml:space="preserve"> </w:t>
            </w:r>
            <w:r w:rsidR="009B6958">
              <w:rPr>
                <w:rFonts w:ascii="Arial" w:hAnsi="Arial" w:cs="Arial"/>
                <w:color w:val="auto"/>
                <w:sz w:val="22"/>
                <w:szCs w:val="22"/>
              </w:rPr>
              <w:t>Supplementary Material</w:t>
            </w:r>
            <w:r w:rsidR="005A7687">
              <w:rPr>
                <w:rFonts w:ascii="Arial" w:hAnsi="Arial" w:cs="Arial"/>
                <w:color w:val="auto"/>
                <w:sz w:val="22"/>
                <w:szCs w:val="22"/>
              </w:rPr>
              <w:t>)</w:t>
            </w:r>
          </w:p>
        </w:tc>
      </w:tr>
      <w:tr w:rsidR="008833EC" w:rsidRPr="006637FF" w14:paraId="185ACFCD" w14:textId="77777777" w:rsidTr="00F00A26">
        <w:trPr>
          <w:trHeight w:val="191"/>
        </w:trPr>
        <w:tc>
          <w:tcPr>
            <w:tcW w:w="2505" w:type="dxa"/>
            <w:tcBorders>
              <w:top w:val="single" w:sz="5" w:space="0" w:color="000000"/>
              <w:left w:val="single" w:sz="5" w:space="0" w:color="000000"/>
              <w:bottom w:val="single" w:sz="5" w:space="0" w:color="000000"/>
              <w:right w:val="single" w:sz="5" w:space="0" w:color="000000"/>
            </w:tcBorders>
          </w:tcPr>
          <w:p w14:paraId="41C8EDD1"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 xml:space="preserve">Information sources </w:t>
            </w:r>
          </w:p>
        </w:tc>
        <w:tc>
          <w:tcPr>
            <w:tcW w:w="709" w:type="dxa"/>
            <w:tcBorders>
              <w:top w:val="single" w:sz="5" w:space="0" w:color="000000"/>
              <w:left w:val="single" w:sz="5" w:space="0" w:color="000000"/>
              <w:bottom w:val="single" w:sz="5" w:space="0" w:color="000000"/>
              <w:right w:val="single" w:sz="5" w:space="0" w:color="000000"/>
            </w:tcBorders>
          </w:tcPr>
          <w:p w14:paraId="54584956" w14:textId="77777777" w:rsidR="008833EC" w:rsidRPr="006637FF" w:rsidRDefault="008833EC" w:rsidP="009C3F5C">
            <w:pPr>
              <w:pStyle w:val="Default"/>
              <w:spacing w:before="40" w:after="40"/>
              <w:jc w:val="right"/>
              <w:rPr>
                <w:rFonts w:ascii="Arial" w:hAnsi="Arial" w:cs="Arial"/>
                <w:sz w:val="22"/>
                <w:szCs w:val="22"/>
              </w:rPr>
            </w:pPr>
            <w:r w:rsidRPr="006637FF">
              <w:rPr>
                <w:rFonts w:ascii="Arial" w:hAnsi="Arial" w:cs="Arial"/>
                <w:sz w:val="22"/>
                <w:szCs w:val="22"/>
              </w:rPr>
              <w:t>4</w:t>
            </w:r>
          </w:p>
        </w:tc>
        <w:tc>
          <w:tcPr>
            <w:tcW w:w="10077" w:type="dxa"/>
            <w:tcBorders>
              <w:top w:val="single" w:sz="5" w:space="0" w:color="000000"/>
              <w:left w:val="single" w:sz="5" w:space="0" w:color="000000"/>
              <w:bottom w:val="single" w:sz="5" w:space="0" w:color="000000"/>
              <w:right w:val="single" w:sz="5" w:space="0" w:color="000000"/>
            </w:tcBorders>
          </w:tcPr>
          <w:p w14:paraId="5A023CFC"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Specify the information sources (e.g. databases, registers) used to identify studies and the date when each was last searched.</w:t>
            </w:r>
          </w:p>
        </w:tc>
        <w:tc>
          <w:tcPr>
            <w:tcW w:w="1909" w:type="dxa"/>
            <w:tcBorders>
              <w:top w:val="single" w:sz="5" w:space="0" w:color="000000"/>
              <w:left w:val="single" w:sz="5" w:space="0" w:color="000000"/>
              <w:bottom w:val="single" w:sz="5" w:space="0" w:color="000000"/>
              <w:right w:val="single" w:sz="5" w:space="0" w:color="000000"/>
            </w:tcBorders>
          </w:tcPr>
          <w:p w14:paraId="22EA7A19" w14:textId="7849AD8E" w:rsidR="008833EC" w:rsidRPr="006637FF" w:rsidRDefault="001C3A56" w:rsidP="009C3F5C">
            <w:pPr>
              <w:pStyle w:val="Default"/>
              <w:spacing w:before="40" w:after="40"/>
              <w:rPr>
                <w:rFonts w:ascii="Arial" w:hAnsi="Arial" w:cs="Arial"/>
                <w:color w:val="auto"/>
                <w:sz w:val="22"/>
                <w:szCs w:val="22"/>
              </w:rPr>
            </w:pPr>
            <w:r>
              <w:rPr>
                <w:rFonts w:ascii="Arial" w:hAnsi="Arial" w:cs="Arial"/>
                <w:color w:val="auto"/>
                <w:sz w:val="22"/>
                <w:szCs w:val="22"/>
              </w:rPr>
              <w:t>Yes</w:t>
            </w:r>
          </w:p>
        </w:tc>
      </w:tr>
      <w:tr w:rsidR="008833EC" w:rsidRPr="006637FF" w14:paraId="54208F3F" w14:textId="77777777" w:rsidTr="00F00A26">
        <w:trPr>
          <w:trHeight w:val="48"/>
        </w:trPr>
        <w:tc>
          <w:tcPr>
            <w:tcW w:w="2505" w:type="dxa"/>
            <w:tcBorders>
              <w:top w:val="single" w:sz="5" w:space="0" w:color="000000"/>
              <w:left w:val="single" w:sz="5" w:space="0" w:color="000000"/>
              <w:bottom w:val="single" w:sz="5" w:space="0" w:color="000000"/>
              <w:right w:val="single" w:sz="5" w:space="0" w:color="000000"/>
            </w:tcBorders>
          </w:tcPr>
          <w:p w14:paraId="6EE2A038"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Risk of bias</w:t>
            </w:r>
          </w:p>
        </w:tc>
        <w:tc>
          <w:tcPr>
            <w:tcW w:w="709" w:type="dxa"/>
            <w:tcBorders>
              <w:top w:val="single" w:sz="5" w:space="0" w:color="000000"/>
              <w:left w:val="single" w:sz="5" w:space="0" w:color="000000"/>
              <w:bottom w:val="single" w:sz="5" w:space="0" w:color="000000"/>
              <w:right w:val="single" w:sz="5" w:space="0" w:color="000000"/>
            </w:tcBorders>
          </w:tcPr>
          <w:p w14:paraId="07297FC1" w14:textId="77777777" w:rsidR="008833EC" w:rsidRPr="006637FF" w:rsidRDefault="008833EC" w:rsidP="009C3F5C">
            <w:pPr>
              <w:pStyle w:val="Default"/>
              <w:spacing w:before="40" w:after="40"/>
              <w:jc w:val="right"/>
              <w:rPr>
                <w:rFonts w:ascii="Arial" w:hAnsi="Arial" w:cs="Arial"/>
                <w:sz w:val="22"/>
                <w:szCs w:val="22"/>
              </w:rPr>
            </w:pPr>
            <w:r w:rsidRPr="006637FF">
              <w:rPr>
                <w:rFonts w:ascii="Arial" w:hAnsi="Arial" w:cs="Arial"/>
                <w:sz w:val="22"/>
                <w:szCs w:val="22"/>
              </w:rPr>
              <w:t>5</w:t>
            </w:r>
          </w:p>
        </w:tc>
        <w:tc>
          <w:tcPr>
            <w:tcW w:w="10077" w:type="dxa"/>
            <w:tcBorders>
              <w:top w:val="single" w:sz="5" w:space="0" w:color="000000"/>
              <w:left w:val="single" w:sz="5" w:space="0" w:color="000000"/>
              <w:bottom w:val="single" w:sz="5" w:space="0" w:color="000000"/>
              <w:right w:val="single" w:sz="5" w:space="0" w:color="000000"/>
            </w:tcBorders>
          </w:tcPr>
          <w:p w14:paraId="5E16C8E2"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Specify the methods used to assess risk of bias in the included studies.</w:t>
            </w:r>
          </w:p>
        </w:tc>
        <w:tc>
          <w:tcPr>
            <w:tcW w:w="1909" w:type="dxa"/>
            <w:tcBorders>
              <w:top w:val="single" w:sz="5" w:space="0" w:color="000000"/>
              <w:left w:val="single" w:sz="5" w:space="0" w:color="000000"/>
              <w:bottom w:val="single" w:sz="5" w:space="0" w:color="000000"/>
              <w:right w:val="single" w:sz="5" w:space="0" w:color="000000"/>
            </w:tcBorders>
          </w:tcPr>
          <w:p w14:paraId="2B2561AA" w14:textId="576A8F3E" w:rsidR="008833EC" w:rsidRPr="006637FF" w:rsidRDefault="00B46A6B" w:rsidP="009C3F5C">
            <w:pPr>
              <w:pStyle w:val="Default"/>
              <w:spacing w:before="40" w:after="40"/>
              <w:rPr>
                <w:rFonts w:ascii="Arial" w:hAnsi="Arial" w:cs="Arial"/>
                <w:color w:val="auto"/>
                <w:sz w:val="22"/>
                <w:szCs w:val="22"/>
              </w:rPr>
            </w:pPr>
            <w:r>
              <w:rPr>
                <w:rFonts w:ascii="Arial" w:hAnsi="Arial" w:cs="Arial"/>
                <w:color w:val="auto"/>
                <w:sz w:val="22"/>
                <w:szCs w:val="22"/>
              </w:rPr>
              <w:t>Yes</w:t>
            </w:r>
          </w:p>
        </w:tc>
      </w:tr>
      <w:tr w:rsidR="008833EC" w:rsidRPr="006637FF" w14:paraId="35A70585" w14:textId="77777777" w:rsidTr="00F00A26">
        <w:trPr>
          <w:trHeight w:val="48"/>
        </w:trPr>
        <w:tc>
          <w:tcPr>
            <w:tcW w:w="2505" w:type="dxa"/>
            <w:tcBorders>
              <w:top w:val="single" w:sz="5" w:space="0" w:color="000000"/>
              <w:left w:val="single" w:sz="5" w:space="0" w:color="000000"/>
              <w:bottom w:val="single" w:sz="5" w:space="0" w:color="000000"/>
              <w:right w:val="single" w:sz="5" w:space="0" w:color="000000"/>
            </w:tcBorders>
          </w:tcPr>
          <w:p w14:paraId="00245196"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0C5A97F9" w14:textId="77777777" w:rsidR="008833EC" w:rsidRPr="006637FF" w:rsidRDefault="008833EC" w:rsidP="009C3F5C">
            <w:pPr>
              <w:pStyle w:val="Default"/>
              <w:spacing w:before="40" w:after="40"/>
              <w:jc w:val="right"/>
              <w:rPr>
                <w:rFonts w:ascii="Arial" w:hAnsi="Arial" w:cs="Arial"/>
                <w:sz w:val="22"/>
                <w:szCs w:val="22"/>
              </w:rPr>
            </w:pPr>
            <w:r w:rsidRPr="006637FF">
              <w:rPr>
                <w:rFonts w:ascii="Arial" w:hAnsi="Arial" w:cs="Arial"/>
                <w:sz w:val="22"/>
                <w:szCs w:val="22"/>
              </w:rPr>
              <w:t>6</w:t>
            </w:r>
          </w:p>
        </w:tc>
        <w:tc>
          <w:tcPr>
            <w:tcW w:w="10077" w:type="dxa"/>
            <w:tcBorders>
              <w:top w:val="single" w:sz="5" w:space="0" w:color="000000"/>
              <w:left w:val="single" w:sz="5" w:space="0" w:color="000000"/>
              <w:bottom w:val="single" w:sz="5" w:space="0" w:color="000000"/>
              <w:right w:val="single" w:sz="5" w:space="0" w:color="000000"/>
            </w:tcBorders>
          </w:tcPr>
          <w:p w14:paraId="0A84F2F2"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Specify the methods used to present and synthesise results.</w:t>
            </w:r>
          </w:p>
        </w:tc>
        <w:tc>
          <w:tcPr>
            <w:tcW w:w="1909" w:type="dxa"/>
            <w:tcBorders>
              <w:top w:val="single" w:sz="5" w:space="0" w:color="000000"/>
              <w:left w:val="single" w:sz="5" w:space="0" w:color="000000"/>
              <w:bottom w:val="single" w:sz="5" w:space="0" w:color="000000"/>
              <w:right w:val="single" w:sz="5" w:space="0" w:color="000000"/>
            </w:tcBorders>
          </w:tcPr>
          <w:p w14:paraId="2968D458" w14:textId="7377A510" w:rsidR="008833EC" w:rsidRPr="006637FF" w:rsidRDefault="00B46A6B" w:rsidP="009C3F5C">
            <w:pPr>
              <w:pStyle w:val="Default"/>
              <w:spacing w:before="40" w:after="40"/>
              <w:rPr>
                <w:rFonts w:ascii="Arial" w:hAnsi="Arial" w:cs="Arial"/>
                <w:color w:val="auto"/>
                <w:sz w:val="22"/>
                <w:szCs w:val="22"/>
              </w:rPr>
            </w:pPr>
            <w:r>
              <w:rPr>
                <w:rFonts w:ascii="Arial" w:hAnsi="Arial" w:cs="Arial"/>
                <w:color w:val="auto"/>
                <w:sz w:val="22"/>
                <w:szCs w:val="22"/>
              </w:rPr>
              <w:t>Yes</w:t>
            </w:r>
          </w:p>
        </w:tc>
      </w:tr>
      <w:tr w:rsidR="008833EC" w:rsidRPr="006637FF" w14:paraId="0BC5DD74" w14:textId="77777777" w:rsidTr="00F00A26">
        <w:trPr>
          <w:trHeight w:val="24"/>
        </w:trPr>
        <w:tc>
          <w:tcPr>
            <w:tcW w:w="1329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38B922F" w14:textId="77777777" w:rsidR="008833EC" w:rsidRPr="006637FF" w:rsidRDefault="008833EC" w:rsidP="009C3F5C">
            <w:pPr>
              <w:pStyle w:val="Default"/>
              <w:rPr>
                <w:rFonts w:ascii="Arial" w:hAnsi="Arial" w:cs="Arial"/>
                <w:sz w:val="22"/>
                <w:szCs w:val="22"/>
              </w:rPr>
            </w:pPr>
            <w:r w:rsidRPr="006637FF">
              <w:rPr>
                <w:rFonts w:ascii="Arial" w:hAnsi="Arial" w:cs="Arial"/>
                <w:b/>
                <w:bCs/>
                <w:sz w:val="22"/>
                <w:szCs w:val="22"/>
              </w:rPr>
              <w:t xml:space="preserve">RESULTS </w:t>
            </w:r>
          </w:p>
        </w:tc>
        <w:tc>
          <w:tcPr>
            <w:tcW w:w="1909" w:type="dxa"/>
            <w:tcBorders>
              <w:top w:val="double" w:sz="5" w:space="0" w:color="000000"/>
              <w:left w:val="single" w:sz="5" w:space="0" w:color="000000"/>
              <w:bottom w:val="single" w:sz="5" w:space="0" w:color="000000"/>
              <w:right w:val="single" w:sz="5" w:space="0" w:color="000000"/>
            </w:tcBorders>
            <w:shd w:val="clear" w:color="auto" w:fill="FFFFCC"/>
          </w:tcPr>
          <w:p w14:paraId="7C74113A" w14:textId="77777777" w:rsidR="008833EC" w:rsidRPr="006637FF" w:rsidRDefault="008833EC" w:rsidP="009C3F5C">
            <w:pPr>
              <w:pStyle w:val="Default"/>
              <w:jc w:val="center"/>
              <w:rPr>
                <w:rFonts w:ascii="Arial" w:hAnsi="Arial" w:cs="Arial"/>
                <w:color w:val="auto"/>
                <w:sz w:val="22"/>
                <w:szCs w:val="22"/>
              </w:rPr>
            </w:pPr>
          </w:p>
        </w:tc>
      </w:tr>
      <w:tr w:rsidR="008833EC" w:rsidRPr="006637FF" w14:paraId="4FF543D6" w14:textId="77777777" w:rsidTr="00F00A26">
        <w:trPr>
          <w:trHeight w:val="103"/>
        </w:trPr>
        <w:tc>
          <w:tcPr>
            <w:tcW w:w="2505" w:type="dxa"/>
            <w:tcBorders>
              <w:top w:val="single" w:sz="5" w:space="0" w:color="000000"/>
              <w:left w:val="single" w:sz="5" w:space="0" w:color="000000"/>
              <w:bottom w:val="single" w:sz="5" w:space="0" w:color="000000"/>
              <w:right w:val="single" w:sz="5" w:space="0" w:color="000000"/>
            </w:tcBorders>
          </w:tcPr>
          <w:p w14:paraId="40CD5686"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 xml:space="preserve">Included studies </w:t>
            </w:r>
          </w:p>
        </w:tc>
        <w:tc>
          <w:tcPr>
            <w:tcW w:w="709" w:type="dxa"/>
            <w:tcBorders>
              <w:top w:val="single" w:sz="5" w:space="0" w:color="000000"/>
              <w:left w:val="single" w:sz="5" w:space="0" w:color="000000"/>
              <w:bottom w:val="single" w:sz="5" w:space="0" w:color="000000"/>
              <w:right w:val="single" w:sz="5" w:space="0" w:color="000000"/>
            </w:tcBorders>
          </w:tcPr>
          <w:p w14:paraId="207D330A" w14:textId="77777777" w:rsidR="008833EC" w:rsidRPr="006637FF" w:rsidRDefault="008833EC" w:rsidP="009C3F5C">
            <w:pPr>
              <w:pStyle w:val="Default"/>
              <w:spacing w:before="40" w:after="40"/>
              <w:jc w:val="right"/>
              <w:rPr>
                <w:rFonts w:ascii="Arial" w:hAnsi="Arial" w:cs="Arial"/>
                <w:sz w:val="22"/>
                <w:szCs w:val="22"/>
              </w:rPr>
            </w:pPr>
            <w:r w:rsidRPr="006637FF">
              <w:rPr>
                <w:rFonts w:ascii="Arial" w:hAnsi="Arial" w:cs="Arial"/>
                <w:sz w:val="22"/>
                <w:szCs w:val="22"/>
              </w:rPr>
              <w:t>7</w:t>
            </w:r>
          </w:p>
        </w:tc>
        <w:tc>
          <w:tcPr>
            <w:tcW w:w="10077" w:type="dxa"/>
            <w:tcBorders>
              <w:top w:val="single" w:sz="5" w:space="0" w:color="000000"/>
              <w:left w:val="single" w:sz="5" w:space="0" w:color="000000"/>
              <w:bottom w:val="single" w:sz="5" w:space="0" w:color="000000"/>
              <w:right w:val="single" w:sz="5" w:space="0" w:color="000000"/>
            </w:tcBorders>
          </w:tcPr>
          <w:p w14:paraId="7E1BD0BC"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Give the total number of included studies and participants and summarise relevant characteristics of studies.</w:t>
            </w:r>
          </w:p>
        </w:tc>
        <w:tc>
          <w:tcPr>
            <w:tcW w:w="1909" w:type="dxa"/>
            <w:tcBorders>
              <w:top w:val="single" w:sz="5" w:space="0" w:color="000000"/>
              <w:left w:val="single" w:sz="5" w:space="0" w:color="000000"/>
              <w:bottom w:val="single" w:sz="5" w:space="0" w:color="000000"/>
              <w:right w:val="single" w:sz="5" w:space="0" w:color="000000"/>
            </w:tcBorders>
          </w:tcPr>
          <w:p w14:paraId="0C23AECA" w14:textId="7C8D5C6E" w:rsidR="008833EC" w:rsidRPr="006637FF" w:rsidRDefault="00D95321" w:rsidP="009C3F5C">
            <w:pPr>
              <w:pStyle w:val="Default"/>
              <w:spacing w:before="40" w:after="40"/>
              <w:rPr>
                <w:rFonts w:ascii="Arial" w:hAnsi="Arial" w:cs="Arial"/>
                <w:color w:val="auto"/>
                <w:sz w:val="22"/>
                <w:szCs w:val="22"/>
              </w:rPr>
            </w:pPr>
            <w:r>
              <w:rPr>
                <w:rFonts w:ascii="Arial" w:hAnsi="Arial" w:cs="Arial"/>
                <w:color w:val="auto"/>
                <w:sz w:val="22"/>
                <w:szCs w:val="22"/>
              </w:rPr>
              <w:t>Yes</w:t>
            </w:r>
          </w:p>
        </w:tc>
      </w:tr>
      <w:tr w:rsidR="008833EC" w:rsidRPr="006637FF" w14:paraId="57232231" w14:textId="77777777" w:rsidTr="00F00A26">
        <w:trPr>
          <w:trHeight w:val="48"/>
        </w:trPr>
        <w:tc>
          <w:tcPr>
            <w:tcW w:w="2505" w:type="dxa"/>
            <w:tcBorders>
              <w:top w:val="single" w:sz="5" w:space="0" w:color="000000"/>
              <w:left w:val="single" w:sz="5" w:space="0" w:color="000000"/>
              <w:bottom w:val="single" w:sz="5" w:space="0" w:color="000000"/>
              <w:right w:val="single" w:sz="5" w:space="0" w:color="000000"/>
            </w:tcBorders>
          </w:tcPr>
          <w:p w14:paraId="0F385B63"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00169500" w14:textId="77777777" w:rsidR="008833EC" w:rsidRPr="006637FF" w:rsidRDefault="008833EC" w:rsidP="009C3F5C">
            <w:pPr>
              <w:pStyle w:val="Default"/>
              <w:spacing w:before="40" w:after="40"/>
              <w:jc w:val="right"/>
              <w:rPr>
                <w:rFonts w:ascii="Arial" w:hAnsi="Arial" w:cs="Arial"/>
                <w:sz w:val="22"/>
                <w:szCs w:val="22"/>
              </w:rPr>
            </w:pPr>
            <w:r w:rsidRPr="006637FF">
              <w:rPr>
                <w:rFonts w:ascii="Arial" w:hAnsi="Arial" w:cs="Arial"/>
                <w:sz w:val="22"/>
                <w:szCs w:val="22"/>
              </w:rPr>
              <w:t>8</w:t>
            </w:r>
          </w:p>
        </w:tc>
        <w:tc>
          <w:tcPr>
            <w:tcW w:w="10077" w:type="dxa"/>
            <w:tcBorders>
              <w:top w:val="single" w:sz="5" w:space="0" w:color="000000"/>
              <w:left w:val="single" w:sz="5" w:space="0" w:color="000000"/>
              <w:bottom w:val="single" w:sz="5" w:space="0" w:color="000000"/>
              <w:right w:val="single" w:sz="5" w:space="0" w:color="000000"/>
            </w:tcBorders>
          </w:tcPr>
          <w:p w14:paraId="7D5EBEAB"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1909" w:type="dxa"/>
            <w:tcBorders>
              <w:top w:val="single" w:sz="5" w:space="0" w:color="000000"/>
              <w:left w:val="single" w:sz="5" w:space="0" w:color="000000"/>
              <w:bottom w:val="single" w:sz="5" w:space="0" w:color="000000"/>
              <w:right w:val="single" w:sz="5" w:space="0" w:color="000000"/>
            </w:tcBorders>
          </w:tcPr>
          <w:p w14:paraId="36C5A3A1" w14:textId="35ABADB1" w:rsidR="008833EC" w:rsidRPr="006637FF" w:rsidRDefault="001C3A56" w:rsidP="009C3F5C">
            <w:pPr>
              <w:pStyle w:val="Default"/>
              <w:spacing w:before="40" w:after="40"/>
              <w:rPr>
                <w:rFonts w:ascii="Arial" w:hAnsi="Arial" w:cs="Arial"/>
                <w:color w:val="auto"/>
                <w:sz w:val="22"/>
                <w:szCs w:val="22"/>
              </w:rPr>
            </w:pPr>
            <w:r>
              <w:rPr>
                <w:rFonts w:ascii="Arial" w:hAnsi="Arial" w:cs="Arial"/>
                <w:color w:val="auto"/>
                <w:sz w:val="22"/>
                <w:szCs w:val="22"/>
              </w:rPr>
              <w:t>Yes</w:t>
            </w:r>
          </w:p>
        </w:tc>
      </w:tr>
      <w:tr w:rsidR="008833EC" w:rsidRPr="006637FF" w14:paraId="066B895C" w14:textId="77777777" w:rsidTr="00F00A26">
        <w:trPr>
          <w:trHeight w:val="24"/>
        </w:trPr>
        <w:tc>
          <w:tcPr>
            <w:tcW w:w="1329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9E38F4F" w14:textId="77777777" w:rsidR="008833EC" w:rsidRPr="006637FF" w:rsidRDefault="008833EC" w:rsidP="009C3F5C">
            <w:pPr>
              <w:pStyle w:val="Default"/>
              <w:rPr>
                <w:rFonts w:ascii="Arial" w:hAnsi="Arial" w:cs="Arial"/>
                <w:sz w:val="22"/>
                <w:szCs w:val="22"/>
              </w:rPr>
            </w:pPr>
            <w:r w:rsidRPr="006637FF">
              <w:rPr>
                <w:rFonts w:ascii="Arial" w:hAnsi="Arial" w:cs="Arial"/>
                <w:b/>
                <w:bCs/>
                <w:sz w:val="22"/>
                <w:szCs w:val="22"/>
              </w:rPr>
              <w:t xml:space="preserve">DISCUSSION </w:t>
            </w:r>
          </w:p>
        </w:tc>
        <w:tc>
          <w:tcPr>
            <w:tcW w:w="1909" w:type="dxa"/>
            <w:tcBorders>
              <w:top w:val="double" w:sz="5" w:space="0" w:color="000000"/>
              <w:left w:val="single" w:sz="5" w:space="0" w:color="000000"/>
              <w:bottom w:val="single" w:sz="5" w:space="0" w:color="000000"/>
              <w:right w:val="single" w:sz="5" w:space="0" w:color="000000"/>
            </w:tcBorders>
            <w:shd w:val="clear" w:color="auto" w:fill="FFFFCC"/>
          </w:tcPr>
          <w:p w14:paraId="29FDBDEA" w14:textId="77777777" w:rsidR="008833EC" w:rsidRPr="006637FF" w:rsidRDefault="008833EC" w:rsidP="009C3F5C">
            <w:pPr>
              <w:pStyle w:val="Default"/>
              <w:jc w:val="center"/>
              <w:rPr>
                <w:rFonts w:ascii="Arial" w:hAnsi="Arial" w:cs="Arial"/>
                <w:color w:val="auto"/>
                <w:sz w:val="22"/>
                <w:szCs w:val="22"/>
              </w:rPr>
            </w:pPr>
          </w:p>
        </w:tc>
      </w:tr>
      <w:tr w:rsidR="008833EC" w:rsidRPr="006637FF" w14:paraId="4E1899FF" w14:textId="77777777" w:rsidTr="00F00A26">
        <w:trPr>
          <w:trHeight w:val="48"/>
        </w:trPr>
        <w:tc>
          <w:tcPr>
            <w:tcW w:w="2505" w:type="dxa"/>
            <w:tcBorders>
              <w:top w:val="single" w:sz="4" w:space="0" w:color="auto"/>
              <w:left w:val="single" w:sz="4" w:space="0" w:color="auto"/>
              <w:bottom w:val="single" w:sz="4" w:space="0" w:color="auto"/>
              <w:right w:val="single" w:sz="4" w:space="0" w:color="auto"/>
            </w:tcBorders>
          </w:tcPr>
          <w:p w14:paraId="66814F9C"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Limitations of evidence</w:t>
            </w:r>
          </w:p>
        </w:tc>
        <w:tc>
          <w:tcPr>
            <w:tcW w:w="709" w:type="dxa"/>
            <w:tcBorders>
              <w:top w:val="single" w:sz="5" w:space="0" w:color="000000"/>
              <w:left w:val="single" w:sz="4" w:space="0" w:color="auto"/>
              <w:bottom w:val="single" w:sz="5" w:space="0" w:color="000000"/>
              <w:right w:val="single" w:sz="5" w:space="0" w:color="000000"/>
            </w:tcBorders>
          </w:tcPr>
          <w:p w14:paraId="09D7EE90" w14:textId="77777777" w:rsidR="008833EC" w:rsidRPr="006637FF" w:rsidRDefault="008833EC" w:rsidP="009C3F5C">
            <w:pPr>
              <w:pStyle w:val="Default"/>
              <w:spacing w:before="40" w:after="40"/>
              <w:jc w:val="right"/>
              <w:rPr>
                <w:rFonts w:ascii="Arial" w:hAnsi="Arial" w:cs="Arial"/>
                <w:sz w:val="22"/>
                <w:szCs w:val="22"/>
              </w:rPr>
            </w:pPr>
            <w:r w:rsidRPr="006637FF">
              <w:rPr>
                <w:rFonts w:ascii="Arial" w:hAnsi="Arial" w:cs="Arial"/>
                <w:sz w:val="22"/>
                <w:szCs w:val="22"/>
              </w:rPr>
              <w:t>9</w:t>
            </w:r>
          </w:p>
        </w:tc>
        <w:tc>
          <w:tcPr>
            <w:tcW w:w="10077" w:type="dxa"/>
            <w:tcBorders>
              <w:top w:val="single" w:sz="5" w:space="0" w:color="000000"/>
              <w:left w:val="single" w:sz="5" w:space="0" w:color="000000"/>
              <w:bottom w:val="single" w:sz="5" w:space="0" w:color="000000"/>
              <w:right w:val="single" w:sz="5" w:space="0" w:color="000000"/>
            </w:tcBorders>
          </w:tcPr>
          <w:p w14:paraId="3BE7CA74"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Provide a brief summary of the limitations of the evidence included in the review (e.g. study risk of bias, inconsistency and imprecision).</w:t>
            </w:r>
          </w:p>
        </w:tc>
        <w:tc>
          <w:tcPr>
            <w:tcW w:w="1909" w:type="dxa"/>
            <w:tcBorders>
              <w:top w:val="single" w:sz="5" w:space="0" w:color="000000"/>
              <w:left w:val="single" w:sz="5" w:space="0" w:color="000000"/>
              <w:bottom w:val="single" w:sz="5" w:space="0" w:color="000000"/>
              <w:right w:val="single" w:sz="5" w:space="0" w:color="000000"/>
            </w:tcBorders>
          </w:tcPr>
          <w:p w14:paraId="464E8A33" w14:textId="2089231D" w:rsidR="008833EC" w:rsidRPr="006637FF" w:rsidRDefault="00EE206D" w:rsidP="009C3F5C">
            <w:pPr>
              <w:pStyle w:val="Default"/>
              <w:spacing w:before="40" w:after="40"/>
              <w:rPr>
                <w:rFonts w:ascii="Arial" w:hAnsi="Arial" w:cs="Arial"/>
                <w:color w:val="auto"/>
                <w:sz w:val="22"/>
                <w:szCs w:val="22"/>
              </w:rPr>
            </w:pPr>
            <w:r>
              <w:rPr>
                <w:rFonts w:ascii="Arial" w:hAnsi="Arial" w:cs="Arial"/>
                <w:color w:val="auto"/>
                <w:sz w:val="22"/>
                <w:szCs w:val="22"/>
              </w:rPr>
              <w:t>Yes</w:t>
            </w:r>
          </w:p>
        </w:tc>
      </w:tr>
      <w:tr w:rsidR="008833EC" w:rsidRPr="006637FF" w14:paraId="13DD3CFC" w14:textId="77777777" w:rsidTr="00F00A26">
        <w:trPr>
          <w:trHeight w:val="48"/>
        </w:trPr>
        <w:tc>
          <w:tcPr>
            <w:tcW w:w="2505" w:type="dxa"/>
            <w:tcBorders>
              <w:top w:val="single" w:sz="4" w:space="0" w:color="auto"/>
              <w:left w:val="single" w:sz="4" w:space="0" w:color="auto"/>
              <w:bottom w:val="single" w:sz="4" w:space="0" w:color="auto"/>
              <w:right w:val="single" w:sz="4" w:space="0" w:color="auto"/>
            </w:tcBorders>
          </w:tcPr>
          <w:p w14:paraId="20D8B2D1"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Interpretation</w:t>
            </w:r>
          </w:p>
        </w:tc>
        <w:tc>
          <w:tcPr>
            <w:tcW w:w="709" w:type="dxa"/>
            <w:tcBorders>
              <w:top w:val="single" w:sz="5" w:space="0" w:color="000000"/>
              <w:left w:val="single" w:sz="4" w:space="0" w:color="auto"/>
              <w:bottom w:val="single" w:sz="5" w:space="0" w:color="000000"/>
              <w:right w:val="single" w:sz="5" w:space="0" w:color="000000"/>
            </w:tcBorders>
          </w:tcPr>
          <w:p w14:paraId="3450B3F9" w14:textId="77777777" w:rsidR="008833EC" w:rsidRPr="006637FF" w:rsidRDefault="008833EC" w:rsidP="009C3F5C">
            <w:pPr>
              <w:pStyle w:val="Default"/>
              <w:spacing w:before="40" w:after="40"/>
              <w:jc w:val="right"/>
              <w:rPr>
                <w:rFonts w:ascii="Arial" w:hAnsi="Arial" w:cs="Arial"/>
                <w:sz w:val="22"/>
                <w:szCs w:val="22"/>
              </w:rPr>
            </w:pPr>
            <w:r w:rsidRPr="006637FF">
              <w:rPr>
                <w:rFonts w:ascii="Arial" w:hAnsi="Arial" w:cs="Arial"/>
                <w:sz w:val="22"/>
                <w:szCs w:val="22"/>
              </w:rPr>
              <w:t>10</w:t>
            </w:r>
          </w:p>
        </w:tc>
        <w:tc>
          <w:tcPr>
            <w:tcW w:w="10077" w:type="dxa"/>
            <w:tcBorders>
              <w:top w:val="single" w:sz="5" w:space="0" w:color="000000"/>
              <w:left w:val="single" w:sz="5" w:space="0" w:color="000000"/>
              <w:bottom w:val="single" w:sz="5" w:space="0" w:color="000000"/>
              <w:right w:val="single" w:sz="5" w:space="0" w:color="000000"/>
            </w:tcBorders>
          </w:tcPr>
          <w:p w14:paraId="17152C34"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Provide a general interpretation of the results and important implications.</w:t>
            </w:r>
          </w:p>
        </w:tc>
        <w:tc>
          <w:tcPr>
            <w:tcW w:w="1909" w:type="dxa"/>
            <w:tcBorders>
              <w:top w:val="single" w:sz="5" w:space="0" w:color="000000"/>
              <w:left w:val="single" w:sz="5" w:space="0" w:color="000000"/>
              <w:bottom w:val="single" w:sz="5" w:space="0" w:color="000000"/>
              <w:right w:val="single" w:sz="5" w:space="0" w:color="000000"/>
            </w:tcBorders>
          </w:tcPr>
          <w:p w14:paraId="224D8B14" w14:textId="2BEC5311" w:rsidR="008833EC" w:rsidRPr="006637FF" w:rsidRDefault="001C3A56" w:rsidP="009C3F5C">
            <w:pPr>
              <w:pStyle w:val="Default"/>
              <w:spacing w:before="40" w:after="40"/>
              <w:rPr>
                <w:rFonts w:ascii="Arial" w:hAnsi="Arial" w:cs="Arial"/>
                <w:color w:val="auto"/>
                <w:sz w:val="22"/>
                <w:szCs w:val="22"/>
              </w:rPr>
            </w:pPr>
            <w:r>
              <w:rPr>
                <w:rFonts w:ascii="Arial" w:hAnsi="Arial" w:cs="Arial"/>
                <w:color w:val="auto"/>
                <w:sz w:val="22"/>
                <w:szCs w:val="22"/>
              </w:rPr>
              <w:t>Yes</w:t>
            </w:r>
          </w:p>
        </w:tc>
      </w:tr>
      <w:tr w:rsidR="008833EC" w:rsidRPr="006637FF" w14:paraId="5EACA2B9" w14:textId="77777777" w:rsidTr="00F00A26">
        <w:trPr>
          <w:trHeight w:val="24"/>
        </w:trPr>
        <w:tc>
          <w:tcPr>
            <w:tcW w:w="1329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979444C" w14:textId="77777777" w:rsidR="008833EC" w:rsidRPr="006637FF" w:rsidRDefault="008833EC" w:rsidP="009C3F5C">
            <w:pPr>
              <w:pStyle w:val="Default"/>
              <w:rPr>
                <w:rFonts w:ascii="Arial" w:hAnsi="Arial" w:cs="Arial"/>
                <w:sz w:val="22"/>
                <w:szCs w:val="22"/>
              </w:rPr>
            </w:pPr>
            <w:r w:rsidRPr="006637FF">
              <w:rPr>
                <w:rFonts w:ascii="Arial" w:hAnsi="Arial" w:cs="Arial"/>
                <w:b/>
                <w:bCs/>
                <w:sz w:val="22"/>
                <w:szCs w:val="22"/>
              </w:rPr>
              <w:t xml:space="preserve">OTHER </w:t>
            </w:r>
          </w:p>
        </w:tc>
        <w:tc>
          <w:tcPr>
            <w:tcW w:w="1909" w:type="dxa"/>
            <w:tcBorders>
              <w:top w:val="double" w:sz="5" w:space="0" w:color="000000"/>
              <w:left w:val="single" w:sz="5" w:space="0" w:color="000000"/>
              <w:bottom w:val="single" w:sz="5" w:space="0" w:color="000000"/>
              <w:right w:val="single" w:sz="5" w:space="0" w:color="000000"/>
            </w:tcBorders>
            <w:shd w:val="clear" w:color="auto" w:fill="FFFFCC"/>
          </w:tcPr>
          <w:p w14:paraId="2C3DECA8" w14:textId="77777777" w:rsidR="008833EC" w:rsidRPr="006637FF" w:rsidRDefault="008833EC" w:rsidP="009C3F5C">
            <w:pPr>
              <w:pStyle w:val="Default"/>
              <w:jc w:val="center"/>
              <w:rPr>
                <w:rFonts w:ascii="Arial" w:hAnsi="Arial" w:cs="Arial"/>
                <w:color w:val="auto"/>
                <w:sz w:val="22"/>
                <w:szCs w:val="22"/>
              </w:rPr>
            </w:pPr>
          </w:p>
        </w:tc>
      </w:tr>
      <w:tr w:rsidR="008833EC" w:rsidRPr="006637FF" w14:paraId="219C0298" w14:textId="77777777" w:rsidTr="00F00A26">
        <w:trPr>
          <w:trHeight w:val="549"/>
        </w:trPr>
        <w:tc>
          <w:tcPr>
            <w:tcW w:w="2505" w:type="dxa"/>
            <w:tcBorders>
              <w:top w:val="single" w:sz="5" w:space="0" w:color="000000"/>
              <w:left w:val="single" w:sz="5" w:space="0" w:color="000000"/>
              <w:bottom w:val="single" w:sz="5" w:space="0" w:color="000000"/>
              <w:right w:val="single" w:sz="5" w:space="0" w:color="000000"/>
            </w:tcBorders>
          </w:tcPr>
          <w:p w14:paraId="1FEB8E2B"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Funding</w:t>
            </w:r>
          </w:p>
        </w:tc>
        <w:tc>
          <w:tcPr>
            <w:tcW w:w="709" w:type="dxa"/>
            <w:tcBorders>
              <w:top w:val="single" w:sz="5" w:space="0" w:color="000000"/>
              <w:left w:val="single" w:sz="5" w:space="0" w:color="000000"/>
              <w:bottom w:val="single" w:sz="5" w:space="0" w:color="000000"/>
              <w:right w:val="single" w:sz="5" w:space="0" w:color="000000"/>
            </w:tcBorders>
          </w:tcPr>
          <w:p w14:paraId="2AB9BDDF" w14:textId="77777777" w:rsidR="008833EC" w:rsidRPr="006637FF" w:rsidRDefault="008833EC" w:rsidP="009C3F5C">
            <w:pPr>
              <w:pStyle w:val="Default"/>
              <w:spacing w:before="40" w:after="40"/>
              <w:jc w:val="right"/>
              <w:rPr>
                <w:rFonts w:ascii="Arial" w:hAnsi="Arial" w:cs="Arial"/>
                <w:sz w:val="22"/>
                <w:szCs w:val="22"/>
              </w:rPr>
            </w:pPr>
            <w:r w:rsidRPr="006637FF">
              <w:rPr>
                <w:rFonts w:ascii="Arial" w:hAnsi="Arial" w:cs="Arial"/>
                <w:sz w:val="22"/>
                <w:szCs w:val="22"/>
              </w:rPr>
              <w:t>11</w:t>
            </w:r>
          </w:p>
        </w:tc>
        <w:tc>
          <w:tcPr>
            <w:tcW w:w="10077" w:type="dxa"/>
            <w:tcBorders>
              <w:top w:val="single" w:sz="5" w:space="0" w:color="000000"/>
              <w:left w:val="single" w:sz="5" w:space="0" w:color="000000"/>
              <w:bottom w:val="single" w:sz="5" w:space="0" w:color="000000"/>
              <w:right w:val="single" w:sz="5" w:space="0" w:color="000000"/>
            </w:tcBorders>
          </w:tcPr>
          <w:p w14:paraId="32B5DAF8"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Specify the primary source of funding for the review.</w:t>
            </w:r>
          </w:p>
        </w:tc>
        <w:tc>
          <w:tcPr>
            <w:tcW w:w="1909" w:type="dxa"/>
            <w:tcBorders>
              <w:top w:val="single" w:sz="5" w:space="0" w:color="000000"/>
              <w:left w:val="single" w:sz="5" w:space="0" w:color="000000"/>
              <w:bottom w:val="single" w:sz="5" w:space="0" w:color="000000"/>
              <w:right w:val="single" w:sz="5" w:space="0" w:color="000000"/>
            </w:tcBorders>
          </w:tcPr>
          <w:p w14:paraId="059E3676" w14:textId="0841D61F" w:rsidR="008833EC" w:rsidRPr="006637FF" w:rsidRDefault="00EE206D" w:rsidP="009C3F5C">
            <w:pPr>
              <w:pStyle w:val="Default"/>
              <w:spacing w:before="40" w:after="40"/>
              <w:rPr>
                <w:rFonts w:ascii="Arial" w:hAnsi="Arial" w:cs="Arial"/>
                <w:color w:val="auto"/>
                <w:sz w:val="22"/>
                <w:szCs w:val="22"/>
              </w:rPr>
            </w:pPr>
            <w:r>
              <w:rPr>
                <w:rFonts w:ascii="Arial" w:hAnsi="Arial" w:cs="Arial"/>
                <w:color w:val="auto"/>
                <w:sz w:val="22"/>
                <w:szCs w:val="22"/>
              </w:rPr>
              <w:t>No</w:t>
            </w:r>
            <w:r w:rsidR="00DF2CD2">
              <w:rPr>
                <w:rFonts w:ascii="Arial" w:hAnsi="Arial" w:cs="Arial"/>
                <w:color w:val="auto"/>
                <w:sz w:val="22"/>
                <w:szCs w:val="22"/>
              </w:rPr>
              <w:t xml:space="preserve"> (mentioned in </w:t>
            </w:r>
            <w:r w:rsidR="00F00A26">
              <w:rPr>
                <w:rFonts w:ascii="Arial" w:hAnsi="Arial" w:cs="Arial"/>
                <w:color w:val="auto"/>
                <w:sz w:val="22"/>
                <w:szCs w:val="22"/>
              </w:rPr>
              <w:t>a different section)</w:t>
            </w:r>
          </w:p>
        </w:tc>
      </w:tr>
      <w:tr w:rsidR="008833EC" w:rsidRPr="006637FF" w14:paraId="091B2790" w14:textId="77777777" w:rsidTr="00F00A26">
        <w:trPr>
          <w:trHeight w:val="219"/>
        </w:trPr>
        <w:tc>
          <w:tcPr>
            <w:tcW w:w="2505" w:type="dxa"/>
            <w:tcBorders>
              <w:top w:val="single" w:sz="5" w:space="0" w:color="000000"/>
              <w:left w:val="single" w:sz="5" w:space="0" w:color="000000"/>
              <w:bottom w:val="double" w:sz="5" w:space="0" w:color="000000"/>
              <w:right w:val="single" w:sz="5" w:space="0" w:color="000000"/>
            </w:tcBorders>
          </w:tcPr>
          <w:p w14:paraId="791C3DC2"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Registration</w:t>
            </w:r>
          </w:p>
        </w:tc>
        <w:tc>
          <w:tcPr>
            <w:tcW w:w="709" w:type="dxa"/>
            <w:tcBorders>
              <w:top w:val="single" w:sz="5" w:space="0" w:color="000000"/>
              <w:left w:val="single" w:sz="5" w:space="0" w:color="000000"/>
              <w:bottom w:val="double" w:sz="5" w:space="0" w:color="000000"/>
              <w:right w:val="single" w:sz="5" w:space="0" w:color="000000"/>
            </w:tcBorders>
          </w:tcPr>
          <w:p w14:paraId="4B7A32B0" w14:textId="77777777" w:rsidR="008833EC" w:rsidRPr="006637FF" w:rsidRDefault="008833EC" w:rsidP="009C3F5C">
            <w:pPr>
              <w:pStyle w:val="Default"/>
              <w:spacing w:before="40" w:after="40"/>
              <w:jc w:val="right"/>
              <w:rPr>
                <w:rFonts w:ascii="Arial" w:hAnsi="Arial" w:cs="Arial"/>
                <w:sz w:val="22"/>
                <w:szCs w:val="22"/>
              </w:rPr>
            </w:pPr>
            <w:r w:rsidRPr="006637FF">
              <w:rPr>
                <w:rFonts w:ascii="Arial" w:hAnsi="Arial" w:cs="Arial"/>
                <w:sz w:val="22"/>
                <w:szCs w:val="22"/>
              </w:rPr>
              <w:t>12</w:t>
            </w:r>
          </w:p>
        </w:tc>
        <w:tc>
          <w:tcPr>
            <w:tcW w:w="10077" w:type="dxa"/>
            <w:tcBorders>
              <w:top w:val="single" w:sz="5" w:space="0" w:color="000000"/>
              <w:left w:val="single" w:sz="5" w:space="0" w:color="000000"/>
              <w:bottom w:val="double" w:sz="5" w:space="0" w:color="000000"/>
              <w:right w:val="single" w:sz="5" w:space="0" w:color="000000"/>
            </w:tcBorders>
          </w:tcPr>
          <w:p w14:paraId="29F7637A" w14:textId="77777777" w:rsidR="008833EC" w:rsidRPr="006637FF" w:rsidRDefault="008833EC" w:rsidP="009C3F5C">
            <w:pPr>
              <w:pStyle w:val="Default"/>
              <w:spacing w:before="40" w:after="40"/>
              <w:rPr>
                <w:rFonts w:ascii="Arial" w:hAnsi="Arial" w:cs="Arial"/>
                <w:sz w:val="22"/>
                <w:szCs w:val="22"/>
              </w:rPr>
            </w:pPr>
            <w:r w:rsidRPr="006637FF">
              <w:rPr>
                <w:rFonts w:ascii="Arial" w:hAnsi="Arial" w:cs="Arial"/>
                <w:sz w:val="22"/>
                <w:szCs w:val="22"/>
              </w:rPr>
              <w:t>Provide the register name and registration number.</w:t>
            </w:r>
          </w:p>
        </w:tc>
        <w:tc>
          <w:tcPr>
            <w:tcW w:w="1909" w:type="dxa"/>
            <w:tcBorders>
              <w:top w:val="single" w:sz="5" w:space="0" w:color="000000"/>
              <w:left w:val="single" w:sz="5" w:space="0" w:color="000000"/>
              <w:bottom w:val="double" w:sz="5" w:space="0" w:color="000000"/>
              <w:right w:val="single" w:sz="5" w:space="0" w:color="000000"/>
            </w:tcBorders>
          </w:tcPr>
          <w:p w14:paraId="12B01B7C" w14:textId="088B8095" w:rsidR="008833EC" w:rsidRPr="006637FF" w:rsidRDefault="00EE206D" w:rsidP="009C3F5C">
            <w:pPr>
              <w:pStyle w:val="Default"/>
              <w:spacing w:before="40" w:after="40"/>
              <w:rPr>
                <w:rFonts w:ascii="Arial" w:hAnsi="Arial" w:cs="Arial"/>
                <w:color w:val="auto"/>
                <w:sz w:val="22"/>
                <w:szCs w:val="22"/>
              </w:rPr>
            </w:pPr>
            <w:r>
              <w:rPr>
                <w:rFonts w:ascii="Arial" w:hAnsi="Arial" w:cs="Arial"/>
                <w:color w:val="auto"/>
                <w:sz w:val="22"/>
                <w:szCs w:val="22"/>
              </w:rPr>
              <w:t>No</w:t>
            </w:r>
            <w:r w:rsidR="00F00A26">
              <w:rPr>
                <w:rFonts w:ascii="Arial" w:hAnsi="Arial" w:cs="Arial"/>
                <w:color w:val="auto"/>
                <w:sz w:val="22"/>
                <w:szCs w:val="22"/>
              </w:rPr>
              <w:t xml:space="preserve"> (mentioned in a different section)</w:t>
            </w:r>
          </w:p>
        </w:tc>
      </w:tr>
    </w:tbl>
    <w:p w14:paraId="7519CF5B" w14:textId="5FF0E8F0" w:rsidR="00FB3483" w:rsidRDefault="00FB3483" w:rsidP="00B730D1">
      <w:pPr>
        <w:pStyle w:val="Default"/>
        <w:spacing w:line="183" w:lineRule="atLeast"/>
        <w:jc w:val="both"/>
        <w:rPr>
          <w:rFonts w:ascii="Arial" w:hAnsi="Arial" w:cs="Arial"/>
          <w:color w:val="auto"/>
          <w:sz w:val="16"/>
          <w:szCs w:val="16"/>
        </w:rPr>
      </w:pPr>
    </w:p>
    <w:p w14:paraId="0162157C" w14:textId="77D65FF8" w:rsidR="008D0C10" w:rsidRPr="00F00A26" w:rsidRDefault="008D0C10" w:rsidP="00F00A26">
      <w:pPr>
        <w:pStyle w:val="Default"/>
        <w:spacing w:line="183" w:lineRule="atLeast"/>
        <w:rPr>
          <w:rFonts w:ascii="Arial" w:hAnsi="Arial" w:cs="Arial"/>
          <w:color w:val="auto"/>
          <w:sz w:val="20"/>
          <w:szCs w:val="20"/>
          <w:lang w:val="da-DK"/>
        </w:rPr>
      </w:pPr>
      <w:r w:rsidRPr="008F6C95">
        <w:rPr>
          <w:rFonts w:ascii="Arial" w:hAnsi="Arial" w:cs="Arial"/>
          <w:i/>
          <w:iCs/>
          <w:color w:val="auto"/>
          <w:sz w:val="20"/>
          <w:szCs w:val="20"/>
        </w:rPr>
        <w:t xml:space="preserve">From: </w:t>
      </w:r>
      <w:r w:rsidRPr="008F6C95">
        <w:rPr>
          <w:rFonts w:ascii="Arial" w:hAnsi="Arial" w:cs="Arial"/>
          <w:color w:val="auto"/>
          <w:sz w:val="20"/>
          <w:szCs w:val="20"/>
        </w:rPr>
        <w:t xml:space="preserve"> Page MJ, McKenzie JE, Bossuyt PM, </w:t>
      </w:r>
      <w:proofErr w:type="spellStart"/>
      <w:r w:rsidRPr="008F6C95">
        <w:rPr>
          <w:rFonts w:ascii="Arial" w:hAnsi="Arial" w:cs="Arial"/>
          <w:color w:val="auto"/>
          <w:sz w:val="20"/>
          <w:szCs w:val="20"/>
        </w:rPr>
        <w:t>Boutron</w:t>
      </w:r>
      <w:proofErr w:type="spellEnd"/>
      <w:r w:rsidRPr="008F6C95">
        <w:rPr>
          <w:rFonts w:ascii="Arial" w:hAnsi="Arial" w:cs="Arial"/>
          <w:color w:val="auto"/>
          <w:sz w:val="20"/>
          <w:szCs w:val="20"/>
        </w:rPr>
        <w:t xml:space="preserve"> I, Hoffmann TC, Mulrow CD, et al. The PRISMA 2020 statement: an updated guideline for reporting systematic </w:t>
      </w:r>
      <w:r w:rsidRPr="008F6C95">
        <w:rPr>
          <w:rFonts w:ascii="Arial" w:hAnsi="Arial" w:cs="Arial"/>
          <w:color w:val="auto"/>
          <w:sz w:val="20"/>
          <w:szCs w:val="20"/>
        </w:rPr>
        <w:lastRenderedPageBreak/>
        <w:t xml:space="preserve">reviews. BMJ 2021;372:n71. </w:t>
      </w:r>
      <w:proofErr w:type="spellStart"/>
      <w:r w:rsidRPr="008F6C95">
        <w:rPr>
          <w:rFonts w:ascii="Arial" w:hAnsi="Arial" w:cs="Arial"/>
          <w:color w:val="auto"/>
          <w:sz w:val="20"/>
          <w:szCs w:val="20"/>
        </w:rPr>
        <w:t>doi</w:t>
      </w:r>
      <w:proofErr w:type="spellEnd"/>
      <w:r w:rsidRPr="008F6C95">
        <w:rPr>
          <w:rFonts w:ascii="Arial" w:hAnsi="Arial" w:cs="Arial"/>
          <w:color w:val="auto"/>
          <w:sz w:val="20"/>
          <w:szCs w:val="20"/>
        </w:rPr>
        <w:t>: 10.1136/bmj.n71</w:t>
      </w:r>
      <w:r>
        <w:rPr>
          <w:rFonts w:ascii="Arial" w:hAnsi="Arial" w:cs="Arial"/>
          <w:color w:val="auto"/>
          <w:sz w:val="20"/>
          <w:szCs w:val="20"/>
        </w:rPr>
        <w:t xml:space="preserve">. </w:t>
      </w:r>
      <w:r w:rsidRPr="0054118F">
        <w:rPr>
          <w:rFonts w:ascii="Arial" w:hAnsi="Arial" w:cs="Arial"/>
          <w:color w:val="auto"/>
          <w:sz w:val="20"/>
          <w:szCs w:val="20"/>
        </w:rPr>
        <w:t xml:space="preserve">This work is licensed under CC BY 4.0. To view a copy of this license, visit </w:t>
      </w:r>
      <w:hyperlink r:id="rId8" w:history="1">
        <w:r w:rsidRPr="008C7D0F">
          <w:rPr>
            <w:rStyle w:val="Hyperlink"/>
            <w:rFonts w:ascii="Arial" w:hAnsi="Arial" w:cs="Arial"/>
            <w:sz w:val="20"/>
            <w:szCs w:val="20"/>
          </w:rPr>
          <w:t>https://creativecommons.org/licenses/by/4.0/</w:t>
        </w:r>
      </w:hyperlink>
      <w:r>
        <w:rPr>
          <w:rFonts w:ascii="Arial" w:hAnsi="Arial" w:cs="Arial"/>
          <w:color w:val="auto"/>
          <w:sz w:val="20"/>
          <w:szCs w:val="20"/>
        </w:rPr>
        <w:t xml:space="preserve"> </w:t>
      </w:r>
    </w:p>
    <w:sectPr w:rsidR="008D0C10" w:rsidRPr="00F00A26" w:rsidSect="00D64D97">
      <w:headerReference w:type="default" r:id="rId9"/>
      <w:pgSz w:w="15840" w:h="12240" w:orient="landscape"/>
      <w:pgMar w:top="432" w:right="432" w:bottom="432" w:left="432"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291BD" w14:textId="77777777" w:rsidR="0088032A" w:rsidRDefault="0088032A">
      <w:r>
        <w:separator/>
      </w:r>
    </w:p>
  </w:endnote>
  <w:endnote w:type="continuationSeparator" w:id="0">
    <w:p w14:paraId="376C02DD" w14:textId="77777777" w:rsidR="0088032A" w:rsidRDefault="008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5C85A" w14:textId="77777777" w:rsidR="0088032A" w:rsidRDefault="0088032A">
      <w:r>
        <w:separator/>
      </w:r>
    </w:p>
  </w:footnote>
  <w:footnote w:type="continuationSeparator" w:id="0">
    <w:p w14:paraId="429AA3B5" w14:textId="77777777" w:rsidR="0088032A" w:rsidRDefault="008803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2C92BBA7"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784D70">
      <w:rPr>
        <w:rFonts w:ascii="Lucida Sans" w:hAnsi="Lucida Sans"/>
        <w:b/>
        <w:bCs/>
      </w:rPr>
      <w:t xml:space="preserve"> </w:t>
    </w:r>
    <w:r w:rsidR="00947707" w:rsidRPr="00930A31">
      <w:rPr>
        <w:rFonts w:ascii="Lucida Sans" w:hAnsi="Lucida Sans"/>
        <w:b/>
        <w:bCs/>
      </w:rPr>
      <w:t>Checklist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F6217" w14:textId="4EA618F7" w:rsidR="00A40168" w:rsidRPr="00930A31" w:rsidRDefault="00000000" w:rsidP="00080F7E">
    <w:pPr>
      <w:pStyle w:val="CM2"/>
      <w:ind w:left="720"/>
      <w:jc w:val="both"/>
      <w:rPr>
        <w:rFonts w:ascii="Lucida Sans" w:hAnsi="Lucida Sans"/>
        <w:sz w:val="20"/>
        <w:szCs w:val="20"/>
      </w:rPr>
    </w:pPr>
    <w:r>
      <w:rPr>
        <w:noProof/>
      </w:rPr>
      <w:pict w14:anchorId="6C06DD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0;margin-top:-14.5pt;width:40.9pt;height:39pt;z-index:2;mso-position-horizontal-relative:text;mso-position-vertical-relative:text">
          <v:imagedata r:id="rId1" o:title="Prisma-logo-Colour-white-BG"/>
          <w10:wrap type="square"/>
        </v:shape>
      </w:pict>
    </w:r>
    <w:r w:rsidR="00A40168">
      <w:rPr>
        <w:rFonts w:ascii="Lucida Sans" w:hAnsi="Lucida Sans"/>
        <w:b/>
        <w:bCs/>
      </w:rPr>
      <w:t xml:space="preserve">     </w:t>
    </w:r>
    <w:r w:rsidR="00A40168" w:rsidRPr="00930A31">
      <w:rPr>
        <w:rFonts w:ascii="Lucida Sans" w:hAnsi="Lucida Sans"/>
        <w:b/>
        <w:bCs/>
      </w:rPr>
      <w:t>PRISMA 2020</w:t>
    </w:r>
    <w:r w:rsidR="00A40168">
      <w:rPr>
        <w:rFonts w:ascii="Lucida Sans" w:hAnsi="Lucida Sans"/>
        <w:b/>
        <w:bCs/>
      </w:rPr>
      <w:t xml:space="preserve"> for Abstracts </w:t>
    </w:r>
    <w:r w:rsidR="00A40168" w:rsidRPr="00930A31">
      <w:rPr>
        <w:rFonts w:ascii="Lucida Sans" w:hAnsi="Lucida Sans"/>
        <w:b/>
        <w:bCs/>
      </w:rPr>
      <w:t>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236CB"/>
    <w:rsid w:val="00061A57"/>
    <w:rsid w:val="0006365F"/>
    <w:rsid w:val="00077B44"/>
    <w:rsid w:val="00080F7E"/>
    <w:rsid w:val="000B0120"/>
    <w:rsid w:val="000C49A5"/>
    <w:rsid w:val="000F6D9C"/>
    <w:rsid w:val="00101C5E"/>
    <w:rsid w:val="00103136"/>
    <w:rsid w:val="00112BE3"/>
    <w:rsid w:val="00126C40"/>
    <w:rsid w:val="00150BE1"/>
    <w:rsid w:val="00152CDB"/>
    <w:rsid w:val="0017673B"/>
    <w:rsid w:val="0018184B"/>
    <w:rsid w:val="0018323E"/>
    <w:rsid w:val="00190C83"/>
    <w:rsid w:val="001B3E03"/>
    <w:rsid w:val="001C3A56"/>
    <w:rsid w:val="0020667B"/>
    <w:rsid w:val="002138C5"/>
    <w:rsid w:val="00223F3E"/>
    <w:rsid w:val="002275F3"/>
    <w:rsid w:val="00246C93"/>
    <w:rsid w:val="00256BAF"/>
    <w:rsid w:val="00257D44"/>
    <w:rsid w:val="00276094"/>
    <w:rsid w:val="002A2A06"/>
    <w:rsid w:val="002A7230"/>
    <w:rsid w:val="002B699E"/>
    <w:rsid w:val="002F5A81"/>
    <w:rsid w:val="003103C2"/>
    <w:rsid w:val="003516AD"/>
    <w:rsid w:val="003522C4"/>
    <w:rsid w:val="003525AF"/>
    <w:rsid w:val="00363B8D"/>
    <w:rsid w:val="003760FB"/>
    <w:rsid w:val="003B79FF"/>
    <w:rsid w:val="003D69B0"/>
    <w:rsid w:val="00400A0B"/>
    <w:rsid w:val="004033C1"/>
    <w:rsid w:val="004256A3"/>
    <w:rsid w:val="00443C1D"/>
    <w:rsid w:val="00443C51"/>
    <w:rsid w:val="00452997"/>
    <w:rsid w:val="00461576"/>
    <w:rsid w:val="004C1685"/>
    <w:rsid w:val="004E168B"/>
    <w:rsid w:val="005078EE"/>
    <w:rsid w:val="00547220"/>
    <w:rsid w:val="00550BF1"/>
    <w:rsid w:val="00566707"/>
    <w:rsid w:val="005701BA"/>
    <w:rsid w:val="0059028D"/>
    <w:rsid w:val="005979B8"/>
    <w:rsid w:val="005A190C"/>
    <w:rsid w:val="005A7687"/>
    <w:rsid w:val="00640172"/>
    <w:rsid w:val="00656764"/>
    <w:rsid w:val="006E5FE2"/>
    <w:rsid w:val="006F3BA6"/>
    <w:rsid w:val="00725D9D"/>
    <w:rsid w:val="00726794"/>
    <w:rsid w:val="0075137B"/>
    <w:rsid w:val="0075301D"/>
    <w:rsid w:val="007626DA"/>
    <w:rsid w:val="0077253C"/>
    <w:rsid w:val="00784D70"/>
    <w:rsid w:val="007C220F"/>
    <w:rsid w:val="007D245D"/>
    <w:rsid w:val="007E2CAC"/>
    <w:rsid w:val="007F3095"/>
    <w:rsid w:val="00834E9D"/>
    <w:rsid w:val="008412D5"/>
    <w:rsid w:val="0084305C"/>
    <w:rsid w:val="0088032A"/>
    <w:rsid w:val="008833EC"/>
    <w:rsid w:val="008A3EAE"/>
    <w:rsid w:val="008D0C10"/>
    <w:rsid w:val="008E2C91"/>
    <w:rsid w:val="00930A31"/>
    <w:rsid w:val="00947707"/>
    <w:rsid w:val="00964B18"/>
    <w:rsid w:val="009741D9"/>
    <w:rsid w:val="009827E5"/>
    <w:rsid w:val="009B6958"/>
    <w:rsid w:val="009C7D9B"/>
    <w:rsid w:val="00A1269F"/>
    <w:rsid w:val="00A215D2"/>
    <w:rsid w:val="00A40168"/>
    <w:rsid w:val="00A86593"/>
    <w:rsid w:val="00A86A7E"/>
    <w:rsid w:val="00AA7598"/>
    <w:rsid w:val="00AB79CE"/>
    <w:rsid w:val="00AE4BBD"/>
    <w:rsid w:val="00B46A6B"/>
    <w:rsid w:val="00B51910"/>
    <w:rsid w:val="00B572BE"/>
    <w:rsid w:val="00B730D1"/>
    <w:rsid w:val="00B94EAA"/>
    <w:rsid w:val="00BA2486"/>
    <w:rsid w:val="00BE5118"/>
    <w:rsid w:val="00C152ED"/>
    <w:rsid w:val="00C22710"/>
    <w:rsid w:val="00C258B9"/>
    <w:rsid w:val="00C851BB"/>
    <w:rsid w:val="00CF4C8B"/>
    <w:rsid w:val="00CF69EC"/>
    <w:rsid w:val="00D02C78"/>
    <w:rsid w:val="00D373D6"/>
    <w:rsid w:val="00D60671"/>
    <w:rsid w:val="00D6464C"/>
    <w:rsid w:val="00D64D97"/>
    <w:rsid w:val="00D905B8"/>
    <w:rsid w:val="00D924C7"/>
    <w:rsid w:val="00D95321"/>
    <w:rsid w:val="00D95D84"/>
    <w:rsid w:val="00DC4F19"/>
    <w:rsid w:val="00DD7A14"/>
    <w:rsid w:val="00DF2CD2"/>
    <w:rsid w:val="00E120BB"/>
    <w:rsid w:val="00E324A8"/>
    <w:rsid w:val="00E460FD"/>
    <w:rsid w:val="00E66E3A"/>
    <w:rsid w:val="00E714CE"/>
    <w:rsid w:val="00EB610E"/>
    <w:rsid w:val="00EC6355"/>
    <w:rsid w:val="00EE206D"/>
    <w:rsid w:val="00EF0759"/>
    <w:rsid w:val="00F00A26"/>
    <w:rsid w:val="00F04276"/>
    <w:rsid w:val="00F17717"/>
    <w:rsid w:val="00F3663B"/>
    <w:rsid w:val="00F5201B"/>
    <w:rsid w:val="00F66E9B"/>
    <w:rsid w:val="00F67C14"/>
    <w:rsid w:val="00FA22FE"/>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L" w:eastAsia="en-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3" Type="http://schemas.openxmlformats.org/officeDocument/2006/relationships/webSettings" Target="webSettings.xml"/><Relationship Id="rId7" Type="http://schemas.openxmlformats.org/officeDocument/2006/relationships/hyperlink" Target="https://creativecommons.org/licenses/by/4.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6</Pages>
  <Words>1502</Words>
  <Characters>8565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10047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Eda Karaosmanoglu</cp:lastModifiedBy>
  <cp:revision>109</cp:revision>
  <cp:lastPrinted>2020-11-24T03:02:00Z</cp:lastPrinted>
  <dcterms:created xsi:type="dcterms:W3CDTF">2020-11-24T03:02:00Z</dcterms:created>
  <dcterms:modified xsi:type="dcterms:W3CDTF">2026-03-09T10:46:00Z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772ba27-cab8-4042-a351-a31f6e4eacdc_Enabled">
    <vt:lpwstr>true</vt:lpwstr>
  </property>
  <property fmtid="{D5CDD505-2E9C-101B-9397-08002B2CF9AE}" pid="3" name="MSIP_Label_8772ba27-cab8-4042-a351-a31f6e4eacdc_SetDate">
    <vt:lpwstr>2025-04-29T12:35:02Z</vt:lpwstr>
  </property>
  <property fmtid="{D5CDD505-2E9C-101B-9397-08002B2CF9AE}" pid="4" name="MSIP_Label_8772ba27-cab8-4042-a351-a31f6e4eacdc_Method">
    <vt:lpwstr>Standard</vt:lpwstr>
  </property>
  <property fmtid="{D5CDD505-2E9C-101B-9397-08002B2CF9AE}" pid="5" name="MSIP_Label_8772ba27-cab8-4042-a351-a31f6e4eacdc_Name">
    <vt:lpwstr>Internal</vt:lpwstr>
  </property>
  <property fmtid="{D5CDD505-2E9C-101B-9397-08002B2CF9AE}" pid="6" name="MSIP_Label_8772ba27-cab8-4042-a351-a31f6e4eacdc_SiteId">
    <vt:lpwstr>715902d6-f63e-4b8d-929b-4bb170bad492</vt:lpwstr>
  </property>
  <property fmtid="{D5CDD505-2E9C-101B-9397-08002B2CF9AE}" pid="7" name="MSIP_Label_8772ba27-cab8-4042-a351-a31f6e4eacdc_ActionId">
    <vt:lpwstr>4b9c1e71-120d-436d-aba9-db635769e85c</vt:lpwstr>
  </property>
  <property fmtid="{D5CDD505-2E9C-101B-9397-08002B2CF9AE}" pid="8" name="MSIP_Label_8772ba27-cab8-4042-a351-a31f6e4eacdc_ContentBits">
    <vt:lpwstr>0</vt:lpwstr>
  </property>
  <property fmtid="{D5CDD505-2E9C-101B-9397-08002B2CF9AE}" pid="9" name="MSIP_Label_8772ba27-cab8-4042-a351-a31f6e4eacdc_Tag">
    <vt:lpwstr>10, 3, 0, 1</vt:lpwstr>
  </property>
</Properties>
</file>