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E13D9F" w14:textId="1B02DC6E" w:rsidR="00376424" w:rsidRPr="0053320A" w:rsidRDefault="00AF6E24">
      <w:pPr>
        <w:rPr>
          <w:rFonts w:cstheme="minorHAnsi"/>
          <w:bCs/>
          <w:sz w:val="20"/>
          <w:szCs w:val="20"/>
          <w:lang w:val="en-US"/>
        </w:rPr>
      </w:pPr>
      <w:r w:rsidRPr="00622839">
        <w:rPr>
          <w:rFonts w:cstheme="minorHAnsi"/>
          <w:b/>
          <w:sz w:val="20"/>
          <w:szCs w:val="20"/>
          <w:lang w:val="en-US"/>
        </w:rPr>
        <w:t xml:space="preserve">Table </w:t>
      </w:r>
      <w:r w:rsidR="006D386C">
        <w:rPr>
          <w:rFonts w:cstheme="minorHAnsi"/>
          <w:b/>
          <w:sz w:val="20"/>
          <w:szCs w:val="20"/>
          <w:lang w:val="en-US"/>
        </w:rPr>
        <w:t>S</w:t>
      </w:r>
      <w:r w:rsidRPr="00622839">
        <w:rPr>
          <w:rFonts w:cstheme="minorHAnsi"/>
          <w:b/>
          <w:sz w:val="20"/>
          <w:szCs w:val="20"/>
          <w:lang w:val="en-US"/>
        </w:rPr>
        <w:t>1</w:t>
      </w:r>
      <w:r w:rsidRPr="0053320A">
        <w:rPr>
          <w:rFonts w:cstheme="minorHAnsi"/>
          <w:bCs/>
          <w:sz w:val="20"/>
          <w:szCs w:val="20"/>
          <w:lang w:val="en-US"/>
        </w:rPr>
        <w:t>.  Baseline characteristics</w:t>
      </w:r>
    </w:p>
    <w:tbl>
      <w:tblPr>
        <w:tblStyle w:val="Onopgemaaktetabel3"/>
        <w:tblW w:w="7371" w:type="dxa"/>
        <w:tblLook w:val="04A0" w:firstRow="1" w:lastRow="0" w:firstColumn="1" w:lastColumn="0" w:noHBand="0" w:noVBand="1"/>
      </w:tblPr>
      <w:tblGrid>
        <w:gridCol w:w="1560"/>
        <w:gridCol w:w="1275"/>
        <w:gridCol w:w="993"/>
        <w:gridCol w:w="1134"/>
        <w:gridCol w:w="1134"/>
        <w:gridCol w:w="1275"/>
      </w:tblGrid>
      <w:tr w:rsidR="000B6E4C" w:rsidRPr="00622839" w14:paraId="7D193019" w14:textId="578DF9B1" w:rsidTr="00FA5D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60" w:type="dxa"/>
          </w:tcPr>
          <w:p w14:paraId="2305F134" w14:textId="77777777" w:rsidR="000B6E4C" w:rsidRPr="00622839" w:rsidRDefault="000B6E4C" w:rsidP="00193533">
            <w:pPr>
              <w:pStyle w:val="Geenafstand"/>
              <w:rPr>
                <w:rFonts w:cstheme="minorHAnsi"/>
                <w:b w:val="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360315DB" w14:textId="77777777" w:rsidR="000B6E4C" w:rsidRPr="00622839" w:rsidRDefault="000B6E4C" w:rsidP="00193533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14:paraId="2F6A54B7" w14:textId="77777777" w:rsidR="000B6E4C" w:rsidRPr="00622839" w:rsidRDefault="000B6E4C" w:rsidP="00193533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1D40C860" w14:textId="77777777" w:rsidR="000B6E4C" w:rsidRPr="00622839" w:rsidRDefault="000B6E4C" w:rsidP="00193533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5953C0D2" w14:textId="77777777" w:rsidR="000B6E4C" w:rsidRPr="00622839" w:rsidRDefault="000B6E4C" w:rsidP="00193533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7CB0D091" w14:textId="77777777" w:rsidR="000B6E4C" w:rsidRPr="00622839" w:rsidRDefault="000B6E4C" w:rsidP="00193533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</w:p>
        </w:tc>
      </w:tr>
      <w:tr w:rsidR="00490F38" w:rsidRPr="00622839" w14:paraId="56D3A111" w14:textId="263E3FA4" w:rsidTr="00FA5D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A5719EE" w14:textId="77777777" w:rsidR="00490F38" w:rsidRPr="00FA5D94" w:rsidRDefault="00490F38" w:rsidP="00490F38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right w:val="dotted" w:sz="4" w:space="0" w:color="808080" w:themeColor="background1" w:themeShade="80"/>
            </w:tcBorders>
          </w:tcPr>
          <w:p w14:paraId="0A8A9A34" w14:textId="24A1A028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b/>
                <w:sz w:val="20"/>
                <w:szCs w:val="20"/>
                <w:lang w:val="en-US"/>
              </w:rPr>
              <w:t>TMVR patients  (n=16)</w:t>
            </w:r>
          </w:p>
        </w:tc>
        <w:tc>
          <w:tcPr>
            <w:tcW w:w="993" w:type="dxa"/>
            <w:tcBorders>
              <w:left w:val="dotted" w:sz="4" w:space="0" w:color="808080" w:themeColor="background1" w:themeShade="80"/>
            </w:tcBorders>
          </w:tcPr>
          <w:p w14:paraId="024A6F19" w14:textId="77777777" w:rsidR="00490F38" w:rsidRPr="00FA5D94" w:rsidRDefault="00490F38" w:rsidP="00490F3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proofErr w:type="spellStart"/>
            <w:r w:rsidRPr="00FA5D94">
              <w:rPr>
                <w:rFonts w:cstheme="minorHAnsi"/>
                <w:b/>
                <w:sz w:val="20"/>
                <w:szCs w:val="20"/>
                <w:lang w:val="en-US"/>
              </w:rPr>
              <w:t>ViMAC</w:t>
            </w:r>
            <w:proofErr w:type="spellEnd"/>
            <w:r w:rsidRPr="00FA5D94">
              <w:rPr>
                <w:rFonts w:cstheme="minorHAnsi"/>
                <w:b/>
                <w:sz w:val="20"/>
                <w:szCs w:val="20"/>
                <w:lang w:val="en-US"/>
              </w:rPr>
              <w:br/>
              <w:t>(n=9)</w:t>
            </w:r>
          </w:p>
        </w:tc>
        <w:tc>
          <w:tcPr>
            <w:tcW w:w="1134" w:type="dxa"/>
          </w:tcPr>
          <w:p w14:paraId="7C94BA04" w14:textId="77777777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FA5D94">
              <w:rPr>
                <w:rFonts w:cstheme="minorHAnsi"/>
                <w:b/>
                <w:sz w:val="20"/>
                <w:szCs w:val="20"/>
                <w:lang w:val="en-US"/>
              </w:rPr>
              <w:t>MViR</w:t>
            </w:r>
            <w:proofErr w:type="spellEnd"/>
            <w:r w:rsidRPr="00FA5D94">
              <w:rPr>
                <w:rFonts w:cstheme="minorHAnsi"/>
                <w:b/>
                <w:sz w:val="20"/>
                <w:szCs w:val="20"/>
                <w:lang w:val="en-US"/>
              </w:rPr>
              <w:br/>
              <w:t>(n=3)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70B12489" w14:textId="77777777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proofErr w:type="spellStart"/>
            <w:r w:rsidRPr="00FA5D94">
              <w:rPr>
                <w:rFonts w:cstheme="minorHAnsi"/>
                <w:b/>
                <w:sz w:val="20"/>
                <w:szCs w:val="20"/>
                <w:lang w:val="en-US"/>
              </w:rPr>
              <w:t>MViV</w:t>
            </w:r>
            <w:proofErr w:type="spellEnd"/>
            <w:r w:rsidRPr="00FA5D94">
              <w:rPr>
                <w:rFonts w:cstheme="minorHAnsi"/>
                <w:b/>
                <w:sz w:val="20"/>
                <w:szCs w:val="20"/>
                <w:lang w:val="en-US"/>
              </w:rPr>
              <w:br/>
              <w:t>(n=4)</w:t>
            </w:r>
          </w:p>
        </w:tc>
        <w:tc>
          <w:tcPr>
            <w:tcW w:w="1275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</w:tcBorders>
          </w:tcPr>
          <w:p w14:paraId="3D1C3EE2" w14:textId="572086EC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b/>
                <w:sz w:val="20"/>
                <w:szCs w:val="20"/>
                <w:lang w:val="en-US"/>
              </w:rPr>
              <w:t xml:space="preserve">Rejected patients </w:t>
            </w:r>
            <w:r w:rsidRPr="00FA5D94">
              <w:rPr>
                <w:rFonts w:cstheme="minorHAnsi"/>
                <w:b/>
                <w:sz w:val="20"/>
                <w:szCs w:val="20"/>
                <w:lang w:val="en-US"/>
              </w:rPr>
              <w:br/>
              <w:t>(n=25)</w:t>
            </w:r>
          </w:p>
        </w:tc>
      </w:tr>
      <w:tr w:rsidR="00490F38" w:rsidRPr="00622839" w14:paraId="037DE0FA" w14:textId="7FA548CD" w:rsidTr="00FA5D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FD6E86A" w14:textId="3D69A7C0" w:rsidR="00490F38" w:rsidRPr="00FA5D94" w:rsidRDefault="00490F38" w:rsidP="00490F38">
            <w:pPr>
              <w:pStyle w:val="Geenafstand"/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>Age (y</w:t>
            </w:r>
            <w:r w:rsidR="0053320A"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>ears</w:t>
            </w:r>
            <w:r w:rsidRPr="00FA5D94"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  <w:tcBorders>
              <w:right w:val="dotted" w:sz="4" w:space="0" w:color="808080" w:themeColor="background1" w:themeShade="80"/>
            </w:tcBorders>
          </w:tcPr>
          <w:p w14:paraId="429ED8D0" w14:textId="77777777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73</w:t>
            </w: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br/>
              <w:t>(64 - 78)</w:t>
            </w:r>
          </w:p>
        </w:tc>
        <w:tc>
          <w:tcPr>
            <w:tcW w:w="993" w:type="dxa"/>
            <w:tcBorders>
              <w:left w:val="dotted" w:sz="4" w:space="0" w:color="808080" w:themeColor="background1" w:themeShade="80"/>
            </w:tcBorders>
          </w:tcPr>
          <w:p w14:paraId="62F08724" w14:textId="77777777" w:rsidR="00490F38" w:rsidRPr="00FA5D94" w:rsidRDefault="00490F38" w:rsidP="00490F38">
            <w:pPr>
              <w:pStyle w:val="Geenafstand"/>
              <w:tabs>
                <w:tab w:val="center" w:pos="26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sz w:val="20"/>
                <w:szCs w:val="20"/>
                <w:lang w:val="en-US"/>
              </w:rPr>
              <w:t xml:space="preserve">65 </w:t>
            </w:r>
            <w:r w:rsidRPr="00FA5D94">
              <w:rPr>
                <w:rFonts w:cstheme="minorHAnsi"/>
                <w:sz w:val="20"/>
                <w:szCs w:val="20"/>
                <w:lang w:val="en-US"/>
              </w:rPr>
              <w:br/>
              <w:t>(61-73)</w:t>
            </w:r>
          </w:p>
        </w:tc>
        <w:tc>
          <w:tcPr>
            <w:tcW w:w="1134" w:type="dxa"/>
          </w:tcPr>
          <w:p w14:paraId="407D5947" w14:textId="136A0957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sz w:val="20"/>
                <w:szCs w:val="20"/>
                <w:lang w:val="en-US"/>
              </w:rPr>
              <w:t>73</w:t>
            </w:r>
            <w:r w:rsidRPr="00FA5D94">
              <w:rPr>
                <w:rFonts w:cstheme="minorHAnsi"/>
                <w:sz w:val="20"/>
                <w:szCs w:val="20"/>
                <w:lang w:val="en-US"/>
              </w:rPr>
              <w:br/>
              <w:t>(70-78)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23D6D388" w14:textId="0B24EE13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sz w:val="20"/>
                <w:szCs w:val="20"/>
                <w:lang w:val="en-US"/>
              </w:rPr>
              <w:t xml:space="preserve">77 </w:t>
            </w:r>
            <w:r w:rsidRPr="00FA5D94">
              <w:rPr>
                <w:rFonts w:cstheme="minorHAnsi"/>
                <w:sz w:val="20"/>
                <w:szCs w:val="20"/>
                <w:lang w:val="en-US"/>
              </w:rPr>
              <w:br/>
              <w:t>(73-83)</w:t>
            </w:r>
          </w:p>
        </w:tc>
        <w:tc>
          <w:tcPr>
            <w:tcW w:w="1275" w:type="dxa"/>
            <w:tcBorders>
              <w:left w:val="single" w:sz="4" w:space="0" w:color="808080" w:themeColor="background1" w:themeShade="80"/>
            </w:tcBorders>
          </w:tcPr>
          <w:p w14:paraId="15E4F66F" w14:textId="77777777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sz w:val="20"/>
                <w:szCs w:val="20"/>
                <w:lang w:val="en-US"/>
              </w:rPr>
              <w:t xml:space="preserve">72 </w:t>
            </w:r>
          </w:p>
          <w:p w14:paraId="02E6E579" w14:textId="0BCECCFB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sz w:val="20"/>
                <w:szCs w:val="20"/>
                <w:lang w:val="en-US"/>
              </w:rPr>
              <w:t>(61-81)</w:t>
            </w:r>
          </w:p>
        </w:tc>
      </w:tr>
      <w:tr w:rsidR="00490F38" w:rsidRPr="00622839" w14:paraId="5D514D96" w14:textId="6EFE1651" w:rsidTr="00FA5D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F2C7EC3" w14:textId="77777777" w:rsidR="00490F38" w:rsidRPr="00FA5D94" w:rsidRDefault="00490F38" w:rsidP="00490F38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>Male</w:t>
            </w:r>
          </w:p>
        </w:tc>
        <w:tc>
          <w:tcPr>
            <w:tcW w:w="1275" w:type="dxa"/>
            <w:tcBorders>
              <w:right w:val="dotted" w:sz="4" w:space="0" w:color="808080" w:themeColor="background1" w:themeShade="80"/>
            </w:tcBorders>
          </w:tcPr>
          <w:p w14:paraId="3907AB33" w14:textId="5EA5DB2E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7 (44)</w:t>
            </w:r>
          </w:p>
        </w:tc>
        <w:tc>
          <w:tcPr>
            <w:tcW w:w="993" w:type="dxa"/>
            <w:tcBorders>
              <w:left w:val="dotted" w:sz="4" w:space="0" w:color="808080" w:themeColor="background1" w:themeShade="80"/>
            </w:tcBorders>
          </w:tcPr>
          <w:p w14:paraId="763F8B61" w14:textId="1344BD8A" w:rsidR="00490F38" w:rsidRPr="00FA5D94" w:rsidRDefault="00490F38" w:rsidP="00490F3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sz w:val="20"/>
                <w:szCs w:val="20"/>
                <w:lang w:val="en-US"/>
              </w:rPr>
              <w:t>4 (44)</w:t>
            </w:r>
          </w:p>
        </w:tc>
        <w:tc>
          <w:tcPr>
            <w:tcW w:w="1134" w:type="dxa"/>
          </w:tcPr>
          <w:p w14:paraId="7ED30FDB" w14:textId="04BA461C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 (67)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02143C13" w14:textId="6A3E7DA2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 (25)</w:t>
            </w:r>
          </w:p>
        </w:tc>
        <w:tc>
          <w:tcPr>
            <w:tcW w:w="1275" w:type="dxa"/>
            <w:tcBorders>
              <w:left w:val="single" w:sz="4" w:space="0" w:color="808080" w:themeColor="background1" w:themeShade="80"/>
            </w:tcBorders>
          </w:tcPr>
          <w:p w14:paraId="24AB0695" w14:textId="179A65B2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13 (52)</w:t>
            </w:r>
          </w:p>
        </w:tc>
      </w:tr>
      <w:tr w:rsidR="00490F38" w:rsidRPr="00622839" w14:paraId="3C7513A6" w14:textId="502854ED" w:rsidTr="00FA5D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31A658A" w14:textId="77777777" w:rsidR="00490F38" w:rsidRPr="00FA5D94" w:rsidRDefault="00490F38" w:rsidP="00490F38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>STS score</w:t>
            </w:r>
            <w:r w:rsidRPr="00FA5D94">
              <w:rPr>
                <w:rFonts w:cstheme="minorHAnsi"/>
                <w:b w:val="0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1275" w:type="dxa"/>
            <w:tcBorders>
              <w:right w:val="dotted" w:sz="4" w:space="0" w:color="808080" w:themeColor="background1" w:themeShade="80"/>
            </w:tcBorders>
          </w:tcPr>
          <w:p w14:paraId="76B614C7" w14:textId="77777777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6.2 </w:t>
            </w: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br/>
              <w:t>(3.4-7.1)</w:t>
            </w:r>
          </w:p>
        </w:tc>
        <w:tc>
          <w:tcPr>
            <w:tcW w:w="993" w:type="dxa"/>
            <w:tcBorders>
              <w:left w:val="dotted" w:sz="4" w:space="0" w:color="808080" w:themeColor="background1" w:themeShade="80"/>
            </w:tcBorders>
          </w:tcPr>
          <w:p w14:paraId="42481898" w14:textId="77777777" w:rsidR="00490F38" w:rsidRPr="00FA5D94" w:rsidRDefault="00490F38" w:rsidP="00490F3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sz w:val="20"/>
                <w:szCs w:val="20"/>
                <w:lang w:val="en-US"/>
              </w:rPr>
              <w:t>6.7</w:t>
            </w:r>
            <w:r w:rsidRPr="00FA5D94">
              <w:rPr>
                <w:rFonts w:cstheme="minorHAnsi"/>
                <w:sz w:val="20"/>
                <w:szCs w:val="20"/>
                <w:lang w:val="en-US"/>
              </w:rPr>
              <w:br/>
              <w:t>(3.1-8.3)</w:t>
            </w:r>
          </w:p>
        </w:tc>
        <w:tc>
          <w:tcPr>
            <w:tcW w:w="1134" w:type="dxa"/>
          </w:tcPr>
          <w:p w14:paraId="62E45443" w14:textId="398FE297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5.2 </w:t>
            </w: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br/>
              <w:t>(3.2-7.4)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6C816E65" w14:textId="77777777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5.9</w:t>
            </w: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br/>
              <w:t>(3.6-10.7)</w:t>
            </w:r>
          </w:p>
        </w:tc>
        <w:tc>
          <w:tcPr>
            <w:tcW w:w="1275" w:type="dxa"/>
            <w:tcBorders>
              <w:left w:val="single" w:sz="4" w:space="0" w:color="808080" w:themeColor="background1" w:themeShade="80"/>
            </w:tcBorders>
          </w:tcPr>
          <w:p w14:paraId="193C0D19" w14:textId="77777777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6.3</w:t>
            </w:r>
          </w:p>
          <w:p w14:paraId="364ED6EC" w14:textId="2FCF2ABC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(3.1-7.7)</w:t>
            </w:r>
          </w:p>
        </w:tc>
      </w:tr>
      <w:tr w:rsidR="00490F38" w:rsidRPr="00622839" w14:paraId="432F3EB4" w14:textId="0997F8E0" w:rsidTr="00FA5D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27FA3FD" w14:textId="77777777" w:rsidR="00490F38" w:rsidRPr="00FA5D94" w:rsidRDefault="00490F38" w:rsidP="00490F38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>Atrial fibrillation</w:t>
            </w:r>
          </w:p>
        </w:tc>
        <w:tc>
          <w:tcPr>
            <w:tcW w:w="1275" w:type="dxa"/>
            <w:tcBorders>
              <w:right w:val="dotted" w:sz="4" w:space="0" w:color="808080" w:themeColor="background1" w:themeShade="80"/>
            </w:tcBorders>
          </w:tcPr>
          <w:p w14:paraId="25C31533" w14:textId="002682F1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7 (44)</w:t>
            </w:r>
          </w:p>
        </w:tc>
        <w:tc>
          <w:tcPr>
            <w:tcW w:w="993" w:type="dxa"/>
            <w:tcBorders>
              <w:left w:val="dotted" w:sz="4" w:space="0" w:color="808080" w:themeColor="background1" w:themeShade="80"/>
            </w:tcBorders>
          </w:tcPr>
          <w:p w14:paraId="48111BC5" w14:textId="17C73162" w:rsidR="00490F38" w:rsidRPr="00FA5D94" w:rsidRDefault="00490F38" w:rsidP="00490F3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sz w:val="20"/>
                <w:szCs w:val="20"/>
                <w:lang w:val="en-US"/>
              </w:rPr>
              <w:t>1 (11)</w:t>
            </w:r>
          </w:p>
        </w:tc>
        <w:tc>
          <w:tcPr>
            <w:tcW w:w="1134" w:type="dxa"/>
          </w:tcPr>
          <w:p w14:paraId="53633107" w14:textId="43633F7E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3 (100)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1F5CB8EE" w14:textId="189055F2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3 (75)</w:t>
            </w:r>
          </w:p>
        </w:tc>
        <w:tc>
          <w:tcPr>
            <w:tcW w:w="1275" w:type="dxa"/>
            <w:tcBorders>
              <w:left w:val="single" w:sz="4" w:space="0" w:color="808080" w:themeColor="background1" w:themeShade="80"/>
            </w:tcBorders>
          </w:tcPr>
          <w:p w14:paraId="26335463" w14:textId="39A7400B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10 (40)</w:t>
            </w:r>
          </w:p>
        </w:tc>
      </w:tr>
      <w:tr w:rsidR="00490F38" w:rsidRPr="00622839" w14:paraId="1D6E1EC2" w14:textId="1A39177C" w:rsidTr="00FA5D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6855ABB" w14:textId="77777777" w:rsidR="00490F38" w:rsidRPr="00FA5D94" w:rsidRDefault="00490F38" w:rsidP="00490F38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 xml:space="preserve">Diabetes </w:t>
            </w:r>
          </w:p>
        </w:tc>
        <w:tc>
          <w:tcPr>
            <w:tcW w:w="1275" w:type="dxa"/>
            <w:tcBorders>
              <w:right w:val="dotted" w:sz="4" w:space="0" w:color="808080" w:themeColor="background1" w:themeShade="80"/>
            </w:tcBorders>
          </w:tcPr>
          <w:p w14:paraId="44F67B85" w14:textId="469A8ABF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5 (31)</w:t>
            </w:r>
          </w:p>
        </w:tc>
        <w:tc>
          <w:tcPr>
            <w:tcW w:w="993" w:type="dxa"/>
            <w:tcBorders>
              <w:left w:val="dotted" w:sz="4" w:space="0" w:color="808080" w:themeColor="background1" w:themeShade="80"/>
            </w:tcBorders>
          </w:tcPr>
          <w:p w14:paraId="3EED7103" w14:textId="378ADF9F" w:rsidR="00490F38" w:rsidRPr="00FA5D94" w:rsidRDefault="00490F38" w:rsidP="00490F3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sz w:val="20"/>
                <w:szCs w:val="20"/>
                <w:lang w:val="en-US"/>
              </w:rPr>
              <w:t>5 (55)</w:t>
            </w:r>
          </w:p>
        </w:tc>
        <w:tc>
          <w:tcPr>
            <w:tcW w:w="1134" w:type="dxa"/>
          </w:tcPr>
          <w:p w14:paraId="361555CF" w14:textId="67228E3A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6B89B83E" w14:textId="412F89C4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275" w:type="dxa"/>
            <w:tcBorders>
              <w:left w:val="single" w:sz="4" w:space="0" w:color="808080" w:themeColor="background1" w:themeShade="80"/>
            </w:tcBorders>
          </w:tcPr>
          <w:p w14:paraId="1B46A865" w14:textId="6050C65A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6 (24)</w:t>
            </w:r>
          </w:p>
        </w:tc>
      </w:tr>
      <w:tr w:rsidR="00490F38" w:rsidRPr="00622839" w14:paraId="4E3793CC" w14:textId="00B6F4F3" w:rsidTr="00FA5D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49EB240" w14:textId="77777777" w:rsidR="00490F38" w:rsidRPr="00FA5D94" w:rsidRDefault="00490F38" w:rsidP="00490F38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>COPD</w:t>
            </w:r>
          </w:p>
        </w:tc>
        <w:tc>
          <w:tcPr>
            <w:tcW w:w="1275" w:type="dxa"/>
            <w:tcBorders>
              <w:right w:val="dotted" w:sz="4" w:space="0" w:color="808080" w:themeColor="background1" w:themeShade="80"/>
            </w:tcBorders>
          </w:tcPr>
          <w:p w14:paraId="7728F672" w14:textId="4CDF7FB4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3 (19)</w:t>
            </w:r>
          </w:p>
        </w:tc>
        <w:tc>
          <w:tcPr>
            <w:tcW w:w="993" w:type="dxa"/>
            <w:tcBorders>
              <w:left w:val="dotted" w:sz="4" w:space="0" w:color="808080" w:themeColor="background1" w:themeShade="80"/>
            </w:tcBorders>
          </w:tcPr>
          <w:p w14:paraId="79837244" w14:textId="34597DE6" w:rsidR="00490F38" w:rsidRPr="00FA5D94" w:rsidRDefault="00490F38" w:rsidP="00490F3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sz w:val="20"/>
                <w:szCs w:val="20"/>
                <w:lang w:val="en-US"/>
              </w:rPr>
              <w:t>2 (22)</w:t>
            </w:r>
          </w:p>
        </w:tc>
        <w:tc>
          <w:tcPr>
            <w:tcW w:w="1134" w:type="dxa"/>
          </w:tcPr>
          <w:p w14:paraId="42C38879" w14:textId="09364F2C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 (33)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625767D7" w14:textId="238900C7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275" w:type="dxa"/>
            <w:tcBorders>
              <w:left w:val="single" w:sz="4" w:space="0" w:color="808080" w:themeColor="background1" w:themeShade="80"/>
            </w:tcBorders>
          </w:tcPr>
          <w:p w14:paraId="05DFC1FB" w14:textId="15D65B2A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8 (32)</w:t>
            </w:r>
          </w:p>
        </w:tc>
      </w:tr>
      <w:tr w:rsidR="00490F38" w:rsidRPr="00622839" w14:paraId="4A35CB10" w14:textId="74217A65" w:rsidTr="00FA5D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52DDA24" w14:textId="77777777" w:rsidR="00490F38" w:rsidRPr="00FA5D94" w:rsidRDefault="00490F38" w:rsidP="00490F38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>Renal failure</w:t>
            </w:r>
          </w:p>
        </w:tc>
        <w:tc>
          <w:tcPr>
            <w:tcW w:w="1275" w:type="dxa"/>
            <w:tcBorders>
              <w:right w:val="dotted" w:sz="4" w:space="0" w:color="808080" w:themeColor="background1" w:themeShade="80"/>
            </w:tcBorders>
          </w:tcPr>
          <w:p w14:paraId="0B16798A" w14:textId="617EFD75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6 (38)</w:t>
            </w:r>
          </w:p>
        </w:tc>
        <w:tc>
          <w:tcPr>
            <w:tcW w:w="993" w:type="dxa"/>
            <w:tcBorders>
              <w:left w:val="dotted" w:sz="4" w:space="0" w:color="808080" w:themeColor="background1" w:themeShade="80"/>
            </w:tcBorders>
          </w:tcPr>
          <w:p w14:paraId="78414A2B" w14:textId="5AD348AB" w:rsidR="00490F38" w:rsidRPr="00FA5D94" w:rsidRDefault="00490F38" w:rsidP="00490F3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sz w:val="20"/>
                <w:szCs w:val="20"/>
                <w:lang w:val="en-US"/>
              </w:rPr>
              <w:t>3 (33)</w:t>
            </w:r>
          </w:p>
        </w:tc>
        <w:tc>
          <w:tcPr>
            <w:tcW w:w="1134" w:type="dxa"/>
          </w:tcPr>
          <w:p w14:paraId="7BC745CF" w14:textId="6EBD864B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 (67)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26CE0F83" w14:textId="383107D6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 (25)</w:t>
            </w:r>
          </w:p>
        </w:tc>
        <w:tc>
          <w:tcPr>
            <w:tcW w:w="1275" w:type="dxa"/>
            <w:tcBorders>
              <w:left w:val="single" w:sz="4" w:space="0" w:color="808080" w:themeColor="background1" w:themeShade="80"/>
            </w:tcBorders>
          </w:tcPr>
          <w:p w14:paraId="43617394" w14:textId="5B742662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7 (28)</w:t>
            </w:r>
          </w:p>
        </w:tc>
      </w:tr>
      <w:tr w:rsidR="00490F38" w:rsidRPr="00622839" w14:paraId="55B46815" w14:textId="0C9BCB29" w:rsidTr="00FA5D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CBC00AE" w14:textId="77777777" w:rsidR="00490F38" w:rsidRPr="00FA5D94" w:rsidRDefault="00490F38" w:rsidP="00490F38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>Stroke</w:t>
            </w:r>
          </w:p>
        </w:tc>
        <w:tc>
          <w:tcPr>
            <w:tcW w:w="1275" w:type="dxa"/>
            <w:tcBorders>
              <w:right w:val="dotted" w:sz="4" w:space="0" w:color="808080" w:themeColor="background1" w:themeShade="80"/>
            </w:tcBorders>
          </w:tcPr>
          <w:p w14:paraId="2372BADA" w14:textId="58E25DD7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4 (25)</w:t>
            </w:r>
          </w:p>
        </w:tc>
        <w:tc>
          <w:tcPr>
            <w:tcW w:w="993" w:type="dxa"/>
            <w:tcBorders>
              <w:left w:val="dotted" w:sz="4" w:space="0" w:color="808080" w:themeColor="background1" w:themeShade="80"/>
            </w:tcBorders>
          </w:tcPr>
          <w:p w14:paraId="0376F40C" w14:textId="3140495F" w:rsidR="00490F38" w:rsidRPr="00FA5D94" w:rsidRDefault="00490F38" w:rsidP="00490F3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sz w:val="20"/>
                <w:szCs w:val="20"/>
                <w:lang w:val="en-US"/>
              </w:rPr>
              <w:t>3 (33)</w:t>
            </w:r>
          </w:p>
        </w:tc>
        <w:tc>
          <w:tcPr>
            <w:tcW w:w="1134" w:type="dxa"/>
          </w:tcPr>
          <w:p w14:paraId="057D2257" w14:textId="2E9B8059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 (33)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2C9B1D01" w14:textId="47F3CF3A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275" w:type="dxa"/>
            <w:tcBorders>
              <w:left w:val="single" w:sz="4" w:space="0" w:color="808080" w:themeColor="background1" w:themeShade="80"/>
            </w:tcBorders>
          </w:tcPr>
          <w:p w14:paraId="4FCDA7EE" w14:textId="11F16C6C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8 (32)</w:t>
            </w:r>
          </w:p>
        </w:tc>
      </w:tr>
      <w:tr w:rsidR="00490F38" w:rsidRPr="00622839" w14:paraId="701EEA0D" w14:textId="1FB02C9B" w:rsidTr="00FA5D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509DABA" w14:textId="7A011EAB" w:rsidR="00490F38" w:rsidRPr="00FA5D94" w:rsidRDefault="00490F38" w:rsidP="00490F38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>Long</w:t>
            </w:r>
            <w:r w:rsidR="0053320A"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>-</w:t>
            </w:r>
            <w:r w:rsidRPr="00FA5D94"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 xml:space="preserve">term </w:t>
            </w:r>
            <w:r w:rsidRPr="0053320A">
              <w:rPr>
                <w:rFonts w:cstheme="minorHAnsi"/>
                <w:b w:val="0"/>
                <w:caps w:val="0"/>
                <w:sz w:val="20"/>
                <w:szCs w:val="20"/>
                <w:lang w:val="en-GB"/>
              </w:rPr>
              <w:t>anticoagulation</w:t>
            </w:r>
          </w:p>
        </w:tc>
        <w:tc>
          <w:tcPr>
            <w:tcW w:w="1275" w:type="dxa"/>
            <w:tcBorders>
              <w:right w:val="dotted" w:sz="4" w:space="0" w:color="808080" w:themeColor="background1" w:themeShade="80"/>
            </w:tcBorders>
          </w:tcPr>
          <w:p w14:paraId="6618D707" w14:textId="594A3E4C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</w:rPr>
              <w:t>13 (81)</w:t>
            </w:r>
          </w:p>
        </w:tc>
        <w:tc>
          <w:tcPr>
            <w:tcW w:w="993" w:type="dxa"/>
            <w:tcBorders>
              <w:left w:val="dotted" w:sz="4" w:space="0" w:color="808080" w:themeColor="background1" w:themeShade="80"/>
            </w:tcBorders>
          </w:tcPr>
          <w:p w14:paraId="61FE0FFE" w14:textId="46A4A934" w:rsidR="00490F38" w:rsidRPr="00FA5D94" w:rsidRDefault="00490F38" w:rsidP="00490F3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sz w:val="20"/>
                <w:szCs w:val="20"/>
                <w:lang w:val="en-US"/>
              </w:rPr>
              <w:t>7 (78)</w:t>
            </w:r>
          </w:p>
        </w:tc>
        <w:tc>
          <w:tcPr>
            <w:tcW w:w="1134" w:type="dxa"/>
          </w:tcPr>
          <w:p w14:paraId="6AB8650D" w14:textId="77777777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3 (100)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3F09A580" w14:textId="5DD288B7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3 (75)</w:t>
            </w:r>
          </w:p>
        </w:tc>
        <w:tc>
          <w:tcPr>
            <w:tcW w:w="1275" w:type="dxa"/>
            <w:tcBorders>
              <w:left w:val="single" w:sz="4" w:space="0" w:color="808080" w:themeColor="background1" w:themeShade="80"/>
            </w:tcBorders>
          </w:tcPr>
          <w:p w14:paraId="44ABF34D" w14:textId="75D93782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18 (72)</w:t>
            </w:r>
          </w:p>
        </w:tc>
      </w:tr>
      <w:tr w:rsidR="00490F38" w:rsidRPr="00622839" w14:paraId="23A7F12D" w14:textId="13A1A545" w:rsidTr="00FA5D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D05EAA8" w14:textId="77777777" w:rsidR="00490F38" w:rsidRPr="00FA5D94" w:rsidRDefault="00490F38" w:rsidP="00490F38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b w:val="0"/>
                <w:caps w:val="0"/>
                <w:sz w:val="20"/>
                <w:szCs w:val="20"/>
              </w:rPr>
              <w:t>CABG</w:t>
            </w:r>
          </w:p>
        </w:tc>
        <w:tc>
          <w:tcPr>
            <w:tcW w:w="1275" w:type="dxa"/>
            <w:tcBorders>
              <w:right w:val="dotted" w:sz="4" w:space="0" w:color="808080" w:themeColor="background1" w:themeShade="80"/>
            </w:tcBorders>
          </w:tcPr>
          <w:p w14:paraId="17082BA4" w14:textId="346C226A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</w:rPr>
              <w:t>4 (25)</w:t>
            </w:r>
          </w:p>
        </w:tc>
        <w:tc>
          <w:tcPr>
            <w:tcW w:w="993" w:type="dxa"/>
            <w:tcBorders>
              <w:left w:val="dotted" w:sz="4" w:space="0" w:color="808080" w:themeColor="background1" w:themeShade="80"/>
            </w:tcBorders>
          </w:tcPr>
          <w:p w14:paraId="2F7EE8C1" w14:textId="2BAB912B" w:rsidR="00490F38" w:rsidRPr="00FA5D94" w:rsidRDefault="00490F38" w:rsidP="00490F3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sz w:val="20"/>
                <w:szCs w:val="20"/>
                <w:lang w:val="en-US"/>
              </w:rPr>
              <w:t>2 (22)</w:t>
            </w:r>
          </w:p>
        </w:tc>
        <w:tc>
          <w:tcPr>
            <w:tcW w:w="1134" w:type="dxa"/>
          </w:tcPr>
          <w:p w14:paraId="32B3F41A" w14:textId="6A9C215E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3CA867EE" w14:textId="19730DB4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 (50)</w:t>
            </w:r>
          </w:p>
        </w:tc>
        <w:tc>
          <w:tcPr>
            <w:tcW w:w="1275" w:type="dxa"/>
            <w:tcBorders>
              <w:left w:val="single" w:sz="4" w:space="0" w:color="808080" w:themeColor="background1" w:themeShade="80"/>
            </w:tcBorders>
          </w:tcPr>
          <w:p w14:paraId="3B4E08CE" w14:textId="293372FC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5 (20)</w:t>
            </w:r>
          </w:p>
        </w:tc>
      </w:tr>
      <w:tr w:rsidR="00490F38" w:rsidRPr="00622839" w14:paraId="54485B08" w14:textId="3BB49E47" w:rsidTr="00FA5D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CDC0B68" w14:textId="77777777" w:rsidR="00490F38" w:rsidRPr="00FA5D94" w:rsidRDefault="00490F38" w:rsidP="00490F38">
            <w:pPr>
              <w:pStyle w:val="Geenafstand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>Prior AVR</w:t>
            </w:r>
          </w:p>
        </w:tc>
        <w:tc>
          <w:tcPr>
            <w:tcW w:w="1275" w:type="dxa"/>
            <w:tcBorders>
              <w:right w:val="dotted" w:sz="4" w:space="0" w:color="808080" w:themeColor="background1" w:themeShade="80"/>
            </w:tcBorders>
          </w:tcPr>
          <w:p w14:paraId="20AEA09A" w14:textId="69D2F22C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</w:rPr>
              <w:t>6 (38)</w:t>
            </w:r>
          </w:p>
        </w:tc>
        <w:tc>
          <w:tcPr>
            <w:tcW w:w="993" w:type="dxa"/>
            <w:tcBorders>
              <w:left w:val="dotted" w:sz="4" w:space="0" w:color="808080" w:themeColor="background1" w:themeShade="80"/>
            </w:tcBorders>
          </w:tcPr>
          <w:p w14:paraId="6653E552" w14:textId="2457325B" w:rsidR="00490F38" w:rsidRPr="00FA5D94" w:rsidRDefault="00490F38" w:rsidP="00490F3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sz w:val="20"/>
                <w:szCs w:val="20"/>
                <w:lang w:val="en-US"/>
              </w:rPr>
              <w:t>5 (56)</w:t>
            </w:r>
          </w:p>
        </w:tc>
        <w:tc>
          <w:tcPr>
            <w:tcW w:w="1134" w:type="dxa"/>
          </w:tcPr>
          <w:p w14:paraId="3B916F87" w14:textId="1BCAC6B5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557067BB" w14:textId="3AA1B2D8" w:rsidR="00490F38" w:rsidRPr="00FA5D94" w:rsidRDefault="00490F38" w:rsidP="00490F3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 (25)</w:t>
            </w:r>
          </w:p>
        </w:tc>
        <w:tc>
          <w:tcPr>
            <w:tcW w:w="1275" w:type="dxa"/>
            <w:tcBorders>
              <w:left w:val="single" w:sz="4" w:space="0" w:color="808080" w:themeColor="background1" w:themeShade="80"/>
            </w:tcBorders>
          </w:tcPr>
          <w:p w14:paraId="1B28E2A9" w14:textId="35CEF1A8" w:rsidR="00490F38" w:rsidRPr="00FA5D94" w:rsidRDefault="00490F38" w:rsidP="00490F3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6 (24</w:t>
            </w: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490F38" w:rsidRPr="00622839" w14:paraId="23232FCE" w14:textId="0A8C3135" w:rsidTr="00FA5D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6D92389" w14:textId="77777777" w:rsidR="00490F38" w:rsidRPr="00FA5D94" w:rsidRDefault="00490F38" w:rsidP="00490F38">
            <w:pPr>
              <w:pStyle w:val="Geenafstand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>Prior TAVI</w:t>
            </w:r>
          </w:p>
        </w:tc>
        <w:tc>
          <w:tcPr>
            <w:tcW w:w="1275" w:type="dxa"/>
            <w:tcBorders>
              <w:right w:val="dotted" w:sz="4" w:space="0" w:color="808080" w:themeColor="background1" w:themeShade="80"/>
            </w:tcBorders>
          </w:tcPr>
          <w:p w14:paraId="0335329D" w14:textId="6E697579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3 (19)</w:t>
            </w:r>
          </w:p>
        </w:tc>
        <w:tc>
          <w:tcPr>
            <w:tcW w:w="993" w:type="dxa"/>
            <w:tcBorders>
              <w:left w:val="dotted" w:sz="4" w:space="0" w:color="808080" w:themeColor="background1" w:themeShade="80"/>
            </w:tcBorders>
          </w:tcPr>
          <w:p w14:paraId="2AE35D9E" w14:textId="59478181" w:rsidR="00490F38" w:rsidRPr="00FA5D94" w:rsidRDefault="00490F38" w:rsidP="00490F3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sz w:val="20"/>
                <w:szCs w:val="20"/>
                <w:lang w:val="en-US"/>
              </w:rPr>
              <w:t>3 (33)</w:t>
            </w:r>
          </w:p>
        </w:tc>
        <w:tc>
          <w:tcPr>
            <w:tcW w:w="1134" w:type="dxa"/>
          </w:tcPr>
          <w:p w14:paraId="6F8B5329" w14:textId="0C3E3170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4F0237CA" w14:textId="3DC15374" w:rsidR="00490F38" w:rsidRPr="00FA5D94" w:rsidRDefault="00490F38" w:rsidP="00490F3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275" w:type="dxa"/>
            <w:tcBorders>
              <w:left w:val="single" w:sz="4" w:space="0" w:color="808080" w:themeColor="background1" w:themeShade="80"/>
            </w:tcBorders>
          </w:tcPr>
          <w:p w14:paraId="3F48807E" w14:textId="5F199824" w:rsidR="00490F38" w:rsidRPr="00FA5D94" w:rsidRDefault="00490F38" w:rsidP="00490F3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5 (20)</w:t>
            </w:r>
          </w:p>
        </w:tc>
      </w:tr>
      <w:tr w:rsidR="00490F38" w:rsidRPr="00622839" w14:paraId="2286F42B" w14:textId="5B762B20" w:rsidTr="00FA5D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7EDA923" w14:textId="77777777" w:rsidR="00490F38" w:rsidRPr="00FA5D94" w:rsidRDefault="00490F38" w:rsidP="00490F38">
            <w:pPr>
              <w:pStyle w:val="Geenafstand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>Pre-emptive ASA</w:t>
            </w:r>
          </w:p>
        </w:tc>
        <w:tc>
          <w:tcPr>
            <w:tcW w:w="1275" w:type="dxa"/>
            <w:tcBorders>
              <w:right w:val="dotted" w:sz="4" w:space="0" w:color="808080" w:themeColor="background1" w:themeShade="80"/>
            </w:tcBorders>
          </w:tcPr>
          <w:p w14:paraId="137E5924" w14:textId="69352476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 (13)</w:t>
            </w:r>
          </w:p>
        </w:tc>
        <w:tc>
          <w:tcPr>
            <w:tcW w:w="993" w:type="dxa"/>
            <w:tcBorders>
              <w:left w:val="dotted" w:sz="4" w:space="0" w:color="808080" w:themeColor="background1" w:themeShade="80"/>
            </w:tcBorders>
          </w:tcPr>
          <w:p w14:paraId="712E811C" w14:textId="73EDF877" w:rsidR="00490F38" w:rsidRPr="00FA5D94" w:rsidRDefault="00490F38" w:rsidP="00490F3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sz w:val="20"/>
                <w:szCs w:val="20"/>
                <w:lang w:val="en-US"/>
              </w:rPr>
              <w:t>2 (22)</w:t>
            </w:r>
          </w:p>
        </w:tc>
        <w:tc>
          <w:tcPr>
            <w:tcW w:w="1134" w:type="dxa"/>
          </w:tcPr>
          <w:p w14:paraId="201BF082" w14:textId="377DBAFC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6AE65CE7" w14:textId="60059FB7" w:rsidR="00490F38" w:rsidRPr="00FA5D94" w:rsidRDefault="00490F38" w:rsidP="00490F3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275" w:type="dxa"/>
            <w:tcBorders>
              <w:left w:val="single" w:sz="4" w:space="0" w:color="808080" w:themeColor="background1" w:themeShade="80"/>
            </w:tcBorders>
          </w:tcPr>
          <w:p w14:paraId="5F616428" w14:textId="73EE7C4F" w:rsidR="00490F38" w:rsidRPr="00FA5D94" w:rsidRDefault="00490F38" w:rsidP="00490F3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</w:tr>
      <w:tr w:rsidR="00490F38" w:rsidRPr="00622839" w14:paraId="6B63CDD4" w14:textId="364C4433" w:rsidTr="00FA5D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E51DEFA" w14:textId="7EDCFB33" w:rsidR="00490F38" w:rsidRPr="00FA5D94" w:rsidRDefault="00490F38" w:rsidP="00490F38">
            <w:pPr>
              <w:pStyle w:val="Geenafstand"/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b w:val="0"/>
                <w:sz w:val="20"/>
                <w:szCs w:val="20"/>
                <w:lang w:val="en-US"/>
              </w:rPr>
              <w:t xml:space="preserve">Nyha </w:t>
            </w:r>
            <w:r w:rsidRPr="00FA5D94"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>class</w:t>
            </w:r>
          </w:p>
        </w:tc>
        <w:tc>
          <w:tcPr>
            <w:tcW w:w="1275" w:type="dxa"/>
            <w:tcBorders>
              <w:right w:val="dotted" w:sz="4" w:space="0" w:color="808080" w:themeColor="background1" w:themeShade="80"/>
            </w:tcBorders>
          </w:tcPr>
          <w:p w14:paraId="15E3EFFE" w14:textId="77777777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left w:val="dotted" w:sz="4" w:space="0" w:color="808080" w:themeColor="background1" w:themeShade="80"/>
            </w:tcBorders>
          </w:tcPr>
          <w:p w14:paraId="647AAE93" w14:textId="77777777" w:rsidR="00490F38" w:rsidRPr="00FA5D94" w:rsidRDefault="00490F38" w:rsidP="00490F3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51882C4C" w14:textId="77777777" w:rsidR="00490F38" w:rsidRPr="00FA5D94" w:rsidRDefault="00490F38" w:rsidP="00490F3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701832DA" w14:textId="77777777" w:rsidR="00490F38" w:rsidRPr="00FA5D94" w:rsidRDefault="00490F38" w:rsidP="00490F3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left w:val="single" w:sz="4" w:space="0" w:color="808080" w:themeColor="background1" w:themeShade="80"/>
            </w:tcBorders>
          </w:tcPr>
          <w:p w14:paraId="26E1210F" w14:textId="77777777" w:rsidR="00490F38" w:rsidRPr="00FA5D94" w:rsidRDefault="00490F38" w:rsidP="00490F3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490F38" w:rsidRPr="00622839" w14:paraId="777D9CFD" w14:textId="25BE0FB2" w:rsidTr="00FA5D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EDC28F0" w14:textId="7E9DE004" w:rsidR="00490F38" w:rsidRPr="00FA5D94" w:rsidRDefault="00490F38" w:rsidP="00490F38">
            <w:pPr>
              <w:pStyle w:val="Geenafstand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b w:val="0"/>
                <w:sz w:val="20"/>
                <w:szCs w:val="20"/>
                <w:lang w:val="en-US"/>
              </w:rPr>
              <w:t xml:space="preserve">  nyha I</w:t>
            </w:r>
          </w:p>
        </w:tc>
        <w:tc>
          <w:tcPr>
            <w:tcW w:w="1275" w:type="dxa"/>
            <w:tcBorders>
              <w:right w:val="dotted" w:sz="4" w:space="0" w:color="808080" w:themeColor="background1" w:themeShade="80"/>
            </w:tcBorders>
          </w:tcPr>
          <w:p w14:paraId="0F1B60D3" w14:textId="3248187C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 (6)</w:t>
            </w:r>
          </w:p>
        </w:tc>
        <w:tc>
          <w:tcPr>
            <w:tcW w:w="993" w:type="dxa"/>
            <w:tcBorders>
              <w:left w:val="dotted" w:sz="4" w:space="0" w:color="808080" w:themeColor="background1" w:themeShade="80"/>
            </w:tcBorders>
          </w:tcPr>
          <w:p w14:paraId="285E25D7" w14:textId="7696632D" w:rsidR="00490F38" w:rsidRPr="00FA5D94" w:rsidRDefault="00490F38" w:rsidP="00490F3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sz w:val="20"/>
                <w:szCs w:val="20"/>
                <w:lang w:val="en-US"/>
              </w:rPr>
              <w:t>1 (11)</w:t>
            </w:r>
          </w:p>
        </w:tc>
        <w:tc>
          <w:tcPr>
            <w:tcW w:w="1134" w:type="dxa"/>
          </w:tcPr>
          <w:p w14:paraId="3EDE82DF" w14:textId="5A703811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794F6FB6" w14:textId="1EA68B0F" w:rsidR="00490F38" w:rsidRPr="00FA5D94" w:rsidRDefault="00490F38" w:rsidP="00490F3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275" w:type="dxa"/>
            <w:tcBorders>
              <w:left w:val="single" w:sz="4" w:space="0" w:color="808080" w:themeColor="background1" w:themeShade="80"/>
            </w:tcBorders>
          </w:tcPr>
          <w:p w14:paraId="076CF1F0" w14:textId="1F23DDBC" w:rsidR="00490F38" w:rsidRPr="00FA5D94" w:rsidRDefault="00490F38" w:rsidP="00490F3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</w:tr>
      <w:tr w:rsidR="00490F38" w:rsidRPr="00622839" w14:paraId="556A141F" w14:textId="798A4898" w:rsidTr="00FA5D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8FC8A20" w14:textId="09A7E979" w:rsidR="00490F38" w:rsidRPr="00FA5D94" w:rsidRDefault="00490F38" w:rsidP="00490F38">
            <w:pPr>
              <w:pStyle w:val="Geenafstand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b w:val="0"/>
                <w:sz w:val="20"/>
                <w:szCs w:val="20"/>
                <w:lang w:val="en-US"/>
              </w:rPr>
              <w:t xml:space="preserve">  nyha II</w:t>
            </w:r>
          </w:p>
        </w:tc>
        <w:tc>
          <w:tcPr>
            <w:tcW w:w="1275" w:type="dxa"/>
            <w:tcBorders>
              <w:right w:val="dotted" w:sz="4" w:space="0" w:color="808080" w:themeColor="background1" w:themeShade="80"/>
            </w:tcBorders>
          </w:tcPr>
          <w:p w14:paraId="7B4BBCF9" w14:textId="685160EC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 (13)</w:t>
            </w:r>
          </w:p>
        </w:tc>
        <w:tc>
          <w:tcPr>
            <w:tcW w:w="993" w:type="dxa"/>
            <w:tcBorders>
              <w:left w:val="dotted" w:sz="4" w:space="0" w:color="808080" w:themeColor="background1" w:themeShade="80"/>
            </w:tcBorders>
          </w:tcPr>
          <w:p w14:paraId="239D8403" w14:textId="6C7C28D0" w:rsidR="00490F38" w:rsidRPr="00FA5D94" w:rsidRDefault="00490F38" w:rsidP="00490F3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sz w:val="20"/>
                <w:szCs w:val="20"/>
                <w:lang w:val="en-US"/>
              </w:rPr>
              <w:t>1 (11)</w:t>
            </w:r>
          </w:p>
        </w:tc>
        <w:tc>
          <w:tcPr>
            <w:tcW w:w="1134" w:type="dxa"/>
          </w:tcPr>
          <w:p w14:paraId="6CDE1BC3" w14:textId="30630250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1FDBFC48" w14:textId="038369E5" w:rsidR="00490F38" w:rsidRPr="00FA5D94" w:rsidRDefault="00490F38" w:rsidP="00490F3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 (25)</w:t>
            </w:r>
          </w:p>
        </w:tc>
        <w:tc>
          <w:tcPr>
            <w:tcW w:w="1275" w:type="dxa"/>
            <w:tcBorders>
              <w:left w:val="single" w:sz="4" w:space="0" w:color="808080" w:themeColor="background1" w:themeShade="80"/>
            </w:tcBorders>
          </w:tcPr>
          <w:p w14:paraId="490FE934" w14:textId="3DFE32AA" w:rsidR="00490F38" w:rsidRPr="00FA5D94" w:rsidRDefault="00490F38" w:rsidP="00490F3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5 (20)</w:t>
            </w:r>
          </w:p>
        </w:tc>
      </w:tr>
      <w:tr w:rsidR="00490F38" w:rsidRPr="00622839" w14:paraId="1384AEB1" w14:textId="02723EA5" w:rsidTr="00FA5D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192CB6B" w14:textId="09B48FB7" w:rsidR="00490F38" w:rsidRPr="00FA5D94" w:rsidRDefault="00490F38" w:rsidP="00490F38">
            <w:pPr>
              <w:pStyle w:val="Geenafstand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b w:val="0"/>
                <w:sz w:val="20"/>
                <w:szCs w:val="20"/>
                <w:lang w:val="en-US"/>
              </w:rPr>
              <w:t xml:space="preserve">  nyha III</w:t>
            </w:r>
          </w:p>
        </w:tc>
        <w:tc>
          <w:tcPr>
            <w:tcW w:w="1275" w:type="dxa"/>
            <w:tcBorders>
              <w:right w:val="dotted" w:sz="4" w:space="0" w:color="808080" w:themeColor="background1" w:themeShade="80"/>
            </w:tcBorders>
          </w:tcPr>
          <w:p w14:paraId="57929FC3" w14:textId="72C5FA60" w:rsidR="00490F38" w:rsidRPr="00FA5D94" w:rsidRDefault="00490F38" w:rsidP="00490F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12 (75)</w:t>
            </w:r>
          </w:p>
        </w:tc>
        <w:tc>
          <w:tcPr>
            <w:tcW w:w="993" w:type="dxa"/>
            <w:tcBorders>
              <w:left w:val="dotted" w:sz="4" w:space="0" w:color="808080" w:themeColor="background1" w:themeShade="80"/>
            </w:tcBorders>
          </w:tcPr>
          <w:p w14:paraId="2F07D827" w14:textId="372AD8FC" w:rsidR="00490F38" w:rsidRPr="00FA5D94" w:rsidRDefault="00490F38" w:rsidP="00490F3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sz w:val="20"/>
                <w:szCs w:val="20"/>
                <w:lang w:val="en-US"/>
              </w:rPr>
              <w:t>7 (78)</w:t>
            </w:r>
          </w:p>
        </w:tc>
        <w:tc>
          <w:tcPr>
            <w:tcW w:w="1134" w:type="dxa"/>
          </w:tcPr>
          <w:p w14:paraId="5AFC219D" w14:textId="5838D059" w:rsidR="00490F38" w:rsidRPr="00FA5D94" w:rsidRDefault="00490F38" w:rsidP="00490F3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 (67)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15A26EE3" w14:textId="02F51239" w:rsidR="00490F38" w:rsidRPr="00FA5D94" w:rsidRDefault="00490F38" w:rsidP="00490F3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3 (75)</w:t>
            </w:r>
          </w:p>
        </w:tc>
        <w:tc>
          <w:tcPr>
            <w:tcW w:w="1275" w:type="dxa"/>
            <w:tcBorders>
              <w:left w:val="single" w:sz="4" w:space="0" w:color="808080" w:themeColor="background1" w:themeShade="80"/>
            </w:tcBorders>
          </w:tcPr>
          <w:p w14:paraId="73D9EFBE" w14:textId="5BEA7487" w:rsidR="00490F38" w:rsidRPr="00FA5D94" w:rsidRDefault="00490F38" w:rsidP="00490F38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17 (68)</w:t>
            </w:r>
          </w:p>
        </w:tc>
      </w:tr>
      <w:tr w:rsidR="00490F38" w:rsidRPr="00622839" w14:paraId="1A205655" w14:textId="0ACF47E3" w:rsidTr="00FA5D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42E86ED" w14:textId="6EFA2144" w:rsidR="00490F38" w:rsidRPr="00FA5D94" w:rsidRDefault="00490F38" w:rsidP="00490F38">
            <w:pPr>
              <w:pStyle w:val="Geenafstand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b w:val="0"/>
                <w:sz w:val="20"/>
                <w:szCs w:val="20"/>
                <w:lang w:val="en-US"/>
              </w:rPr>
              <w:t xml:space="preserve">  nyha IV</w:t>
            </w:r>
          </w:p>
        </w:tc>
        <w:tc>
          <w:tcPr>
            <w:tcW w:w="1275" w:type="dxa"/>
            <w:tcBorders>
              <w:right w:val="dotted" w:sz="4" w:space="0" w:color="808080" w:themeColor="background1" w:themeShade="80"/>
            </w:tcBorders>
          </w:tcPr>
          <w:p w14:paraId="67FB2F00" w14:textId="27D50069" w:rsidR="00490F38" w:rsidRPr="00FA5D94" w:rsidRDefault="00490F38" w:rsidP="00490F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 (6)</w:t>
            </w:r>
          </w:p>
        </w:tc>
        <w:tc>
          <w:tcPr>
            <w:tcW w:w="993" w:type="dxa"/>
            <w:tcBorders>
              <w:left w:val="dotted" w:sz="4" w:space="0" w:color="808080" w:themeColor="background1" w:themeShade="80"/>
            </w:tcBorders>
          </w:tcPr>
          <w:p w14:paraId="2A470B56" w14:textId="32CAA973" w:rsidR="00490F38" w:rsidRPr="00FA5D94" w:rsidRDefault="00490F38" w:rsidP="00490F3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134" w:type="dxa"/>
          </w:tcPr>
          <w:p w14:paraId="028AB125" w14:textId="0C1A233E" w:rsidR="00490F38" w:rsidRPr="00FA5D94" w:rsidRDefault="00490F38" w:rsidP="00490F3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 (33)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1DBA962F" w14:textId="3DCB6A22" w:rsidR="00490F38" w:rsidRPr="00FA5D94" w:rsidRDefault="00490F38" w:rsidP="00490F3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275" w:type="dxa"/>
            <w:tcBorders>
              <w:left w:val="single" w:sz="4" w:space="0" w:color="808080" w:themeColor="background1" w:themeShade="80"/>
            </w:tcBorders>
          </w:tcPr>
          <w:p w14:paraId="4D057D3F" w14:textId="4C8557E7" w:rsidR="00490F38" w:rsidRPr="00FA5D94" w:rsidRDefault="00490F38" w:rsidP="00490F38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FA5D94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3 (12)</w:t>
            </w:r>
          </w:p>
        </w:tc>
      </w:tr>
    </w:tbl>
    <w:p w14:paraId="659CA968" w14:textId="77777777" w:rsidR="00376424" w:rsidRPr="00622839" w:rsidRDefault="00376424" w:rsidP="00376424">
      <w:pPr>
        <w:jc w:val="center"/>
        <w:rPr>
          <w:rFonts w:cstheme="minorHAnsi"/>
          <w:sz w:val="20"/>
          <w:szCs w:val="20"/>
          <w:lang w:val="en-US"/>
        </w:rPr>
      </w:pPr>
    </w:p>
    <w:p w14:paraId="66D4AB9B" w14:textId="545EE38D" w:rsidR="00EB0134" w:rsidRPr="00622839" w:rsidRDefault="0080409F" w:rsidP="008F2B1F">
      <w:pPr>
        <w:rPr>
          <w:rFonts w:cstheme="minorHAnsi"/>
          <w:sz w:val="20"/>
          <w:szCs w:val="20"/>
          <w:lang w:val="en-US"/>
        </w:rPr>
      </w:pPr>
      <w:r w:rsidRPr="00622839">
        <w:rPr>
          <w:rFonts w:cstheme="minorHAnsi"/>
          <w:sz w:val="20"/>
          <w:szCs w:val="20"/>
          <w:lang w:val="en-US"/>
        </w:rPr>
        <w:t xml:space="preserve">Values are median (25-75th percentile) or n (%). </w:t>
      </w:r>
      <w:r w:rsidR="009575C9" w:rsidRPr="00622839">
        <w:rPr>
          <w:rFonts w:cstheme="minorHAnsi"/>
          <w:sz w:val="20"/>
          <w:szCs w:val="20"/>
          <w:lang w:val="en-US"/>
        </w:rPr>
        <w:t xml:space="preserve"> </w:t>
      </w:r>
    </w:p>
    <w:p w14:paraId="574C7D73" w14:textId="77777777" w:rsidR="00622839" w:rsidRPr="00622839" w:rsidRDefault="00622839" w:rsidP="008F2B1F">
      <w:pPr>
        <w:rPr>
          <w:rFonts w:cstheme="minorHAnsi"/>
          <w:sz w:val="20"/>
          <w:szCs w:val="20"/>
          <w:lang w:val="en-US"/>
        </w:rPr>
      </w:pPr>
    </w:p>
    <w:p w14:paraId="461BF344" w14:textId="2AF9B3ED" w:rsidR="004F06CB" w:rsidRPr="00622839" w:rsidRDefault="00EB0134" w:rsidP="003A5B25">
      <w:pPr>
        <w:rPr>
          <w:rFonts w:cstheme="minorHAnsi"/>
          <w:sz w:val="20"/>
          <w:szCs w:val="20"/>
          <w:lang w:val="en-US"/>
        </w:rPr>
      </w:pPr>
      <w:proofErr w:type="spellStart"/>
      <w:r w:rsidRPr="0053320A">
        <w:rPr>
          <w:rFonts w:cstheme="minorHAnsi"/>
          <w:i/>
          <w:iCs/>
          <w:sz w:val="20"/>
          <w:szCs w:val="20"/>
          <w:lang w:val="en-US"/>
        </w:rPr>
        <w:t>ViMAC</w:t>
      </w:r>
      <w:proofErr w:type="spellEnd"/>
      <w:r w:rsidRPr="00622839">
        <w:rPr>
          <w:rFonts w:cstheme="minorHAnsi"/>
          <w:sz w:val="20"/>
          <w:szCs w:val="20"/>
          <w:lang w:val="en-US"/>
        </w:rPr>
        <w:t xml:space="preserve"> valve-in-mitral annulus calcification</w:t>
      </w:r>
      <w:r w:rsidR="0053320A">
        <w:rPr>
          <w:rFonts w:cstheme="minorHAnsi"/>
          <w:sz w:val="20"/>
          <w:szCs w:val="20"/>
          <w:lang w:val="en-US"/>
        </w:rPr>
        <w:t>;</w:t>
      </w:r>
      <w:r w:rsidRPr="00622839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53320A">
        <w:rPr>
          <w:rFonts w:cstheme="minorHAnsi"/>
          <w:i/>
          <w:iCs/>
          <w:sz w:val="20"/>
          <w:szCs w:val="20"/>
          <w:lang w:val="en-US"/>
        </w:rPr>
        <w:t>MViR</w:t>
      </w:r>
      <w:proofErr w:type="spellEnd"/>
      <w:r w:rsidRPr="00622839">
        <w:rPr>
          <w:rFonts w:cstheme="minorHAnsi"/>
          <w:sz w:val="20"/>
          <w:szCs w:val="20"/>
          <w:lang w:val="en-US"/>
        </w:rPr>
        <w:t xml:space="preserve"> mitral valve-in-ring</w:t>
      </w:r>
      <w:r w:rsidR="0053320A">
        <w:rPr>
          <w:rFonts w:cstheme="minorHAnsi"/>
          <w:sz w:val="20"/>
          <w:szCs w:val="20"/>
          <w:lang w:val="en-US"/>
        </w:rPr>
        <w:t>;</w:t>
      </w:r>
      <w:r w:rsidRPr="00622839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53320A">
        <w:rPr>
          <w:rFonts w:cstheme="minorHAnsi"/>
          <w:i/>
          <w:iCs/>
          <w:sz w:val="20"/>
          <w:szCs w:val="20"/>
          <w:lang w:val="en-US"/>
        </w:rPr>
        <w:t>MViV</w:t>
      </w:r>
      <w:proofErr w:type="spellEnd"/>
      <w:r w:rsidRPr="00622839">
        <w:rPr>
          <w:rFonts w:cstheme="minorHAnsi"/>
          <w:sz w:val="20"/>
          <w:szCs w:val="20"/>
          <w:lang w:val="en-US"/>
        </w:rPr>
        <w:t xml:space="preserve"> mitral valve-in-valve</w:t>
      </w:r>
      <w:r w:rsidR="0053320A">
        <w:rPr>
          <w:rFonts w:cstheme="minorHAnsi"/>
          <w:sz w:val="20"/>
          <w:szCs w:val="20"/>
          <w:lang w:val="en-US"/>
        </w:rPr>
        <w:t>;</w:t>
      </w:r>
      <w:r w:rsidRPr="00622839">
        <w:rPr>
          <w:rFonts w:cstheme="minorHAnsi"/>
          <w:sz w:val="20"/>
          <w:szCs w:val="20"/>
          <w:lang w:val="en-US"/>
        </w:rPr>
        <w:t xml:space="preserve"> </w:t>
      </w:r>
      <w:r w:rsidR="00376424" w:rsidRPr="0053320A">
        <w:rPr>
          <w:rFonts w:cstheme="minorHAnsi"/>
          <w:i/>
          <w:iCs/>
          <w:sz w:val="20"/>
          <w:szCs w:val="20"/>
          <w:lang w:val="en-US"/>
        </w:rPr>
        <w:t>COPD</w:t>
      </w:r>
      <w:r w:rsidR="00376424" w:rsidRPr="00622839">
        <w:rPr>
          <w:rFonts w:cstheme="minorHAnsi"/>
          <w:sz w:val="20"/>
          <w:szCs w:val="20"/>
          <w:lang w:val="en-US"/>
        </w:rPr>
        <w:t xml:space="preserve"> chronic obstructive pulmonary disease</w:t>
      </w:r>
      <w:r w:rsidR="0053320A">
        <w:rPr>
          <w:rFonts w:cstheme="minorHAnsi"/>
          <w:sz w:val="20"/>
          <w:szCs w:val="20"/>
          <w:lang w:val="en-US"/>
        </w:rPr>
        <w:t>;</w:t>
      </w:r>
      <w:r w:rsidR="00376424" w:rsidRPr="00622839">
        <w:rPr>
          <w:rFonts w:cstheme="minorHAnsi"/>
          <w:sz w:val="20"/>
          <w:szCs w:val="20"/>
          <w:lang w:val="en-US"/>
        </w:rPr>
        <w:t xml:space="preserve"> </w:t>
      </w:r>
      <w:r w:rsidR="00376424" w:rsidRPr="0053320A">
        <w:rPr>
          <w:rFonts w:cstheme="minorHAnsi"/>
          <w:i/>
          <w:iCs/>
          <w:sz w:val="20"/>
          <w:szCs w:val="20"/>
          <w:lang w:val="en-US"/>
        </w:rPr>
        <w:t>AVR</w:t>
      </w:r>
      <w:r w:rsidR="00376424" w:rsidRPr="00622839">
        <w:rPr>
          <w:rFonts w:cstheme="minorHAnsi"/>
          <w:sz w:val="20"/>
          <w:szCs w:val="20"/>
          <w:lang w:val="en-US"/>
        </w:rPr>
        <w:t xml:space="preserve"> aortic valve replacement</w:t>
      </w:r>
      <w:r w:rsidR="0053320A">
        <w:rPr>
          <w:rFonts w:cstheme="minorHAnsi"/>
          <w:sz w:val="20"/>
          <w:szCs w:val="20"/>
          <w:lang w:val="en-US"/>
        </w:rPr>
        <w:t>;</w:t>
      </w:r>
      <w:r w:rsidR="00376424" w:rsidRPr="00622839">
        <w:rPr>
          <w:rFonts w:cstheme="minorHAnsi"/>
          <w:sz w:val="20"/>
          <w:szCs w:val="20"/>
          <w:lang w:val="en-US"/>
        </w:rPr>
        <w:t xml:space="preserve"> </w:t>
      </w:r>
      <w:r w:rsidR="00376424" w:rsidRPr="0053320A">
        <w:rPr>
          <w:rFonts w:cstheme="minorHAnsi"/>
          <w:i/>
          <w:iCs/>
          <w:sz w:val="20"/>
          <w:szCs w:val="20"/>
          <w:lang w:val="en-US"/>
        </w:rPr>
        <w:t>TAVI</w:t>
      </w:r>
      <w:r w:rsidR="00376424" w:rsidRPr="00622839">
        <w:rPr>
          <w:rFonts w:cstheme="minorHAnsi"/>
          <w:sz w:val="20"/>
          <w:szCs w:val="20"/>
          <w:lang w:val="en-US"/>
        </w:rPr>
        <w:t xml:space="preserve"> transcatheter aortic valve implantation</w:t>
      </w:r>
      <w:r w:rsidR="0053320A">
        <w:rPr>
          <w:rFonts w:cstheme="minorHAnsi"/>
          <w:sz w:val="20"/>
          <w:szCs w:val="20"/>
          <w:lang w:val="en-US"/>
        </w:rPr>
        <w:t>;</w:t>
      </w:r>
      <w:r w:rsidR="00376424" w:rsidRPr="00622839">
        <w:rPr>
          <w:rFonts w:cstheme="minorHAnsi"/>
          <w:sz w:val="20"/>
          <w:szCs w:val="20"/>
          <w:lang w:val="en-US"/>
        </w:rPr>
        <w:t xml:space="preserve"> </w:t>
      </w:r>
      <w:r w:rsidR="00376424" w:rsidRPr="0053320A">
        <w:rPr>
          <w:rFonts w:cstheme="minorHAnsi"/>
          <w:i/>
          <w:iCs/>
          <w:sz w:val="20"/>
          <w:szCs w:val="20"/>
          <w:lang w:val="en-US"/>
        </w:rPr>
        <w:t>ASA</w:t>
      </w:r>
      <w:r w:rsidR="00376424" w:rsidRPr="00622839">
        <w:rPr>
          <w:rFonts w:cstheme="minorHAnsi"/>
          <w:sz w:val="20"/>
          <w:szCs w:val="20"/>
          <w:lang w:val="en-US"/>
        </w:rPr>
        <w:t xml:space="preserve"> alcohol septal ablation</w:t>
      </w:r>
      <w:r w:rsidR="0053320A">
        <w:rPr>
          <w:rFonts w:cstheme="minorHAnsi"/>
          <w:sz w:val="20"/>
          <w:szCs w:val="20"/>
          <w:lang w:val="en-US"/>
        </w:rPr>
        <w:t>;</w:t>
      </w:r>
      <w:r w:rsidR="00376424" w:rsidRPr="00622839">
        <w:rPr>
          <w:rFonts w:cstheme="minorHAnsi"/>
          <w:sz w:val="20"/>
          <w:szCs w:val="20"/>
          <w:lang w:val="en-US"/>
        </w:rPr>
        <w:t xml:space="preserve"> </w:t>
      </w:r>
      <w:r w:rsidR="00376424" w:rsidRPr="0053320A">
        <w:rPr>
          <w:rFonts w:cstheme="minorHAnsi"/>
          <w:i/>
          <w:iCs/>
          <w:sz w:val="20"/>
          <w:szCs w:val="20"/>
          <w:lang w:val="en-US"/>
        </w:rPr>
        <w:t>NYHA</w:t>
      </w:r>
      <w:r w:rsidR="00376424" w:rsidRPr="00622839">
        <w:rPr>
          <w:rFonts w:cstheme="minorHAnsi"/>
          <w:sz w:val="20"/>
          <w:szCs w:val="20"/>
          <w:lang w:val="en-US"/>
        </w:rPr>
        <w:t xml:space="preserve"> New York Heart Association</w:t>
      </w:r>
      <w:r w:rsidR="00CA0563" w:rsidRPr="00622839">
        <w:rPr>
          <w:rFonts w:cstheme="minorHAnsi"/>
          <w:sz w:val="20"/>
          <w:szCs w:val="20"/>
          <w:lang w:val="en-US"/>
        </w:rPr>
        <w:t xml:space="preserve"> </w:t>
      </w:r>
    </w:p>
    <w:p w14:paraId="76A11D2C" w14:textId="7EEFCB24" w:rsidR="0086401B" w:rsidRDefault="0086401B">
      <w:pPr>
        <w:spacing w:after="160" w:line="259" w:lineRule="auto"/>
        <w:rPr>
          <w:rFonts w:cstheme="minorHAnsi"/>
          <w:b/>
          <w:sz w:val="20"/>
          <w:szCs w:val="20"/>
          <w:lang w:val="en-US"/>
        </w:rPr>
      </w:pPr>
    </w:p>
    <w:sectPr w:rsidR="00864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424"/>
    <w:rsid w:val="00003706"/>
    <w:rsid w:val="0000429F"/>
    <w:rsid w:val="00015B77"/>
    <w:rsid w:val="000311F6"/>
    <w:rsid w:val="000443BC"/>
    <w:rsid w:val="00051C22"/>
    <w:rsid w:val="00071915"/>
    <w:rsid w:val="00073631"/>
    <w:rsid w:val="000A7F2E"/>
    <w:rsid w:val="000B6E4C"/>
    <w:rsid w:val="000C03AA"/>
    <w:rsid w:val="000C408A"/>
    <w:rsid w:val="000C5676"/>
    <w:rsid w:val="00104D2E"/>
    <w:rsid w:val="00114E72"/>
    <w:rsid w:val="00121EBF"/>
    <w:rsid w:val="0012303F"/>
    <w:rsid w:val="00124B2A"/>
    <w:rsid w:val="001277A6"/>
    <w:rsid w:val="00157253"/>
    <w:rsid w:val="001627A2"/>
    <w:rsid w:val="00163F1A"/>
    <w:rsid w:val="00174ADD"/>
    <w:rsid w:val="00193533"/>
    <w:rsid w:val="001B4483"/>
    <w:rsid w:val="001B65C5"/>
    <w:rsid w:val="001C7062"/>
    <w:rsid w:val="001E36A7"/>
    <w:rsid w:val="00211284"/>
    <w:rsid w:val="0021475D"/>
    <w:rsid w:val="002209B9"/>
    <w:rsid w:val="00220E8C"/>
    <w:rsid w:val="00247B4B"/>
    <w:rsid w:val="00261981"/>
    <w:rsid w:val="00286F72"/>
    <w:rsid w:val="002C16BB"/>
    <w:rsid w:val="002D6A99"/>
    <w:rsid w:val="002E413D"/>
    <w:rsid w:val="003174B4"/>
    <w:rsid w:val="00333041"/>
    <w:rsid w:val="003634C0"/>
    <w:rsid w:val="00367382"/>
    <w:rsid w:val="0036759C"/>
    <w:rsid w:val="00376424"/>
    <w:rsid w:val="003779F7"/>
    <w:rsid w:val="00385864"/>
    <w:rsid w:val="003A30CC"/>
    <w:rsid w:val="003A5B25"/>
    <w:rsid w:val="003B21A5"/>
    <w:rsid w:val="003B51A2"/>
    <w:rsid w:val="003B528C"/>
    <w:rsid w:val="003C4D63"/>
    <w:rsid w:val="003D209A"/>
    <w:rsid w:val="003D4D01"/>
    <w:rsid w:val="003D6DA4"/>
    <w:rsid w:val="00410499"/>
    <w:rsid w:val="00433A87"/>
    <w:rsid w:val="00437D7C"/>
    <w:rsid w:val="00453FA3"/>
    <w:rsid w:val="00456CD9"/>
    <w:rsid w:val="004637BB"/>
    <w:rsid w:val="004759BD"/>
    <w:rsid w:val="00490F38"/>
    <w:rsid w:val="004A50F8"/>
    <w:rsid w:val="004A66BF"/>
    <w:rsid w:val="004D1428"/>
    <w:rsid w:val="004D687B"/>
    <w:rsid w:val="004F06CB"/>
    <w:rsid w:val="005155A5"/>
    <w:rsid w:val="0053320A"/>
    <w:rsid w:val="005657C8"/>
    <w:rsid w:val="00573380"/>
    <w:rsid w:val="00580084"/>
    <w:rsid w:val="00581B0D"/>
    <w:rsid w:val="00591338"/>
    <w:rsid w:val="005A778C"/>
    <w:rsid w:val="005B6CD7"/>
    <w:rsid w:val="006149DF"/>
    <w:rsid w:val="00615B9A"/>
    <w:rsid w:val="00622839"/>
    <w:rsid w:val="00641E38"/>
    <w:rsid w:val="0064761A"/>
    <w:rsid w:val="00656CEC"/>
    <w:rsid w:val="006609D5"/>
    <w:rsid w:val="0067060E"/>
    <w:rsid w:val="00683EB0"/>
    <w:rsid w:val="006D0107"/>
    <w:rsid w:val="006D386C"/>
    <w:rsid w:val="006E0CFC"/>
    <w:rsid w:val="006F3C9C"/>
    <w:rsid w:val="007078D9"/>
    <w:rsid w:val="007217CA"/>
    <w:rsid w:val="0074465B"/>
    <w:rsid w:val="00745B8A"/>
    <w:rsid w:val="00752FF2"/>
    <w:rsid w:val="00760EF2"/>
    <w:rsid w:val="0078513D"/>
    <w:rsid w:val="007A059A"/>
    <w:rsid w:val="007A089C"/>
    <w:rsid w:val="007A2C2E"/>
    <w:rsid w:val="007A39AF"/>
    <w:rsid w:val="007A5C7A"/>
    <w:rsid w:val="007B3D56"/>
    <w:rsid w:val="007C2C38"/>
    <w:rsid w:val="007C5137"/>
    <w:rsid w:val="007D247C"/>
    <w:rsid w:val="007D5440"/>
    <w:rsid w:val="007F0B59"/>
    <w:rsid w:val="007F59F9"/>
    <w:rsid w:val="008016AA"/>
    <w:rsid w:val="0080409F"/>
    <w:rsid w:val="00812092"/>
    <w:rsid w:val="00821756"/>
    <w:rsid w:val="0085160E"/>
    <w:rsid w:val="00854367"/>
    <w:rsid w:val="0086401B"/>
    <w:rsid w:val="00864B9B"/>
    <w:rsid w:val="00865E97"/>
    <w:rsid w:val="0087162D"/>
    <w:rsid w:val="0087379B"/>
    <w:rsid w:val="00886F0B"/>
    <w:rsid w:val="00892E7A"/>
    <w:rsid w:val="008D444B"/>
    <w:rsid w:val="008E51C2"/>
    <w:rsid w:val="008F2B1F"/>
    <w:rsid w:val="00900E99"/>
    <w:rsid w:val="009026AF"/>
    <w:rsid w:val="0091247A"/>
    <w:rsid w:val="0093130B"/>
    <w:rsid w:val="009518DD"/>
    <w:rsid w:val="0095740E"/>
    <w:rsid w:val="009575C9"/>
    <w:rsid w:val="00974F9C"/>
    <w:rsid w:val="009841F9"/>
    <w:rsid w:val="00985420"/>
    <w:rsid w:val="00995638"/>
    <w:rsid w:val="009A59E9"/>
    <w:rsid w:val="009B346E"/>
    <w:rsid w:val="009C09F7"/>
    <w:rsid w:val="009C6DF2"/>
    <w:rsid w:val="009E2E42"/>
    <w:rsid w:val="009E3803"/>
    <w:rsid w:val="009F2E34"/>
    <w:rsid w:val="00A16F03"/>
    <w:rsid w:val="00A17BA1"/>
    <w:rsid w:val="00A2478E"/>
    <w:rsid w:val="00A370F5"/>
    <w:rsid w:val="00A52F49"/>
    <w:rsid w:val="00A6561B"/>
    <w:rsid w:val="00A6712F"/>
    <w:rsid w:val="00A95651"/>
    <w:rsid w:val="00AC0DD4"/>
    <w:rsid w:val="00AF3A8D"/>
    <w:rsid w:val="00AF6E24"/>
    <w:rsid w:val="00B33948"/>
    <w:rsid w:val="00B612A0"/>
    <w:rsid w:val="00B667F2"/>
    <w:rsid w:val="00B701E4"/>
    <w:rsid w:val="00BC40D5"/>
    <w:rsid w:val="00BD24EE"/>
    <w:rsid w:val="00BD42BE"/>
    <w:rsid w:val="00BE4656"/>
    <w:rsid w:val="00BE5648"/>
    <w:rsid w:val="00BF578E"/>
    <w:rsid w:val="00C02824"/>
    <w:rsid w:val="00C042DA"/>
    <w:rsid w:val="00C30873"/>
    <w:rsid w:val="00C60713"/>
    <w:rsid w:val="00C82FA3"/>
    <w:rsid w:val="00C945E1"/>
    <w:rsid w:val="00C95870"/>
    <w:rsid w:val="00CA0563"/>
    <w:rsid w:val="00CA4211"/>
    <w:rsid w:val="00CB0A93"/>
    <w:rsid w:val="00CC728D"/>
    <w:rsid w:val="00D0173C"/>
    <w:rsid w:val="00D04CAC"/>
    <w:rsid w:val="00D12047"/>
    <w:rsid w:val="00D12924"/>
    <w:rsid w:val="00D768D7"/>
    <w:rsid w:val="00D90EF3"/>
    <w:rsid w:val="00D936F9"/>
    <w:rsid w:val="00DB2130"/>
    <w:rsid w:val="00DB2EC1"/>
    <w:rsid w:val="00DD199E"/>
    <w:rsid w:val="00E128B6"/>
    <w:rsid w:val="00E20C59"/>
    <w:rsid w:val="00E210CA"/>
    <w:rsid w:val="00E463C5"/>
    <w:rsid w:val="00E55387"/>
    <w:rsid w:val="00E56722"/>
    <w:rsid w:val="00E6641A"/>
    <w:rsid w:val="00E84CA7"/>
    <w:rsid w:val="00EA0FA9"/>
    <w:rsid w:val="00EA6BEA"/>
    <w:rsid w:val="00EB0134"/>
    <w:rsid w:val="00ED626F"/>
    <w:rsid w:val="00EE7363"/>
    <w:rsid w:val="00EF1BF1"/>
    <w:rsid w:val="00EF23D3"/>
    <w:rsid w:val="00EF418E"/>
    <w:rsid w:val="00EF5CA7"/>
    <w:rsid w:val="00F45152"/>
    <w:rsid w:val="00F51C08"/>
    <w:rsid w:val="00F528ED"/>
    <w:rsid w:val="00F64784"/>
    <w:rsid w:val="00F64DF9"/>
    <w:rsid w:val="00FA5796"/>
    <w:rsid w:val="00FA5D94"/>
    <w:rsid w:val="00FB718F"/>
    <w:rsid w:val="00FD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810136"/>
  <w15:chartTrackingRefBased/>
  <w15:docId w15:val="{86DD937C-872A-49CC-B683-21CFC7D40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76424"/>
    <w:pPr>
      <w:spacing w:after="0" w:line="240" w:lineRule="auto"/>
    </w:pPr>
    <w:rPr>
      <w:sz w:val="24"/>
      <w:szCs w:val="24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376424"/>
    <w:pPr>
      <w:spacing w:after="0" w:line="240" w:lineRule="auto"/>
    </w:pPr>
    <w:rPr>
      <w:sz w:val="24"/>
      <w:szCs w:val="24"/>
      <w:lang w:val="nl-NL"/>
    </w:rPr>
  </w:style>
  <w:style w:type="table" w:styleId="Onopgemaaktetabel3">
    <w:name w:val="Plain Table 3"/>
    <w:basedOn w:val="Standaardtabel"/>
    <w:uiPriority w:val="43"/>
    <w:rsid w:val="00376424"/>
    <w:pPr>
      <w:spacing w:after="0" w:line="240" w:lineRule="auto"/>
    </w:pPr>
    <w:rPr>
      <w:sz w:val="24"/>
      <w:szCs w:val="24"/>
      <w:lang w:val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220E8C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20E8C"/>
    <w:rPr>
      <w:rFonts w:ascii="Segoe UI" w:hAnsi="Segoe UI" w:cs="Segoe UI"/>
      <w:sz w:val="18"/>
      <w:szCs w:val="18"/>
      <w:lang w:val="nl-NL"/>
    </w:rPr>
  </w:style>
  <w:style w:type="table" w:styleId="Onopgemaaktetabel4">
    <w:name w:val="Plain Table 4"/>
    <w:basedOn w:val="Standaardtabel"/>
    <w:uiPriority w:val="44"/>
    <w:rsid w:val="00AF3A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670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7060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7060E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70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7060E"/>
    <w:rPr>
      <w:b/>
      <w:bCs/>
      <w:sz w:val="20"/>
      <w:szCs w:val="20"/>
      <w:lang w:val="nl-NL"/>
    </w:rPr>
  </w:style>
  <w:style w:type="paragraph" w:styleId="Revisie">
    <w:name w:val="Revision"/>
    <w:hidden/>
    <w:uiPriority w:val="99"/>
    <w:semiHidden/>
    <w:rsid w:val="0067060E"/>
    <w:pPr>
      <w:spacing w:after="0" w:line="240" w:lineRule="auto"/>
    </w:pPr>
    <w:rPr>
      <w:sz w:val="24"/>
      <w:szCs w:val="24"/>
      <w:lang w:val="nl-NL"/>
    </w:rPr>
  </w:style>
  <w:style w:type="table" w:styleId="Tabelraster">
    <w:name w:val="Table Grid"/>
    <w:basedOn w:val="Standaardtabel"/>
    <w:uiPriority w:val="39"/>
    <w:rsid w:val="00BD2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nopgemaaktetabel1">
    <w:name w:val="Plain Table 1"/>
    <w:basedOn w:val="Standaardtabel"/>
    <w:uiPriority w:val="41"/>
    <w:rsid w:val="00BD24E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BD24E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van den Dorpel</dc:creator>
  <cp:keywords/>
  <dc:description/>
  <cp:lastModifiedBy>Helen Dupuis</cp:lastModifiedBy>
  <cp:revision>3</cp:revision>
  <dcterms:created xsi:type="dcterms:W3CDTF">2024-07-12T14:40:00Z</dcterms:created>
  <dcterms:modified xsi:type="dcterms:W3CDTF">2024-07-12T14:43:00Z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5af87d5862dd666657ac00415c497af5b7d8dd499002bacf75b09efda59c40b4</vt:lpwstr>
  </property>
</Properties>
</file>