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01"/>
        <w:gridCol w:w="1897"/>
        <w:gridCol w:w="1530"/>
        <w:gridCol w:w="2600"/>
        <w:gridCol w:w="2098"/>
      </w:tblGrid>
      <w:tr w:rsidR="00417BAA" w:rsidRPr="00F625D8" w14:paraId="16D7BF70" w14:textId="5ED2B288" w:rsidTr="3392FD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1D1D1" w:themeFill="background2" w:themeFillShade="E6"/>
            <w:hideMark/>
          </w:tcPr>
          <w:p w14:paraId="025CC39A" w14:textId="0436BEDA" w:rsidR="00992920" w:rsidRPr="00AD2166" w:rsidRDefault="00992920" w:rsidP="00F625D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Macro-fabric</w:t>
            </w:r>
          </w:p>
        </w:tc>
        <w:tc>
          <w:tcPr>
            <w:tcW w:w="0" w:type="auto"/>
            <w:shd w:val="clear" w:color="auto" w:fill="D1D1D1" w:themeFill="background2" w:themeFillShade="E6"/>
            <w:hideMark/>
          </w:tcPr>
          <w:p w14:paraId="3BC899C7" w14:textId="77777777" w:rsidR="00992920" w:rsidRPr="00AD2166" w:rsidRDefault="00992920" w:rsidP="00F625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Fracture Description</w:t>
            </w:r>
          </w:p>
        </w:tc>
        <w:tc>
          <w:tcPr>
            <w:tcW w:w="0" w:type="auto"/>
            <w:shd w:val="clear" w:color="auto" w:fill="D1D1D1" w:themeFill="background2" w:themeFillShade="E6"/>
            <w:hideMark/>
          </w:tcPr>
          <w:p w14:paraId="19C02EEE" w14:textId="77777777" w:rsidR="00992920" w:rsidRPr="00AD2166" w:rsidRDefault="00992920" w:rsidP="00F625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Void Frequency &amp; Type</w:t>
            </w:r>
          </w:p>
        </w:tc>
        <w:tc>
          <w:tcPr>
            <w:tcW w:w="0" w:type="auto"/>
            <w:shd w:val="clear" w:color="auto" w:fill="D1D1D1" w:themeFill="background2" w:themeFillShade="E6"/>
            <w:hideMark/>
          </w:tcPr>
          <w:p w14:paraId="7CD51D73" w14:textId="77777777" w:rsidR="00992920" w:rsidRPr="00AD2166" w:rsidRDefault="00992920" w:rsidP="00F625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Inclusions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5417F714" w14:textId="6E18FFB8" w:rsidR="00992920" w:rsidRPr="00F625D8" w:rsidRDefault="00992920" w:rsidP="00F625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Samples</w:t>
            </w:r>
          </w:p>
        </w:tc>
      </w:tr>
      <w:tr w:rsidR="00417BAA" w:rsidRPr="00F625D8" w14:paraId="2E7125AB" w14:textId="366E94C8" w:rsidTr="3392F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D7EC7F" w14:textId="77777777" w:rsidR="00992920" w:rsidRPr="00AD2166" w:rsidRDefault="00992920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PA1</w:t>
            </w:r>
          </w:p>
        </w:tc>
        <w:tc>
          <w:tcPr>
            <w:tcW w:w="0" w:type="auto"/>
            <w:hideMark/>
          </w:tcPr>
          <w:p w14:paraId="0F98C8EA" w14:textId="7777777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Rough to the touch, red, medium-high hardness and compactness</w:t>
            </w:r>
          </w:p>
        </w:tc>
        <w:tc>
          <w:tcPr>
            <w:tcW w:w="0" w:type="auto"/>
            <w:hideMark/>
          </w:tcPr>
          <w:p w14:paraId="73606763" w14:textId="7777777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Low frequency, irregularly shaped</w:t>
            </w:r>
          </w:p>
        </w:tc>
        <w:tc>
          <w:tcPr>
            <w:tcW w:w="0" w:type="auto"/>
            <w:hideMark/>
          </w:tcPr>
          <w:p w14:paraId="546B2B83" w14:textId="7777777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White (high freq., small–medium, often perforated); Black (rare, small); Transparent (low freq., small, angular–rounded)</w:t>
            </w:r>
          </w:p>
        </w:tc>
        <w:tc>
          <w:tcPr>
            <w:tcW w:w="0" w:type="auto"/>
          </w:tcPr>
          <w:p w14:paraId="4B4E8051" w14:textId="0AAC306B" w:rsidR="00992920" w:rsidRPr="00F625D8" w:rsidRDefault="00CD79EB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GA1-11; GA15-GA18; GA20; GA22-23; GA25-26; GA28-38; GA42-43; GA47-55; GA57; GA59-63; GA66-70; </w:t>
            </w:r>
            <w:r w:rsidR="009C4D4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GA74-90; GA92; PB1-2; PB4-13; PB16-25; PB27; PB29-32; </w:t>
            </w:r>
            <w:r w:rsidR="003C67D2"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PZA</w:t>
            </w:r>
            <w:proofErr w:type="gramStart"/>
            <w:r w:rsidR="003C67D2"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8?,</w:t>
            </w:r>
            <w:proofErr w:type="gramEnd"/>
            <w:r w:rsidR="003C67D2"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PZA11</w:t>
            </w:r>
          </w:p>
        </w:tc>
      </w:tr>
      <w:tr w:rsidR="00417BAA" w:rsidRPr="00F625D8" w14:paraId="3C2968E2" w14:textId="1D9D7E17" w:rsidTr="3392FD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BEEC3C" w14:textId="77777777" w:rsidR="00992920" w:rsidRPr="00AD2166" w:rsidRDefault="00992920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PA2</w:t>
            </w:r>
          </w:p>
        </w:tc>
        <w:tc>
          <w:tcPr>
            <w:tcW w:w="0" w:type="auto"/>
            <w:hideMark/>
          </w:tcPr>
          <w:p w14:paraId="48798ED7" w14:textId="6FD8508F" w:rsidR="00992920" w:rsidRPr="00AD2166" w:rsidRDefault="4AF1272C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Rough to the touch, dark gr</w:t>
            </w:r>
            <w:r w:rsidR="00A061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y, medium-high hardness and compactness</w:t>
            </w:r>
          </w:p>
        </w:tc>
        <w:tc>
          <w:tcPr>
            <w:tcW w:w="0" w:type="auto"/>
            <w:hideMark/>
          </w:tcPr>
          <w:p w14:paraId="7A69AE29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Low frequency, irregularly shaped</w:t>
            </w:r>
          </w:p>
        </w:tc>
        <w:tc>
          <w:tcPr>
            <w:tcW w:w="0" w:type="auto"/>
            <w:hideMark/>
          </w:tcPr>
          <w:p w14:paraId="434B55DA" w14:textId="0D03B02A" w:rsidR="00992920" w:rsidRPr="00AD2166" w:rsidRDefault="4AF1272C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Same as PA1; differs only in body colo</w:t>
            </w:r>
            <w:r w:rsidR="226FCD88" w:rsidRPr="3392FD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u</w:t>
            </w:r>
            <w:r w:rsidRPr="3392FD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0" w:type="auto"/>
          </w:tcPr>
          <w:p w14:paraId="3DFB09F4" w14:textId="64E5CC7B" w:rsidR="00992920" w:rsidRPr="00F625D8" w:rsidRDefault="00E2147A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GA12; GA14; GA19; GA21; GA24; GA27; GA39; GA41; GA44; GA56; GA58; GA64; GA72—73; GA91; PB3; PB15; PB26 </w:t>
            </w:r>
          </w:p>
        </w:tc>
      </w:tr>
      <w:tr w:rsidR="009C4D42" w:rsidRPr="00F625D8" w14:paraId="42431CB2" w14:textId="77777777" w:rsidTr="3392F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BCF1FF" w14:textId="10084AB7" w:rsidR="00F625D8" w:rsidRPr="00F625D8" w:rsidRDefault="00F625D8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PA3</w:t>
            </w:r>
          </w:p>
        </w:tc>
        <w:tc>
          <w:tcPr>
            <w:tcW w:w="0" w:type="auto"/>
          </w:tcPr>
          <w:p w14:paraId="219C85CD" w14:textId="4A3E39DE" w:rsidR="00F625D8" w:rsidRPr="00F625D8" w:rsidRDefault="7243F78F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Fracture </w:t>
            </w:r>
            <w:proofErr w:type="gramStart"/>
            <w:r w:rsidRPr="00F62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fairly smooth</w:t>
            </w:r>
            <w:proofErr w:type="gramEnd"/>
            <w:r w:rsidRPr="00F62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 the touch, red/orange in c</w:t>
            </w:r>
            <w:r w:rsidRPr="3392FD8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olo</w:t>
            </w:r>
            <w:r w:rsidR="00A061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</w:t>
            </w:r>
            <w:r w:rsidRPr="3392FD8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 w:rsidRPr="00F62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medium-high hardness and compactness</w:t>
            </w:r>
          </w:p>
        </w:tc>
        <w:tc>
          <w:tcPr>
            <w:tcW w:w="0" w:type="auto"/>
          </w:tcPr>
          <w:p w14:paraId="0CC5CBDD" w14:textId="7BEEC929" w:rsidR="00F625D8" w:rsidRPr="00F625D8" w:rsidRDefault="00F625D8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frequency, with irregular shapes</w:t>
            </w:r>
          </w:p>
        </w:tc>
        <w:tc>
          <w:tcPr>
            <w:tcW w:w="0" w:type="auto"/>
          </w:tcPr>
          <w:p w14:paraId="1B2A8E37" w14:textId="56BF4F2E" w:rsidR="00F625D8" w:rsidRPr="00F625D8" w:rsidRDefault="00F625D8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</w:t>
            </w:r>
            <w:r w:rsidRPr="00F62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hite (medium-high frequency, small to medium size)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  <w:r w:rsidRPr="00F62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transparent (medium frequency, angular and rounded shapes). Overall appearance is </w:t>
            </w:r>
            <w:proofErr w:type="gramStart"/>
            <w:r w:rsidRPr="00F62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similar to</w:t>
            </w:r>
            <w:proofErr w:type="gramEnd"/>
            <w:r w:rsidRPr="00F62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PA1 and PA2 but with fewer white inclusions, which are not perforated in the center</w:t>
            </w:r>
          </w:p>
        </w:tc>
        <w:tc>
          <w:tcPr>
            <w:tcW w:w="0" w:type="auto"/>
          </w:tcPr>
          <w:p w14:paraId="4A9E9EE9" w14:textId="3DEB6056" w:rsidR="00F625D8" w:rsidRPr="00F625D8" w:rsidRDefault="00E2147A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GA71; GA93</w:t>
            </w:r>
          </w:p>
        </w:tc>
      </w:tr>
      <w:tr w:rsidR="00417BAA" w:rsidRPr="00F625D8" w14:paraId="58E9F5C8" w14:textId="62B9A80F" w:rsidTr="3392FD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A97408" w14:textId="77777777" w:rsidR="00992920" w:rsidRPr="00AD2166" w:rsidRDefault="00992920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IFR5</w:t>
            </w:r>
          </w:p>
        </w:tc>
        <w:tc>
          <w:tcPr>
            <w:tcW w:w="0" w:type="auto"/>
            <w:hideMark/>
          </w:tcPr>
          <w:p w14:paraId="4ED506C9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Well-cleaned, smooth, white/beige, high hardness, medium-high compactness</w:t>
            </w:r>
          </w:p>
        </w:tc>
        <w:tc>
          <w:tcPr>
            <w:tcW w:w="0" w:type="auto"/>
            <w:hideMark/>
          </w:tcPr>
          <w:p w14:paraId="5D72297B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Medium frequency (small round); medium-low frequency (medium-sized)</w:t>
            </w:r>
          </w:p>
        </w:tc>
        <w:tc>
          <w:tcPr>
            <w:tcW w:w="0" w:type="auto"/>
            <w:hideMark/>
          </w:tcPr>
          <w:p w14:paraId="7FAE3310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White (low freq., small–medium); Transparent (low freq., small–medium)</w:t>
            </w:r>
          </w:p>
        </w:tc>
        <w:tc>
          <w:tcPr>
            <w:tcW w:w="0" w:type="auto"/>
          </w:tcPr>
          <w:p w14:paraId="0771402A" w14:textId="3469FF7E" w:rsidR="00992920" w:rsidRPr="00F625D8" w:rsidRDefault="00E2147A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GA97; GA105</w:t>
            </w:r>
            <w:r w:rsidR="007F0D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417BAA" w:rsidRPr="00F625D8" w14:paraId="2B6FE5C3" w14:textId="1EB73046" w:rsidTr="3392F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86D4FF" w14:textId="77777777" w:rsidR="00992920" w:rsidRPr="00AD2166" w:rsidRDefault="00992920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IFR8</w:t>
            </w:r>
          </w:p>
        </w:tc>
        <w:tc>
          <w:tcPr>
            <w:tcW w:w="0" w:type="auto"/>
            <w:hideMark/>
          </w:tcPr>
          <w:p w14:paraId="29A5FE39" w14:textId="7777777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Powdery to the touch, white/beige, medium hardness and compactness</w:t>
            </w:r>
          </w:p>
        </w:tc>
        <w:tc>
          <w:tcPr>
            <w:tcW w:w="0" w:type="auto"/>
            <w:hideMark/>
          </w:tcPr>
          <w:p w14:paraId="6016A466" w14:textId="7777777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Medium frequency, irregularly shaped</w:t>
            </w:r>
          </w:p>
        </w:tc>
        <w:tc>
          <w:tcPr>
            <w:tcW w:w="0" w:type="auto"/>
            <w:hideMark/>
          </w:tcPr>
          <w:p w14:paraId="5FADD922" w14:textId="7777777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White (low freq., small); Transparent (high freq., small, </w:t>
            </w:r>
            <w:proofErr w:type="gramStart"/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angular–rounded</w:t>
            </w:r>
            <w:proofErr w:type="gramEnd"/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0" w:type="auto"/>
          </w:tcPr>
          <w:p w14:paraId="74C3BCED" w14:textId="617B4A88" w:rsidR="00992920" w:rsidRPr="00F625D8" w:rsidRDefault="00E2147A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GA102; GA104; GA107; GA108; GA109; PB34</w:t>
            </w:r>
            <w:r w:rsidR="007F0D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417BAA" w:rsidRPr="00F625D8" w14:paraId="4FAE6516" w14:textId="1433C597" w:rsidTr="3392FD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CE3FB4" w14:textId="77777777" w:rsidR="00992920" w:rsidRPr="00AD2166" w:rsidRDefault="00992920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IFR16</w:t>
            </w:r>
          </w:p>
        </w:tc>
        <w:tc>
          <w:tcPr>
            <w:tcW w:w="0" w:type="auto"/>
            <w:hideMark/>
          </w:tcPr>
          <w:p w14:paraId="496EE2BD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Rough to the touch, light pink, medium hardness, medium-high compactness</w:t>
            </w:r>
          </w:p>
        </w:tc>
        <w:tc>
          <w:tcPr>
            <w:tcW w:w="0" w:type="auto"/>
            <w:hideMark/>
          </w:tcPr>
          <w:p w14:paraId="3DFD3A5C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Low frequency, irregularly shaped</w:t>
            </w:r>
          </w:p>
        </w:tc>
        <w:tc>
          <w:tcPr>
            <w:tcW w:w="0" w:type="auto"/>
            <w:hideMark/>
          </w:tcPr>
          <w:p w14:paraId="36B4C320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White (medium-low freq., small); Black (rare, small); Transparent (high freq., small–medium, angular–rounded)</w:t>
            </w:r>
          </w:p>
        </w:tc>
        <w:tc>
          <w:tcPr>
            <w:tcW w:w="0" w:type="auto"/>
          </w:tcPr>
          <w:p w14:paraId="212FDE24" w14:textId="708ECC08" w:rsidR="00992920" w:rsidRPr="00F625D8" w:rsidRDefault="00E2147A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GA94; GA95;</w:t>
            </w:r>
            <w:r w:rsidR="007F0D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GA98; GA99; GA103; GA106; GA110; GA111; PB33</w:t>
            </w:r>
            <w:r w:rsidR="007F0D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5A0489" w:rsidRPr="00F625D8" w14:paraId="5B219C23" w14:textId="77777777" w:rsidTr="3392F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481BA2" w14:textId="109239A5" w:rsidR="005A0489" w:rsidRPr="007F5349" w:rsidRDefault="7CFBA1B9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F53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IFR46</w:t>
            </w:r>
          </w:p>
        </w:tc>
        <w:tc>
          <w:tcPr>
            <w:tcW w:w="0" w:type="auto"/>
          </w:tcPr>
          <w:p w14:paraId="6B590977" w14:textId="334056AA" w:rsidR="005A0489" w:rsidRPr="007F5349" w:rsidRDefault="009D65BE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F53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Fracture </w:t>
            </w:r>
            <w:proofErr w:type="gramStart"/>
            <w:r w:rsidRPr="007F53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fairly smooth</w:t>
            </w:r>
            <w:proofErr w:type="gramEnd"/>
            <w:r w:rsidRPr="007F53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 the touch, light pink, medium- high hardness and compactness</w:t>
            </w:r>
          </w:p>
        </w:tc>
        <w:tc>
          <w:tcPr>
            <w:tcW w:w="0" w:type="auto"/>
          </w:tcPr>
          <w:p w14:paraId="51CCFE7C" w14:textId="493AFFEB" w:rsidR="005A0489" w:rsidRPr="007F5349" w:rsidRDefault="009D65BE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F53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Medium-</w:t>
            </w:r>
            <w:proofErr w:type="spellStart"/>
            <w:r w:rsidRPr="007F53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law</w:t>
            </w:r>
            <w:proofErr w:type="spellEnd"/>
            <w:r w:rsidRPr="007F53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frequency, irregularly shaped</w:t>
            </w:r>
          </w:p>
        </w:tc>
        <w:tc>
          <w:tcPr>
            <w:tcW w:w="0" w:type="auto"/>
          </w:tcPr>
          <w:p w14:paraId="404BB63C" w14:textId="46FF11C4" w:rsidR="005A0489" w:rsidRPr="007F5349" w:rsidRDefault="007F5349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White (medium freq., small); Black (rare, small); Transparent (medium-high freq., small, angular-rounded)</w:t>
            </w:r>
          </w:p>
        </w:tc>
        <w:tc>
          <w:tcPr>
            <w:tcW w:w="0" w:type="auto"/>
          </w:tcPr>
          <w:p w14:paraId="339AF7CF" w14:textId="3E34ECB9" w:rsidR="005A0489" w:rsidRPr="007F5349" w:rsidRDefault="7CFBA1B9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F53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GA96</w:t>
            </w:r>
          </w:p>
        </w:tc>
      </w:tr>
      <w:tr w:rsidR="00417BAA" w:rsidRPr="00F625D8" w14:paraId="46D38942" w14:textId="4469CBF7" w:rsidTr="3392FD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68DB40" w14:textId="77777777" w:rsidR="00992920" w:rsidRPr="00AD2166" w:rsidRDefault="00992920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IFR64</w:t>
            </w:r>
          </w:p>
        </w:tc>
        <w:tc>
          <w:tcPr>
            <w:tcW w:w="0" w:type="auto"/>
            <w:hideMark/>
          </w:tcPr>
          <w:p w14:paraId="01B0136D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Smooth to the touch, light pink, high hardness and compactness</w:t>
            </w:r>
          </w:p>
        </w:tc>
        <w:tc>
          <w:tcPr>
            <w:tcW w:w="0" w:type="auto"/>
            <w:hideMark/>
          </w:tcPr>
          <w:p w14:paraId="5AE5E2BC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Low frequency, small, irregularly shaped</w:t>
            </w:r>
          </w:p>
        </w:tc>
        <w:tc>
          <w:tcPr>
            <w:tcW w:w="0" w:type="auto"/>
            <w:hideMark/>
          </w:tcPr>
          <w:p w14:paraId="40383199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White (low freq., small, sometimes perforated); Transparent (medium-high freq., small, angular–rounded)</w:t>
            </w:r>
          </w:p>
        </w:tc>
        <w:tc>
          <w:tcPr>
            <w:tcW w:w="0" w:type="auto"/>
          </w:tcPr>
          <w:p w14:paraId="29C2A81C" w14:textId="4DCAD431" w:rsidR="00992920" w:rsidRPr="00F625D8" w:rsidRDefault="00E2147A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GA101</w:t>
            </w:r>
            <w:r w:rsidR="007F0DD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417BAA" w:rsidRPr="00F625D8" w14:paraId="7A1EBBED" w14:textId="2BB80ACC" w:rsidTr="3392F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45782D" w14:textId="77777777" w:rsidR="00992920" w:rsidRPr="00AD2166" w:rsidRDefault="00992920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IFR89</w:t>
            </w:r>
          </w:p>
        </w:tc>
        <w:tc>
          <w:tcPr>
            <w:tcW w:w="0" w:type="auto"/>
            <w:hideMark/>
          </w:tcPr>
          <w:p w14:paraId="50202FF6" w14:textId="4506646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Rough to the touch, light pink center (Munsell 2.5YR 8/4), light gr</w:t>
            </w:r>
            <w:r w:rsidR="00A061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 surfaces (Munsell 5Y 8/2)</w:t>
            </w:r>
          </w:p>
        </w:tc>
        <w:tc>
          <w:tcPr>
            <w:tcW w:w="0" w:type="auto"/>
            <w:hideMark/>
          </w:tcPr>
          <w:p w14:paraId="7DDCD37E" w14:textId="7777777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Low frequency, small and medium-sized</w:t>
            </w:r>
          </w:p>
        </w:tc>
        <w:tc>
          <w:tcPr>
            <w:tcW w:w="0" w:type="auto"/>
            <w:hideMark/>
          </w:tcPr>
          <w:p w14:paraId="1BAA94E4" w14:textId="7777777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Transparent (high freq., small–medium, rounded); Black (rare, small)</w:t>
            </w:r>
          </w:p>
        </w:tc>
        <w:tc>
          <w:tcPr>
            <w:tcW w:w="0" w:type="auto"/>
          </w:tcPr>
          <w:p w14:paraId="4E82F8AB" w14:textId="797658CE" w:rsidR="00992920" w:rsidRPr="00F625D8" w:rsidRDefault="005A0489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PV6?</w:t>
            </w:r>
          </w:p>
        </w:tc>
      </w:tr>
      <w:tr w:rsidR="00417BAA" w:rsidRPr="00F625D8" w14:paraId="428AE14B" w14:textId="118A99AE" w:rsidTr="3392FD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1C6FC8" w14:textId="77777777" w:rsidR="00992920" w:rsidRPr="00AD2166" w:rsidRDefault="00992920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EG47</w:t>
            </w:r>
          </w:p>
        </w:tc>
        <w:tc>
          <w:tcPr>
            <w:tcW w:w="0" w:type="auto"/>
            <w:hideMark/>
          </w:tcPr>
          <w:p w14:paraId="45F908B9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Rough to the touch, pink (Munsell 5YR 8/4), medium-high hardness and compactness</w:t>
            </w:r>
          </w:p>
        </w:tc>
        <w:tc>
          <w:tcPr>
            <w:tcW w:w="0" w:type="auto"/>
            <w:hideMark/>
          </w:tcPr>
          <w:p w14:paraId="7DD07C77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Medium-low frequency, small, irregularly shaped</w:t>
            </w:r>
          </w:p>
        </w:tc>
        <w:tc>
          <w:tcPr>
            <w:tcW w:w="0" w:type="auto"/>
            <w:hideMark/>
          </w:tcPr>
          <w:p w14:paraId="4243EA93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White (medium-high freq., small); Transparent (medium freq., small, angular)</w:t>
            </w:r>
          </w:p>
        </w:tc>
        <w:tc>
          <w:tcPr>
            <w:tcW w:w="0" w:type="auto"/>
          </w:tcPr>
          <w:p w14:paraId="0D366EB9" w14:textId="78B5CB57" w:rsidR="00992920" w:rsidRPr="00F625D8" w:rsidRDefault="00E2147A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GA100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417BAA" w:rsidRPr="00F625D8" w14:paraId="4E9311D6" w14:textId="7C425FC2" w:rsidTr="3392F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F1D68E" w14:textId="6982AF1F" w:rsidR="00992920" w:rsidRPr="00AD2166" w:rsidRDefault="00992920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SR1</w:t>
            </w:r>
          </w:p>
        </w:tc>
        <w:tc>
          <w:tcPr>
            <w:tcW w:w="0" w:type="auto"/>
            <w:hideMark/>
          </w:tcPr>
          <w:p w14:paraId="2CC0FD66" w14:textId="7777777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Rough to the touch, red near surface, brown/dark red core, medium-high hardness and compactness</w:t>
            </w:r>
          </w:p>
        </w:tc>
        <w:tc>
          <w:tcPr>
            <w:tcW w:w="0" w:type="auto"/>
            <w:hideMark/>
          </w:tcPr>
          <w:p w14:paraId="02C5F68B" w14:textId="7777777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Low frequency, irregular and elongated</w:t>
            </w:r>
          </w:p>
        </w:tc>
        <w:tc>
          <w:tcPr>
            <w:tcW w:w="0" w:type="auto"/>
            <w:hideMark/>
          </w:tcPr>
          <w:p w14:paraId="7F8FE6B8" w14:textId="7777777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White (high freq., medium, sometimes perforated); Transparent (rare, medium); Fine gold (few)</w:t>
            </w:r>
          </w:p>
        </w:tc>
        <w:tc>
          <w:tcPr>
            <w:tcW w:w="0" w:type="auto"/>
          </w:tcPr>
          <w:p w14:paraId="19608A4B" w14:textId="6D628C85" w:rsidR="00992920" w:rsidRPr="00F625D8" w:rsidRDefault="00662405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SIR1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SIR2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SIR3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SIR4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SIR5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SIR6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SIR7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SIR8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SIR9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SIR10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SIR11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SIR12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</w:tr>
      <w:tr w:rsidR="00417BAA" w:rsidRPr="00F625D8" w14:paraId="2D28BE05" w14:textId="27A6199E" w:rsidTr="3392FD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202C36" w14:textId="77777777" w:rsidR="00992920" w:rsidRPr="00AD2166" w:rsidRDefault="00992920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AGR1</w:t>
            </w:r>
          </w:p>
        </w:tc>
        <w:tc>
          <w:tcPr>
            <w:tcW w:w="0" w:type="auto"/>
            <w:hideMark/>
          </w:tcPr>
          <w:p w14:paraId="1C4CFBEB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Rough to the touch, red near surface, pale red or red core with greenish patches, medium hardness and compactness</w:t>
            </w:r>
          </w:p>
        </w:tc>
        <w:tc>
          <w:tcPr>
            <w:tcW w:w="0" w:type="auto"/>
            <w:hideMark/>
          </w:tcPr>
          <w:p w14:paraId="50693A37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Low frequency, irregular and elongated</w:t>
            </w:r>
          </w:p>
        </w:tc>
        <w:tc>
          <w:tcPr>
            <w:tcW w:w="0" w:type="auto"/>
            <w:hideMark/>
          </w:tcPr>
          <w:p w14:paraId="6FEB33A2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White (medium freq., small–medium, often perforated); Transparent (low–medium freq., small–medium); Black (rare, medium); Fine gold (medium freq.)</w:t>
            </w:r>
          </w:p>
        </w:tc>
        <w:tc>
          <w:tcPr>
            <w:tcW w:w="0" w:type="auto"/>
          </w:tcPr>
          <w:p w14:paraId="2A3188FC" w14:textId="78F2F0B8" w:rsidR="00992920" w:rsidRPr="00F625D8" w:rsidRDefault="00662405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AG2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AG3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AG4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; 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AG5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AG6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AG8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; 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AG9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AG10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417BAA" w:rsidRPr="00F625D8" w14:paraId="401DE95B" w14:textId="4960E312" w:rsidTr="3392F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0E9C83" w14:textId="3F00E169" w:rsidR="00992920" w:rsidRPr="00AD2166" w:rsidRDefault="00992920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AGR2</w:t>
            </w:r>
          </w:p>
        </w:tc>
        <w:tc>
          <w:tcPr>
            <w:tcW w:w="0" w:type="auto"/>
            <w:hideMark/>
          </w:tcPr>
          <w:p w14:paraId="3E970723" w14:textId="7777777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Rough to the touch, red near surface, pale red with greenish patches, medium hardness and compactness</w:t>
            </w:r>
          </w:p>
        </w:tc>
        <w:tc>
          <w:tcPr>
            <w:tcW w:w="0" w:type="auto"/>
            <w:hideMark/>
          </w:tcPr>
          <w:p w14:paraId="42F9905F" w14:textId="7777777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Low frequency, irregular and elongated</w:t>
            </w:r>
          </w:p>
        </w:tc>
        <w:tc>
          <w:tcPr>
            <w:tcW w:w="0" w:type="auto"/>
            <w:hideMark/>
          </w:tcPr>
          <w:p w14:paraId="7B24715D" w14:textId="77777777" w:rsidR="00992920" w:rsidRPr="00AD2166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White (medium freq., small–medium, often perforated); Transparent (low–medium freq., small–medium); Fine gold (medium freq.)</w:t>
            </w: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AD21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Note</w:t>
            </w: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: Same fabric as AGR1 with a different firing</w:t>
            </w:r>
          </w:p>
        </w:tc>
        <w:tc>
          <w:tcPr>
            <w:tcW w:w="0" w:type="auto"/>
          </w:tcPr>
          <w:p w14:paraId="24F3F3DF" w14:textId="1127A8C2" w:rsidR="00992920" w:rsidRPr="00F625D8" w:rsidRDefault="003C67D2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</w:t>
            </w:r>
            <w:r w:rsidRPr="00F625D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G1</w:t>
            </w:r>
            <w:r w:rsidR="00417B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</w:t>
            </w:r>
            <w:r w:rsidRPr="00F625D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G7</w:t>
            </w:r>
            <w:r w:rsidR="00417B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417BAA" w:rsidRPr="00F625D8" w14:paraId="5DD7551B" w14:textId="3DDF6CAE" w:rsidTr="3392FD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8E298A" w14:textId="0C17BC63" w:rsidR="00992920" w:rsidRPr="00AD2166" w:rsidRDefault="00992920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PZA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</w:t>
            </w: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6DC790A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Rough and slightly powdery to the touch, beige to pink, low hardness, medium compactness</w:t>
            </w:r>
          </w:p>
        </w:tc>
        <w:tc>
          <w:tcPr>
            <w:tcW w:w="0" w:type="auto"/>
            <w:hideMark/>
          </w:tcPr>
          <w:p w14:paraId="731C294E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Medium frequency, irregular and elongated</w:t>
            </w:r>
          </w:p>
        </w:tc>
        <w:tc>
          <w:tcPr>
            <w:tcW w:w="0" w:type="auto"/>
            <w:hideMark/>
          </w:tcPr>
          <w:p w14:paraId="1A6989C7" w14:textId="77777777" w:rsidR="00992920" w:rsidRPr="00AD2166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Transparent (high freq., small–medium); White (rare, medium); Black (rare, small); Red (rare–low, small); Fine gold (low–medium freq.)</w:t>
            </w:r>
          </w:p>
        </w:tc>
        <w:tc>
          <w:tcPr>
            <w:tcW w:w="0" w:type="auto"/>
          </w:tcPr>
          <w:p w14:paraId="3F5931AB" w14:textId="2A3E3CA7" w:rsidR="00992920" w:rsidRPr="00F625D8" w:rsidRDefault="003C67D2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PZA1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; 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PZA</w:t>
            </w:r>
            <w:proofErr w:type="gramStart"/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2?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proofErr w:type="gramEnd"/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PZA3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PZA4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PZA5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PZA6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PZA7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PZA9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PZA10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PZA12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PZA13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PZA14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PZA15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PZA16</w:t>
            </w:r>
            <w:r w:rsidR="00417BA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  <w:tr w:rsidR="00417BAA" w:rsidRPr="00F625D8" w14:paraId="20799F3C" w14:textId="5BD33A85" w:rsidTr="3392F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4FE543" w14:textId="475AFCA6" w:rsidR="00992920" w:rsidRPr="00F625D8" w:rsidRDefault="00992920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CDPT1</w:t>
            </w:r>
          </w:p>
        </w:tc>
        <w:tc>
          <w:tcPr>
            <w:tcW w:w="0" w:type="auto"/>
          </w:tcPr>
          <w:p w14:paraId="2E1B18C7" w14:textId="103C9981" w:rsidR="00992920" w:rsidRPr="00F625D8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</w:t>
            </w:r>
            <w:r w:rsidRPr="00F625D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ough to the touch, beige in the core and close to the surfaces, pink with red stripes in the rest</w:t>
            </w:r>
          </w:p>
        </w:tc>
        <w:tc>
          <w:tcPr>
            <w:tcW w:w="0" w:type="auto"/>
          </w:tcPr>
          <w:p w14:paraId="6092512C" w14:textId="6CF2429B" w:rsidR="00992920" w:rsidRPr="00F625D8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  <w:r w:rsidRPr="00F625D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ow to medium frequency, </w:t>
            </w: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small, irregularly shaped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very few elongated</w:t>
            </w:r>
            <w:r w:rsidRPr="00F625D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0" w:type="auto"/>
          </w:tcPr>
          <w:p w14:paraId="6840FEBE" w14:textId="4AA328EF" w:rsidR="00992920" w:rsidRPr="00F625D8" w:rsidRDefault="00992920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Transparent (high freq., small–medium, rounded)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 white (low freq., medium size some with a void inside); red (rare, medium and big size); grey (low freq., medium size)</w:t>
            </w:r>
          </w:p>
        </w:tc>
        <w:tc>
          <w:tcPr>
            <w:tcW w:w="0" w:type="auto"/>
          </w:tcPr>
          <w:p w14:paraId="5178F282" w14:textId="3C0A13FF" w:rsidR="00992920" w:rsidRPr="00F625D8" w:rsidRDefault="00417BAA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CDP3</w:t>
            </w:r>
          </w:p>
        </w:tc>
      </w:tr>
      <w:tr w:rsidR="009C4D42" w:rsidRPr="00F625D8" w14:paraId="1EF74E7D" w14:textId="77777777" w:rsidTr="3392FD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84D921" w14:textId="0BA78BE7" w:rsidR="00992920" w:rsidRPr="00F625D8" w:rsidRDefault="00992920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CDPT2</w:t>
            </w:r>
          </w:p>
        </w:tc>
        <w:tc>
          <w:tcPr>
            <w:tcW w:w="0" w:type="auto"/>
          </w:tcPr>
          <w:p w14:paraId="698A845A" w14:textId="1AAE6798" w:rsidR="00992920" w:rsidRPr="00F625D8" w:rsidRDefault="00992920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Rough to the touch, light pink/grey in the core, red and then beige close to the surface</w:t>
            </w:r>
          </w:p>
        </w:tc>
        <w:tc>
          <w:tcPr>
            <w:tcW w:w="0" w:type="auto"/>
          </w:tcPr>
          <w:p w14:paraId="020467D6" w14:textId="350B3808" w:rsidR="00992920" w:rsidRPr="00F625D8" w:rsidRDefault="003C67D2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Medium freq., elongated and irregular</w:t>
            </w:r>
          </w:p>
        </w:tc>
        <w:tc>
          <w:tcPr>
            <w:tcW w:w="0" w:type="auto"/>
          </w:tcPr>
          <w:p w14:paraId="7E1028DF" w14:textId="3D040891" w:rsidR="00992920" w:rsidRPr="00F625D8" w:rsidRDefault="003C67D2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Transparent (high freq., small–medium, rounded)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 white (medium freq., medium size some with a void inside); black (low freq., medium size)</w:t>
            </w:r>
          </w:p>
        </w:tc>
        <w:tc>
          <w:tcPr>
            <w:tcW w:w="0" w:type="auto"/>
          </w:tcPr>
          <w:p w14:paraId="4CFCF2B1" w14:textId="312B22C1" w:rsidR="00992920" w:rsidRPr="00F625D8" w:rsidRDefault="00417BAA" w:rsidP="00F625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CDP2</w:t>
            </w:r>
          </w:p>
        </w:tc>
      </w:tr>
      <w:tr w:rsidR="00417BAA" w:rsidRPr="00F625D8" w14:paraId="33F547F0" w14:textId="77777777" w:rsidTr="3392FD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D61B01" w14:textId="6FC0A890" w:rsidR="003C67D2" w:rsidRPr="00F625D8" w:rsidRDefault="003C67D2" w:rsidP="00F625D8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CDPT3</w:t>
            </w:r>
          </w:p>
        </w:tc>
        <w:tc>
          <w:tcPr>
            <w:tcW w:w="0" w:type="auto"/>
          </w:tcPr>
          <w:p w14:paraId="7CD6CEF9" w14:textId="1FC083F9" w:rsidR="003C67D2" w:rsidRPr="00F625D8" w:rsidRDefault="003C67D2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Rough to the touch, beige, pink or dark pink with a thin beige layer close to one of the surfaces</w:t>
            </w:r>
          </w:p>
        </w:tc>
        <w:tc>
          <w:tcPr>
            <w:tcW w:w="0" w:type="auto"/>
          </w:tcPr>
          <w:p w14:paraId="57CF2FF3" w14:textId="45DAAF8A" w:rsidR="003C67D2" w:rsidRPr="00F625D8" w:rsidRDefault="003C67D2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Medium freq. of irregular, low freq. of elongated</w:t>
            </w:r>
          </w:p>
        </w:tc>
        <w:tc>
          <w:tcPr>
            <w:tcW w:w="0" w:type="auto"/>
          </w:tcPr>
          <w:p w14:paraId="426F631B" w14:textId="17EA32C4" w:rsidR="003C67D2" w:rsidRPr="00F625D8" w:rsidRDefault="003C67D2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21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Transparent (high freq., small–medium, rounded)</w:t>
            </w:r>
            <w:r w:rsidRPr="00F62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; white (medium freq., medium size some with a void inside); red (rare, medium and big size);</w:t>
            </w:r>
          </w:p>
        </w:tc>
        <w:tc>
          <w:tcPr>
            <w:tcW w:w="0" w:type="auto"/>
          </w:tcPr>
          <w:p w14:paraId="4639D6E1" w14:textId="3A7D33DF" w:rsidR="003C67D2" w:rsidRPr="00F625D8" w:rsidRDefault="00417BAA" w:rsidP="00F62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CDP1; CDP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4?;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CDP5; CDP6.</w:t>
            </w:r>
          </w:p>
        </w:tc>
      </w:tr>
    </w:tbl>
    <w:p w14:paraId="5DEB2BAF" w14:textId="77777777" w:rsidR="00602FD1" w:rsidRPr="00F625D8" w:rsidRDefault="00602FD1" w:rsidP="3392FD8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</w:p>
    <w:p w14:paraId="38F1423F" w14:textId="77777777" w:rsidR="00602FD1" w:rsidRPr="00F625D8" w:rsidRDefault="00602FD1" w:rsidP="3392FD8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</w:p>
    <w:p w14:paraId="51283378" w14:textId="77777777" w:rsidR="00602FD1" w:rsidRPr="00F625D8" w:rsidRDefault="00602FD1" w:rsidP="00F625D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</w:p>
    <w:p w14:paraId="15D90571" w14:textId="77777777" w:rsidR="00EE595C" w:rsidRPr="00F625D8" w:rsidRDefault="00EE595C" w:rsidP="00F625D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kern w:val="0"/>
          <w:sz w:val="20"/>
          <w:szCs w:val="20"/>
        </w:rPr>
      </w:pPr>
    </w:p>
    <w:sectPr w:rsidR="00EE595C" w:rsidRPr="00F625D8"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BED31" w14:textId="77777777" w:rsidR="00697C79" w:rsidRDefault="00697C79" w:rsidP="00A06180">
      <w:r>
        <w:separator/>
      </w:r>
    </w:p>
  </w:endnote>
  <w:endnote w:type="continuationSeparator" w:id="0">
    <w:p w14:paraId="38F203E3" w14:textId="77777777" w:rsidR="00697C79" w:rsidRDefault="00697C79" w:rsidP="00A0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18961302"/>
      <w:docPartObj>
        <w:docPartGallery w:val="Page Numbers (Bottom of Page)"/>
        <w:docPartUnique/>
      </w:docPartObj>
    </w:sdtPr>
    <w:sdtContent>
      <w:p w14:paraId="22849982" w14:textId="66E81215" w:rsidR="00A06180" w:rsidRDefault="00A06180" w:rsidP="008836E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71DEFC9" w14:textId="77777777" w:rsidR="00A06180" w:rsidRDefault="00A061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38540739"/>
      <w:docPartObj>
        <w:docPartGallery w:val="Page Numbers (Bottom of Page)"/>
        <w:docPartUnique/>
      </w:docPartObj>
    </w:sdtPr>
    <w:sdtContent>
      <w:p w14:paraId="7BD7EDB5" w14:textId="2981F39F" w:rsidR="00A06180" w:rsidRDefault="00A06180" w:rsidP="008836E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D30FFF4" w14:textId="77777777" w:rsidR="00A06180" w:rsidRDefault="00A061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293AE" w14:textId="77777777" w:rsidR="00697C79" w:rsidRDefault="00697C79" w:rsidP="00A06180">
      <w:r>
        <w:separator/>
      </w:r>
    </w:p>
  </w:footnote>
  <w:footnote w:type="continuationSeparator" w:id="0">
    <w:p w14:paraId="372436E2" w14:textId="77777777" w:rsidR="00697C79" w:rsidRDefault="00697C79" w:rsidP="00A06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10682"/>
    <w:multiLevelType w:val="multilevel"/>
    <w:tmpl w:val="97C4C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048B8"/>
    <w:multiLevelType w:val="multilevel"/>
    <w:tmpl w:val="D93E9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453556"/>
    <w:multiLevelType w:val="multilevel"/>
    <w:tmpl w:val="C426A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340263"/>
    <w:multiLevelType w:val="multilevel"/>
    <w:tmpl w:val="84E0F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602D89"/>
    <w:multiLevelType w:val="multilevel"/>
    <w:tmpl w:val="4EC66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E02D85"/>
    <w:multiLevelType w:val="multilevel"/>
    <w:tmpl w:val="1C486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8708DF"/>
    <w:multiLevelType w:val="multilevel"/>
    <w:tmpl w:val="F5A08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AF1E62"/>
    <w:multiLevelType w:val="multilevel"/>
    <w:tmpl w:val="7E38C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449256">
    <w:abstractNumId w:val="3"/>
  </w:num>
  <w:num w:numId="2" w16cid:durableId="890573737">
    <w:abstractNumId w:val="1"/>
  </w:num>
  <w:num w:numId="3" w16cid:durableId="1599294973">
    <w:abstractNumId w:val="4"/>
  </w:num>
  <w:num w:numId="4" w16cid:durableId="1568757055">
    <w:abstractNumId w:val="7"/>
  </w:num>
  <w:num w:numId="5" w16cid:durableId="1512375051">
    <w:abstractNumId w:val="2"/>
  </w:num>
  <w:num w:numId="6" w16cid:durableId="727414073">
    <w:abstractNumId w:val="6"/>
  </w:num>
  <w:num w:numId="7" w16cid:durableId="1741053073">
    <w:abstractNumId w:val="0"/>
  </w:num>
  <w:num w:numId="8" w16cid:durableId="18580342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DB"/>
    <w:rsid w:val="000E1E3F"/>
    <w:rsid w:val="000E3659"/>
    <w:rsid w:val="00266820"/>
    <w:rsid w:val="002D39D3"/>
    <w:rsid w:val="003C67D2"/>
    <w:rsid w:val="00417BAA"/>
    <w:rsid w:val="004262E3"/>
    <w:rsid w:val="00464962"/>
    <w:rsid w:val="00524244"/>
    <w:rsid w:val="00562311"/>
    <w:rsid w:val="005A0489"/>
    <w:rsid w:val="00602FD1"/>
    <w:rsid w:val="00662405"/>
    <w:rsid w:val="00697C79"/>
    <w:rsid w:val="006D0D03"/>
    <w:rsid w:val="007F0DDD"/>
    <w:rsid w:val="007F5349"/>
    <w:rsid w:val="008372C4"/>
    <w:rsid w:val="00992920"/>
    <w:rsid w:val="009C4D42"/>
    <w:rsid w:val="009D65BE"/>
    <w:rsid w:val="009D70DB"/>
    <w:rsid w:val="00A06180"/>
    <w:rsid w:val="00AD2166"/>
    <w:rsid w:val="00AF29CF"/>
    <w:rsid w:val="00B33902"/>
    <w:rsid w:val="00BE02A8"/>
    <w:rsid w:val="00BF3699"/>
    <w:rsid w:val="00C0190F"/>
    <w:rsid w:val="00CD79EB"/>
    <w:rsid w:val="00E2147A"/>
    <w:rsid w:val="00EE595C"/>
    <w:rsid w:val="00F625D8"/>
    <w:rsid w:val="0EDE5016"/>
    <w:rsid w:val="18153BA0"/>
    <w:rsid w:val="226FCD88"/>
    <w:rsid w:val="3392FD83"/>
    <w:rsid w:val="4AF1272C"/>
    <w:rsid w:val="4BA98CF6"/>
    <w:rsid w:val="7243F78F"/>
    <w:rsid w:val="7CFBA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70F71"/>
  <w15:chartTrackingRefBased/>
  <w15:docId w15:val="{38F90E0E-A7DD-DD40-A042-13DE35FC5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0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0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70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0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0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0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0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0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0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0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0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70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0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0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0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0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0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0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0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0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0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0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70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0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70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0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0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0D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D70D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D70D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PlainTable2">
    <w:name w:val="Plain Table 2"/>
    <w:basedOn w:val="TableNormal"/>
    <w:uiPriority w:val="42"/>
    <w:rsid w:val="00AD216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A061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6180"/>
  </w:style>
  <w:style w:type="character" w:styleId="PageNumber">
    <w:name w:val="page number"/>
    <w:basedOn w:val="DefaultParagraphFont"/>
    <w:uiPriority w:val="99"/>
    <w:semiHidden/>
    <w:unhideWhenUsed/>
    <w:rsid w:val="00A06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0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8A8E71C457664BA3ED33196BAE7F11" ma:contentTypeVersion="4" ma:contentTypeDescription="Create a new document." ma:contentTypeScope="" ma:versionID="cb31d7e2b0b025d9bff66444cb106358">
  <xsd:schema xmlns:xsd="http://www.w3.org/2001/XMLSchema" xmlns:xs="http://www.w3.org/2001/XMLSchema" xmlns:p="http://schemas.microsoft.com/office/2006/metadata/properties" xmlns:ns2="5340bee6-8964-4a83-af6a-3616447a3b0c" targetNamespace="http://schemas.microsoft.com/office/2006/metadata/properties" ma:root="true" ma:fieldsID="907f70b8fdf013f9b650eb2a24431c15" ns2:_="">
    <xsd:import namespace="5340bee6-8964-4a83-af6a-3616447a3b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0bee6-8964-4a83-af6a-3616447a3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A31305-2E9E-4F4E-AC51-63DDA8CB1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0bee6-8964-4a83-af6a-3616447a3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25AA68-E3FE-478C-96AB-88EBB3AD0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3ED397-7A7D-43A8-A152-AE482AE4A7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752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Sacco, Viva</dc:creator>
  <cp:keywords/>
  <dc:description/>
  <cp:lastModifiedBy>Viva Sacco</cp:lastModifiedBy>
  <cp:revision>27</cp:revision>
  <dcterms:created xsi:type="dcterms:W3CDTF">2025-07-27T14:55:00Z</dcterms:created>
  <dcterms:modified xsi:type="dcterms:W3CDTF">2026-05-14T08:50:00Z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0x0101003E8A8E71C457664BA3ED33196BAE7F11</vt:lpwstr>
  </property>
</Properties>
</file>