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ADA5F" w14:textId="27C652C7" w:rsidR="00323DC7" w:rsidRDefault="00C06AE4">
      <w:pPr>
        <w:pStyle w:val="berschrift1"/>
      </w:pPr>
      <w:bookmarkStart w:id="0" w:name="_Ref143257163"/>
      <w:bookmarkStart w:id="1" w:name="_Ref143592080"/>
      <w:r>
        <w:t xml:space="preserve">Appendix </w:t>
      </w:r>
      <w:bookmarkEnd w:id="1"/>
      <w:r w:rsidR="009A68EF">
        <w:t>1</w:t>
      </w:r>
      <w:r>
        <w:t>. Sustainability initiatives</w:t>
      </w:r>
    </w:p>
    <w:p w14:paraId="73FADA60" w14:textId="77777777" w:rsidR="00323DC7" w:rsidRDefault="00C06AE4">
      <w:r>
        <w:t xml:space="preserve">In the following, we provide details of each of the companies' sustainability initiatives. An overview of the sustainability reports is shown in </w:t>
      </w:r>
      <w:r>
        <w:fldChar w:fldCharType="begin"/>
      </w:r>
      <w:r>
        <w:instrText xml:space="preserve"> REF _Ref143591859 \h </w:instrText>
      </w:r>
      <w:r>
        <w:fldChar w:fldCharType="separate"/>
      </w:r>
      <w:r>
        <w:t>Table 6</w:t>
      </w:r>
      <w:r>
        <w:fldChar w:fldCharType="end"/>
      </w:r>
      <w:r>
        <w:t xml:space="preserve">. </w:t>
      </w:r>
      <w:r>
        <w:fldChar w:fldCharType="begin"/>
      </w:r>
      <w:r>
        <w:instrText xml:space="preserve"> REF _Ref143680570 \h </w:instrText>
      </w:r>
      <w:r>
        <w:fldChar w:fldCharType="separate"/>
      </w:r>
      <w:r>
        <w:t>Table 7</w:t>
      </w:r>
      <w:r>
        <w:fldChar w:fldCharType="end"/>
      </w:r>
      <w:r>
        <w:t xml:space="preserve"> shows the identified sustainability initiatives and how they relate to the SDGs. In addition, </w:t>
      </w:r>
      <w:r>
        <w:fldChar w:fldCharType="begin"/>
      </w:r>
      <w:r>
        <w:instrText xml:space="preserve"> REF _Ref143590564 \h </w:instrText>
      </w:r>
      <w:r>
        <w:fldChar w:fldCharType="separate"/>
      </w:r>
      <w:r>
        <w:t>Table 8</w:t>
      </w:r>
      <w:r>
        <w:fldChar w:fldCharType="end"/>
      </w:r>
      <w:r>
        <w:t xml:space="preserve"> presents the measures and involvement of ecosystem participants.</w:t>
      </w:r>
    </w:p>
    <w:p w14:paraId="73FADA61" w14:textId="77777777" w:rsidR="00323DC7" w:rsidRDefault="00C06AE4">
      <w:pPr>
        <w:pStyle w:val="berschrift2"/>
        <w:rPr>
          <w:lang w:val="en-GB"/>
        </w:rPr>
      </w:pPr>
      <w:r>
        <w:rPr>
          <w:lang w:val="en-GB"/>
        </w:rPr>
        <w:t>R</w:t>
      </w:r>
      <w:proofErr w:type="spellStart"/>
      <w:r>
        <w:t>eference</w:t>
      </w:r>
      <w:proofErr w:type="spellEnd"/>
      <w:r>
        <w:t xml:space="preserve"> list of sustainability reports</w:t>
      </w:r>
    </w:p>
    <w:p w14:paraId="73FADA62" w14:textId="77777777" w:rsidR="00323DC7" w:rsidRDefault="00C06AE4">
      <w:pPr>
        <w:pStyle w:val="Beschriftung"/>
        <w:keepNext/>
      </w:pPr>
      <w:bookmarkStart w:id="2" w:name="_Ref143591859"/>
      <w:r>
        <w:t>Table </w:t>
      </w:r>
      <w:r>
        <w:fldChar w:fldCharType="begin"/>
      </w:r>
      <w:r>
        <w:instrText xml:space="preserve"> SEQ Table \* ARABIC </w:instrText>
      </w:r>
      <w:r>
        <w:fldChar w:fldCharType="separate"/>
      </w:r>
      <w:r>
        <w:t>6</w:t>
      </w:r>
      <w:r>
        <w:fldChar w:fldCharType="end"/>
      </w:r>
      <w:bookmarkEnd w:id="2"/>
      <w:r>
        <w:t>: Reference list of sustainability reports</w:t>
      </w:r>
    </w:p>
    <w:tbl>
      <w:tblPr>
        <w:tblStyle w:val="Tabellenraster"/>
        <w:tblW w:w="9071" w:type="dxa"/>
        <w:tblLayout w:type="fixed"/>
        <w:tblLook w:val="04A0" w:firstRow="1" w:lastRow="0" w:firstColumn="1" w:lastColumn="0" w:noHBand="0" w:noVBand="1"/>
      </w:tblPr>
      <w:tblGrid>
        <w:gridCol w:w="1077"/>
        <w:gridCol w:w="2438"/>
        <w:gridCol w:w="5556"/>
      </w:tblGrid>
      <w:tr w:rsidR="00323DC7" w14:paraId="73FADA66" w14:textId="77777777">
        <w:trPr>
          <w:cnfStyle w:val="100000000000" w:firstRow="1" w:lastRow="0" w:firstColumn="0" w:lastColumn="0" w:oddVBand="0" w:evenVBand="0" w:oddHBand="0" w:evenHBand="0" w:firstRowFirstColumn="0" w:firstRowLastColumn="0" w:lastRowFirstColumn="0" w:lastRowLastColumn="0"/>
          <w:cantSplit/>
          <w:trHeight w:val="1134"/>
          <w:tblHeader/>
        </w:trPr>
        <w:tc>
          <w:tcPr>
            <w:tcW w:w="1077" w:type="dxa"/>
            <w:vAlign w:val="center"/>
          </w:tcPr>
          <w:p w14:paraId="73FADA63" w14:textId="77777777" w:rsidR="00323DC7" w:rsidRDefault="00C06AE4">
            <w:pPr>
              <w:spacing w:after="0" w:line="240" w:lineRule="auto"/>
              <w:rPr>
                <w:b w:val="0"/>
              </w:rPr>
            </w:pPr>
            <w:r>
              <w:t>Reference</w:t>
            </w:r>
          </w:p>
        </w:tc>
        <w:tc>
          <w:tcPr>
            <w:tcW w:w="2438" w:type="dxa"/>
            <w:noWrap/>
            <w:vAlign w:val="center"/>
          </w:tcPr>
          <w:p w14:paraId="73FADA64" w14:textId="77777777" w:rsidR="00323DC7" w:rsidRDefault="00C06AE4">
            <w:pPr>
              <w:spacing w:after="0" w:line="240" w:lineRule="auto"/>
              <w:rPr>
                <w:b w:val="0"/>
              </w:rPr>
            </w:pPr>
            <w:r>
              <w:t>Title</w:t>
            </w:r>
          </w:p>
        </w:tc>
        <w:tc>
          <w:tcPr>
            <w:tcW w:w="5556" w:type="dxa"/>
            <w:noWrap/>
            <w:vAlign w:val="center"/>
          </w:tcPr>
          <w:p w14:paraId="73FADA65" w14:textId="77777777" w:rsidR="00323DC7" w:rsidRDefault="00C06AE4">
            <w:pPr>
              <w:spacing w:after="0" w:line="240" w:lineRule="auto"/>
              <w:ind w:right="40"/>
              <w:rPr>
                <w:b w:val="0"/>
              </w:rPr>
            </w:pPr>
            <w:r>
              <w:t>Source</w:t>
            </w:r>
          </w:p>
        </w:tc>
      </w:tr>
      <w:tr w:rsidR="00323DC7" w14:paraId="73FADA6A" w14:textId="77777777">
        <w:trPr>
          <w:trHeight w:val="290"/>
        </w:trPr>
        <w:tc>
          <w:tcPr>
            <w:tcW w:w="1077" w:type="dxa"/>
            <w:vAlign w:val="center"/>
          </w:tcPr>
          <w:p w14:paraId="73FADA67" w14:textId="77777777" w:rsidR="00323DC7" w:rsidRDefault="00C06AE4">
            <w:pPr>
              <w:spacing w:after="0" w:line="240" w:lineRule="auto"/>
            </w:pPr>
            <w:r>
              <w:t>Amazon 2017</w:t>
            </w:r>
          </w:p>
        </w:tc>
        <w:tc>
          <w:tcPr>
            <w:tcW w:w="2438" w:type="dxa"/>
            <w:noWrap/>
            <w:vAlign w:val="center"/>
          </w:tcPr>
          <w:p w14:paraId="73FADA68" w14:textId="77777777" w:rsidR="00323DC7" w:rsidRDefault="00C06AE4">
            <w:pPr>
              <w:spacing w:after="0" w:line="240" w:lineRule="auto"/>
            </w:pPr>
            <w:r>
              <w:t>Amazon Modern Day Slavery Statement 2017</w:t>
            </w:r>
          </w:p>
        </w:tc>
        <w:tc>
          <w:tcPr>
            <w:tcW w:w="5556" w:type="dxa"/>
            <w:noWrap/>
            <w:vAlign w:val="center"/>
          </w:tcPr>
          <w:p w14:paraId="73FADA69" w14:textId="77777777" w:rsidR="00323DC7" w:rsidRDefault="00C06AE4">
            <w:pPr>
              <w:widowControl w:val="0"/>
              <w:spacing w:after="0" w:line="240" w:lineRule="auto"/>
              <w:ind w:right="40"/>
            </w:pPr>
            <w:r>
              <w:t>https://sustainability.aboutamazon.com/2017-modern-slavery-statement.pdf</w:t>
            </w:r>
          </w:p>
        </w:tc>
      </w:tr>
      <w:tr w:rsidR="00323DC7" w14:paraId="73FADA6E" w14:textId="77777777">
        <w:trPr>
          <w:trHeight w:val="290"/>
        </w:trPr>
        <w:tc>
          <w:tcPr>
            <w:tcW w:w="1077" w:type="dxa"/>
            <w:vAlign w:val="center"/>
          </w:tcPr>
          <w:p w14:paraId="73FADA6B" w14:textId="77777777" w:rsidR="00323DC7" w:rsidRDefault="00C06AE4">
            <w:pPr>
              <w:spacing w:after="0" w:line="240" w:lineRule="auto"/>
            </w:pPr>
            <w:r>
              <w:t>Amazon 2018a</w:t>
            </w:r>
          </w:p>
        </w:tc>
        <w:tc>
          <w:tcPr>
            <w:tcW w:w="2438" w:type="dxa"/>
            <w:noWrap/>
            <w:vAlign w:val="center"/>
          </w:tcPr>
          <w:p w14:paraId="73FADA6C" w14:textId="77777777" w:rsidR="00323DC7" w:rsidRDefault="00C06AE4">
            <w:pPr>
              <w:spacing w:after="0" w:line="240" w:lineRule="auto"/>
            </w:pPr>
            <w:r>
              <w:t>Amazon GHG Verification Statement 2018</w:t>
            </w:r>
          </w:p>
        </w:tc>
        <w:tc>
          <w:tcPr>
            <w:tcW w:w="5556" w:type="dxa"/>
            <w:noWrap/>
            <w:vAlign w:val="center"/>
          </w:tcPr>
          <w:p w14:paraId="73FADA6D" w14:textId="77777777" w:rsidR="00323DC7" w:rsidRDefault="00C06AE4">
            <w:pPr>
              <w:spacing w:after="0" w:line="240" w:lineRule="auto"/>
              <w:ind w:right="40"/>
            </w:pPr>
            <w:r>
              <w:t>https://sustainability.aboutamazon.com/2018-ghg-verification.pdf</w:t>
            </w:r>
          </w:p>
        </w:tc>
      </w:tr>
      <w:tr w:rsidR="00323DC7" w14:paraId="73FADA72" w14:textId="77777777">
        <w:trPr>
          <w:trHeight w:val="290"/>
        </w:trPr>
        <w:tc>
          <w:tcPr>
            <w:tcW w:w="1077" w:type="dxa"/>
            <w:vAlign w:val="center"/>
          </w:tcPr>
          <w:p w14:paraId="73FADA6F" w14:textId="77777777" w:rsidR="00323DC7" w:rsidRDefault="00C06AE4">
            <w:pPr>
              <w:spacing w:after="0" w:line="240" w:lineRule="auto"/>
            </w:pPr>
            <w:r>
              <w:t>Amazon 2018b</w:t>
            </w:r>
          </w:p>
        </w:tc>
        <w:tc>
          <w:tcPr>
            <w:tcW w:w="2438" w:type="dxa"/>
            <w:noWrap/>
            <w:vAlign w:val="center"/>
          </w:tcPr>
          <w:p w14:paraId="73FADA70" w14:textId="77777777" w:rsidR="00323DC7" w:rsidRDefault="00C06AE4">
            <w:pPr>
              <w:spacing w:after="0" w:line="240" w:lineRule="auto"/>
            </w:pPr>
            <w:r>
              <w:t>Amazon Modern Day Slavery Statement 2018</w:t>
            </w:r>
          </w:p>
        </w:tc>
        <w:tc>
          <w:tcPr>
            <w:tcW w:w="5556" w:type="dxa"/>
            <w:noWrap/>
            <w:vAlign w:val="center"/>
          </w:tcPr>
          <w:p w14:paraId="73FADA71" w14:textId="77777777" w:rsidR="00323DC7" w:rsidRDefault="00C06AE4">
            <w:pPr>
              <w:spacing w:after="0" w:line="240" w:lineRule="auto"/>
              <w:ind w:right="40"/>
            </w:pPr>
            <w:r>
              <w:t>https://sustainability.aboutamazon.com/2018-modern-slavery-statement.pdf</w:t>
            </w:r>
          </w:p>
        </w:tc>
      </w:tr>
      <w:tr w:rsidR="00323DC7" w14:paraId="73FADA76" w14:textId="77777777">
        <w:trPr>
          <w:trHeight w:val="290"/>
        </w:trPr>
        <w:tc>
          <w:tcPr>
            <w:tcW w:w="1077" w:type="dxa"/>
            <w:vAlign w:val="center"/>
          </w:tcPr>
          <w:p w14:paraId="73FADA73" w14:textId="77777777" w:rsidR="00323DC7" w:rsidRDefault="00C06AE4">
            <w:pPr>
              <w:spacing w:after="0" w:line="240" w:lineRule="auto"/>
            </w:pPr>
            <w:r>
              <w:t>Amazon 2018c</w:t>
            </w:r>
          </w:p>
        </w:tc>
        <w:tc>
          <w:tcPr>
            <w:tcW w:w="2438" w:type="dxa"/>
            <w:noWrap/>
            <w:vAlign w:val="center"/>
          </w:tcPr>
          <w:p w14:paraId="73FADA74" w14:textId="77777777" w:rsidR="00323DC7" w:rsidRDefault="00C06AE4">
            <w:pPr>
              <w:spacing w:after="0" w:line="240" w:lineRule="auto"/>
            </w:pPr>
            <w:r>
              <w:t>Amazon Sustainability: Thinking Big 2018</w:t>
            </w:r>
          </w:p>
        </w:tc>
        <w:tc>
          <w:tcPr>
            <w:tcW w:w="5556" w:type="dxa"/>
            <w:noWrap/>
            <w:vAlign w:val="center"/>
          </w:tcPr>
          <w:p w14:paraId="73FADA75" w14:textId="77777777" w:rsidR="00323DC7" w:rsidRDefault="00C06AE4">
            <w:pPr>
              <w:spacing w:after="0" w:line="240" w:lineRule="auto"/>
              <w:ind w:right="40"/>
            </w:pPr>
            <w:r>
              <w:t>https://sustainability.aboutamazon.com/2018-sustainability-report.pdf</w:t>
            </w:r>
          </w:p>
        </w:tc>
      </w:tr>
      <w:tr w:rsidR="00323DC7" w14:paraId="73FADA7A" w14:textId="77777777">
        <w:trPr>
          <w:trHeight w:val="290"/>
        </w:trPr>
        <w:tc>
          <w:tcPr>
            <w:tcW w:w="1077" w:type="dxa"/>
            <w:vAlign w:val="center"/>
          </w:tcPr>
          <w:p w14:paraId="73FADA77" w14:textId="77777777" w:rsidR="00323DC7" w:rsidRDefault="00C06AE4">
            <w:pPr>
              <w:spacing w:after="0" w:line="240" w:lineRule="auto"/>
            </w:pPr>
            <w:r>
              <w:t>Amazon 2019a</w:t>
            </w:r>
          </w:p>
        </w:tc>
        <w:tc>
          <w:tcPr>
            <w:tcW w:w="2438" w:type="dxa"/>
            <w:noWrap/>
            <w:vAlign w:val="center"/>
          </w:tcPr>
          <w:p w14:paraId="73FADA78" w14:textId="77777777" w:rsidR="00323DC7" w:rsidRDefault="00C06AE4">
            <w:pPr>
              <w:spacing w:after="0" w:line="240" w:lineRule="auto"/>
            </w:pPr>
            <w:r>
              <w:t>Amazon GHG Verification Statement 2019</w:t>
            </w:r>
          </w:p>
        </w:tc>
        <w:tc>
          <w:tcPr>
            <w:tcW w:w="5556" w:type="dxa"/>
            <w:noWrap/>
            <w:vAlign w:val="center"/>
          </w:tcPr>
          <w:p w14:paraId="73FADA79" w14:textId="77777777" w:rsidR="00323DC7" w:rsidRDefault="00C06AE4">
            <w:pPr>
              <w:spacing w:after="0" w:line="240" w:lineRule="auto"/>
              <w:ind w:right="40"/>
            </w:pPr>
            <w:r>
              <w:t>https://sustainability.aboutamazon.com/2019-ghg-verification.pdf</w:t>
            </w:r>
          </w:p>
        </w:tc>
      </w:tr>
      <w:tr w:rsidR="00323DC7" w14:paraId="73FADA7E" w14:textId="77777777">
        <w:trPr>
          <w:trHeight w:val="290"/>
        </w:trPr>
        <w:tc>
          <w:tcPr>
            <w:tcW w:w="1077" w:type="dxa"/>
            <w:vAlign w:val="center"/>
          </w:tcPr>
          <w:p w14:paraId="73FADA7B" w14:textId="77777777" w:rsidR="00323DC7" w:rsidRDefault="00C06AE4">
            <w:pPr>
              <w:spacing w:after="0" w:line="240" w:lineRule="auto"/>
            </w:pPr>
            <w:r>
              <w:t>Amazon 2019b</w:t>
            </w:r>
          </w:p>
        </w:tc>
        <w:tc>
          <w:tcPr>
            <w:tcW w:w="2438" w:type="dxa"/>
            <w:noWrap/>
            <w:vAlign w:val="center"/>
          </w:tcPr>
          <w:p w14:paraId="73FADA7C" w14:textId="77777777" w:rsidR="00323DC7" w:rsidRDefault="00C06AE4">
            <w:pPr>
              <w:spacing w:after="0" w:line="240" w:lineRule="auto"/>
            </w:pPr>
            <w:r>
              <w:t>Amazon Modern Day Slavery Statement 2019</w:t>
            </w:r>
          </w:p>
        </w:tc>
        <w:tc>
          <w:tcPr>
            <w:tcW w:w="5556" w:type="dxa"/>
            <w:noWrap/>
            <w:vAlign w:val="center"/>
          </w:tcPr>
          <w:p w14:paraId="73FADA7D" w14:textId="77777777" w:rsidR="00323DC7" w:rsidRDefault="00C06AE4">
            <w:pPr>
              <w:spacing w:after="0" w:line="240" w:lineRule="auto"/>
              <w:ind w:right="40"/>
            </w:pPr>
            <w:r>
              <w:t>https://sustainability.aboutamazon.com/2019-modern-slavery-statement.pdf</w:t>
            </w:r>
          </w:p>
        </w:tc>
      </w:tr>
      <w:tr w:rsidR="00323DC7" w14:paraId="73FADA82" w14:textId="77777777">
        <w:trPr>
          <w:trHeight w:val="290"/>
        </w:trPr>
        <w:tc>
          <w:tcPr>
            <w:tcW w:w="1077" w:type="dxa"/>
            <w:vAlign w:val="center"/>
          </w:tcPr>
          <w:p w14:paraId="73FADA7F" w14:textId="77777777" w:rsidR="00323DC7" w:rsidRDefault="00C06AE4">
            <w:pPr>
              <w:spacing w:after="0" w:line="240" w:lineRule="auto"/>
            </w:pPr>
            <w:r>
              <w:t>Amazon 2019c</w:t>
            </w:r>
          </w:p>
        </w:tc>
        <w:tc>
          <w:tcPr>
            <w:tcW w:w="2438" w:type="dxa"/>
            <w:noWrap/>
            <w:vAlign w:val="center"/>
          </w:tcPr>
          <w:p w14:paraId="73FADA80" w14:textId="77777777" w:rsidR="00323DC7" w:rsidRDefault="00C06AE4">
            <w:pPr>
              <w:spacing w:after="0" w:line="240" w:lineRule="auto"/>
            </w:pPr>
            <w:r>
              <w:t>Amazon Renewable Energy Assurance Statement 2019</w:t>
            </w:r>
          </w:p>
        </w:tc>
        <w:tc>
          <w:tcPr>
            <w:tcW w:w="5556" w:type="dxa"/>
            <w:noWrap/>
            <w:vAlign w:val="center"/>
          </w:tcPr>
          <w:p w14:paraId="73FADA81" w14:textId="77777777" w:rsidR="00323DC7" w:rsidRDefault="00C06AE4">
            <w:pPr>
              <w:spacing w:after="0" w:line="240" w:lineRule="auto"/>
              <w:ind w:right="40"/>
            </w:pPr>
            <w:r>
              <w:t>https://sustainability.aboutamazon.com/2019-renewable-energy-assurance.pdf</w:t>
            </w:r>
          </w:p>
        </w:tc>
      </w:tr>
      <w:tr w:rsidR="00323DC7" w14:paraId="73FADA86" w14:textId="77777777">
        <w:trPr>
          <w:trHeight w:val="290"/>
        </w:trPr>
        <w:tc>
          <w:tcPr>
            <w:tcW w:w="1077" w:type="dxa"/>
            <w:vAlign w:val="center"/>
          </w:tcPr>
          <w:p w14:paraId="73FADA83" w14:textId="77777777" w:rsidR="00323DC7" w:rsidRDefault="00C06AE4">
            <w:pPr>
              <w:spacing w:after="0" w:line="240" w:lineRule="auto"/>
            </w:pPr>
            <w:r>
              <w:t>Amazon 2019d</w:t>
            </w:r>
          </w:p>
        </w:tc>
        <w:tc>
          <w:tcPr>
            <w:tcW w:w="2438" w:type="dxa"/>
            <w:noWrap/>
            <w:vAlign w:val="center"/>
          </w:tcPr>
          <w:p w14:paraId="73FADA84" w14:textId="77777777" w:rsidR="00323DC7" w:rsidRDefault="00C06AE4">
            <w:pPr>
              <w:spacing w:after="0" w:line="240" w:lineRule="auto"/>
            </w:pPr>
            <w:r>
              <w:t>Amazon Sustainability: All In 2019</w:t>
            </w:r>
          </w:p>
        </w:tc>
        <w:tc>
          <w:tcPr>
            <w:tcW w:w="5556" w:type="dxa"/>
            <w:noWrap/>
            <w:vAlign w:val="center"/>
          </w:tcPr>
          <w:p w14:paraId="73FADA85" w14:textId="77777777" w:rsidR="00323DC7" w:rsidRDefault="00C06AE4">
            <w:pPr>
              <w:spacing w:after="0" w:line="240" w:lineRule="auto"/>
              <w:ind w:right="40"/>
            </w:pPr>
            <w:r>
              <w:t>https://sustainability.aboutamazon.com/2019-sustainability-report.pdf</w:t>
            </w:r>
          </w:p>
        </w:tc>
      </w:tr>
      <w:tr w:rsidR="00323DC7" w14:paraId="73FADA8A" w14:textId="77777777">
        <w:trPr>
          <w:trHeight w:val="290"/>
        </w:trPr>
        <w:tc>
          <w:tcPr>
            <w:tcW w:w="1077" w:type="dxa"/>
            <w:vAlign w:val="center"/>
          </w:tcPr>
          <w:p w14:paraId="73FADA87" w14:textId="77777777" w:rsidR="00323DC7" w:rsidRDefault="00C06AE4">
            <w:pPr>
              <w:spacing w:after="0" w:line="240" w:lineRule="auto"/>
            </w:pPr>
            <w:r>
              <w:t>Amazon 2020a</w:t>
            </w:r>
          </w:p>
        </w:tc>
        <w:tc>
          <w:tcPr>
            <w:tcW w:w="2438" w:type="dxa"/>
            <w:noWrap/>
            <w:vAlign w:val="center"/>
          </w:tcPr>
          <w:p w14:paraId="73FADA88" w14:textId="77777777" w:rsidR="00323DC7" w:rsidRDefault="00C06AE4">
            <w:pPr>
              <w:spacing w:after="0" w:line="240" w:lineRule="auto"/>
            </w:pPr>
            <w:r>
              <w:t>Amazon Anthesis Assessment</w:t>
            </w:r>
          </w:p>
        </w:tc>
        <w:tc>
          <w:tcPr>
            <w:tcW w:w="5556" w:type="dxa"/>
            <w:noWrap/>
            <w:vAlign w:val="center"/>
          </w:tcPr>
          <w:p w14:paraId="73FADA89" w14:textId="77777777" w:rsidR="00323DC7" w:rsidRDefault="00C06AE4">
            <w:pPr>
              <w:spacing w:after="0" w:line="240" w:lineRule="auto"/>
              <w:ind w:right="40"/>
            </w:pPr>
            <w:r>
              <w:t>https://sustainability.aboutamazon.com/cpf-anthesis-assessment.pdf</w:t>
            </w:r>
          </w:p>
        </w:tc>
      </w:tr>
      <w:tr w:rsidR="00323DC7" w14:paraId="73FADA8E" w14:textId="77777777">
        <w:trPr>
          <w:trHeight w:val="290"/>
        </w:trPr>
        <w:tc>
          <w:tcPr>
            <w:tcW w:w="1077" w:type="dxa"/>
            <w:vAlign w:val="center"/>
          </w:tcPr>
          <w:p w14:paraId="73FADA8B" w14:textId="77777777" w:rsidR="00323DC7" w:rsidRDefault="00C06AE4">
            <w:pPr>
              <w:spacing w:after="0" w:line="240" w:lineRule="auto"/>
            </w:pPr>
            <w:r>
              <w:t>Amazon 2020b</w:t>
            </w:r>
          </w:p>
        </w:tc>
        <w:tc>
          <w:tcPr>
            <w:tcW w:w="2438" w:type="dxa"/>
            <w:noWrap/>
            <w:vAlign w:val="center"/>
          </w:tcPr>
          <w:p w14:paraId="73FADA8C" w14:textId="77777777" w:rsidR="00323DC7" w:rsidRDefault="00C06AE4">
            <w:pPr>
              <w:spacing w:after="0" w:line="240" w:lineRule="auto"/>
            </w:pPr>
            <w:r>
              <w:t>Amazon Chemicals Policy</w:t>
            </w:r>
          </w:p>
        </w:tc>
        <w:tc>
          <w:tcPr>
            <w:tcW w:w="5556" w:type="dxa"/>
            <w:noWrap/>
            <w:vAlign w:val="center"/>
          </w:tcPr>
          <w:p w14:paraId="73FADA8D" w14:textId="77777777" w:rsidR="00323DC7" w:rsidRDefault="00C06AE4">
            <w:pPr>
              <w:spacing w:after="0" w:line="240" w:lineRule="auto"/>
              <w:ind w:right="40"/>
            </w:pPr>
            <w:r>
              <w:t>https://sustainability.aboutamazon.com/chemicals-policy-restricted-substances.pdf</w:t>
            </w:r>
          </w:p>
        </w:tc>
      </w:tr>
      <w:tr w:rsidR="00323DC7" w14:paraId="73FADA92" w14:textId="77777777">
        <w:trPr>
          <w:trHeight w:val="290"/>
        </w:trPr>
        <w:tc>
          <w:tcPr>
            <w:tcW w:w="1077" w:type="dxa"/>
            <w:vAlign w:val="center"/>
          </w:tcPr>
          <w:p w14:paraId="73FADA8F" w14:textId="77777777" w:rsidR="00323DC7" w:rsidRDefault="00C06AE4">
            <w:pPr>
              <w:spacing w:after="0" w:line="240" w:lineRule="auto"/>
            </w:pPr>
            <w:r>
              <w:t>Amazon 2020c</w:t>
            </w:r>
          </w:p>
        </w:tc>
        <w:tc>
          <w:tcPr>
            <w:tcW w:w="2438" w:type="dxa"/>
            <w:noWrap/>
            <w:vAlign w:val="center"/>
          </w:tcPr>
          <w:p w14:paraId="73FADA90" w14:textId="77777777" w:rsidR="00323DC7" w:rsidRDefault="00C06AE4">
            <w:pPr>
              <w:spacing w:after="0" w:line="240" w:lineRule="auto"/>
            </w:pPr>
            <w:r>
              <w:t>Amazon GHG Verification Statement 2020</w:t>
            </w:r>
          </w:p>
        </w:tc>
        <w:tc>
          <w:tcPr>
            <w:tcW w:w="5556" w:type="dxa"/>
            <w:noWrap/>
            <w:vAlign w:val="center"/>
          </w:tcPr>
          <w:p w14:paraId="73FADA91" w14:textId="77777777" w:rsidR="00323DC7" w:rsidRDefault="00C06AE4">
            <w:pPr>
              <w:spacing w:after="0" w:line="240" w:lineRule="auto"/>
              <w:ind w:right="40"/>
            </w:pPr>
            <w:r>
              <w:t>https://sustainability.aboutamazon.com/2020-ghg-verification.pdf</w:t>
            </w:r>
          </w:p>
        </w:tc>
      </w:tr>
      <w:tr w:rsidR="00323DC7" w14:paraId="73FADA96" w14:textId="77777777">
        <w:trPr>
          <w:trHeight w:val="290"/>
        </w:trPr>
        <w:tc>
          <w:tcPr>
            <w:tcW w:w="1077" w:type="dxa"/>
            <w:vAlign w:val="center"/>
          </w:tcPr>
          <w:p w14:paraId="73FADA93" w14:textId="77777777" w:rsidR="00323DC7" w:rsidRDefault="00C06AE4">
            <w:pPr>
              <w:spacing w:after="0" w:line="240" w:lineRule="auto"/>
            </w:pPr>
            <w:r>
              <w:t>Amazon 2020d</w:t>
            </w:r>
          </w:p>
        </w:tc>
        <w:tc>
          <w:tcPr>
            <w:tcW w:w="2438" w:type="dxa"/>
            <w:noWrap/>
            <w:vAlign w:val="center"/>
          </w:tcPr>
          <w:p w14:paraId="73FADA94" w14:textId="77777777" w:rsidR="00323DC7" w:rsidRDefault="00C06AE4">
            <w:pPr>
              <w:spacing w:after="0" w:line="240" w:lineRule="auto"/>
            </w:pPr>
            <w:r>
              <w:t>Amazon Modern Day Slavery Statement 2020</w:t>
            </w:r>
          </w:p>
        </w:tc>
        <w:tc>
          <w:tcPr>
            <w:tcW w:w="5556" w:type="dxa"/>
            <w:noWrap/>
            <w:vAlign w:val="center"/>
          </w:tcPr>
          <w:p w14:paraId="73FADA95" w14:textId="77777777" w:rsidR="00323DC7" w:rsidRDefault="00C06AE4">
            <w:pPr>
              <w:spacing w:after="0" w:line="240" w:lineRule="auto"/>
              <w:ind w:right="40"/>
            </w:pPr>
            <w:r>
              <w:t>https://sustainability.aboutamazon.com/2020-modern-slavery-statement.pdf</w:t>
            </w:r>
          </w:p>
        </w:tc>
      </w:tr>
      <w:tr w:rsidR="00323DC7" w14:paraId="73FADA9A" w14:textId="77777777">
        <w:trPr>
          <w:trHeight w:val="290"/>
        </w:trPr>
        <w:tc>
          <w:tcPr>
            <w:tcW w:w="1077" w:type="dxa"/>
            <w:vAlign w:val="center"/>
          </w:tcPr>
          <w:p w14:paraId="73FADA97" w14:textId="77777777" w:rsidR="00323DC7" w:rsidRDefault="00C06AE4">
            <w:pPr>
              <w:spacing w:after="0" w:line="240" w:lineRule="auto"/>
            </w:pPr>
            <w:r>
              <w:t>Amazon 2020e</w:t>
            </w:r>
          </w:p>
        </w:tc>
        <w:tc>
          <w:tcPr>
            <w:tcW w:w="2438" w:type="dxa"/>
            <w:noWrap/>
            <w:vAlign w:val="center"/>
          </w:tcPr>
          <w:p w14:paraId="73FADA98" w14:textId="77777777" w:rsidR="00323DC7" w:rsidRDefault="00C06AE4">
            <w:pPr>
              <w:spacing w:after="0" w:line="240" w:lineRule="auto"/>
            </w:pPr>
            <w:r>
              <w:t>Amazon Renewable Energy Assurance Statement 2020</w:t>
            </w:r>
          </w:p>
        </w:tc>
        <w:tc>
          <w:tcPr>
            <w:tcW w:w="5556" w:type="dxa"/>
            <w:noWrap/>
            <w:vAlign w:val="center"/>
          </w:tcPr>
          <w:p w14:paraId="73FADA99" w14:textId="77777777" w:rsidR="00323DC7" w:rsidRDefault="00C06AE4">
            <w:pPr>
              <w:spacing w:after="0" w:line="240" w:lineRule="auto"/>
              <w:ind w:right="40"/>
            </w:pPr>
            <w:r>
              <w:t>https://sustainability.aboutamazon.com/2020-renewable-energy-assurance.pdf</w:t>
            </w:r>
          </w:p>
        </w:tc>
      </w:tr>
      <w:tr w:rsidR="00323DC7" w14:paraId="73FADA9E" w14:textId="77777777">
        <w:trPr>
          <w:trHeight w:val="290"/>
        </w:trPr>
        <w:tc>
          <w:tcPr>
            <w:tcW w:w="1077" w:type="dxa"/>
            <w:vAlign w:val="center"/>
          </w:tcPr>
          <w:p w14:paraId="73FADA9B" w14:textId="77777777" w:rsidR="00323DC7" w:rsidRDefault="00C06AE4">
            <w:pPr>
              <w:spacing w:after="0" w:line="240" w:lineRule="auto"/>
            </w:pPr>
            <w:r>
              <w:t>Amazon 2020f</w:t>
            </w:r>
          </w:p>
        </w:tc>
        <w:tc>
          <w:tcPr>
            <w:tcW w:w="2438" w:type="dxa"/>
            <w:noWrap/>
            <w:vAlign w:val="center"/>
          </w:tcPr>
          <w:p w14:paraId="73FADA9C" w14:textId="77777777" w:rsidR="00323DC7" w:rsidRDefault="00C06AE4">
            <w:pPr>
              <w:spacing w:after="0" w:line="240" w:lineRule="auto"/>
            </w:pPr>
            <w:r>
              <w:t>Amazon SCS Global Services Validation</w:t>
            </w:r>
          </w:p>
        </w:tc>
        <w:tc>
          <w:tcPr>
            <w:tcW w:w="5556" w:type="dxa"/>
            <w:noWrap/>
            <w:vAlign w:val="center"/>
          </w:tcPr>
          <w:p w14:paraId="73FADA9D" w14:textId="77777777" w:rsidR="00323DC7" w:rsidRDefault="00C06AE4">
            <w:pPr>
              <w:spacing w:after="0" w:line="240" w:lineRule="auto"/>
              <w:ind w:right="40"/>
            </w:pPr>
            <w:r>
              <w:t>https://sustainability.aboutamazon.com/cbd-scs-global-validation.pdf</w:t>
            </w:r>
          </w:p>
        </w:tc>
      </w:tr>
      <w:tr w:rsidR="00323DC7" w14:paraId="73FADAA2" w14:textId="77777777">
        <w:trPr>
          <w:trHeight w:val="290"/>
        </w:trPr>
        <w:tc>
          <w:tcPr>
            <w:tcW w:w="1077" w:type="dxa"/>
            <w:vAlign w:val="center"/>
          </w:tcPr>
          <w:p w14:paraId="73FADA9F" w14:textId="77777777" w:rsidR="00323DC7" w:rsidRDefault="00C06AE4">
            <w:pPr>
              <w:spacing w:after="0" w:line="240" w:lineRule="auto"/>
            </w:pPr>
            <w:r>
              <w:t>Amazon 2020g</w:t>
            </w:r>
          </w:p>
        </w:tc>
        <w:tc>
          <w:tcPr>
            <w:tcW w:w="2438" w:type="dxa"/>
            <w:noWrap/>
            <w:vAlign w:val="center"/>
          </w:tcPr>
          <w:p w14:paraId="73FADAA0" w14:textId="77777777" w:rsidR="00323DC7" w:rsidRDefault="00C06AE4">
            <w:pPr>
              <w:spacing w:after="0" w:line="240" w:lineRule="auto"/>
            </w:pPr>
            <w:r>
              <w:t>Amazon Supply Chain Standards Manual</w:t>
            </w:r>
          </w:p>
        </w:tc>
        <w:tc>
          <w:tcPr>
            <w:tcW w:w="5556" w:type="dxa"/>
            <w:noWrap/>
            <w:vAlign w:val="center"/>
          </w:tcPr>
          <w:p w14:paraId="73FADAA1" w14:textId="77777777" w:rsidR="00323DC7" w:rsidRDefault="00C06AE4">
            <w:pPr>
              <w:spacing w:after="0" w:line="240" w:lineRule="auto"/>
              <w:ind w:right="40"/>
            </w:pPr>
            <w:r>
              <w:t>https://sustainability.aboutamazon.com/amazon-supplier-manual-english.pdf</w:t>
            </w:r>
          </w:p>
        </w:tc>
      </w:tr>
      <w:tr w:rsidR="00323DC7" w14:paraId="73FADAA6" w14:textId="77777777">
        <w:trPr>
          <w:trHeight w:val="290"/>
        </w:trPr>
        <w:tc>
          <w:tcPr>
            <w:tcW w:w="1077" w:type="dxa"/>
            <w:vAlign w:val="center"/>
          </w:tcPr>
          <w:p w14:paraId="73FADAA3" w14:textId="77777777" w:rsidR="00323DC7" w:rsidRDefault="00C06AE4">
            <w:pPr>
              <w:spacing w:after="0" w:line="240" w:lineRule="auto"/>
            </w:pPr>
            <w:r>
              <w:t>Amazon 2020h</w:t>
            </w:r>
          </w:p>
        </w:tc>
        <w:tc>
          <w:tcPr>
            <w:tcW w:w="2438" w:type="dxa"/>
            <w:noWrap/>
            <w:vAlign w:val="center"/>
          </w:tcPr>
          <w:p w14:paraId="73FADAA4" w14:textId="77777777" w:rsidR="00323DC7" w:rsidRDefault="00C06AE4">
            <w:pPr>
              <w:spacing w:after="0" w:line="240" w:lineRule="auto"/>
            </w:pPr>
            <w:r>
              <w:t>Amazon Sustainability Report 2020: Further and Faster Together</w:t>
            </w:r>
          </w:p>
        </w:tc>
        <w:tc>
          <w:tcPr>
            <w:tcW w:w="5556" w:type="dxa"/>
            <w:noWrap/>
            <w:vAlign w:val="center"/>
          </w:tcPr>
          <w:p w14:paraId="73FADAA5" w14:textId="77777777" w:rsidR="00323DC7" w:rsidRDefault="00C06AE4">
            <w:pPr>
              <w:spacing w:after="0" w:line="240" w:lineRule="auto"/>
              <w:ind w:right="40"/>
            </w:pPr>
            <w:r>
              <w:t>https://sustainability.aboutamazon.com/2020-sustainability-report.pdf</w:t>
            </w:r>
          </w:p>
        </w:tc>
      </w:tr>
      <w:tr w:rsidR="00323DC7" w14:paraId="73FADAAA" w14:textId="77777777">
        <w:trPr>
          <w:trHeight w:val="290"/>
        </w:trPr>
        <w:tc>
          <w:tcPr>
            <w:tcW w:w="1077" w:type="dxa"/>
            <w:vAlign w:val="center"/>
          </w:tcPr>
          <w:p w14:paraId="73FADAA7" w14:textId="77777777" w:rsidR="00323DC7" w:rsidRDefault="00C06AE4">
            <w:pPr>
              <w:spacing w:after="0" w:line="240" w:lineRule="auto"/>
            </w:pPr>
            <w:r>
              <w:t>Amazon 2021a</w:t>
            </w:r>
          </w:p>
        </w:tc>
        <w:tc>
          <w:tcPr>
            <w:tcW w:w="2438" w:type="dxa"/>
            <w:noWrap/>
            <w:vAlign w:val="center"/>
          </w:tcPr>
          <w:p w14:paraId="73FADAA8" w14:textId="77777777" w:rsidR="00323DC7" w:rsidRDefault="00C06AE4">
            <w:pPr>
              <w:spacing w:after="0" w:line="240" w:lineRule="auto"/>
            </w:pPr>
            <w:r>
              <w:t>Amazon Sustainability Report 2021</w:t>
            </w:r>
          </w:p>
        </w:tc>
        <w:tc>
          <w:tcPr>
            <w:tcW w:w="5556" w:type="dxa"/>
            <w:noWrap/>
            <w:vAlign w:val="center"/>
          </w:tcPr>
          <w:p w14:paraId="73FADAA9" w14:textId="77777777" w:rsidR="00323DC7" w:rsidRDefault="00C06AE4">
            <w:pPr>
              <w:spacing w:after="0" w:line="240" w:lineRule="auto"/>
              <w:ind w:right="40"/>
            </w:pPr>
            <w:r>
              <w:t>https://sustainability.aboutamazon.com/2021-sustainability-report.pdf</w:t>
            </w:r>
          </w:p>
        </w:tc>
      </w:tr>
      <w:tr w:rsidR="00323DC7" w14:paraId="73FADAAE" w14:textId="77777777">
        <w:trPr>
          <w:trHeight w:val="290"/>
        </w:trPr>
        <w:tc>
          <w:tcPr>
            <w:tcW w:w="1077" w:type="dxa"/>
            <w:vAlign w:val="center"/>
          </w:tcPr>
          <w:p w14:paraId="73FADAAB" w14:textId="77777777" w:rsidR="00323DC7" w:rsidRDefault="00C06AE4">
            <w:pPr>
              <w:spacing w:after="0" w:line="240" w:lineRule="auto"/>
            </w:pPr>
            <w:r>
              <w:lastRenderedPageBreak/>
              <w:t>Etsy 2017</w:t>
            </w:r>
          </w:p>
        </w:tc>
        <w:tc>
          <w:tcPr>
            <w:tcW w:w="2438" w:type="dxa"/>
            <w:noWrap/>
            <w:vAlign w:val="center"/>
          </w:tcPr>
          <w:p w14:paraId="73FADAAC" w14:textId="77777777" w:rsidR="00323DC7" w:rsidRDefault="00C06AE4">
            <w:pPr>
              <w:spacing w:after="0" w:line="240" w:lineRule="auto"/>
            </w:pPr>
            <w:r>
              <w:t>Etsy Impact Report 2017</w:t>
            </w:r>
          </w:p>
        </w:tc>
        <w:tc>
          <w:tcPr>
            <w:tcW w:w="5556" w:type="dxa"/>
            <w:noWrap/>
            <w:vAlign w:val="center"/>
          </w:tcPr>
          <w:p w14:paraId="73FADAAD" w14:textId="77777777" w:rsidR="00323DC7" w:rsidRDefault="00C06AE4">
            <w:pPr>
              <w:spacing w:after="0" w:line="240" w:lineRule="auto"/>
              <w:ind w:right="40"/>
            </w:pPr>
            <w:r>
              <w:t>https://s22.q4cdn.com/941741262/files/doc_downloads/2017-etsy-impact-update.pdf</w:t>
            </w:r>
          </w:p>
        </w:tc>
      </w:tr>
      <w:tr w:rsidR="00323DC7" w14:paraId="73FADAB2" w14:textId="77777777">
        <w:trPr>
          <w:trHeight w:val="290"/>
        </w:trPr>
        <w:tc>
          <w:tcPr>
            <w:tcW w:w="1077" w:type="dxa"/>
            <w:vAlign w:val="center"/>
          </w:tcPr>
          <w:p w14:paraId="73FADAAF" w14:textId="77777777" w:rsidR="00323DC7" w:rsidRDefault="00C06AE4">
            <w:pPr>
              <w:spacing w:after="0" w:line="240" w:lineRule="auto"/>
            </w:pPr>
            <w:r>
              <w:t>Etsy 2018</w:t>
            </w:r>
          </w:p>
        </w:tc>
        <w:tc>
          <w:tcPr>
            <w:tcW w:w="2438" w:type="dxa"/>
            <w:noWrap/>
            <w:vAlign w:val="center"/>
          </w:tcPr>
          <w:p w14:paraId="73FADAB0" w14:textId="77777777" w:rsidR="00323DC7" w:rsidRDefault="00C06AE4">
            <w:pPr>
              <w:spacing w:after="0" w:line="240" w:lineRule="auto"/>
            </w:pPr>
            <w:r>
              <w:t>Etsy SASB Disclosure 2018</w:t>
            </w:r>
          </w:p>
        </w:tc>
        <w:tc>
          <w:tcPr>
            <w:tcW w:w="5556" w:type="dxa"/>
            <w:noWrap/>
            <w:vAlign w:val="center"/>
          </w:tcPr>
          <w:p w14:paraId="73FADAB1" w14:textId="77777777" w:rsidR="00323DC7" w:rsidRDefault="00C06AE4">
            <w:pPr>
              <w:spacing w:after="0" w:line="240" w:lineRule="auto"/>
              <w:ind w:right="40"/>
            </w:pPr>
            <w:r>
              <w:t>https://s22.q4cdn.com/941741262/files/doc_downloads/impact-reporting/ETSY-12-31-2018-10K-_-Impact-Section-(1).pdf</w:t>
            </w:r>
          </w:p>
        </w:tc>
      </w:tr>
      <w:tr w:rsidR="00323DC7" w14:paraId="73FADAB6" w14:textId="77777777">
        <w:trPr>
          <w:trHeight w:val="290"/>
        </w:trPr>
        <w:tc>
          <w:tcPr>
            <w:tcW w:w="1077" w:type="dxa"/>
            <w:vAlign w:val="center"/>
          </w:tcPr>
          <w:p w14:paraId="73FADAB3" w14:textId="77777777" w:rsidR="00323DC7" w:rsidRDefault="00C06AE4">
            <w:pPr>
              <w:spacing w:after="0" w:line="240" w:lineRule="auto"/>
            </w:pPr>
            <w:r>
              <w:t>Etsy 2019</w:t>
            </w:r>
          </w:p>
        </w:tc>
        <w:tc>
          <w:tcPr>
            <w:tcW w:w="2438" w:type="dxa"/>
            <w:noWrap/>
            <w:vAlign w:val="center"/>
          </w:tcPr>
          <w:p w14:paraId="73FADAB4" w14:textId="77777777" w:rsidR="00323DC7" w:rsidRDefault="00C06AE4">
            <w:pPr>
              <w:spacing w:after="0" w:line="240" w:lineRule="auto"/>
            </w:pPr>
            <w:r>
              <w:t>Etsy Integrated Annual Report 2018</w:t>
            </w:r>
          </w:p>
        </w:tc>
        <w:tc>
          <w:tcPr>
            <w:tcW w:w="5556" w:type="dxa"/>
            <w:noWrap/>
            <w:vAlign w:val="center"/>
          </w:tcPr>
          <w:p w14:paraId="73FADAB5" w14:textId="77777777" w:rsidR="00323DC7" w:rsidRDefault="00C06AE4">
            <w:pPr>
              <w:spacing w:after="0" w:line="240" w:lineRule="auto"/>
              <w:ind w:right="40"/>
            </w:pPr>
            <w:r>
              <w:t>https://s22.q4cdn.com/941741262/files/cr/2018-Annual-Report-(1)-(1).pdf</w:t>
            </w:r>
          </w:p>
        </w:tc>
      </w:tr>
      <w:tr w:rsidR="00323DC7" w14:paraId="73FADABA" w14:textId="77777777">
        <w:trPr>
          <w:trHeight w:val="290"/>
        </w:trPr>
        <w:tc>
          <w:tcPr>
            <w:tcW w:w="1077" w:type="dxa"/>
            <w:vAlign w:val="center"/>
          </w:tcPr>
          <w:p w14:paraId="73FADAB7" w14:textId="77777777" w:rsidR="00323DC7" w:rsidRDefault="00C06AE4">
            <w:pPr>
              <w:spacing w:after="0" w:line="240" w:lineRule="auto"/>
            </w:pPr>
            <w:r>
              <w:t>Etsy 2020a</w:t>
            </w:r>
          </w:p>
        </w:tc>
        <w:tc>
          <w:tcPr>
            <w:tcW w:w="2438" w:type="dxa"/>
            <w:noWrap/>
            <w:vAlign w:val="center"/>
          </w:tcPr>
          <w:p w14:paraId="73FADAB8" w14:textId="77777777" w:rsidR="00323DC7" w:rsidRDefault="00C06AE4">
            <w:pPr>
              <w:spacing w:after="0" w:line="240" w:lineRule="auto"/>
            </w:pPr>
            <w:r>
              <w:t>Etsy Integrated Annual Report 2020</w:t>
            </w:r>
          </w:p>
        </w:tc>
        <w:tc>
          <w:tcPr>
            <w:tcW w:w="5556" w:type="dxa"/>
            <w:noWrap/>
            <w:vAlign w:val="center"/>
          </w:tcPr>
          <w:p w14:paraId="73FADAB9" w14:textId="77777777" w:rsidR="00323DC7" w:rsidRDefault="00C06AE4">
            <w:pPr>
              <w:spacing w:after="0" w:line="240" w:lineRule="auto"/>
              <w:ind w:right="40"/>
            </w:pPr>
            <w:r>
              <w:t>https://s22.q4cdn.com/941741262/files/doc_financials/2020/ar/2020-Integrated-Annual-Report_final.pdf</w:t>
            </w:r>
          </w:p>
        </w:tc>
      </w:tr>
      <w:tr w:rsidR="00323DC7" w14:paraId="73FADABE" w14:textId="77777777">
        <w:trPr>
          <w:trHeight w:val="290"/>
        </w:trPr>
        <w:tc>
          <w:tcPr>
            <w:tcW w:w="1077" w:type="dxa"/>
            <w:vAlign w:val="center"/>
          </w:tcPr>
          <w:p w14:paraId="73FADABB" w14:textId="77777777" w:rsidR="00323DC7" w:rsidRDefault="00C06AE4">
            <w:pPr>
              <w:spacing w:after="0" w:line="240" w:lineRule="auto"/>
            </w:pPr>
            <w:r>
              <w:t>Etsy 2020b</w:t>
            </w:r>
          </w:p>
        </w:tc>
        <w:tc>
          <w:tcPr>
            <w:tcW w:w="2438" w:type="dxa"/>
            <w:noWrap/>
            <w:vAlign w:val="center"/>
          </w:tcPr>
          <w:p w14:paraId="73FADABC" w14:textId="77777777" w:rsidR="00323DC7" w:rsidRDefault="00C06AE4">
            <w:pPr>
              <w:spacing w:after="0" w:line="240" w:lineRule="auto"/>
            </w:pPr>
            <w:r>
              <w:t>Etsy SASB Disclosure 2019</w:t>
            </w:r>
          </w:p>
        </w:tc>
        <w:tc>
          <w:tcPr>
            <w:tcW w:w="5556" w:type="dxa"/>
            <w:noWrap/>
            <w:vAlign w:val="center"/>
          </w:tcPr>
          <w:p w14:paraId="73FADABD" w14:textId="77777777" w:rsidR="00323DC7" w:rsidRDefault="00C06AE4">
            <w:pPr>
              <w:spacing w:after="0" w:line="240" w:lineRule="auto"/>
              <w:ind w:right="40"/>
            </w:pPr>
            <w:r>
              <w:t>https://s22.q4cdn.com/941741262/files/doc_downloads/impact-reporting/2020/ETSY-12.31.2019-10K_Impact.pdf</w:t>
            </w:r>
          </w:p>
        </w:tc>
      </w:tr>
      <w:tr w:rsidR="00323DC7" w14:paraId="73FADAC2" w14:textId="77777777">
        <w:trPr>
          <w:trHeight w:val="290"/>
        </w:trPr>
        <w:tc>
          <w:tcPr>
            <w:tcW w:w="1077" w:type="dxa"/>
            <w:vAlign w:val="center"/>
          </w:tcPr>
          <w:p w14:paraId="73FADABF" w14:textId="77777777" w:rsidR="00323DC7" w:rsidRDefault="00C06AE4">
            <w:pPr>
              <w:spacing w:after="0" w:line="240" w:lineRule="auto"/>
            </w:pPr>
            <w:r>
              <w:t>Etsy 2020c</w:t>
            </w:r>
          </w:p>
        </w:tc>
        <w:tc>
          <w:tcPr>
            <w:tcW w:w="2438" w:type="dxa"/>
            <w:noWrap/>
            <w:vAlign w:val="center"/>
          </w:tcPr>
          <w:p w14:paraId="73FADAC0" w14:textId="77777777" w:rsidR="00323DC7" w:rsidRDefault="00C06AE4">
            <w:pPr>
              <w:spacing w:after="0" w:line="240" w:lineRule="auto"/>
            </w:pPr>
            <w:r>
              <w:t>Etsy SASB Disclosure 2020</w:t>
            </w:r>
          </w:p>
        </w:tc>
        <w:tc>
          <w:tcPr>
            <w:tcW w:w="5556" w:type="dxa"/>
            <w:noWrap/>
            <w:vAlign w:val="center"/>
          </w:tcPr>
          <w:p w14:paraId="73FADAC1" w14:textId="77777777" w:rsidR="00323DC7" w:rsidRDefault="00C06AE4">
            <w:pPr>
              <w:spacing w:after="0" w:line="240" w:lineRule="auto"/>
              <w:ind w:right="40"/>
            </w:pPr>
            <w:r>
              <w:t>https://s22.q4cdn.com/941741262/files/doc_downloads/2021/03/2020-SASB-TCFD-Disclosures.pdf</w:t>
            </w:r>
          </w:p>
        </w:tc>
      </w:tr>
      <w:tr w:rsidR="00323DC7" w14:paraId="73FADAC6" w14:textId="77777777">
        <w:trPr>
          <w:trHeight w:val="290"/>
        </w:trPr>
        <w:tc>
          <w:tcPr>
            <w:tcW w:w="1077" w:type="dxa"/>
            <w:vAlign w:val="center"/>
          </w:tcPr>
          <w:p w14:paraId="73FADAC3" w14:textId="77777777" w:rsidR="00323DC7" w:rsidRDefault="00C06AE4">
            <w:pPr>
              <w:spacing w:after="0" w:line="240" w:lineRule="auto"/>
            </w:pPr>
            <w:r>
              <w:t>Etsy 2021</w:t>
            </w:r>
          </w:p>
        </w:tc>
        <w:tc>
          <w:tcPr>
            <w:tcW w:w="2438" w:type="dxa"/>
            <w:noWrap/>
            <w:vAlign w:val="center"/>
          </w:tcPr>
          <w:p w14:paraId="73FADAC4" w14:textId="77777777" w:rsidR="00323DC7" w:rsidRDefault="00C06AE4">
            <w:pPr>
              <w:spacing w:after="0" w:line="240" w:lineRule="auto"/>
            </w:pPr>
            <w:r>
              <w:t>Etsy SASB Disclosure 2021</w:t>
            </w:r>
          </w:p>
        </w:tc>
        <w:tc>
          <w:tcPr>
            <w:tcW w:w="5556" w:type="dxa"/>
            <w:noWrap/>
            <w:vAlign w:val="center"/>
          </w:tcPr>
          <w:p w14:paraId="73FADAC5" w14:textId="77777777" w:rsidR="00323DC7" w:rsidRDefault="00C06AE4">
            <w:pPr>
              <w:spacing w:after="0" w:line="240" w:lineRule="auto"/>
              <w:ind w:right="40"/>
            </w:pPr>
            <w:r>
              <w:t>https://s22.q4cdn.com/941741262/files/doc_downloads/2021-SASB-TCFD-Disclosures.pdf</w:t>
            </w:r>
          </w:p>
        </w:tc>
      </w:tr>
      <w:tr w:rsidR="00323DC7" w14:paraId="73FADACA" w14:textId="77777777">
        <w:trPr>
          <w:trHeight w:val="290"/>
        </w:trPr>
        <w:tc>
          <w:tcPr>
            <w:tcW w:w="1077" w:type="dxa"/>
            <w:vAlign w:val="center"/>
          </w:tcPr>
          <w:p w14:paraId="73FADAC7" w14:textId="77777777" w:rsidR="00323DC7" w:rsidRDefault="00C06AE4">
            <w:pPr>
              <w:spacing w:after="0" w:line="240" w:lineRule="auto"/>
            </w:pPr>
            <w:r>
              <w:t>Walmart 2015</w:t>
            </w:r>
          </w:p>
        </w:tc>
        <w:tc>
          <w:tcPr>
            <w:tcW w:w="2438" w:type="dxa"/>
            <w:noWrap/>
            <w:vAlign w:val="center"/>
          </w:tcPr>
          <w:p w14:paraId="73FADAC8" w14:textId="77777777" w:rsidR="00323DC7" w:rsidRDefault="00C06AE4">
            <w:pPr>
              <w:spacing w:after="0" w:line="240" w:lineRule="auto"/>
            </w:pPr>
            <w:r>
              <w:t>Walmart Global Responsibility Report 2015</w:t>
            </w:r>
          </w:p>
        </w:tc>
        <w:tc>
          <w:tcPr>
            <w:tcW w:w="5556" w:type="dxa"/>
            <w:noWrap/>
            <w:vAlign w:val="center"/>
          </w:tcPr>
          <w:p w14:paraId="73FADAC9" w14:textId="77777777" w:rsidR="00323DC7" w:rsidRDefault="00C06AE4">
            <w:pPr>
              <w:spacing w:after="0" w:line="240" w:lineRule="auto"/>
              <w:ind w:right="40"/>
            </w:pPr>
            <w:r>
              <w:t>https://cdn.corporate.walmart.com/f2/b0/5b8e63024998a74b5514e078a4fe/2015-global-responsibility-report.pdf</w:t>
            </w:r>
          </w:p>
        </w:tc>
      </w:tr>
      <w:tr w:rsidR="00323DC7" w14:paraId="73FADACE" w14:textId="77777777">
        <w:trPr>
          <w:trHeight w:val="290"/>
        </w:trPr>
        <w:tc>
          <w:tcPr>
            <w:tcW w:w="1077" w:type="dxa"/>
            <w:vAlign w:val="center"/>
          </w:tcPr>
          <w:p w14:paraId="73FADACB" w14:textId="77777777" w:rsidR="00323DC7" w:rsidRDefault="00C06AE4">
            <w:pPr>
              <w:spacing w:after="0" w:line="240" w:lineRule="auto"/>
            </w:pPr>
            <w:r>
              <w:t>Walmart 2016</w:t>
            </w:r>
          </w:p>
        </w:tc>
        <w:tc>
          <w:tcPr>
            <w:tcW w:w="2438" w:type="dxa"/>
            <w:noWrap/>
            <w:vAlign w:val="center"/>
          </w:tcPr>
          <w:p w14:paraId="73FADACC" w14:textId="77777777" w:rsidR="00323DC7" w:rsidRDefault="00C06AE4">
            <w:pPr>
              <w:spacing w:after="0" w:line="240" w:lineRule="auto"/>
            </w:pPr>
            <w:r>
              <w:t>Walmart Global Responsibility Report 2016</w:t>
            </w:r>
          </w:p>
        </w:tc>
        <w:tc>
          <w:tcPr>
            <w:tcW w:w="5556" w:type="dxa"/>
            <w:noWrap/>
            <w:vAlign w:val="center"/>
          </w:tcPr>
          <w:p w14:paraId="73FADACD" w14:textId="77777777" w:rsidR="00323DC7" w:rsidRDefault="00C06AE4">
            <w:pPr>
              <w:spacing w:after="0" w:line="240" w:lineRule="auto"/>
              <w:ind w:right="40"/>
              <w:rPr>
                <w:highlight w:val="yellow"/>
              </w:rPr>
            </w:pPr>
            <w:r>
              <w:t>https://corporate.walmart.com/content/dam/corporate/documents/purpose/environmental-social-and-governance-report-archive/2016-global-responsibility-report.pdf</w:t>
            </w:r>
          </w:p>
        </w:tc>
      </w:tr>
      <w:tr w:rsidR="00323DC7" w14:paraId="73FADAD2" w14:textId="77777777">
        <w:trPr>
          <w:trHeight w:val="290"/>
        </w:trPr>
        <w:tc>
          <w:tcPr>
            <w:tcW w:w="1077" w:type="dxa"/>
            <w:vAlign w:val="center"/>
          </w:tcPr>
          <w:p w14:paraId="73FADACF" w14:textId="77777777" w:rsidR="00323DC7" w:rsidRDefault="00C06AE4">
            <w:pPr>
              <w:spacing w:after="0" w:line="240" w:lineRule="auto"/>
            </w:pPr>
            <w:r>
              <w:t>Walmart 2017</w:t>
            </w:r>
          </w:p>
        </w:tc>
        <w:tc>
          <w:tcPr>
            <w:tcW w:w="2438" w:type="dxa"/>
            <w:noWrap/>
            <w:vAlign w:val="center"/>
          </w:tcPr>
          <w:p w14:paraId="73FADAD0" w14:textId="77777777" w:rsidR="00323DC7" w:rsidRDefault="00C06AE4">
            <w:pPr>
              <w:spacing w:after="0" w:line="240" w:lineRule="auto"/>
            </w:pPr>
            <w:r>
              <w:t>Walmart Global Responsibility Report 2017</w:t>
            </w:r>
          </w:p>
        </w:tc>
        <w:tc>
          <w:tcPr>
            <w:tcW w:w="5556" w:type="dxa"/>
            <w:noWrap/>
            <w:vAlign w:val="center"/>
          </w:tcPr>
          <w:p w14:paraId="73FADAD1" w14:textId="77777777" w:rsidR="00323DC7" w:rsidRDefault="00C06AE4">
            <w:pPr>
              <w:spacing w:after="0" w:line="240" w:lineRule="auto"/>
              <w:ind w:right="40"/>
              <w:rPr>
                <w:highlight w:val="yellow"/>
              </w:rPr>
            </w:pPr>
            <w:r>
              <w:t>https://corporate.walmart.com/content/dam/corporate/documents/purpose/environmental-social-and-governance-report-archive/wmt-2017-grr-report-final.pdf</w:t>
            </w:r>
          </w:p>
        </w:tc>
      </w:tr>
      <w:tr w:rsidR="00323DC7" w14:paraId="73FADAD6" w14:textId="77777777">
        <w:trPr>
          <w:trHeight w:val="290"/>
        </w:trPr>
        <w:tc>
          <w:tcPr>
            <w:tcW w:w="1077" w:type="dxa"/>
            <w:vAlign w:val="center"/>
          </w:tcPr>
          <w:p w14:paraId="73FADAD3" w14:textId="77777777" w:rsidR="00323DC7" w:rsidRDefault="00C06AE4">
            <w:pPr>
              <w:spacing w:after="0" w:line="240" w:lineRule="auto"/>
            </w:pPr>
            <w:r>
              <w:t>Walmart 2018</w:t>
            </w:r>
          </w:p>
        </w:tc>
        <w:tc>
          <w:tcPr>
            <w:tcW w:w="2438" w:type="dxa"/>
            <w:noWrap/>
            <w:vAlign w:val="center"/>
          </w:tcPr>
          <w:p w14:paraId="73FADAD4" w14:textId="77777777" w:rsidR="00323DC7" w:rsidRDefault="00C06AE4">
            <w:pPr>
              <w:spacing w:after="0" w:line="240" w:lineRule="auto"/>
            </w:pPr>
            <w:r>
              <w:t>Walmart Global Responsibility Report 2018</w:t>
            </w:r>
          </w:p>
        </w:tc>
        <w:tc>
          <w:tcPr>
            <w:tcW w:w="5556" w:type="dxa"/>
            <w:noWrap/>
            <w:vAlign w:val="center"/>
          </w:tcPr>
          <w:p w14:paraId="73FADAD5" w14:textId="77777777" w:rsidR="00323DC7" w:rsidRDefault="00C06AE4">
            <w:pPr>
              <w:spacing w:after="0" w:line="240" w:lineRule="auto"/>
              <w:ind w:right="40"/>
              <w:rPr>
                <w:highlight w:val="yellow"/>
              </w:rPr>
            </w:pPr>
            <w:r>
              <w:t>https://corporate.walmart.com/content/dam/corporate/documents/purpose/environmental-social-and-governance-report-archive/wal-071-2018-grr-full-book1.pdf</w:t>
            </w:r>
          </w:p>
        </w:tc>
      </w:tr>
      <w:tr w:rsidR="00323DC7" w14:paraId="73FADADA" w14:textId="77777777">
        <w:trPr>
          <w:trHeight w:val="290"/>
        </w:trPr>
        <w:tc>
          <w:tcPr>
            <w:tcW w:w="1077" w:type="dxa"/>
            <w:vAlign w:val="center"/>
          </w:tcPr>
          <w:p w14:paraId="73FADAD7" w14:textId="77777777" w:rsidR="00323DC7" w:rsidRDefault="00C06AE4">
            <w:pPr>
              <w:spacing w:after="0" w:line="240" w:lineRule="auto"/>
            </w:pPr>
            <w:r>
              <w:t>Walmart 2019</w:t>
            </w:r>
          </w:p>
        </w:tc>
        <w:tc>
          <w:tcPr>
            <w:tcW w:w="2438" w:type="dxa"/>
            <w:noWrap/>
            <w:vAlign w:val="center"/>
          </w:tcPr>
          <w:p w14:paraId="73FADAD8" w14:textId="77777777" w:rsidR="00323DC7" w:rsidRDefault="00C06AE4">
            <w:pPr>
              <w:spacing w:after="0" w:line="240" w:lineRule="auto"/>
            </w:pPr>
            <w:r>
              <w:t>Walmart ESG Report 2019</w:t>
            </w:r>
          </w:p>
        </w:tc>
        <w:tc>
          <w:tcPr>
            <w:tcW w:w="5556" w:type="dxa"/>
            <w:noWrap/>
            <w:vAlign w:val="center"/>
          </w:tcPr>
          <w:p w14:paraId="73FADAD9" w14:textId="77777777" w:rsidR="00323DC7" w:rsidRDefault="00C06AE4">
            <w:pPr>
              <w:spacing w:after="0" w:line="240" w:lineRule="auto"/>
              <w:ind w:right="40"/>
              <w:rPr>
                <w:highlight w:val="yellow"/>
              </w:rPr>
            </w:pPr>
            <w:r>
              <w:t>https://corporate.walmart.com/content/dam/corporate/documents/purpose/environmental-social-and-governance-report-archive/walmart-2019-esg-report.pdf</w:t>
            </w:r>
          </w:p>
        </w:tc>
      </w:tr>
      <w:tr w:rsidR="00323DC7" w14:paraId="73FADADE" w14:textId="77777777">
        <w:trPr>
          <w:trHeight w:val="290"/>
        </w:trPr>
        <w:tc>
          <w:tcPr>
            <w:tcW w:w="1077" w:type="dxa"/>
            <w:vAlign w:val="center"/>
          </w:tcPr>
          <w:p w14:paraId="73FADADB" w14:textId="77777777" w:rsidR="00323DC7" w:rsidRDefault="00C06AE4">
            <w:pPr>
              <w:spacing w:after="0" w:line="240" w:lineRule="auto"/>
            </w:pPr>
            <w:r>
              <w:t>Walmart 2020</w:t>
            </w:r>
          </w:p>
        </w:tc>
        <w:tc>
          <w:tcPr>
            <w:tcW w:w="2438" w:type="dxa"/>
            <w:noWrap/>
            <w:vAlign w:val="center"/>
          </w:tcPr>
          <w:p w14:paraId="73FADADC" w14:textId="77777777" w:rsidR="00323DC7" w:rsidRDefault="00C06AE4">
            <w:pPr>
              <w:spacing w:after="0" w:line="240" w:lineRule="auto"/>
            </w:pPr>
            <w:r>
              <w:t>Walmart ESG Report 2020</w:t>
            </w:r>
          </w:p>
        </w:tc>
        <w:tc>
          <w:tcPr>
            <w:tcW w:w="5556" w:type="dxa"/>
            <w:noWrap/>
            <w:vAlign w:val="center"/>
          </w:tcPr>
          <w:p w14:paraId="73FADADD" w14:textId="77777777" w:rsidR="00323DC7" w:rsidRDefault="00C06AE4">
            <w:pPr>
              <w:spacing w:after="0" w:line="240" w:lineRule="auto"/>
              <w:ind w:right="40"/>
              <w:rPr>
                <w:highlight w:val="yellow"/>
              </w:rPr>
            </w:pPr>
            <w:r>
              <w:t>https://corporate.walmart.com/content/dam/corporate/documents/purpose/environmental-social-and-governance-report-archive/2020-environmental-social-and-governance-report.pdf</w:t>
            </w:r>
          </w:p>
        </w:tc>
      </w:tr>
      <w:tr w:rsidR="00323DC7" w14:paraId="73FADAE2" w14:textId="77777777">
        <w:trPr>
          <w:trHeight w:val="290"/>
        </w:trPr>
        <w:tc>
          <w:tcPr>
            <w:tcW w:w="1077" w:type="dxa"/>
            <w:vAlign w:val="center"/>
          </w:tcPr>
          <w:p w14:paraId="73FADADF" w14:textId="77777777" w:rsidR="00323DC7" w:rsidRDefault="00C06AE4">
            <w:pPr>
              <w:spacing w:after="0" w:line="240" w:lineRule="auto"/>
            </w:pPr>
            <w:r>
              <w:t>Walmart 2021</w:t>
            </w:r>
          </w:p>
        </w:tc>
        <w:tc>
          <w:tcPr>
            <w:tcW w:w="2438" w:type="dxa"/>
            <w:noWrap/>
            <w:vAlign w:val="center"/>
          </w:tcPr>
          <w:p w14:paraId="73FADAE0" w14:textId="77777777" w:rsidR="00323DC7" w:rsidRDefault="00C06AE4">
            <w:pPr>
              <w:spacing w:after="0" w:line="240" w:lineRule="auto"/>
            </w:pPr>
            <w:r>
              <w:t>Walmart ESG Report 2021</w:t>
            </w:r>
          </w:p>
        </w:tc>
        <w:tc>
          <w:tcPr>
            <w:tcW w:w="5556" w:type="dxa"/>
            <w:noWrap/>
            <w:vAlign w:val="center"/>
          </w:tcPr>
          <w:p w14:paraId="73FADAE1" w14:textId="77777777" w:rsidR="00323DC7" w:rsidRDefault="00C06AE4">
            <w:pPr>
              <w:spacing w:after="0" w:line="240" w:lineRule="auto"/>
              <w:ind w:right="40"/>
              <w:rPr>
                <w:highlight w:val="yellow"/>
              </w:rPr>
            </w:pPr>
            <w:r>
              <w:t>https://corporate.walmart.com/content/dam/corporate/documents/purpose/environmental-social-and-governance-report-archive/walmart-2021-esg-annual-summary.pdf</w:t>
            </w:r>
          </w:p>
        </w:tc>
      </w:tr>
      <w:tr w:rsidR="00323DC7" w14:paraId="73FADAE6" w14:textId="77777777">
        <w:trPr>
          <w:trHeight w:val="290"/>
        </w:trPr>
        <w:tc>
          <w:tcPr>
            <w:tcW w:w="1077" w:type="dxa"/>
            <w:vAlign w:val="center"/>
          </w:tcPr>
          <w:p w14:paraId="73FADAE3" w14:textId="77777777" w:rsidR="00323DC7" w:rsidRDefault="00C06AE4">
            <w:pPr>
              <w:spacing w:after="0" w:line="240" w:lineRule="auto"/>
            </w:pPr>
            <w:r>
              <w:t>Walmart 2022</w:t>
            </w:r>
          </w:p>
        </w:tc>
        <w:tc>
          <w:tcPr>
            <w:tcW w:w="2438" w:type="dxa"/>
            <w:noWrap/>
            <w:vAlign w:val="center"/>
          </w:tcPr>
          <w:p w14:paraId="73FADAE4" w14:textId="77777777" w:rsidR="00323DC7" w:rsidRDefault="00C06AE4">
            <w:pPr>
              <w:spacing w:after="0" w:line="240" w:lineRule="auto"/>
            </w:pPr>
            <w:r>
              <w:t>Walmart ESG Report 2022</w:t>
            </w:r>
          </w:p>
        </w:tc>
        <w:tc>
          <w:tcPr>
            <w:tcW w:w="5556" w:type="dxa"/>
            <w:noWrap/>
            <w:vAlign w:val="center"/>
          </w:tcPr>
          <w:p w14:paraId="73FADAE5" w14:textId="77777777" w:rsidR="00323DC7" w:rsidRDefault="00C06AE4">
            <w:pPr>
              <w:spacing w:after="0" w:line="240" w:lineRule="auto"/>
              <w:ind w:right="40"/>
              <w:rPr>
                <w:highlight w:val="yellow"/>
              </w:rPr>
            </w:pPr>
            <w:r>
              <w:t>https://corporate.walmart.com/content/dam/corporate/documents/purpose/environmental-social-and-governance-report-archive/walmart-fy2022-esg-summary.pdf</w:t>
            </w:r>
          </w:p>
        </w:tc>
      </w:tr>
    </w:tbl>
    <w:p w14:paraId="73FADAE7" w14:textId="77777777" w:rsidR="00323DC7" w:rsidRDefault="00323DC7">
      <w:pPr>
        <w:pStyle w:val="Beschriftung"/>
        <w:keepNext/>
      </w:pPr>
      <w:bookmarkStart w:id="3" w:name="_Ref143258460"/>
    </w:p>
    <w:p w14:paraId="73FADAE8" w14:textId="77777777" w:rsidR="00323DC7" w:rsidRDefault="00C06AE4">
      <w:pPr>
        <w:pStyle w:val="berschrift2"/>
      </w:pPr>
      <w:r>
        <w:t>Sustainability initiatives and related SDGs</w:t>
      </w:r>
    </w:p>
    <w:p w14:paraId="73FADAE9" w14:textId="77777777" w:rsidR="00323DC7" w:rsidRDefault="00C06AE4">
      <w:r>
        <w:fldChar w:fldCharType="begin"/>
      </w:r>
      <w:r>
        <w:instrText xml:space="preserve"> REF _Ref143680570 \h </w:instrText>
      </w:r>
      <w:r>
        <w:fldChar w:fldCharType="separate"/>
      </w:r>
      <w:r>
        <w:t>Table 7</w:t>
      </w:r>
      <w:r>
        <w:fldChar w:fldCharType="end"/>
      </w:r>
      <w:r>
        <w:t xml:space="preserve"> presents all identified sustainability </w:t>
      </w:r>
      <w:r>
        <w:rPr>
          <w:iCs/>
          <w:color w:val="000000" w:themeColor="text1"/>
          <w:szCs w:val="22"/>
        </w:rPr>
        <w:t xml:space="preserve">initiatives </w:t>
      </w:r>
      <w:r>
        <w:t xml:space="preserve">as identified during the case study and their relation to the SDGs. The initiative IDs are listed in parentheses following each </w:t>
      </w:r>
      <w:r>
        <w:rPr>
          <w:iCs/>
          <w:color w:val="000000" w:themeColor="text1"/>
          <w:szCs w:val="22"/>
        </w:rPr>
        <w:t xml:space="preserve">initiative </w:t>
      </w:r>
      <w:r>
        <w:t xml:space="preserve">citation. For reasons of comparability, long-term </w:t>
      </w:r>
      <w:r>
        <w:rPr>
          <w:iCs/>
          <w:color w:val="000000" w:themeColor="text1"/>
          <w:szCs w:val="22"/>
        </w:rPr>
        <w:t xml:space="preserve">initiatives </w:t>
      </w:r>
      <w:r>
        <w:t>were divided on an annual basis and assigned multiple IDs accordingly.</w:t>
      </w:r>
    </w:p>
    <w:p w14:paraId="73FADAEA" w14:textId="77777777" w:rsidR="00323DC7" w:rsidRDefault="00C06AE4">
      <w:pPr>
        <w:pStyle w:val="Beschriftung"/>
        <w:keepNext/>
      </w:pPr>
      <w:bookmarkStart w:id="4" w:name="_Ref143680570"/>
      <w:r>
        <w:lastRenderedPageBreak/>
        <w:t>Table </w:t>
      </w:r>
      <w:r>
        <w:fldChar w:fldCharType="begin"/>
      </w:r>
      <w:r>
        <w:instrText xml:space="preserve"> SEQ Table \* ARABIC </w:instrText>
      </w:r>
      <w:r>
        <w:fldChar w:fldCharType="separate"/>
      </w:r>
      <w:r>
        <w:t>7</w:t>
      </w:r>
      <w:r>
        <w:fldChar w:fldCharType="end"/>
      </w:r>
      <w:bookmarkEnd w:id="3"/>
      <w:bookmarkEnd w:id="4"/>
      <w:r>
        <w:t>: Overview of sustainability initiatives and related SDGs</w:t>
      </w:r>
    </w:p>
    <w:tbl>
      <w:tblPr>
        <w:tblStyle w:val="Tabellenraster"/>
        <w:tblW w:w="0" w:type="auto"/>
        <w:tblLook w:val="04A0" w:firstRow="1" w:lastRow="0" w:firstColumn="1" w:lastColumn="0" w:noHBand="0" w:noVBand="1"/>
      </w:tblPr>
      <w:tblGrid>
        <w:gridCol w:w="7865"/>
        <w:gridCol w:w="1196"/>
      </w:tblGrid>
      <w:tr w:rsidR="00323DC7" w14:paraId="73FADAED" w14:textId="77777777">
        <w:trPr>
          <w:cnfStyle w:val="100000000000" w:firstRow="1" w:lastRow="0" w:firstColumn="0" w:lastColumn="0" w:oddVBand="0" w:evenVBand="0" w:oddHBand="0" w:evenHBand="0" w:firstRowFirstColumn="0" w:firstRowLastColumn="0" w:lastRowFirstColumn="0" w:lastRowLastColumn="0"/>
          <w:tblHeader/>
        </w:trPr>
        <w:tc>
          <w:tcPr>
            <w:tcW w:w="7933" w:type="dxa"/>
          </w:tcPr>
          <w:p w14:paraId="73FADAEB" w14:textId="77777777" w:rsidR="00323DC7" w:rsidRDefault="00C06AE4">
            <w:pPr>
              <w:pStyle w:val="Table"/>
              <w:rPr>
                <w:b w:val="0"/>
              </w:rPr>
            </w:pPr>
            <w:r>
              <w:rPr>
                <w:lang w:val="en-US"/>
              </w:rPr>
              <w:t xml:space="preserve">Sustainability </w:t>
            </w:r>
            <w:r>
              <w:t>Initiatives</w:t>
            </w:r>
          </w:p>
        </w:tc>
        <w:tc>
          <w:tcPr>
            <w:tcW w:w="1128" w:type="dxa"/>
          </w:tcPr>
          <w:p w14:paraId="73FADAEC" w14:textId="77777777" w:rsidR="00323DC7" w:rsidRDefault="00C06AE4">
            <w:pPr>
              <w:pStyle w:val="Table"/>
              <w:rPr>
                <w:b w:val="0"/>
              </w:rPr>
            </w:pPr>
            <w:r>
              <w:t>Relation to</w:t>
            </w:r>
          </w:p>
        </w:tc>
      </w:tr>
      <w:tr w:rsidR="00323DC7" w14:paraId="73FADAF0" w14:textId="77777777">
        <w:tc>
          <w:tcPr>
            <w:tcW w:w="7933" w:type="dxa"/>
          </w:tcPr>
          <w:p w14:paraId="73FADAEE" w14:textId="77777777" w:rsidR="00323DC7" w:rsidRDefault="00C06AE4">
            <w:pPr>
              <w:pStyle w:val="TableSDGQuotes"/>
            </w:pPr>
            <w:r>
              <w:t xml:space="preserve">Amazon’s manufacturing suppliers and service providers [...] </w:t>
            </w:r>
            <w:proofErr w:type="gramStart"/>
            <w:r>
              <w:t>have to</w:t>
            </w:r>
            <w:proofErr w:type="gramEnd"/>
            <w:r>
              <w:t xml:space="preserve"> comply with the Supplier Code of Conduct (A01). </w:t>
            </w:r>
            <w:r>
              <w:t xml:space="preserve">Prevention of situations that present a risk of forced </w:t>
            </w:r>
            <w:proofErr w:type="spellStart"/>
            <w:r>
              <w:t>labor</w:t>
            </w:r>
            <w:proofErr w:type="spellEnd"/>
            <w:r>
              <w:t xml:space="preserve"> (A32). Support to identify the origin of high-risk minerals (A33). "Amazon does not tolerate the use of child </w:t>
            </w:r>
            <w:proofErr w:type="spellStart"/>
            <w:r>
              <w:t>labor</w:t>
            </w:r>
            <w:proofErr w:type="spellEnd"/>
            <w:r>
              <w:t xml:space="preserve">, forced </w:t>
            </w:r>
            <w:proofErr w:type="spellStart"/>
            <w:r>
              <w:t>labor</w:t>
            </w:r>
            <w:proofErr w:type="spellEnd"/>
            <w:r>
              <w:t xml:space="preserve">, or human trafficking in any form […] in our operations or value chain" (A37). "We expect that all products and services […] are manufactured or produced in accordance with our Supply Chain Standards" (A38). "Etsy sellers contributed $13 billion to the U.S. economy and created 2.6 million jobs in the independent worker </w:t>
            </w:r>
            <w:r>
              <w:t xml:space="preserve">economy" (E13). We influenced vendors to introduce "[…] wage, benefits, and paid leave standards for their employees" (E19). "A big investment was made to provide education, wages and training for millions of employees in U.S." (W01). "Walmart […] aim to improve livelihoods and strengthen the agriculture and production sectors in emerging markets" (W15). "Walmart [treats] workers with respect, [provides] a fair and inclusive work environment, [and combats] forced and underage </w:t>
            </w:r>
            <w:proofErr w:type="spellStart"/>
            <w:r>
              <w:t>labor</w:t>
            </w:r>
            <w:proofErr w:type="spellEnd"/>
            <w:r>
              <w:t>" (W27; W34; W47). We intr</w:t>
            </w:r>
            <w:r>
              <w:t xml:space="preserve">oduce "Standards for Suppliers [to promote] good working conditions throughout our supply chain" (W36). "We aim to decrease [...] forced </w:t>
            </w:r>
            <w:proofErr w:type="spellStart"/>
            <w:r>
              <w:t>labor</w:t>
            </w:r>
            <w:proofErr w:type="spellEnd"/>
            <w:r>
              <w:t xml:space="preserve"> through investments [... on] responsible </w:t>
            </w:r>
            <w:proofErr w:type="spellStart"/>
            <w:r>
              <w:t>labor</w:t>
            </w:r>
            <w:proofErr w:type="spellEnd"/>
            <w:r>
              <w:t xml:space="preserve"> and practices, [...] data and technology to increase transparency about </w:t>
            </w:r>
            <w:proofErr w:type="spellStart"/>
            <w:r>
              <w:t>labor</w:t>
            </w:r>
            <w:proofErr w:type="spellEnd"/>
            <w:r>
              <w:t xml:space="preserve"> practices, enhancing worker and community voices, [and supporting] efforts to improve enforcement of </w:t>
            </w:r>
            <w:proofErr w:type="spellStart"/>
            <w:r>
              <w:t>exisiting</w:t>
            </w:r>
            <w:proofErr w:type="spellEnd"/>
            <w:r>
              <w:t xml:space="preserve"> regulations" (W37). "Through our America at Work initiative, we committed to invest [...] in products that support the creation of Am</w:t>
            </w:r>
            <w:r>
              <w:t>erican jobs" (W45).</w:t>
            </w:r>
          </w:p>
        </w:tc>
        <w:tc>
          <w:tcPr>
            <w:tcW w:w="1128" w:type="dxa"/>
            <w:vAlign w:val="center"/>
          </w:tcPr>
          <w:p w14:paraId="73FADAEF" w14:textId="77777777" w:rsidR="00323DC7" w:rsidRDefault="00C06AE4">
            <w:pPr>
              <w:pStyle w:val="Table"/>
              <w:jc w:val="center"/>
              <w:rPr>
                <w:sz w:val="18"/>
                <w:szCs w:val="18"/>
              </w:rPr>
            </w:pPr>
            <w:r>
              <w:rPr>
                <w:sz w:val="18"/>
                <w:szCs w:val="18"/>
              </w:rPr>
              <w:t>SDG 1</w:t>
            </w:r>
            <w:r>
              <w:rPr>
                <w:sz w:val="18"/>
                <w:szCs w:val="18"/>
              </w:rPr>
              <w:br/>
              <w:t>No Poverty</w:t>
            </w:r>
          </w:p>
        </w:tc>
      </w:tr>
      <w:tr w:rsidR="00323DC7" w14:paraId="73FADAF3" w14:textId="77777777">
        <w:tc>
          <w:tcPr>
            <w:tcW w:w="7933" w:type="dxa"/>
          </w:tcPr>
          <w:p w14:paraId="73FADAF1" w14:textId="77777777" w:rsidR="00323DC7" w:rsidRDefault="00C06AE4">
            <w:pPr>
              <w:pStyle w:val="TableSDGQuotes"/>
            </w:pPr>
            <w:r>
              <w:t xml:space="preserve">"We help address urgent issues faced by children and families from underserved communities [...]. We leverage our logistics network to support food banks and community organizations" (A60). "Walmart donate 4 </w:t>
            </w:r>
            <w:r>
              <w:t>billion meals to fight hunger […] and strengthen the charitable meal system" (W05). "Walmart and the Walmart Foundation have provided funds [...] to help organizations on the front lines of charitable food provision extend their reach and impact" (W21). "We have made significant strides in improving food access for those in need through food donations and by strengthening the charitable meal system" (W38).</w:t>
            </w:r>
          </w:p>
        </w:tc>
        <w:tc>
          <w:tcPr>
            <w:tcW w:w="1128" w:type="dxa"/>
            <w:vAlign w:val="center"/>
          </w:tcPr>
          <w:p w14:paraId="73FADAF2" w14:textId="77777777" w:rsidR="00323DC7" w:rsidRDefault="00C06AE4">
            <w:pPr>
              <w:pStyle w:val="Table"/>
              <w:jc w:val="center"/>
              <w:rPr>
                <w:sz w:val="18"/>
                <w:szCs w:val="18"/>
              </w:rPr>
            </w:pPr>
            <w:r>
              <w:rPr>
                <w:sz w:val="18"/>
                <w:szCs w:val="18"/>
              </w:rPr>
              <w:t>SDG 2</w:t>
            </w:r>
            <w:r>
              <w:rPr>
                <w:sz w:val="18"/>
                <w:szCs w:val="18"/>
              </w:rPr>
              <w:br/>
              <w:t>Zero Hunger</w:t>
            </w:r>
          </w:p>
        </w:tc>
      </w:tr>
      <w:tr w:rsidR="00323DC7" w14:paraId="73FADAF6" w14:textId="77777777">
        <w:tc>
          <w:tcPr>
            <w:tcW w:w="7933" w:type="dxa"/>
          </w:tcPr>
          <w:p w14:paraId="73FADAF4" w14:textId="77777777" w:rsidR="00323DC7" w:rsidRDefault="00C06AE4">
            <w:pPr>
              <w:pStyle w:val="TableSDGQuotes"/>
            </w:pPr>
            <w:r>
              <w:t xml:space="preserve">"We offer health care benefits [...] in the U.S., including medical, prescription drug, dental, and vision coverage. In regions with fewer options [...] we launched </w:t>
            </w:r>
            <w:proofErr w:type="spellStart"/>
            <w:r>
              <w:t>Neighborhood</w:t>
            </w:r>
            <w:proofErr w:type="spellEnd"/>
            <w:r>
              <w:t xml:space="preserve"> Health </w:t>
            </w:r>
            <w:proofErr w:type="spellStart"/>
            <w:r>
              <w:t>Centers</w:t>
            </w:r>
            <w:proofErr w:type="spellEnd"/>
            <w:r>
              <w:t xml:space="preserve">" (A58). "We use technology to help reduce physical demands on our employees. For example, we provide our </w:t>
            </w:r>
            <w:proofErr w:type="spellStart"/>
            <w:r>
              <w:t>fulfillment</w:t>
            </w:r>
            <w:proofErr w:type="spellEnd"/>
            <w:r>
              <w:t xml:space="preserve"> </w:t>
            </w:r>
            <w:proofErr w:type="spellStart"/>
            <w:r>
              <w:t>center</w:t>
            </w:r>
            <w:proofErr w:type="spellEnd"/>
            <w:r>
              <w:t xml:space="preserve"> employees with intelligent, wearable safety items that can communicate with robotic equipment in real time" (A59). "We continue to expand our ERG communities in 2021 which now includes those focused on remote employees, mental health, and a group for Jewish employees" (E16). Walmart and the Walmart Foundation "[encourage] the consumption of fruits and vegeta</w:t>
            </w:r>
            <w:r>
              <w:t>bles" (W23). "With more than 11,500 stores around the world, we provide access to low‑cost, nutritious food for millions of people" (W39). "In the U.S., Walmart is committed to making health care more affordable and accessible" (W40).</w:t>
            </w:r>
          </w:p>
        </w:tc>
        <w:tc>
          <w:tcPr>
            <w:tcW w:w="1128" w:type="dxa"/>
            <w:vAlign w:val="center"/>
          </w:tcPr>
          <w:p w14:paraId="73FADAF5" w14:textId="77777777" w:rsidR="00323DC7" w:rsidRDefault="00C06AE4">
            <w:pPr>
              <w:pStyle w:val="Table"/>
              <w:jc w:val="center"/>
              <w:rPr>
                <w:sz w:val="18"/>
                <w:szCs w:val="18"/>
              </w:rPr>
            </w:pPr>
            <w:r>
              <w:rPr>
                <w:sz w:val="18"/>
                <w:szCs w:val="18"/>
              </w:rPr>
              <w:t>SDG 3</w:t>
            </w:r>
            <w:r>
              <w:rPr>
                <w:sz w:val="18"/>
                <w:szCs w:val="18"/>
              </w:rPr>
              <w:br/>
              <w:t>Good Health</w:t>
            </w:r>
          </w:p>
        </w:tc>
      </w:tr>
      <w:tr w:rsidR="00323DC7" w14:paraId="73FADAF9" w14:textId="77777777">
        <w:tc>
          <w:tcPr>
            <w:tcW w:w="7933" w:type="dxa"/>
          </w:tcPr>
          <w:p w14:paraId="73FADAF7" w14:textId="77777777" w:rsidR="00323DC7" w:rsidRDefault="00C06AE4">
            <w:pPr>
              <w:pStyle w:val="TableSDGQuotes"/>
            </w:pPr>
            <w:r>
              <w:t>Help children and young adults to build their best future (A25). "Through Upskilling 2025, Amazon is creating pathways to careers in fields that will continue growing in the years to come" (A52). "To support our employees’ development needs, our Learning and Development team offers trainings, programs, retreats, coaching, and online resources" (E04). "Walmart opened nearly 200 Walmart Academies in the U.S." (W29).</w:t>
            </w:r>
          </w:p>
        </w:tc>
        <w:tc>
          <w:tcPr>
            <w:tcW w:w="1128" w:type="dxa"/>
            <w:vAlign w:val="center"/>
          </w:tcPr>
          <w:p w14:paraId="73FADAF8" w14:textId="77777777" w:rsidR="00323DC7" w:rsidRDefault="00C06AE4">
            <w:pPr>
              <w:pStyle w:val="Table"/>
              <w:jc w:val="center"/>
              <w:rPr>
                <w:sz w:val="18"/>
                <w:szCs w:val="18"/>
              </w:rPr>
            </w:pPr>
            <w:r>
              <w:rPr>
                <w:sz w:val="18"/>
                <w:szCs w:val="18"/>
              </w:rPr>
              <w:t>SDG 4</w:t>
            </w:r>
            <w:r>
              <w:rPr>
                <w:sz w:val="18"/>
                <w:szCs w:val="18"/>
              </w:rPr>
              <w:br/>
              <w:t>Education</w:t>
            </w:r>
          </w:p>
        </w:tc>
      </w:tr>
      <w:tr w:rsidR="00323DC7" w14:paraId="73FADAFC" w14:textId="77777777">
        <w:tc>
          <w:tcPr>
            <w:tcW w:w="7933" w:type="dxa"/>
          </w:tcPr>
          <w:p w14:paraId="73FADAFA" w14:textId="77777777" w:rsidR="00323DC7" w:rsidRDefault="00C06AE4">
            <w:pPr>
              <w:pStyle w:val="TableSDGQuotes"/>
            </w:pPr>
            <w:r>
              <w:t xml:space="preserve">"The […] Committee oversees human capital management matters, including workplace safety, culture, diversity, discrimination, and harassment" (A41). "We take an intersectional approach to the policies, programs, and strategies we create […] to build representation and inclusion into our business" (A54). "[We </w:t>
            </w:r>
            <w:proofErr w:type="gramStart"/>
            <w:r>
              <w:t>m]</w:t>
            </w:r>
            <w:proofErr w:type="spellStart"/>
            <w:r>
              <w:t>eaningfully</w:t>
            </w:r>
            <w:proofErr w:type="spellEnd"/>
            <w:proofErr w:type="gramEnd"/>
            <w:r>
              <w:t xml:space="preserve"> increasing representation of underrepresented groups to ensure equity [...]. Building a diverse, equitable, and sustainable supply chain [...]. Increasing the presence of underrepresented populations" (E01). "We created hiring guidelines to ensure that all candidates are evaluated fairly and with objective criteria" (E08). "Walmart creates a culture that fosters diversity and inclusion" (W06). "Within our company, we are focused on fostering an inclusive culture and creating a more diverse, in</w:t>
            </w:r>
            <w:r>
              <w:t>clusive team at every level" (W44).</w:t>
            </w:r>
          </w:p>
        </w:tc>
        <w:tc>
          <w:tcPr>
            <w:tcW w:w="1128" w:type="dxa"/>
            <w:vAlign w:val="center"/>
          </w:tcPr>
          <w:p w14:paraId="73FADAFB" w14:textId="77777777" w:rsidR="00323DC7" w:rsidRDefault="00C06AE4">
            <w:pPr>
              <w:pStyle w:val="Table"/>
              <w:jc w:val="center"/>
              <w:rPr>
                <w:sz w:val="18"/>
                <w:szCs w:val="18"/>
              </w:rPr>
            </w:pPr>
            <w:r>
              <w:rPr>
                <w:sz w:val="18"/>
                <w:szCs w:val="18"/>
              </w:rPr>
              <w:t>SDG 5</w:t>
            </w:r>
            <w:r>
              <w:rPr>
                <w:sz w:val="18"/>
                <w:szCs w:val="18"/>
              </w:rPr>
              <w:br/>
              <w:t>Gender Equality</w:t>
            </w:r>
          </w:p>
        </w:tc>
      </w:tr>
      <w:tr w:rsidR="00323DC7" w14:paraId="73FADAFF" w14:textId="77777777">
        <w:tc>
          <w:tcPr>
            <w:tcW w:w="7933" w:type="dxa"/>
          </w:tcPr>
          <w:p w14:paraId="73FADAFD" w14:textId="77777777" w:rsidR="00323DC7" w:rsidRDefault="00C06AE4">
            <w:pPr>
              <w:pStyle w:val="TableSDGQuotes"/>
            </w:pPr>
            <w:r>
              <w:t>"[F]</w:t>
            </w:r>
            <w:proofErr w:type="spellStart"/>
            <w:r>
              <w:t>ulfillment</w:t>
            </w:r>
            <w:proofErr w:type="spellEnd"/>
            <w:r>
              <w:t xml:space="preserve"> </w:t>
            </w:r>
            <w:proofErr w:type="spellStart"/>
            <w:r>
              <w:t>centers</w:t>
            </w:r>
            <w:proofErr w:type="spellEnd"/>
            <w:r>
              <w:t xml:space="preserve"> in India, enhancements including solar arrays, building energy management systems, and water conservation [… to] advancing operations efficiency" (A15). </w:t>
            </w:r>
            <w:r>
              <w:lastRenderedPageBreak/>
              <w:t>"We are working to conserve water in our own operations by improving efficient water use" (W10).</w:t>
            </w:r>
          </w:p>
        </w:tc>
        <w:tc>
          <w:tcPr>
            <w:tcW w:w="1128" w:type="dxa"/>
            <w:vAlign w:val="center"/>
          </w:tcPr>
          <w:p w14:paraId="73FADAFE" w14:textId="77777777" w:rsidR="00323DC7" w:rsidRDefault="00C06AE4">
            <w:pPr>
              <w:pStyle w:val="Table"/>
              <w:jc w:val="center"/>
              <w:rPr>
                <w:sz w:val="18"/>
                <w:szCs w:val="18"/>
              </w:rPr>
            </w:pPr>
            <w:r>
              <w:rPr>
                <w:sz w:val="18"/>
                <w:szCs w:val="18"/>
              </w:rPr>
              <w:lastRenderedPageBreak/>
              <w:t>SDG 6</w:t>
            </w:r>
            <w:r>
              <w:rPr>
                <w:sz w:val="18"/>
                <w:szCs w:val="18"/>
              </w:rPr>
              <w:br/>
              <w:t>Clean Water</w:t>
            </w:r>
          </w:p>
        </w:tc>
      </w:tr>
      <w:tr w:rsidR="00323DC7" w14:paraId="73FADB02" w14:textId="77777777">
        <w:tc>
          <w:tcPr>
            <w:tcW w:w="7933" w:type="dxa"/>
          </w:tcPr>
          <w:p w14:paraId="73FADB00" w14:textId="77777777" w:rsidR="00323DC7" w:rsidRDefault="00C06AE4">
            <w:pPr>
              <w:pStyle w:val="TableSDGQuotes"/>
            </w:pPr>
            <w:r>
              <w:t xml:space="preserve">“[...] </w:t>
            </w:r>
            <w:proofErr w:type="spellStart"/>
            <w:r>
              <w:t>fulfillment</w:t>
            </w:r>
            <w:proofErr w:type="spellEnd"/>
            <w:r>
              <w:t xml:space="preserve"> </w:t>
            </w:r>
            <w:proofErr w:type="spellStart"/>
            <w:r>
              <w:t>centers</w:t>
            </w:r>
            <w:proofErr w:type="spellEnd"/>
            <w:r>
              <w:t xml:space="preserve"> in India, enhancements including solar arrays, [...] building energy </w:t>
            </w:r>
            <w:r>
              <w:t>management, and water conservation […</w:t>
            </w:r>
            <w:proofErr w:type="gramStart"/>
            <w:r>
              <w:t>to]advancing</w:t>
            </w:r>
            <w:proofErr w:type="gramEnd"/>
            <w:r>
              <w:t xml:space="preserve"> operations efficiency (A14). "To help conserve local drinking water sources, AWS is expanding our use of non-potable water for cooling purposes. [W]e we are retrofitting AWS data </w:t>
            </w:r>
            <w:proofErr w:type="spellStart"/>
            <w:r>
              <w:t>centers</w:t>
            </w:r>
            <w:proofErr w:type="spellEnd"/>
            <w:r>
              <w:t xml:space="preserve"> to use recycled water" (A50). "[We transformed] our own data </w:t>
            </w:r>
            <w:proofErr w:type="spellStart"/>
            <w:r>
              <w:t>center</w:t>
            </w:r>
            <w:proofErr w:type="spellEnd"/>
            <w:r>
              <w:t xml:space="preserve"> infrastructure to Google Cloud Platform […]. Moving to flexible cloud-based infrastructure allows us to reduce energy consumption" (E07). We used "[…] 100% renewable energy for operations" (E21). Walmart fac</w:t>
            </w:r>
            <w:r>
              <w:t>ilitates "avoided GHG emissions reductions in our supply chains, such as by promoting the use of tools to help suppliers identify, prioritize and implement energy efficiency projects" (W42).</w:t>
            </w:r>
          </w:p>
        </w:tc>
        <w:tc>
          <w:tcPr>
            <w:tcW w:w="1128" w:type="dxa"/>
            <w:vAlign w:val="center"/>
          </w:tcPr>
          <w:p w14:paraId="73FADB01" w14:textId="77777777" w:rsidR="00323DC7" w:rsidRDefault="00C06AE4">
            <w:pPr>
              <w:pStyle w:val="Table"/>
              <w:jc w:val="center"/>
              <w:rPr>
                <w:sz w:val="18"/>
                <w:szCs w:val="18"/>
              </w:rPr>
            </w:pPr>
            <w:r>
              <w:rPr>
                <w:sz w:val="18"/>
                <w:szCs w:val="18"/>
              </w:rPr>
              <w:t>SDG 7</w:t>
            </w:r>
            <w:r>
              <w:rPr>
                <w:sz w:val="18"/>
                <w:szCs w:val="18"/>
              </w:rPr>
              <w:br/>
              <w:t>Modern Energy</w:t>
            </w:r>
          </w:p>
        </w:tc>
      </w:tr>
      <w:tr w:rsidR="00323DC7" w14:paraId="73FADB05" w14:textId="77777777">
        <w:tc>
          <w:tcPr>
            <w:tcW w:w="7933" w:type="dxa"/>
          </w:tcPr>
          <w:p w14:paraId="73FADB03" w14:textId="77777777" w:rsidR="00323DC7" w:rsidRDefault="00C06AE4">
            <w:pPr>
              <w:pStyle w:val="TableSDGQuotes"/>
            </w:pPr>
            <w:r>
              <w:t>"Amazon is […] actively participating in Business and Social Responsibility's Tech Against Trafficking working group." (A10). Help children and young adults to build their best future (A26). "[P]</w:t>
            </w:r>
            <w:proofErr w:type="spellStart"/>
            <w:r>
              <w:t>revention</w:t>
            </w:r>
            <w:proofErr w:type="spellEnd"/>
            <w:r>
              <w:t xml:space="preserve"> of modern slavery was strengthened. Partnerships with associations and organizations were enhanced" (A30). "The […] Committee oversees human capital management matters, including workplace safety, culture, diversity, discrimination, and harassment" (A42). "Amazon is committed to treating the people connected to our entire value chain with fundamental dignity and respect. […] Our strategy to deliver on these commitments is based on the UNGPs […]." (A57). We focussed "on targeted recruitment of unde</w:t>
            </w:r>
            <w:r>
              <w:t xml:space="preserve">rrepresented minorities (URM), and renewed employer brand awareness efforts" to exceed URM hiring goals (E11). "A big investment was made to provide education, wages and training for millions of employees in U.S." (W02). "From drinkware to toolboxes, from patio furniture to </w:t>
            </w:r>
            <w:proofErr w:type="spellStart"/>
            <w:r>
              <w:t>giftwrap</w:t>
            </w:r>
            <w:proofErr w:type="spellEnd"/>
            <w:r>
              <w:t>, suppliers are expanding the manufacturing and assembly of products in the U.S." (W08). "Walmart […] aim to improve livelihoods and strengthen the agriculture and production sectors in emerging markets." (W16)</w:t>
            </w:r>
          </w:p>
        </w:tc>
        <w:tc>
          <w:tcPr>
            <w:tcW w:w="1128" w:type="dxa"/>
            <w:vAlign w:val="center"/>
          </w:tcPr>
          <w:p w14:paraId="73FADB04" w14:textId="77777777" w:rsidR="00323DC7" w:rsidRDefault="00C06AE4">
            <w:pPr>
              <w:pStyle w:val="Table"/>
              <w:jc w:val="center"/>
              <w:rPr>
                <w:sz w:val="18"/>
                <w:szCs w:val="18"/>
              </w:rPr>
            </w:pPr>
            <w:r>
              <w:rPr>
                <w:sz w:val="18"/>
                <w:szCs w:val="18"/>
              </w:rPr>
              <w:t>SDG 8</w:t>
            </w:r>
            <w:r>
              <w:rPr>
                <w:sz w:val="18"/>
                <w:szCs w:val="18"/>
              </w:rPr>
              <w:br/>
              <w:t>Decent Work &amp; Economic Growth</w:t>
            </w:r>
          </w:p>
        </w:tc>
      </w:tr>
      <w:tr w:rsidR="00323DC7" w14:paraId="73FADB08" w14:textId="77777777">
        <w:tc>
          <w:tcPr>
            <w:tcW w:w="7933" w:type="dxa"/>
          </w:tcPr>
          <w:p w14:paraId="73FADB06" w14:textId="77777777" w:rsidR="00323DC7" w:rsidRDefault="00C06AE4">
            <w:pPr>
              <w:pStyle w:val="TableSDGQuotes"/>
            </w:pPr>
            <w:r>
              <w:t>Our Ethics &amp; Compliance programs have six [</w:t>
            </w:r>
            <w:proofErr w:type="gramStart"/>
            <w:r>
              <w:t>blocks</w:t>
            </w:r>
            <w:proofErr w:type="gramEnd"/>
            <w:r>
              <w:t>]: Leadership, Risk assessment, Standards and controls, Awareness, Training, Monitoring and response (W30)</w:t>
            </w:r>
          </w:p>
        </w:tc>
        <w:tc>
          <w:tcPr>
            <w:tcW w:w="1128" w:type="dxa"/>
            <w:vAlign w:val="center"/>
          </w:tcPr>
          <w:p w14:paraId="73FADB07" w14:textId="77777777" w:rsidR="00323DC7" w:rsidRDefault="00C06AE4">
            <w:pPr>
              <w:pStyle w:val="Table"/>
              <w:jc w:val="center"/>
              <w:rPr>
                <w:sz w:val="18"/>
                <w:szCs w:val="18"/>
              </w:rPr>
            </w:pPr>
            <w:r>
              <w:rPr>
                <w:sz w:val="18"/>
                <w:szCs w:val="18"/>
              </w:rPr>
              <w:t>SDG 9</w:t>
            </w:r>
            <w:r>
              <w:rPr>
                <w:sz w:val="18"/>
                <w:szCs w:val="18"/>
              </w:rPr>
              <w:br/>
              <w:t>Infrastructure &amp; Innovation</w:t>
            </w:r>
          </w:p>
        </w:tc>
      </w:tr>
      <w:tr w:rsidR="00323DC7" w14:paraId="73FADB0B" w14:textId="77777777">
        <w:tc>
          <w:tcPr>
            <w:tcW w:w="7933" w:type="dxa"/>
          </w:tcPr>
          <w:p w14:paraId="73FADB09" w14:textId="77777777" w:rsidR="00323DC7" w:rsidRDefault="00C06AE4">
            <w:pPr>
              <w:pStyle w:val="TableSDGQuotes"/>
            </w:pPr>
            <w:r>
              <w:t xml:space="preserve">Amazon’s manufacturing suppliers and service providers [...] </w:t>
            </w:r>
            <w:proofErr w:type="gramStart"/>
            <w:r>
              <w:t>have to</w:t>
            </w:r>
            <w:proofErr w:type="gramEnd"/>
            <w:r>
              <w:t xml:space="preserve"> comply with the Supplier Code of Conduct (A03). "[L]</w:t>
            </w:r>
            <w:proofErr w:type="spellStart"/>
            <w:r>
              <w:t>aunched</w:t>
            </w:r>
            <w:proofErr w:type="spellEnd"/>
            <w:r>
              <w:t xml:space="preserve"> a process to investigate suppliers with a heightened risk of modern slavery specifically in relation to migrant workers." (A07). "We expect that all products and services […] are manufactured or produced in accordance with our Supply Chain Standards" (A39). "The […] Committee oversees human capital management matters, including workplace safety, culture, diversity, discrimination, and harassment" (A40). "In the U.S., Amazon’s starting wage </w:t>
            </w:r>
            <w:r>
              <w:t>is $15 per hour [...]. Our starting hourly wage is 9.70 GBP in the UK, 16 CAD in Canada, 12 EUR in Germany, and 10.67 EUR in France" (A51). "We take an intersectional approach to the policies, programs, and strategies we create […] to build representation and inclusion into our business" (A53). "We [...] remain committed to giving customers everywhere the same standard of excellence. [...] We engage with authorities at the local, state, national, and international levels to oversee the seamless operations o</w:t>
            </w:r>
            <w:r>
              <w:t xml:space="preserve">f our international business […]" (A61). "[We </w:t>
            </w:r>
            <w:proofErr w:type="gramStart"/>
            <w:r>
              <w:t>m]</w:t>
            </w:r>
            <w:proofErr w:type="spellStart"/>
            <w:r>
              <w:t>eaningfully</w:t>
            </w:r>
            <w:proofErr w:type="spellEnd"/>
            <w:proofErr w:type="gramEnd"/>
            <w:r>
              <w:t xml:space="preserve"> increasing representation of underrepresented groups to ensure equity [...]. Building a diverse, equitable, and sustainable supply chain [...]. Increasing the presence of underrepresented populations" (E02). We "[...] implemented a more formal company-wide performance management process to support consistent and fair evaluations" (E09). We focussed "on targeted recruitment of underrepresented minorities (URM), and renewed employer brand awareness e</w:t>
            </w:r>
            <w:r>
              <w:t>fforts" to exceed URM hiring goals (E10). We "build Etsy's collective cultural intelligence and increase opportunity" (E15). "Etsy's plans to increase the percentage of women-, minority-, and veteran-owned businesses in the supply chain" (E18). We "[b]</w:t>
            </w:r>
            <w:proofErr w:type="spellStart"/>
            <w:r>
              <w:t>uild</w:t>
            </w:r>
            <w:proofErr w:type="spellEnd"/>
            <w:r>
              <w:t xml:space="preserve"> a diverse and inclusive workforce that are broadly representative of their communities" (E22). "Walmart is joining the Leadership Group for Responsible Recruitment to ensure ethical recruitment and treatment" (W04). Walmart wants to "create a workplace in</w:t>
            </w:r>
            <w:r>
              <w:t xml:space="preserve"> which all associates feel welcome and comfortable" (W07). "Walmart [treats] workers with respect, [provides] a fair and inclusive work environment, [and combats] forced and underage </w:t>
            </w:r>
            <w:proofErr w:type="spellStart"/>
            <w:r>
              <w:t>labor</w:t>
            </w:r>
            <w:proofErr w:type="spellEnd"/>
            <w:r>
              <w:t xml:space="preserve">" (W28; W35; W48). Walmart committed "$100 </w:t>
            </w:r>
            <w:proofErr w:type="spellStart"/>
            <w:r>
              <w:t>miilion</w:t>
            </w:r>
            <w:proofErr w:type="spellEnd"/>
            <w:r>
              <w:t xml:space="preserve"> over 5 years [...] to create the </w:t>
            </w:r>
            <w:proofErr w:type="spellStart"/>
            <w:r>
              <w:t>Center</w:t>
            </w:r>
            <w:proofErr w:type="spellEnd"/>
            <w:r>
              <w:t xml:space="preserve"> for Racial Equity" (W43). "Walmart respects human rights and seeks to help people and communities to improve their lives" (W49)</w:t>
            </w:r>
          </w:p>
        </w:tc>
        <w:tc>
          <w:tcPr>
            <w:tcW w:w="1128" w:type="dxa"/>
            <w:vAlign w:val="center"/>
          </w:tcPr>
          <w:p w14:paraId="73FADB0A" w14:textId="77777777" w:rsidR="00323DC7" w:rsidRDefault="00C06AE4">
            <w:pPr>
              <w:pStyle w:val="Table"/>
              <w:jc w:val="center"/>
              <w:rPr>
                <w:sz w:val="18"/>
                <w:szCs w:val="18"/>
              </w:rPr>
            </w:pPr>
            <w:r>
              <w:rPr>
                <w:sz w:val="18"/>
                <w:szCs w:val="18"/>
              </w:rPr>
              <w:t>SDG 10</w:t>
            </w:r>
            <w:r>
              <w:rPr>
                <w:sz w:val="18"/>
                <w:szCs w:val="18"/>
              </w:rPr>
              <w:br/>
              <w:t>Reduced Inequality</w:t>
            </w:r>
          </w:p>
        </w:tc>
      </w:tr>
      <w:tr w:rsidR="00323DC7" w14:paraId="73FADB0E" w14:textId="77777777">
        <w:tc>
          <w:tcPr>
            <w:tcW w:w="7933" w:type="dxa"/>
          </w:tcPr>
          <w:p w14:paraId="73FADB0C" w14:textId="77777777" w:rsidR="00323DC7" w:rsidRDefault="00C06AE4">
            <w:pPr>
              <w:pStyle w:val="TableSDGQuotes"/>
            </w:pPr>
            <w:r>
              <w:lastRenderedPageBreak/>
              <w:t>Sustainable campuses offer a healthy environment in which our employees work, collaborate, and innovate (A13). Goals to make the business more sustainable (Reducing, Reusing, and Recycling, Saving Energy and Water) (A16). "</w:t>
            </w:r>
            <w:proofErr w:type="gramStart"/>
            <w:r>
              <w:t>to</w:t>
            </w:r>
            <w:proofErr w:type="gramEnd"/>
            <w:r>
              <w:t xml:space="preserve"> provide limited assurance of its percent renewable energy" (A19; A35). "We partner with small businesses as our suppliers" (W09). Walmart "provides disaster relief for natural and human‑caused disasters" (W41)</w:t>
            </w:r>
          </w:p>
        </w:tc>
        <w:tc>
          <w:tcPr>
            <w:tcW w:w="1128" w:type="dxa"/>
            <w:vAlign w:val="center"/>
          </w:tcPr>
          <w:p w14:paraId="73FADB0D" w14:textId="77777777" w:rsidR="00323DC7" w:rsidRDefault="00C06AE4">
            <w:pPr>
              <w:pStyle w:val="Table"/>
              <w:jc w:val="center"/>
              <w:rPr>
                <w:sz w:val="18"/>
                <w:szCs w:val="18"/>
              </w:rPr>
            </w:pPr>
            <w:r>
              <w:rPr>
                <w:sz w:val="18"/>
                <w:szCs w:val="18"/>
              </w:rPr>
              <w:t>SDG 11</w:t>
            </w:r>
            <w:r>
              <w:rPr>
                <w:sz w:val="18"/>
                <w:szCs w:val="18"/>
              </w:rPr>
              <w:br/>
              <w:t>Sustainable Cities</w:t>
            </w:r>
          </w:p>
        </w:tc>
      </w:tr>
      <w:tr w:rsidR="00323DC7" w14:paraId="73FADB11" w14:textId="77777777">
        <w:tc>
          <w:tcPr>
            <w:tcW w:w="7933" w:type="dxa"/>
          </w:tcPr>
          <w:p w14:paraId="73FADB0F" w14:textId="77777777" w:rsidR="00323DC7" w:rsidRDefault="00C06AE4">
            <w:pPr>
              <w:pStyle w:val="TableSDGQuotes"/>
            </w:pPr>
            <w:r>
              <w:t>“Support the development of sustainable and decarbonizing technologies and services” (A21). “We seek to avoid having [...] following chemicals in our [...] Private Brand Baby, Household Cleaning, Personal Care, and Beauty products in the U.S. and EU” (A28). "The Compact by Design certification was created […] to identify products that have best-in-class “unit efficiency” […] associated with the product" (A45). "[W]e look for opportunities to return water to […] communities. For example, we partnered with th</w:t>
            </w:r>
            <w:r>
              <w:t>e City of Umatilla and the West Extension Irrigation District to deliver water to farmers in Oregon" (A56). We influenced vendors to introduce "[…] environmentally responsible methods for producing goods and services […]" (E20). We "[</w:t>
            </w:r>
            <w:proofErr w:type="spellStart"/>
            <w:r>
              <w:t>i</w:t>
            </w:r>
            <w:proofErr w:type="spellEnd"/>
            <w:r>
              <w:t xml:space="preserve">]introduced an updated Shop Local signal and engage buyer engagement" (E23). "We plan to reduce our waste through [three] strategies: Measuring waste, reducing waste from non-food items and packaging, [... and] in our operations" (W19). "We [...] engage in special initiatives </w:t>
            </w:r>
            <w:r>
              <w:t xml:space="preserve">that aim to [... Improve] the sustainability of value chains based on [...] supporting worker dignity through responsible sourcing" (W20). "Walmart set an aspirational goal to achieve zero waste. [... By] working with suppliers upstream and building capacity with consumers and other organizations to eliminate waste downstream" (W26). "To reduce plastic waste, [... Walmart] invests [in] materials innovation, recycling collection and sorting infrastructure, and consumer education" (W31). "We aim [...] toward </w:t>
            </w:r>
            <w:r>
              <w:t>a circular economy [...] that values the reuse and regeneration of materials" (W50).</w:t>
            </w:r>
          </w:p>
        </w:tc>
        <w:tc>
          <w:tcPr>
            <w:tcW w:w="1128" w:type="dxa"/>
            <w:vAlign w:val="center"/>
          </w:tcPr>
          <w:p w14:paraId="73FADB10" w14:textId="77777777" w:rsidR="00323DC7" w:rsidRDefault="00C06AE4">
            <w:pPr>
              <w:pStyle w:val="Table"/>
              <w:jc w:val="center"/>
              <w:rPr>
                <w:sz w:val="18"/>
                <w:szCs w:val="18"/>
              </w:rPr>
            </w:pPr>
            <w:r>
              <w:rPr>
                <w:sz w:val="18"/>
                <w:szCs w:val="18"/>
              </w:rPr>
              <w:t>SDG 12</w:t>
            </w:r>
            <w:r>
              <w:rPr>
                <w:sz w:val="18"/>
                <w:szCs w:val="18"/>
              </w:rPr>
              <w:br/>
              <w:t>Responsible Consumption &amp; Production</w:t>
            </w:r>
          </w:p>
        </w:tc>
      </w:tr>
      <w:tr w:rsidR="00323DC7" w14:paraId="73FADB14" w14:textId="77777777">
        <w:tc>
          <w:tcPr>
            <w:tcW w:w="7933" w:type="dxa"/>
          </w:tcPr>
          <w:p w14:paraId="73FADB12" w14:textId="77777777" w:rsidR="00323DC7" w:rsidRDefault="00C06AE4">
            <w:pPr>
              <w:pStyle w:val="TableSDGQuotes"/>
            </w:pPr>
            <w:r>
              <w:t>"[C]</w:t>
            </w:r>
            <w:proofErr w:type="spellStart"/>
            <w:r>
              <w:t>onduct</w:t>
            </w:r>
            <w:proofErr w:type="spellEnd"/>
            <w:r>
              <w:t xml:space="preserve"> an independent verification of the greenhouse gas (GHG) emissions reported by Amazon" (A06; A17; A29). Initiative to make very Amazon shipment net zero carbon (A12). "</w:t>
            </w:r>
            <w:proofErr w:type="gramStart"/>
            <w:r>
              <w:t>to</w:t>
            </w:r>
            <w:proofErr w:type="gramEnd"/>
            <w:r>
              <w:t xml:space="preserve"> provide limited assurance of its percent renewable energy" (A20, A36). "[C]</w:t>
            </w:r>
            <w:proofErr w:type="spellStart"/>
            <w:r>
              <w:t>onduct</w:t>
            </w:r>
            <w:proofErr w:type="spellEnd"/>
            <w:r>
              <w:t xml:space="preserve"> an independent review and assessment of standards and certifications considered for inclusion within its new Climate Pledge Friendly program" (A27). "Our suppliers must comply with all applicable laws, as well as the requirements and principles outlined</w:t>
            </w:r>
            <w:r>
              <w:t xml:space="preserve"> in our Supplier Code of Conduct" (A46). "[We] power our operations with 100% renewable electricity by 2020 and reduce the intensity of our energy use by 25% by 2025. [...] mitigate the carbon impacts of our marketplace [...]. </w:t>
            </w:r>
            <w:proofErr w:type="gramStart"/>
            <w:r>
              <w:t>Run[</w:t>
            </w:r>
            <w:proofErr w:type="gramEnd"/>
            <w:r>
              <w:t xml:space="preserve">…] zero waste operations by 2020" (E03). "Etsy announced that they [...] procure power from two new solar and wind energy farms. Etsy will be sourcing 4.5 megawatts from a solar energy project" (E05). "[W]e […] offset emissions from </w:t>
            </w:r>
            <w:proofErr w:type="gramStart"/>
            <w:r>
              <w:t>shipping.[</w:t>
            </w:r>
            <w:proofErr w:type="gramEnd"/>
            <w:r>
              <w:t xml:space="preserve">…] Each time someone makes a purchase </w:t>
            </w:r>
            <w:r>
              <w:t>on Etsy, we automatically purchase verified emissions reductions through a third-party partner" (E06). "Completed certification of all of Etsy's core offices as TRUE Zero Waste Facilities" (E12). We "[s]</w:t>
            </w:r>
            <w:proofErr w:type="spellStart"/>
            <w:r>
              <w:t>ourced</w:t>
            </w:r>
            <w:proofErr w:type="spellEnd"/>
            <w:r>
              <w:t xml:space="preserve"> 100% of electricity from renewable energy [… </w:t>
            </w:r>
            <w:proofErr w:type="spellStart"/>
            <w:r>
              <w:t>commited</w:t>
            </w:r>
            <w:proofErr w:type="spellEnd"/>
            <w:r>
              <w:t xml:space="preserve">] to being Net Zero carbon emissions by 2030" (E14). "We […] source 100% of our electricity from renewable energy and run a carbon neutral business" (E17). Walmart wants to "be powered by 50 percent renewable energy by 2025 [… and </w:t>
            </w:r>
            <w:proofErr w:type="gramStart"/>
            <w:r>
              <w:t>a]chieve</w:t>
            </w:r>
            <w:proofErr w:type="gramEnd"/>
            <w:r>
              <w:t xml:space="preserve"> zero wast</w:t>
            </w:r>
            <w:r>
              <w:t>e to landfill in our own operations in 2025" (W03). We apply "[…] innovative sourcing strategies and the use of technology to increase transparency and supply chain accountability." (W14). "Walmart became the first retailer to set an emissions-reduction plan approved by the Science Based Targets initiative, in alignment with the Paris Climate Agreement" (W17). "Walmart is trying different fuels to reduce emissions [… and wants] to electrify the truck fleet" (W18). "Under Project Gigaton, we aim [...] to avo</w:t>
            </w:r>
            <w:r>
              <w:t>id 1 billion metric tons of greenhouse gases from the global value chain by 2030" (W24).</w:t>
            </w:r>
          </w:p>
        </w:tc>
        <w:tc>
          <w:tcPr>
            <w:tcW w:w="1128" w:type="dxa"/>
            <w:vAlign w:val="center"/>
          </w:tcPr>
          <w:p w14:paraId="73FADB13" w14:textId="77777777" w:rsidR="00323DC7" w:rsidRDefault="00C06AE4">
            <w:pPr>
              <w:pStyle w:val="Table"/>
              <w:jc w:val="center"/>
              <w:rPr>
                <w:sz w:val="18"/>
                <w:szCs w:val="18"/>
              </w:rPr>
            </w:pPr>
            <w:r>
              <w:rPr>
                <w:sz w:val="18"/>
                <w:szCs w:val="18"/>
              </w:rPr>
              <w:t>SDG 13</w:t>
            </w:r>
            <w:r>
              <w:rPr>
                <w:sz w:val="18"/>
                <w:szCs w:val="18"/>
              </w:rPr>
              <w:br/>
              <w:t>Climate Action</w:t>
            </w:r>
          </w:p>
        </w:tc>
      </w:tr>
      <w:tr w:rsidR="00323DC7" w14:paraId="73FADB17" w14:textId="77777777">
        <w:tc>
          <w:tcPr>
            <w:tcW w:w="7933" w:type="dxa"/>
          </w:tcPr>
          <w:p w14:paraId="73FADB15" w14:textId="77777777" w:rsidR="00323DC7" w:rsidRDefault="00C06AE4">
            <w:pPr>
              <w:pStyle w:val="TableSDGQuotes"/>
            </w:pPr>
            <w:r>
              <w:t>"[F]</w:t>
            </w:r>
            <w:proofErr w:type="spellStart"/>
            <w:r>
              <w:t>ocused</w:t>
            </w:r>
            <w:proofErr w:type="spellEnd"/>
            <w:r>
              <w:t xml:space="preserve"> on efficiency and continuous innovation in our data </w:t>
            </w:r>
            <w:proofErr w:type="spellStart"/>
            <w:r>
              <w:t>centers</w:t>
            </w:r>
            <w:proofErr w:type="spellEnd"/>
            <w:r>
              <w:t xml:space="preserve"> to improve operational excellence and reduce our impact on the environment." (A24). "Walmart collaborated with the National Fish and Wildlife </w:t>
            </w:r>
            <w:r>
              <w:t>Foundation (NFWF) to help establish the Acres for America" (W11). Walmart "[promotes] ocean health" (W32).</w:t>
            </w:r>
          </w:p>
        </w:tc>
        <w:tc>
          <w:tcPr>
            <w:tcW w:w="1128" w:type="dxa"/>
            <w:vAlign w:val="center"/>
          </w:tcPr>
          <w:p w14:paraId="73FADB16" w14:textId="77777777" w:rsidR="00323DC7" w:rsidRDefault="00C06AE4">
            <w:pPr>
              <w:pStyle w:val="Table"/>
              <w:jc w:val="center"/>
              <w:rPr>
                <w:sz w:val="18"/>
                <w:szCs w:val="18"/>
              </w:rPr>
            </w:pPr>
            <w:r>
              <w:rPr>
                <w:sz w:val="18"/>
                <w:szCs w:val="18"/>
              </w:rPr>
              <w:t>SDG 14</w:t>
            </w:r>
            <w:r>
              <w:rPr>
                <w:sz w:val="18"/>
                <w:szCs w:val="18"/>
              </w:rPr>
              <w:br/>
              <w:t>Life below Water</w:t>
            </w:r>
          </w:p>
        </w:tc>
      </w:tr>
      <w:tr w:rsidR="00323DC7" w14:paraId="73FADB1A" w14:textId="77777777">
        <w:tc>
          <w:tcPr>
            <w:tcW w:w="7933" w:type="dxa"/>
          </w:tcPr>
          <w:p w14:paraId="73FADB18" w14:textId="77777777" w:rsidR="00323DC7" w:rsidRDefault="00C06AE4">
            <w:pPr>
              <w:pStyle w:val="TableSDGQuotes"/>
            </w:pPr>
            <w:r>
              <w:t>"[L]</w:t>
            </w:r>
            <w:proofErr w:type="spellStart"/>
            <w:r>
              <w:t>ower</w:t>
            </w:r>
            <w:proofErr w:type="spellEnd"/>
            <w:r>
              <w:t xml:space="preserve"> environmental impact of our [...] Private Brand apparel products and we partner directly with suppliers of these products to find solutions that promote [...] sustainably produced fabrics and recycled materials" (A22). Support to identify the origin of high-risk minerals (A34). "Amazon conducts due diligence on </w:t>
            </w:r>
            <w:proofErr w:type="gramStart"/>
            <w:r>
              <w:t>high risk</w:t>
            </w:r>
            <w:proofErr w:type="gramEnd"/>
            <w:r>
              <w:t xml:space="preserve"> minerals [and is] committed to avoiding the use of minerals that have </w:t>
            </w:r>
            <w:proofErr w:type="spellStart"/>
            <w:r>
              <w:t>fueled</w:t>
            </w:r>
            <w:proofErr w:type="spellEnd"/>
            <w:r>
              <w:t xml:space="preserve"> conflict" (A43). "Our suppliers must comply with all applicable laws, as well as the requirements and princ</w:t>
            </w:r>
            <w:r>
              <w:t xml:space="preserve">iples outlined in our Supplier Code of </w:t>
            </w:r>
            <w:r>
              <w:lastRenderedPageBreak/>
              <w:t>Conduct" (A47). "Amazon created the Right Now Climate Fund, a 100 million fund to restore and conserve forests, wetlands, and grasslands around the world" (A49). "Walmart collaborated with the National Fish and Wildlife Foundation to conserve one acre of wildlife habitat for every acre of land" (W12). Walmart "[supports] on-the-ground regenerative agriculture" (W33).</w:t>
            </w:r>
          </w:p>
        </w:tc>
        <w:tc>
          <w:tcPr>
            <w:tcW w:w="1128" w:type="dxa"/>
            <w:vAlign w:val="center"/>
          </w:tcPr>
          <w:p w14:paraId="73FADB19" w14:textId="77777777" w:rsidR="00323DC7" w:rsidRDefault="00C06AE4">
            <w:pPr>
              <w:pStyle w:val="Table"/>
              <w:jc w:val="center"/>
              <w:rPr>
                <w:sz w:val="18"/>
                <w:szCs w:val="18"/>
              </w:rPr>
            </w:pPr>
            <w:r>
              <w:rPr>
                <w:sz w:val="18"/>
                <w:szCs w:val="18"/>
              </w:rPr>
              <w:lastRenderedPageBreak/>
              <w:t>SDG 15</w:t>
            </w:r>
            <w:r>
              <w:rPr>
                <w:sz w:val="18"/>
                <w:szCs w:val="18"/>
              </w:rPr>
              <w:br/>
              <w:t>Life on Land</w:t>
            </w:r>
          </w:p>
        </w:tc>
      </w:tr>
      <w:tr w:rsidR="00323DC7" w14:paraId="73FADB1D" w14:textId="77777777">
        <w:tc>
          <w:tcPr>
            <w:tcW w:w="7933" w:type="dxa"/>
          </w:tcPr>
          <w:p w14:paraId="73FADB1B" w14:textId="77777777" w:rsidR="00323DC7" w:rsidRDefault="00C06AE4">
            <w:pPr>
              <w:pStyle w:val="TableSDGQuotes"/>
            </w:pPr>
            <w:r>
              <w:t xml:space="preserve">Amazon’s manufacturing suppliers and service providers [...] </w:t>
            </w:r>
            <w:proofErr w:type="gramStart"/>
            <w:r>
              <w:t>have to</w:t>
            </w:r>
            <w:proofErr w:type="gramEnd"/>
            <w:r>
              <w:t xml:space="preserve"> comply with the Supplier Code of Conduct (A02). "Amazon is […] actively participating in Business and Social Responsibility's Tech Against Trafficking working group." (A11). "Our suppliers must comply with all applicable laws, as well as the requirements and principles outlined in our Supplier Code of Conduct" (A48).</w:t>
            </w:r>
          </w:p>
        </w:tc>
        <w:tc>
          <w:tcPr>
            <w:tcW w:w="1128" w:type="dxa"/>
            <w:vAlign w:val="center"/>
          </w:tcPr>
          <w:p w14:paraId="73FADB1C" w14:textId="77777777" w:rsidR="00323DC7" w:rsidRDefault="00C06AE4">
            <w:pPr>
              <w:pStyle w:val="Table"/>
              <w:jc w:val="center"/>
              <w:rPr>
                <w:sz w:val="18"/>
                <w:szCs w:val="18"/>
              </w:rPr>
            </w:pPr>
            <w:r>
              <w:rPr>
                <w:sz w:val="18"/>
                <w:szCs w:val="18"/>
              </w:rPr>
              <w:t>SDG 16</w:t>
            </w:r>
            <w:r>
              <w:rPr>
                <w:sz w:val="18"/>
                <w:szCs w:val="18"/>
              </w:rPr>
              <w:br/>
              <w:t>Peace and Justice</w:t>
            </w:r>
          </w:p>
        </w:tc>
      </w:tr>
      <w:tr w:rsidR="00323DC7" w14:paraId="73FADB20" w14:textId="77777777">
        <w:tc>
          <w:tcPr>
            <w:tcW w:w="7933" w:type="dxa"/>
          </w:tcPr>
          <w:p w14:paraId="73FADB1E" w14:textId="77777777" w:rsidR="00323DC7" w:rsidRDefault="00C06AE4">
            <w:pPr>
              <w:pStyle w:val="TableSDGQuotes"/>
            </w:pPr>
            <w:r>
              <w:t>"Amazon joined the Supplier Ethical Data Exchange (</w:t>
            </w:r>
            <w:proofErr w:type="spellStart"/>
            <w:r>
              <w:t>Sedex</w:t>
            </w:r>
            <w:proofErr w:type="spellEnd"/>
            <w:r>
              <w:t xml:space="preserve">) and began leveraging their </w:t>
            </w:r>
            <w:proofErr w:type="gramStart"/>
            <w:r>
              <w:t>globally-recognized</w:t>
            </w:r>
            <w:proofErr w:type="gramEnd"/>
            <w:r>
              <w:t xml:space="preserve"> social assessments" (A04). "Amazon is member of the Responsible Business Alliance (RBA)." (A05). "RLI is a multi-stakeholder initiative, [...]to address modern slavery" (A08). "Amazon joined Sourcing Network's [...] to not source cotton from Turkmenistan and Uzbekistan." (A09). "We partner with these organisations to use their </w:t>
            </w:r>
            <w:proofErr w:type="gramStart"/>
            <w:r>
              <w:t>globally-recognised</w:t>
            </w:r>
            <w:proofErr w:type="gramEnd"/>
            <w:r>
              <w:t xml:space="preserve"> social assessments to reduce audit duplication in our supply chain." (A18). "[L]</w:t>
            </w:r>
            <w:proofErr w:type="spellStart"/>
            <w:r>
              <w:t>ower</w:t>
            </w:r>
            <w:proofErr w:type="spellEnd"/>
            <w:r>
              <w:t xml:space="preserve"> environmental impact of </w:t>
            </w:r>
            <w:r>
              <w:t xml:space="preserve">our [...] Private Brand apparel products and we partner directly with suppliers of these products to find solutions that promote [...] </w:t>
            </w:r>
            <w:proofErr w:type="gramStart"/>
            <w:r>
              <w:t>sustainably-produced</w:t>
            </w:r>
            <w:proofErr w:type="gramEnd"/>
            <w:r>
              <w:t xml:space="preserve"> fabrics and recycled materials" (A23). “[P]</w:t>
            </w:r>
            <w:proofErr w:type="spellStart"/>
            <w:r>
              <w:t>revention</w:t>
            </w:r>
            <w:proofErr w:type="spellEnd"/>
            <w:r>
              <w:t xml:space="preserve"> of modern slavery was strengthened. Partnerships with associations and organizations were enhanced” (A31). "[W]e expanded our teams [...] to help Suppliers in strategic regions build their capacity to meet our Supply Chain Standards [including] offer[</w:t>
            </w:r>
            <w:proofErr w:type="spellStart"/>
            <w:r>
              <w:t>ing</w:t>
            </w:r>
            <w:proofErr w:type="spellEnd"/>
            <w:r>
              <w:t>] on-site and remote training." (A44). "One way [</w:t>
            </w:r>
            <w:r>
              <w:t xml:space="preserve">of supporting achieving the Paris Agreement] is by investing in nature-based solutions that conserve, restore, and improve land management activities" (A55). "[W]e are working </w:t>
            </w:r>
            <w:proofErr w:type="spellStart"/>
            <w:r>
              <w:t>wirh</w:t>
            </w:r>
            <w:proofErr w:type="spellEnd"/>
            <w:r>
              <w:t xml:space="preserve"> our suppliers to promote energy efficiency in the factories in our global supply chain" (W13). "Walmart and the Walmart Foundation have provided funds [...] to help organizations on the front lines of charitable food provision extend their reach and impact" (W22). "Under Project Gigaton, we aim to work with suppliers to avoid [..</w:t>
            </w:r>
            <w:r>
              <w:t>.] greenhouse gases from the global value chain" (W25). "Through sourcing, we [aim ...] to provide opportunities for economic growth and development for our suppliers, for the people they employ, for their communities and for people who work throughout supply chains" (W46). "To achieve zero waste to landfill or incineration in our operations, we work with suppliers, customers and communities to accelerate the adoption of circular packaging and products" (W51).</w:t>
            </w:r>
          </w:p>
        </w:tc>
        <w:tc>
          <w:tcPr>
            <w:tcW w:w="1128" w:type="dxa"/>
            <w:vAlign w:val="center"/>
          </w:tcPr>
          <w:p w14:paraId="73FADB1F" w14:textId="77777777" w:rsidR="00323DC7" w:rsidRDefault="00C06AE4">
            <w:pPr>
              <w:pStyle w:val="Table"/>
              <w:jc w:val="center"/>
              <w:rPr>
                <w:sz w:val="18"/>
                <w:szCs w:val="18"/>
              </w:rPr>
            </w:pPr>
            <w:r>
              <w:rPr>
                <w:sz w:val="18"/>
                <w:szCs w:val="18"/>
              </w:rPr>
              <w:t>SDG 17</w:t>
            </w:r>
            <w:r>
              <w:rPr>
                <w:sz w:val="18"/>
                <w:szCs w:val="18"/>
              </w:rPr>
              <w:br/>
              <w:t>Global Partnership</w:t>
            </w:r>
          </w:p>
        </w:tc>
      </w:tr>
    </w:tbl>
    <w:p w14:paraId="73FADB21" w14:textId="77777777" w:rsidR="00323DC7" w:rsidRDefault="00323DC7">
      <w:pPr>
        <w:pStyle w:val="Text"/>
      </w:pPr>
    </w:p>
    <w:p w14:paraId="73FADB22" w14:textId="77777777" w:rsidR="00323DC7" w:rsidRDefault="00C06AE4">
      <w:pPr>
        <w:pStyle w:val="berschrift2"/>
        <w:pageBreakBefore/>
      </w:pPr>
      <w:r>
        <w:lastRenderedPageBreak/>
        <w:t>Measures and related ecosystem participant involvement</w:t>
      </w:r>
    </w:p>
    <w:p w14:paraId="73FADB23" w14:textId="77777777" w:rsidR="00323DC7" w:rsidRDefault="00C06AE4">
      <w:pPr>
        <w:pStyle w:val="Text"/>
      </w:pPr>
      <w:r>
        <w:t xml:space="preserve">In the following, we list the data derived from the embedded multi-case study. Each initiative was assigned to at least one SDG and at least one involved ecosystem party. </w:t>
      </w:r>
      <w:r>
        <w:fldChar w:fldCharType="begin"/>
      </w:r>
      <w:r>
        <w:instrText xml:space="preserve"> REF _Ref143590564 \h </w:instrText>
      </w:r>
      <w:r>
        <w:fldChar w:fldCharType="separate"/>
      </w:r>
      <w:r>
        <w:t>Table 8</w:t>
      </w:r>
      <w:r>
        <w:fldChar w:fldCharType="end"/>
      </w:r>
      <w:r>
        <w:t xml:space="preserve"> also contains information on the sources from which the company data were primarily obtained. Certain data are included repeatedly, as initiatives may be associated with multiple SDGs.</w:t>
      </w:r>
    </w:p>
    <w:p w14:paraId="73FADB24" w14:textId="77777777" w:rsidR="00323DC7" w:rsidRDefault="00C06AE4">
      <w:pPr>
        <w:pStyle w:val="Beschriftung"/>
        <w:keepNext/>
      </w:pPr>
      <w:bookmarkStart w:id="5" w:name="_Ref143590564"/>
      <w:r>
        <w:t>Table </w:t>
      </w:r>
      <w:r>
        <w:fldChar w:fldCharType="begin"/>
      </w:r>
      <w:r>
        <w:instrText xml:space="preserve"> SEQ Table \* ARABIC </w:instrText>
      </w:r>
      <w:r>
        <w:fldChar w:fldCharType="separate"/>
      </w:r>
      <w:r>
        <w:t>8</w:t>
      </w:r>
      <w:r>
        <w:fldChar w:fldCharType="end"/>
      </w:r>
      <w:bookmarkEnd w:id="5"/>
      <w:r>
        <w:t>: List of initiatives with SDG mapping and participant involvement</w:t>
      </w:r>
    </w:p>
    <w:tbl>
      <w:tblPr>
        <w:tblStyle w:val="Tabellenraster"/>
        <w:tblpPr w:leftFromText="141" w:rightFromText="141" w:vertAnchor="text" w:tblpY="1"/>
        <w:tblOverlap w:val="never"/>
        <w:tblW w:w="9509" w:type="dxa"/>
        <w:tblCellMar>
          <w:left w:w="57" w:type="dxa"/>
          <w:right w:w="57" w:type="dxa"/>
        </w:tblCellMar>
        <w:tblLook w:val="04A0" w:firstRow="1" w:lastRow="0" w:firstColumn="1" w:lastColumn="0" w:noHBand="0" w:noVBand="1"/>
      </w:tblPr>
      <w:tblGrid>
        <w:gridCol w:w="624"/>
        <w:gridCol w:w="964"/>
        <w:gridCol w:w="4151"/>
        <w:gridCol w:w="594"/>
        <w:gridCol w:w="397"/>
        <w:gridCol w:w="397"/>
        <w:gridCol w:w="397"/>
        <w:gridCol w:w="397"/>
        <w:gridCol w:w="397"/>
        <w:gridCol w:w="397"/>
        <w:gridCol w:w="397"/>
        <w:gridCol w:w="397"/>
      </w:tblGrid>
      <w:tr w:rsidR="00323DC7" w14:paraId="73FADB27" w14:textId="77777777">
        <w:trPr>
          <w:cnfStyle w:val="100000000000" w:firstRow="1" w:lastRow="0" w:firstColumn="0" w:lastColumn="0" w:oddVBand="0" w:evenVBand="0" w:oddHBand="0" w:evenHBand="0" w:firstRowFirstColumn="0" w:firstRowLastColumn="0" w:lastRowFirstColumn="0" w:lastRowLastColumn="0"/>
          <w:cantSplit/>
          <w:trHeight w:val="283"/>
          <w:tblHeader/>
        </w:trPr>
        <w:tc>
          <w:tcPr>
            <w:tcW w:w="6333" w:type="dxa"/>
            <w:gridSpan w:val="4"/>
            <w:tcBorders>
              <w:top w:val="nil"/>
              <w:left w:val="nil"/>
            </w:tcBorders>
            <w:noWrap/>
            <w:textDirection w:val="btLr"/>
            <w:vAlign w:val="center"/>
          </w:tcPr>
          <w:p w14:paraId="73FADB25" w14:textId="77777777" w:rsidR="00323DC7" w:rsidRDefault="00323DC7">
            <w:pPr>
              <w:pStyle w:val="Table"/>
              <w:rPr>
                <w:b w:val="0"/>
              </w:rPr>
            </w:pPr>
          </w:p>
        </w:tc>
        <w:tc>
          <w:tcPr>
            <w:tcW w:w="3176" w:type="dxa"/>
            <w:gridSpan w:val="8"/>
            <w:noWrap/>
            <w:vAlign w:val="bottom"/>
          </w:tcPr>
          <w:p w14:paraId="73FADB26" w14:textId="77777777" w:rsidR="00323DC7" w:rsidRDefault="00C06AE4">
            <w:pPr>
              <w:pStyle w:val="Table"/>
              <w:jc w:val="center"/>
              <w:rPr>
                <w:b w:val="0"/>
              </w:rPr>
            </w:pPr>
            <w:r>
              <w:t>Involved participants</w:t>
            </w:r>
          </w:p>
        </w:tc>
      </w:tr>
      <w:tr w:rsidR="00323DC7" w14:paraId="73FADB34" w14:textId="77777777">
        <w:trPr>
          <w:cnfStyle w:val="100000000000" w:firstRow="1" w:lastRow="0" w:firstColumn="0" w:lastColumn="0" w:oddVBand="0" w:evenVBand="0" w:oddHBand="0" w:evenHBand="0" w:firstRowFirstColumn="0" w:firstRowLastColumn="0" w:lastRowFirstColumn="0" w:lastRowLastColumn="0"/>
          <w:cantSplit/>
          <w:trHeight w:val="1701"/>
          <w:tblHeader/>
        </w:trPr>
        <w:tc>
          <w:tcPr>
            <w:tcW w:w="624" w:type="dxa"/>
            <w:noWrap/>
            <w:textDirection w:val="btLr"/>
            <w:vAlign w:val="center"/>
          </w:tcPr>
          <w:p w14:paraId="73FADB28" w14:textId="77777777" w:rsidR="00323DC7" w:rsidRDefault="00C06AE4">
            <w:pPr>
              <w:pStyle w:val="Table"/>
              <w:spacing w:before="0" w:after="0"/>
              <w:ind w:left="113" w:right="113"/>
              <w:rPr>
                <w:b w:val="0"/>
              </w:rPr>
            </w:pPr>
            <w:r>
              <w:t>ID</w:t>
            </w:r>
          </w:p>
        </w:tc>
        <w:tc>
          <w:tcPr>
            <w:tcW w:w="964" w:type="dxa"/>
            <w:noWrap/>
            <w:textDirection w:val="btLr"/>
            <w:vAlign w:val="center"/>
          </w:tcPr>
          <w:p w14:paraId="73FADB29" w14:textId="77777777" w:rsidR="00323DC7" w:rsidRDefault="00C06AE4">
            <w:pPr>
              <w:pStyle w:val="Table"/>
              <w:ind w:left="113" w:right="113"/>
              <w:rPr>
                <w:b w:val="0"/>
              </w:rPr>
            </w:pPr>
            <w:r>
              <w:t>Reference</w:t>
            </w:r>
          </w:p>
        </w:tc>
        <w:tc>
          <w:tcPr>
            <w:tcW w:w="4151" w:type="dxa"/>
            <w:noWrap/>
            <w:vAlign w:val="bottom"/>
          </w:tcPr>
          <w:p w14:paraId="73FADB2A" w14:textId="77777777" w:rsidR="00323DC7" w:rsidRDefault="00C06AE4">
            <w:pPr>
              <w:pStyle w:val="Table"/>
              <w:rPr>
                <w:b w:val="0"/>
              </w:rPr>
            </w:pPr>
            <w:r>
              <w:t>Quote</w:t>
            </w:r>
          </w:p>
        </w:tc>
        <w:tc>
          <w:tcPr>
            <w:tcW w:w="594" w:type="dxa"/>
            <w:vAlign w:val="bottom"/>
          </w:tcPr>
          <w:p w14:paraId="73FADB2B" w14:textId="77777777" w:rsidR="00323DC7" w:rsidRDefault="00C06AE4">
            <w:pPr>
              <w:pStyle w:val="Table"/>
              <w:rPr>
                <w:b w:val="0"/>
              </w:rPr>
            </w:pPr>
            <w:r>
              <w:t>SDG</w:t>
            </w:r>
          </w:p>
        </w:tc>
        <w:tc>
          <w:tcPr>
            <w:tcW w:w="397" w:type="dxa"/>
            <w:noWrap/>
            <w:textDirection w:val="btLr"/>
            <w:vAlign w:val="center"/>
          </w:tcPr>
          <w:p w14:paraId="73FADB2C" w14:textId="77777777" w:rsidR="00323DC7" w:rsidRDefault="00C06AE4">
            <w:pPr>
              <w:pStyle w:val="Table"/>
              <w:spacing w:before="0" w:after="0"/>
              <w:ind w:left="113" w:right="113"/>
              <w:rPr>
                <w:b w:val="0"/>
              </w:rPr>
            </w:pPr>
            <w:r>
              <w:t>Manufacturer</w:t>
            </w:r>
          </w:p>
        </w:tc>
        <w:tc>
          <w:tcPr>
            <w:tcW w:w="397" w:type="dxa"/>
            <w:noWrap/>
            <w:textDirection w:val="btLr"/>
            <w:vAlign w:val="center"/>
          </w:tcPr>
          <w:p w14:paraId="73FADB2D" w14:textId="77777777" w:rsidR="00323DC7" w:rsidRDefault="00C06AE4">
            <w:pPr>
              <w:pStyle w:val="Table"/>
              <w:spacing w:before="0" w:after="0"/>
              <w:ind w:left="113" w:right="113"/>
              <w:rPr>
                <w:b w:val="0"/>
              </w:rPr>
            </w:pPr>
            <w:r>
              <w:t>Seller</w:t>
            </w:r>
          </w:p>
        </w:tc>
        <w:tc>
          <w:tcPr>
            <w:tcW w:w="397" w:type="dxa"/>
            <w:noWrap/>
            <w:textDirection w:val="btLr"/>
            <w:vAlign w:val="center"/>
          </w:tcPr>
          <w:p w14:paraId="73FADB2E" w14:textId="77777777" w:rsidR="00323DC7" w:rsidRDefault="00C06AE4">
            <w:pPr>
              <w:pStyle w:val="Table"/>
              <w:spacing w:before="0" w:after="0"/>
              <w:ind w:left="113" w:right="113"/>
              <w:rPr>
                <w:b w:val="0"/>
              </w:rPr>
            </w:pPr>
            <w:r>
              <w:t>Consumer</w:t>
            </w:r>
          </w:p>
        </w:tc>
        <w:tc>
          <w:tcPr>
            <w:tcW w:w="397" w:type="dxa"/>
            <w:noWrap/>
            <w:textDirection w:val="btLr"/>
            <w:vAlign w:val="center"/>
          </w:tcPr>
          <w:p w14:paraId="73FADB2F" w14:textId="77777777" w:rsidR="00323DC7" w:rsidRDefault="00C06AE4">
            <w:pPr>
              <w:pStyle w:val="Table"/>
              <w:spacing w:before="0" w:after="0"/>
              <w:ind w:left="113" w:right="113"/>
              <w:rPr>
                <w:b w:val="0"/>
              </w:rPr>
            </w:pPr>
            <w:r>
              <w:t>Service Provider</w:t>
            </w:r>
          </w:p>
        </w:tc>
        <w:tc>
          <w:tcPr>
            <w:tcW w:w="397" w:type="dxa"/>
            <w:noWrap/>
            <w:textDirection w:val="btLr"/>
            <w:vAlign w:val="center"/>
          </w:tcPr>
          <w:p w14:paraId="73FADB30" w14:textId="77777777" w:rsidR="00323DC7" w:rsidRDefault="00C06AE4">
            <w:pPr>
              <w:pStyle w:val="Table"/>
              <w:spacing w:before="0" w:after="0"/>
              <w:ind w:left="113" w:right="113"/>
              <w:rPr>
                <w:b w:val="0"/>
              </w:rPr>
            </w:pPr>
            <w:r>
              <w:t>IT Provider</w:t>
            </w:r>
          </w:p>
        </w:tc>
        <w:tc>
          <w:tcPr>
            <w:tcW w:w="397" w:type="dxa"/>
            <w:noWrap/>
            <w:textDirection w:val="btLr"/>
            <w:vAlign w:val="center"/>
          </w:tcPr>
          <w:p w14:paraId="73FADB31" w14:textId="77777777" w:rsidR="00323DC7" w:rsidRDefault="00C06AE4">
            <w:pPr>
              <w:pStyle w:val="Table"/>
              <w:spacing w:before="0" w:after="0"/>
              <w:ind w:left="113" w:right="113"/>
              <w:rPr>
                <w:b w:val="0"/>
              </w:rPr>
            </w:pPr>
            <w:r>
              <w:t>Developer</w:t>
            </w:r>
          </w:p>
        </w:tc>
        <w:tc>
          <w:tcPr>
            <w:tcW w:w="397" w:type="dxa"/>
            <w:noWrap/>
            <w:textDirection w:val="btLr"/>
            <w:vAlign w:val="center"/>
          </w:tcPr>
          <w:p w14:paraId="73FADB32" w14:textId="77777777" w:rsidR="00323DC7" w:rsidRDefault="00C06AE4">
            <w:pPr>
              <w:pStyle w:val="Table"/>
              <w:spacing w:before="0" w:after="0"/>
              <w:ind w:left="113" w:right="113"/>
              <w:rPr>
                <w:b w:val="0"/>
              </w:rPr>
            </w:pPr>
            <w:r>
              <w:t>Investors</w:t>
            </w:r>
          </w:p>
        </w:tc>
        <w:tc>
          <w:tcPr>
            <w:tcW w:w="397" w:type="dxa"/>
            <w:noWrap/>
            <w:textDirection w:val="btLr"/>
            <w:vAlign w:val="center"/>
          </w:tcPr>
          <w:p w14:paraId="73FADB33" w14:textId="77777777" w:rsidR="00323DC7" w:rsidRDefault="00C06AE4">
            <w:pPr>
              <w:pStyle w:val="Table"/>
              <w:spacing w:before="0" w:after="0"/>
              <w:ind w:left="113" w:right="113"/>
              <w:rPr>
                <w:b w:val="0"/>
              </w:rPr>
            </w:pPr>
            <w:r>
              <w:t>Government</w:t>
            </w:r>
          </w:p>
        </w:tc>
      </w:tr>
      <w:tr w:rsidR="00323DC7" w14:paraId="73FADB41" w14:textId="77777777">
        <w:trPr>
          <w:trHeight w:val="57"/>
        </w:trPr>
        <w:tc>
          <w:tcPr>
            <w:tcW w:w="624" w:type="dxa"/>
            <w:noWrap/>
            <w:vAlign w:val="center"/>
          </w:tcPr>
          <w:p w14:paraId="73FADB35" w14:textId="77777777" w:rsidR="00323DC7" w:rsidRDefault="00C06AE4">
            <w:pPr>
              <w:pStyle w:val="Table"/>
            </w:pPr>
            <w:r>
              <w:t>A01</w:t>
            </w:r>
          </w:p>
        </w:tc>
        <w:tc>
          <w:tcPr>
            <w:tcW w:w="964" w:type="dxa"/>
            <w:noWrap/>
            <w:vAlign w:val="center"/>
          </w:tcPr>
          <w:p w14:paraId="73FADB36" w14:textId="77777777" w:rsidR="00323DC7" w:rsidRDefault="00C06AE4">
            <w:pPr>
              <w:pStyle w:val="Table"/>
            </w:pPr>
            <w:r>
              <w:t>Amazon 2017</w:t>
            </w:r>
          </w:p>
        </w:tc>
        <w:tc>
          <w:tcPr>
            <w:tcW w:w="4151" w:type="dxa"/>
            <w:noWrap/>
            <w:vAlign w:val="center"/>
          </w:tcPr>
          <w:p w14:paraId="73FADB37" w14:textId="77777777" w:rsidR="00323DC7" w:rsidRDefault="00C06AE4">
            <w:pPr>
              <w:pStyle w:val="Table"/>
            </w:pPr>
            <w:r>
              <w:t xml:space="preserve">"Amazon’s </w:t>
            </w:r>
            <w:r>
              <w:t>manufacturing suppliers and service providers [...] have to comply with the Supplier Code of Conduct."</w:t>
            </w:r>
          </w:p>
        </w:tc>
        <w:tc>
          <w:tcPr>
            <w:tcW w:w="594" w:type="dxa"/>
            <w:vAlign w:val="center"/>
          </w:tcPr>
          <w:p w14:paraId="73FADB38" w14:textId="77777777" w:rsidR="00323DC7" w:rsidRDefault="00C06AE4">
            <w:pPr>
              <w:pStyle w:val="Table"/>
            </w:pPr>
            <w:r>
              <w:t>1</w:t>
            </w:r>
          </w:p>
        </w:tc>
        <w:tc>
          <w:tcPr>
            <w:tcW w:w="397" w:type="dxa"/>
            <w:noWrap/>
            <w:vAlign w:val="center"/>
          </w:tcPr>
          <w:p w14:paraId="73FADB39" w14:textId="77777777" w:rsidR="00323DC7" w:rsidRDefault="00C06AE4">
            <w:pPr>
              <w:pStyle w:val="Table"/>
              <w:spacing w:before="0" w:after="0"/>
              <w:jc w:val="center"/>
            </w:pPr>
            <w:r>
              <w:t>●</w:t>
            </w:r>
          </w:p>
        </w:tc>
        <w:tc>
          <w:tcPr>
            <w:tcW w:w="397" w:type="dxa"/>
            <w:noWrap/>
            <w:vAlign w:val="center"/>
          </w:tcPr>
          <w:p w14:paraId="73FADB3A" w14:textId="77777777" w:rsidR="00323DC7" w:rsidRDefault="00C06AE4">
            <w:pPr>
              <w:pStyle w:val="Table"/>
              <w:spacing w:before="0" w:after="0"/>
              <w:jc w:val="center"/>
            </w:pPr>
            <w:r>
              <w:t>●</w:t>
            </w:r>
          </w:p>
        </w:tc>
        <w:tc>
          <w:tcPr>
            <w:tcW w:w="397" w:type="dxa"/>
            <w:noWrap/>
            <w:vAlign w:val="center"/>
          </w:tcPr>
          <w:p w14:paraId="73FADB3B" w14:textId="77777777" w:rsidR="00323DC7" w:rsidRDefault="00323DC7">
            <w:pPr>
              <w:pStyle w:val="Table"/>
              <w:spacing w:before="0" w:after="0"/>
              <w:jc w:val="center"/>
            </w:pPr>
          </w:p>
        </w:tc>
        <w:tc>
          <w:tcPr>
            <w:tcW w:w="397" w:type="dxa"/>
            <w:noWrap/>
            <w:vAlign w:val="center"/>
          </w:tcPr>
          <w:p w14:paraId="73FADB3C" w14:textId="77777777" w:rsidR="00323DC7" w:rsidRDefault="00C06AE4">
            <w:pPr>
              <w:pStyle w:val="Table"/>
              <w:spacing w:before="0" w:after="0"/>
              <w:jc w:val="center"/>
            </w:pPr>
            <w:r>
              <w:t>●</w:t>
            </w:r>
          </w:p>
        </w:tc>
        <w:tc>
          <w:tcPr>
            <w:tcW w:w="397" w:type="dxa"/>
            <w:noWrap/>
            <w:vAlign w:val="center"/>
          </w:tcPr>
          <w:p w14:paraId="73FADB3D" w14:textId="77777777" w:rsidR="00323DC7" w:rsidRDefault="00C06AE4">
            <w:pPr>
              <w:pStyle w:val="Table"/>
              <w:spacing w:before="0" w:after="0"/>
              <w:jc w:val="center"/>
            </w:pPr>
            <w:r>
              <w:t>●</w:t>
            </w:r>
          </w:p>
        </w:tc>
        <w:tc>
          <w:tcPr>
            <w:tcW w:w="397" w:type="dxa"/>
            <w:noWrap/>
            <w:vAlign w:val="center"/>
          </w:tcPr>
          <w:p w14:paraId="73FADB3E" w14:textId="77777777" w:rsidR="00323DC7" w:rsidRDefault="00323DC7">
            <w:pPr>
              <w:pStyle w:val="Table"/>
              <w:spacing w:before="0" w:after="0"/>
              <w:jc w:val="center"/>
            </w:pPr>
          </w:p>
        </w:tc>
        <w:tc>
          <w:tcPr>
            <w:tcW w:w="397" w:type="dxa"/>
            <w:noWrap/>
            <w:vAlign w:val="center"/>
          </w:tcPr>
          <w:p w14:paraId="73FADB3F" w14:textId="77777777" w:rsidR="00323DC7" w:rsidRDefault="00323DC7">
            <w:pPr>
              <w:pStyle w:val="Table"/>
              <w:spacing w:before="0" w:after="0"/>
              <w:jc w:val="center"/>
            </w:pPr>
          </w:p>
        </w:tc>
        <w:tc>
          <w:tcPr>
            <w:tcW w:w="397" w:type="dxa"/>
            <w:noWrap/>
            <w:vAlign w:val="center"/>
          </w:tcPr>
          <w:p w14:paraId="73FADB40" w14:textId="77777777" w:rsidR="00323DC7" w:rsidRDefault="00C06AE4">
            <w:pPr>
              <w:pStyle w:val="Table"/>
              <w:spacing w:before="0" w:after="0"/>
              <w:jc w:val="center"/>
            </w:pPr>
            <w:r>
              <w:t>●</w:t>
            </w:r>
          </w:p>
        </w:tc>
      </w:tr>
      <w:tr w:rsidR="00323DC7" w14:paraId="73FADB4E" w14:textId="77777777">
        <w:trPr>
          <w:trHeight w:val="57"/>
        </w:trPr>
        <w:tc>
          <w:tcPr>
            <w:tcW w:w="624" w:type="dxa"/>
            <w:noWrap/>
            <w:vAlign w:val="center"/>
          </w:tcPr>
          <w:p w14:paraId="73FADB42" w14:textId="77777777" w:rsidR="00323DC7" w:rsidRDefault="00C06AE4">
            <w:pPr>
              <w:pStyle w:val="Table"/>
            </w:pPr>
            <w:r>
              <w:t>A02</w:t>
            </w:r>
          </w:p>
        </w:tc>
        <w:tc>
          <w:tcPr>
            <w:tcW w:w="964" w:type="dxa"/>
            <w:noWrap/>
            <w:vAlign w:val="center"/>
          </w:tcPr>
          <w:p w14:paraId="73FADB43" w14:textId="77777777" w:rsidR="00323DC7" w:rsidRDefault="00C06AE4">
            <w:pPr>
              <w:pStyle w:val="Table"/>
            </w:pPr>
            <w:r>
              <w:t>Amazon 2017</w:t>
            </w:r>
          </w:p>
        </w:tc>
        <w:tc>
          <w:tcPr>
            <w:tcW w:w="4151" w:type="dxa"/>
            <w:noWrap/>
            <w:vAlign w:val="center"/>
          </w:tcPr>
          <w:p w14:paraId="73FADB44" w14:textId="77777777" w:rsidR="00323DC7" w:rsidRDefault="00C06AE4">
            <w:pPr>
              <w:pStyle w:val="Table"/>
            </w:pPr>
            <w:r>
              <w:t>"Amazon’s manufacturing suppliers and service providers [...] have to comply with the Supplier Code of Conduct."</w:t>
            </w:r>
          </w:p>
        </w:tc>
        <w:tc>
          <w:tcPr>
            <w:tcW w:w="594" w:type="dxa"/>
            <w:vAlign w:val="center"/>
          </w:tcPr>
          <w:p w14:paraId="73FADB45" w14:textId="77777777" w:rsidR="00323DC7" w:rsidRDefault="00C06AE4">
            <w:pPr>
              <w:pStyle w:val="Table"/>
            </w:pPr>
            <w:r>
              <w:t>16</w:t>
            </w:r>
          </w:p>
        </w:tc>
        <w:tc>
          <w:tcPr>
            <w:tcW w:w="397" w:type="dxa"/>
            <w:noWrap/>
            <w:vAlign w:val="center"/>
          </w:tcPr>
          <w:p w14:paraId="73FADB46" w14:textId="77777777" w:rsidR="00323DC7" w:rsidRDefault="00C06AE4">
            <w:pPr>
              <w:pStyle w:val="Table"/>
              <w:spacing w:before="0" w:after="0"/>
              <w:jc w:val="center"/>
            </w:pPr>
            <w:r>
              <w:t>●</w:t>
            </w:r>
          </w:p>
        </w:tc>
        <w:tc>
          <w:tcPr>
            <w:tcW w:w="397" w:type="dxa"/>
            <w:noWrap/>
            <w:vAlign w:val="center"/>
          </w:tcPr>
          <w:p w14:paraId="73FADB47" w14:textId="77777777" w:rsidR="00323DC7" w:rsidRDefault="00C06AE4">
            <w:pPr>
              <w:pStyle w:val="Table"/>
              <w:spacing w:before="0" w:after="0"/>
              <w:jc w:val="center"/>
            </w:pPr>
            <w:r>
              <w:t>●</w:t>
            </w:r>
          </w:p>
        </w:tc>
        <w:tc>
          <w:tcPr>
            <w:tcW w:w="397" w:type="dxa"/>
            <w:noWrap/>
            <w:vAlign w:val="center"/>
          </w:tcPr>
          <w:p w14:paraId="73FADB48" w14:textId="77777777" w:rsidR="00323DC7" w:rsidRDefault="00323DC7">
            <w:pPr>
              <w:pStyle w:val="Table"/>
              <w:spacing w:before="0" w:after="0"/>
              <w:jc w:val="center"/>
            </w:pPr>
          </w:p>
        </w:tc>
        <w:tc>
          <w:tcPr>
            <w:tcW w:w="397" w:type="dxa"/>
            <w:noWrap/>
            <w:vAlign w:val="center"/>
          </w:tcPr>
          <w:p w14:paraId="73FADB49" w14:textId="77777777" w:rsidR="00323DC7" w:rsidRDefault="00C06AE4">
            <w:pPr>
              <w:pStyle w:val="Table"/>
              <w:spacing w:before="0" w:after="0"/>
              <w:jc w:val="center"/>
            </w:pPr>
            <w:r>
              <w:t>●</w:t>
            </w:r>
          </w:p>
        </w:tc>
        <w:tc>
          <w:tcPr>
            <w:tcW w:w="397" w:type="dxa"/>
            <w:noWrap/>
            <w:vAlign w:val="center"/>
          </w:tcPr>
          <w:p w14:paraId="73FADB4A" w14:textId="77777777" w:rsidR="00323DC7" w:rsidRDefault="00C06AE4">
            <w:pPr>
              <w:pStyle w:val="Table"/>
              <w:spacing w:before="0" w:after="0"/>
              <w:jc w:val="center"/>
            </w:pPr>
            <w:r>
              <w:t>●</w:t>
            </w:r>
          </w:p>
        </w:tc>
        <w:tc>
          <w:tcPr>
            <w:tcW w:w="397" w:type="dxa"/>
            <w:noWrap/>
            <w:vAlign w:val="center"/>
          </w:tcPr>
          <w:p w14:paraId="73FADB4B" w14:textId="77777777" w:rsidR="00323DC7" w:rsidRDefault="00323DC7">
            <w:pPr>
              <w:pStyle w:val="Table"/>
              <w:spacing w:before="0" w:after="0"/>
              <w:jc w:val="center"/>
            </w:pPr>
          </w:p>
        </w:tc>
        <w:tc>
          <w:tcPr>
            <w:tcW w:w="397" w:type="dxa"/>
            <w:noWrap/>
            <w:vAlign w:val="center"/>
          </w:tcPr>
          <w:p w14:paraId="73FADB4C" w14:textId="77777777" w:rsidR="00323DC7" w:rsidRDefault="00323DC7">
            <w:pPr>
              <w:pStyle w:val="Table"/>
              <w:spacing w:before="0" w:after="0"/>
              <w:jc w:val="center"/>
            </w:pPr>
          </w:p>
        </w:tc>
        <w:tc>
          <w:tcPr>
            <w:tcW w:w="397" w:type="dxa"/>
            <w:noWrap/>
            <w:vAlign w:val="center"/>
          </w:tcPr>
          <w:p w14:paraId="73FADB4D" w14:textId="77777777" w:rsidR="00323DC7" w:rsidRDefault="00C06AE4">
            <w:pPr>
              <w:pStyle w:val="Table"/>
              <w:spacing w:before="0" w:after="0"/>
              <w:jc w:val="center"/>
            </w:pPr>
            <w:r>
              <w:t>●</w:t>
            </w:r>
          </w:p>
        </w:tc>
      </w:tr>
      <w:tr w:rsidR="00323DC7" w14:paraId="73FADB5B" w14:textId="77777777">
        <w:trPr>
          <w:trHeight w:val="57"/>
        </w:trPr>
        <w:tc>
          <w:tcPr>
            <w:tcW w:w="624" w:type="dxa"/>
            <w:noWrap/>
            <w:vAlign w:val="center"/>
          </w:tcPr>
          <w:p w14:paraId="73FADB4F" w14:textId="77777777" w:rsidR="00323DC7" w:rsidRDefault="00C06AE4">
            <w:pPr>
              <w:pStyle w:val="Table"/>
            </w:pPr>
            <w:r>
              <w:t>A03</w:t>
            </w:r>
          </w:p>
        </w:tc>
        <w:tc>
          <w:tcPr>
            <w:tcW w:w="964" w:type="dxa"/>
            <w:noWrap/>
            <w:vAlign w:val="center"/>
          </w:tcPr>
          <w:p w14:paraId="73FADB50" w14:textId="77777777" w:rsidR="00323DC7" w:rsidRDefault="00C06AE4">
            <w:pPr>
              <w:pStyle w:val="Table"/>
            </w:pPr>
            <w:r>
              <w:t>Amazon 2017</w:t>
            </w:r>
          </w:p>
        </w:tc>
        <w:tc>
          <w:tcPr>
            <w:tcW w:w="4151" w:type="dxa"/>
            <w:noWrap/>
            <w:vAlign w:val="center"/>
          </w:tcPr>
          <w:p w14:paraId="73FADB51" w14:textId="77777777" w:rsidR="00323DC7" w:rsidRDefault="00C06AE4">
            <w:pPr>
              <w:pStyle w:val="Table"/>
            </w:pPr>
            <w:r>
              <w:t>"Amazon’s manufacturing suppliers and service providers [...] have to comply with the Supplier Code of Conduct."</w:t>
            </w:r>
          </w:p>
        </w:tc>
        <w:tc>
          <w:tcPr>
            <w:tcW w:w="594" w:type="dxa"/>
            <w:vAlign w:val="center"/>
          </w:tcPr>
          <w:p w14:paraId="73FADB52" w14:textId="77777777" w:rsidR="00323DC7" w:rsidRDefault="00C06AE4">
            <w:pPr>
              <w:pStyle w:val="Table"/>
            </w:pPr>
            <w:r>
              <w:t>10</w:t>
            </w:r>
          </w:p>
        </w:tc>
        <w:tc>
          <w:tcPr>
            <w:tcW w:w="397" w:type="dxa"/>
            <w:noWrap/>
            <w:vAlign w:val="center"/>
          </w:tcPr>
          <w:p w14:paraId="73FADB53" w14:textId="77777777" w:rsidR="00323DC7" w:rsidRDefault="00C06AE4">
            <w:pPr>
              <w:pStyle w:val="Table"/>
              <w:spacing w:before="0" w:after="0"/>
              <w:jc w:val="center"/>
            </w:pPr>
            <w:r>
              <w:t>●</w:t>
            </w:r>
          </w:p>
        </w:tc>
        <w:tc>
          <w:tcPr>
            <w:tcW w:w="397" w:type="dxa"/>
            <w:noWrap/>
            <w:vAlign w:val="center"/>
          </w:tcPr>
          <w:p w14:paraId="73FADB54" w14:textId="77777777" w:rsidR="00323DC7" w:rsidRDefault="00C06AE4">
            <w:pPr>
              <w:pStyle w:val="Table"/>
              <w:spacing w:before="0" w:after="0"/>
              <w:jc w:val="center"/>
            </w:pPr>
            <w:r>
              <w:t>●</w:t>
            </w:r>
          </w:p>
        </w:tc>
        <w:tc>
          <w:tcPr>
            <w:tcW w:w="397" w:type="dxa"/>
            <w:noWrap/>
            <w:vAlign w:val="center"/>
          </w:tcPr>
          <w:p w14:paraId="73FADB55" w14:textId="77777777" w:rsidR="00323DC7" w:rsidRDefault="00323DC7">
            <w:pPr>
              <w:pStyle w:val="Table"/>
              <w:spacing w:before="0" w:after="0"/>
              <w:jc w:val="center"/>
            </w:pPr>
          </w:p>
        </w:tc>
        <w:tc>
          <w:tcPr>
            <w:tcW w:w="397" w:type="dxa"/>
            <w:noWrap/>
            <w:vAlign w:val="center"/>
          </w:tcPr>
          <w:p w14:paraId="73FADB56" w14:textId="77777777" w:rsidR="00323DC7" w:rsidRDefault="00C06AE4">
            <w:pPr>
              <w:pStyle w:val="Table"/>
              <w:spacing w:before="0" w:after="0"/>
              <w:jc w:val="center"/>
            </w:pPr>
            <w:r>
              <w:t>●</w:t>
            </w:r>
          </w:p>
        </w:tc>
        <w:tc>
          <w:tcPr>
            <w:tcW w:w="397" w:type="dxa"/>
            <w:noWrap/>
            <w:vAlign w:val="center"/>
          </w:tcPr>
          <w:p w14:paraId="73FADB57" w14:textId="77777777" w:rsidR="00323DC7" w:rsidRDefault="00C06AE4">
            <w:pPr>
              <w:pStyle w:val="Table"/>
              <w:spacing w:before="0" w:after="0"/>
              <w:jc w:val="center"/>
            </w:pPr>
            <w:r>
              <w:t>●</w:t>
            </w:r>
          </w:p>
        </w:tc>
        <w:tc>
          <w:tcPr>
            <w:tcW w:w="397" w:type="dxa"/>
            <w:noWrap/>
            <w:vAlign w:val="center"/>
          </w:tcPr>
          <w:p w14:paraId="73FADB58" w14:textId="77777777" w:rsidR="00323DC7" w:rsidRDefault="00323DC7">
            <w:pPr>
              <w:pStyle w:val="Table"/>
              <w:spacing w:before="0" w:after="0"/>
              <w:jc w:val="center"/>
            </w:pPr>
          </w:p>
        </w:tc>
        <w:tc>
          <w:tcPr>
            <w:tcW w:w="397" w:type="dxa"/>
            <w:noWrap/>
            <w:vAlign w:val="center"/>
          </w:tcPr>
          <w:p w14:paraId="73FADB59" w14:textId="77777777" w:rsidR="00323DC7" w:rsidRDefault="00323DC7">
            <w:pPr>
              <w:pStyle w:val="Table"/>
              <w:spacing w:before="0" w:after="0"/>
              <w:jc w:val="center"/>
            </w:pPr>
          </w:p>
        </w:tc>
        <w:tc>
          <w:tcPr>
            <w:tcW w:w="397" w:type="dxa"/>
            <w:noWrap/>
            <w:vAlign w:val="center"/>
          </w:tcPr>
          <w:p w14:paraId="73FADB5A" w14:textId="77777777" w:rsidR="00323DC7" w:rsidRDefault="00C06AE4">
            <w:pPr>
              <w:pStyle w:val="Table"/>
              <w:spacing w:before="0" w:after="0"/>
              <w:jc w:val="center"/>
            </w:pPr>
            <w:r>
              <w:t>●</w:t>
            </w:r>
          </w:p>
        </w:tc>
      </w:tr>
      <w:tr w:rsidR="00323DC7" w14:paraId="73FADB68" w14:textId="77777777">
        <w:trPr>
          <w:trHeight w:val="57"/>
        </w:trPr>
        <w:tc>
          <w:tcPr>
            <w:tcW w:w="624" w:type="dxa"/>
            <w:noWrap/>
            <w:vAlign w:val="center"/>
          </w:tcPr>
          <w:p w14:paraId="73FADB5C" w14:textId="77777777" w:rsidR="00323DC7" w:rsidRDefault="00C06AE4">
            <w:pPr>
              <w:pStyle w:val="Table"/>
            </w:pPr>
            <w:r>
              <w:t>A04</w:t>
            </w:r>
          </w:p>
        </w:tc>
        <w:tc>
          <w:tcPr>
            <w:tcW w:w="964" w:type="dxa"/>
            <w:noWrap/>
            <w:vAlign w:val="center"/>
          </w:tcPr>
          <w:p w14:paraId="73FADB5D" w14:textId="77777777" w:rsidR="00323DC7" w:rsidRDefault="00C06AE4">
            <w:pPr>
              <w:pStyle w:val="Table"/>
            </w:pPr>
            <w:r>
              <w:t>Amazon 2017</w:t>
            </w:r>
          </w:p>
        </w:tc>
        <w:tc>
          <w:tcPr>
            <w:tcW w:w="4151" w:type="dxa"/>
            <w:noWrap/>
            <w:vAlign w:val="center"/>
          </w:tcPr>
          <w:p w14:paraId="73FADB5E" w14:textId="77777777" w:rsidR="00323DC7" w:rsidRDefault="00C06AE4">
            <w:pPr>
              <w:pStyle w:val="Table"/>
            </w:pPr>
            <w:r>
              <w:t>"Amazon joined the Supplier Ethical Data Exchange (</w:t>
            </w:r>
            <w:proofErr w:type="spellStart"/>
            <w:r>
              <w:t>Sedex</w:t>
            </w:r>
            <w:proofErr w:type="spellEnd"/>
            <w:r>
              <w:t xml:space="preserve">) and began </w:t>
            </w:r>
            <w:r>
              <w:t xml:space="preserve">leveraging their </w:t>
            </w:r>
            <w:proofErr w:type="gramStart"/>
            <w:r>
              <w:t>globally-recognized</w:t>
            </w:r>
            <w:proofErr w:type="gramEnd"/>
            <w:r>
              <w:t xml:space="preserve"> social assessments"</w:t>
            </w:r>
          </w:p>
        </w:tc>
        <w:tc>
          <w:tcPr>
            <w:tcW w:w="594" w:type="dxa"/>
            <w:vAlign w:val="center"/>
          </w:tcPr>
          <w:p w14:paraId="73FADB5F" w14:textId="77777777" w:rsidR="00323DC7" w:rsidRDefault="00C06AE4">
            <w:pPr>
              <w:pStyle w:val="Table"/>
            </w:pPr>
            <w:r>
              <w:t>17</w:t>
            </w:r>
          </w:p>
        </w:tc>
        <w:tc>
          <w:tcPr>
            <w:tcW w:w="397" w:type="dxa"/>
            <w:noWrap/>
            <w:vAlign w:val="center"/>
          </w:tcPr>
          <w:p w14:paraId="73FADB60" w14:textId="77777777" w:rsidR="00323DC7" w:rsidRDefault="00C06AE4">
            <w:pPr>
              <w:pStyle w:val="Table"/>
              <w:spacing w:before="0" w:after="0"/>
              <w:jc w:val="center"/>
            </w:pPr>
            <w:r>
              <w:t>●</w:t>
            </w:r>
          </w:p>
        </w:tc>
        <w:tc>
          <w:tcPr>
            <w:tcW w:w="397" w:type="dxa"/>
            <w:noWrap/>
            <w:vAlign w:val="center"/>
          </w:tcPr>
          <w:p w14:paraId="73FADB61" w14:textId="77777777" w:rsidR="00323DC7" w:rsidRDefault="00C06AE4">
            <w:pPr>
              <w:pStyle w:val="Table"/>
              <w:spacing w:before="0" w:after="0"/>
              <w:jc w:val="center"/>
            </w:pPr>
            <w:r>
              <w:t>●</w:t>
            </w:r>
          </w:p>
        </w:tc>
        <w:tc>
          <w:tcPr>
            <w:tcW w:w="397" w:type="dxa"/>
            <w:noWrap/>
            <w:vAlign w:val="center"/>
          </w:tcPr>
          <w:p w14:paraId="73FADB62" w14:textId="77777777" w:rsidR="00323DC7" w:rsidRDefault="00323DC7">
            <w:pPr>
              <w:pStyle w:val="Table"/>
              <w:spacing w:before="0" w:after="0"/>
              <w:jc w:val="center"/>
            </w:pPr>
          </w:p>
        </w:tc>
        <w:tc>
          <w:tcPr>
            <w:tcW w:w="397" w:type="dxa"/>
            <w:noWrap/>
            <w:vAlign w:val="center"/>
          </w:tcPr>
          <w:p w14:paraId="73FADB63" w14:textId="77777777" w:rsidR="00323DC7" w:rsidRDefault="00C06AE4">
            <w:pPr>
              <w:pStyle w:val="Table"/>
              <w:spacing w:before="0" w:after="0"/>
              <w:jc w:val="center"/>
            </w:pPr>
            <w:r>
              <w:t>●</w:t>
            </w:r>
          </w:p>
        </w:tc>
        <w:tc>
          <w:tcPr>
            <w:tcW w:w="397" w:type="dxa"/>
            <w:noWrap/>
            <w:vAlign w:val="center"/>
          </w:tcPr>
          <w:p w14:paraId="73FADB64" w14:textId="77777777" w:rsidR="00323DC7" w:rsidRDefault="00C06AE4">
            <w:pPr>
              <w:pStyle w:val="Table"/>
              <w:spacing w:before="0" w:after="0"/>
              <w:jc w:val="center"/>
            </w:pPr>
            <w:r>
              <w:t>●</w:t>
            </w:r>
          </w:p>
        </w:tc>
        <w:tc>
          <w:tcPr>
            <w:tcW w:w="397" w:type="dxa"/>
            <w:noWrap/>
            <w:vAlign w:val="center"/>
          </w:tcPr>
          <w:p w14:paraId="73FADB65" w14:textId="77777777" w:rsidR="00323DC7" w:rsidRDefault="00C06AE4">
            <w:pPr>
              <w:pStyle w:val="Table"/>
              <w:spacing w:before="0" w:after="0"/>
              <w:jc w:val="center"/>
            </w:pPr>
            <w:r>
              <w:t>●</w:t>
            </w:r>
          </w:p>
        </w:tc>
        <w:tc>
          <w:tcPr>
            <w:tcW w:w="397" w:type="dxa"/>
            <w:noWrap/>
            <w:vAlign w:val="center"/>
          </w:tcPr>
          <w:p w14:paraId="73FADB66" w14:textId="77777777" w:rsidR="00323DC7" w:rsidRDefault="00323DC7">
            <w:pPr>
              <w:pStyle w:val="Table"/>
              <w:spacing w:before="0" w:after="0"/>
              <w:jc w:val="center"/>
            </w:pPr>
          </w:p>
        </w:tc>
        <w:tc>
          <w:tcPr>
            <w:tcW w:w="397" w:type="dxa"/>
            <w:noWrap/>
            <w:vAlign w:val="center"/>
          </w:tcPr>
          <w:p w14:paraId="73FADB67" w14:textId="77777777" w:rsidR="00323DC7" w:rsidRDefault="00323DC7">
            <w:pPr>
              <w:pStyle w:val="Table"/>
              <w:spacing w:before="0" w:after="0"/>
              <w:jc w:val="center"/>
            </w:pPr>
          </w:p>
        </w:tc>
      </w:tr>
      <w:tr w:rsidR="00323DC7" w14:paraId="73FADB75" w14:textId="77777777">
        <w:trPr>
          <w:trHeight w:val="57"/>
        </w:trPr>
        <w:tc>
          <w:tcPr>
            <w:tcW w:w="624" w:type="dxa"/>
            <w:noWrap/>
            <w:vAlign w:val="center"/>
          </w:tcPr>
          <w:p w14:paraId="73FADB69" w14:textId="77777777" w:rsidR="00323DC7" w:rsidRDefault="00C06AE4">
            <w:pPr>
              <w:pStyle w:val="Table"/>
            </w:pPr>
            <w:r>
              <w:t>A05</w:t>
            </w:r>
          </w:p>
        </w:tc>
        <w:tc>
          <w:tcPr>
            <w:tcW w:w="964" w:type="dxa"/>
            <w:noWrap/>
            <w:vAlign w:val="center"/>
          </w:tcPr>
          <w:p w14:paraId="73FADB6A" w14:textId="77777777" w:rsidR="00323DC7" w:rsidRDefault="00C06AE4">
            <w:pPr>
              <w:pStyle w:val="Table"/>
            </w:pPr>
            <w:r>
              <w:t>Amazon 2017</w:t>
            </w:r>
          </w:p>
        </w:tc>
        <w:tc>
          <w:tcPr>
            <w:tcW w:w="4151" w:type="dxa"/>
            <w:noWrap/>
            <w:vAlign w:val="center"/>
          </w:tcPr>
          <w:p w14:paraId="73FADB6B" w14:textId="77777777" w:rsidR="00323DC7" w:rsidRDefault="00C06AE4">
            <w:pPr>
              <w:pStyle w:val="Table"/>
            </w:pPr>
            <w:r>
              <w:t>"Amazon is member of the Responsible Business Alliance (RBA)."</w:t>
            </w:r>
          </w:p>
        </w:tc>
        <w:tc>
          <w:tcPr>
            <w:tcW w:w="594" w:type="dxa"/>
            <w:vAlign w:val="center"/>
          </w:tcPr>
          <w:p w14:paraId="73FADB6C" w14:textId="77777777" w:rsidR="00323DC7" w:rsidRDefault="00C06AE4">
            <w:pPr>
              <w:pStyle w:val="Table"/>
            </w:pPr>
            <w:r>
              <w:t>17</w:t>
            </w:r>
          </w:p>
        </w:tc>
        <w:tc>
          <w:tcPr>
            <w:tcW w:w="397" w:type="dxa"/>
            <w:noWrap/>
            <w:vAlign w:val="center"/>
          </w:tcPr>
          <w:p w14:paraId="73FADB6D" w14:textId="77777777" w:rsidR="00323DC7" w:rsidRDefault="00323DC7">
            <w:pPr>
              <w:pStyle w:val="Table"/>
              <w:spacing w:before="0" w:after="0"/>
              <w:jc w:val="center"/>
            </w:pPr>
          </w:p>
        </w:tc>
        <w:tc>
          <w:tcPr>
            <w:tcW w:w="397" w:type="dxa"/>
            <w:noWrap/>
            <w:vAlign w:val="center"/>
          </w:tcPr>
          <w:p w14:paraId="73FADB6E" w14:textId="77777777" w:rsidR="00323DC7" w:rsidRDefault="00323DC7">
            <w:pPr>
              <w:pStyle w:val="Table"/>
              <w:spacing w:before="0" w:after="0"/>
              <w:jc w:val="center"/>
            </w:pPr>
          </w:p>
        </w:tc>
        <w:tc>
          <w:tcPr>
            <w:tcW w:w="397" w:type="dxa"/>
            <w:noWrap/>
            <w:vAlign w:val="center"/>
          </w:tcPr>
          <w:p w14:paraId="73FADB6F" w14:textId="77777777" w:rsidR="00323DC7" w:rsidRDefault="00323DC7">
            <w:pPr>
              <w:pStyle w:val="Table"/>
              <w:spacing w:before="0" w:after="0"/>
              <w:jc w:val="center"/>
            </w:pPr>
          </w:p>
        </w:tc>
        <w:tc>
          <w:tcPr>
            <w:tcW w:w="397" w:type="dxa"/>
            <w:noWrap/>
            <w:vAlign w:val="center"/>
          </w:tcPr>
          <w:p w14:paraId="73FADB70" w14:textId="77777777" w:rsidR="00323DC7" w:rsidRDefault="00C06AE4">
            <w:pPr>
              <w:pStyle w:val="Table"/>
              <w:spacing w:before="0" w:after="0"/>
              <w:jc w:val="center"/>
            </w:pPr>
            <w:r>
              <w:t>●</w:t>
            </w:r>
          </w:p>
        </w:tc>
        <w:tc>
          <w:tcPr>
            <w:tcW w:w="397" w:type="dxa"/>
            <w:noWrap/>
            <w:vAlign w:val="center"/>
          </w:tcPr>
          <w:p w14:paraId="73FADB71" w14:textId="77777777" w:rsidR="00323DC7" w:rsidRDefault="00323DC7">
            <w:pPr>
              <w:pStyle w:val="Table"/>
              <w:spacing w:before="0" w:after="0"/>
              <w:jc w:val="center"/>
            </w:pPr>
          </w:p>
        </w:tc>
        <w:tc>
          <w:tcPr>
            <w:tcW w:w="397" w:type="dxa"/>
            <w:noWrap/>
            <w:vAlign w:val="center"/>
          </w:tcPr>
          <w:p w14:paraId="73FADB72" w14:textId="77777777" w:rsidR="00323DC7" w:rsidRDefault="00323DC7">
            <w:pPr>
              <w:pStyle w:val="Table"/>
              <w:spacing w:before="0" w:after="0"/>
              <w:jc w:val="center"/>
            </w:pPr>
          </w:p>
        </w:tc>
        <w:tc>
          <w:tcPr>
            <w:tcW w:w="397" w:type="dxa"/>
            <w:noWrap/>
            <w:vAlign w:val="center"/>
          </w:tcPr>
          <w:p w14:paraId="73FADB73" w14:textId="77777777" w:rsidR="00323DC7" w:rsidRDefault="00323DC7">
            <w:pPr>
              <w:pStyle w:val="Table"/>
              <w:spacing w:before="0" w:after="0"/>
              <w:jc w:val="center"/>
            </w:pPr>
          </w:p>
        </w:tc>
        <w:tc>
          <w:tcPr>
            <w:tcW w:w="397" w:type="dxa"/>
            <w:noWrap/>
            <w:vAlign w:val="center"/>
          </w:tcPr>
          <w:p w14:paraId="73FADB74" w14:textId="77777777" w:rsidR="00323DC7" w:rsidRDefault="00C06AE4">
            <w:pPr>
              <w:pStyle w:val="Table"/>
              <w:spacing w:before="0" w:after="0"/>
              <w:jc w:val="center"/>
            </w:pPr>
            <w:r>
              <w:t>●</w:t>
            </w:r>
          </w:p>
        </w:tc>
      </w:tr>
      <w:tr w:rsidR="00323DC7" w14:paraId="73FADB82" w14:textId="77777777">
        <w:trPr>
          <w:trHeight w:val="57"/>
        </w:trPr>
        <w:tc>
          <w:tcPr>
            <w:tcW w:w="624" w:type="dxa"/>
            <w:noWrap/>
            <w:vAlign w:val="center"/>
          </w:tcPr>
          <w:p w14:paraId="73FADB76" w14:textId="77777777" w:rsidR="00323DC7" w:rsidRDefault="00C06AE4">
            <w:pPr>
              <w:pStyle w:val="Table"/>
            </w:pPr>
            <w:r>
              <w:t>A06</w:t>
            </w:r>
          </w:p>
        </w:tc>
        <w:tc>
          <w:tcPr>
            <w:tcW w:w="964" w:type="dxa"/>
            <w:noWrap/>
            <w:vAlign w:val="center"/>
          </w:tcPr>
          <w:p w14:paraId="73FADB77" w14:textId="77777777" w:rsidR="00323DC7" w:rsidRDefault="00C06AE4">
            <w:pPr>
              <w:pStyle w:val="Table"/>
            </w:pPr>
            <w:r>
              <w:t>Amazon 2018a</w:t>
            </w:r>
          </w:p>
        </w:tc>
        <w:tc>
          <w:tcPr>
            <w:tcW w:w="4151" w:type="dxa"/>
            <w:noWrap/>
            <w:vAlign w:val="center"/>
          </w:tcPr>
          <w:p w14:paraId="73FADB78" w14:textId="77777777" w:rsidR="00323DC7" w:rsidRDefault="00C06AE4">
            <w:pPr>
              <w:pStyle w:val="Table"/>
            </w:pPr>
            <w:r>
              <w:t>"[C]</w:t>
            </w:r>
            <w:proofErr w:type="spellStart"/>
            <w:r>
              <w:t>onduct</w:t>
            </w:r>
            <w:proofErr w:type="spellEnd"/>
            <w:r>
              <w:t xml:space="preserve"> an independent verification of the greenhouse gas (GHG) </w:t>
            </w:r>
            <w:r>
              <w:t>emissions reported by Amazon"</w:t>
            </w:r>
          </w:p>
        </w:tc>
        <w:tc>
          <w:tcPr>
            <w:tcW w:w="594" w:type="dxa"/>
            <w:vAlign w:val="center"/>
          </w:tcPr>
          <w:p w14:paraId="73FADB79" w14:textId="77777777" w:rsidR="00323DC7" w:rsidRDefault="00C06AE4">
            <w:pPr>
              <w:pStyle w:val="Table"/>
            </w:pPr>
            <w:r>
              <w:t>13</w:t>
            </w:r>
          </w:p>
        </w:tc>
        <w:tc>
          <w:tcPr>
            <w:tcW w:w="397" w:type="dxa"/>
            <w:noWrap/>
            <w:vAlign w:val="center"/>
          </w:tcPr>
          <w:p w14:paraId="73FADB7A" w14:textId="77777777" w:rsidR="00323DC7" w:rsidRDefault="00323DC7">
            <w:pPr>
              <w:pStyle w:val="Table"/>
              <w:spacing w:before="0" w:after="0"/>
              <w:jc w:val="center"/>
            </w:pPr>
          </w:p>
        </w:tc>
        <w:tc>
          <w:tcPr>
            <w:tcW w:w="397" w:type="dxa"/>
            <w:noWrap/>
            <w:vAlign w:val="center"/>
          </w:tcPr>
          <w:p w14:paraId="73FADB7B" w14:textId="77777777" w:rsidR="00323DC7" w:rsidRDefault="00323DC7">
            <w:pPr>
              <w:pStyle w:val="Table"/>
              <w:spacing w:before="0" w:after="0"/>
              <w:jc w:val="center"/>
            </w:pPr>
          </w:p>
        </w:tc>
        <w:tc>
          <w:tcPr>
            <w:tcW w:w="397" w:type="dxa"/>
            <w:noWrap/>
            <w:vAlign w:val="center"/>
          </w:tcPr>
          <w:p w14:paraId="73FADB7C" w14:textId="77777777" w:rsidR="00323DC7" w:rsidRDefault="00323DC7">
            <w:pPr>
              <w:pStyle w:val="Table"/>
              <w:spacing w:before="0" w:after="0"/>
              <w:jc w:val="center"/>
            </w:pPr>
          </w:p>
        </w:tc>
        <w:tc>
          <w:tcPr>
            <w:tcW w:w="397" w:type="dxa"/>
            <w:noWrap/>
            <w:vAlign w:val="center"/>
          </w:tcPr>
          <w:p w14:paraId="73FADB7D" w14:textId="77777777" w:rsidR="00323DC7" w:rsidRDefault="00323DC7">
            <w:pPr>
              <w:pStyle w:val="Table"/>
              <w:spacing w:before="0" w:after="0"/>
              <w:jc w:val="center"/>
            </w:pPr>
          </w:p>
        </w:tc>
        <w:tc>
          <w:tcPr>
            <w:tcW w:w="397" w:type="dxa"/>
            <w:noWrap/>
            <w:vAlign w:val="center"/>
          </w:tcPr>
          <w:p w14:paraId="73FADB7E" w14:textId="77777777" w:rsidR="00323DC7" w:rsidRDefault="00323DC7">
            <w:pPr>
              <w:pStyle w:val="Table"/>
              <w:spacing w:before="0" w:after="0"/>
              <w:jc w:val="center"/>
            </w:pPr>
          </w:p>
        </w:tc>
        <w:tc>
          <w:tcPr>
            <w:tcW w:w="397" w:type="dxa"/>
            <w:noWrap/>
            <w:vAlign w:val="center"/>
          </w:tcPr>
          <w:p w14:paraId="73FADB7F" w14:textId="77777777" w:rsidR="00323DC7" w:rsidRDefault="00323DC7">
            <w:pPr>
              <w:pStyle w:val="Table"/>
              <w:spacing w:before="0" w:after="0"/>
              <w:jc w:val="center"/>
            </w:pPr>
          </w:p>
        </w:tc>
        <w:tc>
          <w:tcPr>
            <w:tcW w:w="397" w:type="dxa"/>
            <w:noWrap/>
            <w:vAlign w:val="center"/>
          </w:tcPr>
          <w:p w14:paraId="73FADB80" w14:textId="77777777" w:rsidR="00323DC7" w:rsidRDefault="00323DC7">
            <w:pPr>
              <w:pStyle w:val="Table"/>
              <w:spacing w:before="0" w:after="0"/>
              <w:jc w:val="center"/>
            </w:pPr>
          </w:p>
        </w:tc>
        <w:tc>
          <w:tcPr>
            <w:tcW w:w="397" w:type="dxa"/>
            <w:noWrap/>
            <w:vAlign w:val="center"/>
          </w:tcPr>
          <w:p w14:paraId="73FADB81" w14:textId="77777777" w:rsidR="00323DC7" w:rsidRDefault="00C06AE4">
            <w:pPr>
              <w:pStyle w:val="Table"/>
              <w:spacing w:before="0" w:after="0"/>
              <w:jc w:val="center"/>
            </w:pPr>
            <w:r>
              <w:t>●</w:t>
            </w:r>
          </w:p>
        </w:tc>
      </w:tr>
      <w:tr w:rsidR="00323DC7" w14:paraId="73FADB8F" w14:textId="77777777">
        <w:trPr>
          <w:trHeight w:val="57"/>
        </w:trPr>
        <w:tc>
          <w:tcPr>
            <w:tcW w:w="624" w:type="dxa"/>
            <w:noWrap/>
            <w:vAlign w:val="center"/>
          </w:tcPr>
          <w:p w14:paraId="73FADB83" w14:textId="77777777" w:rsidR="00323DC7" w:rsidRDefault="00C06AE4">
            <w:pPr>
              <w:pStyle w:val="Table"/>
            </w:pPr>
            <w:r>
              <w:t>A07</w:t>
            </w:r>
          </w:p>
        </w:tc>
        <w:tc>
          <w:tcPr>
            <w:tcW w:w="964" w:type="dxa"/>
            <w:noWrap/>
            <w:vAlign w:val="center"/>
          </w:tcPr>
          <w:p w14:paraId="73FADB84" w14:textId="77777777" w:rsidR="00323DC7" w:rsidRDefault="00C06AE4">
            <w:pPr>
              <w:pStyle w:val="Table"/>
            </w:pPr>
            <w:r>
              <w:t>Amazon 2018b</w:t>
            </w:r>
          </w:p>
        </w:tc>
        <w:tc>
          <w:tcPr>
            <w:tcW w:w="4151" w:type="dxa"/>
            <w:noWrap/>
            <w:vAlign w:val="center"/>
          </w:tcPr>
          <w:p w14:paraId="73FADB85" w14:textId="77777777" w:rsidR="00323DC7" w:rsidRDefault="00C06AE4">
            <w:pPr>
              <w:pStyle w:val="Table"/>
            </w:pPr>
            <w:r>
              <w:t>"[L]</w:t>
            </w:r>
            <w:proofErr w:type="spellStart"/>
            <w:r>
              <w:t>aunched</w:t>
            </w:r>
            <w:proofErr w:type="spellEnd"/>
            <w:r>
              <w:t xml:space="preserve"> a process to investigate suppliers with a heightened risk of modern slavery specifically in relation to migrant workers."</w:t>
            </w:r>
          </w:p>
        </w:tc>
        <w:tc>
          <w:tcPr>
            <w:tcW w:w="594" w:type="dxa"/>
            <w:vAlign w:val="center"/>
          </w:tcPr>
          <w:p w14:paraId="73FADB86" w14:textId="77777777" w:rsidR="00323DC7" w:rsidRDefault="00C06AE4">
            <w:pPr>
              <w:pStyle w:val="Table"/>
            </w:pPr>
            <w:r>
              <w:t>10</w:t>
            </w:r>
          </w:p>
        </w:tc>
        <w:tc>
          <w:tcPr>
            <w:tcW w:w="397" w:type="dxa"/>
            <w:noWrap/>
            <w:vAlign w:val="center"/>
          </w:tcPr>
          <w:p w14:paraId="73FADB87" w14:textId="77777777" w:rsidR="00323DC7" w:rsidRDefault="00C06AE4">
            <w:pPr>
              <w:pStyle w:val="Table"/>
              <w:spacing w:before="0" w:after="0"/>
              <w:jc w:val="center"/>
            </w:pPr>
            <w:r>
              <w:t>●</w:t>
            </w:r>
          </w:p>
        </w:tc>
        <w:tc>
          <w:tcPr>
            <w:tcW w:w="397" w:type="dxa"/>
            <w:noWrap/>
            <w:vAlign w:val="center"/>
          </w:tcPr>
          <w:p w14:paraId="73FADB88" w14:textId="77777777" w:rsidR="00323DC7" w:rsidRDefault="00C06AE4">
            <w:pPr>
              <w:pStyle w:val="Table"/>
              <w:spacing w:before="0" w:after="0"/>
              <w:jc w:val="center"/>
            </w:pPr>
            <w:r>
              <w:t>●</w:t>
            </w:r>
          </w:p>
        </w:tc>
        <w:tc>
          <w:tcPr>
            <w:tcW w:w="397" w:type="dxa"/>
            <w:noWrap/>
            <w:vAlign w:val="center"/>
          </w:tcPr>
          <w:p w14:paraId="73FADB89" w14:textId="77777777" w:rsidR="00323DC7" w:rsidRDefault="00323DC7">
            <w:pPr>
              <w:pStyle w:val="Table"/>
              <w:spacing w:before="0" w:after="0"/>
              <w:jc w:val="center"/>
            </w:pPr>
          </w:p>
        </w:tc>
        <w:tc>
          <w:tcPr>
            <w:tcW w:w="397" w:type="dxa"/>
            <w:noWrap/>
            <w:vAlign w:val="center"/>
          </w:tcPr>
          <w:p w14:paraId="73FADB8A" w14:textId="77777777" w:rsidR="00323DC7" w:rsidRDefault="00323DC7">
            <w:pPr>
              <w:pStyle w:val="Table"/>
              <w:spacing w:before="0" w:after="0"/>
              <w:jc w:val="center"/>
            </w:pPr>
          </w:p>
        </w:tc>
        <w:tc>
          <w:tcPr>
            <w:tcW w:w="397" w:type="dxa"/>
            <w:noWrap/>
            <w:vAlign w:val="center"/>
          </w:tcPr>
          <w:p w14:paraId="73FADB8B" w14:textId="77777777" w:rsidR="00323DC7" w:rsidRDefault="00323DC7">
            <w:pPr>
              <w:pStyle w:val="Table"/>
              <w:spacing w:before="0" w:after="0"/>
              <w:jc w:val="center"/>
            </w:pPr>
          </w:p>
        </w:tc>
        <w:tc>
          <w:tcPr>
            <w:tcW w:w="397" w:type="dxa"/>
            <w:noWrap/>
            <w:vAlign w:val="center"/>
          </w:tcPr>
          <w:p w14:paraId="73FADB8C" w14:textId="77777777" w:rsidR="00323DC7" w:rsidRDefault="00323DC7">
            <w:pPr>
              <w:pStyle w:val="Table"/>
              <w:spacing w:before="0" w:after="0"/>
              <w:jc w:val="center"/>
            </w:pPr>
          </w:p>
        </w:tc>
        <w:tc>
          <w:tcPr>
            <w:tcW w:w="397" w:type="dxa"/>
            <w:noWrap/>
            <w:vAlign w:val="center"/>
          </w:tcPr>
          <w:p w14:paraId="73FADB8D" w14:textId="77777777" w:rsidR="00323DC7" w:rsidRDefault="00323DC7">
            <w:pPr>
              <w:pStyle w:val="Table"/>
              <w:spacing w:before="0" w:after="0"/>
              <w:jc w:val="center"/>
            </w:pPr>
          </w:p>
        </w:tc>
        <w:tc>
          <w:tcPr>
            <w:tcW w:w="397" w:type="dxa"/>
            <w:noWrap/>
            <w:vAlign w:val="center"/>
          </w:tcPr>
          <w:p w14:paraId="73FADB8E" w14:textId="77777777" w:rsidR="00323DC7" w:rsidRDefault="00323DC7">
            <w:pPr>
              <w:pStyle w:val="Table"/>
              <w:spacing w:before="0" w:after="0"/>
              <w:jc w:val="center"/>
            </w:pPr>
          </w:p>
        </w:tc>
      </w:tr>
      <w:tr w:rsidR="00323DC7" w14:paraId="73FADB9C" w14:textId="77777777">
        <w:trPr>
          <w:trHeight w:val="57"/>
        </w:trPr>
        <w:tc>
          <w:tcPr>
            <w:tcW w:w="624" w:type="dxa"/>
            <w:noWrap/>
            <w:vAlign w:val="center"/>
          </w:tcPr>
          <w:p w14:paraId="73FADB90" w14:textId="77777777" w:rsidR="00323DC7" w:rsidRDefault="00C06AE4">
            <w:pPr>
              <w:pStyle w:val="Table"/>
            </w:pPr>
            <w:r>
              <w:t>A08</w:t>
            </w:r>
          </w:p>
        </w:tc>
        <w:tc>
          <w:tcPr>
            <w:tcW w:w="964" w:type="dxa"/>
            <w:noWrap/>
            <w:vAlign w:val="center"/>
          </w:tcPr>
          <w:p w14:paraId="73FADB91" w14:textId="77777777" w:rsidR="00323DC7" w:rsidRDefault="00C06AE4">
            <w:pPr>
              <w:pStyle w:val="Table"/>
            </w:pPr>
            <w:r>
              <w:t>Amazon 2018b</w:t>
            </w:r>
          </w:p>
        </w:tc>
        <w:tc>
          <w:tcPr>
            <w:tcW w:w="4151" w:type="dxa"/>
            <w:noWrap/>
            <w:vAlign w:val="center"/>
          </w:tcPr>
          <w:p w14:paraId="73FADB92" w14:textId="77777777" w:rsidR="00323DC7" w:rsidRDefault="00C06AE4">
            <w:pPr>
              <w:pStyle w:val="Table"/>
            </w:pPr>
            <w:r>
              <w:t xml:space="preserve">"RLI is a </w:t>
            </w:r>
            <w:r>
              <w:t>multi-stakeholder initiative, [...]to address modern slavery"</w:t>
            </w:r>
          </w:p>
        </w:tc>
        <w:tc>
          <w:tcPr>
            <w:tcW w:w="594" w:type="dxa"/>
            <w:vAlign w:val="center"/>
          </w:tcPr>
          <w:p w14:paraId="73FADB93" w14:textId="77777777" w:rsidR="00323DC7" w:rsidRDefault="00C06AE4">
            <w:pPr>
              <w:pStyle w:val="Table"/>
            </w:pPr>
            <w:r>
              <w:t>17</w:t>
            </w:r>
          </w:p>
        </w:tc>
        <w:tc>
          <w:tcPr>
            <w:tcW w:w="397" w:type="dxa"/>
            <w:noWrap/>
            <w:vAlign w:val="center"/>
          </w:tcPr>
          <w:p w14:paraId="73FADB94" w14:textId="77777777" w:rsidR="00323DC7" w:rsidRDefault="00C06AE4">
            <w:pPr>
              <w:pStyle w:val="Table"/>
              <w:spacing w:before="0" w:after="0"/>
              <w:jc w:val="center"/>
            </w:pPr>
            <w:r>
              <w:t>●</w:t>
            </w:r>
          </w:p>
        </w:tc>
        <w:tc>
          <w:tcPr>
            <w:tcW w:w="397" w:type="dxa"/>
            <w:noWrap/>
            <w:vAlign w:val="center"/>
          </w:tcPr>
          <w:p w14:paraId="73FADB95" w14:textId="77777777" w:rsidR="00323DC7" w:rsidRDefault="00C06AE4">
            <w:pPr>
              <w:pStyle w:val="Table"/>
              <w:spacing w:before="0" w:after="0"/>
              <w:jc w:val="center"/>
            </w:pPr>
            <w:r>
              <w:t>●</w:t>
            </w:r>
          </w:p>
        </w:tc>
        <w:tc>
          <w:tcPr>
            <w:tcW w:w="397" w:type="dxa"/>
            <w:noWrap/>
            <w:vAlign w:val="center"/>
          </w:tcPr>
          <w:p w14:paraId="73FADB96" w14:textId="77777777" w:rsidR="00323DC7" w:rsidRDefault="00323DC7">
            <w:pPr>
              <w:pStyle w:val="Table"/>
              <w:spacing w:before="0" w:after="0"/>
              <w:jc w:val="center"/>
            </w:pPr>
          </w:p>
        </w:tc>
        <w:tc>
          <w:tcPr>
            <w:tcW w:w="397" w:type="dxa"/>
            <w:noWrap/>
            <w:vAlign w:val="center"/>
          </w:tcPr>
          <w:p w14:paraId="73FADB97" w14:textId="77777777" w:rsidR="00323DC7" w:rsidRDefault="00323DC7">
            <w:pPr>
              <w:pStyle w:val="Table"/>
              <w:spacing w:before="0" w:after="0"/>
              <w:jc w:val="center"/>
            </w:pPr>
          </w:p>
        </w:tc>
        <w:tc>
          <w:tcPr>
            <w:tcW w:w="397" w:type="dxa"/>
            <w:noWrap/>
            <w:vAlign w:val="center"/>
          </w:tcPr>
          <w:p w14:paraId="73FADB98" w14:textId="77777777" w:rsidR="00323DC7" w:rsidRDefault="00323DC7">
            <w:pPr>
              <w:pStyle w:val="Table"/>
              <w:spacing w:before="0" w:after="0"/>
              <w:jc w:val="center"/>
            </w:pPr>
          </w:p>
        </w:tc>
        <w:tc>
          <w:tcPr>
            <w:tcW w:w="397" w:type="dxa"/>
            <w:noWrap/>
            <w:vAlign w:val="center"/>
          </w:tcPr>
          <w:p w14:paraId="73FADB99" w14:textId="77777777" w:rsidR="00323DC7" w:rsidRDefault="00323DC7">
            <w:pPr>
              <w:pStyle w:val="Table"/>
              <w:spacing w:before="0" w:after="0"/>
              <w:jc w:val="center"/>
            </w:pPr>
          </w:p>
        </w:tc>
        <w:tc>
          <w:tcPr>
            <w:tcW w:w="397" w:type="dxa"/>
            <w:noWrap/>
            <w:vAlign w:val="center"/>
          </w:tcPr>
          <w:p w14:paraId="73FADB9A" w14:textId="77777777" w:rsidR="00323DC7" w:rsidRDefault="00323DC7">
            <w:pPr>
              <w:pStyle w:val="Table"/>
              <w:spacing w:before="0" w:after="0"/>
              <w:jc w:val="center"/>
            </w:pPr>
          </w:p>
        </w:tc>
        <w:tc>
          <w:tcPr>
            <w:tcW w:w="397" w:type="dxa"/>
            <w:noWrap/>
            <w:vAlign w:val="center"/>
          </w:tcPr>
          <w:p w14:paraId="73FADB9B" w14:textId="77777777" w:rsidR="00323DC7" w:rsidRDefault="00323DC7">
            <w:pPr>
              <w:pStyle w:val="Table"/>
              <w:spacing w:before="0" w:after="0"/>
              <w:jc w:val="center"/>
            </w:pPr>
          </w:p>
        </w:tc>
      </w:tr>
      <w:tr w:rsidR="00323DC7" w14:paraId="73FADBA9" w14:textId="77777777">
        <w:trPr>
          <w:trHeight w:val="57"/>
        </w:trPr>
        <w:tc>
          <w:tcPr>
            <w:tcW w:w="624" w:type="dxa"/>
            <w:noWrap/>
            <w:vAlign w:val="center"/>
          </w:tcPr>
          <w:p w14:paraId="73FADB9D" w14:textId="77777777" w:rsidR="00323DC7" w:rsidRDefault="00C06AE4">
            <w:pPr>
              <w:pStyle w:val="Table"/>
            </w:pPr>
            <w:r>
              <w:t>A09</w:t>
            </w:r>
          </w:p>
        </w:tc>
        <w:tc>
          <w:tcPr>
            <w:tcW w:w="964" w:type="dxa"/>
            <w:noWrap/>
            <w:vAlign w:val="center"/>
          </w:tcPr>
          <w:p w14:paraId="73FADB9E" w14:textId="77777777" w:rsidR="00323DC7" w:rsidRDefault="00C06AE4">
            <w:pPr>
              <w:pStyle w:val="Table"/>
            </w:pPr>
            <w:r>
              <w:t>Amazon 2018b</w:t>
            </w:r>
          </w:p>
        </w:tc>
        <w:tc>
          <w:tcPr>
            <w:tcW w:w="4151" w:type="dxa"/>
            <w:noWrap/>
            <w:vAlign w:val="center"/>
          </w:tcPr>
          <w:p w14:paraId="73FADB9F" w14:textId="77777777" w:rsidR="00323DC7" w:rsidRDefault="00C06AE4">
            <w:pPr>
              <w:pStyle w:val="Table"/>
            </w:pPr>
            <w:r>
              <w:t>"Amazon joined Responsible Sourcing Network's [...] to not source cotton from Turkmenistan and Uzbekistan."</w:t>
            </w:r>
          </w:p>
        </w:tc>
        <w:tc>
          <w:tcPr>
            <w:tcW w:w="594" w:type="dxa"/>
            <w:vAlign w:val="center"/>
          </w:tcPr>
          <w:p w14:paraId="73FADBA0" w14:textId="77777777" w:rsidR="00323DC7" w:rsidRDefault="00C06AE4">
            <w:pPr>
              <w:pStyle w:val="Table"/>
            </w:pPr>
            <w:r>
              <w:t>17</w:t>
            </w:r>
          </w:p>
        </w:tc>
        <w:tc>
          <w:tcPr>
            <w:tcW w:w="397" w:type="dxa"/>
            <w:noWrap/>
            <w:vAlign w:val="center"/>
          </w:tcPr>
          <w:p w14:paraId="73FADBA1" w14:textId="77777777" w:rsidR="00323DC7" w:rsidRDefault="00C06AE4">
            <w:pPr>
              <w:pStyle w:val="Table"/>
              <w:spacing w:before="0" w:after="0"/>
              <w:jc w:val="center"/>
            </w:pPr>
            <w:r>
              <w:t>●</w:t>
            </w:r>
          </w:p>
        </w:tc>
        <w:tc>
          <w:tcPr>
            <w:tcW w:w="397" w:type="dxa"/>
            <w:noWrap/>
            <w:vAlign w:val="center"/>
          </w:tcPr>
          <w:p w14:paraId="73FADBA2" w14:textId="77777777" w:rsidR="00323DC7" w:rsidRDefault="00C06AE4">
            <w:pPr>
              <w:pStyle w:val="Table"/>
              <w:spacing w:before="0" w:after="0"/>
              <w:jc w:val="center"/>
            </w:pPr>
            <w:r>
              <w:t>●</w:t>
            </w:r>
          </w:p>
        </w:tc>
        <w:tc>
          <w:tcPr>
            <w:tcW w:w="397" w:type="dxa"/>
            <w:noWrap/>
            <w:vAlign w:val="center"/>
          </w:tcPr>
          <w:p w14:paraId="73FADBA3" w14:textId="77777777" w:rsidR="00323DC7" w:rsidRDefault="00323DC7">
            <w:pPr>
              <w:pStyle w:val="Table"/>
              <w:spacing w:before="0" w:after="0"/>
              <w:jc w:val="center"/>
            </w:pPr>
          </w:p>
        </w:tc>
        <w:tc>
          <w:tcPr>
            <w:tcW w:w="397" w:type="dxa"/>
            <w:noWrap/>
            <w:vAlign w:val="center"/>
          </w:tcPr>
          <w:p w14:paraId="73FADBA4" w14:textId="77777777" w:rsidR="00323DC7" w:rsidRDefault="00323DC7">
            <w:pPr>
              <w:pStyle w:val="Table"/>
              <w:spacing w:before="0" w:after="0"/>
              <w:jc w:val="center"/>
            </w:pPr>
          </w:p>
        </w:tc>
        <w:tc>
          <w:tcPr>
            <w:tcW w:w="397" w:type="dxa"/>
            <w:noWrap/>
            <w:vAlign w:val="center"/>
          </w:tcPr>
          <w:p w14:paraId="73FADBA5" w14:textId="77777777" w:rsidR="00323DC7" w:rsidRDefault="00323DC7">
            <w:pPr>
              <w:pStyle w:val="Table"/>
              <w:spacing w:before="0" w:after="0"/>
              <w:jc w:val="center"/>
            </w:pPr>
          </w:p>
        </w:tc>
        <w:tc>
          <w:tcPr>
            <w:tcW w:w="397" w:type="dxa"/>
            <w:noWrap/>
            <w:vAlign w:val="center"/>
          </w:tcPr>
          <w:p w14:paraId="73FADBA6" w14:textId="77777777" w:rsidR="00323DC7" w:rsidRDefault="00323DC7">
            <w:pPr>
              <w:pStyle w:val="Table"/>
              <w:spacing w:before="0" w:after="0"/>
              <w:jc w:val="center"/>
            </w:pPr>
          </w:p>
        </w:tc>
        <w:tc>
          <w:tcPr>
            <w:tcW w:w="397" w:type="dxa"/>
            <w:noWrap/>
            <w:vAlign w:val="center"/>
          </w:tcPr>
          <w:p w14:paraId="73FADBA7" w14:textId="77777777" w:rsidR="00323DC7" w:rsidRDefault="00323DC7">
            <w:pPr>
              <w:pStyle w:val="Table"/>
              <w:spacing w:before="0" w:after="0"/>
              <w:jc w:val="center"/>
            </w:pPr>
          </w:p>
        </w:tc>
        <w:tc>
          <w:tcPr>
            <w:tcW w:w="397" w:type="dxa"/>
            <w:noWrap/>
            <w:vAlign w:val="center"/>
          </w:tcPr>
          <w:p w14:paraId="73FADBA8" w14:textId="77777777" w:rsidR="00323DC7" w:rsidRDefault="00C06AE4">
            <w:pPr>
              <w:pStyle w:val="Table"/>
              <w:spacing w:before="0" w:after="0"/>
              <w:jc w:val="center"/>
            </w:pPr>
            <w:r>
              <w:t>●</w:t>
            </w:r>
          </w:p>
        </w:tc>
      </w:tr>
      <w:tr w:rsidR="00323DC7" w14:paraId="73FADBB6" w14:textId="77777777">
        <w:trPr>
          <w:trHeight w:val="57"/>
        </w:trPr>
        <w:tc>
          <w:tcPr>
            <w:tcW w:w="624" w:type="dxa"/>
            <w:noWrap/>
            <w:vAlign w:val="center"/>
          </w:tcPr>
          <w:p w14:paraId="73FADBAA" w14:textId="77777777" w:rsidR="00323DC7" w:rsidRDefault="00C06AE4">
            <w:pPr>
              <w:pStyle w:val="Table"/>
            </w:pPr>
            <w:r>
              <w:t>A10</w:t>
            </w:r>
          </w:p>
        </w:tc>
        <w:tc>
          <w:tcPr>
            <w:tcW w:w="964" w:type="dxa"/>
            <w:noWrap/>
            <w:vAlign w:val="center"/>
          </w:tcPr>
          <w:p w14:paraId="73FADBAB" w14:textId="77777777" w:rsidR="00323DC7" w:rsidRDefault="00C06AE4">
            <w:pPr>
              <w:pStyle w:val="Table"/>
            </w:pPr>
            <w:r>
              <w:t>Amazon 2018b</w:t>
            </w:r>
          </w:p>
        </w:tc>
        <w:tc>
          <w:tcPr>
            <w:tcW w:w="4151" w:type="dxa"/>
            <w:noWrap/>
            <w:vAlign w:val="center"/>
          </w:tcPr>
          <w:p w14:paraId="73FADBAC" w14:textId="77777777" w:rsidR="00323DC7" w:rsidRDefault="00C06AE4">
            <w:pPr>
              <w:pStyle w:val="Table"/>
            </w:pPr>
            <w:r>
              <w:t xml:space="preserve">"Amazon is […] </w:t>
            </w:r>
            <w:r>
              <w:t>actively participating in Business and Social Responsibility's Tech Against Trafficking working group."</w:t>
            </w:r>
          </w:p>
        </w:tc>
        <w:tc>
          <w:tcPr>
            <w:tcW w:w="594" w:type="dxa"/>
            <w:vAlign w:val="center"/>
          </w:tcPr>
          <w:p w14:paraId="73FADBAD" w14:textId="77777777" w:rsidR="00323DC7" w:rsidRDefault="00C06AE4">
            <w:pPr>
              <w:pStyle w:val="Table"/>
            </w:pPr>
            <w:r>
              <w:t>8</w:t>
            </w:r>
          </w:p>
        </w:tc>
        <w:tc>
          <w:tcPr>
            <w:tcW w:w="397" w:type="dxa"/>
            <w:noWrap/>
            <w:vAlign w:val="center"/>
          </w:tcPr>
          <w:p w14:paraId="73FADBAE" w14:textId="77777777" w:rsidR="00323DC7" w:rsidRDefault="00C06AE4">
            <w:pPr>
              <w:pStyle w:val="Table"/>
              <w:spacing w:before="0" w:after="0"/>
              <w:jc w:val="center"/>
            </w:pPr>
            <w:r>
              <w:t>●</w:t>
            </w:r>
          </w:p>
        </w:tc>
        <w:tc>
          <w:tcPr>
            <w:tcW w:w="397" w:type="dxa"/>
            <w:noWrap/>
            <w:vAlign w:val="center"/>
          </w:tcPr>
          <w:p w14:paraId="73FADBAF" w14:textId="77777777" w:rsidR="00323DC7" w:rsidRDefault="00C06AE4">
            <w:pPr>
              <w:pStyle w:val="Table"/>
              <w:spacing w:before="0" w:after="0"/>
              <w:jc w:val="center"/>
            </w:pPr>
            <w:r>
              <w:t>●</w:t>
            </w:r>
          </w:p>
        </w:tc>
        <w:tc>
          <w:tcPr>
            <w:tcW w:w="397" w:type="dxa"/>
            <w:noWrap/>
            <w:vAlign w:val="center"/>
          </w:tcPr>
          <w:p w14:paraId="73FADBB0" w14:textId="77777777" w:rsidR="00323DC7" w:rsidRDefault="00323DC7">
            <w:pPr>
              <w:pStyle w:val="Table"/>
              <w:spacing w:before="0" w:after="0"/>
              <w:jc w:val="center"/>
            </w:pPr>
          </w:p>
        </w:tc>
        <w:tc>
          <w:tcPr>
            <w:tcW w:w="397" w:type="dxa"/>
            <w:noWrap/>
            <w:vAlign w:val="center"/>
          </w:tcPr>
          <w:p w14:paraId="73FADBB1" w14:textId="77777777" w:rsidR="00323DC7" w:rsidRDefault="00323DC7">
            <w:pPr>
              <w:pStyle w:val="Table"/>
              <w:spacing w:before="0" w:after="0"/>
              <w:jc w:val="center"/>
            </w:pPr>
          </w:p>
        </w:tc>
        <w:tc>
          <w:tcPr>
            <w:tcW w:w="397" w:type="dxa"/>
            <w:noWrap/>
            <w:vAlign w:val="center"/>
          </w:tcPr>
          <w:p w14:paraId="73FADBB2" w14:textId="77777777" w:rsidR="00323DC7" w:rsidRDefault="00323DC7">
            <w:pPr>
              <w:pStyle w:val="Table"/>
              <w:spacing w:before="0" w:after="0"/>
              <w:jc w:val="center"/>
            </w:pPr>
          </w:p>
        </w:tc>
        <w:tc>
          <w:tcPr>
            <w:tcW w:w="397" w:type="dxa"/>
            <w:noWrap/>
            <w:vAlign w:val="center"/>
          </w:tcPr>
          <w:p w14:paraId="73FADBB3" w14:textId="77777777" w:rsidR="00323DC7" w:rsidRDefault="00323DC7">
            <w:pPr>
              <w:pStyle w:val="Table"/>
              <w:spacing w:before="0" w:after="0"/>
              <w:jc w:val="center"/>
            </w:pPr>
          </w:p>
        </w:tc>
        <w:tc>
          <w:tcPr>
            <w:tcW w:w="397" w:type="dxa"/>
            <w:noWrap/>
            <w:vAlign w:val="center"/>
          </w:tcPr>
          <w:p w14:paraId="73FADBB4" w14:textId="77777777" w:rsidR="00323DC7" w:rsidRDefault="00323DC7">
            <w:pPr>
              <w:pStyle w:val="Table"/>
              <w:spacing w:before="0" w:after="0"/>
              <w:jc w:val="center"/>
            </w:pPr>
          </w:p>
        </w:tc>
        <w:tc>
          <w:tcPr>
            <w:tcW w:w="397" w:type="dxa"/>
            <w:noWrap/>
            <w:vAlign w:val="center"/>
          </w:tcPr>
          <w:p w14:paraId="73FADBB5" w14:textId="77777777" w:rsidR="00323DC7" w:rsidRDefault="00C06AE4">
            <w:pPr>
              <w:pStyle w:val="Table"/>
              <w:spacing w:before="0" w:after="0"/>
              <w:jc w:val="center"/>
            </w:pPr>
            <w:r>
              <w:t>●</w:t>
            </w:r>
          </w:p>
        </w:tc>
      </w:tr>
      <w:tr w:rsidR="00323DC7" w14:paraId="73FADBC3" w14:textId="77777777">
        <w:trPr>
          <w:trHeight w:val="57"/>
        </w:trPr>
        <w:tc>
          <w:tcPr>
            <w:tcW w:w="624" w:type="dxa"/>
            <w:noWrap/>
            <w:vAlign w:val="center"/>
          </w:tcPr>
          <w:p w14:paraId="73FADBB7" w14:textId="77777777" w:rsidR="00323DC7" w:rsidRDefault="00C06AE4">
            <w:pPr>
              <w:pStyle w:val="Table"/>
            </w:pPr>
            <w:r>
              <w:lastRenderedPageBreak/>
              <w:t>A11</w:t>
            </w:r>
          </w:p>
        </w:tc>
        <w:tc>
          <w:tcPr>
            <w:tcW w:w="964" w:type="dxa"/>
            <w:noWrap/>
            <w:vAlign w:val="center"/>
          </w:tcPr>
          <w:p w14:paraId="73FADBB8" w14:textId="77777777" w:rsidR="00323DC7" w:rsidRDefault="00C06AE4">
            <w:pPr>
              <w:pStyle w:val="Table"/>
            </w:pPr>
            <w:r>
              <w:t>Amazon 2018b</w:t>
            </w:r>
          </w:p>
        </w:tc>
        <w:tc>
          <w:tcPr>
            <w:tcW w:w="4151" w:type="dxa"/>
            <w:noWrap/>
            <w:vAlign w:val="center"/>
          </w:tcPr>
          <w:p w14:paraId="73FADBB9" w14:textId="77777777" w:rsidR="00323DC7" w:rsidRDefault="00C06AE4">
            <w:pPr>
              <w:pStyle w:val="Table"/>
            </w:pPr>
            <w:r>
              <w:t xml:space="preserve">"Amazon is […] actively participating in Business and Social Responsibility's Tech Against Trafficking working </w:t>
            </w:r>
            <w:r>
              <w:t>group."</w:t>
            </w:r>
          </w:p>
        </w:tc>
        <w:tc>
          <w:tcPr>
            <w:tcW w:w="594" w:type="dxa"/>
            <w:vAlign w:val="center"/>
          </w:tcPr>
          <w:p w14:paraId="73FADBBA" w14:textId="77777777" w:rsidR="00323DC7" w:rsidRDefault="00C06AE4">
            <w:pPr>
              <w:pStyle w:val="Table"/>
            </w:pPr>
            <w:r>
              <w:t>16</w:t>
            </w:r>
          </w:p>
        </w:tc>
        <w:tc>
          <w:tcPr>
            <w:tcW w:w="397" w:type="dxa"/>
            <w:noWrap/>
            <w:vAlign w:val="center"/>
          </w:tcPr>
          <w:p w14:paraId="73FADBBB" w14:textId="77777777" w:rsidR="00323DC7" w:rsidRDefault="00C06AE4">
            <w:pPr>
              <w:pStyle w:val="Table"/>
              <w:spacing w:before="0" w:after="0"/>
              <w:jc w:val="center"/>
            </w:pPr>
            <w:r>
              <w:t>●</w:t>
            </w:r>
          </w:p>
        </w:tc>
        <w:tc>
          <w:tcPr>
            <w:tcW w:w="397" w:type="dxa"/>
            <w:noWrap/>
            <w:vAlign w:val="center"/>
          </w:tcPr>
          <w:p w14:paraId="73FADBBC" w14:textId="77777777" w:rsidR="00323DC7" w:rsidRDefault="00C06AE4">
            <w:pPr>
              <w:pStyle w:val="Table"/>
              <w:spacing w:before="0" w:after="0"/>
              <w:jc w:val="center"/>
            </w:pPr>
            <w:r>
              <w:t>●</w:t>
            </w:r>
          </w:p>
        </w:tc>
        <w:tc>
          <w:tcPr>
            <w:tcW w:w="397" w:type="dxa"/>
            <w:noWrap/>
            <w:vAlign w:val="center"/>
          </w:tcPr>
          <w:p w14:paraId="73FADBBD" w14:textId="77777777" w:rsidR="00323DC7" w:rsidRDefault="00323DC7">
            <w:pPr>
              <w:pStyle w:val="Table"/>
              <w:spacing w:before="0" w:after="0"/>
              <w:jc w:val="center"/>
            </w:pPr>
          </w:p>
        </w:tc>
        <w:tc>
          <w:tcPr>
            <w:tcW w:w="397" w:type="dxa"/>
            <w:noWrap/>
            <w:vAlign w:val="center"/>
          </w:tcPr>
          <w:p w14:paraId="73FADBBE" w14:textId="77777777" w:rsidR="00323DC7" w:rsidRDefault="00323DC7">
            <w:pPr>
              <w:pStyle w:val="Table"/>
              <w:spacing w:before="0" w:after="0"/>
              <w:jc w:val="center"/>
            </w:pPr>
          </w:p>
        </w:tc>
        <w:tc>
          <w:tcPr>
            <w:tcW w:w="397" w:type="dxa"/>
            <w:noWrap/>
            <w:vAlign w:val="center"/>
          </w:tcPr>
          <w:p w14:paraId="73FADBBF" w14:textId="77777777" w:rsidR="00323DC7" w:rsidRDefault="00323DC7">
            <w:pPr>
              <w:pStyle w:val="Table"/>
              <w:spacing w:before="0" w:after="0"/>
              <w:jc w:val="center"/>
            </w:pPr>
          </w:p>
        </w:tc>
        <w:tc>
          <w:tcPr>
            <w:tcW w:w="397" w:type="dxa"/>
            <w:noWrap/>
            <w:vAlign w:val="center"/>
          </w:tcPr>
          <w:p w14:paraId="73FADBC0" w14:textId="77777777" w:rsidR="00323DC7" w:rsidRDefault="00323DC7">
            <w:pPr>
              <w:pStyle w:val="Table"/>
              <w:spacing w:before="0" w:after="0"/>
              <w:jc w:val="center"/>
            </w:pPr>
          </w:p>
        </w:tc>
        <w:tc>
          <w:tcPr>
            <w:tcW w:w="397" w:type="dxa"/>
            <w:noWrap/>
            <w:vAlign w:val="center"/>
          </w:tcPr>
          <w:p w14:paraId="73FADBC1" w14:textId="77777777" w:rsidR="00323DC7" w:rsidRDefault="00323DC7">
            <w:pPr>
              <w:pStyle w:val="Table"/>
              <w:spacing w:before="0" w:after="0"/>
              <w:jc w:val="center"/>
            </w:pPr>
          </w:p>
        </w:tc>
        <w:tc>
          <w:tcPr>
            <w:tcW w:w="397" w:type="dxa"/>
            <w:noWrap/>
            <w:vAlign w:val="center"/>
          </w:tcPr>
          <w:p w14:paraId="73FADBC2" w14:textId="77777777" w:rsidR="00323DC7" w:rsidRDefault="00C06AE4">
            <w:pPr>
              <w:pStyle w:val="Table"/>
              <w:spacing w:before="0" w:after="0"/>
              <w:jc w:val="center"/>
            </w:pPr>
            <w:r>
              <w:t>●</w:t>
            </w:r>
          </w:p>
        </w:tc>
      </w:tr>
      <w:tr w:rsidR="00323DC7" w14:paraId="73FADBD0" w14:textId="77777777">
        <w:trPr>
          <w:trHeight w:val="57"/>
        </w:trPr>
        <w:tc>
          <w:tcPr>
            <w:tcW w:w="624" w:type="dxa"/>
            <w:noWrap/>
            <w:vAlign w:val="center"/>
          </w:tcPr>
          <w:p w14:paraId="73FADBC4" w14:textId="77777777" w:rsidR="00323DC7" w:rsidRDefault="00C06AE4">
            <w:pPr>
              <w:pStyle w:val="Table"/>
            </w:pPr>
            <w:r>
              <w:t>A12</w:t>
            </w:r>
          </w:p>
        </w:tc>
        <w:tc>
          <w:tcPr>
            <w:tcW w:w="964" w:type="dxa"/>
            <w:noWrap/>
            <w:vAlign w:val="center"/>
          </w:tcPr>
          <w:p w14:paraId="73FADBC5" w14:textId="77777777" w:rsidR="00323DC7" w:rsidRDefault="00C06AE4">
            <w:pPr>
              <w:pStyle w:val="Table"/>
            </w:pPr>
            <w:r>
              <w:t>Amazon 2018c</w:t>
            </w:r>
          </w:p>
        </w:tc>
        <w:tc>
          <w:tcPr>
            <w:tcW w:w="4151" w:type="dxa"/>
            <w:noWrap/>
            <w:vAlign w:val="center"/>
          </w:tcPr>
          <w:p w14:paraId="73FADBC6" w14:textId="77777777" w:rsidR="00323DC7" w:rsidRDefault="00C06AE4">
            <w:pPr>
              <w:pStyle w:val="Table"/>
            </w:pPr>
            <w:r>
              <w:t>"Shipment Zero, an initiative to make every Amazon shipment net zero carbon, with half of all shipments achieving net zero carbon by 2030"</w:t>
            </w:r>
          </w:p>
        </w:tc>
        <w:tc>
          <w:tcPr>
            <w:tcW w:w="594" w:type="dxa"/>
            <w:vAlign w:val="center"/>
          </w:tcPr>
          <w:p w14:paraId="73FADBC7" w14:textId="77777777" w:rsidR="00323DC7" w:rsidRDefault="00C06AE4">
            <w:pPr>
              <w:pStyle w:val="Table"/>
            </w:pPr>
            <w:r>
              <w:t>13</w:t>
            </w:r>
          </w:p>
        </w:tc>
        <w:tc>
          <w:tcPr>
            <w:tcW w:w="397" w:type="dxa"/>
            <w:noWrap/>
            <w:vAlign w:val="center"/>
          </w:tcPr>
          <w:p w14:paraId="73FADBC8" w14:textId="77777777" w:rsidR="00323DC7" w:rsidRDefault="00C06AE4">
            <w:pPr>
              <w:pStyle w:val="Table"/>
              <w:spacing w:before="0" w:after="0"/>
              <w:jc w:val="center"/>
            </w:pPr>
            <w:r>
              <w:t>●</w:t>
            </w:r>
          </w:p>
        </w:tc>
        <w:tc>
          <w:tcPr>
            <w:tcW w:w="397" w:type="dxa"/>
            <w:noWrap/>
            <w:vAlign w:val="center"/>
          </w:tcPr>
          <w:p w14:paraId="73FADBC9" w14:textId="77777777" w:rsidR="00323DC7" w:rsidRDefault="00C06AE4">
            <w:pPr>
              <w:pStyle w:val="Table"/>
              <w:spacing w:before="0" w:after="0"/>
              <w:jc w:val="center"/>
            </w:pPr>
            <w:r>
              <w:t>●</w:t>
            </w:r>
          </w:p>
        </w:tc>
        <w:tc>
          <w:tcPr>
            <w:tcW w:w="397" w:type="dxa"/>
            <w:noWrap/>
            <w:vAlign w:val="center"/>
          </w:tcPr>
          <w:p w14:paraId="73FADBCA" w14:textId="77777777" w:rsidR="00323DC7" w:rsidRDefault="00323DC7">
            <w:pPr>
              <w:pStyle w:val="Table"/>
              <w:spacing w:before="0" w:after="0"/>
              <w:jc w:val="center"/>
            </w:pPr>
          </w:p>
        </w:tc>
        <w:tc>
          <w:tcPr>
            <w:tcW w:w="397" w:type="dxa"/>
            <w:noWrap/>
            <w:vAlign w:val="center"/>
          </w:tcPr>
          <w:p w14:paraId="73FADBCB" w14:textId="77777777" w:rsidR="00323DC7" w:rsidRDefault="00C06AE4">
            <w:pPr>
              <w:pStyle w:val="Table"/>
              <w:spacing w:before="0" w:after="0"/>
              <w:jc w:val="center"/>
            </w:pPr>
            <w:r>
              <w:t>●</w:t>
            </w:r>
          </w:p>
        </w:tc>
        <w:tc>
          <w:tcPr>
            <w:tcW w:w="397" w:type="dxa"/>
            <w:noWrap/>
            <w:vAlign w:val="center"/>
          </w:tcPr>
          <w:p w14:paraId="73FADBCC" w14:textId="77777777" w:rsidR="00323DC7" w:rsidRDefault="00323DC7">
            <w:pPr>
              <w:pStyle w:val="Table"/>
              <w:spacing w:before="0" w:after="0"/>
              <w:jc w:val="center"/>
            </w:pPr>
          </w:p>
        </w:tc>
        <w:tc>
          <w:tcPr>
            <w:tcW w:w="397" w:type="dxa"/>
            <w:noWrap/>
            <w:vAlign w:val="center"/>
          </w:tcPr>
          <w:p w14:paraId="73FADBCD" w14:textId="77777777" w:rsidR="00323DC7" w:rsidRDefault="00323DC7">
            <w:pPr>
              <w:pStyle w:val="Table"/>
              <w:spacing w:before="0" w:after="0"/>
              <w:jc w:val="center"/>
            </w:pPr>
          </w:p>
        </w:tc>
        <w:tc>
          <w:tcPr>
            <w:tcW w:w="397" w:type="dxa"/>
            <w:noWrap/>
            <w:vAlign w:val="center"/>
          </w:tcPr>
          <w:p w14:paraId="73FADBCE" w14:textId="77777777" w:rsidR="00323DC7" w:rsidRDefault="00323DC7">
            <w:pPr>
              <w:pStyle w:val="Table"/>
              <w:spacing w:before="0" w:after="0"/>
              <w:jc w:val="center"/>
            </w:pPr>
          </w:p>
        </w:tc>
        <w:tc>
          <w:tcPr>
            <w:tcW w:w="397" w:type="dxa"/>
            <w:noWrap/>
            <w:vAlign w:val="center"/>
          </w:tcPr>
          <w:p w14:paraId="73FADBCF" w14:textId="77777777" w:rsidR="00323DC7" w:rsidRDefault="00C06AE4">
            <w:pPr>
              <w:pStyle w:val="Table"/>
              <w:spacing w:before="0" w:after="0"/>
              <w:jc w:val="center"/>
            </w:pPr>
            <w:r>
              <w:t>●</w:t>
            </w:r>
          </w:p>
        </w:tc>
      </w:tr>
      <w:tr w:rsidR="00323DC7" w14:paraId="73FADBDD" w14:textId="77777777">
        <w:trPr>
          <w:trHeight w:val="57"/>
        </w:trPr>
        <w:tc>
          <w:tcPr>
            <w:tcW w:w="624" w:type="dxa"/>
            <w:noWrap/>
            <w:vAlign w:val="center"/>
          </w:tcPr>
          <w:p w14:paraId="73FADBD1" w14:textId="77777777" w:rsidR="00323DC7" w:rsidRDefault="00C06AE4">
            <w:pPr>
              <w:pStyle w:val="Table"/>
            </w:pPr>
            <w:r>
              <w:t>A13</w:t>
            </w:r>
          </w:p>
        </w:tc>
        <w:tc>
          <w:tcPr>
            <w:tcW w:w="964" w:type="dxa"/>
            <w:noWrap/>
            <w:vAlign w:val="center"/>
          </w:tcPr>
          <w:p w14:paraId="73FADBD2" w14:textId="77777777" w:rsidR="00323DC7" w:rsidRDefault="00C06AE4">
            <w:pPr>
              <w:pStyle w:val="Table"/>
            </w:pPr>
            <w:r>
              <w:t>Amazon 2018c</w:t>
            </w:r>
          </w:p>
        </w:tc>
        <w:tc>
          <w:tcPr>
            <w:tcW w:w="4151" w:type="dxa"/>
            <w:noWrap/>
            <w:vAlign w:val="center"/>
          </w:tcPr>
          <w:p w14:paraId="73FADBD3" w14:textId="77777777" w:rsidR="00323DC7" w:rsidRDefault="00C06AE4">
            <w:pPr>
              <w:pStyle w:val="Table"/>
            </w:pPr>
            <w:r>
              <w:t xml:space="preserve">Sustainable </w:t>
            </w:r>
            <w:proofErr w:type="spellStart"/>
            <w:r>
              <w:t>campueses</w:t>
            </w:r>
            <w:proofErr w:type="spellEnd"/>
            <w:r>
              <w:t xml:space="preserve"> offer a healthy </w:t>
            </w:r>
            <w:r>
              <w:t>environment in which our employees work, collaborate, and innovate</w:t>
            </w:r>
          </w:p>
        </w:tc>
        <w:tc>
          <w:tcPr>
            <w:tcW w:w="594" w:type="dxa"/>
            <w:vAlign w:val="center"/>
          </w:tcPr>
          <w:p w14:paraId="73FADBD4" w14:textId="77777777" w:rsidR="00323DC7" w:rsidRDefault="00C06AE4">
            <w:pPr>
              <w:pStyle w:val="Table"/>
            </w:pPr>
            <w:r>
              <w:t>11</w:t>
            </w:r>
          </w:p>
        </w:tc>
        <w:tc>
          <w:tcPr>
            <w:tcW w:w="397" w:type="dxa"/>
            <w:noWrap/>
            <w:vAlign w:val="center"/>
          </w:tcPr>
          <w:p w14:paraId="73FADBD5" w14:textId="77777777" w:rsidR="00323DC7" w:rsidRDefault="00C06AE4">
            <w:pPr>
              <w:pStyle w:val="Table"/>
              <w:spacing w:before="0" w:after="0"/>
              <w:jc w:val="center"/>
            </w:pPr>
            <w:r>
              <w:t>●</w:t>
            </w:r>
          </w:p>
        </w:tc>
        <w:tc>
          <w:tcPr>
            <w:tcW w:w="397" w:type="dxa"/>
            <w:noWrap/>
            <w:vAlign w:val="center"/>
          </w:tcPr>
          <w:p w14:paraId="73FADBD6" w14:textId="77777777" w:rsidR="00323DC7" w:rsidRDefault="00323DC7">
            <w:pPr>
              <w:pStyle w:val="Table"/>
              <w:spacing w:before="0" w:after="0"/>
              <w:jc w:val="center"/>
            </w:pPr>
          </w:p>
        </w:tc>
        <w:tc>
          <w:tcPr>
            <w:tcW w:w="397" w:type="dxa"/>
            <w:noWrap/>
            <w:vAlign w:val="center"/>
          </w:tcPr>
          <w:p w14:paraId="73FADBD7" w14:textId="77777777" w:rsidR="00323DC7" w:rsidRDefault="00323DC7">
            <w:pPr>
              <w:pStyle w:val="Table"/>
              <w:spacing w:before="0" w:after="0"/>
              <w:jc w:val="center"/>
            </w:pPr>
          </w:p>
        </w:tc>
        <w:tc>
          <w:tcPr>
            <w:tcW w:w="397" w:type="dxa"/>
            <w:noWrap/>
            <w:vAlign w:val="center"/>
          </w:tcPr>
          <w:p w14:paraId="73FADBD8" w14:textId="77777777" w:rsidR="00323DC7" w:rsidRDefault="00C06AE4">
            <w:pPr>
              <w:pStyle w:val="Table"/>
              <w:spacing w:before="0" w:after="0"/>
              <w:jc w:val="center"/>
            </w:pPr>
            <w:r>
              <w:t>●</w:t>
            </w:r>
          </w:p>
        </w:tc>
        <w:tc>
          <w:tcPr>
            <w:tcW w:w="397" w:type="dxa"/>
            <w:noWrap/>
            <w:vAlign w:val="center"/>
          </w:tcPr>
          <w:p w14:paraId="73FADBD9" w14:textId="77777777" w:rsidR="00323DC7" w:rsidRDefault="00323DC7">
            <w:pPr>
              <w:pStyle w:val="Table"/>
              <w:spacing w:before="0" w:after="0"/>
              <w:jc w:val="center"/>
            </w:pPr>
          </w:p>
        </w:tc>
        <w:tc>
          <w:tcPr>
            <w:tcW w:w="397" w:type="dxa"/>
            <w:noWrap/>
            <w:vAlign w:val="center"/>
          </w:tcPr>
          <w:p w14:paraId="73FADBDA" w14:textId="77777777" w:rsidR="00323DC7" w:rsidRDefault="00323DC7">
            <w:pPr>
              <w:pStyle w:val="Table"/>
              <w:spacing w:before="0" w:after="0"/>
              <w:jc w:val="center"/>
            </w:pPr>
          </w:p>
        </w:tc>
        <w:tc>
          <w:tcPr>
            <w:tcW w:w="397" w:type="dxa"/>
            <w:noWrap/>
            <w:vAlign w:val="center"/>
          </w:tcPr>
          <w:p w14:paraId="73FADBDB" w14:textId="77777777" w:rsidR="00323DC7" w:rsidRDefault="00323DC7">
            <w:pPr>
              <w:pStyle w:val="Table"/>
              <w:spacing w:before="0" w:after="0"/>
              <w:jc w:val="center"/>
            </w:pPr>
          </w:p>
        </w:tc>
        <w:tc>
          <w:tcPr>
            <w:tcW w:w="397" w:type="dxa"/>
            <w:noWrap/>
            <w:vAlign w:val="center"/>
          </w:tcPr>
          <w:p w14:paraId="73FADBDC" w14:textId="77777777" w:rsidR="00323DC7" w:rsidRDefault="00323DC7">
            <w:pPr>
              <w:pStyle w:val="Table"/>
              <w:spacing w:before="0" w:after="0"/>
              <w:jc w:val="center"/>
            </w:pPr>
          </w:p>
        </w:tc>
      </w:tr>
      <w:tr w:rsidR="00323DC7" w14:paraId="73FADBEA" w14:textId="77777777">
        <w:trPr>
          <w:trHeight w:val="57"/>
        </w:trPr>
        <w:tc>
          <w:tcPr>
            <w:tcW w:w="624" w:type="dxa"/>
            <w:noWrap/>
            <w:vAlign w:val="center"/>
          </w:tcPr>
          <w:p w14:paraId="73FADBDE" w14:textId="77777777" w:rsidR="00323DC7" w:rsidRDefault="00C06AE4">
            <w:pPr>
              <w:pStyle w:val="Table"/>
            </w:pPr>
            <w:r>
              <w:t>A14</w:t>
            </w:r>
          </w:p>
        </w:tc>
        <w:tc>
          <w:tcPr>
            <w:tcW w:w="964" w:type="dxa"/>
            <w:noWrap/>
            <w:vAlign w:val="center"/>
          </w:tcPr>
          <w:p w14:paraId="73FADBDF" w14:textId="77777777" w:rsidR="00323DC7" w:rsidRDefault="00C06AE4">
            <w:pPr>
              <w:pStyle w:val="Table"/>
            </w:pPr>
            <w:r>
              <w:t>Amazon 2018c</w:t>
            </w:r>
          </w:p>
        </w:tc>
        <w:tc>
          <w:tcPr>
            <w:tcW w:w="4151" w:type="dxa"/>
            <w:noWrap/>
            <w:vAlign w:val="center"/>
          </w:tcPr>
          <w:p w14:paraId="73FADBE0" w14:textId="77777777" w:rsidR="00323DC7" w:rsidRDefault="00C06AE4">
            <w:pPr>
              <w:pStyle w:val="Table"/>
            </w:pPr>
            <w:r>
              <w:t>"[F]</w:t>
            </w:r>
            <w:proofErr w:type="spellStart"/>
            <w:r>
              <w:t>ulfillment</w:t>
            </w:r>
            <w:proofErr w:type="spellEnd"/>
            <w:r>
              <w:t xml:space="preserve"> </w:t>
            </w:r>
            <w:proofErr w:type="spellStart"/>
            <w:r>
              <w:t>centers</w:t>
            </w:r>
            <w:proofErr w:type="spellEnd"/>
            <w:r>
              <w:t xml:space="preserve"> in India, enhancements including solar arrays, building energy management systems, and water conservation [… to] advancing operations efficiency"</w:t>
            </w:r>
          </w:p>
        </w:tc>
        <w:tc>
          <w:tcPr>
            <w:tcW w:w="594" w:type="dxa"/>
            <w:vAlign w:val="center"/>
          </w:tcPr>
          <w:p w14:paraId="73FADBE1" w14:textId="77777777" w:rsidR="00323DC7" w:rsidRDefault="00C06AE4">
            <w:pPr>
              <w:pStyle w:val="Table"/>
            </w:pPr>
            <w:r>
              <w:t>7</w:t>
            </w:r>
          </w:p>
        </w:tc>
        <w:tc>
          <w:tcPr>
            <w:tcW w:w="397" w:type="dxa"/>
            <w:noWrap/>
            <w:vAlign w:val="center"/>
          </w:tcPr>
          <w:p w14:paraId="73FADBE2" w14:textId="77777777" w:rsidR="00323DC7" w:rsidRDefault="00C06AE4">
            <w:pPr>
              <w:pStyle w:val="Table"/>
              <w:spacing w:before="0" w:after="0"/>
              <w:jc w:val="center"/>
            </w:pPr>
            <w:r>
              <w:t>●</w:t>
            </w:r>
          </w:p>
        </w:tc>
        <w:tc>
          <w:tcPr>
            <w:tcW w:w="397" w:type="dxa"/>
            <w:noWrap/>
            <w:vAlign w:val="center"/>
          </w:tcPr>
          <w:p w14:paraId="73FADBE3" w14:textId="77777777" w:rsidR="00323DC7" w:rsidRDefault="00323DC7">
            <w:pPr>
              <w:pStyle w:val="Table"/>
              <w:spacing w:before="0" w:after="0"/>
              <w:jc w:val="center"/>
            </w:pPr>
          </w:p>
        </w:tc>
        <w:tc>
          <w:tcPr>
            <w:tcW w:w="397" w:type="dxa"/>
            <w:noWrap/>
            <w:vAlign w:val="center"/>
          </w:tcPr>
          <w:p w14:paraId="73FADBE4" w14:textId="77777777" w:rsidR="00323DC7" w:rsidRDefault="00323DC7">
            <w:pPr>
              <w:pStyle w:val="Table"/>
              <w:spacing w:before="0" w:after="0"/>
              <w:jc w:val="center"/>
            </w:pPr>
          </w:p>
        </w:tc>
        <w:tc>
          <w:tcPr>
            <w:tcW w:w="397" w:type="dxa"/>
            <w:noWrap/>
            <w:vAlign w:val="center"/>
          </w:tcPr>
          <w:p w14:paraId="73FADBE5" w14:textId="77777777" w:rsidR="00323DC7" w:rsidRDefault="00C06AE4">
            <w:pPr>
              <w:pStyle w:val="Table"/>
              <w:spacing w:before="0" w:after="0"/>
              <w:jc w:val="center"/>
            </w:pPr>
            <w:r>
              <w:t>●</w:t>
            </w:r>
          </w:p>
        </w:tc>
        <w:tc>
          <w:tcPr>
            <w:tcW w:w="397" w:type="dxa"/>
            <w:noWrap/>
            <w:vAlign w:val="center"/>
          </w:tcPr>
          <w:p w14:paraId="73FADBE6" w14:textId="77777777" w:rsidR="00323DC7" w:rsidRDefault="00323DC7">
            <w:pPr>
              <w:pStyle w:val="Table"/>
              <w:spacing w:before="0" w:after="0"/>
              <w:jc w:val="center"/>
            </w:pPr>
          </w:p>
        </w:tc>
        <w:tc>
          <w:tcPr>
            <w:tcW w:w="397" w:type="dxa"/>
            <w:noWrap/>
            <w:vAlign w:val="center"/>
          </w:tcPr>
          <w:p w14:paraId="73FADBE7" w14:textId="77777777" w:rsidR="00323DC7" w:rsidRDefault="00323DC7">
            <w:pPr>
              <w:pStyle w:val="Table"/>
              <w:spacing w:before="0" w:after="0"/>
              <w:jc w:val="center"/>
            </w:pPr>
          </w:p>
        </w:tc>
        <w:tc>
          <w:tcPr>
            <w:tcW w:w="397" w:type="dxa"/>
            <w:noWrap/>
            <w:vAlign w:val="center"/>
          </w:tcPr>
          <w:p w14:paraId="73FADBE8" w14:textId="77777777" w:rsidR="00323DC7" w:rsidRDefault="00323DC7">
            <w:pPr>
              <w:pStyle w:val="Table"/>
              <w:spacing w:before="0" w:after="0"/>
              <w:jc w:val="center"/>
            </w:pPr>
          </w:p>
        </w:tc>
        <w:tc>
          <w:tcPr>
            <w:tcW w:w="397" w:type="dxa"/>
            <w:noWrap/>
            <w:vAlign w:val="center"/>
          </w:tcPr>
          <w:p w14:paraId="73FADBE9" w14:textId="77777777" w:rsidR="00323DC7" w:rsidRDefault="00323DC7">
            <w:pPr>
              <w:pStyle w:val="Table"/>
              <w:spacing w:before="0" w:after="0"/>
              <w:jc w:val="center"/>
            </w:pPr>
          </w:p>
        </w:tc>
      </w:tr>
      <w:tr w:rsidR="00323DC7" w14:paraId="73FADBF7" w14:textId="77777777">
        <w:trPr>
          <w:trHeight w:val="57"/>
        </w:trPr>
        <w:tc>
          <w:tcPr>
            <w:tcW w:w="624" w:type="dxa"/>
            <w:noWrap/>
            <w:vAlign w:val="center"/>
          </w:tcPr>
          <w:p w14:paraId="73FADBEB" w14:textId="77777777" w:rsidR="00323DC7" w:rsidRDefault="00C06AE4">
            <w:pPr>
              <w:pStyle w:val="Table"/>
            </w:pPr>
            <w:r>
              <w:t>A15</w:t>
            </w:r>
          </w:p>
        </w:tc>
        <w:tc>
          <w:tcPr>
            <w:tcW w:w="964" w:type="dxa"/>
            <w:noWrap/>
            <w:vAlign w:val="center"/>
          </w:tcPr>
          <w:p w14:paraId="73FADBEC" w14:textId="77777777" w:rsidR="00323DC7" w:rsidRDefault="00C06AE4">
            <w:pPr>
              <w:pStyle w:val="Table"/>
            </w:pPr>
            <w:r>
              <w:t>Amazon 2018c</w:t>
            </w:r>
          </w:p>
        </w:tc>
        <w:tc>
          <w:tcPr>
            <w:tcW w:w="4151" w:type="dxa"/>
            <w:noWrap/>
            <w:vAlign w:val="center"/>
          </w:tcPr>
          <w:p w14:paraId="73FADBED" w14:textId="77777777" w:rsidR="00323DC7" w:rsidRDefault="00C06AE4">
            <w:pPr>
              <w:pStyle w:val="Table"/>
            </w:pPr>
            <w:r>
              <w:t>"[F]</w:t>
            </w:r>
            <w:proofErr w:type="spellStart"/>
            <w:r>
              <w:t>ulfillment</w:t>
            </w:r>
            <w:proofErr w:type="spellEnd"/>
            <w:r>
              <w:t xml:space="preserve"> </w:t>
            </w:r>
            <w:proofErr w:type="spellStart"/>
            <w:r>
              <w:t>centers</w:t>
            </w:r>
            <w:proofErr w:type="spellEnd"/>
            <w:r>
              <w:t xml:space="preserve"> in India, enhancements including solar arrays, building energy management systems, and water conservation [… to] advancing operations efficiency"</w:t>
            </w:r>
          </w:p>
        </w:tc>
        <w:tc>
          <w:tcPr>
            <w:tcW w:w="594" w:type="dxa"/>
            <w:vAlign w:val="center"/>
          </w:tcPr>
          <w:p w14:paraId="73FADBEE" w14:textId="77777777" w:rsidR="00323DC7" w:rsidRDefault="00C06AE4">
            <w:pPr>
              <w:pStyle w:val="Table"/>
            </w:pPr>
            <w:r>
              <w:t>6</w:t>
            </w:r>
          </w:p>
        </w:tc>
        <w:tc>
          <w:tcPr>
            <w:tcW w:w="397" w:type="dxa"/>
            <w:noWrap/>
            <w:vAlign w:val="center"/>
          </w:tcPr>
          <w:p w14:paraId="73FADBEF" w14:textId="77777777" w:rsidR="00323DC7" w:rsidRDefault="00C06AE4">
            <w:pPr>
              <w:pStyle w:val="Table"/>
              <w:spacing w:before="0" w:after="0"/>
              <w:jc w:val="center"/>
            </w:pPr>
            <w:r>
              <w:t>●</w:t>
            </w:r>
          </w:p>
        </w:tc>
        <w:tc>
          <w:tcPr>
            <w:tcW w:w="397" w:type="dxa"/>
            <w:noWrap/>
            <w:vAlign w:val="center"/>
          </w:tcPr>
          <w:p w14:paraId="73FADBF0" w14:textId="77777777" w:rsidR="00323DC7" w:rsidRDefault="00323DC7">
            <w:pPr>
              <w:pStyle w:val="Table"/>
              <w:spacing w:before="0" w:after="0"/>
              <w:jc w:val="center"/>
            </w:pPr>
          </w:p>
        </w:tc>
        <w:tc>
          <w:tcPr>
            <w:tcW w:w="397" w:type="dxa"/>
            <w:noWrap/>
            <w:vAlign w:val="center"/>
          </w:tcPr>
          <w:p w14:paraId="73FADBF1" w14:textId="77777777" w:rsidR="00323DC7" w:rsidRDefault="00323DC7">
            <w:pPr>
              <w:pStyle w:val="Table"/>
              <w:spacing w:before="0" w:after="0"/>
              <w:jc w:val="center"/>
            </w:pPr>
          </w:p>
        </w:tc>
        <w:tc>
          <w:tcPr>
            <w:tcW w:w="397" w:type="dxa"/>
            <w:noWrap/>
            <w:vAlign w:val="center"/>
          </w:tcPr>
          <w:p w14:paraId="73FADBF2" w14:textId="77777777" w:rsidR="00323DC7" w:rsidRDefault="00C06AE4">
            <w:pPr>
              <w:pStyle w:val="Table"/>
              <w:spacing w:before="0" w:after="0"/>
              <w:jc w:val="center"/>
            </w:pPr>
            <w:r>
              <w:t>●</w:t>
            </w:r>
          </w:p>
        </w:tc>
        <w:tc>
          <w:tcPr>
            <w:tcW w:w="397" w:type="dxa"/>
            <w:noWrap/>
            <w:vAlign w:val="center"/>
          </w:tcPr>
          <w:p w14:paraId="73FADBF3" w14:textId="77777777" w:rsidR="00323DC7" w:rsidRDefault="00323DC7">
            <w:pPr>
              <w:pStyle w:val="Table"/>
              <w:spacing w:before="0" w:after="0"/>
              <w:jc w:val="center"/>
            </w:pPr>
          </w:p>
        </w:tc>
        <w:tc>
          <w:tcPr>
            <w:tcW w:w="397" w:type="dxa"/>
            <w:noWrap/>
            <w:vAlign w:val="center"/>
          </w:tcPr>
          <w:p w14:paraId="73FADBF4" w14:textId="77777777" w:rsidR="00323DC7" w:rsidRDefault="00323DC7">
            <w:pPr>
              <w:pStyle w:val="Table"/>
              <w:spacing w:before="0" w:after="0"/>
              <w:jc w:val="center"/>
            </w:pPr>
          </w:p>
        </w:tc>
        <w:tc>
          <w:tcPr>
            <w:tcW w:w="397" w:type="dxa"/>
            <w:noWrap/>
            <w:vAlign w:val="center"/>
          </w:tcPr>
          <w:p w14:paraId="73FADBF5" w14:textId="77777777" w:rsidR="00323DC7" w:rsidRDefault="00323DC7">
            <w:pPr>
              <w:pStyle w:val="Table"/>
              <w:spacing w:before="0" w:after="0"/>
              <w:jc w:val="center"/>
            </w:pPr>
          </w:p>
        </w:tc>
        <w:tc>
          <w:tcPr>
            <w:tcW w:w="397" w:type="dxa"/>
            <w:noWrap/>
            <w:vAlign w:val="center"/>
          </w:tcPr>
          <w:p w14:paraId="73FADBF6" w14:textId="77777777" w:rsidR="00323DC7" w:rsidRDefault="00323DC7">
            <w:pPr>
              <w:pStyle w:val="Table"/>
              <w:spacing w:before="0" w:after="0"/>
              <w:jc w:val="center"/>
            </w:pPr>
          </w:p>
        </w:tc>
      </w:tr>
      <w:tr w:rsidR="00323DC7" w14:paraId="73FADC04" w14:textId="77777777">
        <w:trPr>
          <w:trHeight w:val="57"/>
        </w:trPr>
        <w:tc>
          <w:tcPr>
            <w:tcW w:w="624" w:type="dxa"/>
            <w:noWrap/>
            <w:vAlign w:val="center"/>
          </w:tcPr>
          <w:p w14:paraId="73FADBF8" w14:textId="77777777" w:rsidR="00323DC7" w:rsidRDefault="00C06AE4">
            <w:pPr>
              <w:pStyle w:val="Table"/>
            </w:pPr>
            <w:r>
              <w:t>A16</w:t>
            </w:r>
          </w:p>
        </w:tc>
        <w:tc>
          <w:tcPr>
            <w:tcW w:w="964" w:type="dxa"/>
            <w:noWrap/>
            <w:vAlign w:val="center"/>
          </w:tcPr>
          <w:p w14:paraId="73FADBF9" w14:textId="77777777" w:rsidR="00323DC7" w:rsidRDefault="00C06AE4">
            <w:pPr>
              <w:pStyle w:val="Table"/>
            </w:pPr>
            <w:r>
              <w:t>Amazon 2018c</w:t>
            </w:r>
          </w:p>
        </w:tc>
        <w:tc>
          <w:tcPr>
            <w:tcW w:w="4151" w:type="dxa"/>
            <w:noWrap/>
            <w:vAlign w:val="center"/>
          </w:tcPr>
          <w:p w14:paraId="73FADBFA" w14:textId="77777777" w:rsidR="00323DC7" w:rsidRDefault="00C06AE4">
            <w:pPr>
              <w:pStyle w:val="Table"/>
            </w:pPr>
            <w:r>
              <w:t xml:space="preserve">Goals to </w:t>
            </w:r>
            <w:r>
              <w:t>make the business more sustainable (Reducing, Reusing, and Recycling, Saving Energy and Water)</w:t>
            </w:r>
          </w:p>
        </w:tc>
        <w:tc>
          <w:tcPr>
            <w:tcW w:w="594" w:type="dxa"/>
            <w:vAlign w:val="center"/>
          </w:tcPr>
          <w:p w14:paraId="73FADBFB" w14:textId="77777777" w:rsidR="00323DC7" w:rsidRDefault="00C06AE4">
            <w:pPr>
              <w:pStyle w:val="Table"/>
            </w:pPr>
            <w:r>
              <w:t>11</w:t>
            </w:r>
          </w:p>
        </w:tc>
        <w:tc>
          <w:tcPr>
            <w:tcW w:w="397" w:type="dxa"/>
            <w:noWrap/>
            <w:vAlign w:val="center"/>
          </w:tcPr>
          <w:p w14:paraId="73FADBFC" w14:textId="77777777" w:rsidR="00323DC7" w:rsidRDefault="00C06AE4">
            <w:pPr>
              <w:pStyle w:val="Table"/>
              <w:spacing w:before="0" w:after="0"/>
              <w:jc w:val="center"/>
            </w:pPr>
            <w:r>
              <w:t>●</w:t>
            </w:r>
          </w:p>
        </w:tc>
        <w:tc>
          <w:tcPr>
            <w:tcW w:w="397" w:type="dxa"/>
            <w:noWrap/>
            <w:vAlign w:val="center"/>
          </w:tcPr>
          <w:p w14:paraId="73FADBFD" w14:textId="77777777" w:rsidR="00323DC7" w:rsidRDefault="00C06AE4">
            <w:pPr>
              <w:pStyle w:val="Table"/>
              <w:spacing w:before="0" w:after="0"/>
              <w:jc w:val="center"/>
            </w:pPr>
            <w:r>
              <w:t>●</w:t>
            </w:r>
          </w:p>
        </w:tc>
        <w:tc>
          <w:tcPr>
            <w:tcW w:w="397" w:type="dxa"/>
            <w:noWrap/>
            <w:vAlign w:val="center"/>
          </w:tcPr>
          <w:p w14:paraId="73FADBFE" w14:textId="77777777" w:rsidR="00323DC7" w:rsidRDefault="00C06AE4">
            <w:pPr>
              <w:pStyle w:val="Table"/>
              <w:spacing w:before="0" w:after="0"/>
              <w:jc w:val="center"/>
            </w:pPr>
            <w:r>
              <w:t>●</w:t>
            </w:r>
          </w:p>
        </w:tc>
        <w:tc>
          <w:tcPr>
            <w:tcW w:w="397" w:type="dxa"/>
            <w:noWrap/>
            <w:vAlign w:val="center"/>
          </w:tcPr>
          <w:p w14:paraId="73FADBFF" w14:textId="77777777" w:rsidR="00323DC7" w:rsidRDefault="00C06AE4">
            <w:pPr>
              <w:pStyle w:val="Table"/>
              <w:spacing w:before="0" w:after="0"/>
              <w:jc w:val="center"/>
            </w:pPr>
            <w:r>
              <w:t>●</w:t>
            </w:r>
          </w:p>
        </w:tc>
        <w:tc>
          <w:tcPr>
            <w:tcW w:w="397" w:type="dxa"/>
            <w:noWrap/>
            <w:vAlign w:val="center"/>
          </w:tcPr>
          <w:p w14:paraId="73FADC00" w14:textId="77777777" w:rsidR="00323DC7" w:rsidRDefault="00C06AE4">
            <w:pPr>
              <w:pStyle w:val="Table"/>
              <w:spacing w:before="0" w:after="0"/>
              <w:jc w:val="center"/>
            </w:pPr>
            <w:r>
              <w:t>●</w:t>
            </w:r>
          </w:p>
        </w:tc>
        <w:tc>
          <w:tcPr>
            <w:tcW w:w="397" w:type="dxa"/>
            <w:noWrap/>
            <w:vAlign w:val="center"/>
          </w:tcPr>
          <w:p w14:paraId="73FADC01" w14:textId="77777777" w:rsidR="00323DC7" w:rsidRDefault="00323DC7">
            <w:pPr>
              <w:pStyle w:val="Table"/>
              <w:spacing w:before="0" w:after="0"/>
              <w:jc w:val="center"/>
            </w:pPr>
          </w:p>
        </w:tc>
        <w:tc>
          <w:tcPr>
            <w:tcW w:w="397" w:type="dxa"/>
            <w:noWrap/>
            <w:vAlign w:val="center"/>
          </w:tcPr>
          <w:p w14:paraId="73FADC02" w14:textId="77777777" w:rsidR="00323DC7" w:rsidRDefault="00323DC7">
            <w:pPr>
              <w:pStyle w:val="Table"/>
              <w:spacing w:before="0" w:after="0"/>
              <w:jc w:val="center"/>
            </w:pPr>
          </w:p>
        </w:tc>
        <w:tc>
          <w:tcPr>
            <w:tcW w:w="397" w:type="dxa"/>
            <w:noWrap/>
            <w:vAlign w:val="center"/>
          </w:tcPr>
          <w:p w14:paraId="73FADC03" w14:textId="77777777" w:rsidR="00323DC7" w:rsidRDefault="00323DC7">
            <w:pPr>
              <w:pStyle w:val="Table"/>
              <w:spacing w:before="0" w:after="0"/>
              <w:jc w:val="center"/>
            </w:pPr>
          </w:p>
        </w:tc>
      </w:tr>
      <w:tr w:rsidR="00323DC7" w14:paraId="73FADC11" w14:textId="77777777">
        <w:trPr>
          <w:trHeight w:val="57"/>
        </w:trPr>
        <w:tc>
          <w:tcPr>
            <w:tcW w:w="624" w:type="dxa"/>
            <w:noWrap/>
            <w:vAlign w:val="center"/>
          </w:tcPr>
          <w:p w14:paraId="73FADC05" w14:textId="77777777" w:rsidR="00323DC7" w:rsidRDefault="00C06AE4">
            <w:pPr>
              <w:pStyle w:val="Table"/>
            </w:pPr>
            <w:r>
              <w:t>A17</w:t>
            </w:r>
          </w:p>
        </w:tc>
        <w:tc>
          <w:tcPr>
            <w:tcW w:w="964" w:type="dxa"/>
            <w:noWrap/>
            <w:vAlign w:val="center"/>
          </w:tcPr>
          <w:p w14:paraId="73FADC06" w14:textId="77777777" w:rsidR="00323DC7" w:rsidRDefault="00C06AE4">
            <w:pPr>
              <w:pStyle w:val="Table"/>
            </w:pPr>
            <w:r>
              <w:t>Amazon 2019a</w:t>
            </w:r>
          </w:p>
        </w:tc>
        <w:tc>
          <w:tcPr>
            <w:tcW w:w="4151" w:type="dxa"/>
            <w:noWrap/>
            <w:vAlign w:val="center"/>
          </w:tcPr>
          <w:p w14:paraId="73FADC07" w14:textId="77777777" w:rsidR="00323DC7" w:rsidRDefault="00C06AE4">
            <w:pPr>
              <w:pStyle w:val="Table"/>
            </w:pPr>
            <w:r>
              <w:t>"[C]</w:t>
            </w:r>
            <w:proofErr w:type="spellStart"/>
            <w:r>
              <w:t>onduct</w:t>
            </w:r>
            <w:proofErr w:type="spellEnd"/>
            <w:r>
              <w:t xml:space="preserve"> an independent verification of the greenhouse gas (GHG) emissions reported by Amazon"</w:t>
            </w:r>
          </w:p>
        </w:tc>
        <w:tc>
          <w:tcPr>
            <w:tcW w:w="594" w:type="dxa"/>
            <w:vAlign w:val="center"/>
          </w:tcPr>
          <w:p w14:paraId="73FADC08" w14:textId="77777777" w:rsidR="00323DC7" w:rsidRDefault="00C06AE4">
            <w:pPr>
              <w:pStyle w:val="Table"/>
            </w:pPr>
            <w:r>
              <w:t>13</w:t>
            </w:r>
          </w:p>
        </w:tc>
        <w:tc>
          <w:tcPr>
            <w:tcW w:w="397" w:type="dxa"/>
            <w:noWrap/>
            <w:vAlign w:val="center"/>
          </w:tcPr>
          <w:p w14:paraId="73FADC09" w14:textId="77777777" w:rsidR="00323DC7" w:rsidRDefault="00323DC7">
            <w:pPr>
              <w:pStyle w:val="Table"/>
              <w:spacing w:before="0" w:after="0"/>
              <w:jc w:val="center"/>
            </w:pPr>
          </w:p>
        </w:tc>
        <w:tc>
          <w:tcPr>
            <w:tcW w:w="397" w:type="dxa"/>
            <w:noWrap/>
            <w:vAlign w:val="center"/>
          </w:tcPr>
          <w:p w14:paraId="73FADC0A" w14:textId="77777777" w:rsidR="00323DC7" w:rsidRDefault="00323DC7">
            <w:pPr>
              <w:pStyle w:val="Table"/>
              <w:spacing w:before="0" w:after="0"/>
              <w:jc w:val="center"/>
            </w:pPr>
          </w:p>
        </w:tc>
        <w:tc>
          <w:tcPr>
            <w:tcW w:w="397" w:type="dxa"/>
            <w:noWrap/>
            <w:vAlign w:val="center"/>
          </w:tcPr>
          <w:p w14:paraId="73FADC0B" w14:textId="77777777" w:rsidR="00323DC7" w:rsidRDefault="00323DC7">
            <w:pPr>
              <w:pStyle w:val="Table"/>
              <w:spacing w:before="0" w:after="0"/>
              <w:jc w:val="center"/>
            </w:pPr>
          </w:p>
        </w:tc>
        <w:tc>
          <w:tcPr>
            <w:tcW w:w="397" w:type="dxa"/>
            <w:noWrap/>
            <w:vAlign w:val="center"/>
          </w:tcPr>
          <w:p w14:paraId="73FADC0C" w14:textId="77777777" w:rsidR="00323DC7" w:rsidRDefault="00323DC7">
            <w:pPr>
              <w:pStyle w:val="Table"/>
              <w:spacing w:before="0" w:after="0"/>
              <w:jc w:val="center"/>
            </w:pPr>
          </w:p>
        </w:tc>
        <w:tc>
          <w:tcPr>
            <w:tcW w:w="397" w:type="dxa"/>
            <w:noWrap/>
            <w:vAlign w:val="center"/>
          </w:tcPr>
          <w:p w14:paraId="73FADC0D" w14:textId="77777777" w:rsidR="00323DC7" w:rsidRDefault="00323DC7">
            <w:pPr>
              <w:pStyle w:val="Table"/>
              <w:spacing w:before="0" w:after="0"/>
              <w:jc w:val="center"/>
            </w:pPr>
          </w:p>
        </w:tc>
        <w:tc>
          <w:tcPr>
            <w:tcW w:w="397" w:type="dxa"/>
            <w:noWrap/>
            <w:vAlign w:val="center"/>
          </w:tcPr>
          <w:p w14:paraId="73FADC0E" w14:textId="77777777" w:rsidR="00323DC7" w:rsidRDefault="00323DC7">
            <w:pPr>
              <w:pStyle w:val="Table"/>
              <w:spacing w:before="0" w:after="0"/>
              <w:jc w:val="center"/>
            </w:pPr>
          </w:p>
        </w:tc>
        <w:tc>
          <w:tcPr>
            <w:tcW w:w="397" w:type="dxa"/>
            <w:noWrap/>
            <w:vAlign w:val="center"/>
          </w:tcPr>
          <w:p w14:paraId="73FADC0F" w14:textId="77777777" w:rsidR="00323DC7" w:rsidRDefault="00323DC7">
            <w:pPr>
              <w:pStyle w:val="Table"/>
              <w:spacing w:before="0" w:after="0"/>
              <w:jc w:val="center"/>
            </w:pPr>
          </w:p>
        </w:tc>
        <w:tc>
          <w:tcPr>
            <w:tcW w:w="397" w:type="dxa"/>
            <w:noWrap/>
            <w:vAlign w:val="center"/>
          </w:tcPr>
          <w:p w14:paraId="73FADC10" w14:textId="77777777" w:rsidR="00323DC7" w:rsidRDefault="00C06AE4">
            <w:pPr>
              <w:pStyle w:val="Table"/>
              <w:spacing w:before="0" w:after="0"/>
              <w:jc w:val="center"/>
            </w:pPr>
            <w:r>
              <w:t>●</w:t>
            </w:r>
          </w:p>
        </w:tc>
      </w:tr>
      <w:tr w:rsidR="00323DC7" w14:paraId="73FADC1E" w14:textId="77777777">
        <w:trPr>
          <w:trHeight w:val="57"/>
        </w:trPr>
        <w:tc>
          <w:tcPr>
            <w:tcW w:w="624" w:type="dxa"/>
            <w:noWrap/>
            <w:vAlign w:val="center"/>
          </w:tcPr>
          <w:p w14:paraId="73FADC12" w14:textId="77777777" w:rsidR="00323DC7" w:rsidRDefault="00C06AE4">
            <w:pPr>
              <w:pStyle w:val="Table"/>
            </w:pPr>
            <w:r>
              <w:t>A18</w:t>
            </w:r>
          </w:p>
        </w:tc>
        <w:tc>
          <w:tcPr>
            <w:tcW w:w="964" w:type="dxa"/>
            <w:noWrap/>
            <w:vAlign w:val="center"/>
          </w:tcPr>
          <w:p w14:paraId="73FADC13" w14:textId="77777777" w:rsidR="00323DC7" w:rsidRDefault="00C06AE4">
            <w:pPr>
              <w:pStyle w:val="Table"/>
            </w:pPr>
            <w:r>
              <w:t xml:space="preserve">Amazon </w:t>
            </w:r>
            <w:r>
              <w:t>2018b</w:t>
            </w:r>
          </w:p>
        </w:tc>
        <w:tc>
          <w:tcPr>
            <w:tcW w:w="4151" w:type="dxa"/>
            <w:noWrap/>
            <w:vAlign w:val="center"/>
          </w:tcPr>
          <w:p w14:paraId="73FADC14" w14:textId="77777777" w:rsidR="00323DC7" w:rsidRDefault="00C06AE4">
            <w:pPr>
              <w:pStyle w:val="Table"/>
            </w:pPr>
            <w:r>
              <w:t xml:space="preserve">"We partner with these organisations to use their </w:t>
            </w:r>
            <w:proofErr w:type="gramStart"/>
            <w:r>
              <w:t>globally-recognised</w:t>
            </w:r>
            <w:proofErr w:type="gramEnd"/>
            <w:r>
              <w:t xml:space="preserve"> social assessments to reduce audit duplication in our supply chain."</w:t>
            </w:r>
          </w:p>
        </w:tc>
        <w:tc>
          <w:tcPr>
            <w:tcW w:w="594" w:type="dxa"/>
            <w:vAlign w:val="center"/>
          </w:tcPr>
          <w:p w14:paraId="73FADC15" w14:textId="77777777" w:rsidR="00323DC7" w:rsidRDefault="00C06AE4">
            <w:pPr>
              <w:pStyle w:val="Table"/>
            </w:pPr>
            <w:r>
              <w:t>17</w:t>
            </w:r>
          </w:p>
        </w:tc>
        <w:tc>
          <w:tcPr>
            <w:tcW w:w="397" w:type="dxa"/>
            <w:noWrap/>
            <w:vAlign w:val="center"/>
          </w:tcPr>
          <w:p w14:paraId="73FADC16" w14:textId="77777777" w:rsidR="00323DC7" w:rsidRDefault="00C06AE4">
            <w:pPr>
              <w:pStyle w:val="Table"/>
              <w:spacing w:before="0" w:after="0"/>
              <w:jc w:val="center"/>
            </w:pPr>
            <w:r>
              <w:t>●</w:t>
            </w:r>
          </w:p>
        </w:tc>
        <w:tc>
          <w:tcPr>
            <w:tcW w:w="397" w:type="dxa"/>
            <w:noWrap/>
            <w:vAlign w:val="center"/>
          </w:tcPr>
          <w:p w14:paraId="73FADC17" w14:textId="77777777" w:rsidR="00323DC7" w:rsidRDefault="00C06AE4">
            <w:pPr>
              <w:pStyle w:val="Table"/>
              <w:spacing w:before="0" w:after="0"/>
              <w:jc w:val="center"/>
            </w:pPr>
            <w:r>
              <w:t>●</w:t>
            </w:r>
          </w:p>
        </w:tc>
        <w:tc>
          <w:tcPr>
            <w:tcW w:w="397" w:type="dxa"/>
            <w:noWrap/>
            <w:vAlign w:val="center"/>
          </w:tcPr>
          <w:p w14:paraId="73FADC18" w14:textId="77777777" w:rsidR="00323DC7" w:rsidRDefault="00323DC7">
            <w:pPr>
              <w:pStyle w:val="Table"/>
              <w:spacing w:before="0" w:after="0"/>
              <w:jc w:val="center"/>
            </w:pPr>
          </w:p>
        </w:tc>
        <w:tc>
          <w:tcPr>
            <w:tcW w:w="397" w:type="dxa"/>
            <w:noWrap/>
            <w:vAlign w:val="center"/>
          </w:tcPr>
          <w:p w14:paraId="73FADC19" w14:textId="77777777" w:rsidR="00323DC7" w:rsidRDefault="00323DC7">
            <w:pPr>
              <w:pStyle w:val="Table"/>
              <w:spacing w:before="0" w:after="0"/>
              <w:jc w:val="center"/>
            </w:pPr>
          </w:p>
        </w:tc>
        <w:tc>
          <w:tcPr>
            <w:tcW w:w="397" w:type="dxa"/>
            <w:noWrap/>
            <w:vAlign w:val="center"/>
          </w:tcPr>
          <w:p w14:paraId="73FADC1A" w14:textId="77777777" w:rsidR="00323DC7" w:rsidRDefault="00323DC7">
            <w:pPr>
              <w:pStyle w:val="Table"/>
              <w:spacing w:before="0" w:after="0"/>
              <w:jc w:val="center"/>
            </w:pPr>
          </w:p>
        </w:tc>
        <w:tc>
          <w:tcPr>
            <w:tcW w:w="397" w:type="dxa"/>
            <w:noWrap/>
            <w:vAlign w:val="center"/>
          </w:tcPr>
          <w:p w14:paraId="73FADC1B" w14:textId="77777777" w:rsidR="00323DC7" w:rsidRDefault="00323DC7">
            <w:pPr>
              <w:pStyle w:val="Table"/>
              <w:spacing w:before="0" w:after="0"/>
              <w:jc w:val="center"/>
            </w:pPr>
          </w:p>
        </w:tc>
        <w:tc>
          <w:tcPr>
            <w:tcW w:w="397" w:type="dxa"/>
            <w:noWrap/>
            <w:vAlign w:val="center"/>
          </w:tcPr>
          <w:p w14:paraId="73FADC1C" w14:textId="77777777" w:rsidR="00323DC7" w:rsidRDefault="00323DC7">
            <w:pPr>
              <w:pStyle w:val="Table"/>
              <w:spacing w:before="0" w:after="0"/>
              <w:jc w:val="center"/>
            </w:pPr>
          </w:p>
        </w:tc>
        <w:tc>
          <w:tcPr>
            <w:tcW w:w="397" w:type="dxa"/>
            <w:noWrap/>
            <w:vAlign w:val="center"/>
          </w:tcPr>
          <w:p w14:paraId="73FADC1D" w14:textId="77777777" w:rsidR="00323DC7" w:rsidRDefault="00323DC7">
            <w:pPr>
              <w:pStyle w:val="Table"/>
              <w:spacing w:before="0" w:after="0"/>
              <w:jc w:val="center"/>
            </w:pPr>
          </w:p>
        </w:tc>
      </w:tr>
      <w:tr w:rsidR="00323DC7" w14:paraId="73FADC2B" w14:textId="77777777">
        <w:trPr>
          <w:trHeight w:val="57"/>
        </w:trPr>
        <w:tc>
          <w:tcPr>
            <w:tcW w:w="624" w:type="dxa"/>
            <w:noWrap/>
            <w:vAlign w:val="center"/>
          </w:tcPr>
          <w:p w14:paraId="73FADC1F" w14:textId="77777777" w:rsidR="00323DC7" w:rsidRDefault="00C06AE4">
            <w:pPr>
              <w:pStyle w:val="Table"/>
            </w:pPr>
            <w:r>
              <w:t>A19</w:t>
            </w:r>
          </w:p>
        </w:tc>
        <w:tc>
          <w:tcPr>
            <w:tcW w:w="964" w:type="dxa"/>
            <w:noWrap/>
            <w:vAlign w:val="center"/>
          </w:tcPr>
          <w:p w14:paraId="73FADC20" w14:textId="77777777" w:rsidR="00323DC7" w:rsidRDefault="00C06AE4">
            <w:pPr>
              <w:pStyle w:val="Table"/>
            </w:pPr>
            <w:r>
              <w:t>Amazon 2019c</w:t>
            </w:r>
          </w:p>
        </w:tc>
        <w:tc>
          <w:tcPr>
            <w:tcW w:w="4151" w:type="dxa"/>
            <w:noWrap/>
            <w:vAlign w:val="center"/>
          </w:tcPr>
          <w:p w14:paraId="73FADC21" w14:textId="77777777" w:rsidR="00323DC7" w:rsidRDefault="00C06AE4">
            <w:pPr>
              <w:pStyle w:val="Table"/>
            </w:pPr>
            <w:r>
              <w:t>"</w:t>
            </w:r>
            <w:proofErr w:type="gramStart"/>
            <w:r>
              <w:t>to</w:t>
            </w:r>
            <w:proofErr w:type="gramEnd"/>
            <w:r>
              <w:t xml:space="preserve"> provide limited assurance of its percent renewable energy"</w:t>
            </w:r>
          </w:p>
        </w:tc>
        <w:tc>
          <w:tcPr>
            <w:tcW w:w="594" w:type="dxa"/>
            <w:vAlign w:val="center"/>
          </w:tcPr>
          <w:p w14:paraId="73FADC22" w14:textId="77777777" w:rsidR="00323DC7" w:rsidRDefault="00C06AE4">
            <w:pPr>
              <w:pStyle w:val="Table"/>
            </w:pPr>
            <w:r>
              <w:t>11</w:t>
            </w:r>
          </w:p>
        </w:tc>
        <w:tc>
          <w:tcPr>
            <w:tcW w:w="397" w:type="dxa"/>
            <w:noWrap/>
            <w:vAlign w:val="center"/>
          </w:tcPr>
          <w:p w14:paraId="73FADC23" w14:textId="77777777" w:rsidR="00323DC7" w:rsidRDefault="00C06AE4">
            <w:pPr>
              <w:pStyle w:val="Table"/>
              <w:spacing w:before="0" w:after="0"/>
              <w:jc w:val="center"/>
            </w:pPr>
            <w:r>
              <w:t>●</w:t>
            </w:r>
          </w:p>
        </w:tc>
        <w:tc>
          <w:tcPr>
            <w:tcW w:w="397" w:type="dxa"/>
            <w:noWrap/>
            <w:vAlign w:val="center"/>
          </w:tcPr>
          <w:p w14:paraId="73FADC24" w14:textId="77777777" w:rsidR="00323DC7" w:rsidRDefault="00323DC7">
            <w:pPr>
              <w:pStyle w:val="Table"/>
              <w:spacing w:before="0" w:after="0"/>
              <w:jc w:val="center"/>
            </w:pPr>
          </w:p>
        </w:tc>
        <w:tc>
          <w:tcPr>
            <w:tcW w:w="397" w:type="dxa"/>
            <w:noWrap/>
            <w:vAlign w:val="center"/>
          </w:tcPr>
          <w:p w14:paraId="73FADC25" w14:textId="77777777" w:rsidR="00323DC7" w:rsidRDefault="00323DC7">
            <w:pPr>
              <w:pStyle w:val="Table"/>
              <w:spacing w:before="0" w:after="0"/>
              <w:jc w:val="center"/>
            </w:pPr>
          </w:p>
        </w:tc>
        <w:tc>
          <w:tcPr>
            <w:tcW w:w="397" w:type="dxa"/>
            <w:noWrap/>
            <w:vAlign w:val="center"/>
          </w:tcPr>
          <w:p w14:paraId="73FADC26" w14:textId="77777777" w:rsidR="00323DC7" w:rsidRDefault="00323DC7">
            <w:pPr>
              <w:pStyle w:val="Table"/>
              <w:spacing w:before="0" w:after="0"/>
              <w:jc w:val="center"/>
            </w:pPr>
          </w:p>
        </w:tc>
        <w:tc>
          <w:tcPr>
            <w:tcW w:w="397" w:type="dxa"/>
            <w:noWrap/>
            <w:vAlign w:val="center"/>
          </w:tcPr>
          <w:p w14:paraId="73FADC27" w14:textId="77777777" w:rsidR="00323DC7" w:rsidRDefault="00323DC7">
            <w:pPr>
              <w:pStyle w:val="Table"/>
              <w:spacing w:before="0" w:after="0"/>
              <w:jc w:val="center"/>
            </w:pPr>
          </w:p>
        </w:tc>
        <w:tc>
          <w:tcPr>
            <w:tcW w:w="397" w:type="dxa"/>
            <w:noWrap/>
            <w:vAlign w:val="center"/>
          </w:tcPr>
          <w:p w14:paraId="73FADC28" w14:textId="77777777" w:rsidR="00323DC7" w:rsidRDefault="00323DC7">
            <w:pPr>
              <w:pStyle w:val="Table"/>
              <w:spacing w:before="0" w:after="0"/>
              <w:jc w:val="center"/>
            </w:pPr>
          </w:p>
        </w:tc>
        <w:tc>
          <w:tcPr>
            <w:tcW w:w="397" w:type="dxa"/>
            <w:noWrap/>
            <w:vAlign w:val="center"/>
          </w:tcPr>
          <w:p w14:paraId="73FADC29" w14:textId="77777777" w:rsidR="00323DC7" w:rsidRDefault="00323DC7">
            <w:pPr>
              <w:pStyle w:val="Table"/>
              <w:spacing w:before="0" w:after="0"/>
              <w:jc w:val="center"/>
            </w:pPr>
          </w:p>
        </w:tc>
        <w:tc>
          <w:tcPr>
            <w:tcW w:w="397" w:type="dxa"/>
            <w:noWrap/>
            <w:vAlign w:val="center"/>
          </w:tcPr>
          <w:p w14:paraId="73FADC2A" w14:textId="77777777" w:rsidR="00323DC7" w:rsidRDefault="00C06AE4">
            <w:pPr>
              <w:pStyle w:val="Table"/>
              <w:spacing w:before="0" w:after="0"/>
              <w:jc w:val="center"/>
            </w:pPr>
            <w:r>
              <w:t>●</w:t>
            </w:r>
          </w:p>
        </w:tc>
      </w:tr>
      <w:tr w:rsidR="00323DC7" w14:paraId="73FADC38" w14:textId="77777777">
        <w:trPr>
          <w:trHeight w:val="57"/>
        </w:trPr>
        <w:tc>
          <w:tcPr>
            <w:tcW w:w="624" w:type="dxa"/>
            <w:noWrap/>
            <w:vAlign w:val="center"/>
          </w:tcPr>
          <w:p w14:paraId="73FADC2C" w14:textId="77777777" w:rsidR="00323DC7" w:rsidRDefault="00C06AE4">
            <w:pPr>
              <w:pStyle w:val="Table"/>
            </w:pPr>
            <w:r>
              <w:t>A20</w:t>
            </w:r>
          </w:p>
        </w:tc>
        <w:tc>
          <w:tcPr>
            <w:tcW w:w="964" w:type="dxa"/>
            <w:noWrap/>
            <w:vAlign w:val="center"/>
          </w:tcPr>
          <w:p w14:paraId="73FADC2D" w14:textId="77777777" w:rsidR="00323DC7" w:rsidRDefault="00C06AE4">
            <w:pPr>
              <w:pStyle w:val="Table"/>
            </w:pPr>
            <w:r>
              <w:t>Amazon 2019c</w:t>
            </w:r>
          </w:p>
        </w:tc>
        <w:tc>
          <w:tcPr>
            <w:tcW w:w="4151" w:type="dxa"/>
            <w:noWrap/>
            <w:vAlign w:val="center"/>
          </w:tcPr>
          <w:p w14:paraId="73FADC2E" w14:textId="77777777" w:rsidR="00323DC7" w:rsidRDefault="00C06AE4">
            <w:pPr>
              <w:pStyle w:val="Table"/>
            </w:pPr>
            <w:r>
              <w:t>"</w:t>
            </w:r>
            <w:proofErr w:type="gramStart"/>
            <w:r>
              <w:t>to</w:t>
            </w:r>
            <w:proofErr w:type="gramEnd"/>
            <w:r>
              <w:t xml:space="preserve"> provide limited assurance of its percent renewable energy"</w:t>
            </w:r>
          </w:p>
        </w:tc>
        <w:tc>
          <w:tcPr>
            <w:tcW w:w="594" w:type="dxa"/>
            <w:vAlign w:val="center"/>
          </w:tcPr>
          <w:p w14:paraId="73FADC2F" w14:textId="77777777" w:rsidR="00323DC7" w:rsidRDefault="00C06AE4">
            <w:pPr>
              <w:pStyle w:val="Table"/>
            </w:pPr>
            <w:r>
              <w:t>13</w:t>
            </w:r>
          </w:p>
        </w:tc>
        <w:tc>
          <w:tcPr>
            <w:tcW w:w="397" w:type="dxa"/>
            <w:noWrap/>
            <w:vAlign w:val="center"/>
          </w:tcPr>
          <w:p w14:paraId="73FADC30" w14:textId="77777777" w:rsidR="00323DC7" w:rsidRDefault="00C06AE4">
            <w:pPr>
              <w:pStyle w:val="Table"/>
              <w:spacing w:before="0" w:after="0"/>
              <w:jc w:val="center"/>
            </w:pPr>
            <w:r>
              <w:t>●</w:t>
            </w:r>
          </w:p>
        </w:tc>
        <w:tc>
          <w:tcPr>
            <w:tcW w:w="397" w:type="dxa"/>
            <w:noWrap/>
            <w:vAlign w:val="center"/>
          </w:tcPr>
          <w:p w14:paraId="73FADC31" w14:textId="77777777" w:rsidR="00323DC7" w:rsidRDefault="00323DC7">
            <w:pPr>
              <w:pStyle w:val="Table"/>
              <w:spacing w:before="0" w:after="0"/>
              <w:jc w:val="center"/>
            </w:pPr>
          </w:p>
        </w:tc>
        <w:tc>
          <w:tcPr>
            <w:tcW w:w="397" w:type="dxa"/>
            <w:noWrap/>
            <w:vAlign w:val="center"/>
          </w:tcPr>
          <w:p w14:paraId="73FADC32" w14:textId="77777777" w:rsidR="00323DC7" w:rsidRDefault="00323DC7">
            <w:pPr>
              <w:pStyle w:val="Table"/>
              <w:spacing w:before="0" w:after="0"/>
              <w:jc w:val="center"/>
            </w:pPr>
          </w:p>
        </w:tc>
        <w:tc>
          <w:tcPr>
            <w:tcW w:w="397" w:type="dxa"/>
            <w:noWrap/>
            <w:vAlign w:val="center"/>
          </w:tcPr>
          <w:p w14:paraId="73FADC33" w14:textId="77777777" w:rsidR="00323DC7" w:rsidRDefault="00323DC7">
            <w:pPr>
              <w:pStyle w:val="Table"/>
              <w:spacing w:before="0" w:after="0"/>
              <w:jc w:val="center"/>
            </w:pPr>
          </w:p>
        </w:tc>
        <w:tc>
          <w:tcPr>
            <w:tcW w:w="397" w:type="dxa"/>
            <w:noWrap/>
            <w:vAlign w:val="center"/>
          </w:tcPr>
          <w:p w14:paraId="73FADC34" w14:textId="77777777" w:rsidR="00323DC7" w:rsidRDefault="00323DC7">
            <w:pPr>
              <w:pStyle w:val="Table"/>
              <w:spacing w:before="0" w:after="0"/>
              <w:jc w:val="center"/>
            </w:pPr>
          </w:p>
        </w:tc>
        <w:tc>
          <w:tcPr>
            <w:tcW w:w="397" w:type="dxa"/>
            <w:noWrap/>
            <w:vAlign w:val="center"/>
          </w:tcPr>
          <w:p w14:paraId="73FADC35" w14:textId="77777777" w:rsidR="00323DC7" w:rsidRDefault="00323DC7">
            <w:pPr>
              <w:pStyle w:val="Table"/>
              <w:spacing w:before="0" w:after="0"/>
              <w:jc w:val="center"/>
            </w:pPr>
          </w:p>
        </w:tc>
        <w:tc>
          <w:tcPr>
            <w:tcW w:w="397" w:type="dxa"/>
            <w:noWrap/>
            <w:vAlign w:val="center"/>
          </w:tcPr>
          <w:p w14:paraId="73FADC36" w14:textId="77777777" w:rsidR="00323DC7" w:rsidRDefault="00323DC7">
            <w:pPr>
              <w:pStyle w:val="Table"/>
              <w:spacing w:before="0" w:after="0"/>
              <w:jc w:val="center"/>
            </w:pPr>
          </w:p>
        </w:tc>
        <w:tc>
          <w:tcPr>
            <w:tcW w:w="397" w:type="dxa"/>
            <w:noWrap/>
            <w:vAlign w:val="center"/>
          </w:tcPr>
          <w:p w14:paraId="73FADC37" w14:textId="77777777" w:rsidR="00323DC7" w:rsidRDefault="00C06AE4">
            <w:pPr>
              <w:pStyle w:val="Table"/>
              <w:spacing w:before="0" w:after="0"/>
              <w:jc w:val="center"/>
            </w:pPr>
            <w:r>
              <w:t>●</w:t>
            </w:r>
          </w:p>
        </w:tc>
      </w:tr>
      <w:tr w:rsidR="00323DC7" w14:paraId="73FADC45" w14:textId="77777777">
        <w:trPr>
          <w:trHeight w:val="57"/>
        </w:trPr>
        <w:tc>
          <w:tcPr>
            <w:tcW w:w="624" w:type="dxa"/>
            <w:noWrap/>
            <w:vAlign w:val="center"/>
          </w:tcPr>
          <w:p w14:paraId="73FADC39" w14:textId="77777777" w:rsidR="00323DC7" w:rsidRDefault="00C06AE4">
            <w:pPr>
              <w:pStyle w:val="Table"/>
            </w:pPr>
            <w:r>
              <w:t>A21</w:t>
            </w:r>
          </w:p>
        </w:tc>
        <w:tc>
          <w:tcPr>
            <w:tcW w:w="964" w:type="dxa"/>
            <w:noWrap/>
            <w:vAlign w:val="center"/>
          </w:tcPr>
          <w:p w14:paraId="73FADC3A" w14:textId="77777777" w:rsidR="00323DC7" w:rsidRDefault="00C06AE4">
            <w:pPr>
              <w:pStyle w:val="Table"/>
            </w:pPr>
            <w:r>
              <w:t>Amazon 2019d</w:t>
            </w:r>
          </w:p>
        </w:tc>
        <w:tc>
          <w:tcPr>
            <w:tcW w:w="4151" w:type="dxa"/>
            <w:noWrap/>
            <w:vAlign w:val="center"/>
          </w:tcPr>
          <w:p w14:paraId="73FADC3B" w14:textId="77777777" w:rsidR="00323DC7" w:rsidRDefault="00C06AE4">
            <w:pPr>
              <w:pStyle w:val="Table"/>
            </w:pPr>
            <w:r>
              <w:t>"Support the development of sustainable and decarbonizing technologies and services"</w:t>
            </w:r>
          </w:p>
        </w:tc>
        <w:tc>
          <w:tcPr>
            <w:tcW w:w="594" w:type="dxa"/>
            <w:vAlign w:val="center"/>
          </w:tcPr>
          <w:p w14:paraId="73FADC3C" w14:textId="77777777" w:rsidR="00323DC7" w:rsidRDefault="00C06AE4">
            <w:pPr>
              <w:pStyle w:val="Table"/>
            </w:pPr>
            <w:r>
              <w:t>12</w:t>
            </w:r>
          </w:p>
        </w:tc>
        <w:tc>
          <w:tcPr>
            <w:tcW w:w="397" w:type="dxa"/>
            <w:noWrap/>
            <w:vAlign w:val="center"/>
          </w:tcPr>
          <w:p w14:paraId="73FADC3D" w14:textId="77777777" w:rsidR="00323DC7" w:rsidRDefault="00C06AE4">
            <w:pPr>
              <w:pStyle w:val="Table"/>
              <w:spacing w:before="0" w:after="0"/>
              <w:jc w:val="center"/>
            </w:pPr>
            <w:r>
              <w:t>●</w:t>
            </w:r>
          </w:p>
        </w:tc>
        <w:tc>
          <w:tcPr>
            <w:tcW w:w="397" w:type="dxa"/>
            <w:noWrap/>
            <w:vAlign w:val="center"/>
          </w:tcPr>
          <w:p w14:paraId="73FADC3E" w14:textId="77777777" w:rsidR="00323DC7" w:rsidRDefault="00323DC7">
            <w:pPr>
              <w:pStyle w:val="Table"/>
              <w:spacing w:before="0" w:after="0"/>
              <w:jc w:val="center"/>
            </w:pPr>
          </w:p>
        </w:tc>
        <w:tc>
          <w:tcPr>
            <w:tcW w:w="397" w:type="dxa"/>
            <w:noWrap/>
            <w:vAlign w:val="center"/>
          </w:tcPr>
          <w:p w14:paraId="73FADC3F" w14:textId="77777777" w:rsidR="00323DC7" w:rsidRDefault="00323DC7">
            <w:pPr>
              <w:pStyle w:val="Table"/>
              <w:spacing w:before="0" w:after="0"/>
              <w:jc w:val="center"/>
            </w:pPr>
          </w:p>
        </w:tc>
        <w:tc>
          <w:tcPr>
            <w:tcW w:w="397" w:type="dxa"/>
            <w:noWrap/>
            <w:vAlign w:val="center"/>
          </w:tcPr>
          <w:p w14:paraId="73FADC40" w14:textId="77777777" w:rsidR="00323DC7" w:rsidRDefault="00C06AE4">
            <w:pPr>
              <w:pStyle w:val="Table"/>
              <w:spacing w:before="0" w:after="0"/>
              <w:jc w:val="center"/>
            </w:pPr>
            <w:r>
              <w:t>●</w:t>
            </w:r>
          </w:p>
        </w:tc>
        <w:tc>
          <w:tcPr>
            <w:tcW w:w="397" w:type="dxa"/>
            <w:noWrap/>
            <w:vAlign w:val="center"/>
          </w:tcPr>
          <w:p w14:paraId="73FADC41" w14:textId="77777777" w:rsidR="00323DC7" w:rsidRDefault="00323DC7">
            <w:pPr>
              <w:pStyle w:val="Table"/>
              <w:spacing w:before="0" w:after="0"/>
              <w:jc w:val="center"/>
            </w:pPr>
          </w:p>
        </w:tc>
        <w:tc>
          <w:tcPr>
            <w:tcW w:w="397" w:type="dxa"/>
            <w:noWrap/>
            <w:vAlign w:val="center"/>
          </w:tcPr>
          <w:p w14:paraId="73FADC42" w14:textId="77777777" w:rsidR="00323DC7" w:rsidRDefault="00C06AE4">
            <w:pPr>
              <w:pStyle w:val="Table"/>
              <w:spacing w:before="0" w:after="0"/>
              <w:jc w:val="center"/>
            </w:pPr>
            <w:r>
              <w:t>●</w:t>
            </w:r>
          </w:p>
        </w:tc>
        <w:tc>
          <w:tcPr>
            <w:tcW w:w="397" w:type="dxa"/>
            <w:noWrap/>
            <w:vAlign w:val="center"/>
          </w:tcPr>
          <w:p w14:paraId="73FADC43" w14:textId="77777777" w:rsidR="00323DC7" w:rsidRDefault="00323DC7">
            <w:pPr>
              <w:pStyle w:val="Table"/>
              <w:spacing w:before="0" w:after="0"/>
              <w:jc w:val="center"/>
            </w:pPr>
          </w:p>
        </w:tc>
        <w:tc>
          <w:tcPr>
            <w:tcW w:w="397" w:type="dxa"/>
            <w:noWrap/>
            <w:vAlign w:val="center"/>
          </w:tcPr>
          <w:p w14:paraId="73FADC44" w14:textId="77777777" w:rsidR="00323DC7" w:rsidRDefault="00323DC7">
            <w:pPr>
              <w:pStyle w:val="Table"/>
              <w:spacing w:before="0" w:after="0"/>
              <w:jc w:val="center"/>
            </w:pPr>
          </w:p>
        </w:tc>
      </w:tr>
      <w:tr w:rsidR="00323DC7" w14:paraId="73FADC52" w14:textId="77777777">
        <w:trPr>
          <w:trHeight w:val="57"/>
        </w:trPr>
        <w:tc>
          <w:tcPr>
            <w:tcW w:w="624" w:type="dxa"/>
            <w:noWrap/>
            <w:vAlign w:val="center"/>
          </w:tcPr>
          <w:p w14:paraId="73FADC46" w14:textId="77777777" w:rsidR="00323DC7" w:rsidRDefault="00C06AE4">
            <w:pPr>
              <w:pStyle w:val="Table"/>
            </w:pPr>
            <w:r>
              <w:t>A22</w:t>
            </w:r>
          </w:p>
        </w:tc>
        <w:tc>
          <w:tcPr>
            <w:tcW w:w="964" w:type="dxa"/>
            <w:noWrap/>
            <w:vAlign w:val="center"/>
          </w:tcPr>
          <w:p w14:paraId="73FADC47" w14:textId="77777777" w:rsidR="00323DC7" w:rsidRDefault="00C06AE4">
            <w:pPr>
              <w:pStyle w:val="Table"/>
            </w:pPr>
            <w:r>
              <w:t>Amazon 2019d</w:t>
            </w:r>
          </w:p>
        </w:tc>
        <w:tc>
          <w:tcPr>
            <w:tcW w:w="4151" w:type="dxa"/>
            <w:noWrap/>
            <w:vAlign w:val="center"/>
          </w:tcPr>
          <w:p w14:paraId="73FADC48" w14:textId="77777777" w:rsidR="00323DC7" w:rsidRDefault="00C06AE4">
            <w:pPr>
              <w:pStyle w:val="Table"/>
            </w:pPr>
            <w:r>
              <w:t>"[L]</w:t>
            </w:r>
            <w:proofErr w:type="spellStart"/>
            <w:r>
              <w:t>ower</w:t>
            </w:r>
            <w:proofErr w:type="spellEnd"/>
            <w:r>
              <w:t xml:space="preserve"> </w:t>
            </w:r>
            <w:r>
              <w:t xml:space="preserve">environmental impact of our [...] Private Brand apparel products and we partner directly with suppliers of these products to find solutions that promote [...] </w:t>
            </w:r>
            <w:proofErr w:type="gramStart"/>
            <w:r>
              <w:t>sustainably-produced</w:t>
            </w:r>
            <w:proofErr w:type="gramEnd"/>
            <w:r>
              <w:t xml:space="preserve"> fabrics and recycled materials"</w:t>
            </w:r>
          </w:p>
        </w:tc>
        <w:tc>
          <w:tcPr>
            <w:tcW w:w="594" w:type="dxa"/>
            <w:vAlign w:val="center"/>
          </w:tcPr>
          <w:p w14:paraId="73FADC49" w14:textId="77777777" w:rsidR="00323DC7" w:rsidRDefault="00C06AE4">
            <w:pPr>
              <w:pStyle w:val="Table"/>
            </w:pPr>
            <w:r>
              <w:t>15</w:t>
            </w:r>
          </w:p>
        </w:tc>
        <w:tc>
          <w:tcPr>
            <w:tcW w:w="397" w:type="dxa"/>
            <w:noWrap/>
            <w:vAlign w:val="center"/>
          </w:tcPr>
          <w:p w14:paraId="73FADC4A" w14:textId="77777777" w:rsidR="00323DC7" w:rsidRDefault="00C06AE4">
            <w:pPr>
              <w:pStyle w:val="Table"/>
              <w:spacing w:before="0" w:after="0"/>
              <w:jc w:val="center"/>
            </w:pPr>
            <w:r>
              <w:t>●</w:t>
            </w:r>
          </w:p>
        </w:tc>
        <w:tc>
          <w:tcPr>
            <w:tcW w:w="397" w:type="dxa"/>
            <w:noWrap/>
            <w:vAlign w:val="center"/>
          </w:tcPr>
          <w:p w14:paraId="73FADC4B" w14:textId="77777777" w:rsidR="00323DC7" w:rsidRDefault="00C06AE4">
            <w:pPr>
              <w:pStyle w:val="Table"/>
              <w:spacing w:before="0" w:after="0"/>
              <w:jc w:val="center"/>
            </w:pPr>
            <w:r>
              <w:t>●</w:t>
            </w:r>
          </w:p>
        </w:tc>
        <w:tc>
          <w:tcPr>
            <w:tcW w:w="397" w:type="dxa"/>
            <w:noWrap/>
            <w:vAlign w:val="center"/>
          </w:tcPr>
          <w:p w14:paraId="73FADC4C" w14:textId="77777777" w:rsidR="00323DC7" w:rsidRDefault="00323DC7">
            <w:pPr>
              <w:pStyle w:val="Table"/>
              <w:spacing w:before="0" w:after="0"/>
              <w:jc w:val="center"/>
            </w:pPr>
          </w:p>
        </w:tc>
        <w:tc>
          <w:tcPr>
            <w:tcW w:w="397" w:type="dxa"/>
            <w:noWrap/>
            <w:vAlign w:val="center"/>
          </w:tcPr>
          <w:p w14:paraId="73FADC4D" w14:textId="77777777" w:rsidR="00323DC7" w:rsidRDefault="00C06AE4">
            <w:pPr>
              <w:pStyle w:val="Table"/>
              <w:spacing w:before="0" w:after="0"/>
              <w:jc w:val="center"/>
            </w:pPr>
            <w:r>
              <w:t>●</w:t>
            </w:r>
          </w:p>
        </w:tc>
        <w:tc>
          <w:tcPr>
            <w:tcW w:w="397" w:type="dxa"/>
            <w:noWrap/>
            <w:vAlign w:val="center"/>
          </w:tcPr>
          <w:p w14:paraId="73FADC4E" w14:textId="77777777" w:rsidR="00323DC7" w:rsidRDefault="00323DC7">
            <w:pPr>
              <w:pStyle w:val="Table"/>
              <w:spacing w:before="0" w:after="0"/>
              <w:jc w:val="center"/>
            </w:pPr>
          </w:p>
        </w:tc>
        <w:tc>
          <w:tcPr>
            <w:tcW w:w="397" w:type="dxa"/>
            <w:noWrap/>
            <w:vAlign w:val="center"/>
          </w:tcPr>
          <w:p w14:paraId="73FADC4F" w14:textId="77777777" w:rsidR="00323DC7" w:rsidRDefault="00323DC7">
            <w:pPr>
              <w:pStyle w:val="Table"/>
              <w:spacing w:before="0" w:after="0"/>
              <w:jc w:val="center"/>
            </w:pPr>
          </w:p>
        </w:tc>
        <w:tc>
          <w:tcPr>
            <w:tcW w:w="397" w:type="dxa"/>
            <w:noWrap/>
            <w:vAlign w:val="center"/>
          </w:tcPr>
          <w:p w14:paraId="73FADC50" w14:textId="77777777" w:rsidR="00323DC7" w:rsidRDefault="00323DC7">
            <w:pPr>
              <w:pStyle w:val="Table"/>
              <w:spacing w:before="0" w:after="0"/>
              <w:jc w:val="center"/>
            </w:pPr>
          </w:p>
        </w:tc>
        <w:tc>
          <w:tcPr>
            <w:tcW w:w="397" w:type="dxa"/>
            <w:noWrap/>
            <w:vAlign w:val="center"/>
          </w:tcPr>
          <w:p w14:paraId="73FADC51" w14:textId="77777777" w:rsidR="00323DC7" w:rsidRDefault="00323DC7">
            <w:pPr>
              <w:pStyle w:val="Table"/>
              <w:spacing w:before="0" w:after="0"/>
              <w:jc w:val="center"/>
            </w:pPr>
          </w:p>
        </w:tc>
      </w:tr>
      <w:tr w:rsidR="00323DC7" w14:paraId="73FADC5F" w14:textId="77777777">
        <w:trPr>
          <w:trHeight w:val="57"/>
        </w:trPr>
        <w:tc>
          <w:tcPr>
            <w:tcW w:w="624" w:type="dxa"/>
            <w:noWrap/>
            <w:vAlign w:val="center"/>
          </w:tcPr>
          <w:p w14:paraId="73FADC53" w14:textId="77777777" w:rsidR="00323DC7" w:rsidRDefault="00C06AE4">
            <w:pPr>
              <w:pStyle w:val="Table"/>
            </w:pPr>
            <w:r>
              <w:t>A23</w:t>
            </w:r>
          </w:p>
        </w:tc>
        <w:tc>
          <w:tcPr>
            <w:tcW w:w="964" w:type="dxa"/>
            <w:noWrap/>
            <w:vAlign w:val="center"/>
          </w:tcPr>
          <w:p w14:paraId="73FADC54" w14:textId="77777777" w:rsidR="00323DC7" w:rsidRDefault="00C06AE4">
            <w:pPr>
              <w:pStyle w:val="Table"/>
            </w:pPr>
            <w:r>
              <w:t>Amazon 2019d</w:t>
            </w:r>
          </w:p>
        </w:tc>
        <w:tc>
          <w:tcPr>
            <w:tcW w:w="4151" w:type="dxa"/>
            <w:noWrap/>
            <w:vAlign w:val="center"/>
          </w:tcPr>
          <w:p w14:paraId="73FADC55" w14:textId="77777777" w:rsidR="00323DC7" w:rsidRDefault="00C06AE4">
            <w:pPr>
              <w:pStyle w:val="Table"/>
            </w:pPr>
            <w:r>
              <w:t>"[L]</w:t>
            </w:r>
            <w:proofErr w:type="spellStart"/>
            <w:r>
              <w:t>ower</w:t>
            </w:r>
            <w:proofErr w:type="spellEnd"/>
            <w:r>
              <w:t xml:space="preserve"> environmental impact of our [...] Private Brand apparel products and we partner directly with suppliers of these products to find solutions that promote [...] </w:t>
            </w:r>
            <w:proofErr w:type="gramStart"/>
            <w:r>
              <w:t>sustainably-produced</w:t>
            </w:r>
            <w:proofErr w:type="gramEnd"/>
            <w:r>
              <w:t xml:space="preserve"> fabrics and recycled materials"</w:t>
            </w:r>
          </w:p>
        </w:tc>
        <w:tc>
          <w:tcPr>
            <w:tcW w:w="594" w:type="dxa"/>
            <w:vAlign w:val="center"/>
          </w:tcPr>
          <w:p w14:paraId="73FADC56" w14:textId="77777777" w:rsidR="00323DC7" w:rsidRDefault="00C06AE4">
            <w:pPr>
              <w:pStyle w:val="Table"/>
            </w:pPr>
            <w:r>
              <w:t>17</w:t>
            </w:r>
          </w:p>
        </w:tc>
        <w:tc>
          <w:tcPr>
            <w:tcW w:w="397" w:type="dxa"/>
            <w:noWrap/>
            <w:vAlign w:val="center"/>
          </w:tcPr>
          <w:p w14:paraId="73FADC57" w14:textId="77777777" w:rsidR="00323DC7" w:rsidRDefault="00C06AE4">
            <w:pPr>
              <w:pStyle w:val="Table"/>
              <w:spacing w:before="0" w:after="0"/>
              <w:jc w:val="center"/>
            </w:pPr>
            <w:r>
              <w:t>●</w:t>
            </w:r>
          </w:p>
        </w:tc>
        <w:tc>
          <w:tcPr>
            <w:tcW w:w="397" w:type="dxa"/>
            <w:noWrap/>
            <w:vAlign w:val="center"/>
          </w:tcPr>
          <w:p w14:paraId="73FADC58" w14:textId="77777777" w:rsidR="00323DC7" w:rsidRDefault="00C06AE4">
            <w:pPr>
              <w:pStyle w:val="Table"/>
              <w:spacing w:before="0" w:after="0"/>
              <w:jc w:val="center"/>
            </w:pPr>
            <w:r>
              <w:t>●</w:t>
            </w:r>
          </w:p>
        </w:tc>
        <w:tc>
          <w:tcPr>
            <w:tcW w:w="397" w:type="dxa"/>
            <w:noWrap/>
            <w:vAlign w:val="center"/>
          </w:tcPr>
          <w:p w14:paraId="73FADC59" w14:textId="77777777" w:rsidR="00323DC7" w:rsidRDefault="00323DC7">
            <w:pPr>
              <w:pStyle w:val="Table"/>
              <w:spacing w:before="0" w:after="0"/>
              <w:jc w:val="center"/>
            </w:pPr>
          </w:p>
        </w:tc>
        <w:tc>
          <w:tcPr>
            <w:tcW w:w="397" w:type="dxa"/>
            <w:noWrap/>
            <w:vAlign w:val="center"/>
          </w:tcPr>
          <w:p w14:paraId="73FADC5A" w14:textId="77777777" w:rsidR="00323DC7" w:rsidRDefault="00C06AE4">
            <w:pPr>
              <w:pStyle w:val="Table"/>
              <w:spacing w:before="0" w:after="0"/>
              <w:jc w:val="center"/>
            </w:pPr>
            <w:r>
              <w:t>●</w:t>
            </w:r>
          </w:p>
        </w:tc>
        <w:tc>
          <w:tcPr>
            <w:tcW w:w="397" w:type="dxa"/>
            <w:noWrap/>
            <w:vAlign w:val="center"/>
          </w:tcPr>
          <w:p w14:paraId="73FADC5B" w14:textId="77777777" w:rsidR="00323DC7" w:rsidRDefault="00323DC7">
            <w:pPr>
              <w:pStyle w:val="Table"/>
              <w:spacing w:before="0" w:after="0"/>
              <w:jc w:val="center"/>
            </w:pPr>
          </w:p>
        </w:tc>
        <w:tc>
          <w:tcPr>
            <w:tcW w:w="397" w:type="dxa"/>
            <w:noWrap/>
            <w:vAlign w:val="center"/>
          </w:tcPr>
          <w:p w14:paraId="73FADC5C" w14:textId="77777777" w:rsidR="00323DC7" w:rsidRDefault="00323DC7">
            <w:pPr>
              <w:pStyle w:val="Table"/>
              <w:spacing w:before="0" w:after="0"/>
              <w:jc w:val="center"/>
            </w:pPr>
          </w:p>
        </w:tc>
        <w:tc>
          <w:tcPr>
            <w:tcW w:w="397" w:type="dxa"/>
            <w:noWrap/>
            <w:vAlign w:val="center"/>
          </w:tcPr>
          <w:p w14:paraId="73FADC5D" w14:textId="77777777" w:rsidR="00323DC7" w:rsidRDefault="00323DC7">
            <w:pPr>
              <w:pStyle w:val="Table"/>
              <w:spacing w:before="0" w:after="0"/>
              <w:jc w:val="center"/>
            </w:pPr>
          </w:p>
        </w:tc>
        <w:tc>
          <w:tcPr>
            <w:tcW w:w="397" w:type="dxa"/>
            <w:noWrap/>
            <w:vAlign w:val="center"/>
          </w:tcPr>
          <w:p w14:paraId="73FADC5E" w14:textId="77777777" w:rsidR="00323DC7" w:rsidRDefault="00323DC7">
            <w:pPr>
              <w:pStyle w:val="Table"/>
              <w:spacing w:before="0" w:after="0"/>
              <w:jc w:val="center"/>
            </w:pPr>
          </w:p>
        </w:tc>
      </w:tr>
      <w:tr w:rsidR="00323DC7" w14:paraId="73FADC6C" w14:textId="77777777">
        <w:trPr>
          <w:trHeight w:val="57"/>
        </w:trPr>
        <w:tc>
          <w:tcPr>
            <w:tcW w:w="624" w:type="dxa"/>
            <w:noWrap/>
            <w:vAlign w:val="center"/>
          </w:tcPr>
          <w:p w14:paraId="73FADC60" w14:textId="77777777" w:rsidR="00323DC7" w:rsidRDefault="00C06AE4">
            <w:pPr>
              <w:pStyle w:val="Table"/>
            </w:pPr>
            <w:r>
              <w:lastRenderedPageBreak/>
              <w:t>A24</w:t>
            </w:r>
          </w:p>
        </w:tc>
        <w:tc>
          <w:tcPr>
            <w:tcW w:w="964" w:type="dxa"/>
            <w:noWrap/>
            <w:vAlign w:val="center"/>
          </w:tcPr>
          <w:p w14:paraId="73FADC61" w14:textId="77777777" w:rsidR="00323DC7" w:rsidRDefault="00C06AE4">
            <w:pPr>
              <w:pStyle w:val="Table"/>
            </w:pPr>
            <w:r>
              <w:t xml:space="preserve">Amazon </w:t>
            </w:r>
            <w:r>
              <w:t>2019d</w:t>
            </w:r>
          </w:p>
        </w:tc>
        <w:tc>
          <w:tcPr>
            <w:tcW w:w="4151" w:type="dxa"/>
            <w:noWrap/>
            <w:vAlign w:val="center"/>
          </w:tcPr>
          <w:p w14:paraId="73FADC62" w14:textId="77777777" w:rsidR="00323DC7" w:rsidRDefault="00C06AE4">
            <w:pPr>
              <w:pStyle w:val="Table"/>
            </w:pPr>
            <w:r>
              <w:t>"[F]</w:t>
            </w:r>
            <w:proofErr w:type="spellStart"/>
            <w:r>
              <w:t>ocused</w:t>
            </w:r>
            <w:proofErr w:type="spellEnd"/>
            <w:r>
              <w:t xml:space="preserve"> on efficiency and continuous innovation in our data </w:t>
            </w:r>
            <w:proofErr w:type="spellStart"/>
            <w:r>
              <w:t>centers</w:t>
            </w:r>
            <w:proofErr w:type="spellEnd"/>
            <w:r>
              <w:t xml:space="preserve"> to improve operational excellence and reduce our impact on the environment."</w:t>
            </w:r>
          </w:p>
        </w:tc>
        <w:tc>
          <w:tcPr>
            <w:tcW w:w="594" w:type="dxa"/>
            <w:vAlign w:val="center"/>
          </w:tcPr>
          <w:p w14:paraId="73FADC63" w14:textId="77777777" w:rsidR="00323DC7" w:rsidRDefault="00C06AE4">
            <w:pPr>
              <w:pStyle w:val="Table"/>
            </w:pPr>
            <w:r>
              <w:t>14</w:t>
            </w:r>
          </w:p>
        </w:tc>
        <w:tc>
          <w:tcPr>
            <w:tcW w:w="397" w:type="dxa"/>
            <w:noWrap/>
            <w:vAlign w:val="center"/>
          </w:tcPr>
          <w:p w14:paraId="73FADC64" w14:textId="77777777" w:rsidR="00323DC7" w:rsidRDefault="00323DC7">
            <w:pPr>
              <w:pStyle w:val="Table"/>
              <w:spacing w:before="0" w:after="0"/>
              <w:jc w:val="center"/>
            </w:pPr>
          </w:p>
        </w:tc>
        <w:tc>
          <w:tcPr>
            <w:tcW w:w="397" w:type="dxa"/>
            <w:noWrap/>
            <w:vAlign w:val="center"/>
          </w:tcPr>
          <w:p w14:paraId="73FADC65" w14:textId="77777777" w:rsidR="00323DC7" w:rsidRDefault="00323DC7">
            <w:pPr>
              <w:pStyle w:val="Table"/>
              <w:spacing w:before="0" w:after="0"/>
              <w:jc w:val="center"/>
            </w:pPr>
          </w:p>
        </w:tc>
        <w:tc>
          <w:tcPr>
            <w:tcW w:w="397" w:type="dxa"/>
            <w:noWrap/>
            <w:vAlign w:val="center"/>
          </w:tcPr>
          <w:p w14:paraId="73FADC66" w14:textId="77777777" w:rsidR="00323DC7" w:rsidRDefault="00323DC7">
            <w:pPr>
              <w:pStyle w:val="Table"/>
              <w:spacing w:before="0" w:after="0"/>
              <w:jc w:val="center"/>
            </w:pPr>
          </w:p>
        </w:tc>
        <w:tc>
          <w:tcPr>
            <w:tcW w:w="397" w:type="dxa"/>
            <w:noWrap/>
            <w:vAlign w:val="center"/>
          </w:tcPr>
          <w:p w14:paraId="73FADC67" w14:textId="77777777" w:rsidR="00323DC7" w:rsidRDefault="00323DC7">
            <w:pPr>
              <w:pStyle w:val="Table"/>
              <w:spacing w:before="0" w:after="0"/>
              <w:jc w:val="center"/>
            </w:pPr>
          </w:p>
        </w:tc>
        <w:tc>
          <w:tcPr>
            <w:tcW w:w="397" w:type="dxa"/>
            <w:noWrap/>
            <w:vAlign w:val="center"/>
          </w:tcPr>
          <w:p w14:paraId="73FADC68" w14:textId="77777777" w:rsidR="00323DC7" w:rsidRDefault="00C06AE4">
            <w:pPr>
              <w:pStyle w:val="Table"/>
              <w:spacing w:before="0" w:after="0"/>
              <w:jc w:val="center"/>
            </w:pPr>
            <w:r>
              <w:t>●</w:t>
            </w:r>
          </w:p>
        </w:tc>
        <w:tc>
          <w:tcPr>
            <w:tcW w:w="397" w:type="dxa"/>
            <w:noWrap/>
            <w:vAlign w:val="center"/>
          </w:tcPr>
          <w:p w14:paraId="73FADC69" w14:textId="77777777" w:rsidR="00323DC7" w:rsidRDefault="00C06AE4">
            <w:pPr>
              <w:pStyle w:val="Table"/>
              <w:spacing w:before="0" w:after="0"/>
              <w:jc w:val="center"/>
            </w:pPr>
            <w:r>
              <w:t>●</w:t>
            </w:r>
          </w:p>
        </w:tc>
        <w:tc>
          <w:tcPr>
            <w:tcW w:w="397" w:type="dxa"/>
            <w:noWrap/>
            <w:vAlign w:val="center"/>
          </w:tcPr>
          <w:p w14:paraId="73FADC6A" w14:textId="77777777" w:rsidR="00323DC7" w:rsidRDefault="00323DC7">
            <w:pPr>
              <w:pStyle w:val="Table"/>
              <w:spacing w:before="0" w:after="0"/>
              <w:jc w:val="center"/>
            </w:pPr>
          </w:p>
        </w:tc>
        <w:tc>
          <w:tcPr>
            <w:tcW w:w="397" w:type="dxa"/>
            <w:noWrap/>
            <w:vAlign w:val="center"/>
          </w:tcPr>
          <w:p w14:paraId="73FADC6B" w14:textId="77777777" w:rsidR="00323DC7" w:rsidRDefault="00C06AE4">
            <w:pPr>
              <w:pStyle w:val="Table"/>
              <w:spacing w:before="0" w:after="0"/>
              <w:jc w:val="center"/>
            </w:pPr>
            <w:r>
              <w:t>●</w:t>
            </w:r>
          </w:p>
        </w:tc>
      </w:tr>
      <w:tr w:rsidR="00323DC7" w14:paraId="73FADC79" w14:textId="77777777">
        <w:trPr>
          <w:trHeight w:val="57"/>
        </w:trPr>
        <w:tc>
          <w:tcPr>
            <w:tcW w:w="624" w:type="dxa"/>
            <w:noWrap/>
            <w:vAlign w:val="center"/>
          </w:tcPr>
          <w:p w14:paraId="73FADC6D" w14:textId="77777777" w:rsidR="00323DC7" w:rsidRDefault="00C06AE4">
            <w:pPr>
              <w:pStyle w:val="Table"/>
            </w:pPr>
            <w:r>
              <w:t>A25</w:t>
            </w:r>
          </w:p>
        </w:tc>
        <w:tc>
          <w:tcPr>
            <w:tcW w:w="964" w:type="dxa"/>
            <w:noWrap/>
            <w:vAlign w:val="center"/>
          </w:tcPr>
          <w:p w14:paraId="73FADC6E" w14:textId="77777777" w:rsidR="00323DC7" w:rsidRDefault="00C06AE4">
            <w:pPr>
              <w:pStyle w:val="Table"/>
            </w:pPr>
            <w:r>
              <w:t>Amazon 2019d</w:t>
            </w:r>
          </w:p>
        </w:tc>
        <w:tc>
          <w:tcPr>
            <w:tcW w:w="4151" w:type="dxa"/>
            <w:noWrap/>
            <w:vAlign w:val="center"/>
          </w:tcPr>
          <w:p w14:paraId="73FADC6F" w14:textId="77777777" w:rsidR="00323DC7" w:rsidRDefault="00C06AE4">
            <w:pPr>
              <w:pStyle w:val="Table"/>
            </w:pPr>
            <w:r>
              <w:t>Help children and young adults to build their best future</w:t>
            </w:r>
          </w:p>
        </w:tc>
        <w:tc>
          <w:tcPr>
            <w:tcW w:w="594" w:type="dxa"/>
            <w:vAlign w:val="center"/>
          </w:tcPr>
          <w:p w14:paraId="73FADC70" w14:textId="77777777" w:rsidR="00323DC7" w:rsidRDefault="00C06AE4">
            <w:pPr>
              <w:pStyle w:val="Table"/>
            </w:pPr>
            <w:r>
              <w:t>4</w:t>
            </w:r>
          </w:p>
        </w:tc>
        <w:tc>
          <w:tcPr>
            <w:tcW w:w="397" w:type="dxa"/>
            <w:noWrap/>
            <w:vAlign w:val="center"/>
          </w:tcPr>
          <w:p w14:paraId="73FADC71" w14:textId="77777777" w:rsidR="00323DC7" w:rsidRDefault="00C06AE4">
            <w:pPr>
              <w:pStyle w:val="Table"/>
              <w:spacing w:before="0" w:after="0"/>
              <w:jc w:val="center"/>
            </w:pPr>
            <w:r>
              <w:t>●</w:t>
            </w:r>
          </w:p>
        </w:tc>
        <w:tc>
          <w:tcPr>
            <w:tcW w:w="397" w:type="dxa"/>
            <w:noWrap/>
            <w:vAlign w:val="center"/>
          </w:tcPr>
          <w:p w14:paraId="73FADC72" w14:textId="77777777" w:rsidR="00323DC7" w:rsidRDefault="00323DC7">
            <w:pPr>
              <w:pStyle w:val="Table"/>
              <w:spacing w:before="0" w:after="0"/>
              <w:jc w:val="center"/>
            </w:pPr>
          </w:p>
        </w:tc>
        <w:tc>
          <w:tcPr>
            <w:tcW w:w="397" w:type="dxa"/>
            <w:noWrap/>
            <w:vAlign w:val="center"/>
          </w:tcPr>
          <w:p w14:paraId="73FADC73" w14:textId="77777777" w:rsidR="00323DC7" w:rsidRDefault="00C06AE4">
            <w:pPr>
              <w:pStyle w:val="Table"/>
              <w:spacing w:before="0" w:after="0"/>
              <w:jc w:val="center"/>
            </w:pPr>
            <w:r>
              <w:t>●</w:t>
            </w:r>
          </w:p>
        </w:tc>
        <w:tc>
          <w:tcPr>
            <w:tcW w:w="397" w:type="dxa"/>
            <w:noWrap/>
            <w:vAlign w:val="center"/>
          </w:tcPr>
          <w:p w14:paraId="73FADC74" w14:textId="77777777" w:rsidR="00323DC7" w:rsidRDefault="00323DC7">
            <w:pPr>
              <w:pStyle w:val="Table"/>
              <w:spacing w:before="0" w:after="0"/>
              <w:jc w:val="center"/>
            </w:pPr>
          </w:p>
        </w:tc>
        <w:tc>
          <w:tcPr>
            <w:tcW w:w="397" w:type="dxa"/>
            <w:noWrap/>
            <w:vAlign w:val="center"/>
          </w:tcPr>
          <w:p w14:paraId="73FADC75" w14:textId="77777777" w:rsidR="00323DC7" w:rsidRDefault="00323DC7">
            <w:pPr>
              <w:pStyle w:val="Table"/>
              <w:spacing w:before="0" w:after="0"/>
              <w:jc w:val="center"/>
            </w:pPr>
          </w:p>
        </w:tc>
        <w:tc>
          <w:tcPr>
            <w:tcW w:w="397" w:type="dxa"/>
            <w:noWrap/>
            <w:vAlign w:val="center"/>
          </w:tcPr>
          <w:p w14:paraId="73FADC76" w14:textId="77777777" w:rsidR="00323DC7" w:rsidRDefault="00323DC7">
            <w:pPr>
              <w:pStyle w:val="Table"/>
              <w:spacing w:before="0" w:after="0"/>
              <w:jc w:val="center"/>
            </w:pPr>
          </w:p>
        </w:tc>
        <w:tc>
          <w:tcPr>
            <w:tcW w:w="397" w:type="dxa"/>
            <w:noWrap/>
            <w:vAlign w:val="center"/>
          </w:tcPr>
          <w:p w14:paraId="73FADC77" w14:textId="77777777" w:rsidR="00323DC7" w:rsidRDefault="00323DC7">
            <w:pPr>
              <w:pStyle w:val="Table"/>
              <w:spacing w:before="0" w:after="0"/>
              <w:jc w:val="center"/>
            </w:pPr>
          </w:p>
        </w:tc>
        <w:tc>
          <w:tcPr>
            <w:tcW w:w="397" w:type="dxa"/>
            <w:noWrap/>
            <w:vAlign w:val="center"/>
          </w:tcPr>
          <w:p w14:paraId="73FADC78" w14:textId="77777777" w:rsidR="00323DC7" w:rsidRDefault="00323DC7">
            <w:pPr>
              <w:pStyle w:val="Table"/>
              <w:spacing w:before="0" w:after="0"/>
              <w:jc w:val="center"/>
            </w:pPr>
          </w:p>
        </w:tc>
      </w:tr>
      <w:tr w:rsidR="00323DC7" w14:paraId="73FADC86" w14:textId="77777777">
        <w:trPr>
          <w:trHeight w:val="57"/>
        </w:trPr>
        <w:tc>
          <w:tcPr>
            <w:tcW w:w="624" w:type="dxa"/>
            <w:noWrap/>
            <w:vAlign w:val="center"/>
          </w:tcPr>
          <w:p w14:paraId="73FADC7A" w14:textId="77777777" w:rsidR="00323DC7" w:rsidRDefault="00C06AE4">
            <w:pPr>
              <w:pStyle w:val="Table"/>
            </w:pPr>
            <w:r>
              <w:t>A26</w:t>
            </w:r>
          </w:p>
        </w:tc>
        <w:tc>
          <w:tcPr>
            <w:tcW w:w="964" w:type="dxa"/>
            <w:noWrap/>
            <w:vAlign w:val="center"/>
          </w:tcPr>
          <w:p w14:paraId="73FADC7B" w14:textId="77777777" w:rsidR="00323DC7" w:rsidRDefault="00C06AE4">
            <w:pPr>
              <w:pStyle w:val="Table"/>
            </w:pPr>
            <w:r>
              <w:t>Amazon 2019d</w:t>
            </w:r>
          </w:p>
        </w:tc>
        <w:tc>
          <w:tcPr>
            <w:tcW w:w="4151" w:type="dxa"/>
            <w:noWrap/>
            <w:vAlign w:val="center"/>
          </w:tcPr>
          <w:p w14:paraId="73FADC7C" w14:textId="77777777" w:rsidR="00323DC7" w:rsidRDefault="00C06AE4">
            <w:pPr>
              <w:pStyle w:val="Table"/>
            </w:pPr>
            <w:r>
              <w:t>Help children and young adults to build their best future</w:t>
            </w:r>
          </w:p>
        </w:tc>
        <w:tc>
          <w:tcPr>
            <w:tcW w:w="594" w:type="dxa"/>
            <w:vAlign w:val="center"/>
          </w:tcPr>
          <w:p w14:paraId="73FADC7D" w14:textId="77777777" w:rsidR="00323DC7" w:rsidRDefault="00C06AE4">
            <w:pPr>
              <w:pStyle w:val="Table"/>
            </w:pPr>
            <w:r>
              <w:t>8</w:t>
            </w:r>
          </w:p>
        </w:tc>
        <w:tc>
          <w:tcPr>
            <w:tcW w:w="397" w:type="dxa"/>
            <w:noWrap/>
            <w:vAlign w:val="center"/>
          </w:tcPr>
          <w:p w14:paraId="73FADC7E" w14:textId="77777777" w:rsidR="00323DC7" w:rsidRDefault="00C06AE4">
            <w:pPr>
              <w:pStyle w:val="Table"/>
              <w:spacing w:before="0" w:after="0"/>
              <w:jc w:val="center"/>
            </w:pPr>
            <w:r>
              <w:t>●</w:t>
            </w:r>
          </w:p>
        </w:tc>
        <w:tc>
          <w:tcPr>
            <w:tcW w:w="397" w:type="dxa"/>
            <w:noWrap/>
            <w:vAlign w:val="center"/>
          </w:tcPr>
          <w:p w14:paraId="73FADC7F" w14:textId="77777777" w:rsidR="00323DC7" w:rsidRDefault="00323DC7">
            <w:pPr>
              <w:pStyle w:val="Table"/>
              <w:spacing w:before="0" w:after="0"/>
              <w:jc w:val="center"/>
            </w:pPr>
          </w:p>
        </w:tc>
        <w:tc>
          <w:tcPr>
            <w:tcW w:w="397" w:type="dxa"/>
            <w:noWrap/>
            <w:vAlign w:val="center"/>
          </w:tcPr>
          <w:p w14:paraId="73FADC80" w14:textId="77777777" w:rsidR="00323DC7" w:rsidRDefault="00C06AE4">
            <w:pPr>
              <w:pStyle w:val="Table"/>
              <w:spacing w:before="0" w:after="0"/>
              <w:jc w:val="center"/>
            </w:pPr>
            <w:r>
              <w:t>●</w:t>
            </w:r>
          </w:p>
        </w:tc>
        <w:tc>
          <w:tcPr>
            <w:tcW w:w="397" w:type="dxa"/>
            <w:noWrap/>
            <w:vAlign w:val="center"/>
          </w:tcPr>
          <w:p w14:paraId="73FADC81" w14:textId="77777777" w:rsidR="00323DC7" w:rsidRDefault="00323DC7">
            <w:pPr>
              <w:pStyle w:val="Table"/>
              <w:spacing w:before="0" w:after="0"/>
              <w:jc w:val="center"/>
            </w:pPr>
          </w:p>
        </w:tc>
        <w:tc>
          <w:tcPr>
            <w:tcW w:w="397" w:type="dxa"/>
            <w:noWrap/>
            <w:vAlign w:val="center"/>
          </w:tcPr>
          <w:p w14:paraId="73FADC82" w14:textId="77777777" w:rsidR="00323DC7" w:rsidRDefault="00323DC7">
            <w:pPr>
              <w:pStyle w:val="Table"/>
              <w:spacing w:before="0" w:after="0"/>
              <w:jc w:val="center"/>
            </w:pPr>
          </w:p>
        </w:tc>
        <w:tc>
          <w:tcPr>
            <w:tcW w:w="397" w:type="dxa"/>
            <w:noWrap/>
            <w:vAlign w:val="center"/>
          </w:tcPr>
          <w:p w14:paraId="73FADC83" w14:textId="77777777" w:rsidR="00323DC7" w:rsidRDefault="00323DC7">
            <w:pPr>
              <w:pStyle w:val="Table"/>
              <w:spacing w:before="0" w:after="0"/>
              <w:jc w:val="center"/>
            </w:pPr>
          </w:p>
        </w:tc>
        <w:tc>
          <w:tcPr>
            <w:tcW w:w="397" w:type="dxa"/>
            <w:noWrap/>
            <w:vAlign w:val="center"/>
          </w:tcPr>
          <w:p w14:paraId="73FADC84" w14:textId="77777777" w:rsidR="00323DC7" w:rsidRDefault="00323DC7">
            <w:pPr>
              <w:pStyle w:val="Table"/>
              <w:spacing w:before="0" w:after="0"/>
              <w:jc w:val="center"/>
            </w:pPr>
          </w:p>
        </w:tc>
        <w:tc>
          <w:tcPr>
            <w:tcW w:w="397" w:type="dxa"/>
            <w:noWrap/>
            <w:vAlign w:val="center"/>
          </w:tcPr>
          <w:p w14:paraId="73FADC85" w14:textId="77777777" w:rsidR="00323DC7" w:rsidRDefault="00323DC7">
            <w:pPr>
              <w:pStyle w:val="Table"/>
              <w:spacing w:before="0" w:after="0"/>
              <w:jc w:val="center"/>
            </w:pPr>
          </w:p>
        </w:tc>
      </w:tr>
      <w:tr w:rsidR="00323DC7" w14:paraId="73FADC93" w14:textId="77777777">
        <w:trPr>
          <w:trHeight w:val="57"/>
        </w:trPr>
        <w:tc>
          <w:tcPr>
            <w:tcW w:w="624" w:type="dxa"/>
            <w:noWrap/>
            <w:vAlign w:val="center"/>
          </w:tcPr>
          <w:p w14:paraId="73FADC87" w14:textId="77777777" w:rsidR="00323DC7" w:rsidRDefault="00C06AE4">
            <w:pPr>
              <w:pStyle w:val="Table"/>
            </w:pPr>
            <w:r>
              <w:t>A27</w:t>
            </w:r>
          </w:p>
        </w:tc>
        <w:tc>
          <w:tcPr>
            <w:tcW w:w="964" w:type="dxa"/>
            <w:noWrap/>
            <w:vAlign w:val="center"/>
          </w:tcPr>
          <w:p w14:paraId="73FADC88" w14:textId="77777777" w:rsidR="00323DC7" w:rsidRDefault="00C06AE4">
            <w:pPr>
              <w:pStyle w:val="Table"/>
            </w:pPr>
            <w:r>
              <w:t>Amazon 2020a</w:t>
            </w:r>
          </w:p>
        </w:tc>
        <w:tc>
          <w:tcPr>
            <w:tcW w:w="4151" w:type="dxa"/>
            <w:noWrap/>
            <w:vAlign w:val="center"/>
          </w:tcPr>
          <w:p w14:paraId="73FADC89" w14:textId="77777777" w:rsidR="00323DC7" w:rsidRDefault="00C06AE4">
            <w:pPr>
              <w:pStyle w:val="Table"/>
            </w:pPr>
            <w:r>
              <w:t>"[C]</w:t>
            </w:r>
            <w:proofErr w:type="spellStart"/>
            <w:r>
              <w:t>onduct</w:t>
            </w:r>
            <w:proofErr w:type="spellEnd"/>
            <w:r>
              <w:t xml:space="preserve"> an independent review and assessment of standards and certifications considered for inclusion within its new Climate Pledge </w:t>
            </w:r>
            <w:r>
              <w:t>Friendly program"</w:t>
            </w:r>
          </w:p>
        </w:tc>
        <w:tc>
          <w:tcPr>
            <w:tcW w:w="594" w:type="dxa"/>
            <w:vAlign w:val="center"/>
          </w:tcPr>
          <w:p w14:paraId="73FADC8A" w14:textId="77777777" w:rsidR="00323DC7" w:rsidRDefault="00C06AE4">
            <w:pPr>
              <w:pStyle w:val="Table"/>
            </w:pPr>
            <w:r>
              <w:t>13</w:t>
            </w:r>
          </w:p>
        </w:tc>
        <w:tc>
          <w:tcPr>
            <w:tcW w:w="397" w:type="dxa"/>
            <w:noWrap/>
            <w:vAlign w:val="center"/>
          </w:tcPr>
          <w:p w14:paraId="73FADC8B" w14:textId="77777777" w:rsidR="00323DC7" w:rsidRDefault="00323DC7">
            <w:pPr>
              <w:pStyle w:val="Table"/>
              <w:spacing w:before="0" w:after="0"/>
              <w:jc w:val="center"/>
            </w:pPr>
          </w:p>
        </w:tc>
        <w:tc>
          <w:tcPr>
            <w:tcW w:w="397" w:type="dxa"/>
            <w:noWrap/>
            <w:vAlign w:val="center"/>
          </w:tcPr>
          <w:p w14:paraId="73FADC8C" w14:textId="77777777" w:rsidR="00323DC7" w:rsidRDefault="00323DC7">
            <w:pPr>
              <w:pStyle w:val="Table"/>
              <w:spacing w:before="0" w:after="0"/>
              <w:jc w:val="center"/>
            </w:pPr>
          </w:p>
        </w:tc>
        <w:tc>
          <w:tcPr>
            <w:tcW w:w="397" w:type="dxa"/>
            <w:noWrap/>
            <w:vAlign w:val="center"/>
          </w:tcPr>
          <w:p w14:paraId="73FADC8D" w14:textId="77777777" w:rsidR="00323DC7" w:rsidRDefault="00323DC7">
            <w:pPr>
              <w:pStyle w:val="Table"/>
              <w:spacing w:before="0" w:after="0"/>
              <w:jc w:val="center"/>
            </w:pPr>
          </w:p>
        </w:tc>
        <w:tc>
          <w:tcPr>
            <w:tcW w:w="397" w:type="dxa"/>
            <w:noWrap/>
            <w:vAlign w:val="center"/>
          </w:tcPr>
          <w:p w14:paraId="73FADC8E" w14:textId="77777777" w:rsidR="00323DC7" w:rsidRDefault="00C06AE4">
            <w:pPr>
              <w:pStyle w:val="Table"/>
              <w:spacing w:before="0" w:after="0"/>
              <w:jc w:val="center"/>
            </w:pPr>
            <w:r>
              <w:t>●</w:t>
            </w:r>
          </w:p>
        </w:tc>
        <w:tc>
          <w:tcPr>
            <w:tcW w:w="397" w:type="dxa"/>
            <w:noWrap/>
            <w:vAlign w:val="center"/>
          </w:tcPr>
          <w:p w14:paraId="73FADC8F" w14:textId="77777777" w:rsidR="00323DC7" w:rsidRDefault="00323DC7">
            <w:pPr>
              <w:pStyle w:val="Table"/>
              <w:spacing w:before="0" w:after="0"/>
              <w:jc w:val="center"/>
            </w:pPr>
          </w:p>
        </w:tc>
        <w:tc>
          <w:tcPr>
            <w:tcW w:w="397" w:type="dxa"/>
            <w:noWrap/>
            <w:vAlign w:val="center"/>
          </w:tcPr>
          <w:p w14:paraId="73FADC90" w14:textId="77777777" w:rsidR="00323DC7" w:rsidRDefault="00323DC7">
            <w:pPr>
              <w:pStyle w:val="Table"/>
              <w:spacing w:before="0" w:after="0"/>
              <w:jc w:val="center"/>
            </w:pPr>
          </w:p>
        </w:tc>
        <w:tc>
          <w:tcPr>
            <w:tcW w:w="397" w:type="dxa"/>
            <w:noWrap/>
            <w:vAlign w:val="center"/>
          </w:tcPr>
          <w:p w14:paraId="73FADC91" w14:textId="77777777" w:rsidR="00323DC7" w:rsidRDefault="00323DC7">
            <w:pPr>
              <w:pStyle w:val="Table"/>
              <w:spacing w:before="0" w:after="0"/>
              <w:jc w:val="center"/>
            </w:pPr>
          </w:p>
        </w:tc>
        <w:tc>
          <w:tcPr>
            <w:tcW w:w="397" w:type="dxa"/>
            <w:noWrap/>
            <w:vAlign w:val="center"/>
          </w:tcPr>
          <w:p w14:paraId="73FADC92" w14:textId="77777777" w:rsidR="00323DC7" w:rsidRDefault="00C06AE4">
            <w:pPr>
              <w:pStyle w:val="Table"/>
              <w:spacing w:before="0" w:after="0"/>
              <w:jc w:val="center"/>
            </w:pPr>
            <w:r>
              <w:t>●</w:t>
            </w:r>
          </w:p>
        </w:tc>
      </w:tr>
      <w:tr w:rsidR="00323DC7" w14:paraId="73FADCA0" w14:textId="77777777">
        <w:trPr>
          <w:trHeight w:val="57"/>
        </w:trPr>
        <w:tc>
          <w:tcPr>
            <w:tcW w:w="624" w:type="dxa"/>
            <w:noWrap/>
            <w:vAlign w:val="center"/>
          </w:tcPr>
          <w:p w14:paraId="73FADC94" w14:textId="77777777" w:rsidR="00323DC7" w:rsidRDefault="00C06AE4">
            <w:pPr>
              <w:pStyle w:val="Table"/>
            </w:pPr>
            <w:r>
              <w:t>A28</w:t>
            </w:r>
          </w:p>
        </w:tc>
        <w:tc>
          <w:tcPr>
            <w:tcW w:w="964" w:type="dxa"/>
            <w:noWrap/>
            <w:vAlign w:val="center"/>
          </w:tcPr>
          <w:p w14:paraId="73FADC95" w14:textId="77777777" w:rsidR="00323DC7" w:rsidRDefault="00C06AE4">
            <w:pPr>
              <w:pStyle w:val="Table"/>
            </w:pPr>
            <w:r>
              <w:t>Amazon 2020b</w:t>
            </w:r>
          </w:p>
        </w:tc>
        <w:tc>
          <w:tcPr>
            <w:tcW w:w="4151" w:type="dxa"/>
            <w:noWrap/>
            <w:vAlign w:val="center"/>
          </w:tcPr>
          <w:p w14:paraId="73FADC96" w14:textId="77777777" w:rsidR="00323DC7" w:rsidRDefault="00C06AE4">
            <w:pPr>
              <w:pStyle w:val="Table"/>
            </w:pPr>
            <w:r>
              <w:t>"We seek to avoid having [...] following chemicals in our [...] Private Brand Baby, Household Cleaning, Personal Care, and Beauty products in the U.S. and EU"</w:t>
            </w:r>
          </w:p>
        </w:tc>
        <w:tc>
          <w:tcPr>
            <w:tcW w:w="594" w:type="dxa"/>
            <w:vAlign w:val="center"/>
          </w:tcPr>
          <w:p w14:paraId="73FADC97" w14:textId="77777777" w:rsidR="00323DC7" w:rsidRDefault="00C06AE4">
            <w:pPr>
              <w:pStyle w:val="Table"/>
            </w:pPr>
            <w:r>
              <w:t>12</w:t>
            </w:r>
          </w:p>
        </w:tc>
        <w:tc>
          <w:tcPr>
            <w:tcW w:w="397" w:type="dxa"/>
            <w:noWrap/>
            <w:vAlign w:val="center"/>
          </w:tcPr>
          <w:p w14:paraId="73FADC98" w14:textId="77777777" w:rsidR="00323DC7" w:rsidRDefault="00C06AE4">
            <w:pPr>
              <w:pStyle w:val="Table"/>
              <w:spacing w:before="0" w:after="0"/>
              <w:jc w:val="center"/>
            </w:pPr>
            <w:r>
              <w:t>●</w:t>
            </w:r>
          </w:p>
        </w:tc>
        <w:tc>
          <w:tcPr>
            <w:tcW w:w="397" w:type="dxa"/>
            <w:noWrap/>
            <w:vAlign w:val="center"/>
          </w:tcPr>
          <w:p w14:paraId="73FADC99" w14:textId="77777777" w:rsidR="00323DC7" w:rsidRDefault="00323DC7">
            <w:pPr>
              <w:pStyle w:val="Table"/>
              <w:spacing w:before="0" w:after="0"/>
              <w:jc w:val="center"/>
            </w:pPr>
          </w:p>
        </w:tc>
        <w:tc>
          <w:tcPr>
            <w:tcW w:w="397" w:type="dxa"/>
            <w:noWrap/>
            <w:vAlign w:val="center"/>
          </w:tcPr>
          <w:p w14:paraId="73FADC9A" w14:textId="77777777" w:rsidR="00323DC7" w:rsidRDefault="00323DC7">
            <w:pPr>
              <w:pStyle w:val="Table"/>
              <w:spacing w:before="0" w:after="0"/>
              <w:jc w:val="center"/>
            </w:pPr>
          </w:p>
        </w:tc>
        <w:tc>
          <w:tcPr>
            <w:tcW w:w="397" w:type="dxa"/>
            <w:noWrap/>
            <w:vAlign w:val="center"/>
          </w:tcPr>
          <w:p w14:paraId="73FADC9B" w14:textId="77777777" w:rsidR="00323DC7" w:rsidRDefault="00C06AE4">
            <w:pPr>
              <w:pStyle w:val="Table"/>
              <w:spacing w:before="0" w:after="0"/>
              <w:jc w:val="center"/>
            </w:pPr>
            <w:r>
              <w:t>●</w:t>
            </w:r>
          </w:p>
        </w:tc>
        <w:tc>
          <w:tcPr>
            <w:tcW w:w="397" w:type="dxa"/>
            <w:noWrap/>
            <w:vAlign w:val="center"/>
          </w:tcPr>
          <w:p w14:paraId="73FADC9C" w14:textId="77777777" w:rsidR="00323DC7" w:rsidRDefault="00323DC7">
            <w:pPr>
              <w:pStyle w:val="Table"/>
              <w:spacing w:before="0" w:after="0"/>
              <w:jc w:val="center"/>
            </w:pPr>
          </w:p>
        </w:tc>
        <w:tc>
          <w:tcPr>
            <w:tcW w:w="397" w:type="dxa"/>
            <w:noWrap/>
            <w:vAlign w:val="center"/>
          </w:tcPr>
          <w:p w14:paraId="73FADC9D" w14:textId="77777777" w:rsidR="00323DC7" w:rsidRDefault="00323DC7">
            <w:pPr>
              <w:pStyle w:val="Table"/>
              <w:spacing w:before="0" w:after="0"/>
              <w:jc w:val="center"/>
            </w:pPr>
          </w:p>
        </w:tc>
        <w:tc>
          <w:tcPr>
            <w:tcW w:w="397" w:type="dxa"/>
            <w:noWrap/>
            <w:vAlign w:val="center"/>
          </w:tcPr>
          <w:p w14:paraId="73FADC9E" w14:textId="77777777" w:rsidR="00323DC7" w:rsidRDefault="00323DC7">
            <w:pPr>
              <w:pStyle w:val="Table"/>
              <w:spacing w:before="0" w:after="0"/>
              <w:jc w:val="center"/>
            </w:pPr>
          </w:p>
        </w:tc>
        <w:tc>
          <w:tcPr>
            <w:tcW w:w="397" w:type="dxa"/>
            <w:noWrap/>
            <w:vAlign w:val="center"/>
          </w:tcPr>
          <w:p w14:paraId="73FADC9F" w14:textId="77777777" w:rsidR="00323DC7" w:rsidRDefault="00323DC7">
            <w:pPr>
              <w:pStyle w:val="Table"/>
              <w:spacing w:before="0" w:after="0"/>
              <w:jc w:val="center"/>
            </w:pPr>
          </w:p>
        </w:tc>
      </w:tr>
      <w:tr w:rsidR="00323DC7" w14:paraId="73FADCAD" w14:textId="77777777">
        <w:trPr>
          <w:trHeight w:val="57"/>
        </w:trPr>
        <w:tc>
          <w:tcPr>
            <w:tcW w:w="624" w:type="dxa"/>
            <w:noWrap/>
            <w:vAlign w:val="center"/>
          </w:tcPr>
          <w:p w14:paraId="73FADCA1" w14:textId="77777777" w:rsidR="00323DC7" w:rsidRDefault="00C06AE4">
            <w:pPr>
              <w:pStyle w:val="Table"/>
            </w:pPr>
            <w:r>
              <w:t>A29</w:t>
            </w:r>
          </w:p>
        </w:tc>
        <w:tc>
          <w:tcPr>
            <w:tcW w:w="964" w:type="dxa"/>
            <w:noWrap/>
            <w:vAlign w:val="center"/>
          </w:tcPr>
          <w:p w14:paraId="73FADCA2" w14:textId="77777777" w:rsidR="00323DC7" w:rsidRDefault="00C06AE4">
            <w:pPr>
              <w:pStyle w:val="Table"/>
            </w:pPr>
            <w:r>
              <w:t>Amazon 2020c</w:t>
            </w:r>
          </w:p>
        </w:tc>
        <w:tc>
          <w:tcPr>
            <w:tcW w:w="4151" w:type="dxa"/>
            <w:noWrap/>
            <w:vAlign w:val="center"/>
          </w:tcPr>
          <w:p w14:paraId="73FADCA3" w14:textId="77777777" w:rsidR="00323DC7" w:rsidRDefault="00C06AE4">
            <w:pPr>
              <w:pStyle w:val="Table"/>
            </w:pPr>
            <w:r>
              <w:t>"[C]</w:t>
            </w:r>
            <w:proofErr w:type="spellStart"/>
            <w:r>
              <w:t>onduct</w:t>
            </w:r>
            <w:proofErr w:type="spellEnd"/>
            <w:r>
              <w:t xml:space="preserve"> an independent verification of the greenhouse gas (GHG) emissions reported by Amazon"</w:t>
            </w:r>
          </w:p>
        </w:tc>
        <w:tc>
          <w:tcPr>
            <w:tcW w:w="594" w:type="dxa"/>
            <w:vAlign w:val="center"/>
          </w:tcPr>
          <w:p w14:paraId="73FADCA4" w14:textId="77777777" w:rsidR="00323DC7" w:rsidRDefault="00C06AE4">
            <w:pPr>
              <w:pStyle w:val="Table"/>
            </w:pPr>
            <w:r>
              <w:t>13</w:t>
            </w:r>
          </w:p>
        </w:tc>
        <w:tc>
          <w:tcPr>
            <w:tcW w:w="397" w:type="dxa"/>
            <w:noWrap/>
            <w:vAlign w:val="center"/>
          </w:tcPr>
          <w:p w14:paraId="73FADCA5" w14:textId="77777777" w:rsidR="00323DC7" w:rsidRDefault="00323DC7">
            <w:pPr>
              <w:pStyle w:val="Table"/>
              <w:spacing w:before="0" w:after="0"/>
              <w:jc w:val="center"/>
            </w:pPr>
          </w:p>
        </w:tc>
        <w:tc>
          <w:tcPr>
            <w:tcW w:w="397" w:type="dxa"/>
            <w:noWrap/>
            <w:vAlign w:val="center"/>
          </w:tcPr>
          <w:p w14:paraId="73FADCA6" w14:textId="77777777" w:rsidR="00323DC7" w:rsidRDefault="00323DC7">
            <w:pPr>
              <w:pStyle w:val="Table"/>
              <w:spacing w:before="0" w:after="0"/>
              <w:jc w:val="center"/>
            </w:pPr>
          </w:p>
        </w:tc>
        <w:tc>
          <w:tcPr>
            <w:tcW w:w="397" w:type="dxa"/>
            <w:noWrap/>
            <w:vAlign w:val="center"/>
          </w:tcPr>
          <w:p w14:paraId="73FADCA7" w14:textId="77777777" w:rsidR="00323DC7" w:rsidRDefault="00323DC7">
            <w:pPr>
              <w:pStyle w:val="Table"/>
              <w:spacing w:before="0" w:after="0"/>
              <w:jc w:val="center"/>
            </w:pPr>
          </w:p>
        </w:tc>
        <w:tc>
          <w:tcPr>
            <w:tcW w:w="397" w:type="dxa"/>
            <w:noWrap/>
            <w:vAlign w:val="center"/>
          </w:tcPr>
          <w:p w14:paraId="73FADCA8" w14:textId="77777777" w:rsidR="00323DC7" w:rsidRDefault="00323DC7">
            <w:pPr>
              <w:pStyle w:val="Table"/>
              <w:spacing w:before="0" w:after="0"/>
              <w:jc w:val="center"/>
            </w:pPr>
          </w:p>
        </w:tc>
        <w:tc>
          <w:tcPr>
            <w:tcW w:w="397" w:type="dxa"/>
            <w:noWrap/>
            <w:vAlign w:val="center"/>
          </w:tcPr>
          <w:p w14:paraId="73FADCA9" w14:textId="77777777" w:rsidR="00323DC7" w:rsidRDefault="00323DC7">
            <w:pPr>
              <w:pStyle w:val="Table"/>
              <w:spacing w:before="0" w:after="0"/>
              <w:jc w:val="center"/>
            </w:pPr>
          </w:p>
        </w:tc>
        <w:tc>
          <w:tcPr>
            <w:tcW w:w="397" w:type="dxa"/>
            <w:noWrap/>
            <w:vAlign w:val="center"/>
          </w:tcPr>
          <w:p w14:paraId="73FADCAA" w14:textId="77777777" w:rsidR="00323DC7" w:rsidRDefault="00323DC7">
            <w:pPr>
              <w:pStyle w:val="Table"/>
              <w:spacing w:before="0" w:after="0"/>
              <w:jc w:val="center"/>
            </w:pPr>
          </w:p>
        </w:tc>
        <w:tc>
          <w:tcPr>
            <w:tcW w:w="397" w:type="dxa"/>
            <w:noWrap/>
            <w:vAlign w:val="center"/>
          </w:tcPr>
          <w:p w14:paraId="73FADCAB" w14:textId="77777777" w:rsidR="00323DC7" w:rsidRDefault="00323DC7">
            <w:pPr>
              <w:pStyle w:val="Table"/>
              <w:spacing w:before="0" w:after="0"/>
              <w:jc w:val="center"/>
            </w:pPr>
          </w:p>
        </w:tc>
        <w:tc>
          <w:tcPr>
            <w:tcW w:w="397" w:type="dxa"/>
            <w:noWrap/>
            <w:vAlign w:val="center"/>
          </w:tcPr>
          <w:p w14:paraId="73FADCAC" w14:textId="77777777" w:rsidR="00323DC7" w:rsidRDefault="00C06AE4">
            <w:pPr>
              <w:pStyle w:val="Table"/>
              <w:spacing w:before="0" w:after="0"/>
              <w:jc w:val="center"/>
            </w:pPr>
            <w:r>
              <w:t>●</w:t>
            </w:r>
          </w:p>
        </w:tc>
      </w:tr>
      <w:tr w:rsidR="00323DC7" w14:paraId="73FADCBA" w14:textId="77777777">
        <w:trPr>
          <w:trHeight w:val="57"/>
        </w:trPr>
        <w:tc>
          <w:tcPr>
            <w:tcW w:w="624" w:type="dxa"/>
            <w:noWrap/>
            <w:vAlign w:val="center"/>
          </w:tcPr>
          <w:p w14:paraId="73FADCAE" w14:textId="77777777" w:rsidR="00323DC7" w:rsidRDefault="00C06AE4">
            <w:pPr>
              <w:pStyle w:val="Table"/>
            </w:pPr>
            <w:r>
              <w:t>A30</w:t>
            </w:r>
          </w:p>
        </w:tc>
        <w:tc>
          <w:tcPr>
            <w:tcW w:w="964" w:type="dxa"/>
            <w:noWrap/>
            <w:vAlign w:val="center"/>
          </w:tcPr>
          <w:p w14:paraId="73FADCAF" w14:textId="77777777" w:rsidR="00323DC7" w:rsidRDefault="00C06AE4">
            <w:pPr>
              <w:pStyle w:val="Table"/>
            </w:pPr>
            <w:r>
              <w:t>Amazon 2019b</w:t>
            </w:r>
          </w:p>
        </w:tc>
        <w:tc>
          <w:tcPr>
            <w:tcW w:w="4151" w:type="dxa"/>
            <w:noWrap/>
            <w:vAlign w:val="center"/>
          </w:tcPr>
          <w:p w14:paraId="73FADCB0" w14:textId="77777777" w:rsidR="00323DC7" w:rsidRDefault="00C06AE4">
            <w:pPr>
              <w:pStyle w:val="Table"/>
            </w:pPr>
            <w:r>
              <w:t>"[P]</w:t>
            </w:r>
            <w:proofErr w:type="spellStart"/>
            <w:r>
              <w:t>revention</w:t>
            </w:r>
            <w:proofErr w:type="spellEnd"/>
            <w:r>
              <w:t xml:space="preserve"> of modern slavery was strengthened. Partnerships with associations and organizations were enhanced"</w:t>
            </w:r>
          </w:p>
        </w:tc>
        <w:tc>
          <w:tcPr>
            <w:tcW w:w="594" w:type="dxa"/>
            <w:vAlign w:val="center"/>
          </w:tcPr>
          <w:p w14:paraId="73FADCB1" w14:textId="77777777" w:rsidR="00323DC7" w:rsidRDefault="00C06AE4">
            <w:pPr>
              <w:pStyle w:val="Table"/>
            </w:pPr>
            <w:r>
              <w:t>8</w:t>
            </w:r>
          </w:p>
        </w:tc>
        <w:tc>
          <w:tcPr>
            <w:tcW w:w="397" w:type="dxa"/>
            <w:noWrap/>
            <w:vAlign w:val="center"/>
          </w:tcPr>
          <w:p w14:paraId="73FADCB2" w14:textId="77777777" w:rsidR="00323DC7" w:rsidRDefault="00C06AE4">
            <w:pPr>
              <w:pStyle w:val="Table"/>
              <w:spacing w:before="0" w:after="0"/>
              <w:jc w:val="center"/>
            </w:pPr>
            <w:r>
              <w:t>●</w:t>
            </w:r>
          </w:p>
        </w:tc>
        <w:tc>
          <w:tcPr>
            <w:tcW w:w="397" w:type="dxa"/>
            <w:noWrap/>
            <w:vAlign w:val="center"/>
          </w:tcPr>
          <w:p w14:paraId="73FADCB3" w14:textId="77777777" w:rsidR="00323DC7" w:rsidRDefault="00323DC7">
            <w:pPr>
              <w:pStyle w:val="Table"/>
              <w:spacing w:before="0" w:after="0"/>
              <w:jc w:val="center"/>
            </w:pPr>
          </w:p>
        </w:tc>
        <w:tc>
          <w:tcPr>
            <w:tcW w:w="397" w:type="dxa"/>
            <w:noWrap/>
            <w:vAlign w:val="center"/>
          </w:tcPr>
          <w:p w14:paraId="73FADCB4" w14:textId="77777777" w:rsidR="00323DC7" w:rsidRDefault="00323DC7">
            <w:pPr>
              <w:pStyle w:val="Table"/>
              <w:spacing w:before="0" w:after="0"/>
              <w:jc w:val="center"/>
            </w:pPr>
          </w:p>
        </w:tc>
        <w:tc>
          <w:tcPr>
            <w:tcW w:w="397" w:type="dxa"/>
            <w:noWrap/>
            <w:vAlign w:val="center"/>
          </w:tcPr>
          <w:p w14:paraId="73FADCB5" w14:textId="77777777" w:rsidR="00323DC7" w:rsidRDefault="00C06AE4">
            <w:pPr>
              <w:pStyle w:val="Table"/>
              <w:spacing w:before="0" w:after="0"/>
              <w:jc w:val="center"/>
            </w:pPr>
            <w:r>
              <w:t>●</w:t>
            </w:r>
          </w:p>
        </w:tc>
        <w:tc>
          <w:tcPr>
            <w:tcW w:w="397" w:type="dxa"/>
            <w:noWrap/>
            <w:vAlign w:val="center"/>
          </w:tcPr>
          <w:p w14:paraId="73FADCB6" w14:textId="77777777" w:rsidR="00323DC7" w:rsidRDefault="00C06AE4">
            <w:pPr>
              <w:pStyle w:val="Table"/>
              <w:spacing w:before="0" w:after="0"/>
              <w:jc w:val="center"/>
            </w:pPr>
            <w:r>
              <w:t>●</w:t>
            </w:r>
          </w:p>
        </w:tc>
        <w:tc>
          <w:tcPr>
            <w:tcW w:w="397" w:type="dxa"/>
            <w:noWrap/>
            <w:vAlign w:val="center"/>
          </w:tcPr>
          <w:p w14:paraId="73FADCB7" w14:textId="77777777" w:rsidR="00323DC7" w:rsidRDefault="00323DC7">
            <w:pPr>
              <w:pStyle w:val="Table"/>
              <w:spacing w:before="0" w:after="0"/>
              <w:jc w:val="center"/>
            </w:pPr>
          </w:p>
        </w:tc>
        <w:tc>
          <w:tcPr>
            <w:tcW w:w="397" w:type="dxa"/>
            <w:noWrap/>
            <w:vAlign w:val="center"/>
          </w:tcPr>
          <w:p w14:paraId="73FADCB8" w14:textId="77777777" w:rsidR="00323DC7" w:rsidRDefault="00323DC7">
            <w:pPr>
              <w:pStyle w:val="Table"/>
              <w:spacing w:before="0" w:after="0"/>
              <w:jc w:val="center"/>
            </w:pPr>
          </w:p>
        </w:tc>
        <w:tc>
          <w:tcPr>
            <w:tcW w:w="397" w:type="dxa"/>
            <w:noWrap/>
            <w:vAlign w:val="center"/>
          </w:tcPr>
          <w:p w14:paraId="73FADCB9" w14:textId="77777777" w:rsidR="00323DC7" w:rsidRDefault="00323DC7">
            <w:pPr>
              <w:pStyle w:val="Table"/>
              <w:spacing w:before="0" w:after="0"/>
              <w:jc w:val="center"/>
            </w:pPr>
          </w:p>
        </w:tc>
      </w:tr>
      <w:tr w:rsidR="00323DC7" w14:paraId="73FADCC7" w14:textId="77777777">
        <w:trPr>
          <w:trHeight w:val="57"/>
        </w:trPr>
        <w:tc>
          <w:tcPr>
            <w:tcW w:w="624" w:type="dxa"/>
            <w:noWrap/>
            <w:vAlign w:val="center"/>
          </w:tcPr>
          <w:p w14:paraId="73FADCBB" w14:textId="77777777" w:rsidR="00323DC7" w:rsidRDefault="00C06AE4">
            <w:pPr>
              <w:pStyle w:val="Table"/>
            </w:pPr>
            <w:r>
              <w:t>A31</w:t>
            </w:r>
          </w:p>
        </w:tc>
        <w:tc>
          <w:tcPr>
            <w:tcW w:w="964" w:type="dxa"/>
            <w:noWrap/>
            <w:vAlign w:val="center"/>
          </w:tcPr>
          <w:p w14:paraId="73FADCBC" w14:textId="77777777" w:rsidR="00323DC7" w:rsidRDefault="00C06AE4">
            <w:pPr>
              <w:pStyle w:val="Table"/>
            </w:pPr>
            <w:r>
              <w:t>Amazon 2019b</w:t>
            </w:r>
          </w:p>
        </w:tc>
        <w:tc>
          <w:tcPr>
            <w:tcW w:w="4151" w:type="dxa"/>
            <w:noWrap/>
            <w:vAlign w:val="center"/>
          </w:tcPr>
          <w:p w14:paraId="73FADCBD" w14:textId="77777777" w:rsidR="00323DC7" w:rsidRDefault="00C06AE4">
            <w:pPr>
              <w:pStyle w:val="Table"/>
            </w:pPr>
            <w:r>
              <w:t>"[P]</w:t>
            </w:r>
            <w:proofErr w:type="spellStart"/>
            <w:r>
              <w:t>revention</w:t>
            </w:r>
            <w:proofErr w:type="spellEnd"/>
            <w:r>
              <w:t xml:space="preserve"> of modern slavery was strengthened. Partnerships with associations and organizations were enhanced"</w:t>
            </w:r>
          </w:p>
        </w:tc>
        <w:tc>
          <w:tcPr>
            <w:tcW w:w="594" w:type="dxa"/>
            <w:vAlign w:val="center"/>
          </w:tcPr>
          <w:p w14:paraId="73FADCBE" w14:textId="77777777" w:rsidR="00323DC7" w:rsidRDefault="00C06AE4">
            <w:pPr>
              <w:pStyle w:val="Table"/>
            </w:pPr>
            <w:r>
              <w:t>17</w:t>
            </w:r>
          </w:p>
        </w:tc>
        <w:tc>
          <w:tcPr>
            <w:tcW w:w="397" w:type="dxa"/>
            <w:noWrap/>
            <w:vAlign w:val="center"/>
          </w:tcPr>
          <w:p w14:paraId="73FADCBF" w14:textId="77777777" w:rsidR="00323DC7" w:rsidRDefault="00C06AE4">
            <w:pPr>
              <w:pStyle w:val="Table"/>
              <w:spacing w:before="0" w:after="0"/>
              <w:jc w:val="center"/>
            </w:pPr>
            <w:r>
              <w:t>●</w:t>
            </w:r>
          </w:p>
        </w:tc>
        <w:tc>
          <w:tcPr>
            <w:tcW w:w="397" w:type="dxa"/>
            <w:noWrap/>
            <w:vAlign w:val="center"/>
          </w:tcPr>
          <w:p w14:paraId="73FADCC0" w14:textId="77777777" w:rsidR="00323DC7" w:rsidRDefault="00323DC7">
            <w:pPr>
              <w:pStyle w:val="Table"/>
              <w:spacing w:before="0" w:after="0"/>
              <w:jc w:val="center"/>
            </w:pPr>
          </w:p>
        </w:tc>
        <w:tc>
          <w:tcPr>
            <w:tcW w:w="397" w:type="dxa"/>
            <w:noWrap/>
            <w:vAlign w:val="center"/>
          </w:tcPr>
          <w:p w14:paraId="73FADCC1" w14:textId="77777777" w:rsidR="00323DC7" w:rsidRDefault="00323DC7">
            <w:pPr>
              <w:pStyle w:val="Table"/>
              <w:spacing w:before="0" w:after="0"/>
              <w:jc w:val="center"/>
            </w:pPr>
          </w:p>
        </w:tc>
        <w:tc>
          <w:tcPr>
            <w:tcW w:w="397" w:type="dxa"/>
            <w:noWrap/>
            <w:vAlign w:val="center"/>
          </w:tcPr>
          <w:p w14:paraId="73FADCC2" w14:textId="77777777" w:rsidR="00323DC7" w:rsidRDefault="00C06AE4">
            <w:pPr>
              <w:pStyle w:val="Table"/>
              <w:spacing w:before="0" w:after="0"/>
              <w:jc w:val="center"/>
            </w:pPr>
            <w:r>
              <w:t>●</w:t>
            </w:r>
          </w:p>
        </w:tc>
        <w:tc>
          <w:tcPr>
            <w:tcW w:w="397" w:type="dxa"/>
            <w:noWrap/>
            <w:vAlign w:val="center"/>
          </w:tcPr>
          <w:p w14:paraId="73FADCC3" w14:textId="77777777" w:rsidR="00323DC7" w:rsidRDefault="00C06AE4">
            <w:pPr>
              <w:pStyle w:val="Table"/>
              <w:spacing w:before="0" w:after="0"/>
              <w:jc w:val="center"/>
            </w:pPr>
            <w:r>
              <w:t>●</w:t>
            </w:r>
          </w:p>
        </w:tc>
        <w:tc>
          <w:tcPr>
            <w:tcW w:w="397" w:type="dxa"/>
            <w:noWrap/>
            <w:vAlign w:val="center"/>
          </w:tcPr>
          <w:p w14:paraId="73FADCC4" w14:textId="77777777" w:rsidR="00323DC7" w:rsidRDefault="00323DC7">
            <w:pPr>
              <w:pStyle w:val="Table"/>
              <w:spacing w:before="0" w:after="0"/>
              <w:jc w:val="center"/>
            </w:pPr>
          </w:p>
        </w:tc>
        <w:tc>
          <w:tcPr>
            <w:tcW w:w="397" w:type="dxa"/>
            <w:noWrap/>
            <w:vAlign w:val="center"/>
          </w:tcPr>
          <w:p w14:paraId="73FADCC5" w14:textId="77777777" w:rsidR="00323DC7" w:rsidRDefault="00323DC7">
            <w:pPr>
              <w:pStyle w:val="Table"/>
              <w:spacing w:before="0" w:after="0"/>
              <w:jc w:val="center"/>
            </w:pPr>
          </w:p>
        </w:tc>
        <w:tc>
          <w:tcPr>
            <w:tcW w:w="397" w:type="dxa"/>
            <w:noWrap/>
            <w:vAlign w:val="center"/>
          </w:tcPr>
          <w:p w14:paraId="73FADCC6" w14:textId="77777777" w:rsidR="00323DC7" w:rsidRDefault="00323DC7">
            <w:pPr>
              <w:pStyle w:val="Table"/>
              <w:spacing w:before="0" w:after="0"/>
              <w:jc w:val="center"/>
            </w:pPr>
          </w:p>
        </w:tc>
      </w:tr>
      <w:tr w:rsidR="00323DC7" w14:paraId="73FADCD4" w14:textId="77777777">
        <w:trPr>
          <w:trHeight w:val="57"/>
        </w:trPr>
        <w:tc>
          <w:tcPr>
            <w:tcW w:w="624" w:type="dxa"/>
            <w:noWrap/>
            <w:vAlign w:val="center"/>
          </w:tcPr>
          <w:p w14:paraId="73FADCC8" w14:textId="77777777" w:rsidR="00323DC7" w:rsidRDefault="00C06AE4">
            <w:pPr>
              <w:pStyle w:val="Table"/>
            </w:pPr>
            <w:r>
              <w:t>A32</w:t>
            </w:r>
          </w:p>
        </w:tc>
        <w:tc>
          <w:tcPr>
            <w:tcW w:w="964" w:type="dxa"/>
            <w:noWrap/>
            <w:vAlign w:val="center"/>
          </w:tcPr>
          <w:p w14:paraId="73FADCC9" w14:textId="77777777" w:rsidR="00323DC7" w:rsidRDefault="00C06AE4">
            <w:pPr>
              <w:pStyle w:val="Table"/>
            </w:pPr>
            <w:r>
              <w:t>Amazon 2019b</w:t>
            </w:r>
          </w:p>
        </w:tc>
        <w:tc>
          <w:tcPr>
            <w:tcW w:w="4151" w:type="dxa"/>
            <w:noWrap/>
            <w:vAlign w:val="center"/>
          </w:tcPr>
          <w:p w14:paraId="73FADCCA" w14:textId="77777777" w:rsidR="00323DC7" w:rsidRDefault="00C06AE4">
            <w:pPr>
              <w:pStyle w:val="Table"/>
            </w:pPr>
            <w:r>
              <w:t xml:space="preserve">Prevention of situations that present a risk of forced </w:t>
            </w:r>
            <w:proofErr w:type="spellStart"/>
            <w:r>
              <w:t>labor</w:t>
            </w:r>
            <w:proofErr w:type="spellEnd"/>
          </w:p>
        </w:tc>
        <w:tc>
          <w:tcPr>
            <w:tcW w:w="594" w:type="dxa"/>
            <w:vAlign w:val="center"/>
          </w:tcPr>
          <w:p w14:paraId="73FADCCB" w14:textId="77777777" w:rsidR="00323DC7" w:rsidRDefault="00C06AE4">
            <w:pPr>
              <w:pStyle w:val="Table"/>
            </w:pPr>
            <w:r>
              <w:t>1</w:t>
            </w:r>
          </w:p>
        </w:tc>
        <w:tc>
          <w:tcPr>
            <w:tcW w:w="397" w:type="dxa"/>
            <w:noWrap/>
            <w:vAlign w:val="center"/>
          </w:tcPr>
          <w:p w14:paraId="73FADCCC" w14:textId="77777777" w:rsidR="00323DC7" w:rsidRDefault="00C06AE4">
            <w:pPr>
              <w:pStyle w:val="Table"/>
              <w:spacing w:before="0" w:after="0"/>
              <w:jc w:val="center"/>
            </w:pPr>
            <w:r>
              <w:t>●</w:t>
            </w:r>
          </w:p>
        </w:tc>
        <w:tc>
          <w:tcPr>
            <w:tcW w:w="397" w:type="dxa"/>
            <w:noWrap/>
            <w:vAlign w:val="center"/>
          </w:tcPr>
          <w:p w14:paraId="73FADCCD" w14:textId="77777777" w:rsidR="00323DC7" w:rsidRDefault="00C06AE4">
            <w:pPr>
              <w:pStyle w:val="Table"/>
              <w:spacing w:before="0" w:after="0"/>
              <w:jc w:val="center"/>
            </w:pPr>
            <w:r>
              <w:t>●</w:t>
            </w:r>
          </w:p>
        </w:tc>
        <w:tc>
          <w:tcPr>
            <w:tcW w:w="397" w:type="dxa"/>
            <w:noWrap/>
            <w:vAlign w:val="center"/>
          </w:tcPr>
          <w:p w14:paraId="73FADCCE" w14:textId="77777777" w:rsidR="00323DC7" w:rsidRDefault="00323DC7">
            <w:pPr>
              <w:pStyle w:val="Table"/>
              <w:spacing w:before="0" w:after="0"/>
              <w:jc w:val="center"/>
            </w:pPr>
          </w:p>
        </w:tc>
        <w:tc>
          <w:tcPr>
            <w:tcW w:w="397" w:type="dxa"/>
            <w:noWrap/>
            <w:vAlign w:val="center"/>
          </w:tcPr>
          <w:p w14:paraId="73FADCCF" w14:textId="77777777" w:rsidR="00323DC7" w:rsidRDefault="00C06AE4">
            <w:pPr>
              <w:pStyle w:val="Table"/>
              <w:spacing w:before="0" w:after="0"/>
              <w:jc w:val="center"/>
            </w:pPr>
            <w:r>
              <w:t>●</w:t>
            </w:r>
          </w:p>
        </w:tc>
        <w:tc>
          <w:tcPr>
            <w:tcW w:w="397" w:type="dxa"/>
            <w:noWrap/>
            <w:vAlign w:val="center"/>
          </w:tcPr>
          <w:p w14:paraId="73FADCD0" w14:textId="77777777" w:rsidR="00323DC7" w:rsidRDefault="00C06AE4">
            <w:pPr>
              <w:pStyle w:val="Table"/>
              <w:spacing w:before="0" w:after="0"/>
              <w:jc w:val="center"/>
            </w:pPr>
            <w:r>
              <w:t>●</w:t>
            </w:r>
          </w:p>
        </w:tc>
        <w:tc>
          <w:tcPr>
            <w:tcW w:w="397" w:type="dxa"/>
            <w:noWrap/>
            <w:vAlign w:val="center"/>
          </w:tcPr>
          <w:p w14:paraId="73FADCD1" w14:textId="77777777" w:rsidR="00323DC7" w:rsidRDefault="00323DC7">
            <w:pPr>
              <w:pStyle w:val="Table"/>
              <w:spacing w:before="0" w:after="0"/>
              <w:jc w:val="center"/>
            </w:pPr>
          </w:p>
        </w:tc>
        <w:tc>
          <w:tcPr>
            <w:tcW w:w="397" w:type="dxa"/>
            <w:noWrap/>
            <w:vAlign w:val="center"/>
          </w:tcPr>
          <w:p w14:paraId="73FADCD2" w14:textId="77777777" w:rsidR="00323DC7" w:rsidRDefault="00323DC7">
            <w:pPr>
              <w:pStyle w:val="Table"/>
              <w:spacing w:before="0" w:after="0"/>
              <w:jc w:val="center"/>
            </w:pPr>
          </w:p>
        </w:tc>
        <w:tc>
          <w:tcPr>
            <w:tcW w:w="397" w:type="dxa"/>
            <w:noWrap/>
            <w:vAlign w:val="center"/>
          </w:tcPr>
          <w:p w14:paraId="73FADCD3" w14:textId="77777777" w:rsidR="00323DC7" w:rsidRDefault="00323DC7">
            <w:pPr>
              <w:pStyle w:val="Table"/>
              <w:spacing w:before="0" w:after="0"/>
              <w:jc w:val="center"/>
            </w:pPr>
          </w:p>
        </w:tc>
      </w:tr>
      <w:tr w:rsidR="00323DC7" w14:paraId="73FADCE1" w14:textId="77777777">
        <w:trPr>
          <w:trHeight w:val="57"/>
        </w:trPr>
        <w:tc>
          <w:tcPr>
            <w:tcW w:w="624" w:type="dxa"/>
            <w:noWrap/>
            <w:vAlign w:val="center"/>
          </w:tcPr>
          <w:p w14:paraId="73FADCD5" w14:textId="77777777" w:rsidR="00323DC7" w:rsidRDefault="00C06AE4">
            <w:pPr>
              <w:pStyle w:val="Table"/>
            </w:pPr>
            <w:r>
              <w:t>A33</w:t>
            </w:r>
          </w:p>
        </w:tc>
        <w:tc>
          <w:tcPr>
            <w:tcW w:w="964" w:type="dxa"/>
            <w:noWrap/>
            <w:vAlign w:val="center"/>
          </w:tcPr>
          <w:p w14:paraId="73FADCD6" w14:textId="77777777" w:rsidR="00323DC7" w:rsidRDefault="00C06AE4">
            <w:pPr>
              <w:pStyle w:val="Table"/>
            </w:pPr>
            <w:r>
              <w:t xml:space="preserve">Amazon </w:t>
            </w:r>
            <w:r>
              <w:t>2019b</w:t>
            </w:r>
          </w:p>
        </w:tc>
        <w:tc>
          <w:tcPr>
            <w:tcW w:w="4151" w:type="dxa"/>
            <w:noWrap/>
            <w:vAlign w:val="center"/>
          </w:tcPr>
          <w:p w14:paraId="73FADCD7" w14:textId="77777777" w:rsidR="00323DC7" w:rsidRDefault="00C06AE4">
            <w:pPr>
              <w:pStyle w:val="Table"/>
            </w:pPr>
            <w:r>
              <w:t>Support to identify the origin of high-risk minerals</w:t>
            </w:r>
          </w:p>
        </w:tc>
        <w:tc>
          <w:tcPr>
            <w:tcW w:w="594" w:type="dxa"/>
            <w:vAlign w:val="center"/>
          </w:tcPr>
          <w:p w14:paraId="73FADCD8" w14:textId="77777777" w:rsidR="00323DC7" w:rsidRDefault="00C06AE4">
            <w:pPr>
              <w:pStyle w:val="Table"/>
            </w:pPr>
            <w:r>
              <w:t>1</w:t>
            </w:r>
          </w:p>
        </w:tc>
        <w:tc>
          <w:tcPr>
            <w:tcW w:w="397" w:type="dxa"/>
            <w:noWrap/>
            <w:vAlign w:val="center"/>
          </w:tcPr>
          <w:p w14:paraId="73FADCD9" w14:textId="77777777" w:rsidR="00323DC7" w:rsidRDefault="00C06AE4">
            <w:pPr>
              <w:pStyle w:val="Table"/>
              <w:spacing w:before="0" w:after="0"/>
              <w:jc w:val="center"/>
            </w:pPr>
            <w:r>
              <w:t>●</w:t>
            </w:r>
          </w:p>
        </w:tc>
        <w:tc>
          <w:tcPr>
            <w:tcW w:w="397" w:type="dxa"/>
            <w:noWrap/>
            <w:vAlign w:val="center"/>
          </w:tcPr>
          <w:p w14:paraId="73FADCDA" w14:textId="77777777" w:rsidR="00323DC7" w:rsidRDefault="00C06AE4">
            <w:pPr>
              <w:pStyle w:val="Table"/>
              <w:spacing w:before="0" w:after="0"/>
              <w:jc w:val="center"/>
            </w:pPr>
            <w:r>
              <w:t>●</w:t>
            </w:r>
          </w:p>
        </w:tc>
        <w:tc>
          <w:tcPr>
            <w:tcW w:w="397" w:type="dxa"/>
            <w:noWrap/>
            <w:vAlign w:val="center"/>
          </w:tcPr>
          <w:p w14:paraId="73FADCDB" w14:textId="77777777" w:rsidR="00323DC7" w:rsidRDefault="00323DC7">
            <w:pPr>
              <w:pStyle w:val="Table"/>
              <w:spacing w:before="0" w:after="0"/>
              <w:jc w:val="center"/>
            </w:pPr>
          </w:p>
        </w:tc>
        <w:tc>
          <w:tcPr>
            <w:tcW w:w="397" w:type="dxa"/>
            <w:noWrap/>
            <w:vAlign w:val="center"/>
          </w:tcPr>
          <w:p w14:paraId="73FADCDC" w14:textId="77777777" w:rsidR="00323DC7" w:rsidRDefault="00C06AE4">
            <w:pPr>
              <w:pStyle w:val="Table"/>
              <w:spacing w:before="0" w:after="0"/>
              <w:jc w:val="center"/>
            </w:pPr>
            <w:r>
              <w:t>●</w:t>
            </w:r>
          </w:p>
        </w:tc>
        <w:tc>
          <w:tcPr>
            <w:tcW w:w="397" w:type="dxa"/>
            <w:noWrap/>
            <w:vAlign w:val="center"/>
          </w:tcPr>
          <w:p w14:paraId="73FADCDD" w14:textId="77777777" w:rsidR="00323DC7" w:rsidRDefault="00C06AE4">
            <w:pPr>
              <w:pStyle w:val="Table"/>
              <w:spacing w:before="0" w:after="0"/>
              <w:jc w:val="center"/>
            </w:pPr>
            <w:r>
              <w:t>●</w:t>
            </w:r>
          </w:p>
        </w:tc>
        <w:tc>
          <w:tcPr>
            <w:tcW w:w="397" w:type="dxa"/>
            <w:noWrap/>
            <w:vAlign w:val="center"/>
          </w:tcPr>
          <w:p w14:paraId="73FADCDE" w14:textId="77777777" w:rsidR="00323DC7" w:rsidRDefault="00C06AE4">
            <w:pPr>
              <w:pStyle w:val="Table"/>
              <w:spacing w:before="0" w:after="0"/>
              <w:jc w:val="center"/>
            </w:pPr>
            <w:r>
              <w:t>●</w:t>
            </w:r>
          </w:p>
        </w:tc>
        <w:tc>
          <w:tcPr>
            <w:tcW w:w="397" w:type="dxa"/>
            <w:noWrap/>
            <w:vAlign w:val="center"/>
          </w:tcPr>
          <w:p w14:paraId="73FADCDF" w14:textId="77777777" w:rsidR="00323DC7" w:rsidRDefault="00323DC7">
            <w:pPr>
              <w:pStyle w:val="Table"/>
              <w:spacing w:before="0" w:after="0"/>
              <w:jc w:val="center"/>
            </w:pPr>
          </w:p>
        </w:tc>
        <w:tc>
          <w:tcPr>
            <w:tcW w:w="397" w:type="dxa"/>
            <w:noWrap/>
            <w:vAlign w:val="center"/>
          </w:tcPr>
          <w:p w14:paraId="73FADCE0" w14:textId="77777777" w:rsidR="00323DC7" w:rsidRDefault="00323DC7">
            <w:pPr>
              <w:pStyle w:val="Table"/>
              <w:spacing w:before="0" w:after="0"/>
              <w:jc w:val="center"/>
            </w:pPr>
          </w:p>
        </w:tc>
      </w:tr>
      <w:tr w:rsidR="00323DC7" w14:paraId="73FADCEE" w14:textId="77777777">
        <w:trPr>
          <w:trHeight w:val="57"/>
        </w:trPr>
        <w:tc>
          <w:tcPr>
            <w:tcW w:w="624" w:type="dxa"/>
            <w:noWrap/>
            <w:vAlign w:val="center"/>
          </w:tcPr>
          <w:p w14:paraId="73FADCE2" w14:textId="77777777" w:rsidR="00323DC7" w:rsidRDefault="00C06AE4">
            <w:pPr>
              <w:pStyle w:val="Table"/>
            </w:pPr>
            <w:r>
              <w:t>A34</w:t>
            </w:r>
          </w:p>
        </w:tc>
        <w:tc>
          <w:tcPr>
            <w:tcW w:w="964" w:type="dxa"/>
            <w:noWrap/>
            <w:vAlign w:val="center"/>
          </w:tcPr>
          <w:p w14:paraId="73FADCE3" w14:textId="77777777" w:rsidR="00323DC7" w:rsidRDefault="00C06AE4">
            <w:pPr>
              <w:pStyle w:val="Table"/>
            </w:pPr>
            <w:r>
              <w:t>Amazon 2019b</w:t>
            </w:r>
          </w:p>
        </w:tc>
        <w:tc>
          <w:tcPr>
            <w:tcW w:w="4151" w:type="dxa"/>
            <w:noWrap/>
            <w:vAlign w:val="center"/>
          </w:tcPr>
          <w:p w14:paraId="73FADCE4" w14:textId="77777777" w:rsidR="00323DC7" w:rsidRDefault="00C06AE4">
            <w:pPr>
              <w:pStyle w:val="Table"/>
            </w:pPr>
            <w:r>
              <w:t>Support to identify the origin of high-risk minerals</w:t>
            </w:r>
          </w:p>
        </w:tc>
        <w:tc>
          <w:tcPr>
            <w:tcW w:w="594" w:type="dxa"/>
            <w:vAlign w:val="center"/>
          </w:tcPr>
          <w:p w14:paraId="73FADCE5" w14:textId="77777777" w:rsidR="00323DC7" w:rsidRDefault="00C06AE4">
            <w:pPr>
              <w:pStyle w:val="Table"/>
            </w:pPr>
            <w:r>
              <w:t>15</w:t>
            </w:r>
          </w:p>
        </w:tc>
        <w:tc>
          <w:tcPr>
            <w:tcW w:w="397" w:type="dxa"/>
            <w:noWrap/>
            <w:vAlign w:val="center"/>
          </w:tcPr>
          <w:p w14:paraId="73FADCE6" w14:textId="77777777" w:rsidR="00323DC7" w:rsidRDefault="00C06AE4">
            <w:pPr>
              <w:pStyle w:val="Table"/>
              <w:spacing w:before="0" w:after="0"/>
              <w:jc w:val="center"/>
            </w:pPr>
            <w:r>
              <w:t>●</w:t>
            </w:r>
          </w:p>
        </w:tc>
        <w:tc>
          <w:tcPr>
            <w:tcW w:w="397" w:type="dxa"/>
            <w:noWrap/>
            <w:vAlign w:val="center"/>
          </w:tcPr>
          <w:p w14:paraId="73FADCE7" w14:textId="77777777" w:rsidR="00323DC7" w:rsidRDefault="00C06AE4">
            <w:pPr>
              <w:pStyle w:val="Table"/>
              <w:spacing w:before="0" w:after="0"/>
              <w:jc w:val="center"/>
            </w:pPr>
            <w:r>
              <w:t>●</w:t>
            </w:r>
          </w:p>
        </w:tc>
        <w:tc>
          <w:tcPr>
            <w:tcW w:w="397" w:type="dxa"/>
            <w:noWrap/>
            <w:vAlign w:val="center"/>
          </w:tcPr>
          <w:p w14:paraId="73FADCE8" w14:textId="77777777" w:rsidR="00323DC7" w:rsidRDefault="00323DC7">
            <w:pPr>
              <w:pStyle w:val="Table"/>
              <w:spacing w:before="0" w:after="0"/>
              <w:jc w:val="center"/>
            </w:pPr>
          </w:p>
        </w:tc>
        <w:tc>
          <w:tcPr>
            <w:tcW w:w="397" w:type="dxa"/>
            <w:noWrap/>
            <w:vAlign w:val="center"/>
          </w:tcPr>
          <w:p w14:paraId="73FADCE9" w14:textId="77777777" w:rsidR="00323DC7" w:rsidRDefault="00C06AE4">
            <w:pPr>
              <w:pStyle w:val="Table"/>
              <w:spacing w:before="0" w:after="0"/>
              <w:jc w:val="center"/>
            </w:pPr>
            <w:r>
              <w:t>●</w:t>
            </w:r>
          </w:p>
        </w:tc>
        <w:tc>
          <w:tcPr>
            <w:tcW w:w="397" w:type="dxa"/>
            <w:noWrap/>
            <w:vAlign w:val="center"/>
          </w:tcPr>
          <w:p w14:paraId="73FADCEA" w14:textId="77777777" w:rsidR="00323DC7" w:rsidRDefault="00C06AE4">
            <w:pPr>
              <w:pStyle w:val="Table"/>
              <w:spacing w:before="0" w:after="0"/>
              <w:jc w:val="center"/>
            </w:pPr>
            <w:r>
              <w:t>●</w:t>
            </w:r>
          </w:p>
        </w:tc>
        <w:tc>
          <w:tcPr>
            <w:tcW w:w="397" w:type="dxa"/>
            <w:noWrap/>
            <w:vAlign w:val="center"/>
          </w:tcPr>
          <w:p w14:paraId="73FADCEB" w14:textId="77777777" w:rsidR="00323DC7" w:rsidRDefault="00C06AE4">
            <w:pPr>
              <w:pStyle w:val="Table"/>
              <w:spacing w:before="0" w:after="0"/>
              <w:jc w:val="center"/>
            </w:pPr>
            <w:r>
              <w:t>●</w:t>
            </w:r>
          </w:p>
        </w:tc>
        <w:tc>
          <w:tcPr>
            <w:tcW w:w="397" w:type="dxa"/>
            <w:noWrap/>
            <w:vAlign w:val="center"/>
          </w:tcPr>
          <w:p w14:paraId="73FADCEC" w14:textId="77777777" w:rsidR="00323DC7" w:rsidRDefault="00323DC7">
            <w:pPr>
              <w:pStyle w:val="Table"/>
              <w:spacing w:before="0" w:after="0"/>
              <w:jc w:val="center"/>
            </w:pPr>
          </w:p>
        </w:tc>
        <w:tc>
          <w:tcPr>
            <w:tcW w:w="397" w:type="dxa"/>
            <w:noWrap/>
            <w:vAlign w:val="center"/>
          </w:tcPr>
          <w:p w14:paraId="73FADCED" w14:textId="77777777" w:rsidR="00323DC7" w:rsidRDefault="00323DC7">
            <w:pPr>
              <w:pStyle w:val="Table"/>
              <w:spacing w:before="0" w:after="0"/>
              <w:jc w:val="center"/>
            </w:pPr>
          </w:p>
        </w:tc>
      </w:tr>
      <w:tr w:rsidR="00323DC7" w14:paraId="73FADCFB" w14:textId="77777777">
        <w:trPr>
          <w:trHeight w:val="57"/>
        </w:trPr>
        <w:tc>
          <w:tcPr>
            <w:tcW w:w="624" w:type="dxa"/>
            <w:noWrap/>
            <w:vAlign w:val="center"/>
          </w:tcPr>
          <w:p w14:paraId="73FADCEF" w14:textId="77777777" w:rsidR="00323DC7" w:rsidRDefault="00C06AE4">
            <w:pPr>
              <w:pStyle w:val="Table"/>
            </w:pPr>
            <w:r>
              <w:t>A35</w:t>
            </w:r>
          </w:p>
        </w:tc>
        <w:tc>
          <w:tcPr>
            <w:tcW w:w="964" w:type="dxa"/>
            <w:noWrap/>
            <w:vAlign w:val="center"/>
          </w:tcPr>
          <w:p w14:paraId="73FADCF0" w14:textId="77777777" w:rsidR="00323DC7" w:rsidRDefault="00C06AE4">
            <w:pPr>
              <w:pStyle w:val="Table"/>
            </w:pPr>
            <w:r>
              <w:t>Amazon 2020e</w:t>
            </w:r>
          </w:p>
        </w:tc>
        <w:tc>
          <w:tcPr>
            <w:tcW w:w="4151" w:type="dxa"/>
            <w:noWrap/>
            <w:vAlign w:val="center"/>
          </w:tcPr>
          <w:p w14:paraId="73FADCF1" w14:textId="77777777" w:rsidR="00323DC7" w:rsidRDefault="00C06AE4">
            <w:pPr>
              <w:pStyle w:val="Table"/>
            </w:pPr>
            <w:r>
              <w:t>"</w:t>
            </w:r>
            <w:proofErr w:type="gramStart"/>
            <w:r>
              <w:t>to</w:t>
            </w:r>
            <w:proofErr w:type="gramEnd"/>
            <w:r>
              <w:t xml:space="preserve"> provide limited assurance of its percent renewable energy"</w:t>
            </w:r>
          </w:p>
        </w:tc>
        <w:tc>
          <w:tcPr>
            <w:tcW w:w="594" w:type="dxa"/>
            <w:vAlign w:val="center"/>
          </w:tcPr>
          <w:p w14:paraId="73FADCF2" w14:textId="77777777" w:rsidR="00323DC7" w:rsidRDefault="00C06AE4">
            <w:pPr>
              <w:pStyle w:val="Table"/>
            </w:pPr>
            <w:r>
              <w:t>11</w:t>
            </w:r>
          </w:p>
        </w:tc>
        <w:tc>
          <w:tcPr>
            <w:tcW w:w="397" w:type="dxa"/>
            <w:noWrap/>
            <w:vAlign w:val="center"/>
          </w:tcPr>
          <w:p w14:paraId="73FADCF3" w14:textId="77777777" w:rsidR="00323DC7" w:rsidRDefault="00C06AE4">
            <w:pPr>
              <w:pStyle w:val="Table"/>
              <w:spacing w:before="0" w:after="0"/>
              <w:jc w:val="center"/>
            </w:pPr>
            <w:r>
              <w:t>●</w:t>
            </w:r>
          </w:p>
        </w:tc>
        <w:tc>
          <w:tcPr>
            <w:tcW w:w="397" w:type="dxa"/>
            <w:noWrap/>
            <w:vAlign w:val="center"/>
          </w:tcPr>
          <w:p w14:paraId="73FADCF4" w14:textId="77777777" w:rsidR="00323DC7" w:rsidRDefault="00323DC7">
            <w:pPr>
              <w:pStyle w:val="Table"/>
              <w:spacing w:before="0" w:after="0"/>
              <w:jc w:val="center"/>
            </w:pPr>
          </w:p>
        </w:tc>
        <w:tc>
          <w:tcPr>
            <w:tcW w:w="397" w:type="dxa"/>
            <w:noWrap/>
            <w:vAlign w:val="center"/>
          </w:tcPr>
          <w:p w14:paraId="73FADCF5" w14:textId="77777777" w:rsidR="00323DC7" w:rsidRDefault="00323DC7">
            <w:pPr>
              <w:pStyle w:val="Table"/>
              <w:spacing w:before="0" w:after="0"/>
              <w:jc w:val="center"/>
            </w:pPr>
          </w:p>
        </w:tc>
        <w:tc>
          <w:tcPr>
            <w:tcW w:w="397" w:type="dxa"/>
            <w:noWrap/>
            <w:vAlign w:val="center"/>
          </w:tcPr>
          <w:p w14:paraId="73FADCF6" w14:textId="77777777" w:rsidR="00323DC7" w:rsidRDefault="00323DC7">
            <w:pPr>
              <w:pStyle w:val="Table"/>
              <w:spacing w:before="0" w:after="0"/>
              <w:jc w:val="center"/>
            </w:pPr>
          </w:p>
        </w:tc>
        <w:tc>
          <w:tcPr>
            <w:tcW w:w="397" w:type="dxa"/>
            <w:noWrap/>
            <w:vAlign w:val="center"/>
          </w:tcPr>
          <w:p w14:paraId="73FADCF7" w14:textId="77777777" w:rsidR="00323DC7" w:rsidRDefault="00323DC7">
            <w:pPr>
              <w:pStyle w:val="Table"/>
              <w:spacing w:before="0" w:after="0"/>
              <w:jc w:val="center"/>
            </w:pPr>
          </w:p>
        </w:tc>
        <w:tc>
          <w:tcPr>
            <w:tcW w:w="397" w:type="dxa"/>
            <w:noWrap/>
            <w:vAlign w:val="center"/>
          </w:tcPr>
          <w:p w14:paraId="73FADCF8" w14:textId="77777777" w:rsidR="00323DC7" w:rsidRDefault="00323DC7">
            <w:pPr>
              <w:pStyle w:val="Table"/>
              <w:spacing w:before="0" w:after="0"/>
              <w:jc w:val="center"/>
            </w:pPr>
          </w:p>
        </w:tc>
        <w:tc>
          <w:tcPr>
            <w:tcW w:w="397" w:type="dxa"/>
            <w:noWrap/>
            <w:vAlign w:val="center"/>
          </w:tcPr>
          <w:p w14:paraId="73FADCF9" w14:textId="77777777" w:rsidR="00323DC7" w:rsidRDefault="00323DC7">
            <w:pPr>
              <w:pStyle w:val="Table"/>
              <w:spacing w:before="0" w:after="0"/>
              <w:jc w:val="center"/>
            </w:pPr>
          </w:p>
        </w:tc>
        <w:tc>
          <w:tcPr>
            <w:tcW w:w="397" w:type="dxa"/>
            <w:noWrap/>
            <w:vAlign w:val="center"/>
          </w:tcPr>
          <w:p w14:paraId="73FADCFA" w14:textId="77777777" w:rsidR="00323DC7" w:rsidRDefault="00C06AE4">
            <w:pPr>
              <w:pStyle w:val="Table"/>
              <w:spacing w:before="0" w:after="0"/>
              <w:jc w:val="center"/>
            </w:pPr>
            <w:r>
              <w:t>●</w:t>
            </w:r>
          </w:p>
        </w:tc>
      </w:tr>
      <w:tr w:rsidR="00323DC7" w14:paraId="73FADD08" w14:textId="77777777">
        <w:trPr>
          <w:trHeight w:val="57"/>
        </w:trPr>
        <w:tc>
          <w:tcPr>
            <w:tcW w:w="624" w:type="dxa"/>
            <w:noWrap/>
            <w:vAlign w:val="center"/>
          </w:tcPr>
          <w:p w14:paraId="73FADCFC" w14:textId="77777777" w:rsidR="00323DC7" w:rsidRDefault="00C06AE4">
            <w:pPr>
              <w:pStyle w:val="Table"/>
            </w:pPr>
            <w:r>
              <w:t>A36</w:t>
            </w:r>
          </w:p>
        </w:tc>
        <w:tc>
          <w:tcPr>
            <w:tcW w:w="964" w:type="dxa"/>
            <w:noWrap/>
            <w:vAlign w:val="center"/>
          </w:tcPr>
          <w:p w14:paraId="73FADCFD" w14:textId="77777777" w:rsidR="00323DC7" w:rsidRDefault="00C06AE4">
            <w:pPr>
              <w:pStyle w:val="Table"/>
            </w:pPr>
            <w:r>
              <w:t>Amazon 2020e</w:t>
            </w:r>
          </w:p>
        </w:tc>
        <w:tc>
          <w:tcPr>
            <w:tcW w:w="4151" w:type="dxa"/>
            <w:noWrap/>
            <w:vAlign w:val="center"/>
          </w:tcPr>
          <w:p w14:paraId="73FADCFE" w14:textId="77777777" w:rsidR="00323DC7" w:rsidRDefault="00C06AE4">
            <w:pPr>
              <w:pStyle w:val="Table"/>
            </w:pPr>
            <w:r>
              <w:t>"</w:t>
            </w:r>
            <w:proofErr w:type="gramStart"/>
            <w:r>
              <w:t>to</w:t>
            </w:r>
            <w:proofErr w:type="gramEnd"/>
            <w:r>
              <w:t xml:space="preserve"> provide limited assurance of its percent renewable energy"</w:t>
            </w:r>
          </w:p>
        </w:tc>
        <w:tc>
          <w:tcPr>
            <w:tcW w:w="594" w:type="dxa"/>
            <w:vAlign w:val="center"/>
          </w:tcPr>
          <w:p w14:paraId="73FADCFF" w14:textId="77777777" w:rsidR="00323DC7" w:rsidRDefault="00C06AE4">
            <w:pPr>
              <w:pStyle w:val="Table"/>
            </w:pPr>
            <w:r>
              <w:t>13</w:t>
            </w:r>
          </w:p>
        </w:tc>
        <w:tc>
          <w:tcPr>
            <w:tcW w:w="397" w:type="dxa"/>
            <w:noWrap/>
            <w:vAlign w:val="center"/>
          </w:tcPr>
          <w:p w14:paraId="73FADD00" w14:textId="77777777" w:rsidR="00323DC7" w:rsidRDefault="00C06AE4">
            <w:pPr>
              <w:pStyle w:val="Table"/>
              <w:spacing w:before="0" w:after="0"/>
              <w:jc w:val="center"/>
            </w:pPr>
            <w:r>
              <w:t>●</w:t>
            </w:r>
          </w:p>
        </w:tc>
        <w:tc>
          <w:tcPr>
            <w:tcW w:w="397" w:type="dxa"/>
            <w:noWrap/>
            <w:vAlign w:val="center"/>
          </w:tcPr>
          <w:p w14:paraId="73FADD01" w14:textId="77777777" w:rsidR="00323DC7" w:rsidRDefault="00323DC7">
            <w:pPr>
              <w:pStyle w:val="Table"/>
              <w:spacing w:before="0" w:after="0"/>
              <w:jc w:val="center"/>
            </w:pPr>
          </w:p>
        </w:tc>
        <w:tc>
          <w:tcPr>
            <w:tcW w:w="397" w:type="dxa"/>
            <w:noWrap/>
            <w:vAlign w:val="center"/>
          </w:tcPr>
          <w:p w14:paraId="73FADD02" w14:textId="77777777" w:rsidR="00323DC7" w:rsidRDefault="00323DC7">
            <w:pPr>
              <w:pStyle w:val="Table"/>
              <w:spacing w:before="0" w:after="0"/>
              <w:jc w:val="center"/>
            </w:pPr>
          </w:p>
        </w:tc>
        <w:tc>
          <w:tcPr>
            <w:tcW w:w="397" w:type="dxa"/>
            <w:noWrap/>
            <w:vAlign w:val="center"/>
          </w:tcPr>
          <w:p w14:paraId="73FADD03" w14:textId="77777777" w:rsidR="00323DC7" w:rsidRDefault="00323DC7">
            <w:pPr>
              <w:pStyle w:val="Table"/>
              <w:spacing w:before="0" w:after="0"/>
              <w:jc w:val="center"/>
            </w:pPr>
          </w:p>
        </w:tc>
        <w:tc>
          <w:tcPr>
            <w:tcW w:w="397" w:type="dxa"/>
            <w:noWrap/>
            <w:vAlign w:val="center"/>
          </w:tcPr>
          <w:p w14:paraId="73FADD04" w14:textId="77777777" w:rsidR="00323DC7" w:rsidRDefault="00323DC7">
            <w:pPr>
              <w:pStyle w:val="Table"/>
              <w:spacing w:before="0" w:after="0"/>
              <w:jc w:val="center"/>
            </w:pPr>
          </w:p>
        </w:tc>
        <w:tc>
          <w:tcPr>
            <w:tcW w:w="397" w:type="dxa"/>
            <w:noWrap/>
            <w:vAlign w:val="center"/>
          </w:tcPr>
          <w:p w14:paraId="73FADD05" w14:textId="77777777" w:rsidR="00323DC7" w:rsidRDefault="00323DC7">
            <w:pPr>
              <w:pStyle w:val="Table"/>
              <w:spacing w:before="0" w:after="0"/>
              <w:jc w:val="center"/>
            </w:pPr>
          </w:p>
        </w:tc>
        <w:tc>
          <w:tcPr>
            <w:tcW w:w="397" w:type="dxa"/>
            <w:noWrap/>
            <w:vAlign w:val="center"/>
          </w:tcPr>
          <w:p w14:paraId="73FADD06" w14:textId="77777777" w:rsidR="00323DC7" w:rsidRDefault="00323DC7">
            <w:pPr>
              <w:pStyle w:val="Table"/>
              <w:spacing w:before="0" w:after="0"/>
              <w:jc w:val="center"/>
            </w:pPr>
          </w:p>
        </w:tc>
        <w:tc>
          <w:tcPr>
            <w:tcW w:w="397" w:type="dxa"/>
            <w:noWrap/>
            <w:vAlign w:val="center"/>
          </w:tcPr>
          <w:p w14:paraId="73FADD07" w14:textId="77777777" w:rsidR="00323DC7" w:rsidRDefault="00C06AE4">
            <w:pPr>
              <w:pStyle w:val="Table"/>
              <w:spacing w:before="0" w:after="0"/>
              <w:jc w:val="center"/>
            </w:pPr>
            <w:r>
              <w:t>●</w:t>
            </w:r>
          </w:p>
        </w:tc>
      </w:tr>
      <w:tr w:rsidR="00323DC7" w14:paraId="73FADD15" w14:textId="77777777">
        <w:trPr>
          <w:trHeight w:val="57"/>
        </w:trPr>
        <w:tc>
          <w:tcPr>
            <w:tcW w:w="624" w:type="dxa"/>
            <w:noWrap/>
            <w:vAlign w:val="center"/>
          </w:tcPr>
          <w:p w14:paraId="73FADD09" w14:textId="77777777" w:rsidR="00323DC7" w:rsidRDefault="00C06AE4">
            <w:pPr>
              <w:pStyle w:val="Table"/>
            </w:pPr>
            <w:r>
              <w:t>A37</w:t>
            </w:r>
          </w:p>
        </w:tc>
        <w:tc>
          <w:tcPr>
            <w:tcW w:w="964" w:type="dxa"/>
            <w:noWrap/>
            <w:vAlign w:val="center"/>
          </w:tcPr>
          <w:p w14:paraId="73FADD0A" w14:textId="77777777" w:rsidR="00323DC7" w:rsidRDefault="00C06AE4">
            <w:pPr>
              <w:pStyle w:val="Table"/>
            </w:pPr>
            <w:r>
              <w:t>Amazon 2019d</w:t>
            </w:r>
          </w:p>
        </w:tc>
        <w:tc>
          <w:tcPr>
            <w:tcW w:w="4151" w:type="dxa"/>
            <w:noWrap/>
            <w:vAlign w:val="center"/>
          </w:tcPr>
          <w:p w14:paraId="73FADD0B" w14:textId="77777777" w:rsidR="00323DC7" w:rsidRDefault="00C06AE4">
            <w:pPr>
              <w:pStyle w:val="Table"/>
            </w:pPr>
            <w:r>
              <w:t xml:space="preserve">"Amazon does not tolerate the use of child </w:t>
            </w:r>
            <w:proofErr w:type="spellStart"/>
            <w:r>
              <w:t>labor</w:t>
            </w:r>
            <w:proofErr w:type="spellEnd"/>
            <w:r>
              <w:t xml:space="preserve">, forced </w:t>
            </w:r>
            <w:proofErr w:type="spellStart"/>
            <w:r>
              <w:t>labor</w:t>
            </w:r>
            <w:proofErr w:type="spellEnd"/>
            <w:r>
              <w:t>, or human trafficking in any form […] in our operations or value chain."</w:t>
            </w:r>
          </w:p>
        </w:tc>
        <w:tc>
          <w:tcPr>
            <w:tcW w:w="594" w:type="dxa"/>
            <w:vAlign w:val="center"/>
          </w:tcPr>
          <w:p w14:paraId="73FADD0C" w14:textId="77777777" w:rsidR="00323DC7" w:rsidRDefault="00C06AE4">
            <w:pPr>
              <w:pStyle w:val="Table"/>
            </w:pPr>
            <w:r>
              <w:t>1</w:t>
            </w:r>
          </w:p>
        </w:tc>
        <w:tc>
          <w:tcPr>
            <w:tcW w:w="397" w:type="dxa"/>
            <w:noWrap/>
            <w:vAlign w:val="center"/>
          </w:tcPr>
          <w:p w14:paraId="73FADD0D" w14:textId="77777777" w:rsidR="00323DC7" w:rsidRDefault="00C06AE4">
            <w:pPr>
              <w:pStyle w:val="Table"/>
              <w:spacing w:before="0" w:after="0"/>
              <w:jc w:val="center"/>
            </w:pPr>
            <w:r>
              <w:t>●</w:t>
            </w:r>
          </w:p>
        </w:tc>
        <w:tc>
          <w:tcPr>
            <w:tcW w:w="397" w:type="dxa"/>
            <w:noWrap/>
            <w:vAlign w:val="center"/>
          </w:tcPr>
          <w:p w14:paraId="73FADD0E" w14:textId="77777777" w:rsidR="00323DC7" w:rsidRDefault="00C06AE4">
            <w:pPr>
              <w:pStyle w:val="Table"/>
              <w:spacing w:before="0" w:after="0"/>
              <w:jc w:val="center"/>
            </w:pPr>
            <w:r>
              <w:t>●</w:t>
            </w:r>
          </w:p>
        </w:tc>
        <w:tc>
          <w:tcPr>
            <w:tcW w:w="397" w:type="dxa"/>
            <w:noWrap/>
            <w:vAlign w:val="center"/>
          </w:tcPr>
          <w:p w14:paraId="73FADD0F" w14:textId="77777777" w:rsidR="00323DC7" w:rsidRDefault="00323DC7">
            <w:pPr>
              <w:pStyle w:val="Table"/>
              <w:spacing w:before="0" w:after="0"/>
              <w:jc w:val="center"/>
            </w:pPr>
          </w:p>
        </w:tc>
        <w:tc>
          <w:tcPr>
            <w:tcW w:w="397" w:type="dxa"/>
            <w:noWrap/>
            <w:vAlign w:val="center"/>
          </w:tcPr>
          <w:p w14:paraId="73FADD10" w14:textId="77777777" w:rsidR="00323DC7" w:rsidRDefault="00C06AE4">
            <w:pPr>
              <w:pStyle w:val="Table"/>
              <w:spacing w:before="0" w:after="0"/>
              <w:jc w:val="center"/>
            </w:pPr>
            <w:r>
              <w:t>●</w:t>
            </w:r>
          </w:p>
        </w:tc>
        <w:tc>
          <w:tcPr>
            <w:tcW w:w="397" w:type="dxa"/>
            <w:noWrap/>
            <w:vAlign w:val="center"/>
          </w:tcPr>
          <w:p w14:paraId="73FADD11" w14:textId="77777777" w:rsidR="00323DC7" w:rsidRDefault="00C06AE4">
            <w:pPr>
              <w:pStyle w:val="Table"/>
              <w:spacing w:before="0" w:after="0"/>
              <w:jc w:val="center"/>
            </w:pPr>
            <w:r>
              <w:t>●</w:t>
            </w:r>
          </w:p>
        </w:tc>
        <w:tc>
          <w:tcPr>
            <w:tcW w:w="397" w:type="dxa"/>
            <w:noWrap/>
            <w:vAlign w:val="center"/>
          </w:tcPr>
          <w:p w14:paraId="73FADD12" w14:textId="77777777" w:rsidR="00323DC7" w:rsidRDefault="00323DC7">
            <w:pPr>
              <w:pStyle w:val="Table"/>
              <w:spacing w:before="0" w:after="0"/>
              <w:jc w:val="center"/>
            </w:pPr>
          </w:p>
        </w:tc>
        <w:tc>
          <w:tcPr>
            <w:tcW w:w="397" w:type="dxa"/>
            <w:noWrap/>
            <w:vAlign w:val="center"/>
          </w:tcPr>
          <w:p w14:paraId="73FADD13" w14:textId="77777777" w:rsidR="00323DC7" w:rsidRDefault="00323DC7">
            <w:pPr>
              <w:pStyle w:val="Table"/>
              <w:spacing w:before="0" w:after="0"/>
              <w:jc w:val="center"/>
            </w:pPr>
          </w:p>
        </w:tc>
        <w:tc>
          <w:tcPr>
            <w:tcW w:w="397" w:type="dxa"/>
            <w:noWrap/>
            <w:vAlign w:val="center"/>
          </w:tcPr>
          <w:p w14:paraId="73FADD14" w14:textId="77777777" w:rsidR="00323DC7" w:rsidRDefault="00C06AE4">
            <w:pPr>
              <w:pStyle w:val="Table"/>
              <w:spacing w:before="0" w:after="0"/>
              <w:jc w:val="center"/>
            </w:pPr>
            <w:r>
              <w:t>●</w:t>
            </w:r>
          </w:p>
        </w:tc>
      </w:tr>
      <w:tr w:rsidR="00323DC7" w14:paraId="73FADD22" w14:textId="77777777">
        <w:trPr>
          <w:trHeight w:val="57"/>
        </w:trPr>
        <w:tc>
          <w:tcPr>
            <w:tcW w:w="624" w:type="dxa"/>
            <w:noWrap/>
            <w:vAlign w:val="center"/>
          </w:tcPr>
          <w:p w14:paraId="73FADD16" w14:textId="77777777" w:rsidR="00323DC7" w:rsidRDefault="00C06AE4">
            <w:pPr>
              <w:pStyle w:val="Table"/>
            </w:pPr>
            <w:r>
              <w:t>A38</w:t>
            </w:r>
          </w:p>
        </w:tc>
        <w:tc>
          <w:tcPr>
            <w:tcW w:w="964" w:type="dxa"/>
            <w:noWrap/>
            <w:vAlign w:val="center"/>
          </w:tcPr>
          <w:p w14:paraId="73FADD17" w14:textId="77777777" w:rsidR="00323DC7" w:rsidRDefault="00C06AE4">
            <w:pPr>
              <w:pStyle w:val="Table"/>
            </w:pPr>
            <w:r>
              <w:t>Amazon 2020d</w:t>
            </w:r>
          </w:p>
        </w:tc>
        <w:tc>
          <w:tcPr>
            <w:tcW w:w="4151" w:type="dxa"/>
            <w:noWrap/>
            <w:vAlign w:val="center"/>
          </w:tcPr>
          <w:p w14:paraId="73FADD18" w14:textId="77777777" w:rsidR="00323DC7" w:rsidRDefault="00C06AE4">
            <w:pPr>
              <w:pStyle w:val="Table"/>
            </w:pPr>
            <w:r>
              <w:t>"We expect that all products and services […] are manufactured or produced in accordance with our Supply Chain Standards."</w:t>
            </w:r>
          </w:p>
        </w:tc>
        <w:tc>
          <w:tcPr>
            <w:tcW w:w="594" w:type="dxa"/>
            <w:vAlign w:val="center"/>
          </w:tcPr>
          <w:p w14:paraId="73FADD19" w14:textId="77777777" w:rsidR="00323DC7" w:rsidRDefault="00C06AE4">
            <w:pPr>
              <w:pStyle w:val="Table"/>
            </w:pPr>
            <w:r>
              <w:t>1</w:t>
            </w:r>
          </w:p>
        </w:tc>
        <w:tc>
          <w:tcPr>
            <w:tcW w:w="397" w:type="dxa"/>
            <w:noWrap/>
            <w:vAlign w:val="center"/>
          </w:tcPr>
          <w:p w14:paraId="73FADD1A" w14:textId="77777777" w:rsidR="00323DC7" w:rsidRDefault="00C06AE4">
            <w:pPr>
              <w:pStyle w:val="Table"/>
              <w:spacing w:before="0" w:after="0"/>
              <w:jc w:val="center"/>
            </w:pPr>
            <w:r>
              <w:t>●</w:t>
            </w:r>
          </w:p>
        </w:tc>
        <w:tc>
          <w:tcPr>
            <w:tcW w:w="397" w:type="dxa"/>
            <w:noWrap/>
            <w:vAlign w:val="center"/>
          </w:tcPr>
          <w:p w14:paraId="73FADD1B" w14:textId="77777777" w:rsidR="00323DC7" w:rsidRDefault="00C06AE4">
            <w:pPr>
              <w:pStyle w:val="Table"/>
              <w:spacing w:before="0" w:after="0"/>
              <w:jc w:val="center"/>
            </w:pPr>
            <w:r>
              <w:t>●</w:t>
            </w:r>
          </w:p>
        </w:tc>
        <w:tc>
          <w:tcPr>
            <w:tcW w:w="397" w:type="dxa"/>
            <w:noWrap/>
            <w:vAlign w:val="center"/>
          </w:tcPr>
          <w:p w14:paraId="73FADD1C" w14:textId="77777777" w:rsidR="00323DC7" w:rsidRDefault="00323DC7">
            <w:pPr>
              <w:pStyle w:val="Table"/>
              <w:spacing w:before="0" w:after="0"/>
              <w:jc w:val="center"/>
            </w:pPr>
          </w:p>
        </w:tc>
        <w:tc>
          <w:tcPr>
            <w:tcW w:w="397" w:type="dxa"/>
            <w:noWrap/>
            <w:vAlign w:val="center"/>
          </w:tcPr>
          <w:p w14:paraId="73FADD1D" w14:textId="77777777" w:rsidR="00323DC7" w:rsidRDefault="00C06AE4">
            <w:pPr>
              <w:pStyle w:val="Table"/>
              <w:spacing w:before="0" w:after="0"/>
              <w:jc w:val="center"/>
            </w:pPr>
            <w:r>
              <w:t>●</w:t>
            </w:r>
          </w:p>
        </w:tc>
        <w:tc>
          <w:tcPr>
            <w:tcW w:w="397" w:type="dxa"/>
            <w:noWrap/>
            <w:vAlign w:val="center"/>
          </w:tcPr>
          <w:p w14:paraId="73FADD1E" w14:textId="77777777" w:rsidR="00323DC7" w:rsidRDefault="00C06AE4">
            <w:pPr>
              <w:pStyle w:val="Table"/>
              <w:spacing w:before="0" w:after="0"/>
              <w:jc w:val="center"/>
            </w:pPr>
            <w:r>
              <w:t>●</w:t>
            </w:r>
          </w:p>
        </w:tc>
        <w:tc>
          <w:tcPr>
            <w:tcW w:w="397" w:type="dxa"/>
            <w:noWrap/>
            <w:vAlign w:val="center"/>
          </w:tcPr>
          <w:p w14:paraId="73FADD1F" w14:textId="77777777" w:rsidR="00323DC7" w:rsidRDefault="00C06AE4">
            <w:pPr>
              <w:pStyle w:val="Table"/>
              <w:spacing w:before="0" w:after="0"/>
              <w:jc w:val="center"/>
            </w:pPr>
            <w:r>
              <w:t>●</w:t>
            </w:r>
          </w:p>
        </w:tc>
        <w:tc>
          <w:tcPr>
            <w:tcW w:w="397" w:type="dxa"/>
            <w:noWrap/>
            <w:vAlign w:val="center"/>
          </w:tcPr>
          <w:p w14:paraId="73FADD20" w14:textId="77777777" w:rsidR="00323DC7" w:rsidRDefault="00323DC7">
            <w:pPr>
              <w:pStyle w:val="Table"/>
              <w:spacing w:before="0" w:after="0"/>
              <w:jc w:val="center"/>
            </w:pPr>
          </w:p>
        </w:tc>
        <w:tc>
          <w:tcPr>
            <w:tcW w:w="397" w:type="dxa"/>
            <w:noWrap/>
            <w:vAlign w:val="center"/>
          </w:tcPr>
          <w:p w14:paraId="73FADD21" w14:textId="77777777" w:rsidR="00323DC7" w:rsidRDefault="00323DC7">
            <w:pPr>
              <w:pStyle w:val="Table"/>
              <w:spacing w:before="0" w:after="0"/>
              <w:jc w:val="center"/>
            </w:pPr>
          </w:p>
        </w:tc>
      </w:tr>
      <w:tr w:rsidR="00323DC7" w14:paraId="73FADD2F" w14:textId="77777777">
        <w:trPr>
          <w:trHeight w:val="57"/>
        </w:trPr>
        <w:tc>
          <w:tcPr>
            <w:tcW w:w="624" w:type="dxa"/>
            <w:noWrap/>
            <w:vAlign w:val="center"/>
          </w:tcPr>
          <w:p w14:paraId="73FADD23" w14:textId="77777777" w:rsidR="00323DC7" w:rsidRDefault="00C06AE4">
            <w:pPr>
              <w:pStyle w:val="Table"/>
            </w:pPr>
            <w:r>
              <w:lastRenderedPageBreak/>
              <w:t>A39</w:t>
            </w:r>
          </w:p>
        </w:tc>
        <w:tc>
          <w:tcPr>
            <w:tcW w:w="964" w:type="dxa"/>
            <w:noWrap/>
            <w:vAlign w:val="center"/>
          </w:tcPr>
          <w:p w14:paraId="73FADD24" w14:textId="77777777" w:rsidR="00323DC7" w:rsidRDefault="00C06AE4">
            <w:pPr>
              <w:pStyle w:val="Table"/>
            </w:pPr>
            <w:r>
              <w:t>Amazon 2020d</w:t>
            </w:r>
          </w:p>
        </w:tc>
        <w:tc>
          <w:tcPr>
            <w:tcW w:w="4151" w:type="dxa"/>
            <w:noWrap/>
            <w:vAlign w:val="center"/>
          </w:tcPr>
          <w:p w14:paraId="73FADD25" w14:textId="77777777" w:rsidR="00323DC7" w:rsidRDefault="00C06AE4">
            <w:pPr>
              <w:pStyle w:val="Table"/>
            </w:pPr>
            <w:r>
              <w:t xml:space="preserve">"We expect that all products and services […] are manufactured or </w:t>
            </w:r>
            <w:r>
              <w:t>produced in accordance with our Supply Chain Standards."</w:t>
            </w:r>
          </w:p>
        </w:tc>
        <w:tc>
          <w:tcPr>
            <w:tcW w:w="594" w:type="dxa"/>
            <w:vAlign w:val="center"/>
          </w:tcPr>
          <w:p w14:paraId="73FADD26" w14:textId="77777777" w:rsidR="00323DC7" w:rsidRDefault="00C06AE4">
            <w:pPr>
              <w:pStyle w:val="Table"/>
            </w:pPr>
            <w:r>
              <w:t>10</w:t>
            </w:r>
          </w:p>
        </w:tc>
        <w:tc>
          <w:tcPr>
            <w:tcW w:w="397" w:type="dxa"/>
            <w:noWrap/>
            <w:vAlign w:val="center"/>
          </w:tcPr>
          <w:p w14:paraId="73FADD27" w14:textId="77777777" w:rsidR="00323DC7" w:rsidRDefault="00C06AE4">
            <w:pPr>
              <w:pStyle w:val="Table"/>
              <w:spacing w:before="0" w:after="0"/>
              <w:jc w:val="center"/>
            </w:pPr>
            <w:r>
              <w:t>●</w:t>
            </w:r>
          </w:p>
        </w:tc>
        <w:tc>
          <w:tcPr>
            <w:tcW w:w="397" w:type="dxa"/>
            <w:noWrap/>
            <w:vAlign w:val="center"/>
          </w:tcPr>
          <w:p w14:paraId="73FADD28" w14:textId="77777777" w:rsidR="00323DC7" w:rsidRDefault="00C06AE4">
            <w:pPr>
              <w:pStyle w:val="Table"/>
              <w:spacing w:before="0" w:after="0"/>
              <w:jc w:val="center"/>
            </w:pPr>
            <w:r>
              <w:t>●</w:t>
            </w:r>
          </w:p>
        </w:tc>
        <w:tc>
          <w:tcPr>
            <w:tcW w:w="397" w:type="dxa"/>
            <w:noWrap/>
            <w:vAlign w:val="center"/>
          </w:tcPr>
          <w:p w14:paraId="73FADD29" w14:textId="77777777" w:rsidR="00323DC7" w:rsidRDefault="00323DC7">
            <w:pPr>
              <w:pStyle w:val="Table"/>
              <w:spacing w:before="0" w:after="0"/>
              <w:jc w:val="center"/>
            </w:pPr>
          </w:p>
        </w:tc>
        <w:tc>
          <w:tcPr>
            <w:tcW w:w="397" w:type="dxa"/>
            <w:noWrap/>
            <w:vAlign w:val="center"/>
          </w:tcPr>
          <w:p w14:paraId="73FADD2A" w14:textId="77777777" w:rsidR="00323DC7" w:rsidRDefault="00C06AE4">
            <w:pPr>
              <w:pStyle w:val="Table"/>
              <w:spacing w:before="0" w:after="0"/>
              <w:jc w:val="center"/>
            </w:pPr>
            <w:r>
              <w:t>●</w:t>
            </w:r>
          </w:p>
        </w:tc>
        <w:tc>
          <w:tcPr>
            <w:tcW w:w="397" w:type="dxa"/>
            <w:noWrap/>
            <w:vAlign w:val="center"/>
          </w:tcPr>
          <w:p w14:paraId="73FADD2B" w14:textId="77777777" w:rsidR="00323DC7" w:rsidRDefault="00C06AE4">
            <w:pPr>
              <w:pStyle w:val="Table"/>
              <w:spacing w:before="0" w:after="0"/>
              <w:jc w:val="center"/>
            </w:pPr>
            <w:r>
              <w:t>●</w:t>
            </w:r>
          </w:p>
        </w:tc>
        <w:tc>
          <w:tcPr>
            <w:tcW w:w="397" w:type="dxa"/>
            <w:noWrap/>
            <w:vAlign w:val="center"/>
          </w:tcPr>
          <w:p w14:paraId="73FADD2C" w14:textId="77777777" w:rsidR="00323DC7" w:rsidRDefault="00C06AE4">
            <w:pPr>
              <w:pStyle w:val="Table"/>
              <w:spacing w:before="0" w:after="0"/>
              <w:jc w:val="center"/>
            </w:pPr>
            <w:r>
              <w:t>●</w:t>
            </w:r>
          </w:p>
        </w:tc>
        <w:tc>
          <w:tcPr>
            <w:tcW w:w="397" w:type="dxa"/>
            <w:noWrap/>
            <w:vAlign w:val="center"/>
          </w:tcPr>
          <w:p w14:paraId="73FADD2D" w14:textId="77777777" w:rsidR="00323DC7" w:rsidRDefault="00323DC7">
            <w:pPr>
              <w:pStyle w:val="Table"/>
              <w:spacing w:before="0" w:after="0"/>
              <w:jc w:val="center"/>
            </w:pPr>
          </w:p>
        </w:tc>
        <w:tc>
          <w:tcPr>
            <w:tcW w:w="397" w:type="dxa"/>
            <w:noWrap/>
            <w:vAlign w:val="center"/>
          </w:tcPr>
          <w:p w14:paraId="73FADD2E" w14:textId="77777777" w:rsidR="00323DC7" w:rsidRDefault="00323DC7">
            <w:pPr>
              <w:pStyle w:val="Table"/>
              <w:spacing w:before="0" w:after="0"/>
              <w:jc w:val="center"/>
            </w:pPr>
          </w:p>
        </w:tc>
      </w:tr>
      <w:tr w:rsidR="00323DC7" w14:paraId="73FADD3C" w14:textId="77777777">
        <w:trPr>
          <w:trHeight w:val="57"/>
        </w:trPr>
        <w:tc>
          <w:tcPr>
            <w:tcW w:w="624" w:type="dxa"/>
            <w:noWrap/>
            <w:vAlign w:val="center"/>
          </w:tcPr>
          <w:p w14:paraId="73FADD30" w14:textId="77777777" w:rsidR="00323DC7" w:rsidRDefault="00C06AE4">
            <w:pPr>
              <w:pStyle w:val="Table"/>
            </w:pPr>
            <w:r>
              <w:t>A40</w:t>
            </w:r>
          </w:p>
        </w:tc>
        <w:tc>
          <w:tcPr>
            <w:tcW w:w="964" w:type="dxa"/>
            <w:noWrap/>
            <w:vAlign w:val="center"/>
          </w:tcPr>
          <w:p w14:paraId="73FADD31" w14:textId="77777777" w:rsidR="00323DC7" w:rsidRDefault="00C06AE4">
            <w:pPr>
              <w:pStyle w:val="Table"/>
            </w:pPr>
            <w:r>
              <w:t>Amazon 2020d</w:t>
            </w:r>
          </w:p>
        </w:tc>
        <w:tc>
          <w:tcPr>
            <w:tcW w:w="4151" w:type="dxa"/>
            <w:noWrap/>
            <w:vAlign w:val="center"/>
          </w:tcPr>
          <w:p w14:paraId="73FADD32" w14:textId="77777777" w:rsidR="00323DC7" w:rsidRDefault="00C06AE4">
            <w:pPr>
              <w:pStyle w:val="Table"/>
            </w:pPr>
            <w:r>
              <w:t>"The […] Committee oversees human capital management matters, including workplace safety, culture, diversity, discrimination, and harassment"</w:t>
            </w:r>
          </w:p>
        </w:tc>
        <w:tc>
          <w:tcPr>
            <w:tcW w:w="594" w:type="dxa"/>
            <w:vAlign w:val="center"/>
          </w:tcPr>
          <w:p w14:paraId="73FADD33" w14:textId="77777777" w:rsidR="00323DC7" w:rsidRDefault="00C06AE4">
            <w:pPr>
              <w:pStyle w:val="Table"/>
            </w:pPr>
            <w:r>
              <w:t>10</w:t>
            </w:r>
          </w:p>
        </w:tc>
        <w:tc>
          <w:tcPr>
            <w:tcW w:w="397" w:type="dxa"/>
            <w:noWrap/>
            <w:vAlign w:val="center"/>
          </w:tcPr>
          <w:p w14:paraId="73FADD34" w14:textId="77777777" w:rsidR="00323DC7" w:rsidRDefault="00C06AE4">
            <w:pPr>
              <w:pStyle w:val="Table"/>
              <w:spacing w:before="0" w:after="0"/>
              <w:jc w:val="center"/>
            </w:pPr>
            <w:r>
              <w:t>●</w:t>
            </w:r>
          </w:p>
        </w:tc>
        <w:tc>
          <w:tcPr>
            <w:tcW w:w="397" w:type="dxa"/>
            <w:noWrap/>
            <w:vAlign w:val="center"/>
          </w:tcPr>
          <w:p w14:paraId="73FADD35" w14:textId="77777777" w:rsidR="00323DC7" w:rsidRDefault="00C06AE4">
            <w:pPr>
              <w:pStyle w:val="Table"/>
              <w:spacing w:before="0" w:after="0"/>
              <w:jc w:val="center"/>
            </w:pPr>
            <w:r>
              <w:t>●</w:t>
            </w:r>
          </w:p>
        </w:tc>
        <w:tc>
          <w:tcPr>
            <w:tcW w:w="397" w:type="dxa"/>
            <w:noWrap/>
            <w:vAlign w:val="center"/>
          </w:tcPr>
          <w:p w14:paraId="73FADD36" w14:textId="77777777" w:rsidR="00323DC7" w:rsidRDefault="00323DC7">
            <w:pPr>
              <w:pStyle w:val="Table"/>
              <w:spacing w:before="0" w:after="0"/>
              <w:jc w:val="center"/>
            </w:pPr>
          </w:p>
        </w:tc>
        <w:tc>
          <w:tcPr>
            <w:tcW w:w="397" w:type="dxa"/>
            <w:noWrap/>
            <w:vAlign w:val="center"/>
          </w:tcPr>
          <w:p w14:paraId="73FADD37" w14:textId="77777777" w:rsidR="00323DC7" w:rsidRDefault="00323DC7">
            <w:pPr>
              <w:pStyle w:val="Table"/>
              <w:spacing w:before="0" w:after="0"/>
              <w:jc w:val="center"/>
            </w:pPr>
          </w:p>
        </w:tc>
        <w:tc>
          <w:tcPr>
            <w:tcW w:w="397" w:type="dxa"/>
            <w:noWrap/>
            <w:vAlign w:val="center"/>
          </w:tcPr>
          <w:p w14:paraId="73FADD38" w14:textId="77777777" w:rsidR="00323DC7" w:rsidRDefault="00323DC7">
            <w:pPr>
              <w:pStyle w:val="Table"/>
              <w:spacing w:before="0" w:after="0"/>
              <w:jc w:val="center"/>
            </w:pPr>
          </w:p>
        </w:tc>
        <w:tc>
          <w:tcPr>
            <w:tcW w:w="397" w:type="dxa"/>
            <w:noWrap/>
            <w:vAlign w:val="center"/>
          </w:tcPr>
          <w:p w14:paraId="73FADD39" w14:textId="77777777" w:rsidR="00323DC7" w:rsidRDefault="00323DC7">
            <w:pPr>
              <w:pStyle w:val="Table"/>
              <w:spacing w:before="0" w:after="0"/>
              <w:jc w:val="center"/>
            </w:pPr>
          </w:p>
        </w:tc>
        <w:tc>
          <w:tcPr>
            <w:tcW w:w="397" w:type="dxa"/>
            <w:noWrap/>
            <w:vAlign w:val="center"/>
          </w:tcPr>
          <w:p w14:paraId="73FADD3A" w14:textId="77777777" w:rsidR="00323DC7" w:rsidRDefault="00323DC7">
            <w:pPr>
              <w:pStyle w:val="Table"/>
              <w:spacing w:before="0" w:after="0"/>
              <w:jc w:val="center"/>
            </w:pPr>
          </w:p>
        </w:tc>
        <w:tc>
          <w:tcPr>
            <w:tcW w:w="397" w:type="dxa"/>
            <w:noWrap/>
            <w:vAlign w:val="center"/>
          </w:tcPr>
          <w:p w14:paraId="73FADD3B" w14:textId="77777777" w:rsidR="00323DC7" w:rsidRDefault="00323DC7">
            <w:pPr>
              <w:pStyle w:val="Table"/>
              <w:spacing w:before="0" w:after="0"/>
              <w:jc w:val="center"/>
            </w:pPr>
          </w:p>
        </w:tc>
      </w:tr>
      <w:tr w:rsidR="00323DC7" w14:paraId="73FADD49" w14:textId="77777777">
        <w:trPr>
          <w:trHeight w:val="57"/>
        </w:trPr>
        <w:tc>
          <w:tcPr>
            <w:tcW w:w="624" w:type="dxa"/>
            <w:noWrap/>
            <w:vAlign w:val="center"/>
          </w:tcPr>
          <w:p w14:paraId="73FADD3D" w14:textId="77777777" w:rsidR="00323DC7" w:rsidRDefault="00C06AE4">
            <w:pPr>
              <w:pStyle w:val="Table"/>
            </w:pPr>
            <w:r>
              <w:t>A41</w:t>
            </w:r>
          </w:p>
        </w:tc>
        <w:tc>
          <w:tcPr>
            <w:tcW w:w="964" w:type="dxa"/>
            <w:noWrap/>
            <w:vAlign w:val="center"/>
          </w:tcPr>
          <w:p w14:paraId="73FADD3E" w14:textId="77777777" w:rsidR="00323DC7" w:rsidRDefault="00C06AE4">
            <w:pPr>
              <w:pStyle w:val="Table"/>
            </w:pPr>
            <w:r>
              <w:t>Amazon 2020d</w:t>
            </w:r>
          </w:p>
        </w:tc>
        <w:tc>
          <w:tcPr>
            <w:tcW w:w="4151" w:type="dxa"/>
            <w:noWrap/>
            <w:vAlign w:val="center"/>
          </w:tcPr>
          <w:p w14:paraId="73FADD3F" w14:textId="77777777" w:rsidR="00323DC7" w:rsidRDefault="00C06AE4">
            <w:pPr>
              <w:pStyle w:val="Table"/>
            </w:pPr>
            <w:r>
              <w:t>"The […] Committee oversees human capital management matters, including workplace safety, culture, diversity, discrimination, and harassment"</w:t>
            </w:r>
          </w:p>
        </w:tc>
        <w:tc>
          <w:tcPr>
            <w:tcW w:w="594" w:type="dxa"/>
            <w:vAlign w:val="center"/>
          </w:tcPr>
          <w:p w14:paraId="73FADD40" w14:textId="77777777" w:rsidR="00323DC7" w:rsidRDefault="00C06AE4">
            <w:pPr>
              <w:pStyle w:val="Table"/>
            </w:pPr>
            <w:r>
              <w:t>5</w:t>
            </w:r>
          </w:p>
        </w:tc>
        <w:tc>
          <w:tcPr>
            <w:tcW w:w="397" w:type="dxa"/>
            <w:noWrap/>
            <w:vAlign w:val="center"/>
          </w:tcPr>
          <w:p w14:paraId="73FADD41" w14:textId="77777777" w:rsidR="00323DC7" w:rsidRDefault="00C06AE4">
            <w:pPr>
              <w:pStyle w:val="Table"/>
              <w:spacing w:before="0" w:after="0"/>
              <w:jc w:val="center"/>
            </w:pPr>
            <w:r>
              <w:t>●</w:t>
            </w:r>
          </w:p>
        </w:tc>
        <w:tc>
          <w:tcPr>
            <w:tcW w:w="397" w:type="dxa"/>
            <w:noWrap/>
            <w:vAlign w:val="center"/>
          </w:tcPr>
          <w:p w14:paraId="73FADD42" w14:textId="77777777" w:rsidR="00323DC7" w:rsidRDefault="00C06AE4">
            <w:pPr>
              <w:pStyle w:val="Table"/>
              <w:spacing w:before="0" w:after="0"/>
              <w:jc w:val="center"/>
            </w:pPr>
            <w:r>
              <w:t>●</w:t>
            </w:r>
          </w:p>
        </w:tc>
        <w:tc>
          <w:tcPr>
            <w:tcW w:w="397" w:type="dxa"/>
            <w:noWrap/>
            <w:vAlign w:val="center"/>
          </w:tcPr>
          <w:p w14:paraId="73FADD43" w14:textId="77777777" w:rsidR="00323DC7" w:rsidRDefault="00323DC7">
            <w:pPr>
              <w:pStyle w:val="Table"/>
              <w:spacing w:before="0" w:after="0"/>
              <w:jc w:val="center"/>
            </w:pPr>
          </w:p>
        </w:tc>
        <w:tc>
          <w:tcPr>
            <w:tcW w:w="397" w:type="dxa"/>
            <w:noWrap/>
            <w:vAlign w:val="center"/>
          </w:tcPr>
          <w:p w14:paraId="73FADD44" w14:textId="77777777" w:rsidR="00323DC7" w:rsidRDefault="00323DC7">
            <w:pPr>
              <w:pStyle w:val="Table"/>
              <w:spacing w:before="0" w:after="0"/>
              <w:jc w:val="center"/>
            </w:pPr>
          </w:p>
        </w:tc>
        <w:tc>
          <w:tcPr>
            <w:tcW w:w="397" w:type="dxa"/>
            <w:noWrap/>
            <w:vAlign w:val="center"/>
          </w:tcPr>
          <w:p w14:paraId="73FADD45" w14:textId="77777777" w:rsidR="00323DC7" w:rsidRDefault="00323DC7">
            <w:pPr>
              <w:pStyle w:val="Table"/>
              <w:spacing w:before="0" w:after="0"/>
              <w:jc w:val="center"/>
            </w:pPr>
          </w:p>
        </w:tc>
        <w:tc>
          <w:tcPr>
            <w:tcW w:w="397" w:type="dxa"/>
            <w:noWrap/>
            <w:vAlign w:val="center"/>
          </w:tcPr>
          <w:p w14:paraId="73FADD46" w14:textId="77777777" w:rsidR="00323DC7" w:rsidRDefault="00323DC7">
            <w:pPr>
              <w:pStyle w:val="Table"/>
              <w:spacing w:before="0" w:after="0"/>
              <w:jc w:val="center"/>
            </w:pPr>
          </w:p>
        </w:tc>
        <w:tc>
          <w:tcPr>
            <w:tcW w:w="397" w:type="dxa"/>
            <w:noWrap/>
            <w:vAlign w:val="center"/>
          </w:tcPr>
          <w:p w14:paraId="73FADD47" w14:textId="77777777" w:rsidR="00323DC7" w:rsidRDefault="00323DC7">
            <w:pPr>
              <w:pStyle w:val="Table"/>
              <w:spacing w:before="0" w:after="0"/>
              <w:jc w:val="center"/>
            </w:pPr>
          </w:p>
        </w:tc>
        <w:tc>
          <w:tcPr>
            <w:tcW w:w="397" w:type="dxa"/>
            <w:noWrap/>
            <w:vAlign w:val="center"/>
          </w:tcPr>
          <w:p w14:paraId="73FADD48" w14:textId="77777777" w:rsidR="00323DC7" w:rsidRDefault="00323DC7">
            <w:pPr>
              <w:pStyle w:val="Table"/>
              <w:spacing w:before="0" w:after="0"/>
              <w:jc w:val="center"/>
            </w:pPr>
          </w:p>
        </w:tc>
      </w:tr>
      <w:tr w:rsidR="00323DC7" w14:paraId="73FADD56" w14:textId="77777777">
        <w:trPr>
          <w:trHeight w:val="57"/>
        </w:trPr>
        <w:tc>
          <w:tcPr>
            <w:tcW w:w="624" w:type="dxa"/>
            <w:noWrap/>
            <w:vAlign w:val="center"/>
          </w:tcPr>
          <w:p w14:paraId="73FADD4A" w14:textId="77777777" w:rsidR="00323DC7" w:rsidRDefault="00C06AE4">
            <w:pPr>
              <w:pStyle w:val="Table"/>
            </w:pPr>
            <w:r>
              <w:t>A42</w:t>
            </w:r>
          </w:p>
        </w:tc>
        <w:tc>
          <w:tcPr>
            <w:tcW w:w="964" w:type="dxa"/>
            <w:noWrap/>
            <w:vAlign w:val="center"/>
          </w:tcPr>
          <w:p w14:paraId="73FADD4B" w14:textId="77777777" w:rsidR="00323DC7" w:rsidRDefault="00C06AE4">
            <w:pPr>
              <w:pStyle w:val="Table"/>
            </w:pPr>
            <w:r>
              <w:t>Amazon 2020d</w:t>
            </w:r>
          </w:p>
        </w:tc>
        <w:tc>
          <w:tcPr>
            <w:tcW w:w="4151" w:type="dxa"/>
            <w:noWrap/>
            <w:vAlign w:val="center"/>
          </w:tcPr>
          <w:p w14:paraId="73FADD4C" w14:textId="77777777" w:rsidR="00323DC7" w:rsidRDefault="00C06AE4">
            <w:pPr>
              <w:pStyle w:val="Table"/>
            </w:pPr>
            <w:r>
              <w:t xml:space="preserve">"The […] Committee oversees human capital management matters, </w:t>
            </w:r>
            <w:r>
              <w:t>including workplace safety, culture, diversity, discrimination, and harassment"</w:t>
            </w:r>
          </w:p>
        </w:tc>
        <w:tc>
          <w:tcPr>
            <w:tcW w:w="594" w:type="dxa"/>
            <w:vAlign w:val="center"/>
          </w:tcPr>
          <w:p w14:paraId="73FADD4D" w14:textId="77777777" w:rsidR="00323DC7" w:rsidRDefault="00C06AE4">
            <w:pPr>
              <w:pStyle w:val="Table"/>
            </w:pPr>
            <w:r>
              <w:t>8</w:t>
            </w:r>
          </w:p>
        </w:tc>
        <w:tc>
          <w:tcPr>
            <w:tcW w:w="397" w:type="dxa"/>
            <w:noWrap/>
            <w:vAlign w:val="center"/>
          </w:tcPr>
          <w:p w14:paraId="73FADD4E" w14:textId="77777777" w:rsidR="00323DC7" w:rsidRDefault="00C06AE4">
            <w:pPr>
              <w:pStyle w:val="Table"/>
              <w:spacing w:before="0" w:after="0"/>
              <w:jc w:val="center"/>
            </w:pPr>
            <w:r>
              <w:t>●</w:t>
            </w:r>
          </w:p>
        </w:tc>
        <w:tc>
          <w:tcPr>
            <w:tcW w:w="397" w:type="dxa"/>
            <w:noWrap/>
            <w:vAlign w:val="center"/>
          </w:tcPr>
          <w:p w14:paraId="73FADD4F" w14:textId="77777777" w:rsidR="00323DC7" w:rsidRDefault="00C06AE4">
            <w:pPr>
              <w:pStyle w:val="Table"/>
              <w:spacing w:before="0" w:after="0"/>
              <w:jc w:val="center"/>
            </w:pPr>
            <w:r>
              <w:t>●</w:t>
            </w:r>
          </w:p>
        </w:tc>
        <w:tc>
          <w:tcPr>
            <w:tcW w:w="397" w:type="dxa"/>
            <w:noWrap/>
            <w:vAlign w:val="center"/>
          </w:tcPr>
          <w:p w14:paraId="73FADD50" w14:textId="77777777" w:rsidR="00323DC7" w:rsidRDefault="00323DC7">
            <w:pPr>
              <w:pStyle w:val="Table"/>
              <w:spacing w:before="0" w:after="0"/>
              <w:jc w:val="center"/>
            </w:pPr>
          </w:p>
        </w:tc>
        <w:tc>
          <w:tcPr>
            <w:tcW w:w="397" w:type="dxa"/>
            <w:noWrap/>
            <w:vAlign w:val="center"/>
          </w:tcPr>
          <w:p w14:paraId="73FADD51" w14:textId="77777777" w:rsidR="00323DC7" w:rsidRDefault="00323DC7">
            <w:pPr>
              <w:pStyle w:val="Table"/>
              <w:spacing w:before="0" w:after="0"/>
              <w:jc w:val="center"/>
            </w:pPr>
          </w:p>
        </w:tc>
        <w:tc>
          <w:tcPr>
            <w:tcW w:w="397" w:type="dxa"/>
            <w:noWrap/>
            <w:vAlign w:val="center"/>
          </w:tcPr>
          <w:p w14:paraId="73FADD52" w14:textId="77777777" w:rsidR="00323DC7" w:rsidRDefault="00323DC7">
            <w:pPr>
              <w:pStyle w:val="Table"/>
              <w:spacing w:before="0" w:after="0"/>
              <w:jc w:val="center"/>
            </w:pPr>
          </w:p>
        </w:tc>
        <w:tc>
          <w:tcPr>
            <w:tcW w:w="397" w:type="dxa"/>
            <w:noWrap/>
            <w:vAlign w:val="center"/>
          </w:tcPr>
          <w:p w14:paraId="73FADD53" w14:textId="77777777" w:rsidR="00323DC7" w:rsidRDefault="00323DC7">
            <w:pPr>
              <w:pStyle w:val="Table"/>
              <w:spacing w:before="0" w:after="0"/>
              <w:jc w:val="center"/>
            </w:pPr>
          </w:p>
        </w:tc>
        <w:tc>
          <w:tcPr>
            <w:tcW w:w="397" w:type="dxa"/>
            <w:noWrap/>
            <w:vAlign w:val="center"/>
          </w:tcPr>
          <w:p w14:paraId="73FADD54" w14:textId="77777777" w:rsidR="00323DC7" w:rsidRDefault="00323DC7">
            <w:pPr>
              <w:pStyle w:val="Table"/>
              <w:spacing w:before="0" w:after="0"/>
              <w:jc w:val="center"/>
            </w:pPr>
          </w:p>
        </w:tc>
        <w:tc>
          <w:tcPr>
            <w:tcW w:w="397" w:type="dxa"/>
            <w:noWrap/>
            <w:vAlign w:val="center"/>
          </w:tcPr>
          <w:p w14:paraId="73FADD55" w14:textId="77777777" w:rsidR="00323DC7" w:rsidRDefault="00323DC7">
            <w:pPr>
              <w:pStyle w:val="Table"/>
              <w:spacing w:before="0" w:after="0"/>
              <w:jc w:val="center"/>
            </w:pPr>
          </w:p>
        </w:tc>
      </w:tr>
      <w:tr w:rsidR="00323DC7" w14:paraId="73FADD63" w14:textId="77777777">
        <w:trPr>
          <w:trHeight w:val="57"/>
        </w:trPr>
        <w:tc>
          <w:tcPr>
            <w:tcW w:w="624" w:type="dxa"/>
            <w:noWrap/>
            <w:vAlign w:val="center"/>
          </w:tcPr>
          <w:p w14:paraId="73FADD57" w14:textId="77777777" w:rsidR="00323DC7" w:rsidRDefault="00C06AE4">
            <w:pPr>
              <w:pStyle w:val="Table"/>
            </w:pPr>
            <w:r>
              <w:t>A43</w:t>
            </w:r>
          </w:p>
        </w:tc>
        <w:tc>
          <w:tcPr>
            <w:tcW w:w="964" w:type="dxa"/>
            <w:noWrap/>
            <w:vAlign w:val="center"/>
          </w:tcPr>
          <w:p w14:paraId="73FADD58" w14:textId="77777777" w:rsidR="00323DC7" w:rsidRDefault="00C06AE4">
            <w:pPr>
              <w:pStyle w:val="Table"/>
            </w:pPr>
            <w:r>
              <w:t>Amazon 2020d</w:t>
            </w:r>
          </w:p>
        </w:tc>
        <w:tc>
          <w:tcPr>
            <w:tcW w:w="4151" w:type="dxa"/>
            <w:noWrap/>
            <w:vAlign w:val="center"/>
          </w:tcPr>
          <w:p w14:paraId="73FADD59" w14:textId="77777777" w:rsidR="00323DC7" w:rsidRDefault="00C06AE4">
            <w:pPr>
              <w:pStyle w:val="Table"/>
            </w:pPr>
            <w:r>
              <w:t xml:space="preserve">"Amazon conducts due diligence on </w:t>
            </w:r>
            <w:proofErr w:type="gramStart"/>
            <w:r>
              <w:t>high risk</w:t>
            </w:r>
            <w:proofErr w:type="gramEnd"/>
            <w:r>
              <w:t xml:space="preserve"> minerals [and is] committed to avoiding the use of minerals that have </w:t>
            </w:r>
            <w:proofErr w:type="spellStart"/>
            <w:r>
              <w:t>fueled</w:t>
            </w:r>
            <w:proofErr w:type="spellEnd"/>
            <w:r>
              <w:t xml:space="preserve"> conflict."</w:t>
            </w:r>
          </w:p>
        </w:tc>
        <w:tc>
          <w:tcPr>
            <w:tcW w:w="594" w:type="dxa"/>
            <w:vAlign w:val="center"/>
          </w:tcPr>
          <w:p w14:paraId="73FADD5A" w14:textId="77777777" w:rsidR="00323DC7" w:rsidRDefault="00C06AE4">
            <w:pPr>
              <w:pStyle w:val="Table"/>
            </w:pPr>
            <w:r>
              <w:t>15</w:t>
            </w:r>
          </w:p>
        </w:tc>
        <w:tc>
          <w:tcPr>
            <w:tcW w:w="397" w:type="dxa"/>
            <w:noWrap/>
            <w:vAlign w:val="center"/>
          </w:tcPr>
          <w:p w14:paraId="73FADD5B" w14:textId="77777777" w:rsidR="00323DC7" w:rsidRDefault="00C06AE4">
            <w:pPr>
              <w:pStyle w:val="Table"/>
              <w:spacing w:before="0" w:after="0"/>
              <w:jc w:val="center"/>
            </w:pPr>
            <w:r>
              <w:t>●</w:t>
            </w:r>
          </w:p>
        </w:tc>
        <w:tc>
          <w:tcPr>
            <w:tcW w:w="397" w:type="dxa"/>
            <w:noWrap/>
            <w:vAlign w:val="center"/>
          </w:tcPr>
          <w:p w14:paraId="73FADD5C" w14:textId="77777777" w:rsidR="00323DC7" w:rsidRDefault="00C06AE4">
            <w:pPr>
              <w:pStyle w:val="Table"/>
              <w:spacing w:before="0" w:after="0"/>
              <w:jc w:val="center"/>
            </w:pPr>
            <w:r>
              <w:t>●</w:t>
            </w:r>
          </w:p>
        </w:tc>
        <w:tc>
          <w:tcPr>
            <w:tcW w:w="397" w:type="dxa"/>
            <w:noWrap/>
            <w:vAlign w:val="center"/>
          </w:tcPr>
          <w:p w14:paraId="73FADD5D" w14:textId="77777777" w:rsidR="00323DC7" w:rsidRDefault="00323DC7">
            <w:pPr>
              <w:pStyle w:val="Table"/>
              <w:spacing w:before="0" w:after="0"/>
              <w:jc w:val="center"/>
            </w:pPr>
          </w:p>
        </w:tc>
        <w:tc>
          <w:tcPr>
            <w:tcW w:w="397" w:type="dxa"/>
            <w:noWrap/>
            <w:vAlign w:val="center"/>
          </w:tcPr>
          <w:p w14:paraId="73FADD5E" w14:textId="77777777" w:rsidR="00323DC7" w:rsidRDefault="00C06AE4">
            <w:pPr>
              <w:pStyle w:val="Table"/>
              <w:spacing w:before="0" w:after="0"/>
              <w:jc w:val="center"/>
            </w:pPr>
            <w:r>
              <w:t>●</w:t>
            </w:r>
          </w:p>
        </w:tc>
        <w:tc>
          <w:tcPr>
            <w:tcW w:w="397" w:type="dxa"/>
            <w:noWrap/>
            <w:vAlign w:val="center"/>
          </w:tcPr>
          <w:p w14:paraId="73FADD5F" w14:textId="77777777" w:rsidR="00323DC7" w:rsidRDefault="00C06AE4">
            <w:pPr>
              <w:pStyle w:val="Table"/>
              <w:spacing w:before="0" w:after="0"/>
              <w:jc w:val="center"/>
            </w:pPr>
            <w:r>
              <w:t>●</w:t>
            </w:r>
          </w:p>
        </w:tc>
        <w:tc>
          <w:tcPr>
            <w:tcW w:w="397" w:type="dxa"/>
            <w:noWrap/>
            <w:vAlign w:val="center"/>
          </w:tcPr>
          <w:p w14:paraId="73FADD60" w14:textId="77777777" w:rsidR="00323DC7" w:rsidRDefault="00C06AE4">
            <w:pPr>
              <w:pStyle w:val="Table"/>
              <w:spacing w:before="0" w:after="0"/>
              <w:jc w:val="center"/>
            </w:pPr>
            <w:r>
              <w:t>●</w:t>
            </w:r>
          </w:p>
        </w:tc>
        <w:tc>
          <w:tcPr>
            <w:tcW w:w="397" w:type="dxa"/>
            <w:noWrap/>
            <w:vAlign w:val="center"/>
          </w:tcPr>
          <w:p w14:paraId="73FADD61" w14:textId="77777777" w:rsidR="00323DC7" w:rsidRDefault="00323DC7">
            <w:pPr>
              <w:pStyle w:val="Table"/>
              <w:spacing w:before="0" w:after="0"/>
              <w:jc w:val="center"/>
            </w:pPr>
          </w:p>
        </w:tc>
        <w:tc>
          <w:tcPr>
            <w:tcW w:w="397" w:type="dxa"/>
            <w:noWrap/>
            <w:vAlign w:val="center"/>
          </w:tcPr>
          <w:p w14:paraId="73FADD62" w14:textId="77777777" w:rsidR="00323DC7" w:rsidRDefault="00323DC7">
            <w:pPr>
              <w:pStyle w:val="Table"/>
              <w:spacing w:before="0" w:after="0"/>
              <w:jc w:val="center"/>
            </w:pPr>
          </w:p>
        </w:tc>
      </w:tr>
      <w:tr w:rsidR="00323DC7" w14:paraId="73FADD70" w14:textId="77777777">
        <w:trPr>
          <w:trHeight w:val="57"/>
        </w:trPr>
        <w:tc>
          <w:tcPr>
            <w:tcW w:w="624" w:type="dxa"/>
            <w:noWrap/>
            <w:vAlign w:val="center"/>
          </w:tcPr>
          <w:p w14:paraId="73FADD64" w14:textId="77777777" w:rsidR="00323DC7" w:rsidRDefault="00C06AE4">
            <w:pPr>
              <w:pStyle w:val="Table"/>
            </w:pPr>
            <w:r>
              <w:t>A44</w:t>
            </w:r>
          </w:p>
        </w:tc>
        <w:tc>
          <w:tcPr>
            <w:tcW w:w="964" w:type="dxa"/>
            <w:noWrap/>
            <w:vAlign w:val="center"/>
          </w:tcPr>
          <w:p w14:paraId="73FADD65" w14:textId="77777777" w:rsidR="00323DC7" w:rsidRDefault="00C06AE4">
            <w:pPr>
              <w:pStyle w:val="Table"/>
            </w:pPr>
            <w:r>
              <w:t>Amazon 2020d</w:t>
            </w:r>
          </w:p>
        </w:tc>
        <w:tc>
          <w:tcPr>
            <w:tcW w:w="4151" w:type="dxa"/>
            <w:noWrap/>
            <w:vAlign w:val="center"/>
          </w:tcPr>
          <w:p w14:paraId="73FADD66" w14:textId="77777777" w:rsidR="00323DC7" w:rsidRDefault="00C06AE4">
            <w:pPr>
              <w:pStyle w:val="Table"/>
            </w:pPr>
            <w:r>
              <w:t>"[W]e expanded our teams [...] to help Suppliers in strategic regions build their capacity to meet our Supply Chain Standards [including] offer[</w:t>
            </w:r>
            <w:proofErr w:type="spellStart"/>
            <w:r>
              <w:t>ing</w:t>
            </w:r>
            <w:proofErr w:type="spellEnd"/>
            <w:r>
              <w:t>] on-site and remote training."</w:t>
            </w:r>
          </w:p>
        </w:tc>
        <w:tc>
          <w:tcPr>
            <w:tcW w:w="594" w:type="dxa"/>
            <w:vAlign w:val="center"/>
          </w:tcPr>
          <w:p w14:paraId="73FADD67" w14:textId="77777777" w:rsidR="00323DC7" w:rsidRDefault="00C06AE4">
            <w:pPr>
              <w:pStyle w:val="Table"/>
            </w:pPr>
            <w:r>
              <w:t>17</w:t>
            </w:r>
          </w:p>
        </w:tc>
        <w:tc>
          <w:tcPr>
            <w:tcW w:w="397" w:type="dxa"/>
            <w:noWrap/>
            <w:vAlign w:val="center"/>
          </w:tcPr>
          <w:p w14:paraId="73FADD68" w14:textId="77777777" w:rsidR="00323DC7" w:rsidRDefault="00C06AE4">
            <w:pPr>
              <w:pStyle w:val="Table"/>
              <w:spacing w:before="0" w:after="0"/>
              <w:jc w:val="center"/>
            </w:pPr>
            <w:r>
              <w:t>●</w:t>
            </w:r>
          </w:p>
        </w:tc>
        <w:tc>
          <w:tcPr>
            <w:tcW w:w="397" w:type="dxa"/>
            <w:noWrap/>
            <w:vAlign w:val="center"/>
          </w:tcPr>
          <w:p w14:paraId="73FADD69" w14:textId="77777777" w:rsidR="00323DC7" w:rsidRDefault="00C06AE4">
            <w:pPr>
              <w:pStyle w:val="Table"/>
              <w:spacing w:before="0" w:after="0"/>
              <w:jc w:val="center"/>
            </w:pPr>
            <w:r>
              <w:t>●</w:t>
            </w:r>
          </w:p>
        </w:tc>
        <w:tc>
          <w:tcPr>
            <w:tcW w:w="397" w:type="dxa"/>
            <w:noWrap/>
            <w:vAlign w:val="center"/>
          </w:tcPr>
          <w:p w14:paraId="73FADD6A" w14:textId="77777777" w:rsidR="00323DC7" w:rsidRDefault="00323DC7">
            <w:pPr>
              <w:pStyle w:val="Table"/>
              <w:spacing w:before="0" w:after="0"/>
              <w:jc w:val="center"/>
            </w:pPr>
          </w:p>
        </w:tc>
        <w:tc>
          <w:tcPr>
            <w:tcW w:w="397" w:type="dxa"/>
            <w:noWrap/>
            <w:vAlign w:val="center"/>
          </w:tcPr>
          <w:p w14:paraId="73FADD6B" w14:textId="77777777" w:rsidR="00323DC7" w:rsidRDefault="00C06AE4">
            <w:pPr>
              <w:pStyle w:val="Table"/>
              <w:spacing w:before="0" w:after="0"/>
              <w:jc w:val="center"/>
            </w:pPr>
            <w:r>
              <w:t>●</w:t>
            </w:r>
          </w:p>
        </w:tc>
        <w:tc>
          <w:tcPr>
            <w:tcW w:w="397" w:type="dxa"/>
            <w:noWrap/>
            <w:vAlign w:val="center"/>
          </w:tcPr>
          <w:p w14:paraId="73FADD6C" w14:textId="77777777" w:rsidR="00323DC7" w:rsidRDefault="00C06AE4">
            <w:pPr>
              <w:pStyle w:val="Table"/>
              <w:spacing w:before="0" w:after="0"/>
              <w:jc w:val="center"/>
            </w:pPr>
            <w:r>
              <w:t>●</w:t>
            </w:r>
          </w:p>
        </w:tc>
        <w:tc>
          <w:tcPr>
            <w:tcW w:w="397" w:type="dxa"/>
            <w:noWrap/>
            <w:vAlign w:val="center"/>
          </w:tcPr>
          <w:p w14:paraId="73FADD6D" w14:textId="77777777" w:rsidR="00323DC7" w:rsidRDefault="00323DC7">
            <w:pPr>
              <w:pStyle w:val="Table"/>
              <w:spacing w:before="0" w:after="0"/>
              <w:jc w:val="center"/>
            </w:pPr>
          </w:p>
        </w:tc>
        <w:tc>
          <w:tcPr>
            <w:tcW w:w="397" w:type="dxa"/>
            <w:noWrap/>
            <w:vAlign w:val="center"/>
          </w:tcPr>
          <w:p w14:paraId="73FADD6E" w14:textId="77777777" w:rsidR="00323DC7" w:rsidRDefault="00323DC7">
            <w:pPr>
              <w:pStyle w:val="Table"/>
              <w:spacing w:before="0" w:after="0"/>
              <w:jc w:val="center"/>
            </w:pPr>
          </w:p>
        </w:tc>
        <w:tc>
          <w:tcPr>
            <w:tcW w:w="397" w:type="dxa"/>
            <w:noWrap/>
            <w:vAlign w:val="center"/>
          </w:tcPr>
          <w:p w14:paraId="73FADD6F" w14:textId="77777777" w:rsidR="00323DC7" w:rsidRDefault="00323DC7">
            <w:pPr>
              <w:pStyle w:val="Table"/>
              <w:spacing w:before="0" w:after="0"/>
              <w:jc w:val="center"/>
            </w:pPr>
          </w:p>
        </w:tc>
      </w:tr>
      <w:tr w:rsidR="00323DC7" w14:paraId="73FADD7D" w14:textId="77777777">
        <w:trPr>
          <w:trHeight w:val="57"/>
        </w:trPr>
        <w:tc>
          <w:tcPr>
            <w:tcW w:w="624" w:type="dxa"/>
            <w:noWrap/>
            <w:vAlign w:val="center"/>
          </w:tcPr>
          <w:p w14:paraId="73FADD71" w14:textId="77777777" w:rsidR="00323DC7" w:rsidRDefault="00C06AE4">
            <w:pPr>
              <w:pStyle w:val="Table"/>
            </w:pPr>
            <w:r>
              <w:t>A45</w:t>
            </w:r>
          </w:p>
        </w:tc>
        <w:tc>
          <w:tcPr>
            <w:tcW w:w="964" w:type="dxa"/>
            <w:noWrap/>
            <w:vAlign w:val="center"/>
          </w:tcPr>
          <w:p w14:paraId="73FADD72" w14:textId="77777777" w:rsidR="00323DC7" w:rsidRDefault="00C06AE4">
            <w:pPr>
              <w:pStyle w:val="Table"/>
            </w:pPr>
            <w:r>
              <w:t>Amazon 2020f</w:t>
            </w:r>
          </w:p>
        </w:tc>
        <w:tc>
          <w:tcPr>
            <w:tcW w:w="4151" w:type="dxa"/>
            <w:noWrap/>
            <w:vAlign w:val="center"/>
          </w:tcPr>
          <w:p w14:paraId="73FADD73" w14:textId="77777777" w:rsidR="00323DC7" w:rsidRDefault="00C06AE4">
            <w:pPr>
              <w:pStyle w:val="Table"/>
            </w:pPr>
            <w:r>
              <w:t xml:space="preserve">"The Compact by </w:t>
            </w:r>
            <w:r>
              <w:t>Design certification was created […] to identify products that have best-in-class “unit efficiency” […] associated with the product."</w:t>
            </w:r>
          </w:p>
        </w:tc>
        <w:tc>
          <w:tcPr>
            <w:tcW w:w="594" w:type="dxa"/>
            <w:vAlign w:val="center"/>
          </w:tcPr>
          <w:p w14:paraId="73FADD74" w14:textId="77777777" w:rsidR="00323DC7" w:rsidRDefault="00C06AE4">
            <w:pPr>
              <w:pStyle w:val="Table"/>
            </w:pPr>
            <w:r>
              <w:t>12</w:t>
            </w:r>
          </w:p>
        </w:tc>
        <w:tc>
          <w:tcPr>
            <w:tcW w:w="397" w:type="dxa"/>
            <w:noWrap/>
            <w:vAlign w:val="center"/>
          </w:tcPr>
          <w:p w14:paraId="73FADD75" w14:textId="77777777" w:rsidR="00323DC7" w:rsidRDefault="00C06AE4">
            <w:pPr>
              <w:pStyle w:val="Table"/>
              <w:spacing w:before="0" w:after="0"/>
              <w:jc w:val="center"/>
            </w:pPr>
            <w:r>
              <w:t>●</w:t>
            </w:r>
          </w:p>
        </w:tc>
        <w:tc>
          <w:tcPr>
            <w:tcW w:w="397" w:type="dxa"/>
            <w:noWrap/>
            <w:vAlign w:val="center"/>
          </w:tcPr>
          <w:p w14:paraId="73FADD76" w14:textId="77777777" w:rsidR="00323DC7" w:rsidRDefault="00323DC7">
            <w:pPr>
              <w:pStyle w:val="Table"/>
              <w:spacing w:before="0" w:after="0"/>
              <w:jc w:val="center"/>
            </w:pPr>
          </w:p>
        </w:tc>
        <w:tc>
          <w:tcPr>
            <w:tcW w:w="397" w:type="dxa"/>
            <w:noWrap/>
            <w:vAlign w:val="center"/>
          </w:tcPr>
          <w:p w14:paraId="73FADD77" w14:textId="77777777" w:rsidR="00323DC7" w:rsidRDefault="00C06AE4">
            <w:pPr>
              <w:pStyle w:val="Table"/>
              <w:spacing w:before="0" w:after="0"/>
              <w:jc w:val="center"/>
            </w:pPr>
            <w:r>
              <w:t>●</w:t>
            </w:r>
          </w:p>
        </w:tc>
        <w:tc>
          <w:tcPr>
            <w:tcW w:w="397" w:type="dxa"/>
            <w:noWrap/>
            <w:vAlign w:val="center"/>
          </w:tcPr>
          <w:p w14:paraId="73FADD78" w14:textId="77777777" w:rsidR="00323DC7" w:rsidRDefault="00C06AE4">
            <w:pPr>
              <w:pStyle w:val="Table"/>
              <w:spacing w:before="0" w:after="0"/>
              <w:jc w:val="center"/>
            </w:pPr>
            <w:r>
              <w:t>●</w:t>
            </w:r>
          </w:p>
        </w:tc>
        <w:tc>
          <w:tcPr>
            <w:tcW w:w="397" w:type="dxa"/>
            <w:noWrap/>
            <w:vAlign w:val="center"/>
          </w:tcPr>
          <w:p w14:paraId="73FADD79" w14:textId="77777777" w:rsidR="00323DC7" w:rsidRDefault="00323DC7">
            <w:pPr>
              <w:pStyle w:val="Table"/>
              <w:spacing w:before="0" w:after="0"/>
              <w:jc w:val="center"/>
            </w:pPr>
          </w:p>
        </w:tc>
        <w:tc>
          <w:tcPr>
            <w:tcW w:w="397" w:type="dxa"/>
            <w:noWrap/>
            <w:vAlign w:val="center"/>
          </w:tcPr>
          <w:p w14:paraId="73FADD7A" w14:textId="77777777" w:rsidR="00323DC7" w:rsidRDefault="00323DC7">
            <w:pPr>
              <w:pStyle w:val="Table"/>
              <w:spacing w:before="0" w:after="0"/>
              <w:jc w:val="center"/>
            </w:pPr>
          </w:p>
        </w:tc>
        <w:tc>
          <w:tcPr>
            <w:tcW w:w="397" w:type="dxa"/>
            <w:noWrap/>
            <w:vAlign w:val="center"/>
          </w:tcPr>
          <w:p w14:paraId="73FADD7B" w14:textId="77777777" w:rsidR="00323DC7" w:rsidRDefault="00323DC7">
            <w:pPr>
              <w:pStyle w:val="Table"/>
              <w:spacing w:before="0" w:after="0"/>
              <w:jc w:val="center"/>
            </w:pPr>
          </w:p>
        </w:tc>
        <w:tc>
          <w:tcPr>
            <w:tcW w:w="397" w:type="dxa"/>
            <w:noWrap/>
            <w:vAlign w:val="center"/>
          </w:tcPr>
          <w:p w14:paraId="73FADD7C" w14:textId="77777777" w:rsidR="00323DC7" w:rsidRDefault="00323DC7">
            <w:pPr>
              <w:pStyle w:val="Table"/>
              <w:spacing w:before="0" w:after="0"/>
              <w:jc w:val="center"/>
            </w:pPr>
          </w:p>
        </w:tc>
      </w:tr>
      <w:tr w:rsidR="00323DC7" w14:paraId="73FADD8A" w14:textId="77777777">
        <w:trPr>
          <w:trHeight w:val="57"/>
        </w:trPr>
        <w:tc>
          <w:tcPr>
            <w:tcW w:w="624" w:type="dxa"/>
            <w:noWrap/>
            <w:vAlign w:val="center"/>
          </w:tcPr>
          <w:p w14:paraId="73FADD7E" w14:textId="77777777" w:rsidR="00323DC7" w:rsidRDefault="00C06AE4">
            <w:pPr>
              <w:pStyle w:val="Table"/>
            </w:pPr>
            <w:r>
              <w:t>A46</w:t>
            </w:r>
          </w:p>
        </w:tc>
        <w:tc>
          <w:tcPr>
            <w:tcW w:w="964" w:type="dxa"/>
            <w:noWrap/>
            <w:vAlign w:val="center"/>
          </w:tcPr>
          <w:p w14:paraId="73FADD7F" w14:textId="77777777" w:rsidR="00323DC7" w:rsidRDefault="00C06AE4">
            <w:pPr>
              <w:pStyle w:val="Table"/>
            </w:pPr>
            <w:r>
              <w:t>Amazon 2020g</w:t>
            </w:r>
          </w:p>
        </w:tc>
        <w:tc>
          <w:tcPr>
            <w:tcW w:w="4151" w:type="dxa"/>
            <w:noWrap/>
            <w:vAlign w:val="center"/>
          </w:tcPr>
          <w:p w14:paraId="73FADD80" w14:textId="77777777" w:rsidR="00323DC7" w:rsidRDefault="00C06AE4">
            <w:pPr>
              <w:pStyle w:val="Table"/>
            </w:pPr>
            <w:r>
              <w:t>"Our suppliers must comply with all applicable laws, as well as the requirements and principles outlined in our Supplier Code of Conduct […]."</w:t>
            </w:r>
          </w:p>
        </w:tc>
        <w:tc>
          <w:tcPr>
            <w:tcW w:w="594" w:type="dxa"/>
            <w:vAlign w:val="center"/>
          </w:tcPr>
          <w:p w14:paraId="73FADD81" w14:textId="77777777" w:rsidR="00323DC7" w:rsidRDefault="00C06AE4">
            <w:pPr>
              <w:pStyle w:val="Table"/>
            </w:pPr>
            <w:r>
              <w:t>13</w:t>
            </w:r>
          </w:p>
        </w:tc>
        <w:tc>
          <w:tcPr>
            <w:tcW w:w="397" w:type="dxa"/>
            <w:noWrap/>
            <w:vAlign w:val="center"/>
          </w:tcPr>
          <w:p w14:paraId="73FADD82" w14:textId="77777777" w:rsidR="00323DC7" w:rsidRDefault="00C06AE4">
            <w:pPr>
              <w:pStyle w:val="Table"/>
              <w:spacing w:before="0" w:after="0"/>
              <w:jc w:val="center"/>
            </w:pPr>
            <w:r>
              <w:t>●</w:t>
            </w:r>
          </w:p>
        </w:tc>
        <w:tc>
          <w:tcPr>
            <w:tcW w:w="397" w:type="dxa"/>
            <w:noWrap/>
            <w:vAlign w:val="center"/>
          </w:tcPr>
          <w:p w14:paraId="73FADD83" w14:textId="77777777" w:rsidR="00323DC7" w:rsidRDefault="00C06AE4">
            <w:pPr>
              <w:pStyle w:val="Table"/>
              <w:spacing w:before="0" w:after="0"/>
              <w:jc w:val="center"/>
            </w:pPr>
            <w:r>
              <w:t>●</w:t>
            </w:r>
          </w:p>
        </w:tc>
        <w:tc>
          <w:tcPr>
            <w:tcW w:w="397" w:type="dxa"/>
            <w:noWrap/>
            <w:vAlign w:val="center"/>
          </w:tcPr>
          <w:p w14:paraId="73FADD84" w14:textId="77777777" w:rsidR="00323DC7" w:rsidRDefault="00323DC7">
            <w:pPr>
              <w:pStyle w:val="Table"/>
              <w:spacing w:before="0" w:after="0"/>
              <w:jc w:val="center"/>
            </w:pPr>
          </w:p>
        </w:tc>
        <w:tc>
          <w:tcPr>
            <w:tcW w:w="397" w:type="dxa"/>
            <w:noWrap/>
            <w:vAlign w:val="center"/>
          </w:tcPr>
          <w:p w14:paraId="73FADD85" w14:textId="77777777" w:rsidR="00323DC7" w:rsidRDefault="00C06AE4">
            <w:pPr>
              <w:pStyle w:val="Table"/>
              <w:spacing w:before="0" w:after="0"/>
              <w:jc w:val="center"/>
            </w:pPr>
            <w:r>
              <w:t>●</w:t>
            </w:r>
          </w:p>
        </w:tc>
        <w:tc>
          <w:tcPr>
            <w:tcW w:w="397" w:type="dxa"/>
            <w:noWrap/>
            <w:vAlign w:val="center"/>
          </w:tcPr>
          <w:p w14:paraId="73FADD86" w14:textId="77777777" w:rsidR="00323DC7" w:rsidRDefault="00C06AE4">
            <w:pPr>
              <w:pStyle w:val="Table"/>
              <w:spacing w:before="0" w:after="0"/>
              <w:jc w:val="center"/>
            </w:pPr>
            <w:r>
              <w:t>●</w:t>
            </w:r>
          </w:p>
        </w:tc>
        <w:tc>
          <w:tcPr>
            <w:tcW w:w="397" w:type="dxa"/>
            <w:noWrap/>
            <w:vAlign w:val="center"/>
          </w:tcPr>
          <w:p w14:paraId="73FADD87" w14:textId="77777777" w:rsidR="00323DC7" w:rsidRDefault="00323DC7">
            <w:pPr>
              <w:pStyle w:val="Table"/>
              <w:spacing w:before="0" w:after="0"/>
              <w:jc w:val="center"/>
            </w:pPr>
          </w:p>
        </w:tc>
        <w:tc>
          <w:tcPr>
            <w:tcW w:w="397" w:type="dxa"/>
            <w:noWrap/>
            <w:vAlign w:val="center"/>
          </w:tcPr>
          <w:p w14:paraId="73FADD88" w14:textId="77777777" w:rsidR="00323DC7" w:rsidRDefault="00323DC7">
            <w:pPr>
              <w:pStyle w:val="Table"/>
              <w:spacing w:before="0" w:after="0"/>
              <w:jc w:val="center"/>
            </w:pPr>
          </w:p>
        </w:tc>
        <w:tc>
          <w:tcPr>
            <w:tcW w:w="397" w:type="dxa"/>
            <w:noWrap/>
            <w:vAlign w:val="center"/>
          </w:tcPr>
          <w:p w14:paraId="73FADD89" w14:textId="77777777" w:rsidR="00323DC7" w:rsidRDefault="00C06AE4">
            <w:pPr>
              <w:pStyle w:val="Table"/>
              <w:spacing w:before="0" w:after="0"/>
              <w:jc w:val="center"/>
            </w:pPr>
            <w:r>
              <w:t>●</w:t>
            </w:r>
          </w:p>
        </w:tc>
      </w:tr>
      <w:tr w:rsidR="00323DC7" w14:paraId="73FADD97" w14:textId="77777777">
        <w:trPr>
          <w:trHeight w:val="57"/>
        </w:trPr>
        <w:tc>
          <w:tcPr>
            <w:tcW w:w="624" w:type="dxa"/>
            <w:noWrap/>
            <w:vAlign w:val="center"/>
          </w:tcPr>
          <w:p w14:paraId="73FADD8B" w14:textId="77777777" w:rsidR="00323DC7" w:rsidRDefault="00C06AE4">
            <w:pPr>
              <w:pStyle w:val="Table"/>
            </w:pPr>
            <w:r>
              <w:t>A47</w:t>
            </w:r>
          </w:p>
        </w:tc>
        <w:tc>
          <w:tcPr>
            <w:tcW w:w="964" w:type="dxa"/>
            <w:noWrap/>
            <w:vAlign w:val="center"/>
          </w:tcPr>
          <w:p w14:paraId="73FADD8C" w14:textId="77777777" w:rsidR="00323DC7" w:rsidRDefault="00C06AE4">
            <w:pPr>
              <w:pStyle w:val="Table"/>
            </w:pPr>
            <w:r>
              <w:t>Amazon 2020g</w:t>
            </w:r>
          </w:p>
        </w:tc>
        <w:tc>
          <w:tcPr>
            <w:tcW w:w="4151" w:type="dxa"/>
            <w:noWrap/>
            <w:vAlign w:val="center"/>
          </w:tcPr>
          <w:p w14:paraId="73FADD8D" w14:textId="77777777" w:rsidR="00323DC7" w:rsidRDefault="00C06AE4">
            <w:pPr>
              <w:pStyle w:val="Table"/>
            </w:pPr>
            <w:r>
              <w:t>"Our suppliers must comply with all applicable laws, as well as the requirements and principles outlined in our Supplier Code of Conduct […]."</w:t>
            </w:r>
          </w:p>
        </w:tc>
        <w:tc>
          <w:tcPr>
            <w:tcW w:w="594" w:type="dxa"/>
            <w:vAlign w:val="center"/>
          </w:tcPr>
          <w:p w14:paraId="73FADD8E" w14:textId="77777777" w:rsidR="00323DC7" w:rsidRDefault="00C06AE4">
            <w:pPr>
              <w:pStyle w:val="Table"/>
            </w:pPr>
            <w:r>
              <w:t>15</w:t>
            </w:r>
          </w:p>
        </w:tc>
        <w:tc>
          <w:tcPr>
            <w:tcW w:w="397" w:type="dxa"/>
            <w:noWrap/>
            <w:vAlign w:val="center"/>
          </w:tcPr>
          <w:p w14:paraId="73FADD8F" w14:textId="77777777" w:rsidR="00323DC7" w:rsidRDefault="00C06AE4">
            <w:pPr>
              <w:pStyle w:val="Table"/>
              <w:spacing w:before="0" w:after="0"/>
              <w:jc w:val="center"/>
            </w:pPr>
            <w:r>
              <w:t>●</w:t>
            </w:r>
          </w:p>
        </w:tc>
        <w:tc>
          <w:tcPr>
            <w:tcW w:w="397" w:type="dxa"/>
            <w:noWrap/>
            <w:vAlign w:val="center"/>
          </w:tcPr>
          <w:p w14:paraId="73FADD90" w14:textId="77777777" w:rsidR="00323DC7" w:rsidRDefault="00C06AE4">
            <w:pPr>
              <w:pStyle w:val="Table"/>
              <w:spacing w:before="0" w:after="0"/>
              <w:jc w:val="center"/>
            </w:pPr>
            <w:r>
              <w:t>●</w:t>
            </w:r>
          </w:p>
        </w:tc>
        <w:tc>
          <w:tcPr>
            <w:tcW w:w="397" w:type="dxa"/>
            <w:noWrap/>
            <w:vAlign w:val="center"/>
          </w:tcPr>
          <w:p w14:paraId="73FADD91" w14:textId="77777777" w:rsidR="00323DC7" w:rsidRDefault="00323DC7">
            <w:pPr>
              <w:pStyle w:val="Table"/>
              <w:spacing w:before="0" w:after="0"/>
              <w:jc w:val="center"/>
            </w:pPr>
          </w:p>
        </w:tc>
        <w:tc>
          <w:tcPr>
            <w:tcW w:w="397" w:type="dxa"/>
            <w:noWrap/>
            <w:vAlign w:val="center"/>
          </w:tcPr>
          <w:p w14:paraId="73FADD92" w14:textId="77777777" w:rsidR="00323DC7" w:rsidRDefault="00C06AE4">
            <w:pPr>
              <w:pStyle w:val="Table"/>
              <w:spacing w:before="0" w:after="0"/>
              <w:jc w:val="center"/>
            </w:pPr>
            <w:r>
              <w:t>●</w:t>
            </w:r>
          </w:p>
        </w:tc>
        <w:tc>
          <w:tcPr>
            <w:tcW w:w="397" w:type="dxa"/>
            <w:noWrap/>
            <w:vAlign w:val="center"/>
          </w:tcPr>
          <w:p w14:paraId="73FADD93" w14:textId="77777777" w:rsidR="00323DC7" w:rsidRDefault="00C06AE4">
            <w:pPr>
              <w:pStyle w:val="Table"/>
              <w:spacing w:before="0" w:after="0"/>
              <w:jc w:val="center"/>
            </w:pPr>
            <w:r>
              <w:t>●</w:t>
            </w:r>
          </w:p>
        </w:tc>
        <w:tc>
          <w:tcPr>
            <w:tcW w:w="397" w:type="dxa"/>
            <w:noWrap/>
            <w:vAlign w:val="center"/>
          </w:tcPr>
          <w:p w14:paraId="73FADD94" w14:textId="77777777" w:rsidR="00323DC7" w:rsidRDefault="00323DC7">
            <w:pPr>
              <w:pStyle w:val="Table"/>
              <w:spacing w:before="0" w:after="0"/>
              <w:jc w:val="center"/>
            </w:pPr>
          </w:p>
        </w:tc>
        <w:tc>
          <w:tcPr>
            <w:tcW w:w="397" w:type="dxa"/>
            <w:noWrap/>
            <w:vAlign w:val="center"/>
          </w:tcPr>
          <w:p w14:paraId="73FADD95" w14:textId="77777777" w:rsidR="00323DC7" w:rsidRDefault="00323DC7">
            <w:pPr>
              <w:pStyle w:val="Table"/>
              <w:spacing w:before="0" w:after="0"/>
              <w:jc w:val="center"/>
            </w:pPr>
          </w:p>
        </w:tc>
        <w:tc>
          <w:tcPr>
            <w:tcW w:w="397" w:type="dxa"/>
            <w:noWrap/>
            <w:vAlign w:val="center"/>
          </w:tcPr>
          <w:p w14:paraId="73FADD96" w14:textId="77777777" w:rsidR="00323DC7" w:rsidRDefault="00C06AE4">
            <w:pPr>
              <w:pStyle w:val="Table"/>
              <w:spacing w:before="0" w:after="0"/>
              <w:jc w:val="center"/>
            </w:pPr>
            <w:r>
              <w:t>●</w:t>
            </w:r>
          </w:p>
        </w:tc>
      </w:tr>
      <w:tr w:rsidR="00323DC7" w14:paraId="73FADDA4" w14:textId="77777777">
        <w:trPr>
          <w:trHeight w:val="57"/>
        </w:trPr>
        <w:tc>
          <w:tcPr>
            <w:tcW w:w="624" w:type="dxa"/>
            <w:noWrap/>
            <w:vAlign w:val="center"/>
          </w:tcPr>
          <w:p w14:paraId="73FADD98" w14:textId="77777777" w:rsidR="00323DC7" w:rsidRDefault="00C06AE4">
            <w:pPr>
              <w:pStyle w:val="Table"/>
            </w:pPr>
            <w:r>
              <w:t>A48</w:t>
            </w:r>
          </w:p>
        </w:tc>
        <w:tc>
          <w:tcPr>
            <w:tcW w:w="964" w:type="dxa"/>
            <w:noWrap/>
            <w:vAlign w:val="center"/>
          </w:tcPr>
          <w:p w14:paraId="73FADD99" w14:textId="77777777" w:rsidR="00323DC7" w:rsidRDefault="00C06AE4">
            <w:pPr>
              <w:pStyle w:val="Table"/>
            </w:pPr>
            <w:r>
              <w:t>Amazon 2020g</w:t>
            </w:r>
          </w:p>
        </w:tc>
        <w:tc>
          <w:tcPr>
            <w:tcW w:w="4151" w:type="dxa"/>
            <w:noWrap/>
            <w:vAlign w:val="center"/>
          </w:tcPr>
          <w:p w14:paraId="73FADD9A" w14:textId="77777777" w:rsidR="00323DC7" w:rsidRDefault="00C06AE4">
            <w:pPr>
              <w:pStyle w:val="Table"/>
            </w:pPr>
            <w:r>
              <w:t>"Our suppliers must comply with all applicable laws, as well as the requirements and principles outlined in our Supplier Code of Conduct […]."</w:t>
            </w:r>
          </w:p>
        </w:tc>
        <w:tc>
          <w:tcPr>
            <w:tcW w:w="594" w:type="dxa"/>
            <w:vAlign w:val="center"/>
          </w:tcPr>
          <w:p w14:paraId="73FADD9B" w14:textId="77777777" w:rsidR="00323DC7" w:rsidRDefault="00C06AE4">
            <w:pPr>
              <w:pStyle w:val="Table"/>
            </w:pPr>
            <w:r>
              <w:t>16</w:t>
            </w:r>
          </w:p>
        </w:tc>
        <w:tc>
          <w:tcPr>
            <w:tcW w:w="397" w:type="dxa"/>
            <w:noWrap/>
            <w:vAlign w:val="center"/>
          </w:tcPr>
          <w:p w14:paraId="73FADD9C" w14:textId="77777777" w:rsidR="00323DC7" w:rsidRDefault="00C06AE4">
            <w:pPr>
              <w:pStyle w:val="Table"/>
              <w:spacing w:before="0" w:after="0"/>
              <w:jc w:val="center"/>
            </w:pPr>
            <w:r>
              <w:t>●</w:t>
            </w:r>
          </w:p>
        </w:tc>
        <w:tc>
          <w:tcPr>
            <w:tcW w:w="397" w:type="dxa"/>
            <w:noWrap/>
            <w:vAlign w:val="center"/>
          </w:tcPr>
          <w:p w14:paraId="73FADD9D" w14:textId="77777777" w:rsidR="00323DC7" w:rsidRDefault="00C06AE4">
            <w:pPr>
              <w:pStyle w:val="Table"/>
              <w:spacing w:before="0" w:after="0"/>
              <w:jc w:val="center"/>
            </w:pPr>
            <w:r>
              <w:t>●</w:t>
            </w:r>
          </w:p>
        </w:tc>
        <w:tc>
          <w:tcPr>
            <w:tcW w:w="397" w:type="dxa"/>
            <w:noWrap/>
            <w:vAlign w:val="center"/>
          </w:tcPr>
          <w:p w14:paraId="73FADD9E" w14:textId="77777777" w:rsidR="00323DC7" w:rsidRDefault="00323DC7">
            <w:pPr>
              <w:pStyle w:val="Table"/>
              <w:spacing w:before="0" w:after="0"/>
              <w:jc w:val="center"/>
            </w:pPr>
          </w:p>
        </w:tc>
        <w:tc>
          <w:tcPr>
            <w:tcW w:w="397" w:type="dxa"/>
            <w:noWrap/>
            <w:vAlign w:val="center"/>
          </w:tcPr>
          <w:p w14:paraId="73FADD9F" w14:textId="77777777" w:rsidR="00323DC7" w:rsidRDefault="00C06AE4">
            <w:pPr>
              <w:pStyle w:val="Table"/>
              <w:spacing w:before="0" w:after="0"/>
              <w:jc w:val="center"/>
            </w:pPr>
            <w:r>
              <w:t>●</w:t>
            </w:r>
          </w:p>
        </w:tc>
        <w:tc>
          <w:tcPr>
            <w:tcW w:w="397" w:type="dxa"/>
            <w:noWrap/>
            <w:vAlign w:val="center"/>
          </w:tcPr>
          <w:p w14:paraId="73FADDA0" w14:textId="77777777" w:rsidR="00323DC7" w:rsidRDefault="00C06AE4">
            <w:pPr>
              <w:pStyle w:val="Table"/>
              <w:spacing w:before="0" w:after="0"/>
              <w:jc w:val="center"/>
            </w:pPr>
            <w:r>
              <w:t>●</w:t>
            </w:r>
          </w:p>
        </w:tc>
        <w:tc>
          <w:tcPr>
            <w:tcW w:w="397" w:type="dxa"/>
            <w:noWrap/>
            <w:vAlign w:val="center"/>
          </w:tcPr>
          <w:p w14:paraId="73FADDA1" w14:textId="77777777" w:rsidR="00323DC7" w:rsidRDefault="00323DC7">
            <w:pPr>
              <w:pStyle w:val="Table"/>
              <w:spacing w:before="0" w:after="0"/>
              <w:jc w:val="center"/>
            </w:pPr>
          </w:p>
        </w:tc>
        <w:tc>
          <w:tcPr>
            <w:tcW w:w="397" w:type="dxa"/>
            <w:noWrap/>
            <w:vAlign w:val="center"/>
          </w:tcPr>
          <w:p w14:paraId="73FADDA2" w14:textId="77777777" w:rsidR="00323DC7" w:rsidRDefault="00323DC7">
            <w:pPr>
              <w:pStyle w:val="Table"/>
              <w:spacing w:before="0" w:after="0"/>
              <w:jc w:val="center"/>
            </w:pPr>
          </w:p>
        </w:tc>
        <w:tc>
          <w:tcPr>
            <w:tcW w:w="397" w:type="dxa"/>
            <w:noWrap/>
            <w:vAlign w:val="center"/>
          </w:tcPr>
          <w:p w14:paraId="73FADDA3" w14:textId="77777777" w:rsidR="00323DC7" w:rsidRDefault="00C06AE4">
            <w:pPr>
              <w:pStyle w:val="Table"/>
              <w:spacing w:before="0" w:after="0"/>
              <w:jc w:val="center"/>
            </w:pPr>
            <w:r>
              <w:t>●</w:t>
            </w:r>
          </w:p>
        </w:tc>
      </w:tr>
      <w:tr w:rsidR="00323DC7" w14:paraId="73FADDB1" w14:textId="77777777">
        <w:trPr>
          <w:trHeight w:val="57"/>
        </w:trPr>
        <w:tc>
          <w:tcPr>
            <w:tcW w:w="624" w:type="dxa"/>
            <w:noWrap/>
            <w:vAlign w:val="center"/>
          </w:tcPr>
          <w:p w14:paraId="73FADDA5" w14:textId="77777777" w:rsidR="00323DC7" w:rsidRDefault="00C06AE4">
            <w:pPr>
              <w:pStyle w:val="Table"/>
            </w:pPr>
            <w:r>
              <w:t>A49</w:t>
            </w:r>
          </w:p>
        </w:tc>
        <w:tc>
          <w:tcPr>
            <w:tcW w:w="964" w:type="dxa"/>
            <w:noWrap/>
            <w:vAlign w:val="center"/>
          </w:tcPr>
          <w:p w14:paraId="73FADDA6" w14:textId="77777777" w:rsidR="00323DC7" w:rsidRDefault="00C06AE4">
            <w:pPr>
              <w:pStyle w:val="Table"/>
            </w:pPr>
            <w:r>
              <w:t>Amazon 2020h</w:t>
            </w:r>
          </w:p>
        </w:tc>
        <w:tc>
          <w:tcPr>
            <w:tcW w:w="4151" w:type="dxa"/>
            <w:noWrap/>
            <w:vAlign w:val="center"/>
          </w:tcPr>
          <w:p w14:paraId="73FADDA7" w14:textId="77777777" w:rsidR="00323DC7" w:rsidRDefault="00C06AE4">
            <w:pPr>
              <w:pStyle w:val="Table"/>
            </w:pPr>
            <w:r>
              <w:t xml:space="preserve">"Amazon created the Right Now Climate Fund, a 100 million fund </w:t>
            </w:r>
            <w:r>
              <w:t>to restore and conserve forests, wetlands, and grasslands around the world."</w:t>
            </w:r>
          </w:p>
        </w:tc>
        <w:tc>
          <w:tcPr>
            <w:tcW w:w="594" w:type="dxa"/>
            <w:vAlign w:val="center"/>
          </w:tcPr>
          <w:p w14:paraId="73FADDA8" w14:textId="77777777" w:rsidR="00323DC7" w:rsidRDefault="00C06AE4">
            <w:pPr>
              <w:pStyle w:val="Table"/>
            </w:pPr>
            <w:r>
              <w:t>15</w:t>
            </w:r>
          </w:p>
        </w:tc>
        <w:tc>
          <w:tcPr>
            <w:tcW w:w="397" w:type="dxa"/>
            <w:noWrap/>
            <w:vAlign w:val="center"/>
          </w:tcPr>
          <w:p w14:paraId="73FADDA9" w14:textId="77777777" w:rsidR="00323DC7" w:rsidRDefault="00C06AE4">
            <w:pPr>
              <w:pStyle w:val="Table"/>
              <w:spacing w:before="0" w:after="0"/>
              <w:jc w:val="center"/>
            </w:pPr>
            <w:r>
              <w:t>●</w:t>
            </w:r>
          </w:p>
        </w:tc>
        <w:tc>
          <w:tcPr>
            <w:tcW w:w="397" w:type="dxa"/>
            <w:noWrap/>
            <w:vAlign w:val="center"/>
          </w:tcPr>
          <w:p w14:paraId="73FADDAA" w14:textId="77777777" w:rsidR="00323DC7" w:rsidRDefault="00323DC7">
            <w:pPr>
              <w:pStyle w:val="Table"/>
              <w:spacing w:before="0" w:after="0"/>
              <w:jc w:val="center"/>
            </w:pPr>
          </w:p>
        </w:tc>
        <w:tc>
          <w:tcPr>
            <w:tcW w:w="397" w:type="dxa"/>
            <w:noWrap/>
            <w:vAlign w:val="center"/>
          </w:tcPr>
          <w:p w14:paraId="73FADDAB" w14:textId="77777777" w:rsidR="00323DC7" w:rsidRDefault="00323DC7">
            <w:pPr>
              <w:pStyle w:val="Table"/>
              <w:spacing w:before="0" w:after="0"/>
              <w:jc w:val="center"/>
            </w:pPr>
          </w:p>
        </w:tc>
        <w:tc>
          <w:tcPr>
            <w:tcW w:w="397" w:type="dxa"/>
            <w:noWrap/>
            <w:vAlign w:val="center"/>
          </w:tcPr>
          <w:p w14:paraId="73FADDAC" w14:textId="77777777" w:rsidR="00323DC7" w:rsidRDefault="00323DC7">
            <w:pPr>
              <w:pStyle w:val="Table"/>
              <w:spacing w:before="0" w:after="0"/>
              <w:jc w:val="center"/>
            </w:pPr>
          </w:p>
        </w:tc>
        <w:tc>
          <w:tcPr>
            <w:tcW w:w="397" w:type="dxa"/>
            <w:noWrap/>
            <w:vAlign w:val="center"/>
          </w:tcPr>
          <w:p w14:paraId="73FADDAD" w14:textId="77777777" w:rsidR="00323DC7" w:rsidRDefault="00323DC7">
            <w:pPr>
              <w:pStyle w:val="Table"/>
              <w:spacing w:before="0" w:after="0"/>
              <w:jc w:val="center"/>
            </w:pPr>
          </w:p>
        </w:tc>
        <w:tc>
          <w:tcPr>
            <w:tcW w:w="397" w:type="dxa"/>
            <w:noWrap/>
            <w:vAlign w:val="center"/>
          </w:tcPr>
          <w:p w14:paraId="73FADDAE" w14:textId="77777777" w:rsidR="00323DC7" w:rsidRDefault="00323DC7">
            <w:pPr>
              <w:pStyle w:val="Table"/>
              <w:spacing w:before="0" w:after="0"/>
              <w:jc w:val="center"/>
            </w:pPr>
          </w:p>
        </w:tc>
        <w:tc>
          <w:tcPr>
            <w:tcW w:w="397" w:type="dxa"/>
            <w:noWrap/>
            <w:vAlign w:val="center"/>
          </w:tcPr>
          <w:p w14:paraId="73FADDAF" w14:textId="77777777" w:rsidR="00323DC7" w:rsidRDefault="00323DC7">
            <w:pPr>
              <w:pStyle w:val="Table"/>
              <w:spacing w:before="0" w:after="0"/>
              <w:jc w:val="center"/>
            </w:pPr>
          </w:p>
        </w:tc>
        <w:tc>
          <w:tcPr>
            <w:tcW w:w="397" w:type="dxa"/>
            <w:noWrap/>
            <w:vAlign w:val="center"/>
          </w:tcPr>
          <w:p w14:paraId="73FADDB0" w14:textId="77777777" w:rsidR="00323DC7" w:rsidRDefault="00C06AE4">
            <w:pPr>
              <w:pStyle w:val="Table"/>
              <w:spacing w:before="0" w:after="0"/>
              <w:jc w:val="center"/>
            </w:pPr>
            <w:r>
              <w:t>●</w:t>
            </w:r>
          </w:p>
        </w:tc>
      </w:tr>
      <w:tr w:rsidR="00323DC7" w14:paraId="73FADDBE" w14:textId="77777777">
        <w:trPr>
          <w:trHeight w:val="57"/>
        </w:trPr>
        <w:tc>
          <w:tcPr>
            <w:tcW w:w="624" w:type="dxa"/>
            <w:noWrap/>
            <w:vAlign w:val="center"/>
          </w:tcPr>
          <w:p w14:paraId="73FADDB2" w14:textId="77777777" w:rsidR="00323DC7" w:rsidRDefault="00C06AE4">
            <w:pPr>
              <w:pStyle w:val="Table"/>
            </w:pPr>
            <w:r>
              <w:t>A50</w:t>
            </w:r>
          </w:p>
        </w:tc>
        <w:tc>
          <w:tcPr>
            <w:tcW w:w="964" w:type="dxa"/>
            <w:noWrap/>
            <w:vAlign w:val="center"/>
          </w:tcPr>
          <w:p w14:paraId="73FADDB3" w14:textId="77777777" w:rsidR="00323DC7" w:rsidRDefault="00C06AE4">
            <w:pPr>
              <w:pStyle w:val="Table"/>
            </w:pPr>
            <w:r>
              <w:t>Amazon 2020h</w:t>
            </w:r>
          </w:p>
        </w:tc>
        <w:tc>
          <w:tcPr>
            <w:tcW w:w="4151" w:type="dxa"/>
            <w:noWrap/>
            <w:vAlign w:val="center"/>
          </w:tcPr>
          <w:p w14:paraId="73FADDB4" w14:textId="77777777" w:rsidR="00323DC7" w:rsidRDefault="00C06AE4">
            <w:pPr>
              <w:pStyle w:val="Table"/>
            </w:pPr>
            <w:r>
              <w:t xml:space="preserve">"To help conserve local drinking water sources, AWS is expanding our use of non-potable water for cooling purposes. [W]e we are </w:t>
            </w:r>
            <w:r>
              <w:t xml:space="preserve">retrofitting AWS data </w:t>
            </w:r>
            <w:proofErr w:type="spellStart"/>
            <w:r>
              <w:t>centers</w:t>
            </w:r>
            <w:proofErr w:type="spellEnd"/>
            <w:r>
              <w:t xml:space="preserve"> to use recycled water."</w:t>
            </w:r>
          </w:p>
        </w:tc>
        <w:tc>
          <w:tcPr>
            <w:tcW w:w="594" w:type="dxa"/>
            <w:vAlign w:val="center"/>
          </w:tcPr>
          <w:p w14:paraId="73FADDB5" w14:textId="77777777" w:rsidR="00323DC7" w:rsidRDefault="00C06AE4">
            <w:pPr>
              <w:pStyle w:val="Table"/>
            </w:pPr>
            <w:r>
              <w:t>7</w:t>
            </w:r>
          </w:p>
        </w:tc>
        <w:tc>
          <w:tcPr>
            <w:tcW w:w="397" w:type="dxa"/>
            <w:noWrap/>
            <w:vAlign w:val="center"/>
          </w:tcPr>
          <w:p w14:paraId="73FADDB6" w14:textId="77777777" w:rsidR="00323DC7" w:rsidRDefault="00C06AE4">
            <w:pPr>
              <w:pStyle w:val="Table"/>
              <w:spacing w:before="0" w:after="0"/>
              <w:jc w:val="center"/>
            </w:pPr>
            <w:r>
              <w:t>●</w:t>
            </w:r>
          </w:p>
        </w:tc>
        <w:tc>
          <w:tcPr>
            <w:tcW w:w="397" w:type="dxa"/>
            <w:noWrap/>
            <w:vAlign w:val="center"/>
          </w:tcPr>
          <w:p w14:paraId="73FADDB7" w14:textId="77777777" w:rsidR="00323DC7" w:rsidRDefault="00323DC7">
            <w:pPr>
              <w:pStyle w:val="Table"/>
              <w:spacing w:before="0" w:after="0"/>
              <w:jc w:val="center"/>
            </w:pPr>
          </w:p>
        </w:tc>
        <w:tc>
          <w:tcPr>
            <w:tcW w:w="397" w:type="dxa"/>
            <w:noWrap/>
            <w:vAlign w:val="center"/>
          </w:tcPr>
          <w:p w14:paraId="73FADDB8" w14:textId="77777777" w:rsidR="00323DC7" w:rsidRDefault="00323DC7">
            <w:pPr>
              <w:pStyle w:val="Table"/>
              <w:spacing w:before="0" w:after="0"/>
              <w:jc w:val="center"/>
            </w:pPr>
          </w:p>
        </w:tc>
        <w:tc>
          <w:tcPr>
            <w:tcW w:w="397" w:type="dxa"/>
            <w:noWrap/>
            <w:vAlign w:val="center"/>
          </w:tcPr>
          <w:p w14:paraId="73FADDB9" w14:textId="77777777" w:rsidR="00323DC7" w:rsidRDefault="00323DC7">
            <w:pPr>
              <w:pStyle w:val="Table"/>
              <w:spacing w:before="0" w:after="0"/>
              <w:jc w:val="center"/>
            </w:pPr>
          </w:p>
        </w:tc>
        <w:tc>
          <w:tcPr>
            <w:tcW w:w="397" w:type="dxa"/>
            <w:noWrap/>
            <w:vAlign w:val="center"/>
          </w:tcPr>
          <w:p w14:paraId="73FADDBA" w14:textId="77777777" w:rsidR="00323DC7" w:rsidRDefault="00C06AE4">
            <w:pPr>
              <w:pStyle w:val="Table"/>
              <w:spacing w:before="0" w:after="0"/>
              <w:jc w:val="center"/>
            </w:pPr>
            <w:r>
              <w:t>●</w:t>
            </w:r>
          </w:p>
        </w:tc>
        <w:tc>
          <w:tcPr>
            <w:tcW w:w="397" w:type="dxa"/>
            <w:noWrap/>
            <w:vAlign w:val="center"/>
          </w:tcPr>
          <w:p w14:paraId="73FADDBB" w14:textId="77777777" w:rsidR="00323DC7" w:rsidRDefault="00323DC7">
            <w:pPr>
              <w:pStyle w:val="Table"/>
              <w:spacing w:before="0" w:after="0"/>
              <w:jc w:val="center"/>
            </w:pPr>
          </w:p>
        </w:tc>
        <w:tc>
          <w:tcPr>
            <w:tcW w:w="397" w:type="dxa"/>
            <w:noWrap/>
            <w:vAlign w:val="center"/>
          </w:tcPr>
          <w:p w14:paraId="73FADDBC" w14:textId="77777777" w:rsidR="00323DC7" w:rsidRDefault="00323DC7">
            <w:pPr>
              <w:pStyle w:val="Table"/>
              <w:spacing w:before="0" w:after="0"/>
              <w:jc w:val="center"/>
            </w:pPr>
          </w:p>
        </w:tc>
        <w:tc>
          <w:tcPr>
            <w:tcW w:w="397" w:type="dxa"/>
            <w:noWrap/>
            <w:vAlign w:val="center"/>
          </w:tcPr>
          <w:p w14:paraId="73FADDBD" w14:textId="77777777" w:rsidR="00323DC7" w:rsidRDefault="00C06AE4">
            <w:pPr>
              <w:pStyle w:val="Table"/>
              <w:spacing w:before="0" w:after="0"/>
              <w:jc w:val="center"/>
            </w:pPr>
            <w:r>
              <w:t>●</w:t>
            </w:r>
          </w:p>
        </w:tc>
      </w:tr>
      <w:tr w:rsidR="00323DC7" w14:paraId="73FADDCB" w14:textId="77777777">
        <w:trPr>
          <w:trHeight w:val="57"/>
        </w:trPr>
        <w:tc>
          <w:tcPr>
            <w:tcW w:w="624" w:type="dxa"/>
            <w:noWrap/>
            <w:vAlign w:val="center"/>
          </w:tcPr>
          <w:p w14:paraId="73FADDBF" w14:textId="77777777" w:rsidR="00323DC7" w:rsidRDefault="00C06AE4">
            <w:pPr>
              <w:pStyle w:val="Table"/>
            </w:pPr>
            <w:r>
              <w:t>A51</w:t>
            </w:r>
          </w:p>
        </w:tc>
        <w:tc>
          <w:tcPr>
            <w:tcW w:w="964" w:type="dxa"/>
            <w:noWrap/>
            <w:vAlign w:val="center"/>
          </w:tcPr>
          <w:p w14:paraId="73FADDC0" w14:textId="77777777" w:rsidR="00323DC7" w:rsidRDefault="00C06AE4">
            <w:pPr>
              <w:pStyle w:val="Table"/>
            </w:pPr>
            <w:r>
              <w:t>Amazon 2020h</w:t>
            </w:r>
          </w:p>
        </w:tc>
        <w:tc>
          <w:tcPr>
            <w:tcW w:w="4151" w:type="dxa"/>
            <w:noWrap/>
            <w:vAlign w:val="center"/>
          </w:tcPr>
          <w:p w14:paraId="73FADDC1" w14:textId="77777777" w:rsidR="00323DC7" w:rsidRDefault="00C06AE4">
            <w:pPr>
              <w:pStyle w:val="Table"/>
            </w:pPr>
            <w:r>
              <w:t xml:space="preserve">"In the U.S., Amazon’s starting wage is $15 per hour [...]. Our starting hourly wage is 9.70 GBP in the UK, 16 CAD in Canada, 12 EUR in Germany, and 10.67 EUR in </w:t>
            </w:r>
            <w:r>
              <w:t>France."</w:t>
            </w:r>
          </w:p>
        </w:tc>
        <w:tc>
          <w:tcPr>
            <w:tcW w:w="594" w:type="dxa"/>
            <w:vAlign w:val="center"/>
          </w:tcPr>
          <w:p w14:paraId="73FADDC2" w14:textId="77777777" w:rsidR="00323DC7" w:rsidRDefault="00C06AE4">
            <w:pPr>
              <w:pStyle w:val="Table"/>
            </w:pPr>
            <w:r>
              <w:t>10</w:t>
            </w:r>
          </w:p>
        </w:tc>
        <w:tc>
          <w:tcPr>
            <w:tcW w:w="397" w:type="dxa"/>
            <w:noWrap/>
            <w:vAlign w:val="center"/>
          </w:tcPr>
          <w:p w14:paraId="73FADDC3" w14:textId="77777777" w:rsidR="00323DC7" w:rsidRDefault="00C06AE4">
            <w:pPr>
              <w:pStyle w:val="Table"/>
              <w:spacing w:before="0" w:after="0"/>
              <w:jc w:val="center"/>
            </w:pPr>
            <w:r>
              <w:t>●</w:t>
            </w:r>
          </w:p>
        </w:tc>
        <w:tc>
          <w:tcPr>
            <w:tcW w:w="397" w:type="dxa"/>
            <w:noWrap/>
            <w:vAlign w:val="center"/>
          </w:tcPr>
          <w:p w14:paraId="73FADDC4" w14:textId="77777777" w:rsidR="00323DC7" w:rsidRDefault="00C06AE4">
            <w:pPr>
              <w:pStyle w:val="Table"/>
              <w:spacing w:before="0" w:after="0"/>
              <w:jc w:val="center"/>
            </w:pPr>
            <w:r>
              <w:t>●</w:t>
            </w:r>
          </w:p>
        </w:tc>
        <w:tc>
          <w:tcPr>
            <w:tcW w:w="397" w:type="dxa"/>
            <w:noWrap/>
            <w:vAlign w:val="center"/>
          </w:tcPr>
          <w:p w14:paraId="73FADDC5" w14:textId="77777777" w:rsidR="00323DC7" w:rsidRDefault="00323DC7">
            <w:pPr>
              <w:pStyle w:val="Table"/>
              <w:spacing w:before="0" w:after="0"/>
              <w:jc w:val="center"/>
            </w:pPr>
          </w:p>
        </w:tc>
        <w:tc>
          <w:tcPr>
            <w:tcW w:w="397" w:type="dxa"/>
            <w:noWrap/>
            <w:vAlign w:val="center"/>
          </w:tcPr>
          <w:p w14:paraId="73FADDC6" w14:textId="77777777" w:rsidR="00323DC7" w:rsidRDefault="00C06AE4">
            <w:pPr>
              <w:pStyle w:val="Table"/>
              <w:spacing w:before="0" w:after="0"/>
              <w:jc w:val="center"/>
            </w:pPr>
            <w:r>
              <w:t>●</w:t>
            </w:r>
          </w:p>
        </w:tc>
        <w:tc>
          <w:tcPr>
            <w:tcW w:w="397" w:type="dxa"/>
            <w:noWrap/>
            <w:vAlign w:val="center"/>
          </w:tcPr>
          <w:p w14:paraId="73FADDC7" w14:textId="77777777" w:rsidR="00323DC7" w:rsidRDefault="00C06AE4">
            <w:pPr>
              <w:pStyle w:val="Table"/>
              <w:spacing w:before="0" w:after="0"/>
              <w:jc w:val="center"/>
            </w:pPr>
            <w:r>
              <w:t>●</w:t>
            </w:r>
          </w:p>
        </w:tc>
        <w:tc>
          <w:tcPr>
            <w:tcW w:w="397" w:type="dxa"/>
            <w:noWrap/>
            <w:vAlign w:val="center"/>
          </w:tcPr>
          <w:p w14:paraId="73FADDC8" w14:textId="77777777" w:rsidR="00323DC7" w:rsidRDefault="00C06AE4">
            <w:pPr>
              <w:pStyle w:val="Table"/>
              <w:spacing w:before="0" w:after="0"/>
              <w:jc w:val="center"/>
            </w:pPr>
            <w:r>
              <w:t>●</w:t>
            </w:r>
          </w:p>
        </w:tc>
        <w:tc>
          <w:tcPr>
            <w:tcW w:w="397" w:type="dxa"/>
            <w:noWrap/>
            <w:vAlign w:val="center"/>
          </w:tcPr>
          <w:p w14:paraId="73FADDC9" w14:textId="77777777" w:rsidR="00323DC7" w:rsidRDefault="00323DC7">
            <w:pPr>
              <w:pStyle w:val="Table"/>
              <w:spacing w:before="0" w:after="0"/>
              <w:jc w:val="center"/>
            </w:pPr>
          </w:p>
        </w:tc>
        <w:tc>
          <w:tcPr>
            <w:tcW w:w="397" w:type="dxa"/>
            <w:noWrap/>
            <w:vAlign w:val="center"/>
          </w:tcPr>
          <w:p w14:paraId="73FADDCA" w14:textId="77777777" w:rsidR="00323DC7" w:rsidRDefault="00323DC7">
            <w:pPr>
              <w:pStyle w:val="Table"/>
              <w:spacing w:before="0" w:after="0"/>
              <w:jc w:val="center"/>
            </w:pPr>
          </w:p>
        </w:tc>
      </w:tr>
      <w:tr w:rsidR="00323DC7" w14:paraId="73FADDD8" w14:textId="77777777">
        <w:trPr>
          <w:trHeight w:val="57"/>
        </w:trPr>
        <w:tc>
          <w:tcPr>
            <w:tcW w:w="624" w:type="dxa"/>
            <w:noWrap/>
            <w:vAlign w:val="center"/>
          </w:tcPr>
          <w:p w14:paraId="73FADDCC" w14:textId="77777777" w:rsidR="00323DC7" w:rsidRDefault="00C06AE4">
            <w:pPr>
              <w:pStyle w:val="Table"/>
            </w:pPr>
            <w:r>
              <w:lastRenderedPageBreak/>
              <w:t>A52</w:t>
            </w:r>
          </w:p>
        </w:tc>
        <w:tc>
          <w:tcPr>
            <w:tcW w:w="964" w:type="dxa"/>
            <w:noWrap/>
            <w:vAlign w:val="center"/>
          </w:tcPr>
          <w:p w14:paraId="73FADDCD" w14:textId="77777777" w:rsidR="00323DC7" w:rsidRDefault="00C06AE4">
            <w:pPr>
              <w:pStyle w:val="Table"/>
            </w:pPr>
            <w:r>
              <w:t>Amazon 2021a</w:t>
            </w:r>
          </w:p>
        </w:tc>
        <w:tc>
          <w:tcPr>
            <w:tcW w:w="4151" w:type="dxa"/>
            <w:noWrap/>
            <w:vAlign w:val="center"/>
          </w:tcPr>
          <w:p w14:paraId="73FADDCE" w14:textId="77777777" w:rsidR="00323DC7" w:rsidRDefault="00C06AE4">
            <w:pPr>
              <w:pStyle w:val="Table"/>
            </w:pPr>
            <w:r>
              <w:t>"Through Upskilling 2025, Amazon is creating pathways to careers in fields that will continue growing in the years to come."</w:t>
            </w:r>
          </w:p>
        </w:tc>
        <w:tc>
          <w:tcPr>
            <w:tcW w:w="594" w:type="dxa"/>
            <w:vAlign w:val="center"/>
          </w:tcPr>
          <w:p w14:paraId="73FADDCF" w14:textId="77777777" w:rsidR="00323DC7" w:rsidRDefault="00C06AE4">
            <w:pPr>
              <w:pStyle w:val="Table"/>
            </w:pPr>
            <w:r>
              <w:t>4</w:t>
            </w:r>
          </w:p>
        </w:tc>
        <w:tc>
          <w:tcPr>
            <w:tcW w:w="397" w:type="dxa"/>
            <w:noWrap/>
            <w:vAlign w:val="center"/>
          </w:tcPr>
          <w:p w14:paraId="73FADDD0" w14:textId="77777777" w:rsidR="00323DC7" w:rsidRDefault="00C06AE4">
            <w:pPr>
              <w:pStyle w:val="Table"/>
              <w:spacing w:before="0" w:after="0"/>
              <w:jc w:val="center"/>
            </w:pPr>
            <w:r>
              <w:t>●</w:t>
            </w:r>
          </w:p>
        </w:tc>
        <w:tc>
          <w:tcPr>
            <w:tcW w:w="397" w:type="dxa"/>
            <w:noWrap/>
            <w:vAlign w:val="center"/>
          </w:tcPr>
          <w:p w14:paraId="73FADDD1" w14:textId="77777777" w:rsidR="00323DC7" w:rsidRDefault="00C06AE4">
            <w:pPr>
              <w:pStyle w:val="Table"/>
              <w:spacing w:before="0" w:after="0"/>
              <w:jc w:val="center"/>
            </w:pPr>
            <w:r>
              <w:t>●</w:t>
            </w:r>
          </w:p>
        </w:tc>
        <w:tc>
          <w:tcPr>
            <w:tcW w:w="397" w:type="dxa"/>
            <w:noWrap/>
            <w:vAlign w:val="center"/>
          </w:tcPr>
          <w:p w14:paraId="73FADDD2" w14:textId="77777777" w:rsidR="00323DC7" w:rsidRDefault="00323DC7">
            <w:pPr>
              <w:pStyle w:val="Table"/>
              <w:spacing w:before="0" w:after="0"/>
              <w:jc w:val="center"/>
            </w:pPr>
          </w:p>
        </w:tc>
        <w:tc>
          <w:tcPr>
            <w:tcW w:w="397" w:type="dxa"/>
            <w:noWrap/>
            <w:vAlign w:val="center"/>
          </w:tcPr>
          <w:p w14:paraId="73FADDD3" w14:textId="77777777" w:rsidR="00323DC7" w:rsidRDefault="00C06AE4">
            <w:pPr>
              <w:pStyle w:val="Table"/>
              <w:spacing w:before="0" w:after="0"/>
              <w:jc w:val="center"/>
            </w:pPr>
            <w:r>
              <w:t>●</w:t>
            </w:r>
          </w:p>
        </w:tc>
        <w:tc>
          <w:tcPr>
            <w:tcW w:w="397" w:type="dxa"/>
            <w:noWrap/>
            <w:vAlign w:val="center"/>
          </w:tcPr>
          <w:p w14:paraId="73FADDD4" w14:textId="77777777" w:rsidR="00323DC7" w:rsidRDefault="00C06AE4">
            <w:pPr>
              <w:pStyle w:val="Table"/>
              <w:spacing w:before="0" w:after="0"/>
              <w:jc w:val="center"/>
            </w:pPr>
            <w:r>
              <w:t>●</w:t>
            </w:r>
          </w:p>
        </w:tc>
        <w:tc>
          <w:tcPr>
            <w:tcW w:w="397" w:type="dxa"/>
            <w:noWrap/>
            <w:vAlign w:val="center"/>
          </w:tcPr>
          <w:p w14:paraId="73FADDD5" w14:textId="77777777" w:rsidR="00323DC7" w:rsidRDefault="00C06AE4">
            <w:pPr>
              <w:pStyle w:val="Table"/>
              <w:spacing w:before="0" w:after="0"/>
              <w:jc w:val="center"/>
            </w:pPr>
            <w:r>
              <w:t>●</w:t>
            </w:r>
          </w:p>
        </w:tc>
        <w:tc>
          <w:tcPr>
            <w:tcW w:w="397" w:type="dxa"/>
            <w:noWrap/>
            <w:vAlign w:val="center"/>
          </w:tcPr>
          <w:p w14:paraId="73FADDD6" w14:textId="77777777" w:rsidR="00323DC7" w:rsidRDefault="00323DC7">
            <w:pPr>
              <w:pStyle w:val="Table"/>
              <w:spacing w:before="0" w:after="0"/>
              <w:jc w:val="center"/>
            </w:pPr>
          </w:p>
        </w:tc>
        <w:tc>
          <w:tcPr>
            <w:tcW w:w="397" w:type="dxa"/>
            <w:noWrap/>
            <w:vAlign w:val="center"/>
          </w:tcPr>
          <w:p w14:paraId="73FADDD7" w14:textId="77777777" w:rsidR="00323DC7" w:rsidRDefault="00323DC7">
            <w:pPr>
              <w:pStyle w:val="Table"/>
              <w:spacing w:before="0" w:after="0"/>
              <w:jc w:val="center"/>
            </w:pPr>
          </w:p>
        </w:tc>
      </w:tr>
      <w:tr w:rsidR="00323DC7" w14:paraId="73FADDE5" w14:textId="77777777">
        <w:trPr>
          <w:trHeight w:val="57"/>
        </w:trPr>
        <w:tc>
          <w:tcPr>
            <w:tcW w:w="624" w:type="dxa"/>
            <w:noWrap/>
            <w:vAlign w:val="center"/>
          </w:tcPr>
          <w:p w14:paraId="73FADDD9" w14:textId="77777777" w:rsidR="00323DC7" w:rsidRDefault="00C06AE4">
            <w:pPr>
              <w:pStyle w:val="Table"/>
            </w:pPr>
            <w:r>
              <w:t>A53</w:t>
            </w:r>
          </w:p>
        </w:tc>
        <w:tc>
          <w:tcPr>
            <w:tcW w:w="964" w:type="dxa"/>
            <w:noWrap/>
            <w:vAlign w:val="center"/>
          </w:tcPr>
          <w:p w14:paraId="73FADDDA" w14:textId="77777777" w:rsidR="00323DC7" w:rsidRDefault="00C06AE4">
            <w:pPr>
              <w:pStyle w:val="Table"/>
            </w:pPr>
            <w:r>
              <w:t>Amazon 2021a</w:t>
            </w:r>
          </w:p>
        </w:tc>
        <w:tc>
          <w:tcPr>
            <w:tcW w:w="4151" w:type="dxa"/>
            <w:noWrap/>
            <w:vAlign w:val="center"/>
          </w:tcPr>
          <w:p w14:paraId="73FADDDB" w14:textId="77777777" w:rsidR="00323DC7" w:rsidRDefault="00C06AE4">
            <w:pPr>
              <w:pStyle w:val="Table"/>
            </w:pPr>
            <w:r>
              <w:t xml:space="preserve">"We take an intersectional approach to the </w:t>
            </w:r>
            <w:r>
              <w:t>policies, programs, and strategies we create […] to build representation and inclusion into our business."</w:t>
            </w:r>
          </w:p>
        </w:tc>
        <w:tc>
          <w:tcPr>
            <w:tcW w:w="594" w:type="dxa"/>
            <w:vAlign w:val="center"/>
          </w:tcPr>
          <w:p w14:paraId="73FADDDC" w14:textId="77777777" w:rsidR="00323DC7" w:rsidRDefault="00C06AE4">
            <w:pPr>
              <w:pStyle w:val="Table"/>
            </w:pPr>
            <w:r>
              <w:t>10</w:t>
            </w:r>
          </w:p>
        </w:tc>
        <w:tc>
          <w:tcPr>
            <w:tcW w:w="397" w:type="dxa"/>
            <w:noWrap/>
            <w:vAlign w:val="center"/>
          </w:tcPr>
          <w:p w14:paraId="73FADDDD" w14:textId="77777777" w:rsidR="00323DC7" w:rsidRDefault="00C06AE4">
            <w:pPr>
              <w:pStyle w:val="Table"/>
              <w:spacing w:before="0" w:after="0"/>
              <w:jc w:val="center"/>
            </w:pPr>
            <w:r>
              <w:t>●</w:t>
            </w:r>
          </w:p>
        </w:tc>
        <w:tc>
          <w:tcPr>
            <w:tcW w:w="397" w:type="dxa"/>
            <w:noWrap/>
            <w:vAlign w:val="center"/>
          </w:tcPr>
          <w:p w14:paraId="73FADDDE" w14:textId="77777777" w:rsidR="00323DC7" w:rsidRDefault="00C06AE4">
            <w:pPr>
              <w:pStyle w:val="Table"/>
              <w:spacing w:before="0" w:after="0"/>
              <w:jc w:val="center"/>
            </w:pPr>
            <w:r>
              <w:t>●</w:t>
            </w:r>
          </w:p>
        </w:tc>
        <w:tc>
          <w:tcPr>
            <w:tcW w:w="397" w:type="dxa"/>
            <w:noWrap/>
            <w:vAlign w:val="center"/>
          </w:tcPr>
          <w:p w14:paraId="73FADDDF" w14:textId="77777777" w:rsidR="00323DC7" w:rsidRDefault="00C06AE4">
            <w:pPr>
              <w:pStyle w:val="Table"/>
              <w:spacing w:before="0" w:after="0"/>
              <w:jc w:val="center"/>
            </w:pPr>
            <w:r>
              <w:t>●</w:t>
            </w:r>
          </w:p>
        </w:tc>
        <w:tc>
          <w:tcPr>
            <w:tcW w:w="397" w:type="dxa"/>
            <w:noWrap/>
            <w:vAlign w:val="center"/>
          </w:tcPr>
          <w:p w14:paraId="73FADDE0" w14:textId="77777777" w:rsidR="00323DC7" w:rsidRDefault="00C06AE4">
            <w:pPr>
              <w:pStyle w:val="Table"/>
              <w:spacing w:before="0" w:after="0"/>
              <w:jc w:val="center"/>
            </w:pPr>
            <w:r>
              <w:t>●</w:t>
            </w:r>
          </w:p>
        </w:tc>
        <w:tc>
          <w:tcPr>
            <w:tcW w:w="397" w:type="dxa"/>
            <w:noWrap/>
            <w:vAlign w:val="center"/>
          </w:tcPr>
          <w:p w14:paraId="73FADDE1" w14:textId="77777777" w:rsidR="00323DC7" w:rsidRDefault="00C06AE4">
            <w:pPr>
              <w:pStyle w:val="Table"/>
              <w:spacing w:before="0" w:after="0"/>
              <w:jc w:val="center"/>
            </w:pPr>
            <w:r>
              <w:t>●</w:t>
            </w:r>
          </w:p>
        </w:tc>
        <w:tc>
          <w:tcPr>
            <w:tcW w:w="397" w:type="dxa"/>
            <w:noWrap/>
            <w:vAlign w:val="center"/>
          </w:tcPr>
          <w:p w14:paraId="73FADDE2" w14:textId="77777777" w:rsidR="00323DC7" w:rsidRDefault="00C06AE4">
            <w:pPr>
              <w:pStyle w:val="Table"/>
              <w:spacing w:before="0" w:after="0"/>
              <w:jc w:val="center"/>
            </w:pPr>
            <w:r>
              <w:t>●</w:t>
            </w:r>
          </w:p>
        </w:tc>
        <w:tc>
          <w:tcPr>
            <w:tcW w:w="397" w:type="dxa"/>
            <w:noWrap/>
            <w:vAlign w:val="center"/>
          </w:tcPr>
          <w:p w14:paraId="73FADDE3" w14:textId="77777777" w:rsidR="00323DC7" w:rsidRDefault="00C06AE4">
            <w:pPr>
              <w:pStyle w:val="Table"/>
              <w:spacing w:before="0" w:after="0"/>
              <w:jc w:val="center"/>
            </w:pPr>
            <w:r>
              <w:t>●</w:t>
            </w:r>
          </w:p>
        </w:tc>
        <w:tc>
          <w:tcPr>
            <w:tcW w:w="397" w:type="dxa"/>
            <w:noWrap/>
            <w:vAlign w:val="center"/>
          </w:tcPr>
          <w:p w14:paraId="73FADDE4" w14:textId="77777777" w:rsidR="00323DC7" w:rsidRDefault="00323DC7">
            <w:pPr>
              <w:pStyle w:val="Table"/>
              <w:spacing w:before="0" w:after="0"/>
              <w:jc w:val="center"/>
            </w:pPr>
          </w:p>
        </w:tc>
      </w:tr>
      <w:tr w:rsidR="00323DC7" w14:paraId="73FADDF2" w14:textId="77777777">
        <w:trPr>
          <w:trHeight w:val="57"/>
        </w:trPr>
        <w:tc>
          <w:tcPr>
            <w:tcW w:w="624" w:type="dxa"/>
            <w:noWrap/>
            <w:vAlign w:val="center"/>
          </w:tcPr>
          <w:p w14:paraId="73FADDE6" w14:textId="77777777" w:rsidR="00323DC7" w:rsidRDefault="00C06AE4">
            <w:pPr>
              <w:pStyle w:val="Table"/>
            </w:pPr>
            <w:r>
              <w:t>A54</w:t>
            </w:r>
          </w:p>
        </w:tc>
        <w:tc>
          <w:tcPr>
            <w:tcW w:w="964" w:type="dxa"/>
            <w:noWrap/>
            <w:vAlign w:val="center"/>
          </w:tcPr>
          <w:p w14:paraId="73FADDE7" w14:textId="77777777" w:rsidR="00323DC7" w:rsidRDefault="00C06AE4">
            <w:pPr>
              <w:pStyle w:val="Table"/>
            </w:pPr>
            <w:r>
              <w:t>Amazon 2021a</w:t>
            </w:r>
          </w:p>
        </w:tc>
        <w:tc>
          <w:tcPr>
            <w:tcW w:w="4151" w:type="dxa"/>
            <w:noWrap/>
            <w:vAlign w:val="center"/>
          </w:tcPr>
          <w:p w14:paraId="73FADDE8" w14:textId="77777777" w:rsidR="00323DC7" w:rsidRDefault="00C06AE4">
            <w:pPr>
              <w:pStyle w:val="Table"/>
            </w:pPr>
            <w:r>
              <w:t xml:space="preserve">"We take an intersectional approach to the policies, programs, and strategies we create […] to build </w:t>
            </w:r>
            <w:r>
              <w:t>representation and inclusion into our business."</w:t>
            </w:r>
          </w:p>
        </w:tc>
        <w:tc>
          <w:tcPr>
            <w:tcW w:w="594" w:type="dxa"/>
            <w:vAlign w:val="center"/>
          </w:tcPr>
          <w:p w14:paraId="73FADDE9" w14:textId="77777777" w:rsidR="00323DC7" w:rsidRDefault="00C06AE4">
            <w:pPr>
              <w:pStyle w:val="Table"/>
            </w:pPr>
            <w:r>
              <w:t>5</w:t>
            </w:r>
          </w:p>
        </w:tc>
        <w:tc>
          <w:tcPr>
            <w:tcW w:w="397" w:type="dxa"/>
            <w:noWrap/>
            <w:vAlign w:val="center"/>
          </w:tcPr>
          <w:p w14:paraId="73FADDEA" w14:textId="77777777" w:rsidR="00323DC7" w:rsidRDefault="00C06AE4">
            <w:pPr>
              <w:pStyle w:val="Table"/>
              <w:spacing w:before="0" w:after="0"/>
              <w:jc w:val="center"/>
            </w:pPr>
            <w:r>
              <w:t>●</w:t>
            </w:r>
          </w:p>
        </w:tc>
        <w:tc>
          <w:tcPr>
            <w:tcW w:w="397" w:type="dxa"/>
            <w:noWrap/>
            <w:vAlign w:val="center"/>
          </w:tcPr>
          <w:p w14:paraId="73FADDEB" w14:textId="77777777" w:rsidR="00323DC7" w:rsidRDefault="00C06AE4">
            <w:pPr>
              <w:pStyle w:val="Table"/>
              <w:spacing w:before="0" w:after="0"/>
              <w:jc w:val="center"/>
            </w:pPr>
            <w:r>
              <w:t>●</w:t>
            </w:r>
          </w:p>
        </w:tc>
        <w:tc>
          <w:tcPr>
            <w:tcW w:w="397" w:type="dxa"/>
            <w:noWrap/>
            <w:vAlign w:val="center"/>
          </w:tcPr>
          <w:p w14:paraId="73FADDEC" w14:textId="77777777" w:rsidR="00323DC7" w:rsidRDefault="00C06AE4">
            <w:pPr>
              <w:pStyle w:val="Table"/>
              <w:spacing w:before="0" w:after="0"/>
              <w:jc w:val="center"/>
            </w:pPr>
            <w:r>
              <w:t>●</w:t>
            </w:r>
          </w:p>
        </w:tc>
        <w:tc>
          <w:tcPr>
            <w:tcW w:w="397" w:type="dxa"/>
            <w:noWrap/>
            <w:vAlign w:val="center"/>
          </w:tcPr>
          <w:p w14:paraId="73FADDED" w14:textId="77777777" w:rsidR="00323DC7" w:rsidRDefault="00C06AE4">
            <w:pPr>
              <w:pStyle w:val="Table"/>
              <w:spacing w:before="0" w:after="0"/>
              <w:jc w:val="center"/>
            </w:pPr>
            <w:r>
              <w:t>●</w:t>
            </w:r>
          </w:p>
        </w:tc>
        <w:tc>
          <w:tcPr>
            <w:tcW w:w="397" w:type="dxa"/>
            <w:noWrap/>
            <w:vAlign w:val="center"/>
          </w:tcPr>
          <w:p w14:paraId="73FADDEE" w14:textId="77777777" w:rsidR="00323DC7" w:rsidRDefault="00C06AE4">
            <w:pPr>
              <w:pStyle w:val="Table"/>
              <w:spacing w:before="0" w:after="0"/>
              <w:jc w:val="center"/>
            </w:pPr>
            <w:r>
              <w:t>●</w:t>
            </w:r>
          </w:p>
        </w:tc>
        <w:tc>
          <w:tcPr>
            <w:tcW w:w="397" w:type="dxa"/>
            <w:noWrap/>
            <w:vAlign w:val="center"/>
          </w:tcPr>
          <w:p w14:paraId="73FADDEF" w14:textId="77777777" w:rsidR="00323DC7" w:rsidRDefault="00C06AE4">
            <w:pPr>
              <w:pStyle w:val="Table"/>
              <w:spacing w:before="0" w:after="0"/>
              <w:jc w:val="center"/>
            </w:pPr>
            <w:r>
              <w:t>●</w:t>
            </w:r>
          </w:p>
        </w:tc>
        <w:tc>
          <w:tcPr>
            <w:tcW w:w="397" w:type="dxa"/>
            <w:noWrap/>
            <w:vAlign w:val="center"/>
          </w:tcPr>
          <w:p w14:paraId="73FADDF0" w14:textId="77777777" w:rsidR="00323DC7" w:rsidRDefault="00C06AE4">
            <w:pPr>
              <w:pStyle w:val="Table"/>
              <w:spacing w:before="0" w:after="0"/>
              <w:jc w:val="center"/>
            </w:pPr>
            <w:r>
              <w:t>●</w:t>
            </w:r>
          </w:p>
        </w:tc>
        <w:tc>
          <w:tcPr>
            <w:tcW w:w="397" w:type="dxa"/>
            <w:noWrap/>
            <w:vAlign w:val="center"/>
          </w:tcPr>
          <w:p w14:paraId="73FADDF1" w14:textId="77777777" w:rsidR="00323DC7" w:rsidRDefault="00323DC7">
            <w:pPr>
              <w:pStyle w:val="Table"/>
              <w:spacing w:before="0" w:after="0"/>
              <w:jc w:val="center"/>
            </w:pPr>
          </w:p>
        </w:tc>
      </w:tr>
      <w:tr w:rsidR="00323DC7" w14:paraId="73FADDFF" w14:textId="77777777">
        <w:trPr>
          <w:trHeight w:val="57"/>
        </w:trPr>
        <w:tc>
          <w:tcPr>
            <w:tcW w:w="624" w:type="dxa"/>
            <w:noWrap/>
            <w:vAlign w:val="center"/>
          </w:tcPr>
          <w:p w14:paraId="73FADDF3" w14:textId="77777777" w:rsidR="00323DC7" w:rsidRDefault="00C06AE4">
            <w:pPr>
              <w:pStyle w:val="Table"/>
            </w:pPr>
            <w:r>
              <w:t>A55</w:t>
            </w:r>
          </w:p>
        </w:tc>
        <w:tc>
          <w:tcPr>
            <w:tcW w:w="964" w:type="dxa"/>
            <w:noWrap/>
            <w:vAlign w:val="center"/>
          </w:tcPr>
          <w:p w14:paraId="73FADDF4" w14:textId="77777777" w:rsidR="00323DC7" w:rsidRDefault="00C06AE4">
            <w:pPr>
              <w:pStyle w:val="Table"/>
            </w:pPr>
            <w:r>
              <w:t>Amazon 2021a</w:t>
            </w:r>
          </w:p>
        </w:tc>
        <w:tc>
          <w:tcPr>
            <w:tcW w:w="4151" w:type="dxa"/>
            <w:noWrap/>
            <w:vAlign w:val="center"/>
          </w:tcPr>
          <w:p w14:paraId="73FADDF5" w14:textId="77777777" w:rsidR="00323DC7" w:rsidRDefault="00C06AE4">
            <w:pPr>
              <w:pStyle w:val="Table"/>
            </w:pPr>
            <w:r>
              <w:t>"One way [of supporting achieving the Paris Agreement] is by investing in nature-based solutions that conserve, restore, and improve land management activities […]."</w:t>
            </w:r>
          </w:p>
        </w:tc>
        <w:tc>
          <w:tcPr>
            <w:tcW w:w="594" w:type="dxa"/>
            <w:vAlign w:val="center"/>
          </w:tcPr>
          <w:p w14:paraId="73FADDF6" w14:textId="77777777" w:rsidR="00323DC7" w:rsidRDefault="00C06AE4">
            <w:pPr>
              <w:pStyle w:val="Table"/>
            </w:pPr>
            <w:r>
              <w:t>17</w:t>
            </w:r>
          </w:p>
        </w:tc>
        <w:tc>
          <w:tcPr>
            <w:tcW w:w="397" w:type="dxa"/>
            <w:noWrap/>
            <w:vAlign w:val="center"/>
          </w:tcPr>
          <w:p w14:paraId="73FADDF7" w14:textId="77777777" w:rsidR="00323DC7" w:rsidRDefault="00C06AE4">
            <w:pPr>
              <w:pStyle w:val="Table"/>
              <w:spacing w:before="0" w:after="0"/>
              <w:jc w:val="center"/>
            </w:pPr>
            <w:r>
              <w:t>●</w:t>
            </w:r>
          </w:p>
        </w:tc>
        <w:tc>
          <w:tcPr>
            <w:tcW w:w="397" w:type="dxa"/>
            <w:noWrap/>
            <w:vAlign w:val="center"/>
          </w:tcPr>
          <w:p w14:paraId="73FADDF8" w14:textId="77777777" w:rsidR="00323DC7" w:rsidRDefault="00C06AE4">
            <w:pPr>
              <w:pStyle w:val="Table"/>
              <w:spacing w:before="0" w:after="0"/>
              <w:jc w:val="center"/>
            </w:pPr>
            <w:r>
              <w:t>●</w:t>
            </w:r>
          </w:p>
        </w:tc>
        <w:tc>
          <w:tcPr>
            <w:tcW w:w="397" w:type="dxa"/>
            <w:noWrap/>
            <w:vAlign w:val="center"/>
          </w:tcPr>
          <w:p w14:paraId="73FADDF9" w14:textId="77777777" w:rsidR="00323DC7" w:rsidRDefault="00323DC7">
            <w:pPr>
              <w:pStyle w:val="Table"/>
              <w:spacing w:before="0" w:after="0"/>
              <w:jc w:val="center"/>
            </w:pPr>
          </w:p>
        </w:tc>
        <w:tc>
          <w:tcPr>
            <w:tcW w:w="397" w:type="dxa"/>
            <w:noWrap/>
            <w:vAlign w:val="center"/>
          </w:tcPr>
          <w:p w14:paraId="73FADDFA" w14:textId="77777777" w:rsidR="00323DC7" w:rsidRDefault="00323DC7">
            <w:pPr>
              <w:pStyle w:val="Table"/>
              <w:spacing w:before="0" w:after="0"/>
              <w:jc w:val="center"/>
            </w:pPr>
          </w:p>
        </w:tc>
        <w:tc>
          <w:tcPr>
            <w:tcW w:w="397" w:type="dxa"/>
            <w:noWrap/>
            <w:vAlign w:val="center"/>
          </w:tcPr>
          <w:p w14:paraId="73FADDFB" w14:textId="77777777" w:rsidR="00323DC7" w:rsidRDefault="00323DC7">
            <w:pPr>
              <w:pStyle w:val="Table"/>
              <w:spacing w:before="0" w:after="0"/>
              <w:jc w:val="center"/>
            </w:pPr>
          </w:p>
        </w:tc>
        <w:tc>
          <w:tcPr>
            <w:tcW w:w="397" w:type="dxa"/>
            <w:noWrap/>
            <w:vAlign w:val="center"/>
          </w:tcPr>
          <w:p w14:paraId="73FADDFC" w14:textId="77777777" w:rsidR="00323DC7" w:rsidRDefault="00323DC7">
            <w:pPr>
              <w:pStyle w:val="Table"/>
              <w:spacing w:before="0" w:after="0"/>
              <w:jc w:val="center"/>
            </w:pPr>
          </w:p>
        </w:tc>
        <w:tc>
          <w:tcPr>
            <w:tcW w:w="397" w:type="dxa"/>
            <w:noWrap/>
            <w:vAlign w:val="center"/>
          </w:tcPr>
          <w:p w14:paraId="73FADDFD" w14:textId="77777777" w:rsidR="00323DC7" w:rsidRDefault="00323DC7">
            <w:pPr>
              <w:pStyle w:val="Table"/>
              <w:spacing w:before="0" w:after="0"/>
              <w:jc w:val="center"/>
            </w:pPr>
          </w:p>
        </w:tc>
        <w:tc>
          <w:tcPr>
            <w:tcW w:w="397" w:type="dxa"/>
            <w:noWrap/>
            <w:vAlign w:val="center"/>
          </w:tcPr>
          <w:p w14:paraId="73FADDFE" w14:textId="77777777" w:rsidR="00323DC7" w:rsidRDefault="00323DC7">
            <w:pPr>
              <w:pStyle w:val="Table"/>
              <w:spacing w:before="0" w:after="0"/>
              <w:jc w:val="center"/>
            </w:pPr>
          </w:p>
        </w:tc>
      </w:tr>
      <w:tr w:rsidR="00323DC7" w14:paraId="73FADE0C" w14:textId="77777777">
        <w:trPr>
          <w:trHeight w:val="57"/>
        </w:trPr>
        <w:tc>
          <w:tcPr>
            <w:tcW w:w="624" w:type="dxa"/>
            <w:noWrap/>
            <w:vAlign w:val="center"/>
          </w:tcPr>
          <w:p w14:paraId="73FADE00" w14:textId="77777777" w:rsidR="00323DC7" w:rsidRDefault="00C06AE4">
            <w:pPr>
              <w:pStyle w:val="Table"/>
            </w:pPr>
            <w:r>
              <w:t>A56</w:t>
            </w:r>
          </w:p>
        </w:tc>
        <w:tc>
          <w:tcPr>
            <w:tcW w:w="964" w:type="dxa"/>
            <w:noWrap/>
            <w:vAlign w:val="center"/>
          </w:tcPr>
          <w:p w14:paraId="73FADE01" w14:textId="77777777" w:rsidR="00323DC7" w:rsidRDefault="00C06AE4">
            <w:pPr>
              <w:pStyle w:val="Table"/>
            </w:pPr>
            <w:r>
              <w:t>Amazon 2021a</w:t>
            </w:r>
          </w:p>
        </w:tc>
        <w:tc>
          <w:tcPr>
            <w:tcW w:w="4151" w:type="dxa"/>
            <w:noWrap/>
            <w:vAlign w:val="center"/>
          </w:tcPr>
          <w:p w14:paraId="73FADE02" w14:textId="77777777" w:rsidR="00323DC7" w:rsidRDefault="00C06AE4">
            <w:pPr>
              <w:pStyle w:val="Table"/>
            </w:pPr>
            <w:r>
              <w:t>"[W]e look for opportunities to return water to […] communities. For example, we partnered with the City of Umatilla and the West Extension Irrigation District to deliver water to farmers in Oregon."</w:t>
            </w:r>
          </w:p>
        </w:tc>
        <w:tc>
          <w:tcPr>
            <w:tcW w:w="594" w:type="dxa"/>
            <w:vAlign w:val="center"/>
          </w:tcPr>
          <w:p w14:paraId="73FADE03" w14:textId="77777777" w:rsidR="00323DC7" w:rsidRDefault="00C06AE4">
            <w:pPr>
              <w:pStyle w:val="Table"/>
            </w:pPr>
            <w:r>
              <w:t>12</w:t>
            </w:r>
          </w:p>
        </w:tc>
        <w:tc>
          <w:tcPr>
            <w:tcW w:w="397" w:type="dxa"/>
            <w:noWrap/>
            <w:vAlign w:val="center"/>
          </w:tcPr>
          <w:p w14:paraId="73FADE04" w14:textId="77777777" w:rsidR="00323DC7" w:rsidRDefault="00C06AE4">
            <w:pPr>
              <w:pStyle w:val="Table"/>
              <w:spacing w:before="0" w:after="0"/>
              <w:jc w:val="center"/>
            </w:pPr>
            <w:r>
              <w:t>●</w:t>
            </w:r>
          </w:p>
        </w:tc>
        <w:tc>
          <w:tcPr>
            <w:tcW w:w="397" w:type="dxa"/>
            <w:noWrap/>
            <w:vAlign w:val="center"/>
          </w:tcPr>
          <w:p w14:paraId="73FADE05" w14:textId="77777777" w:rsidR="00323DC7" w:rsidRDefault="00323DC7">
            <w:pPr>
              <w:pStyle w:val="Table"/>
              <w:spacing w:before="0" w:after="0"/>
              <w:jc w:val="center"/>
            </w:pPr>
          </w:p>
        </w:tc>
        <w:tc>
          <w:tcPr>
            <w:tcW w:w="397" w:type="dxa"/>
            <w:noWrap/>
            <w:vAlign w:val="center"/>
          </w:tcPr>
          <w:p w14:paraId="73FADE06" w14:textId="77777777" w:rsidR="00323DC7" w:rsidRDefault="00323DC7">
            <w:pPr>
              <w:pStyle w:val="Table"/>
              <w:spacing w:before="0" w:after="0"/>
              <w:jc w:val="center"/>
            </w:pPr>
          </w:p>
        </w:tc>
        <w:tc>
          <w:tcPr>
            <w:tcW w:w="397" w:type="dxa"/>
            <w:noWrap/>
            <w:vAlign w:val="center"/>
          </w:tcPr>
          <w:p w14:paraId="73FADE07" w14:textId="77777777" w:rsidR="00323DC7" w:rsidRDefault="00323DC7">
            <w:pPr>
              <w:pStyle w:val="Table"/>
              <w:spacing w:before="0" w:after="0"/>
              <w:jc w:val="center"/>
            </w:pPr>
          </w:p>
        </w:tc>
        <w:tc>
          <w:tcPr>
            <w:tcW w:w="397" w:type="dxa"/>
            <w:noWrap/>
            <w:vAlign w:val="center"/>
          </w:tcPr>
          <w:p w14:paraId="73FADE08" w14:textId="77777777" w:rsidR="00323DC7" w:rsidRDefault="00323DC7">
            <w:pPr>
              <w:pStyle w:val="Table"/>
              <w:spacing w:before="0" w:after="0"/>
              <w:jc w:val="center"/>
            </w:pPr>
          </w:p>
        </w:tc>
        <w:tc>
          <w:tcPr>
            <w:tcW w:w="397" w:type="dxa"/>
            <w:noWrap/>
            <w:vAlign w:val="center"/>
          </w:tcPr>
          <w:p w14:paraId="73FADE09" w14:textId="77777777" w:rsidR="00323DC7" w:rsidRDefault="00323DC7">
            <w:pPr>
              <w:pStyle w:val="Table"/>
              <w:spacing w:before="0" w:after="0"/>
              <w:jc w:val="center"/>
            </w:pPr>
          </w:p>
        </w:tc>
        <w:tc>
          <w:tcPr>
            <w:tcW w:w="397" w:type="dxa"/>
            <w:noWrap/>
            <w:vAlign w:val="center"/>
          </w:tcPr>
          <w:p w14:paraId="73FADE0A" w14:textId="77777777" w:rsidR="00323DC7" w:rsidRDefault="00323DC7">
            <w:pPr>
              <w:pStyle w:val="Table"/>
              <w:spacing w:before="0" w:after="0"/>
              <w:jc w:val="center"/>
            </w:pPr>
          </w:p>
        </w:tc>
        <w:tc>
          <w:tcPr>
            <w:tcW w:w="397" w:type="dxa"/>
            <w:noWrap/>
            <w:vAlign w:val="center"/>
          </w:tcPr>
          <w:p w14:paraId="73FADE0B" w14:textId="77777777" w:rsidR="00323DC7" w:rsidRDefault="00C06AE4">
            <w:pPr>
              <w:pStyle w:val="Table"/>
              <w:spacing w:before="0" w:after="0"/>
              <w:jc w:val="center"/>
            </w:pPr>
            <w:r>
              <w:t>●</w:t>
            </w:r>
          </w:p>
        </w:tc>
      </w:tr>
      <w:tr w:rsidR="00323DC7" w14:paraId="73FADE19" w14:textId="77777777">
        <w:trPr>
          <w:trHeight w:val="57"/>
        </w:trPr>
        <w:tc>
          <w:tcPr>
            <w:tcW w:w="624" w:type="dxa"/>
            <w:noWrap/>
            <w:vAlign w:val="center"/>
          </w:tcPr>
          <w:p w14:paraId="73FADE0D" w14:textId="77777777" w:rsidR="00323DC7" w:rsidRDefault="00C06AE4">
            <w:pPr>
              <w:pStyle w:val="Table"/>
            </w:pPr>
            <w:r>
              <w:t>A57</w:t>
            </w:r>
          </w:p>
        </w:tc>
        <w:tc>
          <w:tcPr>
            <w:tcW w:w="964" w:type="dxa"/>
            <w:noWrap/>
            <w:vAlign w:val="center"/>
          </w:tcPr>
          <w:p w14:paraId="73FADE0E" w14:textId="77777777" w:rsidR="00323DC7" w:rsidRDefault="00C06AE4">
            <w:pPr>
              <w:pStyle w:val="Table"/>
            </w:pPr>
            <w:r>
              <w:t xml:space="preserve">Amazon </w:t>
            </w:r>
            <w:r>
              <w:t>2021a</w:t>
            </w:r>
          </w:p>
        </w:tc>
        <w:tc>
          <w:tcPr>
            <w:tcW w:w="4151" w:type="dxa"/>
            <w:noWrap/>
            <w:vAlign w:val="center"/>
          </w:tcPr>
          <w:p w14:paraId="73FADE0F" w14:textId="77777777" w:rsidR="00323DC7" w:rsidRDefault="00C06AE4">
            <w:pPr>
              <w:pStyle w:val="Table"/>
            </w:pPr>
            <w:r>
              <w:t>"Amazon is committed to treating the people connected to our entire value chain with fundamental dignity and respect. […] Our strategy to deliver on these commitments is based on the UNGPs […]."</w:t>
            </w:r>
          </w:p>
        </w:tc>
        <w:tc>
          <w:tcPr>
            <w:tcW w:w="594" w:type="dxa"/>
            <w:vAlign w:val="center"/>
          </w:tcPr>
          <w:p w14:paraId="73FADE10" w14:textId="77777777" w:rsidR="00323DC7" w:rsidRDefault="00C06AE4">
            <w:pPr>
              <w:pStyle w:val="Table"/>
            </w:pPr>
            <w:r>
              <w:t>8</w:t>
            </w:r>
          </w:p>
        </w:tc>
        <w:tc>
          <w:tcPr>
            <w:tcW w:w="397" w:type="dxa"/>
            <w:noWrap/>
            <w:vAlign w:val="center"/>
          </w:tcPr>
          <w:p w14:paraId="73FADE11" w14:textId="77777777" w:rsidR="00323DC7" w:rsidRDefault="00C06AE4">
            <w:pPr>
              <w:pStyle w:val="Table"/>
              <w:spacing w:before="0" w:after="0"/>
              <w:jc w:val="center"/>
            </w:pPr>
            <w:r>
              <w:t>●</w:t>
            </w:r>
          </w:p>
        </w:tc>
        <w:tc>
          <w:tcPr>
            <w:tcW w:w="397" w:type="dxa"/>
            <w:noWrap/>
            <w:vAlign w:val="center"/>
          </w:tcPr>
          <w:p w14:paraId="73FADE12" w14:textId="77777777" w:rsidR="00323DC7" w:rsidRDefault="00C06AE4">
            <w:pPr>
              <w:pStyle w:val="Table"/>
              <w:spacing w:before="0" w:after="0"/>
              <w:jc w:val="center"/>
            </w:pPr>
            <w:r>
              <w:t>●</w:t>
            </w:r>
          </w:p>
        </w:tc>
        <w:tc>
          <w:tcPr>
            <w:tcW w:w="397" w:type="dxa"/>
            <w:noWrap/>
            <w:vAlign w:val="center"/>
          </w:tcPr>
          <w:p w14:paraId="73FADE13" w14:textId="77777777" w:rsidR="00323DC7" w:rsidRDefault="00323DC7">
            <w:pPr>
              <w:pStyle w:val="Table"/>
              <w:spacing w:before="0" w:after="0"/>
              <w:jc w:val="center"/>
            </w:pPr>
          </w:p>
        </w:tc>
        <w:tc>
          <w:tcPr>
            <w:tcW w:w="397" w:type="dxa"/>
            <w:noWrap/>
            <w:vAlign w:val="center"/>
          </w:tcPr>
          <w:p w14:paraId="73FADE14" w14:textId="77777777" w:rsidR="00323DC7" w:rsidRDefault="00C06AE4">
            <w:pPr>
              <w:pStyle w:val="Table"/>
              <w:spacing w:before="0" w:after="0"/>
              <w:jc w:val="center"/>
            </w:pPr>
            <w:r>
              <w:t>●</w:t>
            </w:r>
          </w:p>
        </w:tc>
        <w:tc>
          <w:tcPr>
            <w:tcW w:w="397" w:type="dxa"/>
            <w:noWrap/>
            <w:vAlign w:val="center"/>
          </w:tcPr>
          <w:p w14:paraId="73FADE15" w14:textId="77777777" w:rsidR="00323DC7" w:rsidRDefault="00C06AE4">
            <w:pPr>
              <w:pStyle w:val="Table"/>
              <w:spacing w:before="0" w:after="0"/>
              <w:jc w:val="center"/>
            </w:pPr>
            <w:r>
              <w:t>●</w:t>
            </w:r>
          </w:p>
        </w:tc>
        <w:tc>
          <w:tcPr>
            <w:tcW w:w="397" w:type="dxa"/>
            <w:noWrap/>
            <w:vAlign w:val="center"/>
          </w:tcPr>
          <w:p w14:paraId="73FADE16" w14:textId="77777777" w:rsidR="00323DC7" w:rsidRDefault="00323DC7">
            <w:pPr>
              <w:pStyle w:val="Table"/>
              <w:spacing w:before="0" w:after="0"/>
              <w:jc w:val="center"/>
            </w:pPr>
          </w:p>
        </w:tc>
        <w:tc>
          <w:tcPr>
            <w:tcW w:w="397" w:type="dxa"/>
            <w:noWrap/>
            <w:vAlign w:val="center"/>
          </w:tcPr>
          <w:p w14:paraId="73FADE17" w14:textId="77777777" w:rsidR="00323DC7" w:rsidRDefault="00323DC7">
            <w:pPr>
              <w:pStyle w:val="Table"/>
              <w:spacing w:before="0" w:after="0"/>
              <w:jc w:val="center"/>
            </w:pPr>
          </w:p>
        </w:tc>
        <w:tc>
          <w:tcPr>
            <w:tcW w:w="397" w:type="dxa"/>
            <w:noWrap/>
            <w:vAlign w:val="center"/>
          </w:tcPr>
          <w:p w14:paraId="73FADE18" w14:textId="77777777" w:rsidR="00323DC7" w:rsidRDefault="00323DC7">
            <w:pPr>
              <w:pStyle w:val="Table"/>
              <w:spacing w:before="0" w:after="0"/>
              <w:jc w:val="center"/>
            </w:pPr>
          </w:p>
        </w:tc>
      </w:tr>
      <w:tr w:rsidR="00323DC7" w14:paraId="73FADE26" w14:textId="77777777">
        <w:trPr>
          <w:trHeight w:val="57"/>
        </w:trPr>
        <w:tc>
          <w:tcPr>
            <w:tcW w:w="624" w:type="dxa"/>
            <w:noWrap/>
            <w:vAlign w:val="center"/>
          </w:tcPr>
          <w:p w14:paraId="73FADE1A" w14:textId="77777777" w:rsidR="00323DC7" w:rsidRDefault="00C06AE4">
            <w:pPr>
              <w:pStyle w:val="Table"/>
            </w:pPr>
            <w:r>
              <w:t>A58</w:t>
            </w:r>
          </w:p>
        </w:tc>
        <w:tc>
          <w:tcPr>
            <w:tcW w:w="964" w:type="dxa"/>
            <w:noWrap/>
            <w:vAlign w:val="center"/>
          </w:tcPr>
          <w:p w14:paraId="73FADE1B" w14:textId="77777777" w:rsidR="00323DC7" w:rsidRDefault="00C06AE4">
            <w:pPr>
              <w:pStyle w:val="Table"/>
            </w:pPr>
            <w:r>
              <w:t>Amazon 2021a</w:t>
            </w:r>
          </w:p>
        </w:tc>
        <w:tc>
          <w:tcPr>
            <w:tcW w:w="4151" w:type="dxa"/>
            <w:noWrap/>
            <w:vAlign w:val="center"/>
          </w:tcPr>
          <w:p w14:paraId="73FADE1C" w14:textId="77777777" w:rsidR="00323DC7" w:rsidRDefault="00C06AE4">
            <w:pPr>
              <w:pStyle w:val="Table"/>
            </w:pPr>
            <w:r>
              <w:t xml:space="preserve">"We offer health </w:t>
            </w:r>
            <w:r>
              <w:t xml:space="preserve">care benefits [...] in the U.S., including medical, prescription drug, dental, and vision coverage. In regions with fewer options [...] we launched </w:t>
            </w:r>
            <w:proofErr w:type="spellStart"/>
            <w:r>
              <w:t>Neighborhood</w:t>
            </w:r>
            <w:proofErr w:type="spellEnd"/>
            <w:r>
              <w:t xml:space="preserve"> Health </w:t>
            </w:r>
            <w:proofErr w:type="spellStart"/>
            <w:r>
              <w:t>Centers</w:t>
            </w:r>
            <w:proofErr w:type="spellEnd"/>
            <w:r>
              <w:t xml:space="preserve"> [...]."</w:t>
            </w:r>
          </w:p>
        </w:tc>
        <w:tc>
          <w:tcPr>
            <w:tcW w:w="594" w:type="dxa"/>
            <w:vAlign w:val="center"/>
          </w:tcPr>
          <w:p w14:paraId="73FADE1D" w14:textId="77777777" w:rsidR="00323DC7" w:rsidRDefault="00C06AE4">
            <w:pPr>
              <w:pStyle w:val="Table"/>
            </w:pPr>
            <w:r>
              <w:t>3</w:t>
            </w:r>
          </w:p>
        </w:tc>
        <w:tc>
          <w:tcPr>
            <w:tcW w:w="397" w:type="dxa"/>
            <w:noWrap/>
            <w:vAlign w:val="center"/>
          </w:tcPr>
          <w:p w14:paraId="73FADE1E" w14:textId="77777777" w:rsidR="00323DC7" w:rsidRDefault="00C06AE4">
            <w:pPr>
              <w:pStyle w:val="Table"/>
              <w:spacing w:before="0" w:after="0"/>
              <w:jc w:val="center"/>
            </w:pPr>
            <w:r>
              <w:t>●</w:t>
            </w:r>
          </w:p>
        </w:tc>
        <w:tc>
          <w:tcPr>
            <w:tcW w:w="397" w:type="dxa"/>
            <w:noWrap/>
            <w:vAlign w:val="center"/>
          </w:tcPr>
          <w:p w14:paraId="73FADE1F" w14:textId="77777777" w:rsidR="00323DC7" w:rsidRDefault="00C06AE4">
            <w:pPr>
              <w:pStyle w:val="Table"/>
              <w:spacing w:before="0" w:after="0"/>
              <w:jc w:val="center"/>
            </w:pPr>
            <w:r>
              <w:t>●</w:t>
            </w:r>
          </w:p>
        </w:tc>
        <w:tc>
          <w:tcPr>
            <w:tcW w:w="397" w:type="dxa"/>
            <w:noWrap/>
            <w:vAlign w:val="center"/>
          </w:tcPr>
          <w:p w14:paraId="73FADE20" w14:textId="77777777" w:rsidR="00323DC7" w:rsidRDefault="00323DC7">
            <w:pPr>
              <w:pStyle w:val="Table"/>
              <w:spacing w:before="0" w:after="0"/>
              <w:jc w:val="center"/>
            </w:pPr>
          </w:p>
        </w:tc>
        <w:tc>
          <w:tcPr>
            <w:tcW w:w="397" w:type="dxa"/>
            <w:noWrap/>
            <w:vAlign w:val="center"/>
          </w:tcPr>
          <w:p w14:paraId="73FADE21" w14:textId="77777777" w:rsidR="00323DC7" w:rsidRDefault="00323DC7">
            <w:pPr>
              <w:pStyle w:val="Table"/>
              <w:spacing w:before="0" w:after="0"/>
              <w:jc w:val="center"/>
            </w:pPr>
          </w:p>
        </w:tc>
        <w:tc>
          <w:tcPr>
            <w:tcW w:w="397" w:type="dxa"/>
            <w:noWrap/>
            <w:vAlign w:val="center"/>
          </w:tcPr>
          <w:p w14:paraId="73FADE22" w14:textId="77777777" w:rsidR="00323DC7" w:rsidRDefault="00323DC7">
            <w:pPr>
              <w:pStyle w:val="Table"/>
              <w:spacing w:before="0" w:after="0"/>
              <w:jc w:val="center"/>
            </w:pPr>
          </w:p>
        </w:tc>
        <w:tc>
          <w:tcPr>
            <w:tcW w:w="397" w:type="dxa"/>
            <w:noWrap/>
            <w:vAlign w:val="center"/>
          </w:tcPr>
          <w:p w14:paraId="73FADE23" w14:textId="77777777" w:rsidR="00323DC7" w:rsidRDefault="00323DC7">
            <w:pPr>
              <w:pStyle w:val="Table"/>
              <w:spacing w:before="0" w:after="0"/>
              <w:jc w:val="center"/>
            </w:pPr>
          </w:p>
        </w:tc>
        <w:tc>
          <w:tcPr>
            <w:tcW w:w="397" w:type="dxa"/>
            <w:noWrap/>
            <w:vAlign w:val="center"/>
          </w:tcPr>
          <w:p w14:paraId="73FADE24" w14:textId="77777777" w:rsidR="00323DC7" w:rsidRDefault="00323DC7">
            <w:pPr>
              <w:pStyle w:val="Table"/>
              <w:spacing w:before="0" w:after="0"/>
              <w:jc w:val="center"/>
            </w:pPr>
          </w:p>
        </w:tc>
        <w:tc>
          <w:tcPr>
            <w:tcW w:w="397" w:type="dxa"/>
            <w:noWrap/>
            <w:vAlign w:val="center"/>
          </w:tcPr>
          <w:p w14:paraId="73FADE25" w14:textId="77777777" w:rsidR="00323DC7" w:rsidRDefault="00323DC7">
            <w:pPr>
              <w:pStyle w:val="Table"/>
              <w:spacing w:before="0" w:after="0"/>
              <w:jc w:val="center"/>
            </w:pPr>
          </w:p>
        </w:tc>
      </w:tr>
      <w:tr w:rsidR="00323DC7" w14:paraId="73FADE33" w14:textId="77777777">
        <w:trPr>
          <w:trHeight w:val="57"/>
        </w:trPr>
        <w:tc>
          <w:tcPr>
            <w:tcW w:w="624" w:type="dxa"/>
            <w:noWrap/>
            <w:vAlign w:val="center"/>
          </w:tcPr>
          <w:p w14:paraId="73FADE27" w14:textId="77777777" w:rsidR="00323DC7" w:rsidRDefault="00C06AE4">
            <w:pPr>
              <w:pStyle w:val="Table"/>
            </w:pPr>
            <w:r>
              <w:t>A59</w:t>
            </w:r>
          </w:p>
        </w:tc>
        <w:tc>
          <w:tcPr>
            <w:tcW w:w="964" w:type="dxa"/>
            <w:noWrap/>
            <w:vAlign w:val="center"/>
          </w:tcPr>
          <w:p w14:paraId="73FADE28" w14:textId="77777777" w:rsidR="00323DC7" w:rsidRDefault="00C06AE4">
            <w:pPr>
              <w:pStyle w:val="Table"/>
            </w:pPr>
            <w:r>
              <w:t>Amazon 2021a</w:t>
            </w:r>
          </w:p>
        </w:tc>
        <w:tc>
          <w:tcPr>
            <w:tcW w:w="4151" w:type="dxa"/>
            <w:noWrap/>
            <w:vAlign w:val="center"/>
          </w:tcPr>
          <w:p w14:paraId="73FADE29" w14:textId="77777777" w:rsidR="00323DC7" w:rsidRDefault="00C06AE4">
            <w:pPr>
              <w:pStyle w:val="Table"/>
            </w:pPr>
            <w:r>
              <w:t xml:space="preserve">"We use technology to help reduce </w:t>
            </w:r>
            <w:r>
              <w:t xml:space="preserve">physical demands on our employees. For example, we provide our </w:t>
            </w:r>
            <w:proofErr w:type="spellStart"/>
            <w:r>
              <w:t>fulfillment</w:t>
            </w:r>
            <w:proofErr w:type="spellEnd"/>
            <w:r>
              <w:t xml:space="preserve"> </w:t>
            </w:r>
            <w:proofErr w:type="spellStart"/>
            <w:r>
              <w:t>center</w:t>
            </w:r>
            <w:proofErr w:type="spellEnd"/>
            <w:r>
              <w:t xml:space="preserve"> employees with intelligent, wearable safety items that can communicate with robotic equipment in real time."</w:t>
            </w:r>
          </w:p>
        </w:tc>
        <w:tc>
          <w:tcPr>
            <w:tcW w:w="594" w:type="dxa"/>
            <w:vAlign w:val="center"/>
          </w:tcPr>
          <w:p w14:paraId="73FADE2A" w14:textId="77777777" w:rsidR="00323DC7" w:rsidRDefault="00C06AE4">
            <w:pPr>
              <w:pStyle w:val="Table"/>
            </w:pPr>
            <w:r>
              <w:t>3</w:t>
            </w:r>
          </w:p>
        </w:tc>
        <w:tc>
          <w:tcPr>
            <w:tcW w:w="397" w:type="dxa"/>
            <w:noWrap/>
            <w:vAlign w:val="center"/>
          </w:tcPr>
          <w:p w14:paraId="73FADE2B" w14:textId="77777777" w:rsidR="00323DC7" w:rsidRDefault="00C06AE4">
            <w:pPr>
              <w:pStyle w:val="Table"/>
              <w:spacing w:before="0" w:after="0"/>
              <w:jc w:val="center"/>
            </w:pPr>
            <w:r>
              <w:t>●</w:t>
            </w:r>
          </w:p>
        </w:tc>
        <w:tc>
          <w:tcPr>
            <w:tcW w:w="397" w:type="dxa"/>
            <w:noWrap/>
            <w:vAlign w:val="center"/>
          </w:tcPr>
          <w:p w14:paraId="73FADE2C" w14:textId="77777777" w:rsidR="00323DC7" w:rsidRDefault="00C06AE4">
            <w:pPr>
              <w:pStyle w:val="Table"/>
              <w:spacing w:before="0" w:after="0"/>
              <w:jc w:val="center"/>
            </w:pPr>
            <w:r>
              <w:t>●</w:t>
            </w:r>
          </w:p>
        </w:tc>
        <w:tc>
          <w:tcPr>
            <w:tcW w:w="397" w:type="dxa"/>
            <w:noWrap/>
            <w:vAlign w:val="center"/>
          </w:tcPr>
          <w:p w14:paraId="73FADE2D" w14:textId="77777777" w:rsidR="00323DC7" w:rsidRDefault="00323DC7">
            <w:pPr>
              <w:pStyle w:val="Table"/>
              <w:spacing w:before="0" w:after="0"/>
              <w:jc w:val="center"/>
            </w:pPr>
          </w:p>
        </w:tc>
        <w:tc>
          <w:tcPr>
            <w:tcW w:w="397" w:type="dxa"/>
            <w:noWrap/>
            <w:vAlign w:val="center"/>
          </w:tcPr>
          <w:p w14:paraId="73FADE2E" w14:textId="77777777" w:rsidR="00323DC7" w:rsidRDefault="00323DC7">
            <w:pPr>
              <w:pStyle w:val="Table"/>
              <w:spacing w:before="0" w:after="0"/>
              <w:jc w:val="center"/>
            </w:pPr>
          </w:p>
        </w:tc>
        <w:tc>
          <w:tcPr>
            <w:tcW w:w="397" w:type="dxa"/>
            <w:noWrap/>
            <w:vAlign w:val="center"/>
          </w:tcPr>
          <w:p w14:paraId="73FADE2F" w14:textId="77777777" w:rsidR="00323DC7" w:rsidRDefault="00323DC7">
            <w:pPr>
              <w:pStyle w:val="Table"/>
              <w:spacing w:before="0" w:after="0"/>
              <w:jc w:val="center"/>
            </w:pPr>
          </w:p>
        </w:tc>
        <w:tc>
          <w:tcPr>
            <w:tcW w:w="397" w:type="dxa"/>
            <w:noWrap/>
            <w:vAlign w:val="center"/>
          </w:tcPr>
          <w:p w14:paraId="73FADE30" w14:textId="77777777" w:rsidR="00323DC7" w:rsidRDefault="00323DC7">
            <w:pPr>
              <w:pStyle w:val="Table"/>
              <w:spacing w:before="0" w:after="0"/>
              <w:jc w:val="center"/>
            </w:pPr>
          </w:p>
        </w:tc>
        <w:tc>
          <w:tcPr>
            <w:tcW w:w="397" w:type="dxa"/>
            <w:noWrap/>
            <w:vAlign w:val="center"/>
          </w:tcPr>
          <w:p w14:paraId="73FADE31" w14:textId="77777777" w:rsidR="00323DC7" w:rsidRDefault="00323DC7">
            <w:pPr>
              <w:pStyle w:val="Table"/>
              <w:spacing w:before="0" w:after="0"/>
              <w:jc w:val="center"/>
            </w:pPr>
          </w:p>
        </w:tc>
        <w:tc>
          <w:tcPr>
            <w:tcW w:w="397" w:type="dxa"/>
            <w:noWrap/>
            <w:vAlign w:val="center"/>
          </w:tcPr>
          <w:p w14:paraId="73FADE32" w14:textId="77777777" w:rsidR="00323DC7" w:rsidRDefault="00323DC7">
            <w:pPr>
              <w:pStyle w:val="Table"/>
              <w:spacing w:before="0" w:after="0"/>
              <w:jc w:val="center"/>
            </w:pPr>
          </w:p>
        </w:tc>
      </w:tr>
      <w:tr w:rsidR="00323DC7" w14:paraId="73FADE40" w14:textId="77777777">
        <w:trPr>
          <w:trHeight w:val="57"/>
        </w:trPr>
        <w:tc>
          <w:tcPr>
            <w:tcW w:w="624" w:type="dxa"/>
            <w:noWrap/>
            <w:vAlign w:val="center"/>
          </w:tcPr>
          <w:p w14:paraId="73FADE34" w14:textId="77777777" w:rsidR="00323DC7" w:rsidRDefault="00C06AE4">
            <w:pPr>
              <w:pStyle w:val="Table"/>
            </w:pPr>
            <w:r>
              <w:t>A60</w:t>
            </w:r>
          </w:p>
        </w:tc>
        <w:tc>
          <w:tcPr>
            <w:tcW w:w="964" w:type="dxa"/>
            <w:noWrap/>
            <w:vAlign w:val="center"/>
          </w:tcPr>
          <w:p w14:paraId="73FADE35" w14:textId="77777777" w:rsidR="00323DC7" w:rsidRDefault="00C06AE4">
            <w:pPr>
              <w:pStyle w:val="Table"/>
            </w:pPr>
            <w:r>
              <w:t>Amazon 2021a</w:t>
            </w:r>
          </w:p>
        </w:tc>
        <w:tc>
          <w:tcPr>
            <w:tcW w:w="4151" w:type="dxa"/>
            <w:noWrap/>
            <w:vAlign w:val="center"/>
          </w:tcPr>
          <w:p w14:paraId="73FADE36" w14:textId="77777777" w:rsidR="00323DC7" w:rsidRDefault="00C06AE4">
            <w:pPr>
              <w:pStyle w:val="Table"/>
            </w:pPr>
            <w:r>
              <w:t xml:space="preserve">"We help address urgent </w:t>
            </w:r>
            <w:r>
              <w:t>issues faced by children and families from underserved communities [...]. We leverage our logistics network to support food banks and community organizations […]."</w:t>
            </w:r>
          </w:p>
        </w:tc>
        <w:tc>
          <w:tcPr>
            <w:tcW w:w="594" w:type="dxa"/>
            <w:vAlign w:val="center"/>
          </w:tcPr>
          <w:p w14:paraId="73FADE37" w14:textId="77777777" w:rsidR="00323DC7" w:rsidRDefault="00C06AE4">
            <w:pPr>
              <w:pStyle w:val="Table"/>
            </w:pPr>
            <w:r>
              <w:t>2</w:t>
            </w:r>
          </w:p>
        </w:tc>
        <w:tc>
          <w:tcPr>
            <w:tcW w:w="397" w:type="dxa"/>
            <w:noWrap/>
            <w:vAlign w:val="center"/>
          </w:tcPr>
          <w:p w14:paraId="73FADE38" w14:textId="77777777" w:rsidR="00323DC7" w:rsidRDefault="00C06AE4">
            <w:pPr>
              <w:pStyle w:val="Table"/>
              <w:spacing w:before="0" w:after="0"/>
              <w:jc w:val="center"/>
            </w:pPr>
            <w:r>
              <w:t>●</w:t>
            </w:r>
          </w:p>
        </w:tc>
        <w:tc>
          <w:tcPr>
            <w:tcW w:w="397" w:type="dxa"/>
            <w:noWrap/>
            <w:vAlign w:val="center"/>
          </w:tcPr>
          <w:p w14:paraId="73FADE39" w14:textId="77777777" w:rsidR="00323DC7" w:rsidRDefault="00C06AE4">
            <w:pPr>
              <w:pStyle w:val="Table"/>
              <w:spacing w:before="0" w:after="0"/>
              <w:jc w:val="center"/>
            </w:pPr>
            <w:r>
              <w:t>●</w:t>
            </w:r>
          </w:p>
        </w:tc>
        <w:tc>
          <w:tcPr>
            <w:tcW w:w="397" w:type="dxa"/>
            <w:noWrap/>
            <w:vAlign w:val="center"/>
          </w:tcPr>
          <w:p w14:paraId="73FADE3A" w14:textId="77777777" w:rsidR="00323DC7" w:rsidRDefault="00323DC7">
            <w:pPr>
              <w:pStyle w:val="Table"/>
              <w:spacing w:before="0" w:after="0"/>
              <w:jc w:val="center"/>
            </w:pPr>
          </w:p>
        </w:tc>
        <w:tc>
          <w:tcPr>
            <w:tcW w:w="397" w:type="dxa"/>
            <w:noWrap/>
            <w:vAlign w:val="center"/>
          </w:tcPr>
          <w:p w14:paraId="73FADE3B" w14:textId="77777777" w:rsidR="00323DC7" w:rsidRDefault="00323DC7">
            <w:pPr>
              <w:pStyle w:val="Table"/>
              <w:spacing w:before="0" w:after="0"/>
              <w:jc w:val="center"/>
            </w:pPr>
          </w:p>
        </w:tc>
        <w:tc>
          <w:tcPr>
            <w:tcW w:w="397" w:type="dxa"/>
            <w:noWrap/>
            <w:vAlign w:val="center"/>
          </w:tcPr>
          <w:p w14:paraId="73FADE3C" w14:textId="77777777" w:rsidR="00323DC7" w:rsidRDefault="00323DC7">
            <w:pPr>
              <w:pStyle w:val="Table"/>
              <w:spacing w:before="0" w:after="0"/>
              <w:jc w:val="center"/>
            </w:pPr>
          </w:p>
        </w:tc>
        <w:tc>
          <w:tcPr>
            <w:tcW w:w="397" w:type="dxa"/>
            <w:noWrap/>
            <w:vAlign w:val="center"/>
          </w:tcPr>
          <w:p w14:paraId="73FADE3D" w14:textId="77777777" w:rsidR="00323DC7" w:rsidRDefault="00323DC7">
            <w:pPr>
              <w:pStyle w:val="Table"/>
              <w:spacing w:before="0" w:after="0"/>
              <w:jc w:val="center"/>
            </w:pPr>
          </w:p>
        </w:tc>
        <w:tc>
          <w:tcPr>
            <w:tcW w:w="397" w:type="dxa"/>
            <w:noWrap/>
            <w:vAlign w:val="center"/>
          </w:tcPr>
          <w:p w14:paraId="73FADE3E" w14:textId="77777777" w:rsidR="00323DC7" w:rsidRDefault="00323DC7">
            <w:pPr>
              <w:pStyle w:val="Table"/>
              <w:spacing w:before="0" w:after="0"/>
              <w:jc w:val="center"/>
            </w:pPr>
          </w:p>
        </w:tc>
        <w:tc>
          <w:tcPr>
            <w:tcW w:w="397" w:type="dxa"/>
            <w:noWrap/>
            <w:vAlign w:val="center"/>
          </w:tcPr>
          <w:p w14:paraId="73FADE3F" w14:textId="77777777" w:rsidR="00323DC7" w:rsidRDefault="00323DC7">
            <w:pPr>
              <w:pStyle w:val="Table"/>
              <w:spacing w:before="0" w:after="0"/>
              <w:jc w:val="center"/>
            </w:pPr>
          </w:p>
        </w:tc>
      </w:tr>
      <w:tr w:rsidR="00323DC7" w14:paraId="73FADE4D" w14:textId="77777777">
        <w:trPr>
          <w:trHeight w:val="57"/>
        </w:trPr>
        <w:tc>
          <w:tcPr>
            <w:tcW w:w="624" w:type="dxa"/>
            <w:noWrap/>
            <w:vAlign w:val="center"/>
          </w:tcPr>
          <w:p w14:paraId="73FADE41" w14:textId="77777777" w:rsidR="00323DC7" w:rsidRDefault="00C06AE4">
            <w:pPr>
              <w:pStyle w:val="Table"/>
            </w:pPr>
            <w:r>
              <w:t>A61</w:t>
            </w:r>
          </w:p>
        </w:tc>
        <w:tc>
          <w:tcPr>
            <w:tcW w:w="964" w:type="dxa"/>
            <w:noWrap/>
            <w:vAlign w:val="center"/>
          </w:tcPr>
          <w:p w14:paraId="73FADE42" w14:textId="77777777" w:rsidR="00323DC7" w:rsidRDefault="00C06AE4">
            <w:pPr>
              <w:pStyle w:val="Table"/>
            </w:pPr>
            <w:r>
              <w:t>Amazon 2021a</w:t>
            </w:r>
          </w:p>
        </w:tc>
        <w:tc>
          <w:tcPr>
            <w:tcW w:w="4151" w:type="dxa"/>
            <w:noWrap/>
            <w:vAlign w:val="center"/>
          </w:tcPr>
          <w:p w14:paraId="73FADE43" w14:textId="77777777" w:rsidR="00323DC7" w:rsidRDefault="00C06AE4">
            <w:pPr>
              <w:pStyle w:val="Table"/>
            </w:pPr>
            <w:r>
              <w:t xml:space="preserve">"We [...] remain committed to giving customers </w:t>
            </w:r>
            <w:r>
              <w:t>everywhere the same standard of excellence. [...] We engage with authorities at the local, state, national, and international levels to oversee the seamless operations of our international business […]."</w:t>
            </w:r>
          </w:p>
        </w:tc>
        <w:tc>
          <w:tcPr>
            <w:tcW w:w="594" w:type="dxa"/>
            <w:vAlign w:val="center"/>
          </w:tcPr>
          <w:p w14:paraId="73FADE44" w14:textId="77777777" w:rsidR="00323DC7" w:rsidRDefault="00C06AE4">
            <w:pPr>
              <w:pStyle w:val="Table"/>
            </w:pPr>
            <w:r>
              <w:t>10</w:t>
            </w:r>
          </w:p>
        </w:tc>
        <w:tc>
          <w:tcPr>
            <w:tcW w:w="397" w:type="dxa"/>
            <w:noWrap/>
            <w:vAlign w:val="center"/>
          </w:tcPr>
          <w:p w14:paraId="73FADE45" w14:textId="77777777" w:rsidR="00323DC7" w:rsidRDefault="00C06AE4">
            <w:pPr>
              <w:pStyle w:val="Table"/>
              <w:spacing w:before="0" w:after="0"/>
              <w:jc w:val="center"/>
            </w:pPr>
            <w:r>
              <w:t>●</w:t>
            </w:r>
          </w:p>
        </w:tc>
        <w:tc>
          <w:tcPr>
            <w:tcW w:w="397" w:type="dxa"/>
            <w:noWrap/>
            <w:vAlign w:val="center"/>
          </w:tcPr>
          <w:p w14:paraId="73FADE46" w14:textId="77777777" w:rsidR="00323DC7" w:rsidRDefault="00C06AE4">
            <w:pPr>
              <w:pStyle w:val="Table"/>
              <w:spacing w:before="0" w:after="0"/>
              <w:jc w:val="center"/>
            </w:pPr>
            <w:r>
              <w:t>●</w:t>
            </w:r>
          </w:p>
        </w:tc>
        <w:tc>
          <w:tcPr>
            <w:tcW w:w="397" w:type="dxa"/>
            <w:noWrap/>
            <w:vAlign w:val="center"/>
          </w:tcPr>
          <w:p w14:paraId="73FADE47" w14:textId="77777777" w:rsidR="00323DC7" w:rsidRDefault="00C06AE4">
            <w:pPr>
              <w:pStyle w:val="Table"/>
              <w:spacing w:before="0" w:after="0"/>
              <w:jc w:val="center"/>
            </w:pPr>
            <w:r>
              <w:t>●</w:t>
            </w:r>
          </w:p>
        </w:tc>
        <w:tc>
          <w:tcPr>
            <w:tcW w:w="397" w:type="dxa"/>
            <w:noWrap/>
            <w:vAlign w:val="center"/>
          </w:tcPr>
          <w:p w14:paraId="73FADE48" w14:textId="77777777" w:rsidR="00323DC7" w:rsidRDefault="00323DC7">
            <w:pPr>
              <w:pStyle w:val="Table"/>
              <w:spacing w:before="0" w:after="0"/>
              <w:jc w:val="center"/>
            </w:pPr>
          </w:p>
        </w:tc>
        <w:tc>
          <w:tcPr>
            <w:tcW w:w="397" w:type="dxa"/>
            <w:noWrap/>
            <w:vAlign w:val="center"/>
          </w:tcPr>
          <w:p w14:paraId="73FADE49" w14:textId="77777777" w:rsidR="00323DC7" w:rsidRDefault="00323DC7">
            <w:pPr>
              <w:pStyle w:val="Table"/>
              <w:spacing w:before="0" w:after="0"/>
              <w:jc w:val="center"/>
            </w:pPr>
          </w:p>
        </w:tc>
        <w:tc>
          <w:tcPr>
            <w:tcW w:w="397" w:type="dxa"/>
            <w:noWrap/>
            <w:vAlign w:val="center"/>
          </w:tcPr>
          <w:p w14:paraId="73FADE4A" w14:textId="77777777" w:rsidR="00323DC7" w:rsidRDefault="00323DC7">
            <w:pPr>
              <w:pStyle w:val="Table"/>
              <w:spacing w:before="0" w:after="0"/>
              <w:jc w:val="center"/>
            </w:pPr>
          </w:p>
        </w:tc>
        <w:tc>
          <w:tcPr>
            <w:tcW w:w="397" w:type="dxa"/>
            <w:noWrap/>
            <w:vAlign w:val="center"/>
          </w:tcPr>
          <w:p w14:paraId="73FADE4B" w14:textId="77777777" w:rsidR="00323DC7" w:rsidRDefault="00323DC7">
            <w:pPr>
              <w:pStyle w:val="Table"/>
              <w:spacing w:before="0" w:after="0"/>
              <w:jc w:val="center"/>
            </w:pPr>
          </w:p>
        </w:tc>
        <w:tc>
          <w:tcPr>
            <w:tcW w:w="397" w:type="dxa"/>
            <w:noWrap/>
            <w:vAlign w:val="center"/>
          </w:tcPr>
          <w:p w14:paraId="73FADE4C" w14:textId="77777777" w:rsidR="00323DC7" w:rsidRDefault="00C06AE4">
            <w:pPr>
              <w:pStyle w:val="Table"/>
              <w:spacing w:before="0" w:after="0"/>
              <w:jc w:val="center"/>
            </w:pPr>
            <w:r>
              <w:t>●</w:t>
            </w:r>
          </w:p>
        </w:tc>
      </w:tr>
      <w:tr w:rsidR="00323DC7" w14:paraId="73FADE5A" w14:textId="77777777">
        <w:trPr>
          <w:trHeight w:val="57"/>
        </w:trPr>
        <w:tc>
          <w:tcPr>
            <w:tcW w:w="624" w:type="dxa"/>
            <w:noWrap/>
            <w:vAlign w:val="center"/>
          </w:tcPr>
          <w:p w14:paraId="73FADE4E" w14:textId="77777777" w:rsidR="00323DC7" w:rsidRDefault="00C06AE4">
            <w:pPr>
              <w:pStyle w:val="Table"/>
            </w:pPr>
            <w:r>
              <w:lastRenderedPageBreak/>
              <w:t>E01</w:t>
            </w:r>
          </w:p>
        </w:tc>
        <w:tc>
          <w:tcPr>
            <w:tcW w:w="964" w:type="dxa"/>
            <w:noWrap/>
            <w:vAlign w:val="center"/>
          </w:tcPr>
          <w:p w14:paraId="73FADE4F" w14:textId="77777777" w:rsidR="00323DC7" w:rsidRDefault="00C06AE4">
            <w:pPr>
              <w:pStyle w:val="Table"/>
            </w:pPr>
            <w:r>
              <w:t>Etsy 2017</w:t>
            </w:r>
          </w:p>
        </w:tc>
        <w:tc>
          <w:tcPr>
            <w:tcW w:w="4151" w:type="dxa"/>
            <w:noWrap/>
            <w:vAlign w:val="center"/>
          </w:tcPr>
          <w:p w14:paraId="73FADE50" w14:textId="77777777" w:rsidR="00323DC7" w:rsidRDefault="00C06AE4">
            <w:pPr>
              <w:pStyle w:val="Table"/>
            </w:pPr>
            <w:r>
              <w:t xml:space="preserve">"[We </w:t>
            </w:r>
            <w:proofErr w:type="gramStart"/>
            <w:r>
              <w:t>m]</w:t>
            </w:r>
            <w:proofErr w:type="spellStart"/>
            <w:r>
              <w:t>eaningfully</w:t>
            </w:r>
            <w:proofErr w:type="spellEnd"/>
            <w:proofErr w:type="gramEnd"/>
            <w:r>
              <w:t xml:space="preserve"> increasing representation of underrepresented groups to ensure equity [...]. Building a diverse, equitable, and sustainable supply chain [...]. Increasing the presence of underrepresented populations [...]."</w:t>
            </w:r>
          </w:p>
        </w:tc>
        <w:tc>
          <w:tcPr>
            <w:tcW w:w="594" w:type="dxa"/>
            <w:vAlign w:val="center"/>
          </w:tcPr>
          <w:p w14:paraId="73FADE51" w14:textId="77777777" w:rsidR="00323DC7" w:rsidRDefault="00C06AE4">
            <w:pPr>
              <w:pStyle w:val="Table"/>
            </w:pPr>
            <w:r>
              <w:t>5</w:t>
            </w:r>
          </w:p>
        </w:tc>
        <w:tc>
          <w:tcPr>
            <w:tcW w:w="397" w:type="dxa"/>
            <w:noWrap/>
            <w:vAlign w:val="center"/>
          </w:tcPr>
          <w:p w14:paraId="73FADE52" w14:textId="77777777" w:rsidR="00323DC7" w:rsidRDefault="00C06AE4">
            <w:pPr>
              <w:pStyle w:val="Table"/>
              <w:spacing w:before="0" w:after="0"/>
              <w:jc w:val="center"/>
            </w:pPr>
            <w:r>
              <w:t>●</w:t>
            </w:r>
          </w:p>
        </w:tc>
        <w:tc>
          <w:tcPr>
            <w:tcW w:w="397" w:type="dxa"/>
            <w:noWrap/>
            <w:vAlign w:val="center"/>
          </w:tcPr>
          <w:p w14:paraId="73FADE53" w14:textId="77777777" w:rsidR="00323DC7" w:rsidRDefault="00C06AE4">
            <w:pPr>
              <w:pStyle w:val="Table"/>
              <w:spacing w:before="0" w:after="0"/>
              <w:jc w:val="center"/>
            </w:pPr>
            <w:r>
              <w:t>●</w:t>
            </w:r>
          </w:p>
        </w:tc>
        <w:tc>
          <w:tcPr>
            <w:tcW w:w="397" w:type="dxa"/>
            <w:noWrap/>
            <w:vAlign w:val="center"/>
          </w:tcPr>
          <w:p w14:paraId="73FADE54" w14:textId="77777777" w:rsidR="00323DC7" w:rsidRDefault="00C06AE4">
            <w:pPr>
              <w:pStyle w:val="Table"/>
              <w:spacing w:before="0" w:after="0"/>
              <w:jc w:val="center"/>
            </w:pPr>
            <w:r>
              <w:t>●</w:t>
            </w:r>
          </w:p>
        </w:tc>
        <w:tc>
          <w:tcPr>
            <w:tcW w:w="397" w:type="dxa"/>
            <w:noWrap/>
            <w:vAlign w:val="center"/>
          </w:tcPr>
          <w:p w14:paraId="73FADE55" w14:textId="77777777" w:rsidR="00323DC7" w:rsidRDefault="00C06AE4">
            <w:pPr>
              <w:pStyle w:val="Table"/>
              <w:spacing w:before="0" w:after="0"/>
              <w:jc w:val="center"/>
            </w:pPr>
            <w:r>
              <w:t>●</w:t>
            </w:r>
          </w:p>
        </w:tc>
        <w:tc>
          <w:tcPr>
            <w:tcW w:w="397" w:type="dxa"/>
            <w:noWrap/>
            <w:vAlign w:val="center"/>
          </w:tcPr>
          <w:p w14:paraId="73FADE56" w14:textId="77777777" w:rsidR="00323DC7" w:rsidRDefault="00323DC7">
            <w:pPr>
              <w:pStyle w:val="Table"/>
              <w:spacing w:before="0" w:after="0"/>
              <w:jc w:val="center"/>
            </w:pPr>
          </w:p>
        </w:tc>
        <w:tc>
          <w:tcPr>
            <w:tcW w:w="397" w:type="dxa"/>
            <w:noWrap/>
            <w:vAlign w:val="center"/>
          </w:tcPr>
          <w:p w14:paraId="73FADE57" w14:textId="77777777" w:rsidR="00323DC7" w:rsidRDefault="00323DC7">
            <w:pPr>
              <w:pStyle w:val="Table"/>
              <w:spacing w:before="0" w:after="0"/>
              <w:jc w:val="center"/>
            </w:pPr>
          </w:p>
        </w:tc>
        <w:tc>
          <w:tcPr>
            <w:tcW w:w="397" w:type="dxa"/>
            <w:noWrap/>
            <w:vAlign w:val="center"/>
          </w:tcPr>
          <w:p w14:paraId="73FADE58" w14:textId="77777777" w:rsidR="00323DC7" w:rsidRDefault="00323DC7">
            <w:pPr>
              <w:pStyle w:val="Table"/>
              <w:spacing w:before="0" w:after="0"/>
              <w:jc w:val="center"/>
            </w:pPr>
          </w:p>
        </w:tc>
        <w:tc>
          <w:tcPr>
            <w:tcW w:w="397" w:type="dxa"/>
            <w:noWrap/>
            <w:vAlign w:val="center"/>
          </w:tcPr>
          <w:p w14:paraId="73FADE59" w14:textId="77777777" w:rsidR="00323DC7" w:rsidRDefault="00323DC7">
            <w:pPr>
              <w:pStyle w:val="Table"/>
              <w:spacing w:before="0" w:after="0"/>
              <w:jc w:val="center"/>
            </w:pPr>
          </w:p>
        </w:tc>
      </w:tr>
      <w:tr w:rsidR="00323DC7" w14:paraId="73FADE67" w14:textId="77777777">
        <w:trPr>
          <w:trHeight w:val="57"/>
        </w:trPr>
        <w:tc>
          <w:tcPr>
            <w:tcW w:w="624" w:type="dxa"/>
            <w:noWrap/>
            <w:vAlign w:val="center"/>
          </w:tcPr>
          <w:p w14:paraId="73FADE5B" w14:textId="77777777" w:rsidR="00323DC7" w:rsidRDefault="00C06AE4">
            <w:pPr>
              <w:pStyle w:val="Table"/>
            </w:pPr>
            <w:r>
              <w:t>E02</w:t>
            </w:r>
          </w:p>
        </w:tc>
        <w:tc>
          <w:tcPr>
            <w:tcW w:w="964" w:type="dxa"/>
            <w:noWrap/>
            <w:vAlign w:val="center"/>
          </w:tcPr>
          <w:p w14:paraId="73FADE5C" w14:textId="77777777" w:rsidR="00323DC7" w:rsidRDefault="00C06AE4">
            <w:pPr>
              <w:pStyle w:val="Table"/>
            </w:pPr>
            <w:r>
              <w:t>Etsy 2017</w:t>
            </w:r>
          </w:p>
        </w:tc>
        <w:tc>
          <w:tcPr>
            <w:tcW w:w="4151" w:type="dxa"/>
            <w:noWrap/>
            <w:vAlign w:val="center"/>
          </w:tcPr>
          <w:p w14:paraId="73FADE5D" w14:textId="77777777" w:rsidR="00323DC7" w:rsidRDefault="00C06AE4">
            <w:pPr>
              <w:pStyle w:val="Table"/>
            </w:pPr>
            <w:r>
              <w:t xml:space="preserve">"[We </w:t>
            </w:r>
            <w:proofErr w:type="gramStart"/>
            <w:r>
              <w:t>m]</w:t>
            </w:r>
            <w:proofErr w:type="spellStart"/>
            <w:r>
              <w:t>eaningfully</w:t>
            </w:r>
            <w:proofErr w:type="spellEnd"/>
            <w:proofErr w:type="gramEnd"/>
            <w:r>
              <w:t xml:space="preserve"> increasing representation of underrepresented groups to ensure equity [...]. Building a diverse, equitable, and sustainable supply chain [...]. Increasing the presence of underrepresented populations [...]."</w:t>
            </w:r>
          </w:p>
        </w:tc>
        <w:tc>
          <w:tcPr>
            <w:tcW w:w="594" w:type="dxa"/>
            <w:vAlign w:val="center"/>
          </w:tcPr>
          <w:p w14:paraId="73FADE5E" w14:textId="77777777" w:rsidR="00323DC7" w:rsidRDefault="00C06AE4">
            <w:pPr>
              <w:pStyle w:val="Table"/>
            </w:pPr>
            <w:r>
              <w:t>10</w:t>
            </w:r>
          </w:p>
        </w:tc>
        <w:tc>
          <w:tcPr>
            <w:tcW w:w="397" w:type="dxa"/>
            <w:noWrap/>
            <w:vAlign w:val="center"/>
          </w:tcPr>
          <w:p w14:paraId="73FADE5F" w14:textId="77777777" w:rsidR="00323DC7" w:rsidRDefault="00C06AE4">
            <w:pPr>
              <w:pStyle w:val="Table"/>
              <w:spacing w:before="0" w:after="0"/>
              <w:jc w:val="center"/>
            </w:pPr>
            <w:r>
              <w:t>●</w:t>
            </w:r>
          </w:p>
        </w:tc>
        <w:tc>
          <w:tcPr>
            <w:tcW w:w="397" w:type="dxa"/>
            <w:noWrap/>
            <w:vAlign w:val="center"/>
          </w:tcPr>
          <w:p w14:paraId="73FADE60" w14:textId="77777777" w:rsidR="00323DC7" w:rsidRDefault="00C06AE4">
            <w:pPr>
              <w:pStyle w:val="Table"/>
              <w:spacing w:before="0" w:after="0"/>
              <w:jc w:val="center"/>
            </w:pPr>
            <w:r>
              <w:t>●</w:t>
            </w:r>
          </w:p>
        </w:tc>
        <w:tc>
          <w:tcPr>
            <w:tcW w:w="397" w:type="dxa"/>
            <w:noWrap/>
            <w:vAlign w:val="center"/>
          </w:tcPr>
          <w:p w14:paraId="73FADE61" w14:textId="77777777" w:rsidR="00323DC7" w:rsidRDefault="00C06AE4">
            <w:pPr>
              <w:pStyle w:val="Table"/>
              <w:spacing w:before="0" w:after="0"/>
              <w:jc w:val="center"/>
            </w:pPr>
            <w:r>
              <w:t>●</w:t>
            </w:r>
          </w:p>
        </w:tc>
        <w:tc>
          <w:tcPr>
            <w:tcW w:w="397" w:type="dxa"/>
            <w:noWrap/>
            <w:vAlign w:val="center"/>
          </w:tcPr>
          <w:p w14:paraId="73FADE62" w14:textId="77777777" w:rsidR="00323DC7" w:rsidRDefault="00C06AE4">
            <w:pPr>
              <w:pStyle w:val="Table"/>
              <w:spacing w:before="0" w:after="0"/>
              <w:jc w:val="center"/>
            </w:pPr>
            <w:r>
              <w:t>●</w:t>
            </w:r>
          </w:p>
        </w:tc>
        <w:tc>
          <w:tcPr>
            <w:tcW w:w="397" w:type="dxa"/>
            <w:noWrap/>
            <w:vAlign w:val="center"/>
          </w:tcPr>
          <w:p w14:paraId="73FADE63" w14:textId="77777777" w:rsidR="00323DC7" w:rsidRDefault="00323DC7">
            <w:pPr>
              <w:pStyle w:val="Table"/>
              <w:spacing w:before="0" w:after="0"/>
              <w:jc w:val="center"/>
            </w:pPr>
          </w:p>
        </w:tc>
        <w:tc>
          <w:tcPr>
            <w:tcW w:w="397" w:type="dxa"/>
            <w:noWrap/>
            <w:vAlign w:val="center"/>
          </w:tcPr>
          <w:p w14:paraId="73FADE64" w14:textId="77777777" w:rsidR="00323DC7" w:rsidRDefault="00323DC7">
            <w:pPr>
              <w:pStyle w:val="Table"/>
              <w:spacing w:before="0" w:after="0"/>
              <w:jc w:val="center"/>
            </w:pPr>
          </w:p>
        </w:tc>
        <w:tc>
          <w:tcPr>
            <w:tcW w:w="397" w:type="dxa"/>
            <w:noWrap/>
            <w:vAlign w:val="center"/>
          </w:tcPr>
          <w:p w14:paraId="73FADE65" w14:textId="77777777" w:rsidR="00323DC7" w:rsidRDefault="00323DC7">
            <w:pPr>
              <w:pStyle w:val="Table"/>
              <w:spacing w:before="0" w:after="0"/>
              <w:jc w:val="center"/>
            </w:pPr>
          </w:p>
        </w:tc>
        <w:tc>
          <w:tcPr>
            <w:tcW w:w="397" w:type="dxa"/>
            <w:noWrap/>
            <w:vAlign w:val="center"/>
          </w:tcPr>
          <w:p w14:paraId="73FADE66" w14:textId="77777777" w:rsidR="00323DC7" w:rsidRDefault="00323DC7">
            <w:pPr>
              <w:pStyle w:val="Table"/>
              <w:spacing w:before="0" w:after="0"/>
              <w:jc w:val="center"/>
            </w:pPr>
          </w:p>
        </w:tc>
      </w:tr>
      <w:tr w:rsidR="00323DC7" w14:paraId="73FADE74" w14:textId="77777777">
        <w:trPr>
          <w:trHeight w:val="57"/>
        </w:trPr>
        <w:tc>
          <w:tcPr>
            <w:tcW w:w="624" w:type="dxa"/>
            <w:noWrap/>
            <w:vAlign w:val="center"/>
          </w:tcPr>
          <w:p w14:paraId="73FADE68" w14:textId="77777777" w:rsidR="00323DC7" w:rsidRDefault="00C06AE4">
            <w:pPr>
              <w:pStyle w:val="Table"/>
            </w:pPr>
            <w:r>
              <w:t>E03</w:t>
            </w:r>
          </w:p>
        </w:tc>
        <w:tc>
          <w:tcPr>
            <w:tcW w:w="964" w:type="dxa"/>
            <w:noWrap/>
            <w:vAlign w:val="center"/>
          </w:tcPr>
          <w:p w14:paraId="73FADE69" w14:textId="77777777" w:rsidR="00323DC7" w:rsidRDefault="00C06AE4">
            <w:pPr>
              <w:pStyle w:val="Table"/>
            </w:pPr>
            <w:r>
              <w:t xml:space="preserve">Etsy </w:t>
            </w:r>
            <w:r>
              <w:t>2017</w:t>
            </w:r>
          </w:p>
        </w:tc>
        <w:tc>
          <w:tcPr>
            <w:tcW w:w="4151" w:type="dxa"/>
            <w:noWrap/>
            <w:vAlign w:val="center"/>
          </w:tcPr>
          <w:p w14:paraId="73FADE6A" w14:textId="77777777" w:rsidR="00323DC7" w:rsidRDefault="00C06AE4">
            <w:pPr>
              <w:pStyle w:val="Table"/>
            </w:pPr>
            <w:r>
              <w:t xml:space="preserve">"[We] power our operations with 100% renewable electricity by 2020 and reduce the intensity of our energy use by 25% by 2025. [...] mitigate the carbon impacts of our marketplace [...]. </w:t>
            </w:r>
            <w:proofErr w:type="gramStart"/>
            <w:r>
              <w:t>Run[</w:t>
            </w:r>
            <w:proofErr w:type="gramEnd"/>
            <w:r>
              <w:t>…] zero waste operations by 2020."</w:t>
            </w:r>
          </w:p>
        </w:tc>
        <w:tc>
          <w:tcPr>
            <w:tcW w:w="594" w:type="dxa"/>
            <w:vAlign w:val="center"/>
          </w:tcPr>
          <w:p w14:paraId="73FADE6B" w14:textId="77777777" w:rsidR="00323DC7" w:rsidRDefault="00C06AE4">
            <w:pPr>
              <w:pStyle w:val="Table"/>
            </w:pPr>
            <w:r>
              <w:t>13</w:t>
            </w:r>
          </w:p>
        </w:tc>
        <w:tc>
          <w:tcPr>
            <w:tcW w:w="397" w:type="dxa"/>
            <w:noWrap/>
            <w:vAlign w:val="center"/>
          </w:tcPr>
          <w:p w14:paraId="73FADE6C" w14:textId="77777777" w:rsidR="00323DC7" w:rsidRDefault="00C06AE4">
            <w:pPr>
              <w:pStyle w:val="Table"/>
              <w:spacing w:before="0" w:after="0"/>
              <w:jc w:val="center"/>
            </w:pPr>
            <w:r>
              <w:t>●</w:t>
            </w:r>
          </w:p>
        </w:tc>
        <w:tc>
          <w:tcPr>
            <w:tcW w:w="397" w:type="dxa"/>
            <w:noWrap/>
            <w:vAlign w:val="center"/>
          </w:tcPr>
          <w:p w14:paraId="73FADE6D" w14:textId="77777777" w:rsidR="00323DC7" w:rsidRDefault="00C06AE4">
            <w:pPr>
              <w:pStyle w:val="Table"/>
              <w:spacing w:before="0" w:after="0"/>
              <w:jc w:val="center"/>
            </w:pPr>
            <w:r>
              <w:t>●</w:t>
            </w:r>
          </w:p>
        </w:tc>
        <w:tc>
          <w:tcPr>
            <w:tcW w:w="397" w:type="dxa"/>
            <w:noWrap/>
            <w:vAlign w:val="center"/>
          </w:tcPr>
          <w:p w14:paraId="73FADE6E" w14:textId="77777777" w:rsidR="00323DC7" w:rsidRDefault="00C06AE4">
            <w:pPr>
              <w:pStyle w:val="Table"/>
              <w:spacing w:before="0" w:after="0"/>
              <w:jc w:val="center"/>
            </w:pPr>
            <w:r>
              <w:t>●</w:t>
            </w:r>
          </w:p>
        </w:tc>
        <w:tc>
          <w:tcPr>
            <w:tcW w:w="397" w:type="dxa"/>
            <w:noWrap/>
            <w:vAlign w:val="center"/>
          </w:tcPr>
          <w:p w14:paraId="73FADE6F" w14:textId="77777777" w:rsidR="00323DC7" w:rsidRDefault="00323DC7">
            <w:pPr>
              <w:pStyle w:val="Table"/>
              <w:spacing w:before="0" w:after="0"/>
              <w:jc w:val="center"/>
            </w:pPr>
          </w:p>
        </w:tc>
        <w:tc>
          <w:tcPr>
            <w:tcW w:w="397" w:type="dxa"/>
            <w:noWrap/>
            <w:vAlign w:val="center"/>
          </w:tcPr>
          <w:p w14:paraId="73FADE70" w14:textId="77777777" w:rsidR="00323DC7" w:rsidRDefault="00C06AE4">
            <w:pPr>
              <w:pStyle w:val="Table"/>
              <w:spacing w:before="0" w:after="0"/>
              <w:jc w:val="center"/>
            </w:pPr>
            <w:r>
              <w:t>●</w:t>
            </w:r>
          </w:p>
        </w:tc>
        <w:tc>
          <w:tcPr>
            <w:tcW w:w="397" w:type="dxa"/>
            <w:noWrap/>
            <w:vAlign w:val="center"/>
          </w:tcPr>
          <w:p w14:paraId="73FADE71" w14:textId="77777777" w:rsidR="00323DC7" w:rsidRDefault="00323DC7">
            <w:pPr>
              <w:pStyle w:val="Table"/>
              <w:spacing w:before="0" w:after="0"/>
              <w:jc w:val="center"/>
            </w:pPr>
          </w:p>
        </w:tc>
        <w:tc>
          <w:tcPr>
            <w:tcW w:w="397" w:type="dxa"/>
            <w:noWrap/>
            <w:vAlign w:val="center"/>
          </w:tcPr>
          <w:p w14:paraId="73FADE72" w14:textId="77777777" w:rsidR="00323DC7" w:rsidRDefault="00C06AE4">
            <w:pPr>
              <w:pStyle w:val="Table"/>
              <w:spacing w:before="0" w:after="0"/>
              <w:jc w:val="center"/>
            </w:pPr>
            <w:r>
              <w:t>●</w:t>
            </w:r>
          </w:p>
        </w:tc>
        <w:tc>
          <w:tcPr>
            <w:tcW w:w="397" w:type="dxa"/>
            <w:noWrap/>
            <w:vAlign w:val="center"/>
          </w:tcPr>
          <w:p w14:paraId="73FADE73" w14:textId="77777777" w:rsidR="00323DC7" w:rsidRDefault="00C06AE4">
            <w:pPr>
              <w:pStyle w:val="Table"/>
              <w:spacing w:before="0" w:after="0"/>
              <w:jc w:val="center"/>
            </w:pPr>
            <w:r>
              <w:t>●</w:t>
            </w:r>
          </w:p>
        </w:tc>
      </w:tr>
      <w:tr w:rsidR="00323DC7" w14:paraId="73FADE81" w14:textId="77777777">
        <w:trPr>
          <w:trHeight w:val="57"/>
        </w:trPr>
        <w:tc>
          <w:tcPr>
            <w:tcW w:w="624" w:type="dxa"/>
            <w:noWrap/>
            <w:vAlign w:val="center"/>
          </w:tcPr>
          <w:p w14:paraId="73FADE75" w14:textId="77777777" w:rsidR="00323DC7" w:rsidRDefault="00C06AE4">
            <w:pPr>
              <w:pStyle w:val="Table"/>
            </w:pPr>
            <w:r>
              <w:t>E04</w:t>
            </w:r>
          </w:p>
        </w:tc>
        <w:tc>
          <w:tcPr>
            <w:tcW w:w="964" w:type="dxa"/>
            <w:noWrap/>
            <w:vAlign w:val="center"/>
          </w:tcPr>
          <w:p w14:paraId="73FADE76" w14:textId="77777777" w:rsidR="00323DC7" w:rsidRDefault="00C06AE4">
            <w:pPr>
              <w:pStyle w:val="Table"/>
            </w:pPr>
            <w:r>
              <w:t>Etsy 2017</w:t>
            </w:r>
          </w:p>
        </w:tc>
        <w:tc>
          <w:tcPr>
            <w:tcW w:w="4151" w:type="dxa"/>
            <w:noWrap/>
            <w:vAlign w:val="center"/>
          </w:tcPr>
          <w:p w14:paraId="73FADE77" w14:textId="77777777" w:rsidR="00323DC7" w:rsidRDefault="00C06AE4">
            <w:pPr>
              <w:pStyle w:val="Table"/>
            </w:pPr>
            <w:r>
              <w:t>"To support our employees’ development needs, our Learning and Development team offers trainings, programs, retreats, coaching, and online resources […]."</w:t>
            </w:r>
          </w:p>
        </w:tc>
        <w:tc>
          <w:tcPr>
            <w:tcW w:w="594" w:type="dxa"/>
            <w:vAlign w:val="center"/>
          </w:tcPr>
          <w:p w14:paraId="73FADE78" w14:textId="77777777" w:rsidR="00323DC7" w:rsidRDefault="00C06AE4">
            <w:pPr>
              <w:pStyle w:val="Table"/>
            </w:pPr>
            <w:r>
              <w:t>4</w:t>
            </w:r>
          </w:p>
        </w:tc>
        <w:tc>
          <w:tcPr>
            <w:tcW w:w="397" w:type="dxa"/>
            <w:noWrap/>
            <w:vAlign w:val="center"/>
          </w:tcPr>
          <w:p w14:paraId="73FADE79" w14:textId="77777777" w:rsidR="00323DC7" w:rsidRDefault="00C06AE4">
            <w:pPr>
              <w:pStyle w:val="Table"/>
              <w:spacing w:before="0" w:after="0"/>
              <w:jc w:val="center"/>
            </w:pPr>
            <w:r>
              <w:t>●</w:t>
            </w:r>
          </w:p>
        </w:tc>
        <w:tc>
          <w:tcPr>
            <w:tcW w:w="397" w:type="dxa"/>
            <w:noWrap/>
            <w:vAlign w:val="center"/>
          </w:tcPr>
          <w:p w14:paraId="73FADE7A" w14:textId="77777777" w:rsidR="00323DC7" w:rsidRDefault="00C06AE4">
            <w:pPr>
              <w:pStyle w:val="Table"/>
              <w:spacing w:before="0" w:after="0"/>
              <w:jc w:val="center"/>
            </w:pPr>
            <w:r>
              <w:t>●</w:t>
            </w:r>
          </w:p>
        </w:tc>
        <w:tc>
          <w:tcPr>
            <w:tcW w:w="397" w:type="dxa"/>
            <w:noWrap/>
            <w:vAlign w:val="center"/>
          </w:tcPr>
          <w:p w14:paraId="73FADE7B" w14:textId="77777777" w:rsidR="00323DC7" w:rsidRDefault="00C06AE4">
            <w:pPr>
              <w:pStyle w:val="Table"/>
              <w:spacing w:before="0" w:after="0"/>
              <w:jc w:val="center"/>
            </w:pPr>
            <w:r>
              <w:t>●</w:t>
            </w:r>
          </w:p>
        </w:tc>
        <w:tc>
          <w:tcPr>
            <w:tcW w:w="397" w:type="dxa"/>
            <w:noWrap/>
            <w:vAlign w:val="center"/>
          </w:tcPr>
          <w:p w14:paraId="73FADE7C" w14:textId="77777777" w:rsidR="00323DC7" w:rsidRDefault="00C06AE4">
            <w:pPr>
              <w:pStyle w:val="Table"/>
              <w:spacing w:before="0" w:after="0"/>
              <w:jc w:val="center"/>
            </w:pPr>
            <w:r>
              <w:t>●</w:t>
            </w:r>
          </w:p>
        </w:tc>
        <w:tc>
          <w:tcPr>
            <w:tcW w:w="397" w:type="dxa"/>
            <w:noWrap/>
            <w:vAlign w:val="center"/>
          </w:tcPr>
          <w:p w14:paraId="73FADE7D" w14:textId="77777777" w:rsidR="00323DC7" w:rsidRDefault="00C06AE4">
            <w:pPr>
              <w:pStyle w:val="Table"/>
              <w:spacing w:before="0" w:after="0"/>
              <w:jc w:val="center"/>
            </w:pPr>
            <w:r>
              <w:t>●</w:t>
            </w:r>
          </w:p>
        </w:tc>
        <w:tc>
          <w:tcPr>
            <w:tcW w:w="397" w:type="dxa"/>
            <w:noWrap/>
            <w:vAlign w:val="center"/>
          </w:tcPr>
          <w:p w14:paraId="73FADE7E" w14:textId="77777777" w:rsidR="00323DC7" w:rsidRDefault="00323DC7">
            <w:pPr>
              <w:pStyle w:val="Table"/>
              <w:spacing w:before="0" w:after="0"/>
              <w:jc w:val="center"/>
            </w:pPr>
          </w:p>
        </w:tc>
        <w:tc>
          <w:tcPr>
            <w:tcW w:w="397" w:type="dxa"/>
            <w:noWrap/>
            <w:vAlign w:val="center"/>
          </w:tcPr>
          <w:p w14:paraId="73FADE7F" w14:textId="77777777" w:rsidR="00323DC7" w:rsidRDefault="00C06AE4">
            <w:pPr>
              <w:pStyle w:val="Table"/>
              <w:spacing w:before="0" w:after="0"/>
              <w:jc w:val="center"/>
            </w:pPr>
            <w:r>
              <w:t>●</w:t>
            </w:r>
          </w:p>
        </w:tc>
        <w:tc>
          <w:tcPr>
            <w:tcW w:w="397" w:type="dxa"/>
            <w:noWrap/>
            <w:vAlign w:val="center"/>
          </w:tcPr>
          <w:p w14:paraId="73FADE80" w14:textId="77777777" w:rsidR="00323DC7" w:rsidRDefault="00C06AE4">
            <w:pPr>
              <w:pStyle w:val="Table"/>
              <w:spacing w:before="0" w:after="0"/>
              <w:jc w:val="center"/>
            </w:pPr>
            <w:r>
              <w:t>●</w:t>
            </w:r>
          </w:p>
        </w:tc>
      </w:tr>
      <w:tr w:rsidR="00323DC7" w14:paraId="73FADE8E" w14:textId="77777777">
        <w:trPr>
          <w:trHeight w:val="57"/>
        </w:trPr>
        <w:tc>
          <w:tcPr>
            <w:tcW w:w="624" w:type="dxa"/>
            <w:noWrap/>
            <w:vAlign w:val="center"/>
          </w:tcPr>
          <w:p w14:paraId="73FADE82" w14:textId="77777777" w:rsidR="00323DC7" w:rsidRDefault="00C06AE4">
            <w:pPr>
              <w:pStyle w:val="Table"/>
            </w:pPr>
            <w:r>
              <w:t>E05</w:t>
            </w:r>
          </w:p>
        </w:tc>
        <w:tc>
          <w:tcPr>
            <w:tcW w:w="964" w:type="dxa"/>
            <w:noWrap/>
            <w:vAlign w:val="center"/>
          </w:tcPr>
          <w:p w14:paraId="73FADE83" w14:textId="77777777" w:rsidR="00323DC7" w:rsidRDefault="00C06AE4">
            <w:pPr>
              <w:pStyle w:val="Table"/>
            </w:pPr>
            <w:r>
              <w:t>Etsy 2017</w:t>
            </w:r>
          </w:p>
        </w:tc>
        <w:tc>
          <w:tcPr>
            <w:tcW w:w="4151" w:type="dxa"/>
            <w:noWrap/>
            <w:vAlign w:val="center"/>
          </w:tcPr>
          <w:p w14:paraId="73FADE84" w14:textId="77777777" w:rsidR="00323DC7" w:rsidRDefault="00C06AE4">
            <w:pPr>
              <w:pStyle w:val="Table"/>
            </w:pPr>
            <w:r>
              <w:t xml:space="preserve">"Etsy announced that they [...] procure power from two </w:t>
            </w:r>
            <w:r>
              <w:t>new solar and wind energy farms. Etsy will be sourcing 4.5 megawatts from a solar energy project […]"</w:t>
            </w:r>
          </w:p>
        </w:tc>
        <w:tc>
          <w:tcPr>
            <w:tcW w:w="594" w:type="dxa"/>
            <w:vAlign w:val="center"/>
          </w:tcPr>
          <w:p w14:paraId="73FADE85" w14:textId="77777777" w:rsidR="00323DC7" w:rsidRDefault="00C06AE4">
            <w:pPr>
              <w:pStyle w:val="Table"/>
            </w:pPr>
            <w:r>
              <w:t>13</w:t>
            </w:r>
          </w:p>
        </w:tc>
        <w:tc>
          <w:tcPr>
            <w:tcW w:w="397" w:type="dxa"/>
            <w:noWrap/>
            <w:vAlign w:val="center"/>
          </w:tcPr>
          <w:p w14:paraId="73FADE86" w14:textId="77777777" w:rsidR="00323DC7" w:rsidRDefault="00C06AE4">
            <w:pPr>
              <w:pStyle w:val="Table"/>
              <w:spacing w:before="0" w:after="0"/>
              <w:jc w:val="center"/>
            </w:pPr>
            <w:r>
              <w:t>●</w:t>
            </w:r>
          </w:p>
        </w:tc>
        <w:tc>
          <w:tcPr>
            <w:tcW w:w="397" w:type="dxa"/>
            <w:noWrap/>
            <w:vAlign w:val="center"/>
          </w:tcPr>
          <w:p w14:paraId="73FADE87" w14:textId="77777777" w:rsidR="00323DC7" w:rsidRDefault="00C06AE4">
            <w:pPr>
              <w:pStyle w:val="Table"/>
              <w:spacing w:before="0" w:after="0"/>
              <w:jc w:val="center"/>
            </w:pPr>
            <w:r>
              <w:t>●</w:t>
            </w:r>
          </w:p>
        </w:tc>
        <w:tc>
          <w:tcPr>
            <w:tcW w:w="397" w:type="dxa"/>
            <w:noWrap/>
            <w:vAlign w:val="center"/>
          </w:tcPr>
          <w:p w14:paraId="73FADE88" w14:textId="77777777" w:rsidR="00323DC7" w:rsidRDefault="00C06AE4">
            <w:pPr>
              <w:pStyle w:val="Table"/>
              <w:spacing w:before="0" w:after="0"/>
              <w:jc w:val="center"/>
            </w:pPr>
            <w:r>
              <w:t>●</w:t>
            </w:r>
          </w:p>
        </w:tc>
        <w:tc>
          <w:tcPr>
            <w:tcW w:w="397" w:type="dxa"/>
            <w:noWrap/>
            <w:vAlign w:val="center"/>
          </w:tcPr>
          <w:p w14:paraId="73FADE89" w14:textId="77777777" w:rsidR="00323DC7" w:rsidRDefault="00323DC7">
            <w:pPr>
              <w:pStyle w:val="Table"/>
              <w:spacing w:before="0" w:after="0"/>
              <w:jc w:val="center"/>
            </w:pPr>
          </w:p>
        </w:tc>
        <w:tc>
          <w:tcPr>
            <w:tcW w:w="397" w:type="dxa"/>
            <w:noWrap/>
            <w:vAlign w:val="center"/>
          </w:tcPr>
          <w:p w14:paraId="73FADE8A" w14:textId="77777777" w:rsidR="00323DC7" w:rsidRDefault="00C06AE4">
            <w:pPr>
              <w:pStyle w:val="Table"/>
              <w:spacing w:before="0" w:after="0"/>
              <w:jc w:val="center"/>
            </w:pPr>
            <w:r>
              <w:t>●</w:t>
            </w:r>
          </w:p>
        </w:tc>
        <w:tc>
          <w:tcPr>
            <w:tcW w:w="397" w:type="dxa"/>
            <w:noWrap/>
            <w:vAlign w:val="center"/>
          </w:tcPr>
          <w:p w14:paraId="73FADE8B" w14:textId="77777777" w:rsidR="00323DC7" w:rsidRDefault="00323DC7">
            <w:pPr>
              <w:pStyle w:val="Table"/>
              <w:spacing w:before="0" w:after="0"/>
              <w:jc w:val="center"/>
            </w:pPr>
          </w:p>
        </w:tc>
        <w:tc>
          <w:tcPr>
            <w:tcW w:w="397" w:type="dxa"/>
            <w:noWrap/>
            <w:vAlign w:val="center"/>
          </w:tcPr>
          <w:p w14:paraId="73FADE8C" w14:textId="77777777" w:rsidR="00323DC7" w:rsidRDefault="00C06AE4">
            <w:pPr>
              <w:pStyle w:val="Table"/>
              <w:spacing w:before="0" w:after="0"/>
              <w:jc w:val="center"/>
            </w:pPr>
            <w:r>
              <w:t>●</w:t>
            </w:r>
          </w:p>
        </w:tc>
        <w:tc>
          <w:tcPr>
            <w:tcW w:w="397" w:type="dxa"/>
            <w:noWrap/>
            <w:vAlign w:val="center"/>
          </w:tcPr>
          <w:p w14:paraId="73FADE8D" w14:textId="77777777" w:rsidR="00323DC7" w:rsidRDefault="00C06AE4">
            <w:pPr>
              <w:pStyle w:val="Table"/>
              <w:spacing w:before="0" w:after="0"/>
              <w:jc w:val="center"/>
            </w:pPr>
            <w:r>
              <w:t>●</w:t>
            </w:r>
          </w:p>
        </w:tc>
      </w:tr>
      <w:tr w:rsidR="00323DC7" w14:paraId="73FADE9B" w14:textId="77777777">
        <w:trPr>
          <w:trHeight w:val="57"/>
        </w:trPr>
        <w:tc>
          <w:tcPr>
            <w:tcW w:w="624" w:type="dxa"/>
            <w:noWrap/>
            <w:vAlign w:val="center"/>
          </w:tcPr>
          <w:p w14:paraId="73FADE8F" w14:textId="77777777" w:rsidR="00323DC7" w:rsidRDefault="00C06AE4">
            <w:pPr>
              <w:pStyle w:val="Table"/>
            </w:pPr>
            <w:r>
              <w:t>E06</w:t>
            </w:r>
          </w:p>
        </w:tc>
        <w:tc>
          <w:tcPr>
            <w:tcW w:w="964" w:type="dxa"/>
            <w:noWrap/>
            <w:vAlign w:val="center"/>
          </w:tcPr>
          <w:p w14:paraId="73FADE90" w14:textId="77777777" w:rsidR="00323DC7" w:rsidRDefault="00C06AE4">
            <w:pPr>
              <w:pStyle w:val="Table"/>
            </w:pPr>
            <w:r>
              <w:t>Etsy 2019</w:t>
            </w:r>
          </w:p>
        </w:tc>
        <w:tc>
          <w:tcPr>
            <w:tcW w:w="4151" w:type="dxa"/>
            <w:noWrap/>
            <w:vAlign w:val="center"/>
          </w:tcPr>
          <w:p w14:paraId="73FADE91" w14:textId="77777777" w:rsidR="00323DC7" w:rsidRDefault="00C06AE4">
            <w:pPr>
              <w:pStyle w:val="Table"/>
            </w:pPr>
            <w:r>
              <w:t xml:space="preserve">"[W]e […] offset emissions from </w:t>
            </w:r>
            <w:proofErr w:type="gramStart"/>
            <w:r>
              <w:t>shipping.[</w:t>
            </w:r>
            <w:proofErr w:type="gramEnd"/>
            <w:r>
              <w:t xml:space="preserve">…] Each time someone makes a purchase on Etsy, we automatically purchase </w:t>
            </w:r>
            <w:r>
              <w:t>verified emissions reductions through a third-party partner."</w:t>
            </w:r>
          </w:p>
        </w:tc>
        <w:tc>
          <w:tcPr>
            <w:tcW w:w="594" w:type="dxa"/>
            <w:vAlign w:val="center"/>
          </w:tcPr>
          <w:p w14:paraId="73FADE92" w14:textId="77777777" w:rsidR="00323DC7" w:rsidRDefault="00C06AE4">
            <w:pPr>
              <w:pStyle w:val="Table"/>
            </w:pPr>
            <w:r>
              <w:t>13</w:t>
            </w:r>
          </w:p>
        </w:tc>
        <w:tc>
          <w:tcPr>
            <w:tcW w:w="397" w:type="dxa"/>
            <w:noWrap/>
            <w:vAlign w:val="center"/>
          </w:tcPr>
          <w:p w14:paraId="73FADE93" w14:textId="77777777" w:rsidR="00323DC7" w:rsidRDefault="00C06AE4">
            <w:pPr>
              <w:pStyle w:val="Table"/>
              <w:spacing w:before="0" w:after="0"/>
              <w:jc w:val="center"/>
            </w:pPr>
            <w:r>
              <w:t>●</w:t>
            </w:r>
          </w:p>
        </w:tc>
        <w:tc>
          <w:tcPr>
            <w:tcW w:w="397" w:type="dxa"/>
            <w:noWrap/>
            <w:vAlign w:val="center"/>
          </w:tcPr>
          <w:p w14:paraId="73FADE94" w14:textId="77777777" w:rsidR="00323DC7" w:rsidRDefault="00C06AE4">
            <w:pPr>
              <w:pStyle w:val="Table"/>
              <w:spacing w:before="0" w:after="0"/>
              <w:jc w:val="center"/>
            </w:pPr>
            <w:r>
              <w:t>●</w:t>
            </w:r>
          </w:p>
        </w:tc>
        <w:tc>
          <w:tcPr>
            <w:tcW w:w="397" w:type="dxa"/>
            <w:noWrap/>
            <w:vAlign w:val="center"/>
          </w:tcPr>
          <w:p w14:paraId="73FADE95" w14:textId="77777777" w:rsidR="00323DC7" w:rsidRDefault="00C06AE4">
            <w:pPr>
              <w:pStyle w:val="Table"/>
              <w:spacing w:before="0" w:after="0"/>
              <w:jc w:val="center"/>
            </w:pPr>
            <w:r>
              <w:t>●</w:t>
            </w:r>
          </w:p>
        </w:tc>
        <w:tc>
          <w:tcPr>
            <w:tcW w:w="397" w:type="dxa"/>
            <w:noWrap/>
            <w:vAlign w:val="center"/>
          </w:tcPr>
          <w:p w14:paraId="73FADE96" w14:textId="77777777" w:rsidR="00323DC7" w:rsidRDefault="00C06AE4">
            <w:pPr>
              <w:pStyle w:val="Table"/>
              <w:spacing w:before="0" w:after="0"/>
              <w:jc w:val="center"/>
            </w:pPr>
            <w:r>
              <w:t>●</w:t>
            </w:r>
          </w:p>
        </w:tc>
        <w:tc>
          <w:tcPr>
            <w:tcW w:w="397" w:type="dxa"/>
            <w:noWrap/>
            <w:vAlign w:val="center"/>
          </w:tcPr>
          <w:p w14:paraId="73FADE97" w14:textId="77777777" w:rsidR="00323DC7" w:rsidRDefault="00323DC7">
            <w:pPr>
              <w:pStyle w:val="Table"/>
              <w:spacing w:before="0" w:after="0"/>
              <w:jc w:val="center"/>
            </w:pPr>
          </w:p>
        </w:tc>
        <w:tc>
          <w:tcPr>
            <w:tcW w:w="397" w:type="dxa"/>
            <w:noWrap/>
            <w:vAlign w:val="center"/>
          </w:tcPr>
          <w:p w14:paraId="73FADE98" w14:textId="77777777" w:rsidR="00323DC7" w:rsidRDefault="00323DC7">
            <w:pPr>
              <w:pStyle w:val="Table"/>
              <w:spacing w:before="0" w:after="0"/>
              <w:jc w:val="center"/>
            </w:pPr>
          </w:p>
        </w:tc>
        <w:tc>
          <w:tcPr>
            <w:tcW w:w="397" w:type="dxa"/>
            <w:noWrap/>
            <w:vAlign w:val="center"/>
          </w:tcPr>
          <w:p w14:paraId="73FADE99" w14:textId="77777777" w:rsidR="00323DC7" w:rsidRDefault="00C06AE4">
            <w:pPr>
              <w:pStyle w:val="Table"/>
              <w:spacing w:before="0" w:after="0"/>
              <w:jc w:val="center"/>
            </w:pPr>
            <w:r>
              <w:t>●</w:t>
            </w:r>
          </w:p>
        </w:tc>
        <w:tc>
          <w:tcPr>
            <w:tcW w:w="397" w:type="dxa"/>
            <w:noWrap/>
            <w:vAlign w:val="center"/>
          </w:tcPr>
          <w:p w14:paraId="73FADE9A" w14:textId="77777777" w:rsidR="00323DC7" w:rsidRDefault="00C06AE4">
            <w:pPr>
              <w:pStyle w:val="Table"/>
              <w:spacing w:before="0" w:after="0"/>
              <w:jc w:val="center"/>
            </w:pPr>
            <w:r>
              <w:t>●</w:t>
            </w:r>
          </w:p>
        </w:tc>
      </w:tr>
      <w:tr w:rsidR="00323DC7" w14:paraId="73FADEA8" w14:textId="77777777">
        <w:trPr>
          <w:trHeight w:val="57"/>
        </w:trPr>
        <w:tc>
          <w:tcPr>
            <w:tcW w:w="624" w:type="dxa"/>
            <w:noWrap/>
            <w:vAlign w:val="center"/>
          </w:tcPr>
          <w:p w14:paraId="73FADE9C" w14:textId="77777777" w:rsidR="00323DC7" w:rsidRDefault="00C06AE4">
            <w:pPr>
              <w:pStyle w:val="Table"/>
            </w:pPr>
            <w:r>
              <w:t>E07</w:t>
            </w:r>
          </w:p>
        </w:tc>
        <w:tc>
          <w:tcPr>
            <w:tcW w:w="964" w:type="dxa"/>
            <w:noWrap/>
            <w:vAlign w:val="center"/>
          </w:tcPr>
          <w:p w14:paraId="73FADE9D" w14:textId="77777777" w:rsidR="00323DC7" w:rsidRDefault="00C06AE4">
            <w:pPr>
              <w:pStyle w:val="Table"/>
            </w:pPr>
            <w:r>
              <w:t>Etsy 2019</w:t>
            </w:r>
          </w:p>
        </w:tc>
        <w:tc>
          <w:tcPr>
            <w:tcW w:w="4151" w:type="dxa"/>
            <w:noWrap/>
            <w:vAlign w:val="center"/>
          </w:tcPr>
          <w:p w14:paraId="73FADE9E" w14:textId="77777777" w:rsidR="00323DC7" w:rsidRDefault="00C06AE4">
            <w:pPr>
              <w:pStyle w:val="Table"/>
            </w:pPr>
            <w:r>
              <w:t xml:space="preserve">"[We transformed] our own data </w:t>
            </w:r>
            <w:proofErr w:type="spellStart"/>
            <w:r>
              <w:t>center</w:t>
            </w:r>
            <w:proofErr w:type="spellEnd"/>
            <w:r>
              <w:t xml:space="preserve"> infrastructure to Google Cloud Platform […]. Moving to flexible cloud-based infrastructure allows us to reduce energy consumption."</w:t>
            </w:r>
          </w:p>
        </w:tc>
        <w:tc>
          <w:tcPr>
            <w:tcW w:w="594" w:type="dxa"/>
            <w:vAlign w:val="center"/>
          </w:tcPr>
          <w:p w14:paraId="73FADE9F" w14:textId="77777777" w:rsidR="00323DC7" w:rsidRDefault="00C06AE4">
            <w:pPr>
              <w:pStyle w:val="Table"/>
            </w:pPr>
            <w:r>
              <w:t>7</w:t>
            </w:r>
          </w:p>
        </w:tc>
        <w:tc>
          <w:tcPr>
            <w:tcW w:w="397" w:type="dxa"/>
            <w:noWrap/>
            <w:vAlign w:val="center"/>
          </w:tcPr>
          <w:p w14:paraId="73FADEA0" w14:textId="77777777" w:rsidR="00323DC7" w:rsidRDefault="00C06AE4">
            <w:pPr>
              <w:pStyle w:val="Table"/>
              <w:spacing w:before="0" w:after="0"/>
              <w:jc w:val="center"/>
            </w:pPr>
            <w:r>
              <w:t>●</w:t>
            </w:r>
          </w:p>
        </w:tc>
        <w:tc>
          <w:tcPr>
            <w:tcW w:w="397" w:type="dxa"/>
            <w:noWrap/>
            <w:vAlign w:val="center"/>
          </w:tcPr>
          <w:p w14:paraId="73FADEA1" w14:textId="77777777" w:rsidR="00323DC7" w:rsidRDefault="00323DC7">
            <w:pPr>
              <w:pStyle w:val="Table"/>
              <w:spacing w:before="0" w:after="0"/>
              <w:jc w:val="center"/>
            </w:pPr>
          </w:p>
        </w:tc>
        <w:tc>
          <w:tcPr>
            <w:tcW w:w="397" w:type="dxa"/>
            <w:noWrap/>
            <w:vAlign w:val="center"/>
          </w:tcPr>
          <w:p w14:paraId="73FADEA2" w14:textId="77777777" w:rsidR="00323DC7" w:rsidRDefault="00323DC7">
            <w:pPr>
              <w:pStyle w:val="Table"/>
              <w:spacing w:before="0" w:after="0"/>
              <w:jc w:val="center"/>
            </w:pPr>
          </w:p>
        </w:tc>
        <w:tc>
          <w:tcPr>
            <w:tcW w:w="397" w:type="dxa"/>
            <w:noWrap/>
            <w:vAlign w:val="center"/>
          </w:tcPr>
          <w:p w14:paraId="73FADEA3" w14:textId="77777777" w:rsidR="00323DC7" w:rsidRDefault="00C06AE4">
            <w:pPr>
              <w:pStyle w:val="Table"/>
              <w:spacing w:before="0" w:after="0"/>
              <w:jc w:val="center"/>
            </w:pPr>
            <w:r>
              <w:t>●</w:t>
            </w:r>
          </w:p>
        </w:tc>
        <w:tc>
          <w:tcPr>
            <w:tcW w:w="397" w:type="dxa"/>
            <w:noWrap/>
            <w:vAlign w:val="center"/>
          </w:tcPr>
          <w:p w14:paraId="73FADEA4" w14:textId="77777777" w:rsidR="00323DC7" w:rsidRDefault="00C06AE4">
            <w:pPr>
              <w:pStyle w:val="Table"/>
              <w:spacing w:before="0" w:after="0"/>
              <w:jc w:val="center"/>
            </w:pPr>
            <w:r>
              <w:t>●</w:t>
            </w:r>
          </w:p>
        </w:tc>
        <w:tc>
          <w:tcPr>
            <w:tcW w:w="397" w:type="dxa"/>
            <w:noWrap/>
            <w:vAlign w:val="center"/>
          </w:tcPr>
          <w:p w14:paraId="73FADEA5" w14:textId="77777777" w:rsidR="00323DC7" w:rsidRDefault="00C06AE4">
            <w:pPr>
              <w:pStyle w:val="Table"/>
              <w:spacing w:before="0" w:after="0"/>
              <w:jc w:val="center"/>
            </w:pPr>
            <w:r>
              <w:t>●</w:t>
            </w:r>
          </w:p>
        </w:tc>
        <w:tc>
          <w:tcPr>
            <w:tcW w:w="397" w:type="dxa"/>
            <w:noWrap/>
            <w:vAlign w:val="center"/>
          </w:tcPr>
          <w:p w14:paraId="73FADEA6" w14:textId="77777777" w:rsidR="00323DC7" w:rsidRDefault="00C06AE4">
            <w:pPr>
              <w:pStyle w:val="Table"/>
              <w:spacing w:before="0" w:after="0"/>
              <w:jc w:val="center"/>
            </w:pPr>
            <w:r>
              <w:t>●</w:t>
            </w:r>
          </w:p>
        </w:tc>
        <w:tc>
          <w:tcPr>
            <w:tcW w:w="397" w:type="dxa"/>
            <w:noWrap/>
            <w:vAlign w:val="center"/>
          </w:tcPr>
          <w:p w14:paraId="73FADEA7" w14:textId="77777777" w:rsidR="00323DC7" w:rsidRDefault="00C06AE4">
            <w:pPr>
              <w:pStyle w:val="Table"/>
              <w:spacing w:before="0" w:after="0"/>
              <w:jc w:val="center"/>
            </w:pPr>
            <w:r>
              <w:t>●</w:t>
            </w:r>
          </w:p>
        </w:tc>
      </w:tr>
      <w:tr w:rsidR="00323DC7" w14:paraId="73FADEB5" w14:textId="77777777">
        <w:trPr>
          <w:trHeight w:val="57"/>
        </w:trPr>
        <w:tc>
          <w:tcPr>
            <w:tcW w:w="624" w:type="dxa"/>
            <w:noWrap/>
            <w:vAlign w:val="center"/>
          </w:tcPr>
          <w:p w14:paraId="73FADEA9" w14:textId="77777777" w:rsidR="00323DC7" w:rsidRDefault="00C06AE4">
            <w:pPr>
              <w:pStyle w:val="Table"/>
            </w:pPr>
            <w:r>
              <w:t>E08</w:t>
            </w:r>
          </w:p>
        </w:tc>
        <w:tc>
          <w:tcPr>
            <w:tcW w:w="964" w:type="dxa"/>
            <w:noWrap/>
            <w:vAlign w:val="center"/>
          </w:tcPr>
          <w:p w14:paraId="73FADEAA" w14:textId="77777777" w:rsidR="00323DC7" w:rsidRDefault="00C06AE4">
            <w:pPr>
              <w:pStyle w:val="Table"/>
            </w:pPr>
            <w:r>
              <w:t>Etsy 2018</w:t>
            </w:r>
          </w:p>
        </w:tc>
        <w:tc>
          <w:tcPr>
            <w:tcW w:w="4151" w:type="dxa"/>
            <w:noWrap/>
            <w:vAlign w:val="center"/>
          </w:tcPr>
          <w:p w14:paraId="73FADEAB" w14:textId="77777777" w:rsidR="00323DC7" w:rsidRDefault="00C06AE4">
            <w:pPr>
              <w:pStyle w:val="Table"/>
            </w:pPr>
            <w:r>
              <w:t>"We created hiring guidelines to ensure that all candidates are evaluated fairly and with objective criteria [...]".</w:t>
            </w:r>
          </w:p>
        </w:tc>
        <w:tc>
          <w:tcPr>
            <w:tcW w:w="594" w:type="dxa"/>
            <w:vAlign w:val="center"/>
          </w:tcPr>
          <w:p w14:paraId="73FADEAC" w14:textId="77777777" w:rsidR="00323DC7" w:rsidRDefault="00C06AE4">
            <w:pPr>
              <w:pStyle w:val="Table"/>
            </w:pPr>
            <w:r>
              <w:t>5</w:t>
            </w:r>
          </w:p>
        </w:tc>
        <w:tc>
          <w:tcPr>
            <w:tcW w:w="397" w:type="dxa"/>
            <w:noWrap/>
            <w:vAlign w:val="center"/>
          </w:tcPr>
          <w:p w14:paraId="73FADEAD" w14:textId="77777777" w:rsidR="00323DC7" w:rsidRDefault="00C06AE4">
            <w:pPr>
              <w:pStyle w:val="Table"/>
              <w:spacing w:before="0" w:after="0"/>
              <w:jc w:val="center"/>
            </w:pPr>
            <w:r>
              <w:t>●</w:t>
            </w:r>
          </w:p>
        </w:tc>
        <w:tc>
          <w:tcPr>
            <w:tcW w:w="397" w:type="dxa"/>
            <w:noWrap/>
            <w:vAlign w:val="center"/>
          </w:tcPr>
          <w:p w14:paraId="73FADEAE" w14:textId="77777777" w:rsidR="00323DC7" w:rsidRDefault="00C06AE4">
            <w:pPr>
              <w:pStyle w:val="Table"/>
              <w:spacing w:before="0" w:after="0"/>
              <w:jc w:val="center"/>
            </w:pPr>
            <w:r>
              <w:t>●</w:t>
            </w:r>
          </w:p>
        </w:tc>
        <w:tc>
          <w:tcPr>
            <w:tcW w:w="397" w:type="dxa"/>
            <w:noWrap/>
            <w:vAlign w:val="center"/>
          </w:tcPr>
          <w:p w14:paraId="73FADEAF" w14:textId="77777777" w:rsidR="00323DC7" w:rsidRDefault="00323DC7">
            <w:pPr>
              <w:pStyle w:val="Table"/>
              <w:spacing w:before="0" w:after="0"/>
              <w:jc w:val="center"/>
            </w:pPr>
          </w:p>
        </w:tc>
        <w:tc>
          <w:tcPr>
            <w:tcW w:w="397" w:type="dxa"/>
            <w:noWrap/>
            <w:vAlign w:val="center"/>
          </w:tcPr>
          <w:p w14:paraId="73FADEB0" w14:textId="77777777" w:rsidR="00323DC7" w:rsidRDefault="00C06AE4">
            <w:pPr>
              <w:pStyle w:val="Table"/>
              <w:spacing w:before="0" w:after="0"/>
              <w:jc w:val="center"/>
            </w:pPr>
            <w:r>
              <w:t>●</w:t>
            </w:r>
          </w:p>
        </w:tc>
        <w:tc>
          <w:tcPr>
            <w:tcW w:w="397" w:type="dxa"/>
            <w:noWrap/>
            <w:vAlign w:val="center"/>
          </w:tcPr>
          <w:p w14:paraId="73FADEB1" w14:textId="77777777" w:rsidR="00323DC7" w:rsidRDefault="00C06AE4">
            <w:pPr>
              <w:pStyle w:val="Table"/>
              <w:spacing w:before="0" w:after="0"/>
              <w:jc w:val="center"/>
            </w:pPr>
            <w:r>
              <w:t>●</w:t>
            </w:r>
          </w:p>
        </w:tc>
        <w:tc>
          <w:tcPr>
            <w:tcW w:w="397" w:type="dxa"/>
            <w:noWrap/>
            <w:vAlign w:val="center"/>
          </w:tcPr>
          <w:p w14:paraId="73FADEB2" w14:textId="77777777" w:rsidR="00323DC7" w:rsidRDefault="00C06AE4">
            <w:pPr>
              <w:pStyle w:val="Table"/>
              <w:spacing w:before="0" w:after="0"/>
              <w:jc w:val="center"/>
            </w:pPr>
            <w:r>
              <w:t>●</w:t>
            </w:r>
          </w:p>
        </w:tc>
        <w:tc>
          <w:tcPr>
            <w:tcW w:w="397" w:type="dxa"/>
            <w:noWrap/>
            <w:vAlign w:val="center"/>
          </w:tcPr>
          <w:p w14:paraId="73FADEB3" w14:textId="77777777" w:rsidR="00323DC7" w:rsidRDefault="00323DC7">
            <w:pPr>
              <w:pStyle w:val="Table"/>
              <w:spacing w:before="0" w:after="0"/>
              <w:jc w:val="center"/>
            </w:pPr>
          </w:p>
        </w:tc>
        <w:tc>
          <w:tcPr>
            <w:tcW w:w="397" w:type="dxa"/>
            <w:noWrap/>
            <w:vAlign w:val="center"/>
          </w:tcPr>
          <w:p w14:paraId="73FADEB4" w14:textId="77777777" w:rsidR="00323DC7" w:rsidRDefault="00C06AE4">
            <w:pPr>
              <w:pStyle w:val="Table"/>
              <w:spacing w:before="0" w:after="0"/>
              <w:jc w:val="center"/>
            </w:pPr>
            <w:r>
              <w:t>●</w:t>
            </w:r>
          </w:p>
        </w:tc>
      </w:tr>
      <w:tr w:rsidR="00323DC7" w14:paraId="73FADEC2" w14:textId="77777777">
        <w:trPr>
          <w:trHeight w:val="57"/>
        </w:trPr>
        <w:tc>
          <w:tcPr>
            <w:tcW w:w="624" w:type="dxa"/>
            <w:noWrap/>
            <w:vAlign w:val="center"/>
          </w:tcPr>
          <w:p w14:paraId="73FADEB6" w14:textId="77777777" w:rsidR="00323DC7" w:rsidRDefault="00C06AE4">
            <w:pPr>
              <w:pStyle w:val="Table"/>
            </w:pPr>
            <w:r>
              <w:t>E09</w:t>
            </w:r>
          </w:p>
        </w:tc>
        <w:tc>
          <w:tcPr>
            <w:tcW w:w="964" w:type="dxa"/>
            <w:noWrap/>
            <w:vAlign w:val="center"/>
          </w:tcPr>
          <w:p w14:paraId="73FADEB7" w14:textId="77777777" w:rsidR="00323DC7" w:rsidRDefault="00C06AE4">
            <w:pPr>
              <w:pStyle w:val="Table"/>
            </w:pPr>
            <w:r>
              <w:t>Etsy 2018</w:t>
            </w:r>
          </w:p>
        </w:tc>
        <w:tc>
          <w:tcPr>
            <w:tcW w:w="4151" w:type="dxa"/>
            <w:noWrap/>
            <w:vAlign w:val="center"/>
          </w:tcPr>
          <w:p w14:paraId="73FADEB8" w14:textId="77777777" w:rsidR="00323DC7" w:rsidRDefault="00C06AE4">
            <w:pPr>
              <w:pStyle w:val="Table"/>
            </w:pPr>
            <w:r>
              <w:t xml:space="preserve">We "[...] implemented a more formal company-wide </w:t>
            </w:r>
            <w:r>
              <w:t>performance management process to support consistent and fair evaluations."</w:t>
            </w:r>
          </w:p>
        </w:tc>
        <w:tc>
          <w:tcPr>
            <w:tcW w:w="594" w:type="dxa"/>
            <w:vAlign w:val="center"/>
          </w:tcPr>
          <w:p w14:paraId="73FADEB9" w14:textId="77777777" w:rsidR="00323DC7" w:rsidRDefault="00C06AE4">
            <w:pPr>
              <w:pStyle w:val="Table"/>
            </w:pPr>
            <w:r>
              <w:t>10</w:t>
            </w:r>
          </w:p>
        </w:tc>
        <w:tc>
          <w:tcPr>
            <w:tcW w:w="397" w:type="dxa"/>
            <w:noWrap/>
            <w:vAlign w:val="center"/>
          </w:tcPr>
          <w:p w14:paraId="73FADEBA" w14:textId="77777777" w:rsidR="00323DC7" w:rsidRDefault="00C06AE4">
            <w:pPr>
              <w:pStyle w:val="Table"/>
              <w:spacing w:before="0" w:after="0"/>
              <w:jc w:val="center"/>
            </w:pPr>
            <w:r>
              <w:t>●</w:t>
            </w:r>
          </w:p>
        </w:tc>
        <w:tc>
          <w:tcPr>
            <w:tcW w:w="397" w:type="dxa"/>
            <w:noWrap/>
            <w:vAlign w:val="center"/>
          </w:tcPr>
          <w:p w14:paraId="73FADEBB" w14:textId="77777777" w:rsidR="00323DC7" w:rsidRDefault="00C06AE4">
            <w:pPr>
              <w:pStyle w:val="Table"/>
              <w:spacing w:before="0" w:after="0"/>
              <w:jc w:val="center"/>
            </w:pPr>
            <w:r>
              <w:t>●</w:t>
            </w:r>
          </w:p>
        </w:tc>
        <w:tc>
          <w:tcPr>
            <w:tcW w:w="397" w:type="dxa"/>
            <w:noWrap/>
            <w:vAlign w:val="center"/>
          </w:tcPr>
          <w:p w14:paraId="73FADEBC" w14:textId="77777777" w:rsidR="00323DC7" w:rsidRDefault="00323DC7">
            <w:pPr>
              <w:pStyle w:val="Table"/>
              <w:spacing w:before="0" w:after="0"/>
              <w:jc w:val="center"/>
            </w:pPr>
          </w:p>
        </w:tc>
        <w:tc>
          <w:tcPr>
            <w:tcW w:w="397" w:type="dxa"/>
            <w:noWrap/>
            <w:vAlign w:val="center"/>
          </w:tcPr>
          <w:p w14:paraId="73FADEBD" w14:textId="77777777" w:rsidR="00323DC7" w:rsidRDefault="00C06AE4">
            <w:pPr>
              <w:pStyle w:val="Table"/>
              <w:spacing w:before="0" w:after="0"/>
              <w:jc w:val="center"/>
            </w:pPr>
            <w:r>
              <w:t>●</w:t>
            </w:r>
          </w:p>
        </w:tc>
        <w:tc>
          <w:tcPr>
            <w:tcW w:w="397" w:type="dxa"/>
            <w:noWrap/>
            <w:vAlign w:val="center"/>
          </w:tcPr>
          <w:p w14:paraId="73FADEBE" w14:textId="77777777" w:rsidR="00323DC7" w:rsidRDefault="00C06AE4">
            <w:pPr>
              <w:pStyle w:val="Table"/>
              <w:spacing w:before="0" w:after="0"/>
              <w:jc w:val="center"/>
            </w:pPr>
            <w:r>
              <w:t>●</w:t>
            </w:r>
          </w:p>
        </w:tc>
        <w:tc>
          <w:tcPr>
            <w:tcW w:w="397" w:type="dxa"/>
            <w:noWrap/>
            <w:vAlign w:val="center"/>
          </w:tcPr>
          <w:p w14:paraId="73FADEBF" w14:textId="77777777" w:rsidR="00323DC7" w:rsidRDefault="00C06AE4">
            <w:pPr>
              <w:pStyle w:val="Table"/>
              <w:spacing w:before="0" w:after="0"/>
              <w:jc w:val="center"/>
            </w:pPr>
            <w:r>
              <w:t>●</w:t>
            </w:r>
          </w:p>
        </w:tc>
        <w:tc>
          <w:tcPr>
            <w:tcW w:w="397" w:type="dxa"/>
            <w:noWrap/>
            <w:vAlign w:val="center"/>
          </w:tcPr>
          <w:p w14:paraId="73FADEC0" w14:textId="77777777" w:rsidR="00323DC7" w:rsidRDefault="00323DC7">
            <w:pPr>
              <w:pStyle w:val="Table"/>
              <w:spacing w:before="0" w:after="0"/>
              <w:jc w:val="center"/>
            </w:pPr>
          </w:p>
        </w:tc>
        <w:tc>
          <w:tcPr>
            <w:tcW w:w="397" w:type="dxa"/>
            <w:noWrap/>
            <w:vAlign w:val="center"/>
          </w:tcPr>
          <w:p w14:paraId="73FADEC1" w14:textId="77777777" w:rsidR="00323DC7" w:rsidRDefault="00C06AE4">
            <w:pPr>
              <w:pStyle w:val="Table"/>
              <w:spacing w:before="0" w:after="0"/>
              <w:jc w:val="center"/>
            </w:pPr>
            <w:r>
              <w:t>●</w:t>
            </w:r>
          </w:p>
        </w:tc>
      </w:tr>
      <w:tr w:rsidR="00323DC7" w14:paraId="73FADECF" w14:textId="77777777">
        <w:trPr>
          <w:trHeight w:val="57"/>
        </w:trPr>
        <w:tc>
          <w:tcPr>
            <w:tcW w:w="624" w:type="dxa"/>
            <w:noWrap/>
            <w:vAlign w:val="center"/>
          </w:tcPr>
          <w:p w14:paraId="73FADEC3" w14:textId="77777777" w:rsidR="00323DC7" w:rsidRDefault="00C06AE4">
            <w:pPr>
              <w:pStyle w:val="Table"/>
            </w:pPr>
            <w:r>
              <w:t>E10</w:t>
            </w:r>
          </w:p>
        </w:tc>
        <w:tc>
          <w:tcPr>
            <w:tcW w:w="964" w:type="dxa"/>
            <w:noWrap/>
            <w:vAlign w:val="center"/>
          </w:tcPr>
          <w:p w14:paraId="73FADEC4" w14:textId="77777777" w:rsidR="00323DC7" w:rsidRDefault="00C06AE4">
            <w:pPr>
              <w:pStyle w:val="Table"/>
            </w:pPr>
            <w:r>
              <w:t>Etsy 2020b</w:t>
            </w:r>
          </w:p>
        </w:tc>
        <w:tc>
          <w:tcPr>
            <w:tcW w:w="4151" w:type="dxa"/>
            <w:noWrap/>
            <w:vAlign w:val="center"/>
          </w:tcPr>
          <w:p w14:paraId="73FADEC5" w14:textId="77777777" w:rsidR="00323DC7" w:rsidRDefault="00C06AE4">
            <w:pPr>
              <w:pStyle w:val="Table"/>
            </w:pPr>
            <w:r>
              <w:t xml:space="preserve">We focussed "on targeted recruitment of underrepresented minorities (URM), and renewed employer brand awareness efforts" to exceed URM hiring </w:t>
            </w:r>
            <w:r>
              <w:t>goals.</w:t>
            </w:r>
          </w:p>
        </w:tc>
        <w:tc>
          <w:tcPr>
            <w:tcW w:w="594" w:type="dxa"/>
            <w:vAlign w:val="center"/>
          </w:tcPr>
          <w:p w14:paraId="73FADEC6" w14:textId="77777777" w:rsidR="00323DC7" w:rsidRDefault="00C06AE4">
            <w:pPr>
              <w:pStyle w:val="Table"/>
            </w:pPr>
            <w:r>
              <w:t>10</w:t>
            </w:r>
          </w:p>
        </w:tc>
        <w:tc>
          <w:tcPr>
            <w:tcW w:w="397" w:type="dxa"/>
            <w:noWrap/>
            <w:vAlign w:val="center"/>
          </w:tcPr>
          <w:p w14:paraId="73FADEC7" w14:textId="77777777" w:rsidR="00323DC7" w:rsidRDefault="00C06AE4">
            <w:pPr>
              <w:pStyle w:val="Table"/>
              <w:spacing w:before="0" w:after="0"/>
              <w:jc w:val="center"/>
            </w:pPr>
            <w:r>
              <w:t>●</w:t>
            </w:r>
          </w:p>
        </w:tc>
        <w:tc>
          <w:tcPr>
            <w:tcW w:w="397" w:type="dxa"/>
            <w:noWrap/>
            <w:vAlign w:val="center"/>
          </w:tcPr>
          <w:p w14:paraId="73FADEC8" w14:textId="77777777" w:rsidR="00323DC7" w:rsidRDefault="00C06AE4">
            <w:pPr>
              <w:pStyle w:val="Table"/>
              <w:spacing w:before="0" w:after="0"/>
              <w:jc w:val="center"/>
            </w:pPr>
            <w:r>
              <w:t>●</w:t>
            </w:r>
          </w:p>
        </w:tc>
        <w:tc>
          <w:tcPr>
            <w:tcW w:w="397" w:type="dxa"/>
            <w:noWrap/>
            <w:vAlign w:val="center"/>
          </w:tcPr>
          <w:p w14:paraId="73FADEC9" w14:textId="77777777" w:rsidR="00323DC7" w:rsidRDefault="00323DC7">
            <w:pPr>
              <w:pStyle w:val="Table"/>
              <w:spacing w:before="0" w:after="0"/>
              <w:jc w:val="center"/>
            </w:pPr>
          </w:p>
        </w:tc>
        <w:tc>
          <w:tcPr>
            <w:tcW w:w="397" w:type="dxa"/>
            <w:noWrap/>
            <w:vAlign w:val="center"/>
          </w:tcPr>
          <w:p w14:paraId="73FADECA" w14:textId="77777777" w:rsidR="00323DC7" w:rsidRDefault="00C06AE4">
            <w:pPr>
              <w:pStyle w:val="Table"/>
              <w:spacing w:before="0" w:after="0"/>
              <w:jc w:val="center"/>
            </w:pPr>
            <w:r>
              <w:t>●</w:t>
            </w:r>
          </w:p>
        </w:tc>
        <w:tc>
          <w:tcPr>
            <w:tcW w:w="397" w:type="dxa"/>
            <w:noWrap/>
            <w:vAlign w:val="center"/>
          </w:tcPr>
          <w:p w14:paraId="73FADECB" w14:textId="77777777" w:rsidR="00323DC7" w:rsidRDefault="00C06AE4">
            <w:pPr>
              <w:pStyle w:val="Table"/>
              <w:spacing w:before="0" w:after="0"/>
              <w:jc w:val="center"/>
            </w:pPr>
            <w:r>
              <w:t>●</w:t>
            </w:r>
          </w:p>
        </w:tc>
        <w:tc>
          <w:tcPr>
            <w:tcW w:w="397" w:type="dxa"/>
            <w:noWrap/>
            <w:vAlign w:val="center"/>
          </w:tcPr>
          <w:p w14:paraId="73FADECC" w14:textId="77777777" w:rsidR="00323DC7" w:rsidRDefault="00323DC7">
            <w:pPr>
              <w:pStyle w:val="Table"/>
              <w:spacing w:before="0" w:after="0"/>
              <w:jc w:val="center"/>
            </w:pPr>
          </w:p>
        </w:tc>
        <w:tc>
          <w:tcPr>
            <w:tcW w:w="397" w:type="dxa"/>
            <w:noWrap/>
            <w:vAlign w:val="center"/>
          </w:tcPr>
          <w:p w14:paraId="73FADECD" w14:textId="77777777" w:rsidR="00323DC7" w:rsidRDefault="00323DC7">
            <w:pPr>
              <w:pStyle w:val="Table"/>
              <w:spacing w:before="0" w:after="0"/>
              <w:jc w:val="center"/>
            </w:pPr>
          </w:p>
        </w:tc>
        <w:tc>
          <w:tcPr>
            <w:tcW w:w="397" w:type="dxa"/>
            <w:noWrap/>
            <w:vAlign w:val="center"/>
          </w:tcPr>
          <w:p w14:paraId="73FADECE" w14:textId="77777777" w:rsidR="00323DC7" w:rsidRDefault="00323DC7">
            <w:pPr>
              <w:pStyle w:val="Table"/>
              <w:spacing w:before="0" w:after="0"/>
              <w:jc w:val="center"/>
            </w:pPr>
          </w:p>
        </w:tc>
      </w:tr>
      <w:tr w:rsidR="00323DC7" w14:paraId="73FADEDC" w14:textId="77777777">
        <w:trPr>
          <w:trHeight w:val="57"/>
        </w:trPr>
        <w:tc>
          <w:tcPr>
            <w:tcW w:w="624" w:type="dxa"/>
            <w:noWrap/>
            <w:vAlign w:val="center"/>
          </w:tcPr>
          <w:p w14:paraId="73FADED0" w14:textId="77777777" w:rsidR="00323DC7" w:rsidRDefault="00C06AE4">
            <w:pPr>
              <w:pStyle w:val="Table"/>
            </w:pPr>
            <w:r>
              <w:t>E11</w:t>
            </w:r>
          </w:p>
        </w:tc>
        <w:tc>
          <w:tcPr>
            <w:tcW w:w="964" w:type="dxa"/>
            <w:noWrap/>
            <w:vAlign w:val="center"/>
          </w:tcPr>
          <w:p w14:paraId="73FADED1" w14:textId="77777777" w:rsidR="00323DC7" w:rsidRDefault="00C06AE4">
            <w:pPr>
              <w:pStyle w:val="Table"/>
            </w:pPr>
            <w:r>
              <w:t>Etsy 2020b</w:t>
            </w:r>
          </w:p>
        </w:tc>
        <w:tc>
          <w:tcPr>
            <w:tcW w:w="4151" w:type="dxa"/>
            <w:noWrap/>
            <w:vAlign w:val="center"/>
          </w:tcPr>
          <w:p w14:paraId="73FADED2" w14:textId="77777777" w:rsidR="00323DC7" w:rsidRDefault="00C06AE4">
            <w:pPr>
              <w:pStyle w:val="Table"/>
            </w:pPr>
            <w:r>
              <w:t>We focussed "on targeted recruitment of underrepresented minorities (URM), and renewed employer brand awareness efforts" to exceed URM hiring goals.</w:t>
            </w:r>
          </w:p>
        </w:tc>
        <w:tc>
          <w:tcPr>
            <w:tcW w:w="594" w:type="dxa"/>
            <w:vAlign w:val="center"/>
          </w:tcPr>
          <w:p w14:paraId="73FADED3" w14:textId="77777777" w:rsidR="00323DC7" w:rsidRDefault="00C06AE4">
            <w:pPr>
              <w:pStyle w:val="Table"/>
            </w:pPr>
            <w:r>
              <w:t>8</w:t>
            </w:r>
          </w:p>
        </w:tc>
        <w:tc>
          <w:tcPr>
            <w:tcW w:w="397" w:type="dxa"/>
            <w:noWrap/>
            <w:vAlign w:val="center"/>
          </w:tcPr>
          <w:p w14:paraId="73FADED4" w14:textId="77777777" w:rsidR="00323DC7" w:rsidRDefault="00C06AE4">
            <w:pPr>
              <w:pStyle w:val="Table"/>
              <w:spacing w:before="0" w:after="0"/>
              <w:jc w:val="center"/>
            </w:pPr>
            <w:r>
              <w:t>●</w:t>
            </w:r>
          </w:p>
        </w:tc>
        <w:tc>
          <w:tcPr>
            <w:tcW w:w="397" w:type="dxa"/>
            <w:noWrap/>
            <w:vAlign w:val="center"/>
          </w:tcPr>
          <w:p w14:paraId="73FADED5" w14:textId="77777777" w:rsidR="00323DC7" w:rsidRDefault="00C06AE4">
            <w:pPr>
              <w:pStyle w:val="Table"/>
              <w:spacing w:before="0" w:after="0"/>
              <w:jc w:val="center"/>
            </w:pPr>
            <w:r>
              <w:t>●</w:t>
            </w:r>
          </w:p>
        </w:tc>
        <w:tc>
          <w:tcPr>
            <w:tcW w:w="397" w:type="dxa"/>
            <w:noWrap/>
            <w:vAlign w:val="center"/>
          </w:tcPr>
          <w:p w14:paraId="73FADED6" w14:textId="77777777" w:rsidR="00323DC7" w:rsidRDefault="00323DC7">
            <w:pPr>
              <w:pStyle w:val="Table"/>
              <w:spacing w:before="0" w:after="0"/>
              <w:jc w:val="center"/>
            </w:pPr>
          </w:p>
        </w:tc>
        <w:tc>
          <w:tcPr>
            <w:tcW w:w="397" w:type="dxa"/>
            <w:noWrap/>
            <w:vAlign w:val="center"/>
          </w:tcPr>
          <w:p w14:paraId="73FADED7" w14:textId="77777777" w:rsidR="00323DC7" w:rsidRDefault="00C06AE4">
            <w:pPr>
              <w:pStyle w:val="Table"/>
              <w:spacing w:before="0" w:after="0"/>
              <w:jc w:val="center"/>
            </w:pPr>
            <w:r>
              <w:t>●</w:t>
            </w:r>
          </w:p>
        </w:tc>
        <w:tc>
          <w:tcPr>
            <w:tcW w:w="397" w:type="dxa"/>
            <w:noWrap/>
            <w:vAlign w:val="center"/>
          </w:tcPr>
          <w:p w14:paraId="73FADED8" w14:textId="77777777" w:rsidR="00323DC7" w:rsidRDefault="00C06AE4">
            <w:pPr>
              <w:pStyle w:val="Table"/>
              <w:spacing w:before="0" w:after="0"/>
              <w:jc w:val="center"/>
            </w:pPr>
            <w:r>
              <w:t>●</w:t>
            </w:r>
          </w:p>
        </w:tc>
        <w:tc>
          <w:tcPr>
            <w:tcW w:w="397" w:type="dxa"/>
            <w:noWrap/>
            <w:vAlign w:val="center"/>
          </w:tcPr>
          <w:p w14:paraId="73FADED9" w14:textId="77777777" w:rsidR="00323DC7" w:rsidRDefault="00323DC7">
            <w:pPr>
              <w:pStyle w:val="Table"/>
              <w:spacing w:before="0" w:after="0"/>
              <w:jc w:val="center"/>
            </w:pPr>
          </w:p>
        </w:tc>
        <w:tc>
          <w:tcPr>
            <w:tcW w:w="397" w:type="dxa"/>
            <w:noWrap/>
            <w:vAlign w:val="center"/>
          </w:tcPr>
          <w:p w14:paraId="73FADEDA" w14:textId="77777777" w:rsidR="00323DC7" w:rsidRDefault="00323DC7">
            <w:pPr>
              <w:pStyle w:val="Table"/>
              <w:spacing w:before="0" w:after="0"/>
              <w:jc w:val="center"/>
            </w:pPr>
          </w:p>
        </w:tc>
        <w:tc>
          <w:tcPr>
            <w:tcW w:w="397" w:type="dxa"/>
            <w:noWrap/>
            <w:vAlign w:val="center"/>
          </w:tcPr>
          <w:p w14:paraId="73FADEDB" w14:textId="77777777" w:rsidR="00323DC7" w:rsidRDefault="00323DC7">
            <w:pPr>
              <w:pStyle w:val="Table"/>
              <w:spacing w:before="0" w:after="0"/>
              <w:jc w:val="center"/>
            </w:pPr>
          </w:p>
        </w:tc>
      </w:tr>
      <w:tr w:rsidR="00323DC7" w14:paraId="73FADEE9" w14:textId="77777777">
        <w:trPr>
          <w:trHeight w:val="57"/>
        </w:trPr>
        <w:tc>
          <w:tcPr>
            <w:tcW w:w="624" w:type="dxa"/>
            <w:noWrap/>
            <w:vAlign w:val="center"/>
          </w:tcPr>
          <w:p w14:paraId="73FADEDD" w14:textId="77777777" w:rsidR="00323DC7" w:rsidRDefault="00C06AE4">
            <w:pPr>
              <w:pStyle w:val="Table"/>
            </w:pPr>
            <w:r>
              <w:lastRenderedPageBreak/>
              <w:t>E12</w:t>
            </w:r>
          </w:p>
        </w:tc>
        <w:tc>
          <w:tcPr>
            <w:tcW w:w="964" w:type="dxa"/>
            <w:noWrap/>
            <w:vAlign w:val="center"/>
          </w:tcPr>
          <w:p w14:paraId="73FADEDE" w14:textId="77777777" w:rsidR="00323DC7" w:rsidRDefault="00C06AE4">
            <w:pPr>
              <w:pStyle w:val="Table"/>
            </w:pPr>
            <w:r>
              <w:t>Etsy 2020b</w:t>
            </w:r>
          </w:p>
        </w:tc>
        <w:tc>
          <w:tcPr>
            <w:tcW w:w="4151" w:type="dxa"/>
            <w:noWrap/>
            <w:vAlign w:val="center"/>
          </w:tcPr>
          <w:p w14:paraId="73FADEDF" w14:textId="77777777" w:rsidR="00323DC7" w:rsidRDefault="00C06AE4">
            <w:pPr>
              <w:pStyle w:val="Table"/>
            </w:pPr>
            <w:r>
              <w:t xml:space="preserve">"Completed certification of all of </w:t>
            </w:r>
            <w:r>
              <w:t>Etsy's core offices as TRUE Zero Waste Facilities "</w:t>
            </w:r>
          </w:p>
        </w:tc>
        <w:tc>
          <w:tcPr>
            <w:tcW w:w="594" w:type="dxa"/>
            <w:vAlign w:val="center"/>
          </w:tcPr>
          <w:p w14:paraId="73FADEE0" w14:textId="77777777" w:rsidR="00323DC7" w:rsidRDefault="00C06AE4">
            <w:pPr>
              <w:pStyle w:val="Table"/>
            </w:pPr>
            <w:r>
              <w:t>13</w:t>
            </w:r>
          </w:p>
        </w:tc>
        <w:tc>
          <w:tcPr>
            <w:tcW w:w="397" w:type="dxa"/>
            <w:noWrap/>
            <w:vAlign w:val="center"/>
          </w:tcPr>
          <w:p w14:paraId="73FADEE1" w14:textId="77777777" w:rsidR="00323DC7" w:rsidRDefault="00323DC7">
            <w:pPr>
              <w:pStyle w:val="Table"/>
              <w:spacing w:before="0" w:after="0"/>
              <w:jc w:val="center"/>
            </w:pPr>
          </w:p>
        </w:tc>
        <w:tc>
          <w:tcPr>
            <w:tcW w:w="397" w:type="dxa"/>
            <w:noWrap/>
            <w:vAlign w:val="center"/>
          </w:tcPr>
          <w:p w14:paraId="73FADEE2" w14:textId="77777777" w:rsidR="00323DC7" w:rsidRDefault="00323DC7">
            <w:pPr>
              <w:pStyle w:val="Table"/>
              <w:spacing w:before="0" w:after="0"/>
              <w:jc w:val="center"/>
            </w:pPr>
          </w:p>
        </w:tc>
        <w:tc>
          <w:tcPr>
            <w:tcW w:w="397" w:type="dxa"/>
            <w:noWrap/>
            <w:vAlign w:val="center"/>
          </w:tcPr>
          <w:p w14:paraId="73FADEE3" w14:textId="77777777" w:rsidR="00323DC7" w:rsidRDefault="00323DC7">
            <w:pPr>
              <w:pStyle w:val="Table"/>
              <w:spacing w:before="0" w:after="0"/>
              <w:jc w:val="center"/>
            </w:pPr>
          </w:p>
        </w:tc>
        <w:tc>
          <w:tcPr>
            <w:tcW w:w="397" w:type="dxa"/>
            <w:noWrap/>
            <w:vAlign w:val="center"/>
          </w:tcPr>
          <w:p w14:paraId="73FADEE4" w14:textId="77777777" w:rsidR="00323DC7" w:rsidRDefault="00C06AE4">
            <w:pPr>
              <w:pStyle w:val="Table"/>
              <w:spacing w:before="0" w:after="0"/>
              <w:jc w:val="center"/>
            </w:pPr>
            <w:r>
              <w:t>●</w:t>
            </w:r>
          </w:p>
        </w:tc>
        <w:tc>
          <w:tcPr>
            <w:tcW w:w="397" w:type="dxa"/>
            <w:noWrap/>
            <w:vAlign w:val="center"/>
          </w:tcPr>
          <w:p w14:paraId="73FADEE5" w14:textId="77777777" w:rsidR="00323DC7" w:rsidRDefault="00C06AE4">
            <w:pPr>
              <w:pStyle w:val="Table"/>
              <w:spacing w:before="0" w:after="0"/>
              <w:jc w:val="center"/>
            </w:pPr>
            <w:r>
              <w:t>●</w:t>
            </w:r>
          </w:p>
        </w:tc>
        <w:tc>
          <w:tcPr>
            <w:tcW w:w="397" w:type="dxa"/>
            <w:noWrap/>
            <w:vAlign w:val="center"/>
          </w:tcPr>
          <w:p w14:paraId="73FADEE6" w14:textId="77777777" w:rsidR="00323DC7" w:rsidRDefault="00323DC7">
            <w:pPr>
              <w:pStyle w:val="Table"/>
              <w:spacing w:before="0" w:after="0"/>
              <w:jc w:val="center"/>
            </w:pPr>
          </w:p>
        </w:tc>
        <w:tc>
          <w:tcPr>
            <w:tcW w:w="397" w:type="dxa"/>
            <w:noWrap/>
            <w:vAlign w:val="center"/>
          </w:tcPr>
          <w:p w14:paraId="73FADEE7" w14:textId="77777777" w:rsidR="00323DC7" w:rsidRDefault="00323DC7">
            <w:pPr>
              <w:pStyle w:val="Table"/>
              <w:spacing w:before="0" w:after="0"/>
              <w:jc w:val="center"/>
            </w:pPr>
          </w:p>
        </w:tc>
        <w:tc>
          <w:tcPr>
            <w:tcW w:w="397" w:type="dxa"/>
            <w:noWrap/>
            <w:vAlign w:val="center"/>
          </w:tcPr>
          <w:p w14:paraId="73FADEE8" w14:textId="77777777" w:rsidR="00323DC7" w:rsidRDefault="00C06AE4">
            <w:pPr>
              <w:pStyle w:val="Table"/>
              <w:spacing w:before="0" w:after="0"/>
              <w:jc w:val="center"/>
            </w:pPr>
            <w:r>
              <w:t>●</w:t>
            </w:r>
          </w:p>
        </w:tc>
      </w:tr>
      <w:tr w:rsidR="00323DC7" w14:paraId="73FADEF6" w14:textId="77777777">
        <w:trPr>
          <w:trHeight w:val="57"/>
        </w:trPr>
        <w:tc>
          <w:tcPr>
            <w:tcW w:w="624" w:type="dxa"/>
            <w:noWrap/>
            <w:vAlign w:val="center"/>
          </w:tcPr>
          <w:p w14:paraId="73FADEEA" w14:textId="77777777" w:rsidR="00323DC7" w:rsidRDefault="00C06AE4">
            <w:pPr>
              <w:pStyle w:val="Table"/>
            </w:pPr>
            <w:r>
              <w:t>E13</w:t>
            </w:r>
          </w:p>
        </w:tc>
        <w:tc>
          <w:tcPr>
            <w:tcW w:w="964" w:type="dxa"/>
            <w:noWrap/>
            <w:vAlign w:val="center"/>
          </w:tcPr>
          <w:p w14:paraId="73FADEEB" w14:textId="77777777" w:rsidR="00323DC7" w:rsidRDefault="00C06AE4">
            <w:pPr>
              <w:pStyle w:val="Table"/>
            </w:pPr>
            <w:r>
              <w:t>Etsy 2020a</w:t>
            </w:r>
          </w:p>
        </w:tc>
        <w:tc>
          <w:tcPr>
            <w:tcW w:w="4151" w:type="dxa"/>
            <w:noWrap/>
            <w:vAlign w:val="center"/>
          </w:tcPr>
          <w:p w14:paraId="73FADEEC" w14:textId="77777777" w:rsidR="00323DC7" w:rsidRDefault="00C06AE4">
            <w:pPr>
              <w:pStyle w:val="Table"/>
            </w:pPr>
            <w:r>
              <w:t>"Etsy sellers contributed $13 billion to the U.S. economy and created 2.6 million jobs in the independent worker economy."</w:t>
            </w:r>
          </w:p>
        </w:tc>
        <w:tc>
          <w:tcPr>
            <w:tcW w:w="594" w:type="dxa"/>
            <w:vAlign w:val="center"/>
          </w:tcPr>
          <w:p w14:paraId="73FADEED" w14:textId="77777777" w:rsidR="00323DC7" w:rsidRDefault="00C06AE4">
            <w:pPr>
              <w:pStyle w:val="Table"/>
            </w:pPr>
            <w:r>
              <w:t>1</w:t>
            </w:r>
          </w:p>
        </w:tc>
        <w:tc>
          <w:tcPr>
            <w:tcW w:w="397" w:type="dxa"/>
            <w:noWrap/>
            <w:vAlign w:val="center"/>
          </w:tcPr>
          <w:p w14:paraId="73FADEEE" w14:textId="77777777" w:rsidR="00323DC7" w:rsidRDefault="00C06AE4">
            <w:pPr>
              <w:pStyle w:val="Table"/>
              <w:spacing w:before="0" w:after="0"/>
              <w:jc w:val="center"/>
            </w:pPr>
            <w:r>
              <w:t>●</w:t>
            </w:r>
          </w:p>
        </w:tc>
        <w:tc>
          <w:tcPr>
            <w:tcW w:w="397" w:type="dxa"/>
            <w:noWrap/>
            <w:vAlign w:val="center"/>
          </w:tcPr>
          <w:p w14:paraId="73FADEEF" w14:textId="77777777" w:rsidR="00323DC7" w:rsidRDefault="00C06AE4">
            <w:pPr>
              <w:pStyle w:val="Table"/>
              <w:spacing w:before="0" w:after="0"/>
              <w:jc w:val="center"/>
            </w:pPr>
            <w:r>
              <w:t>●</w:t>
            </w:r>
          </w:p>
        </w:tc>
        <w:tc>
          <w:tcPr>
            <w:tcW w:w="397" w:type="dxa"/>
            <w:noWrap/>
            <w:vAlign w:val="center"/>
          </w:tcPr>
          <w:p w14:paraId="73FADEF0" w14:textId="77777777" w:rsidR="00323DC7" w:rsidRDefault="00C06AE4">
            <w:pPr>
              <w:pStyle w:val="Table"/>
              <w:spacing w:before="0" w:after="0"/>
              <w:jc w:val="center"/>
            </w:pPr>
            <w:r>
              <w:t>●</w:t>
            </w:r>
          </w:p>
        </w:tc>
        <w:tc>
          <w:tcPr>
            <w:tcW w:w="397" w:type="dxa"/>
            <w:noWrap/>
            <w:vAlign w:val="center"/>
          </w:tcPr>
          <w:p w14:paraId="73FADEF1" w14:textId="77777777" w:rsidR="00323DC7" w:rsidRDefault="00C06AE4">
            <w:pPr>
              <w:pStyle w:val="Table"/>
              <w:spacing w:before="0" w:after="0"/>
              <w:jc w:val="center"/>
            </w:pPr>
            <w:r>
              <w:t>●</w:t>
            </w:r>
          </w:p>
        </w:tc>
        <w:tc>
          <w:tcPr>
            <w:tcW w:w="397" w:type="dxa"/>
            <w:noWrap/>
            <w:vAlign w:val="center"/>
          </w:tcPr>
          <w:p w14:paraId="73FADEF2" w14:textId="77777777" w:rsidR="00323DC7" w:rsidRDefault="00323DC7">
            <w:pPr>
              <w:pStyle w:val="Table"/>
              <w:spacing w:before="0" w:after="0"/>
              <w:jc w:val="center"/>
            </w:pPr>
          </w:p>
        </w:tc>
        <w:tc>
          <w:tcPr>
            <w:tcW w:w="397" w:type="dxa"/>
            <w:noWrap/>
            <w:vAlign w:val="center"/>
          </w:tcPr>
          <w:p w14:paraId="73FADEF3" w14:textId="77777777" w:rsidR="00323DC7" w:rsidRDefault="00323DC7">
            <w:pPr>
              <w:pStyle w:val="Table"/>
              <w:spacing w:before="0" w:after="0"/>
              <w:jc w:val="center"/>
            </w:pPr>
          </w:p>
        </w:tc>
        <w:tc>
          <w:tcPr>
            <w:tcW w:w="397" w:type="dxa"/>
            <w:noWrap/>
            <w:vAlign w:val="center"/>
          </w:tcPr>
          <w:p w14:paraId="73FADEF4" w14:textId="77777777" w:rsidR="00323DC7" w:rsidRDefault="00323DC7">
            <w:pPr>
              <w:pStyle w:val="Table"/>
              <w:spacing w:before="0" w:after="0"/>
              <w:jc w:val="center"/>
            </w:pPr>
          </w:p>
        </w:tc>
        <w:tc>
          <w:tcPr>
            <w:tcW w:w="397" w:type="dxa"/>
            <w:noWrap/>
            <w:vAlign w:val="center"/>
          </w:tcPr>
          <w:p w14:paraId="73FADEF5" w14:textId="77777777" w:rsidR="00323DC7" w:rsidRDefault="00C06AE4">
            <w:pPr>
              <w:pStyle w:val="Table"/>
              <w:spacing w:before="0" w:after="0"/>
              <w:jc w:val="center"/>
            </w:pPr>
            <w:r>
              <w:t>●</w:t>
            </w:r>
          </w:p>
        </w:tc>
      </w:tr>
      <w:tr w:rsidR="00323DC7" w14:paraId="73FADF03" w14:textId="77777777">
        <w:trPr>
          <w:trHeight w:val="57"/>
        </w:trPr>
        <w:tc>
          <w:tcPr>
            <w:tcW w:w="624" w:type="dxa"/>
            <w:noWrap/>
            <w:vAlign w:val="center"/>
          </w:tcPr>
          <w:p w14:paraId="73FADEF7" w14:textId="77777777" w:rsidR="00323DC7" w:rsidRDefault="00C06AE4">
            <w:pPr>
              <w:pStyle w:val="Table"/>
            </w:pPr>
            <w:r>
              <w:t>E14</w:t>
            </w:r>
          </w:p>
        </w:tc>
        <w:tc>
          <w:tcPr>
            <w:tcW w:w="964" w:type="dxa"/>
            <w:noWrap/>
            <w:vAlign w:val="center"/>
          </w:tcPr>
          <w:p w14:paraId="73FADEF8" w14:textId="77777777" w:rsidR="00323DC7" w:rsidRDefault="00C06AE4">
            <w:pPr>
              <w:pStyle w:val="Table"/>
            </w:pPr>
            <w:r>
              <w:t>Etsy 2020a</w:t>
            </w:r>
          </w:p>
        </w:tc>
        <w:tc>
          <w:tcPr>
            <w:tcW w:w="4151" w:type="dxa"/>
            <w:noWrap/>
            <w:vAlign w:val="center"/>
          </w:tcPr>
          <w:p w14:paraId="73FADEF9" w14:textId="77777777" w:rsidR="00323DC7" w:rsidRDefault="00C06AE4">
            <w:pPr>
              <w:pStyle w:val="Table"/>
            </w:pPr>
            <w:r>
              <w:t xml:space="preserve">We </w:t>
            </w:r>
            <w:r>
              <w:t>"[s]</w:t>
            </w:r>
            <w:proofErr w:type="spellStart"/>
            <w:r>
              <w:t>ourced</w:t>
            </w:r>
            <w:proofErr w:type="spellEnd"/>
            <w:r>
              <w:t xml:space="preserve"> 100% of electricity from renewable energy [… </w:t>
            </w:r>
            <w:proofErr w:type="spellStart"/>
            <w:r>
              <w:t>commited</w:t>
            </w:r>
            <w:proofErr w:type="spellEnd"/>
            <w:r>
              <w:t>] to being Net Zero carbon emissions by 2030"</w:t>
            </w:r>
          </w:p>
        </w:tc>
        <w:tc>
          <w:tcPr>
            <w:tcW w:w="594" w:type="dxa"/>
            <w:vAlign w:val="center"/>
          </w:tcPr>
          <w:p w14:paraId="73FADEFA" w14:textId="77777777" w:rsidR="00323DC7" w:rsidRDefault="00C06AE4">
            <w:pPr>
              <w:pStyle w:val="Table"/>
            </w:pPr>
            <w:r>
              <w:t>13</w:t>
            </w:r>
          </w:p>
        </w:tc>
        <w:tc>
          <w:tcPr>
            <w:tcW w:w="397" w:type="dxa"/>
            <w:noWrap/>
            <w:vAlign w:val="center"/>
          </w:tcPr>
          <w:p w14:paraId="73FADEFB" w14:textId="77777777" w:rsidR="00323DC7" w:rsidRDefault="00C06AE4">
            <w:pPr>
              <w:pStyle w:val="Table"/>
              <w:spacing w:before="0" w:after="0"/>
              <w:jc w:val="center"/>
            </w:pPr>
            <w:r>
              <w:t>●</w:t>
            </w:r>
          </w:p>
        </w:tc>
        <w:tc>
          <w:tcPr>
            <w:tcW w:w="397" w:type="dxa"/>
            <w:noWrap/>
            <w:vAlign w:val="center"/>
          </w:tcPr>
          <w:p w14:paraId="73FADEFC" w14:textId="77777777" w:rsidR="00323DC7" w:rsidRDefault="00C06AE4">
            <w:pPr>
              <w:pStyle w:val="Table"/>
              <w:spacing w:before="0" w:after="0"/>
              <w:jc w:val="center"/>
            </w:pPr>
            <w:r>
              <w:t>●</w:t>
            </w:r>
          </w:p>
        </w:tc>
        <w:tc>
          <w:tcPr>
            <w:tcW w:w="397" w:type="dxa"/>
            <w:noWrap/>
            <w:vAlign w:val="center"/>
          </w:tcPr>
          <w:p w14:paraId="73FADEFD" w14:textId="77777777" w:rsidR="00323DC7" w:rsidRDefault="00C06AE4">
            <w:pPr>
              <w:pStyle w:val="Table"/>
              <w:spacing w:before="0" w:after="0"/>
              <w:jc w:val="center"/>
            </w:pPr>
            <w:r>
              <w:t>●</w:t>
            </w:r>
          </w:p>
        </w:tc>
        <w:tc>
          <w:tcPr>
            <w:tcW w:w="397" w:type="dxa"/>
            <w:noWrap/>
            <w:vAlign w:val="center"/>
          </w:tcPr>
          <w:p w14:paraId="73FADEFE" w14:textId="77777777" w:rsidR="00323DC7" w:rsidRDefault="00C06AE4">
            <w:pPr>
              <w:pStyle w:val="Table"/>
              <w:spacing w:before="0" w:after="0"/>
              <w:jc w:val="center"/>
            </w:pPr>
            <w:r>
              <w:t>●</w:t>
            </w:r>
          </w:p>
        </w:tc>
        <w:tc>
          <w:tcPr>
            <w:tcW w:w="397" w:type="dxa"/>
            <w:noWrap/>
            <w:vAlign w:val="center"/>
          </w:tcPr>
          <w:p w14:paraId="73FADEFF" w14:textId="77777777" w:rsidR="00323DC7" w:rsidRDefault="00C06AE4">
            <w:pPr>
              <w:pStyle w:val="Table"/>
              <w:spacing w:before="0" w:after="0"/>
              <w:jc w:val="center"/>
            </w:pPr>
            <w:r>
              <w:t>●</w:t>
            </w:r>
          </w:p>
        </w:tc>
        <w:tc>
          <w:tcPr>
            <w:tcW w:w="397" w:type="dxa"/>
            <w:noWrap/>
            <w:vAlign w:val="center"/>
          </w:tcPr>
          <w:p w14:paraId="73FADF00" w14:textId="77777777" w:rsidR="00323DC7" w:rsidRDefault="00323DC7">
            <w:pPr>
              <w:pStyle w:val="Table"/>
              <w:spacing w:before="0" w:after="0"/>
              <w:jc w:val="center"/>
            </w:pPr>
          </w:p>
        </w:tc>
        <w:tc>
          <w:tcPr>
            <w:tcW w:w="397" w:type="dxa"/>
            <w:noWrap/>
            <w:vAlign w:val="center"/>
          </w:tcPr>
          <w:p w14:paraId="73FADF01" w14:textId="77777777" w:rsidR="00323DC7" w:rsidRDefault="00C06AE4">
            <w:pPr>
              <w:pStyle w:val="Table"/>
              <w:spacing w:before="0" w:after="0"/>
              <w:jc w:val="center"/>
            </w:pPr>
            <w:r>
              <w:t>●</w:t>
            </w:r>
          </w:p>
        </w:tc>
        <w:tc>
          <w:tcPr>
            <w:tcW w:w="397" w:type="dxa"/>
            <w:noWrap/>
            <w:vAlign w:val="center"/>
          </w:tcPr>
          <w:p w14:paraId="73FADF02" w14:textId="77777777" w:rsidR="00323DC7" w:rsidRDefault="00C06AE4">
            <w:pPr>
              <w:pStyle w:val="Table"/>
              <w:spacing w:before="0" w:after="0"/>
              <w:jc w:val="center"/>
            </w:pPr>
            <w:r>
              <w:t>●</w:t>
            </w:r>
          </w:p>
        </w:tc>
      </w:tr>
      <w:tr w:rsidR="00323DC7" w14:paraId="73FADF10" w14:textId="77777777">
        <w:trPr>
          <w:trHeight w:val="57"/>
        </w:trPr>
        <w:tc>
          <w:tcPr>
            <w:tcW w:w="624" w:type="dxa"/>
            <w:noWrap/>
            <w:vAlign w:val="center"/>
          </w:tcPr>
          <w:p w14:paraId="73FADF04" w14:textId="77777777" w:rsidR="00323DC7" w:rsidRDefault="00C06AE4">
            <w:pPr>
              <w:pStyle w:val="Table"/>
            </w:pPr>
            <w:r>
              <w:t>E15</w:t>
            </w:r>
          </w:p>
        </w:tc>
        <w:tc>
          <w:tcPr>
            <w:tcW w:w="964" w:type="dxa"/>
            <w:noWrap/>
            <w:vAlign w:val="center"/>
          </w:tcPr>
          <w:p w14:paraId="73FADF05" w14:textId="77777777" w:rsidR="00323DC7" w:rsidRDefault="00C06AE4">
            <w:pPr>
              <w:pStyle w:val="Table"/>
            </w:pPr>
            <w:r>
              <w:t>Etsy 2020c</w:t>
            </w:r>
          </w:p>
        </w:tc>
        <w:tc>
          <w:tcPr>
            <w:tcW w:w="4151" w:type="dxa"/>
            <w:noWrap/>
            <w:vAlign w:val="center"/>
          </w:tcPr>
          <w:p w14:paraId="73FADF06" w14:textId="77777777" w:rsidR="00323DC7" w:rsidRDefault="00C06AE4">
            <w:pPr>
              <w:pStyle w:val="Table"/>
            </w:pPr>
            <w:r>
              <w:t>We "build Etsy's collective cultural intelligence and increase opportunity."</w:t>
            </w:r>
          </w:p>
        </w:tc>
        <w:tc>
          <w:tcPr>
            <w:tcW w:w="594" w:type="dxa"/>
            <w:vAlign w:val="center"/>
          </w:tcPr>
          <w:p w14:paraId="73FADF07" w14:textId="77777777" w:rsidR="00323DC7" w:rsidRDefault="00C06AE4">
            <w:pPr>
              <w:pStyle w:val="Table"/>
            </w:pPr>
            <w:r>
              <w:t>10</w:t>
            </w:r>
          </w:p>
        </w:tc>
        <w:tc>
          <w:tcPr>
            <w:tcW w:w="397" w:type="dxa"/>
            <w:noWrap/>
            <w:vAlign w:val="center"/>
          </w:tcPr>
          <w:p w14:paraId="73FADF08" w14:textId="77777777" w:rsidR="00323DC7" w:rsidRDefault="00C06AE4">
            <w:pPr>
              <w:pStyle w:val="Table"/>
              <w:spacing w:before="0" w:after="0"/>
              <w:jc w:val="center"/>
            </w:pPr>
            <w:r>
              <w:t>●</w:t>
            </w:r>
          </w:p>
        </w:tc>
        <w:tc>
          <w:tcPr>
            <w:tcW w:w="397" w:type="dxa"/>
            <w:noWrap/>
            <w:vAlign w:val="center"/>
          </w:tcPr>
          <w:p w14:paraId="73FADF09" w14:textId="77777777" w:rsidR="00323DC7" w:rsidRDefault="00C06AE4">
            <w:pPr>
              <w:pStyle w:val="Table"/>
              <w:spacing w:before="0" w:after="0"/>
              <w:jc w:val="center"/>
            </w:pPr>
            <w:r>
              <w:t>●</w:t>
            </w:r>
          </w:p>
        </w:tc>
        <w:tc>
          <w:tcPr>
            <w:tcW w:w="397" w:type="dxa"/>
            <w:noWrap/>
            <w:vAlign w:val="center"/>
          </w:tcPr>
          <w:p w14:paraId="73FADF0A" w14:textId="77777777" w:rsidR="00323DC7" w:rsidRDefault="00C06AE4">
            <w:pPr>
              <w:pStyle w:val="Table"/>
              <w:spacing w:before="0" w:after="0"/>
              <w:jc w:val="center"/>
            </w:pPr>
            <w:r>
              <w:t>●</w:t>
            </w:r>
          </w:p>
        </w:tc>
        <w:tc>
          <w:tcPr>
            <w:tcW w:w="397" w:type="dxa"/>
            <w:noWrap/>
            <w:vAlign w:val="center"/>
          </w:tcPr>
          <w:p w14:paraId="73FADF0B" w14:textId="77777777" w:rsidR="00323DC7" w:rsidRDefault="00C06AE4">
            <w:pPr>
              <w:pStyle w:val="Table"/>
              <w:spacing w:before="0" w:after="0"/>
              <w:jc w:val="center"/>
            </w:pPr>
            <w:r>
              <w:t>●</w:t>
            </w:r>
          </w:p>
        </w:tc>
        <w:tc>
          <w:tcPr>
            <w:tcW w:w="397" w:type="dxa"/>
            <w:noWrap/>
            <w:vAlign w:val="center"/>
          </w:tcPr>
          <w:p w14:paraId="73FADF0C" w14:textId="77777777" w:rsidR="00323DC7" w:rsidRDefault="00C06AE4">
            <w:pPr>
              <w:pStyle w:val="Table"/>
              <w:spacing w:before="0" w:after="0"/>
              <w:jc w:val="center"/>
            </w:pPr>
            <w:r>
              <w:t>●</w:t>
            </w:r>
          </w:p>
        </w:tc>
        <w:tc>
          <w:tcPr>
            <w:tcW w:w="397" w:type="dxa"/>
            <w:noWrap/>
            <w:vAlign w:val="center"/>
          </w:tcPr>
          <w:p w14:paraId="73FADF0D" w14:textId="77777777" w:rsidR="00323DC7" w:rsidRDefault="00323DC7">
            <w:pPr>
              <w:pStyle w:val="Table"/>
              <w:spacing w:before="0" w:after="0"/>
              <w:jc w:val="center"/>
            </w:pPr>
          </w:p>
        </w:tc>
        <w:tc>
          <w:tcPr>
            <w:tcW w:w="397" w:type="dxa"/>
            <w:noWrap/>
            <w:vAlign w:val="center"/>
          </w:tcPr>
          <w:p w14:paraId="73FADF0E" w14:textId="77777777" w:rsidR="00323DC7" w:rsidRDefault="00323DC7">
            <w:pPr>
              <w:pStyle w:val="Table"/>
              <w:spacing w:before="0" w:after="0"/>
              <w:jc w:val="center"/>
            </w:pPr>
          </w:p>
        </w:tc>
        <w:tc>
          <w:tcPr>
            <w:tcW w:w="397" w:type="dxa"/>
            <w:noWrap/>
            <w:vAlign w:val="center"/>
          </w:tcPr>
          <w:p w14:paraId="73FADF0F" w14:textId="77777777" w:rsidR="00323DC7" w:rsidRDefault="00323DC7">
            <w:pPr>
              <w:pStyle w:val="Table"/>
              <w:spacing w:before="0" w:after="0"/>
              <w:jc w:val="center"/>
            </w:pPr>
          </w:p>
        </w:tc>
      </w:tr>
      <w:tr w:rsidR="00323DC7" w14:paraId="73FADF1D" w14:textId="77777777">
        <w:trPr>
          <w:trHeight w:val="57"/>
        </w:trPr>
        <w:tc>
          <w:tcPr>
            <w:tcW w:w="624" w:type="dxa"/>
            <w:noWrap/>
            <w:vAlign w:val="center"/>
          </w:tcPr>
          <w:p w14:paraId="73FADF11" w14:textId="77777777" w:rsidR="00323DC7" w:rsidRDefault="00C06AE4">
            <w:pPr>
              <w:pStyle w:val="Table"/>
            </w:pPr>
            <w:r>
              <w:t>E16</w:t>
            </w:r>
          </w:p>
        </w:tc>
        <w:tc>
          <w:tcPr>
            <w:tcW w:w="964" w:type="dxa"/>
            <w:noWrap/>
            <w:vAlign w:val="center"/>
          </w:tcPr>
          <w:p w14:paraId="73FADF12" w14:textId="77777777" w:rsidR="00323DC7" w:rsidRDefault="00C06AE4">
            <w:pPr>
              <w:pStyle w:val="Table"/>
            </w:pPr>
            <w:r>
              <w:t xml:space="preserve">Etsy </w:t>
            </w:r>
            <w:r>
              <w:t>2020c</w:t>
            </w:r>
          </w:p>
        </w:tc>
        <w:tc>
          <w:tcPr>
            <w:tcW w:w="4151" w:type="dxa"/>
            <w:noWrap/>
            <w:vAlign w:val="center"/>
          </w:tcPr>
          <w:p w14:paraId="73FADF13" w14:textId="77777777" w:rsidR="00323DC7" w:rsidRDefault="00C06AE4">
            <w:pPr>
              <w:pStyle w:val="Table"/>
            </w:pPr>
            <w:r>
              <w:t>"We continue to expand our ERG communities in 2021 which now includes those focused on remote employees, mental health, and a group for Jewish employees."</w:t>
            </w:r>
          </w:p>
        </w:tc>
        <w:tc>
          <w:tcPr>
            <w:tcW w:w="594" w:type="dxa"/>
            <w:vAlign w:val="center"/>
          </w:tcPr>
          <w:p w14:paraId="73FADF14" w14:textId="77777777" w:rsidR="00323DC7" w:rsidRDefault="00C06AE4">
            <w:pPr>
              <w:pStyle w:val="Table"/>
            </w:pPr>
            <w:r>
              <w:t>3</w:t>
            </w:r>
          </w:p>
        </w:tc>
        <w:tc>
          <w:tcPr>
            <w:tcW w:w="397" w:type="dxa"/>
            <w:noWrap/>
            <w:vAlign w:val="center"/>
          </w:tcPr>
          <w:p w14:paraId="73FADF15" w14:textId="77777777" w:rsidR="00323DC7" w:rsidRDefault="00C06AE4">
            <w:pPr>
              <w:pStyle w:val="Table"/>
              <w:spacing w:before="0" w:after="0"/>
              <w:jc w:val="center"/>
            </w:pPr>
            <w:r>
              <w:t>●</w:t>
            </w:r>
          </w:p>
        </w:tc>
        <w:tc>
          <w:tcPr>
            <w:tcW w:w="397" w:type="dxa"/>
            <w:noWrap/>
            <w:vAlign w:val="center"/>
          </w:tcPr>
          <w:p w14:paraId="73FADF16" w14:textId="77777777" w:rsidR="00323DC7" w:rsidRDefault="00C06AE4">
            <w:pPr>
              <w:pStyle w:val="Table"/>
              <w:spacing w:before="0" w:after="0"/>
              <w:jc w:val="center"/>
            </w:pPr>
            <w:r>
              <w:t>●</w:t>
            </w:r>
          </w:p>
        </w:tc>
        <w:tc>
          <w:tcPr>
            <w:tcW w:w="397" w:type="dxa"/>
            <w:noWrap/>
            <w:vAlign w:val="center"/>
          </w:tcPr>
          <w:p w14:paraId="73FADF17" w14:textId="77777777" w:rsidR="00323DC7" w:rsidRDefault="00C06AE4">
            <w:pPr>
              <w:pStyle w:val="Table"/>
              <w:spacing w:before="0" w:after="0"/>
              <w:jc w:val="center"/>
            </w:pPr>
            <w:r>
              <w:t>●</w:t>
            </w:r>
          </w:p>
        </w:tc>
        <w:tc>
          <w:tcPr>
            <w:tcW w:w="397" w:type="dxa"/>
            <w:noWrap/>
            <w:vAlign w:val="center"/>
          </w:tcPr>
          <w:p w14:paraId="73FADF18" w14:textId="77777777" w:rsidR="00323DC7" w:rsidRDefault="00C06AE4">
            <w:pPr>
              <w:pStyle w:val="Table"/>
              <w:spacing w:before="0" w:after="0"/>
              <w:jc w:val="center"/>
            </w:pPr>
            <w:r>
              <w:t>●</w:t>
            </w:r>
          </w:p>
        </w:tc>
        <w:tc>
          <w:tcPr>
            <w:tcW w:w="397" w:type="dxa"/>
            <w:noWrap/>
            <w:vAlign w:val="center"/>
          </w:tcPr>
          <w:p w14:paraId="73FADF19" w14:textId="77777777" w:rsidR="00323DC7" w:rsidRDefault="00C06AE4">
            <w:pPr>
              <w:pStyle w:val="Table"/>
              <w:spacing w:before="0" w:after="0"/>
              <w:jc w:val="center"/>
            </w:pPr>
            <w:r>
              <w:t>●</w:t>
            </w:r>
          </w:p>
        </w:tc>
        <w:tc>
          <w:tcPr>
            <w:tcW w:w="397" w:type="dxa"/>
            <w:noWrap/>
            <w:vAlign w:val="center"/>
          </w:tcPr>
          <w:p w14:paraId="73FADF1A" w14:textId="77777777" w:rsidR="00323DC7" w:rsidRDefault="00323DC7">
            <w:pPr>
              <w:pStyle w:val="Table"/>
              <w:spacing w:before="0" w:after="0"/>
              <w:jc w:val="center"/>
            </w:pPr>
          </w:p>
        </w:tc>
        <w:tc>
          <w:tcPr>
            <w:tcW w:w="397" w:type="dxa"/>
            <w:noWrap/>
            <w:vAlign w:val="center"/>
          </w:tcPr>
          <w:p w14:paraId="73FADF1B" w14:textId="77777777" w:rsidR="00323DC7" w:rsidRDefault="00323DC7">
            <w:pPr>
              <w:pStyle w:val="Table"/>
              <w:spacing w:before="0" w:after="0"/>
              <w:jc w:val="center"/>
            </w:pPr>
          </w:p>
        </w:tc>
        <w:tc>
          <w:tcPr>
            <w:tcW w:w="397" w:type="dxa"/>
            <w:noWrap/>
            <w:vAlign w:val="center"/>
          </w:tcPr>
          <w:p w14:paraId="73FADF1C" w14:textId="77777777" w:rsidR="00323DC7" w:rsidRDefault="00C06AE4">
            <w:pPr>
              <w:pStyle w:val="Table"/>
              <w:spacing w:before="0" w:after="0"/>
              <w:jc w:val="center"/>
            </w:pPr>
            <w:r>
              <w:t>●</w:t>
            </w:r>
          </w:p>
        </w:tc>
      </w:tr>
      <w:tr w:rsidR="00323DC7" w14:paraId="73FADF2A" w14:textId="77777777">
        <w:trPr>
          <w:trHeight w:val="57"/>
        </w:trPr>
        <w:tc>
          <w:tcPr>
            <w:tcW w:w="624" w:type="dxa"/>
            <w:noWrap/>
            <w:vAlign w:val="center"/>
          </w:tcPr>
          <w:p w14:paraId="73FADF1E" w14:textId="77777777" w:rsidR="00323DC7" w:rsidRDefault="00C06AE4">
            <w:pPr>
              <w:pStyle w:val="Table"/>
            </w:pPr>
            <w:r>
              <w:t>E17</w:t>
            </w:r>
          </w:p>
        </w:tc>
        <w:tc>
          <w:tcPr>
            <w:tcW w:w="964" w:type="dxa"/>
            <w:noWrap/>
            <w:vAlign w:val="center"/>
          </w:tcPr>
          <w:p w14:paraId="73FADF1F" w14:textId="77777777" w:rsidR="00323DC7" w:rsidRDefault="00C06AE4">
            <w:pPr>
              <w:pStyle w:val="Table"/>
            </w:pPr>
            <w:r>
              <w:t>Etsy 2020c</w:t>
            </w:r>
          </w:p>
        </w:tc>
        <w:tc>
          <w:tcPr>
            <w:tcW w:w="4151" w:type="dxa"/>
            <w:noWrap/>
            <w:vAlign w:val="center"/>
          </w:tcPr>
          <w:p w14:paraId="73FADF20" w14:textId="77777777" w:rsidR="00323DC7" w:rsidRDefault="00C06AE4">
            <w:pPr>
              <w:pStyle w:val="Table"/>
            </w:pPr>
            <w:r>
              <w:t xml:space="preserve">"We […] source 100% of our electricity from renewable </w:t>
            </w:r>
            <w:r>
              <w:t>energy and run a carbon neutral business."</w:t>
            </w:r>
          </w:p>
        </w:tc>
        <w:tc>
          <w:tcPr>
            <w:tcW w:w="594" w:type="dxa"/>
            <w:vAlign w:val="center"/>
          </w:tcPr>
          <w:p w14:paraId="73FADF21" w14:textId="77777777" w:rsidR="00323DC7" w:rsidRDefault="00C06AE4">
            <w:pPr>
              <w:pStyle w:val="Table"/>
            </w:pPr>
            <w:r>
              <w:t>13</w:t>
            </w:r>
          </w:p>
        </w:tc>
        <w:tc>
          <w:tcPr>
            <w:tcW w:w="397" w:type="dxa"/>
            <w:noWrap/>
            <w:vAlign w:val="center"/>
          </w:tcPr>
          <w:p w14:paraId="73FADF22" w14:textId="77777777" w:rsidR="00323DC7" w:rsidRDefault="00C06AE4">
            <w:pPr>
              <w:pStyle w:val="Table"/>
              <w:spacing w:before="0" w:after="0"/>
              <w:jc w:val="center"/>
            </w:pPr>
            <w:r>
              <w:t>●</w:t>
            </w:r>
          </w:p>
        </w:tc>
        <w:tc>
          <w:tcPr>
            <w:tcW w:w="397" w:type="dxa"/>
            <w:noWrap/>
            <w:vAlign w:val="center"/>
          </w:tcPr>
          <w:p w14:paraId="73FADF23" w14:textId="77777777" w:rsidR="00323DC7" w:rsidRDefault="00C06AE4">
            <w:pPr>
              <w:pStyle w:val="Table"/>
              <w:spacing w:before="0" w:after="0"/>
              <w:jc w:val="center"/>
            </w:pPr>
            <w:r>
              <w:t>●</w:t>
            </w:r>
          </w:p>
        </w:tc>
        <w:tc>
          <w:tcPr>
            <w:tcW w:w="397" w:type="dxa"/>
            <w:noWrap/>
            <w:vAlign w:val="center"/>
          </w:tcPr>
          <w:p w14:paraId="73FADF24" w14:textId="77777777" w:rsidR="00323DC7" w:rsidRDefault="00323DC7">
            <w:pPr>
              <w:pStyle w:val="Table"/>
              <w:spacing w:before="0" w:after="0"/>
              <w:jc w:val="center"/>
            </w:pPr>
          </w:p>
        </w:tc>
        <w:tc>
          <w:tcPr>
            <w:tcW w:w="397" w:type="dxa"/>
            <w:noWrap/>
            <w:vAlign w:val="center"/>
          </w:tcPr>
          <w:p w14:paraId="73FADF25" w14:textId="77777777" w:rsidR="00323DC7" w:rsidRDefault="00C06AE4">
            <w:pPr>
              <w:pStyle w:val="Table"/>
              <w:spacing w:before="0" w:after="0"/>
              <w:jc w:val="center"/>
            </w:pPr>
            <w:r>
              <w:t>●</w:t>
            </w:r>
          </w:p>
        </w:tc>
        <w:tc>
          <w:tcPr>
            <w:tcW w:w="397" w:type="dxa"/>
            <w:noWrap/>
            <w:vAlign w:val="center"/>
          </w:tcPr>
          <w:p w14:paraId="73FADF26" w14:textId="77777777" w:rsidR="00323DC7" w:rsidRDefault="00C06AE4">
            <w:pPr>
              <w:pStyle w:val="Table"/>
              <w:spacing w:before="0" w:after="0"/>
              <w:jc w:val="center"/>
            </w:pPr>
            <w:r>
              <w:t>●</w:t>
            </w:r>
          </w:p>
        </w:tc>
        <w:tc>
          <w:tcPr>
            <w:tcW w:w="397" w:type="dxa"/>
            <w:noWrap/>
            <w:vAlign w:val="center"/>
          </w:tcPr>
          <w:p w14:paraId="73FADF27" w14:textId="77777777" w:rsidR="00323DC7" w:rsidRDefault="00323DC7">
            <w:pPr>
              <w:pStyle w:val="Table"/>
              <w:spacing w:before="0" w:after="0"/>
              <w:jc w:val="center"/>
            </w:pPr>
          </w:p>
        </w:tc>
        <w:tc>
          <w:tcPr>
            <w:tcW w:w="397" w:type="dxa"/>
            <w:noWrap/>
            <w:vAlign w:val="center"/>
          </w:tcPr>
          <w:p w14:paraId="73FADF28" w14:textId="77777777" w:rsidR="00323DC7" w:rsidRDefault="00C06AE4">
            <w:pPr>
              <w:pStyle w:val="Table"/>
              <w:spacing w:before="0" w:after="0"/>
              <w:jc w:val="center"/>
            </w:pPr>
            <w:r>
              <w:t>●</w:t>
            </w:r>
          </w:p>
        </w:tc>
        <w:tc>
          <w:tcPr>
            <w:tcW w:w="397" w:type="dxa"/>
            <w:noWrap/>
            <w:vAlign w:val="center"/>
          </w:tcPr>
          <w:p w14:paraId="73FADF29" w14:textId="77777777" w:rsidR="00323DC7" w:rsidRDefault="00C06AE4">
            <w:pPr>
              <w:pStyle w:val="Table"/>
              <w:spacing w:before="0" w:after="0"/>
              <w:jc w:val="center"/>
            </w:pPr>
            <w:r>
              <w:t>●</w:t>
            </w:r>
          </w:p>
        </w:tc>
      </w:tr>
      <w:tr w:rsidR="00323DC7" w14:paraId="73FADF37" w14:textId="77777777">
        <w:trPr>
          <w:trHeight w:val="57"/>
        </w:trPr>
        <w:tc>
          <w:tcPr>
            <w:tcW w:w="624" w:type="dxa"/>
            <w:noWrap/>
            <w:vAlign w:val="center"/>
          </w:tcPr>
          <w:p w14:paraId="73FADF2B" w14:textId="77777777" w:rsidR="00323DC7" w:rsidRDefault="00C06AE4">
            <w:pPr>
              <w:pStyle w:val="Table"/>
            </w:pPr>
            <w:r>
              <w:t>E18</w:t>
            </w:r>
          </w:p>
        </w:tc>
        <w:tc>
          <w:tcPr>
            <w:tcW w:w="964" w:type="dxa"/>
            <w:noWrap/>
            <w:vAlign w:val="center"/>
          </w:tcPr>
          <w:p w14:paraId="73FADF2C" w14:textId="77777777" w:rsidR="00323DC7" w:rsidRDefault="00C06AE4">
            <w:pPr>
              <w:pStyle w:val="Table"/>
            </w:pPr>
            <w:r>
              <w:t>Etsy 2020c</w:t>
            </w:r>
          </w:p>
        </w:tc>
        <w:tc>
          <w:tcPr>
            <w:tcW w:w="4151" w:type="dxa"/>
            <w:noWrap/>
            <w:vAlign w:val="center"/>
          </w:tcPr>
          <w:p w14:paraId="73FADF2D" w14:textId="77777777" w:rsidR="00323DC7" w:rsidRDefault="00C06AE4">
            <w:pPr>
              <w:pStyle w:val="Table"/>
            </w:pPr>
            <w:r>
              <w:t>"Etsy's plans to increase the percentage of women-, minority-, and veteran-owned businesses in the supply chain."</w:t>
            </w:r>
          </w:p>
        </w:tc>
        <w:tc>
          <w:tcPr>
            <w:tcW w:w="594" w:type="dxa"/>
            <w:vAlign w:val="center"/>
          </w:tcPr>
          <w:p w14:paraId="73FADF2E" w14:textId="77777777" w:rsidR="00323DC7" w:rsidRDefault="00C06AE4">
            <w:pPr>
              <w:pStyle w:val="Table"/>
            </w:pPr>
            <w:r>
              <w:t>10</w:t>
            </w:r>
          </w:p>
        </w:tc>
        <w:tc>
          <w:tcPr>
            <w:tcW w:w="397" w:type="dxa"/>
            <w:noWrap/>
            <w:vAlign w:val="center"/>
          </w:tcPr>
          <w:p w14:paraId="73FADF2F" w14:textId="77777777" w:rsidR="00323DC7" w:rsidRDefault="00C06AE4">
            <w:pPr>
              <w:pStyle w:val="Table"/>
              <w:spacing w:before="0" w:after="0"/>
              <w:jc w:val="center"/>
            </w:pPr>
            <w:r>
              <w:t>●</w:t>
            </w:r>
          </w:p>
        </w:tc>
        <w:tc>
          <w:tcPr>
            <w:tcW w:w="397" w:type="dxa"/>
            <w:noWrap/>
            <w:vAlign w:val="center"/>
          </w:tcPr>
          <w:p w14:paraId="73FADF30" w14:textId="77777777" w:rsidR="00323DC7" w:rsidRDefault="00C06AE4">
            <w:pPr>
              <w:pStyle w:val="Table"/>
              <w:spacing w:before="0" w:after="0"/>
              <w:jc w:val="center"/>
            </w:pPr>
            <w:r>
              <w:t>●</w:t>
            </w:r>
          </w:p>
        </w:tc>
        <w:tc>
          <w:tcPr>
            <w:tcW w:w="397" w:type="dxa"/>
            <w:noWrap/>
            <w:vAlign w:val="center"/>
          </w:tcPr>
          <w:p w14:paraId="73FADF31" w14:textId="77777777" w:rsidR="00323DC7" w:rsidRDefault="00323DC7">
            <w:pPr>
              <w:pStyle w:val="Table"/>
              <w:spacing w:before="0" w:after="0"/>
              <w:jc w:val="center"/>
            </w:pPr>
          </w:p>
        </w:tc>
        <w:tc>
          <w:tcPr>
            <w:tcW w:w="397" w:type="dxa"/>
            <w:noWrap/>
            <w:vAlign w:val="center"/>
          </w:tcPr>
          <w:p w14:paraId="73FADF32" w14:textId="77777777" w:rsidR="00323DC7" w:rsidRDefault="00C06AE4">
            <w:pPr>
              <w:pStyle w:val="Table"/>
              <w:spacing w:before="0" w:after="0"/>
              <w:jc w:val="center"/>
            </w:pPr>
            <w:r>
              <w:t>●</w:t>
            </w:r>
          </w:p>
        </w:tc>
        <w:tc>
          <w:tcPr>
            <w:tcW w:w="397" w:type="dxa"/>
            <w:noWrap/>
            <w:vAlign w:val="center"/>
          </w:tcPr>
          <w:p w14:paraId="73FADF33" w14:textId="77777777" w:rsidR="00323DC7" w:rsidRDefault="00C06AE4">
            <w:pPr>
              <w:pStyle w:val="Table"/>
              <w:spacing w:before="0" w:after="0"/>
              <w:jc w:val="center"/>
            </w:pPr>
            <w:r>
              <w:t>●</w:t>
            </w:r>
          </w:p>
        </w:tc>
        <w:tc>
          <w:tcPr>
            <w:tcW w:w="397" w:type="dxa"/>
            <w:noWrap/>
            <w:vAlign w:val="center"/>
          </w:tcPr>
          <w:p w14:paraId="73FADF34" w14:textId="77777777" w:rsidR="00323DC7" w:rsidRDefault="00323DC7">
            <w:pPr>
              <w:pStyle w:val="Table"/>
              <w:spacing w:before="0" w:after="0"/>
              <w:jc w:val="center"/>
            </w:pPr>
          </w:p>
        </w:tc>
        <w:tc>
          <w:tcPr>
            <w:tcW w:w="397" w:type="dxa"/>
            <w:noWrap/>
            <w:vAlign w:val="center"/>
          </w:tcPr>
          <w:p w14:paraId="73FADF35" w14:textId="77777777" w:rsidR="00323DC7" w:rsidRDefault="00323DC7">
            <w:pPr>
              <w:pStyle w:val="Table"/>
              <w:spacing w:before="0" w:after="0"/>
              <w:jc w:val="center"/>
            </w:pPr>
          </w:p>
        </w:tc>
        <w:tc>
          <w:tcPr>
            <w:tcW w:w="397" w:type="dxa"/>
            <w:noWrap/>
            <w:vAlign w:val="center"/>
          </w:tcPr>
          <w:p w14:paraId="73FADF36" w14:textId="77777777" w:rsidR="00323DC7" w:rsidRDefault="00C06AE4">
            <w:pPr>
              <w:pStyle w:val="Table"/>
              <w:spacing w:before="0" w:after="0"/>
              <w:jc w:val="center"/>
            </w:pPr>
            <w:r>
              <w:t>●</w:t>
            </w:r>
          </w:p>
        </w:tc>
      </w:tr>
      <w:tr w:rsidR="00323DC7" w14:paraId="73FADF44" w14:textId="77777777">
        <w:trPr>
          <w:trHeight w:val="57"/>
        </w:trPr>
        <w:tc>
          <w:tcPr>
            <w:tcW w:w="624" w:type="dxa"/>
            <w:noWrap/>
            <w:vAlign w:val="center"/>
          </w:tcPr>
          <w:p w14:paraId="73FADF38" w14:textId="77777777" w:rsidR="00323DC7" w:rsidRDefault="00C06AE4">
            <w:pPr>
              <w:pStyle w:val="Table"/>
            </w:pPr>
            <w:r>
              <w:t>E19</w:t>
            </w:r>
          </w:p>
        </w:tc>
        <w:tc>
          <w:tcPr>
            <w:tcW w:w="964" w:type="dxa"/>
            <w:noWrap/>
            <w:vAlign w:val="center"/>
          </w:tcPr>
          <w:p w14:paraId="73FADF39" w14:textId="77777777" w:rsidR="00323DC7" w:rsidRDefault="00C06AE4">
            <w:pPr>
              <w:pStyle w:val="Table"/>
            </w:pPr>
            <w:r>
              <w:t>Etsy 2020c</w:t>
            </w:r>
          </w:p>
        </w:tc>
        <w:tc>
          <w:tcPr>
            <w:tcW w:w="4151" w:type="dxa"/>
            <w:noWrap/>
            <w:vAlign w:val="center"/>
          </w:tcPr>
          <w:p w14:paraId="73FADF3A" w14:textId="77777777" w:rsidR="00323DC7" w:rsidRDefault="00C06AE4">
            <w:pPr>
              <w:pStyle w:val="Table"/>
            </w:pPr>
            <w:r>
              <w:t xml:space="preserve">We influenced vendors to </w:t>
            </w:r>
            <w:r>
              <w:t>introduce "[…] wage, benefits, and paid leave standards for their employees [...]"</w:t>
            </w:r>
          </w:p>
        </w:tc>
        <w:tc>
          <w:tcPr>
            <w:tcW w:w="594" w:type="dxa"/>
            <w:vAlign w:val="center"/>
          </w:tcPr>
          <w:p w14:paraId="73FADF3B" w14:textId="77777777" w:rsidR="00323DC7" w:rsidRDefault="00C06AE4">
            <w:pPr>
              <w:pStyle w:val="Table"/>
            </w:pPr>
            <w:r>
              <w:t>1</w:t>
            </w:r>
          </w:p>
        </w:tc>
        <w:tc>
          <w:tcPr>
            <w:tcW w:w="397" w:type="dxa"/>
            <w:noWrap/>
            <w:vAlign w:val="center"/>
          </w:tcPr>
          <w:p w14:paraId="73FADF3C" w14:textId="77777777" w:rsidR="00323DC7" w:rsidRDefault="00C06AE4">
            <w:pPr>
              <w:pStyle w:val="Table"/>
              <w:spacing w:before="0" w:after="0"/>
              <w:jc w:val="center"/>
            </w:pPr>
            <w:r>
              <w:t>●</w:t>
            </w:r>
          </w:p>
        </w:tc>
        <w:tc>
          <w:tcPr>
            <w:tcW w:w="397" w:type="dxa"/>
            <w:noWrap/>
            <w:vAlign w:val="center"/>
          </w:tcPr>
          <w:p w14:paraId="73FADF3D" w14:textId="77777777" w:rsidR="00323DC7" w:rsidRDefault="00C06AE4">
            <w:pPr>
              <w:pStyle w:val="Table"/>
              <w:spacing w:before="0" w:after="0"/>
              <w:jc w:val="center"/>
            </w:pPr>
            <w:r>
              <w:t>●</w:t>
            </w:r>
          </w:p>
        </w:tc>
        <w:tc>
          <w:tcPr>
            <w:tcW w:w="397" w:type="dxa"/>
            <w:noWrap/>
            <w:vAlign w:val="center"/>
          </w:tcPr>
          <w:p w14:paraId="73FADF3E" w14:textId="77777777" w:rsidR="00323DC7" w:rsidRDefault="00C06AE4">
            <w:pPr>
              <w:pStyle w:val="Table"/>
              <w:spacing w:before="0" w:after="0"/>
              <w:jc w:val="center"/>
            </w:pPr>
            <w:r>
              <w:t>●</w:t>
            </w:r>
          </w:p>
        </w:tc>
        <w:tc>
          <w:tcPr>
            <w:tcW w:w="397" w:type="dxa"/>
            <w:noWrap/>
            <w:vAlign w:val="center"/>
          </w:tcPr>
          <w:p w14:paraId="73FADF3F" w14:textId="77777777" w:rsidR="00323DC7" w:rsidRDefault="00C06AE4">
            <w:pPr>
              <w:pStyle w:val="Table"/>
              <w:spacing w:before="0" w:after="0"/>
              <w:jc w:val="center"/>
            </w:pPr>
            <w:r>
              <w:t>●</w:t>
            </w:r>
          </w:p>
        </w:tc>
        <w:tc>
          <w:tcPr>
            <w:tcW w:w="397" w:type="dxa"/>
            <w:noWrap/>
            <w:vAlign w:val="center"/>
          </w:tcPr>
          <w:p w14:paraId="73FADF40" w14:textId="77777777" w:rsidR="00323DC7" w:rsidRDefault="00C06AE4">
            <w:pPr>
              <w:pStyle w:val="Table"/>
              <w:spacing w:before="0" w:after="0"/>
              <w:jc w:val="center"/>
            </w:pPr>
            <w:r>
              <w:t>●</w:t>
            </w:r>
          </w:p>
        </w:tc>
        <w:tc>
          <w:tcPr>
            <w:tcW w:w="397" w:type="dxa"/>
            <w:noWrap/>
            <w:vAlign w:val="center"/>
          </w:tcPr>
          <w:p w14:paraId="73FADF41" w14:textId="77777777" w:rsidR="00323DC7" w:rsidRDefault="00323DC7">
            <w:pPr>
              <w:pStyle w:val="Table"/>
              <w:spacing w:before="0" w:after="0"/>
              <w:jc w:val="center"/>
            </w:pPr>
          </w:p>
        </w:tc>
        <w:tc>
          <w:tcPr>
            <w:tcW w:w="397" w:type="dxa"/>
            <w:noWrap/>
            <w:vAlign w:val="center"/>
          </w:tcPr>
          <w:p w14:paraId="73FADF42" w14:textId="77777777" w:rsidR="00323DC7" w:rsidRDefault="00323DC7">
            <w:pPr>
              <w:pStyle w:val="Table"/>
              <w:spacing w:before="0" w:after="0"/>
              <w:jc w:val="center"/>
            </w:pPr>
          </w:p>
        </w:tc>
        <w:tc>
          <w:tcPr>
            <w:tcW w:w="397" w:type="dxa"/>
            <w:noWrap/>
            <w:vAlign w:val="center"/>
          </w:tcPr>
          <w:p w14:paraId="73FADF43" w14:textId="77777777" w:rsidR="00323DC7" w:rsidRDefault="00323DC7">
            <w:pPr>
              <w:pStyle w:val="Table"/>
              <w:spacing w:before="0" w:after="0"/>
              <w:jc w:val="center"/>
            </w:pPr>
          </w:p>
        </w:tc>
      </w:tr>
      <w:tr w:rsidR="00323DC7" w14:paraId="73FADF51" w14:textId="77777777">
        <w:trPr>
          <w:trHeight w:val="57"/>
        </w:trPr>
        <w:tc>
          <w:tcPr>
            <w:tcW w:w="624" w:type="dxa"/>
            <w:noWrap/>
            <w:vAlign w:val="center"/>
          </w:tcPr>
          <w:p w14:paraId="73FADF45" w14:textId="77777777" w:rsidR="00323DC7" w:rsidRDefault="00C06AE4">
            <w:pPr>
              <w:pStyle w:val="Table"/>
            </w:pPr>
            <w:r>
              <w:t>E20</w:t>
            </w:r>
          </w:p>
        </w:tc>
        <w:tc>
          <w:tcPr>
            <w:tcW w:w="964" w:type="dxa"/>
            <w:noWrap/>
            <w:vAlign w:val="center"/>
          </w:tcPr>
          <w:p w14:paraId="73FADF46" w14:textId="77777777" w:rsidR="00323DC7" w:rsidRDefault="00C06AE4">
            <w:pPr>
              <w:pStyle w:val="Table"/>
            </w:pPr>
            <w:r>
              <w:t>Etsy 2020c</w:t>
            </w:r>
          </w:p>
        </w:tc>
        <w:tc>
          <w:tcPr>
            <w:tcW w:w="4151" w:type="dxa"/>
            <w:noWrap/>
            <w:vAlign w:val="center"/>
          </w:tcPr>
          <w:p w14:paraId="73FADF47" w14:textId="77777777" w:rsidR="00323DC7" w:rsidRDefault="00C06AE4">
            <w:pPr>
              <w:pStyle w:val="Table"/>
            </w:pPr>
            <w:r>
              <w:t>We influenced vendors to introduce "[…] environmentally responsible methods for producing goods and services […]"</w:t>
            </w:r>
          </w:p>
        </w:tc>
        <w:tc>
          <w:tcPr>
            <w:tcW w:w="594" w:type="dxa"/>
            <w:vAlign w:val="center"/>
          </w:tcPr>
          <w:p w14:paraId="73FADF48" w14:textId="77777777" w:rsidR="00323DC7" w:rsidRDefault="00C06AE4">
            <w:pPr>
              <w:pStyle w:val="Table"/>
            </w:pPr>
            <w:r>
              <w:t>12</w:t>
            </w:r>
          </w:p>
        </w:tc>
        <w:tc>
          <w:tcPr>
            <w:tcW w:w="397" w:type="dxa"/>
            <w:noWrap/>
            <w:vAlign w:val="center"/>
          </w:tcPr>
          <w:p w14:paraId="73FADF49" w14:textId="77777777" w:rsidR="00323DC7" w:rsidRDefault="00C06AE4">
            <w:pPr>
              <w:pStyle w:val="Table"/>
              <w:spacing w:before="0" w:after="0"/>
              <w:jc w:val="center"/>
            </w:pPr>
            <w:r>
              <w:t>●</w:t>
            </w:r>
          </w:p>
        </w:tc>
        <w:tc>
          <w:tcPr>
            <w:tcW w:w="397" w:type="dxa"/>
            <w:noWrap/>
            <w:vAlign w:val="center"/>
          </w:tcPr>
          <w:p w14:paraId="73FADF4A" w14:textId="77777777" w:rsidR="00323DC7" w:rsidRDefault="00C06AE4">
            <w:pPr>
              <w:pStyle w:val="Table"/>
              <w:spacing w:before="0" w:after="0"/>
              <w:jc w:val="center"/>
            </w:pPr>
            <w:r>
              <w:t>●</w:t>
            </w:r>
          </w:p>
        </w:tc>
        <w:tc>
          <w:tcPr>
            <w:tcW w:w="397" w:type="dxa"/>
            <w:noWrap/>
            <w:vAlign w:val="center"/>
          </w:tcPr>
          <w:p w14:paraId="73FADF4B" w14:textId="77777777" w:rsidR="00323DC7" w:rsidRDefault="00C06AE4">
            <w:pPr>
              <w:pStyle w:val="Table"/>
              <w:spacing w:before="0" w:after="0"/>
              <w:jc w:val="center"/>
            </w:pPr>
            <w:r>
              <w:t>●</w:t>
            </w:r>
          </w:p>
        </w:tc>
        <w:tc>
          <w:tcPr>
            <w:tcW w:w="397" w:type="dxa"/>
            <w:noWrap/>
            <w:vAlign w:val="center"/>
          </w:tcPr>
          <w:p w14:paraId="73FADF4C" w14:textId="77777777" w:rsidR="00323DC7" w:rsidRDefault="00323DC7">
            <w:pPr>
              <w:pStyle w:val="Table"/>
              <w:spacing w:before="0" w:after="0"/>
              <w:jc w:val="center"/>
            </w:pPr>
          </w:p>
        </w:tc>
        <w:tc>
          <w:tcPr>
            <w:tcW w:w="397" w:type="dxa"/>
            <w:noWrap/>
            <w:vAlign w:val="center"/>
          </w:tcPr>
          <w:p w14:paraId="73FADF4D" w14:textId="77777777" w:rsidR="00323DC7" w:rsidRDefault="00323DC7">
            <w:pPr>
              <w:pStyle w:val="Table"/>
              <w:spacing w:before="0" w:after="0"/>
              <w:jc w:val="center"/>
            </w:pPr>
          </w:p>
        </w:tc>
        <w:tc>
          <w:tcPr>
            <w:tcW w:w="397" w:type="dxa"/>
            <w:noWrap/>
            <w:vAlign w:val="center"/>
          </w:tcPr>
          <w:p w14:paraId="73FADF4E" w14:textId="77777777" w:rsidR="00323DC7" w:rsidRDefault="00323DC7">
            <w:pPr>
              <w:pStyle w:val="Table"/>
              <w:spacing w:before="0" w:after="0"/>
              <w:jc w:val="center"/>
            </w:pPr>
          </w:p>
        </w:tc>
        <w:tc>
          <w:tcPr>
            <w:tcW w:w="397" w:type="dxa"/>
            <w:noWrap/>
            <w:vAlign w:val="center"/>
          </w:tcPr>
          <w:p w14:paraId="73FADF4F" w14:textId="77777777" w:rsidR="00323DC7" w:rsidRDefault="00323DC7">
            <w:pPr>
              <w:pStyle w:val="Table"/>
              <w:spacing w:before="0" w:after="0"/>
              <w:jc w:val="center"/>
            </w:pPr>
          </w:p>
        </w:tc>
        <w:tc>
          <w:tcPr>
            <w:tcW w:w="397" w:type="dxa"/>
            <w:noWrap/>
            <w:vAlign w:val="center"/>
          </w:tcPr>
          <w:p w14:paraId="73FADF50" w14:textId="77777777" w:rsidR="00323DC7" w:rsidRDefault="00C06AE4">
            <w:pPr>
              <w:pStyle w:val="Table"/>
              <w:spacing w:before="0" w:after="0"/>
              <w:jc w:val="center"/>
            </w:pPr>
            <w:r>
              <w:t>●</w:t>
            </w:r>
          </w:p>
        </w:tc>
      </w:tr>
      <w:tr w:rsidR="00323DC7" w14:paraId="73FADF5E" w14:textId="77777777">
        <w:trPr>
          <w:trHeight w:val="57"/>
        </w:trPr>
        <w:tc>
          <w:tcPr>
            <w:tcW w:w="624" w:type="dxa"/>
            <w:noWrap/>
            <w:vAlign w:val="center"/>
          </w:tcPr>
          <w:p w14:paraId="73FADF52" w14:textId="77777777" w:rsidR="00323DC7" w:rsidRDefault="00C06AE4">
            <w:pPr>
              <w:pStyle w:val="Table"/>
            </w:pPr>
            <w:r>
              <w:t>E21</w:t>
            </w:r>
          </w:p>
        </w:tc>
        <w:tc>
          <w:tcPr>
            <w:tcW w:w="964" w:type="dxa"/>
            <w:noWrap/>
            <w:vAlign w:val="center"/>
          </w:tcPr>
          <w:p w14:paraId="73FADF53" w14:textId="77777777" w:rsidR="00323DC7" w:rsidRDefault="00C06AE4">
            <w:pPr>
              <w:pStyle w:val="Table"/>
            </w:pPr>
            <w:r>
              <w:t xml:space="preserve">Etsy </w:t>
            </w:r>
            <w:r>
              <w:t>2021</w:t>
            </w:r>
          </w:p>
        </w:tc>
        <w:tc>
          <w:tcPr>
            <w:tcW w:w="4151" w:type="dxa"/>
            <w:noWrap/>
            <w:vAlign w:val="center"/>
          </w:tcPr>
          <w:p w14:paraId="73FADF54" w14:textId="77777777" w:rsidR="00323DC7" w:rsidRDefault="00C06AE4">
            <w:pPr>
              <w:pStyle w:val="Table"/>
            </w:pPr>
            <w:r>
              <w:t>We used "[…] 100% renewable energy for operations."</w:t>
            </w:r>
          </w:p>
        </w:tc>
        <w:tc>
          <w:tcPr>
            <w:tcW w:w="594" w:type="dxa"/>
            <w:vAlign w:val="center"/>
          </w:tcPr>
          <w:p w14:paraId="73FADF55" w14:textId="77777777" w:rsidR="00323DC7" w:rsidRDefault="00C06AE4">
            <w:pPr>
              <w:pStyle w:val="Table"/>
            </w:pPr>
            <w:r>
              <w:t>7</w:t>
            </w:r>
          </w:p>
        </w:tc>
        <w:tc>
          <w:tcPr>
            <w:tcW w:w="397" w:type="dxa"/>
            <w:noWrap/>
            <w:vAlign w:val="center"/>
          </w:tcPr>
          <w:p w14:paraId="73FADF56" w14:textId="77777777" w:rsidR="00323DC7" w:rsidRDefault="00C06AE4">
            <w:pPr>
              <w:pStyle w:val="Table"/>
              <w:spacing w:before="0" w:after="0"/>
              <w:jc w:val="center"/>
            </w:pPr>
            <w:r>
              <w:t>●</w:t>
            </w:r>
          </w:p>
        </w:tc>
        <w:tc>
          <w:tcPr>
            <w:tcW w:w="397" w:type="dxa"/>
            <w:noWrap/>
            <w:vAlign w:val="center"/>
          </w:tcPr>
          <w:p w14:paraId="73FADF57" w14:textId="77777777" w:rsidR="00323DC7" w:rsidRDefault="00C06AE4">
            <w:pPr>
              <w:pStyle w:val="Table"/>
              <w:spacing w:before="0" w:after="0"/>
              <w:jc w:val="center"/>
            </w:pPr>
            <w:r>
              <w:t>●</w:t>
            </w:r>
          </w:p>
        </w:tc>
        <w:tc>
          <w:tcPr>
            <w:tcW w:w="397" w:type="dxa"/>
            <w:noWrap/>
            <w:vAlign w:val="center"/>
          </w:tcPr>
          <w:p w14:paraId="73FADF58" w14:textId="77777777" w:rsidR="00323DC7" w:rsidRDefault="00C06AE4">
            <w:pPr>
              <w:pStyle w:val="Table"/>
              <w:spacing w:before="0" w:after="0"/>
              <w:jc w:val="center"/>
            </w:pPr>
            <w:r>
              <w:t>●</w:t>
            </w:r>
          </w:p>
        </w:tc>
        <w:tc>
          <w:tcPr>
            <w:tcW w:w="397" w:type="dxa"/>
            <w:noWrap/>
            <w:vAlign w:val="center"/>
          </w:tcPr>
          <w:p w14:paraId="73FADF59" w14:textId="77777777" w:rsidR="00323DC7" w:rsidRDefault="00C06AE4">
            <w:pPr>
              <w:pStyle w:val="Table"/>
              <w:spacing w:before="0" w:after="0"/>
              <w:jc w:val="center"/>
            </w:pPr>
            <w:r>
              <w:t>●</w:t>
            </w:r>
          </w:p>
        </w:tc>
        <w:tc>
          <w:tcPr>
            <w:tcW w:w="397" w:type="dxa"/>
            <w:noWrap/>
            <w:vAlign w:val="center"/>
          </w:tcPr>
          <w:p w14:paraId="73FADF5A" w14:textId="77777777" w:rsidR="00323DC7" w:rsidRDefault="00C06AE4">
            <w:pPr>
              <w:pStyle w:val="Table"/>
              <w:spacing w:before="0" w:after="0"/>
              <w:jc w:val="center"/>
            </w:pPr>
            <w:r>
              <w:t>●</w:t>
            </w:r>
          </w:p>
        </w:tc>
        <w:tc>
          <w:tcPr>
            <w:tcW w:w="397" w:type="dxa"/>
            <w:noWrap/>
            <w:vAlign w:val="center"/>
          </w:tcPr>
          <w:p w14:paraId="73FADF5B" w14:textId="77777777" w:rsidR="00323DC7" w:rsidRDefault="00323DC7">
            <w:pPr>
              <w:pStyle w:val="Table"/>
              <w:spacing w:before="0" w:after="0"/>
              <w:jc w:val="center"/>
            </w:pPr>
          </w:p>
        </w:tc>
        <w:tc>
          <w:tcPr>
            <w:tcW w:w="397" w:type="dxa"/>
            <w:noWrap/>
            <w:vAlign w:val="center"/>
          </w:tcPr>
          <w:p w14:paraId="73FADF5C" w14:textId="77777777" w:rsidR="00323DC7" w:rsidRDefault="00C06AE4">
            <w:pPr>
              <w:pStyle w:val="Table"/>
              <w:spacing w:before="0" w:after="0"/>
              <w:jc w:val="center"/>
            </w:pPr>
            <w:r>
              <w:t>●</w:t>
            </w:r>
          </w:p>
        </w:tc>
        <w:tc>
          <w:tcPr>
            <w:tcW w:w="397" w:type="dxa"/>
            <w:noWrap/>
            <w:vAlign w:val="center"/>
          </w:tcPr>
          <w:p w14:paraId="73FADF5D" w14:textId="77777777" w:rsidR="00323DC7" w:rsidRDefault="00C06AE4">
            <w:pPr>
              <w:pStyle w:val="Table"/>
              <w:spacing w:before="0" w:after="0"/>
              <w:jc w:val="center"/>
            </w:pPr>
            <w:r>
              <w:t>●</w:t>
            </w:r>
          </w:p>
        </w:tc>
      </w:tr>
      <w:tr w:rsidR="00323DC7" w14:paraId="73FADF6B" w14:textId="77777777">
        <w:trPr>
          <w:trHeight w:val="57"/>
        </w:trPr>
        <w:tc>
          <w:tcPr>
            <w:tcW w:w="624" w:type="dxa"/>
            <w:noWrap/>
            <w:vAlign w:val="center"/>
          </w:tcPr>
          <w:p w14:paraId="73FADF5F" w14:textId="77777777" w:rsidR="00323DC7" w:rsidRDefault="00C06AE4">
            <w:pPr>
              <w:pStyle w:val="Table"/>
            </w:pPr>
            <w:r>
              <w:t>E22</w:t>
            </w:r>
          </w:p>
        </w:tc>
        <w:tc>
          <w:tcPr>
            <w:tcW w:w="964" w:type="dxa"/>
            <w:noWrap/>
            <w:vAlign w:val="center"/>
          </w:tcPr>
          <w:p w14:paraId="73FADF60" w14:textId="77777777" w:rsidR="00323DC7" w:rsidRDefault="00C06AE4">
            <w:pPr>
              <w:pStyle w:val="Table"/>
            </w:pPr>
            <w:r>
              <w:t>Etsy 2021</w:t>
            </w:r>
          </w:p>
        </w:tc>
        <w:tc>
          <w:tcPr>
            <w:tcW w:w="4151" w:type="dxa"/>
            <w:noWrap/>
            <w:vAlign w:val="center"/>
          </w:tcPr>
          <w:p w14:paraId="73FADF61" w14:textId="77777777" w:rsidR="00323DC7" w:rsidRDefault="00C06AE4">
            <w:pPr>
              <w:pStyle w:val="Table"/>
            </w:pPr>
            <w:r>
              <w:t>We "[b]</w:t>
            </w:r>
            <w:proofErr w:type="spellStart"/>
            <w:r>
              <w:t>uild</w:t>
            </w:r>
            <w:proofErr w:type="spellEnd"/>
            <w:r>
              <w:t xml:space="preserve"> a diverse and inclusive workforce that are broadly representative of their communities."</w:t>
            </w:r>
          </w:p>
        </w:tc>
        <w:tc>
          <w:tcPr>
            <w:tcW w:w="594" w:type="dxa"/>
            <w:vAlign w:val="center"/>
          </w:tcPr>
          <w:p w14:paraId="73FADF62" w14:textId="77777777" w:rsidR="00323DC7" w:rsidRDefault="00C06AE4">
            <w:pPr>
              <w:pStyle w:val="Table"/>
            </w:pPr>
            <w:r>
              <w:t>10</w:t>
            </w:r>
          </w:p>
        </w:tc>
        <w:tc>
          <w:tcPr>
            <w:tcW w:w="397" w:type="dxa"/>
            <w:noWrap/>
            <w:vAlign w:val="center"/>
          </w:tcPr>
          <w:p w14:paraId="73FADF63" w14:textId="77777777" w:rsidR="00323DC7" w:rsidRDefault="00C06AE4">
            <w:pPr>
              <w:pStyle w:val="Table"/>
              <w:spacing w:before="0" w:after="0"/>
              <w:jc w:val="center"/>
            </w:pPr>
            <w:r>
              <w:t>●</w:t>
            </w:r>
          </w:p>
        </w:tc>
        <w:tc>
          <w:tcPr>
            <w:tcW w:w="397" w:type="dxa"/>
            <w:noWrap/>
            <w:vAlign w:val="center"/>
          </w:tcPr>
          <w:p w14:paraId="73FADF64" w14:textId="77777777" w:rsidR="00323DC7" w:rsidRDefault="00C06AE4">
            <w:pPr>
              <w:pStyle w:val="Table"/>
              <w:spacing w:before="0" w:after="0"/>
              <w:jc w:val="center"/>
            </w:pPr>
            <w:r>
              <w:t>●</w:t>
            </w:r>
          </w:p>
        </w:tc>
        <w:tc>
          <w:tcPr>
            <w:tcW w:w="397" w:type="dxa"/>
            <w:noWrap/>
            <w:vAlign w:val="center"/>
          </w:tcPr>
          <w:p w14:paraId="73FADF65" w14:textId="77777777" w:rsidR="00323DC7" w:rsidRDefault="00323DC7">
            <w:pPr>
              <w:pStyle w:val="Table"/>
              <w:spacing w:before="0" w:after="0"/>
              <w:jc w:val="center"/>
            </w:pPr>
          </w:p>
        </w:tc>
        <w:tc>
          <w:tcPr>
            <w:tcW w:w="397" w:type="dxa"/>
            <w:noWrap/>
            <w:vAlign w:val="center"/>
          </w:tcPr>
          <w:p w14:paraId="73FADF66" w14:textId="77777777" w:rsidR="00323DC7" w:rsidRDefault="00C06AE4">
            <w:pPr>
              <w:pStyle w:val="Table"/>
              <w:spacing w:before="0" w:after="0"/>
              <w:jc w:val="center"/>
            </w:pPr>
            <w:r>
              <w:t>●</w:t>
            </w:r>
          </w:p>
        </w:tc>
        <w:tc>
          <w:tcPr>
            <w:tcW w:w="397" w:type="dxa"/>
            <w:noWrap/>
            <w:vAlign w:val="center"/>
          </w:tcPr>
          <w:p w14:paraId="73FADF67" w14:textId="77777777" w:rsidR="00323DC7" w:rsidRDefault="00C06AE4">
            <w:pPr>
              <w:pStyle w:val="Table"/>
              <w:spacing w:before="0" w:after="0"/>
              <w:jc w:val="center"/>
            </w:pPr>
            <w:r>
              <w:t>●</w:t>
            </w:r>
          </w:p>
        </w:tc>
        <w:tc>
          <w:tcPr>
            <w:tcW w:w="397" w:type="dxa"/>
            <w:noWrap/>
            <w:vAlign w:val="center"/>
          </w:tcPr>
          <w:p w14:paraId="73FADF68" w14:textId="77777777" w:rsidR="00323DC7" w:rsidRDefault="00323DC7">
            <w:pPr>
              <w:pStyle w:val="Table"/>
              <w:spacing w:before="0" w:after="0"/>
              <w:jc w:val="center"/>
            </w:pPr>
          </w:p>
        </w:tc>
        <w:tc>
          <w:tcPr>
            <w:tcW w:w="397" w:type="dxa"/>
            <w:noWrap/>
            <w:vAlign w:val="center"/>
          </w:tcPr>
          <w:p w14:paraId="73FADF69" w14:textId="77777777" w:rsidR="00323DC7" w:rsidRDefault="00323DC7">
            <w:pPr>
              <w:pStyle w:val="Table"/>
              <w:spacing w:before="0" w:after="0"/>
              <w:jc w:val="center"/>
            </w:pPr>
          </w:p>
        </w:tc>
        <w:tc>
          <w:tcPr>
            <w:tcW w:w="397" w:type="dxa"/>
            <w:noWrap/>
            <w:vAlign w:val="center"/>
          </w:tcPr>
          <w:p w14:paraId="73FADF6A" w14:textId="77777777" w:rsidR="00323DC7" w:rsidRDefault="00323DC7">
            <w:pPr>
              <w:pStyle w:val="Table"/>
              <w:spacing w:before="0" w:after="0"/>
              <w:jc w:val="center"/>
            </w:pPr>
          </w:p>
        </w:tc>
      </w:tr>
      <w:tr w:rsidR="00323DC7" w14:paraId="73FADF78" w14:textId="77777777">
        <w:trPr>
          <w:trHeight w:val="57"/>
        </w:trPr>
        <w:tc>
          <w:tcPr>
            <w:tcW w:w="624" w:type="dxa"/>
            <w:noWrap/>
            <w:vAlign w:val="center"/>
          </w:tcPr>
          <w:p w14:paraId="73FADF6C" w14:textId="77777777" w:rsidR="00323DC7" w:rsidRDefault="00C06AE4">
            <w:pPr>
              <w:pStyle w:val="Table"/>
            </w:pPr>
            <w:r>
              <w:t>E23</w:t>
            </w:r>
          </w:p>
        </w:tc>
        <w:tc>
          <w:tcPr>
            <w:tcW w:w="964" w:type="dxa"/>
            <w:noWrap/>
            <w:vAlign w:val="center"/>
          </w:tcPr>
          <w:p w14:paraId="73FADF6D" w14:textId="77777777" w:rsidR="00323DC7" w:rsidRDefault="00C06AE4">
            <w:pPr>
              <w:pStyle w:val="Table"/>
            </w:pPr>
            <w:r>
              <w:t>Etsy 2021</w:t>
            </w:r>
          </w:p>
        </w:tc>
        <w:tc>
          <w:tcPr>
            <w:tcW w:w="4151" w:type="dxa"/>
            <w:noWrap/>
            <w:vAlign w:val="center"/>
          </w:tcPr>
          <w:p w14:paraId="73FADF6E" w14:textId="77777777" w:rsidR="00323DC7" w:rsidRDefault="00C06AE4">
            <w:pPr>
              <w:pStyle w:val="Table"/>
            </w:pPr>
            <w:r>
              <w:t>We "[</w:t>
            </w:r>
            <w:proofErr w:type="spellStart"/>
            <w:r>
              <w:t>i</w:t>
            </w:r>
            <w:proofErr w:type="spellEnd"/>
            <w:r>
              <w:t xml:space="preserve">]introduced an updated </w:t>
            </w:r>
            <w:r>
              <w:t>Shop Local signal and engage buyer engagement"</w:t>
            </w:r>
          </w:p>
        </w:tc>
        <w:tc>
          <w:tcPr>
            <w:tcW w:w="594" w:type="dxa"/>
            <w:vAlign w:val="center"/>
          </w:tcPr>
          <w:p w14:paraId="73FADF6F" w14:textId="77777777" w:rsidR="00323DC7" w:rsidRDefault="00C06AE4">
            <w:pPr>
              <w:pStyle w:val="Table"/>
            </w:pPr>
            <w:r>
              <w:t>12</w:t>
            </w:r>
          </w:p>
        </w:tc>
        <w:tc>
          <w:tcPr>
            <w:tcW w:w="397" w:type="dxa"/>
            <w:noWrap/>
            <w:vAlign w:val="center"/>
          </w:tcPr>
          <w:p w14:paraId="73FADF70" w14:textId="77777777" w:rsidR="00323DC7" w:rsidRDefault="00C06AE4">
            <w:pPr>
              <w:pStyle w:val="Table"/>
              <w:spacing w:before="0" w:after="0"/>
              <w:jc w:val="center"/>
            </w:pPr>
            <w:r>
              <w:t>●</w:t>
            </w:r>
          </w:p>
        </w:tc>
        <w:tc>
          <w:tcPr>
            <w:tcW w:w="397" w:type="dxa"/>
            <w:noWrap/>
            <w:vAlign w:val="center"/>
          </w:tcPr>
          <w:p w14:paraId="73FADF71" w14:textId="77777777" w:rsidR="00323DC7" w:rsidRDefault="00C06AE4">
            <w:pPr>
              <w:pStyle w:val="Table"/>
              <w:spacing w:before="0" w:after="0"/>
              <w:jc w:val="center"/>
            </w:pPr>
            <w:r>
              <w:t>●</w:t>
            </w:r>
          </w:p>
        </w:tc>
        <w:tc>
          <w:tcPr>
            <w:tcW w:w="397" w:type="dxa"/>
            <w:noWrap/>
            <w:vAlign w:val="center"/>
          </w:tcPr>
          <w:p w14:paraId="73FADF72" w14:textId="77777777" w:rsidR="00323DC7" w:rsidRDefault="00C06AE4">
            <w:pPr>
              <w:pStyle w:val="Table"/>
              <w:spacing w:before="0" w:after="0"/>
              <w:jc w:val="center"/>
            </w:pPr>
            <w:r>
              <w:t>●</w:t>
            </w:r>
          </w:p>
        </w:tc>
        <w:tc>
          <w:tcPr>
            <w:tcW w:w="397" w:type="dxa"/>
            <w:noWrap/>
            <w:vAlign w:val="center"/>
          </w:tcPr>
          <w:p w14:paraId="73FADF73" w14:textId="77777777" w:rsidR="00323DC7" w:rsidRDefault="00323DC7">
            <w:pPr>
              <w:pStyle w:val="Table"/>
              <w:spacing w:before="0" w:after="0"/>
              <w:jc w:val="center"/>
            </w:pPr>
          </w:p>
        </w:tc>
        <w:tc>
          <w:tcPr>
            <w:tcW w:w="397" w:type="dxa"/>
            <w:noWrap/>
            <w:vAlign w:val="center"/>
          </w:tcPr>
          <w:p w14:paraId="73FADF74" w14:textId="77777777" w:rsidR="00323DC7" w:rsidRDefault="00323DC7">
            <w:pPr>
              <w:pStyle w:val="Table"/>
              <w:spacing w:before="0" w:after="0"/>
              <w:jc w:val="center"/>
            </w:pPr>
          </w:p>
        </w:tc>
        <w:tc>
          <w:tcPr>
            <w:tcW w:w="397" w:type="dxa"/>
            <w:noWrap/>
            <w:vAlign w:val="center"/>
          </w:tcPr>
          <w:p w14:paraId="73FADF75" w14:textId="77777777" w:rsidR="00323DC7" w:rsidRDefault="00323DC7">
            <w:pPr>
              <w:pStyle w:val="Table"/>
              <w:spacing w:before="0" w:after="0"/>
              <w:jc w:val="center"/>
            </w:pPr>
          </w:p>
        </w:tc>
        <w:tc>
          <w:tcPr>
            <w:tcW w:w="397" w:type="dxa"/>
            <w:noWrap/>
            <w:vAlign w:val="center"/>
          </w:tcPr>
          <w:p w14:paraId="73FADF76" w14:textId="77777777" w:rsidR="00323DC7" w:rsidRDefault="00323DC7">
            <w:pPr>
              <w:pStyle w:val="Table"/>
              <w:spacing w:before="0" w:after="0"/>
              <w:jc w:val="center"/>
            </w:pPr>
          </w:p>
        </w:tc>
        <w:tc>
          <w:tcPr>
            <w:tcW w:w="397" w:type="dxa"/>
            <w:noWrap/>
            <w:vAlign w:val="center"/>
          </w:tcPr>
          <w:p w14:paraId="73FADF77" w14:textId="77777777" w:rsidR="00323DC7" w:rsidRDefault="00323DC7">
            <w:pPr>
              <w:pStyle w:val="Table"/>
              <w:spacing w:before="0" w:after="0"/>
              <w:jc w:val="center"/>
            </w:pPr>
          </w:p>
        </w:tc>
      </w:tr>
      <w:tr w:rsidR="00323DC7" w14:paraId="73FADF85" w14:textId="77777777">
        <w:trPr>
          <w:trHeight w:val="57"/>
        </w:trPr>
        <w:tc>
          <w:tcPr>
            <w:tcW w:w="624" w:type="dxa"/>
            <w:noWrap/>
            <w:vAlign w:val="center"/>
          </w:tcPr>
          <w:p w14:paraId="73FADF79" w14:textId="77777777" w:rsidR="00323DC7" w:rsidRDefault="00C06AE4">
            <w:pPr>
              <w:pStyle w:val="Table"/>
            </w:pPr>
            <w:r>
              <w:t>W01</w:t>
            </w:r>
          </w:p>
        </w:tc>
        <w:tc>
          <w:tcPr>
            <w:tcW w:w="964" w:type="dxa"/>
            <w:noWrap/>
            <w:vAlign w:val="center"/>
          </w:tcPr>
          <w:p w14:paraId="73FADF7A" w14:textId="77777777" w:rsidR="00323DC7" w:rsidRDefault="00C06AE4">
            <w:pPr>
              <w:pStyle w:val="Table"/>
            </w:pPr>
            <w:r>
              <w:t>Walmart 2017</w:t>
            </w:r>
          </w:p>
        </w:tc>
        <w:tc>
          <w:tcPr>
            <w:tcW w:w="4151" w:type="dxa"/>
            <w:noWrap/>
            <w:vAlign w:val="center"/>
          </w:tcPr>
          <w:p w14:paraId="73FADF7B" w14:textId="77777777" w:rsidR="00323DC7" w:rsidRDefault="00C06AE4">
            <w:pPr>
              <w:pStyle w:val="Table"/>
            </w:pPr>
            <w:r>
              <w:t>"A big investment was made to provide education, wages and training for millions of employees in U.S."</w:t>
            </w:r>
          </w:p>
        </w:tc>
        <w:tc>
          <w:tcPr>
            <w:tcW w:w="594" w:type="dxa"/>
            <w:vAlign w:val="center"/>
          </w:tcPr>
          <w:p w14:paraId="73FADF7C" w14:textId="77777777" w:rsidR="00323DC7" w:rsidRDefault="00C06AE4">
            <w:pPr>
              <w:pStyle w:val="Table"/>
            </w:pPr>
            <w:r>
              <w:t>1</w:t>
            </w:r>
          </w:p>
        </w:tc>
        <w:tc>
          <w:tcPr>
            <w:tcW w:w="397" w:type="dxa"/>
            <w:noWrap/>
            <w:vAlign w:val="center"/>
          </w:tcPr>
          <w:p w14:paraId="73FADF7D" w14:textId="77777777" w:rsidR="00323DC7" w:rsidRDefault="00C06AE4">
            <w:pPr>
              <w:pStyle w:val="Table"/>
              <w:spacing w:before="0" w:after="0"/>
              <w:jc w:val="center"/>
            </w:pPr>
            <w:r>
              <w:t>●</w:t>
            </w:r>
          </w:p>
        </w:tc>
        <w:tc>
          <w:tcPr>
            <w:tcW w:w="397" w:type="dxa"/>
            <w:noWrap/>
            <w:vAlign w:val="center"/>
          </w:tcPr>
          <w:p w14:paraId="73FADF7E" w14:textId="77777777" w:rsidR="00323DC7" w:rsidRDefault="00323DC7">
            <w:pPr>
              <w:pStyle w:val="Table"/>
              <w:spacing w:before="0" w:after="0"/>
              <w:jc w:val="center"/>
            </w:pPr>
          </w:p>
        </w:tc>
        <w:tc>
          <w:tcPr>
            <w:tcW w:w="397" w:type="dxa"/>
            <w:noWrap/>
            <w:vAlign w:val="center"/>
          </w:tcPr>
          <w:p w14:paraId="73FADF7F" w14:textId="77777777" w:rsidR="00323DC7" w:rsidRDefault="00C06AE4">
            <w:pPr>
              <w:pStyle w:val="Table"/>
              <w:spacing w:before="0" w:after="0"/>
              <w:jc w:val="center"/>
            </w:pPr>
            <w:r>
              <w:t>●</w:t>
            </w:r>
          </w:p>
        </w:tc>
        <w:tc>
          <w:tcPr>
            <w:tcW w:w="397" w:type="dxa"/>
            <w:noWrap/>
            <w:vAlign w:val="center"/>
          </w:tcPr>
          <w:p w14:paraId="73FADF80" w14:textId="77777777" w:rsidR="00323DC7" w:rsidRDefault="00323DC7">
            <w:pPr>
              <w:pStyle w:val="Table"/>
              <w:spacing w:before="0" w:after="0"/>
              <w:jc w:val="center"/>
            </w:pPr>
          </w:p>
        </w:tc>
        <w:tc>
          <w:tcPr>
            <w:tcW w:w="397" w:type="dxa"/>
            <w:noWrap/>
            <w:vAlign w:val="center"/>
          </w:tcPr>
          <w:p w14:paraId="73FADF81" w14:textId="77777777" w:rsidR="00323DC7" w:rsidRDefault="00323DC7">
            <w:pPr>
              <w:pStyle w:val="Table"/>
              <w:spacing w:before="0" w:after="0"/>
              <w:jc w:val="center"/>
            </w:pPr>
          </w:p>
        </w:tc>
        <w:tc>
          <w:tcPr>
            <w:tcW w:w="397" w:type="dxa"/>
            <w:noWrap/>
            <w:vAlign w:val="center"/>
          </w:tcPr>
          <w:p w14:paraId="73FADF82" w14:textId="77777777" w:rsidR="00323DC7" w:rsidRDefault="00323DC7">
            <w:pPr>
              <w:pStyle w:val="Table"/>
              <w:spacing w:before="0" w:after="0"/>
              <w:jc w:val="center"/>
            </w:pPr>
          </w:p>
        </w:tc>
        <w:tc>
          <w:tcPr>
            <w:tcW w:w="397" w:type="dxa"/>
            <w:noWrap/>
            <w:vAlign w:val="center"/>
          </w:tcPr>
          <w:p w14:paraId="73FADF83" w14:textId="77777777" w:rsidR="00323DC7" w:rsidRDefault="00C06AE4">
            <w:pPr>
              <w:pStyle w:val="Table"/>
              <w:spacing w:before="0" w:after="0"/>
              <w:jc w:val="center"/>
            </w:pPr>
            <w:r>
              <w:t>●</w:t>
            </w:r>
          </w:p>
        </w:tc>
        <w:tc>
          <w:tcPr>
            <w:tcW w:w="397" w:type="dxa"/>
            <w:noWrap/>
            <w:vAlign w:val="center"/>
          </w:tcPr>
          <w:p w14:paraId="73FADF84" w14:textId="77777777" w:rsidR="00323DC7" w:rsidRDefault="00323DC7">
            <w:pPr>
              <w:pStyle w:val="Table"/>
              <w:spacing w:before="0" w:after="0"/>
              <w:jc w:val="center"/>
            </w:pPr>
          </w:p>
        </w:tc>
      </w:tr>
      <w:tr w:rsidR="00323DC7" w14:paraId="73FADF92" w14:textId="77777777">
        <w:trPr>
          <w:trHeight w:val="57"/>
        </w:trPr>
        <w:tc>
          <w:tcPr>
            <w:tcW w:w="624" w:type="dxa"/>
            <w:noWrap/>
            <w:vAlign w:val="center"/>
          </w:tcPr>
          <w:p w14:paraId="73FADF86" w14:textId="77777777" w:rsidR="00323DC7" w:rsidRDefault="00C06AE4">
            <w:pPr>
              <w:pStyle w:val="Table"/>
            </w:pPr>
            <w:r>
              <w:t>W02</w:t>
            </w:r>
          </w:p>
        </w:tc>
        <w:tc>
          <w:tcPr>
            <w:tcW w:w="964" w:type="dxa"/>
            <w:noWrap/>
            <w:vAlign w:val="center"/>
          </w:tcPr>
          <w:p w14:paraId="73FADF87" w14:textId="77777777" w:rsidR="00323DC7" w:rsidRDefault="00C06AE4">
            <w:pPr>
              <w:pStyle w:val="Table"/>
            </w:pPr>
            <w:r>
              <w:t>Walmart 2017</w:t>
            </w:r>
          </w:p>
        </w:tc>
        <w:tc>
          <w:tcPr>
            <w:tcW w:w="4151" w:type="dxa"/>
            <w:noWrap/>
            <w:vAlign w:val="center"/>
          </w:tcPr>
          <w:p w14:paraId="73FADF88" w14:textId="77777777" w:rsidR="00323DC7" w:rsidRDefault="00C06AE4">
            <w:pPr>
              <w:pStyle w:val="Table"/>
            </w:pPr>
            <w:r>
              <w:t xml:space="preserve">"A big investment was made to </w:t>
            </w:r>
            <w:r>
              <w:t>provide education, wages and training for millions of employees in U.S."</w:t>
            </w:r>
          </w:p>
        </w:tc>
        <w:tc>
          <w:tcPr>
            <w:tcW w:w="594" w:type="dxa"/>
            <w:vAlign w:val="center"/>
          </w:tcPr>
          <w:p w14:paraId="73FADF89" w14:textId="77777777" w:rsidR="00323DC7" w:rsidRDefault="00C06AE4">
            <w:pPr>
              <w:pStyle w:val="Table"/>
            </w:pPr>
            <w:r>
              <w:t>8</w:t>
            </w:r>
          </w:p>
        </w:tc>
        <w:tc>
          <w:tcPr>
            <w:tcW w:w="397" w:type="dxa"/>
            <w:noWrap/>
            <w:vAlign w:val="center"/>
          </w:tcPr>
          <w:p w14:paraId="73FADF8A" w14:textId="77777777" w:rsidR="00323DC7" w:rsidRDefault="00C06AE4">
            <w:pPr>
              <w:pStyle w:val="Table"/>
              <w:spacing w:before="0" w:after="0"/>
              <w:jc w:val="center"/>
            </w:pPr>
            <w:r>
              <w:t>●</w:t>
            </w:r>
          </w:p>
        </w:tc>
        <w:tc>
          <w:tcPr>
            <w:tcW w:w="397" w:type="dxa"/>
            <w:noWrap/>
            <w:vAlign w:val="center"/>
          </w:tcPr>
          <w:p w14:paraId="73FADF8B" w14:textId="77777777" w:rsidR="00323DC7" w:rsidRDefault="00C06AE4">
            <w:pPr>
              <w:pStyle w:val="Table"/>
              <w:spacing w:before="0" w:after="0"/>
              <w:jc w:val="center"/>
            </w:pPr>
            <w:r>
              <w:t>●</w:t>
            </w:r>
          </w:p>
        </w:tc>
        <w:tc>
          <w:tcPr>
            <w:tcW w:w="397" w:type="dxa"/>
            <w:noWrap/>
            <w:vAlign w:val="center"/>
          </w:tcPr>
          <w:p w14:paraId="73FADF8C" w14:textId="77777777" w:rsidR="00323DC7" w:rsidRDefault="00323DC7">
            <w:pPr>
              <w:pStyle w:val="Table"/>
              <w:spacing w:before="0" w:after="0"/>
              <w:jc w:val="center"/>
            </w:pPr>
          </w:p>
        </w:tc>
        <w:tc>
          <w:tcPr>
            <w:tcW w:w="397" w:type="dxa"/>
            <w:noWrap/>
            <w:vAlign w:val="center"/>
          </w:tcPr>
          <w:p w14:paraId="73FADF8D" w14:textId="77777777" w:rsidR="00323DC7" w:rsidRDefault="00323DC7">
            <w:pPr>
              <w:pStyle w:val="Table"/>
              <w:spacing w:before="0" w:after="0"/>
              <w:jc w:val="center"/>
            </w:pPr>
          </w:p>
        </w:tc>
        <w:tc>
          <w:tcPr>
            <w:tcW w:w="397" w:type="dxa"/>
            <w:noWrap/>
            <w:vAlign w:val="center"/>
          </w:tcPr>
          <w:p w14:paraId="73FADF8E" w14:textId="77777777" w:rsidR="00323DC7" w:rsidRDefault="00C06AE4">
            <w:pPr>
              <w:pStyle w:val="Table"/>
              <w:spacing w:before="0" w:after="0"/>
              <w:jc w:val="center"/>
            </w:pPr>
            <w:r>
              <w:t>●</w:t>
            </w:r>
          </w:p>
        </w:tc>
        <w:tc>
          <w:tcPr>
            <w:tcW w:w="397" w:type="dxa"/>
            <w:noWrap/>
            <w:vAlign w:val="center"/>
          </w:tcPr>
          <w:p w14:paraId="73FADF8F" w14:textId="77777777" w:rsidR="00323DC7" w:rsidRDefault="00323DC7">
            <w:pPr>
              <w:pStyle w:val="Table"/>
              <w:spacing w:before="0" w:after="0"/>
              <w:jc w:val="center"/>
            </w:pPr>
          </w:p>
        </w:tc>
        <w:tc>
          <w:tcPr>
            <w:tcW w:w="397" w:type="dxa"/>
            <w:noWrap/>
            <w:vAlign w:val="center"/>
          </w:tcPr>
          <w:p w14:paraId="73FADF90" w14:textId="77777777" w:rsidR="00323DC7" w:rsidRDefault="00323DC7">
            <w:pPr>
              <w:pStyle w:val="Table"/>
              <w:spacing w:before="0" w:after="0"/>
              <w:jc w:val="center"/>
            </w:pPr>
          </w:p>
        </w:tc>
        <w:tc>
          <w:tcPr>
            <w:tcW w:w="397" w:type="dxa"/>
            <w:noWrap/>
            <w:vAlign w:val="center"/>
          </w:tcPr>
          <w:p w14:paraId="73FADF91" w14:textId="77777777" w:rsidR="00323DC7" w:rsidRDefault="00323DC7">
            <w:pPr>
              <w:pStyle w:val="Table"/>
              <w:spacing w:before="0" w:after="0"/>
              <w:jc w:val="center"/>
            </w:pPr>
          </w:p>
        </w:tc>
      </w:tr>
      <w:tr w:rsidR="00323DC7" w14:paraId="73FADF9F" w14:textId="77777777">
        <w:trPr>
          <w:trHeight w:val="57"/>
        </w:trPr>
        <w:tc>
          <w:tcPr>
            <w:tcW w:w="624" w:type="dxa"/>
            <w:noWrap/>
            <w:vAlign w:val="center"/>
          </w:tcPr>
          <w:p w14:paraId="73FADF93" w14:textId="77777777" w:rsidR="00323DC7" w:rsidRDefault="00C06AE4">
            <w:pPr>
              <w:pStyle w:val="Table"/>
            </w:pPr>
            <w:r>
              <w:t>W03</w:t>
            </w:r>
          </w:p>
        </w:tc>
        <w:tc>
          <w:tcPr>
            <w:tcW w:w="964" w:type="dxa"/>
            <w:noWrap/>
            <w:vAlign w:val="center"/>
          </w:tcPr>
          <w:p w14:paraId="73FADF94" w14:textId="77777777" w:rsidR="00323DC7" w:rsidRDefault="00C06AE4">
            <w:pPr>
              <w:pStyle w:val="Table"/>
            </w:pPr>
            <w:r>
              <w:t>Walmart 2017</w:t>
            </w:r>
          </w:p>
        </w:tc>
        <w:tc>
          <w:tcPr>
            <w:tcW w:w="4151" w:type="dxa"/>
            <w:noWrap/>
            <w:vAlign w:val="center"/>
          </w:tcPr>
          <w:p w14:paraId="73FADF95" w14:textId="77777777" w:rsidR="00323DC7" w:rsidRDefault="00C06AE4">
            <w:pPr>
              <w:pStyle w:val="Table"/>
            </w:pPr>
            <w:r>
              <w:t xml:space="preserve">Walmart wants to "be powered by 50 percent renewable energy by 2025 [… and </w:t>
            </w:r>
            <w:proofErr w:type="gramStart"/>
            <w:r>
              <w:t>a]chieve</w:t>
            </w:r>
            <w:proofErr w:type="gramEnd"/>
            <w:r>
              <w:t xml:space="preserve"> zero waste to landfill in our own operations in 2025."</w:t>
            </w:r>
          </w:p>
        </w:tc>
        <w:tc>
          <w:tcPr>
            <w:tcW w:w="594" w:type="dxa"/>
            <w:vAlign w:val="center"/>
          </w:tcPr>
          <w:p w14:paraId="73FADF96" w14:textId="77777777" w:rsidR="00323DC7" w:rsidRDefault="00C06AE4">
            <w:pPr>
              <w:pStyle w:val="Table"/>
            </w:pPr>
            <w:r>
              <w:t>13</w:t>
            </w:r>
          </w:p>
        </w:tc>
        <w:tc>
          <w:tcPr>
            <w:tcW w:w="397" w:type="dxa"/>
            <w:noWrap/>
            <w:vAlign w:val="center"/>
          </w:tcPr>
          <w:p w14:paraId="73FADF97" w14:textId="77777777" w:rsidR="00323DC7" w:rsidRDefault="00C06AE4">
            <w:pPr>
              <w:pStyle w:val="Table"/>
              <w:spacing w:before="0" w:after="0"/>
              <w:jc w:val="center"/>
            </w:pPr>
            <w:r>
              <w:t>●</w:t>
            </w:r>
          </w:p>
        </w:tc>
        <w:tc>
          <w:tcPr>
            <w:tcW w:w="397" w:type="dxa"/>
            <w:noWrap/>
            <w:vAlign w:val="center"/>
          </w:tcPr>
          <w:p w14:paraId="73FADF98" w14:textId="77777777" w:rsidR="00323DC7" w:rsidRDefault="00C06AE4">
            <w:pPr>
              <w:pStyle w:val="Table"/>
              <w:spacing w:before="0" w:after="0"/>
              <w:jc w:val="center"/>
            </w:pPr>
            <w:r>
              <w:t>●</w:t>
            </w:r>
          </w:p>
        </w:tc>
        <w:tc>
          <w:tcPr>
            <w:tcW w:w="397" w:type="dxa"/>
            <w:noWrap/>
            <w:vAlign w:val="center"/>
          </w:tcPr>
          <w:p w14:paraId="73FADF99" w14:textId="77777777" w:rsidR="00323DC7" w:rsidRDefault="00323DC7">
            <w:pPr>
              <w:pStyle w:val="Table"/>
              <w:spacing w:before="0" w:after="0"/>
              <w:jc w:val="center"/>
            </w:pPr>
          </w:p>
        </w:tc>
        <w:tc>
          <w:tcPr>
            <w:tcW w:w="397" w:type="dxa"/>
            <w:noWrap/>
            <w:vAlign w:val="center"/>
          </w:tcPr>
          <w:p w14:paraId="73FADF9A" w14:textId="77777777" w:rsidR="00323DC7" w:rsidRDefault="00323DC7">
            <w:pPr>
              <w:pStyle w:val="Table"/>
              <w:spacing w:before="0" w:after="0"/>
              <w:jc w:val="center"/>
            </w:pPr>
          </w:p>
        </w:tc>
        <w:tc>
          <w:tcPr>
            <w:tcW w:w="397" w:type="dxa"/>
            <w:noWrap/>
            <w:vAlign w:val="center"/>
          </w:tcPr>
          <w:p w14:paraId="73FADF9B" w14:textId="77777777" w:rsidR="00323DC7" w:rsidRDefault="00323DC7">
            <w:pPr>
              <w:pStyle w:val="Table"/>
              <w:spacing w:before="0" w:after="0"/>
              <w:jc w:val="center"/>
            </w:pPr>
          </w:p>
        </w:tc>
        <w:tc>
          <w:tcPr>
            <w:tcW w:w="397" w:type="dxa"/>
            <w:noWrap/>
            <w:vAlign w:val="center"/>
          </w:tcPr>
          <w:p w14:paraId="73FADF9C" w14:textId="77777777" w:rsidR="00323DC7" w:rsidRDefault="00323DC7">
            <w:pPr>
              <w:pStyle w:val="Table"/>
              <w:spacing w:before="0" w:after="0"/>
              <w:jc w:val="center"/>
            </w:pPr>
          </w:p>
        </w:tc>
        <w:tc>
          <w:tcPr>
            <w:tcW w:w="397" w:type="dxa"/>
            <w:noWrap/>
            <w:vAlign w:val="center"/>
          </w:tcPr>
          <w:p w14:paraId="73FADF9D" w14:textId="77777777" w:rsidR="00323DC7" w:rsidRDefault="00323DC7">
            <w:pPr>
              <w:pStyle w:val="Table"/>
              <w:spacing w:before="0" w:after="0"/>
              <w:jc w:val="center"/>
            </w:pPr>
          </w:p>
        </w:tc>
        <w:tc>
          <w:tcPr>
            <w:tcW w:w="397" w:type="dxa"/>
            <w:noWrap/>
            <w:vAlign w:val="center"/>
          </w:tcPr>
          <w:p w14:paraId="73FADF9E" w14:textId="77777777" w:rsidR="00323DC7" w:rsidRDefault="00C06AE4">
            <w:pPr>
              <w:pStyle w:val="Table"/>
              <w:spacing w:before="0" w:after="0"/>
              <w:jc w:val="center"/>
            </w:pPr>
            <w:r>
              <w:t>●</w:t>
            </w:r>
          </w:p>
        </w:tc>
      </w:tr>
      <w:tr w:rsidR="00323DC7" w14:paraId="73FADFAC" w14:textId="77777777">
        <w:trPr>
          <w:trHeight w:val="57"/>
        </w:trPr>
        <w:tc>
          <w:tcPr>
            <w:tcW w:w="624" w:type="dxa"/>
            <w:noWrap/>
            <w:vAlign w:val="center"/>
          </w:tcPr>
          <w:p w14:paraId="73FADFA0" w14:textId="77777777" w:rsidR="00323DC7" w:rsidRDefault="00C06AE4">
            <w:pPr>
              <w:pStyle w:val="Table"/>
            </w:pPr>
            <w:r>
              <w:lastRenderedPageBreak/>
              <w:t>W04</w:t>
            </w:r>
          </w:p>
        </w:tc>
        <w:tc>
          <w:tcPr>
            <w:tcW w:w="964" w:type="dxa"/>
            <w:noWrap/>
            <w:vAlign w:val="center"/>
          </w:tcPr>
          <w:p w14:paraId="73FADFA1" w14:textId="77777777" w:rsidR="00323DC7" w:rsidRDefault="00C06AE4">
            <w:pPr>
              <w:pStyle w:val="Table"/>
            </w:pPr>
            <w:r>
              <w:t>Walmart 2017</w:t>
            </w:r>
          </w:p>
        </w:tc>
        <w:tc>
          <w:tcPr>
            <w:tcW w:w="4151" w:type="dxa"/>
            <w:noWrap/>
            <w:vAlign w:val="center"/>
          </w:tcPr>
          <w:p w14:paraId="73FADFA2" w14:textId="77777777" w:rsidR="00323DC7" w:rsidRDefault="00C06AE4">
            <w:pPr>
              <w:pStyle w:val="Table"/>
            </w:pPr>
            <w:r>
              <w:t>"Walmart is joining the Leadership Group for Responsible Recruitment to ensure ethical recruitment and treatment."</w:t>
            </w:r>
          </w:p>
        </w:tc>
        <w:tc>
          <w:tcPr>
            <w:tcW w:w="594" w:type="dxa"/>
            <w:vAlign w:val="center"/>
          </w:tcPr>
          <w:p w14:paraId="73FADFA3" w14:textId="77777777" w:rsidR="00323DC7" w:rsidRDefault="00C06AE4">
            <w:pPr>
              <w:pStyle w:val="Table"/>
            </w:pPr>
            <w:r>
              <w:t>10</w:t>
            </w:r>
          </w:p>
        </w:tc>
        <w:tc>
          <w:tcPr>
            <w:tcW w:w="397" w:type="dxa"/>
            <w:noWrap/>
            <w:vAlign w:val="center"/>
          </w:tcPr>
          <w:p w14:paraId="73FADFA4" w14:textId="77777777" w:rsidR="00323DC7" w:rsidRDefault="00C06AE4">
            <w:pPr>
              <w:pStyle w:val="Table"/>
              <w:spacing w:before="0" w:after="0"/>
              <w:jc w:val="center"/>
            </w:pPr>
            <w:r>
              <w:t>●</w:t>
            </w:r>
          </w:p>
        </w:tc>
        <w:tc>
          <w:tcPr>
            <w:tcW w:w="397" w:type="dxa"/>
            <w:noWrap/>
            <w:vAlign w:val="center"/>
          </w:tcPr>
          <w:p w14:paraId="73FADFA5" w14:textId="77777777" w:rsidR="00323DC7" w:rsidRDefault="00C06AE4">
            <w:pPr>
              <w:pStyle w:val="Table"/>
              <w:spacing w:before="0" w:after="0"/>
              <w:jc w:val="center"/>
            </w:pPr>
            <w:r>
              <w:t>●</w:t>
            </w:r>
          </w:p>
        </w:tc>
        <w:tc>
          <w:tcPr>
            <w:tcW w:w="397" w:type="dxa"/>
            <w:noWrap/>
            <w:vAlign w:val="center"/>
          </w:tcPr>
          <w:p w14:paraId="73FADFA6" w14:textId="77777777" w:rsidR="00323DC7" w:rsidRDefault="00323DC7">
            <w:pPr>
              <w:pStyle w:val="Table"/>
              <w:spacing w:before="0" w:after="0"/>
              <w:jc w:val="center"/>
            </w:pPr>
          </w:p>
        </w:tc>
        <w:tc>
          <w:tcPr>
            <w:tcW w:w="397" w:type="dxa"/>
            <w:noWrap/>
            <w:vAlign w:val="center"/>
          </w:tcPr>
          <w:p w14:paraId="73FADFA7" w14:textId="77777777" w:rsidR="00323DC7" w:rsidRDefault="00C06AE4">
            <w:pPr>
              <w:pStyle w:val="Table"/>
              <w:spacing w:before="0" w:after="0"/>
              <w:jc w:val="center"/>
            </w:pPr>
            <w:r>
              <w:t>●</w:t>
            </w:r>
          </w:p>
        </w:tc>
        <w:tc>
          <w:tcPr>
            <w:tcW w:w="397" w:type="dxa"/>
            <w:noWrap/>
            <w:vAlign w:val="center"/>
          </w:tcPr>
          <w:p w14:paraId="73FADFA8" w14:textId="77777777" w:rsidR="00323DC7" w:rsidRDefault="00C06AE4">
            <w:pPr>
              <w:pStyle w:val="Table"/>
              <w:spacing w:before="0" w:after="0"/>
              <w:jc w:val="center"/>
            </w:pPr>
            <w:r>
              <w:t>●</w:t>
            </w:r>
          </w:p>
        </w:tc>
        <w:tc>
          <w:tcPr>
            <w:tcW w:w="397" w:type="dxa"/>
            <w:noWrap/>
            <w:vAlign w:val="center"/>
          </w:tcPr>
          <w:p w14:paraId="73FADFA9" w14:textId="77777777" w:rsidR="00323DC7" w:rsidRDefault="00323DC7">
            <w:pPr>
              <w:pStyle w:val="Table"/>
              <w:spacing w:before="0" w:after="0"/>
              <w:jc w:val="center"/>
            </w:pPr>
          </w:p>
        </w:tc>
        <w:tc>
          <w:tcPr>
            <w:tcW w:w="397" w:type="dxa"/>
            <w:noWrap/>
            <w:vAlign w:val="center"/>
          </w:tcPr>
          <w:p w14:paraId="73FADFAA" w14:textId="77777777" w:rsidR="00323DC7" w:rsidRDefault="00323DC7">
            <w:pPr>
              <w:pStyle w:val="Table"/>
              <w:spacing w:before="0" w:after="0"/>
              <w:jc w:val="center"/>
            </w:pPr>
          </w:p>
        </w:tc>
        <w:tc>
          <w:tcPr>
            <w:tcW w:w="397" w:type="dxa"/>
            <w:noWrap/>
            <w:vAlign w:val="center"/>
          </w:tcPr>
          <w:p w14:paraId="73FADFAB" w14:textId="77777777" w:rsidR="00323DC7" w:rsidRDefault="00323DC7">
            <w:pPr>
              <w:pStyle w:val="Table"/>
              <w:spacing w:before="0" w:after="0"/>
              <w:jc w:val="center"/>
            </w:pPr>
          </w:p>
        </w:tc>
      </w:tr>
      <w:tr w:rsidR="00323DC7" w14:paraId="73FADFB9" w14:textId="77777777">
        <w:trPr>
          <w:trHeight w:val="57"/>
        </w:trPr>
        <w:tc>
          <w:tcPr>
            <w:tcW w:w="624" w:type="dxa"/>
            <w:noWrap/>
            <w:vAlign w:val="center"/>
          </w:tcPr>
          <w:p w14:paraId="73FADFAD" w14:textId="77777777" w:rsidR="00323DC7" w:rsidRDefault="00C06AE4">
            <w:pPr>
              <w:pStyle w:val="Table"/>
            </w:pPr>
            <w:r>
              <w:t>W05</w:t>
            </w:r>
          </w:p>
        </w:tc>
        <w:tc>
          <w:tcPr>
            <w:tcW w:w="964" w:type="dxa"/>
            <w:noWrap/>
            <w:vAlign w:val="center"/>
          </w:tcPr>
          <w:p w14:paraId="73FADFAE" w14:textId="77777777" w:rsidR="00323DC7" w:rsidRDefault="00C06AE4">
            <w:pPr>
              <w:pStyle w:val="Table"/>
            </w:pPr>
            <w:r>
              <w:t>Walmart 2017</w:t>
            </w:r>
          </w:p>
        </w:tc>
        <w:tc>
          <w:tcPr>
            <w:tcW w:w="4151" w:type="dxa"/>
            <w:noWrap/>
            <w:vAlign w:val="center"/>
          </w:tcPr>
          <w:p w14:paraId="73FADFAF" w14:textId="77777777" w:rsidR="00323DC7" w:rsidRDefault="00C06AE4">
            <w:pPr>
              <w:pStyle w:val="Table"/>
            </w:pPr>
            <w:r>
              <w:t xml:space="preserve">"Walmart donate 4 billion meals to fight hunger […] and </w:t>
            </w:r>
            <w:proofErr w:type="spellStart"/>
            <w:r>
              <w:t>strenghten</w:t>
            </w:r>
            <w:proofErr w:type="spellEnd"/>
            <w:r>
              <w:t xml:space="preserve"> the </w:t>
            </w:r>
            <w:r>
              <w:t>charitable meal system."</w:t>
            </w:r>
          </w:p>
        </w:tc>
        <w:tc>
          <w:tcPr>
            <w:tcW w:w="594" w:type="dxa"/>
            <w:vAlign w:val="center"/>
          </w:tcPr>
          <w:p w14:paraId="73FADFB0" w14:textId="77777777" w:rsidR="00323DC7" w:rsidRDefault="00C06AE4">
            <w:pPr>
              <w:pStyle w:val="Table"/>
            </w:pPr>
            <w:r>
              <w:t>2</w:t>
            </w:r>
          </w:p>
        </w:tc>
        <w:tc>
          <w:tcPr>
            <w:tcW w:w="397" w:type="dxa"/>
            <w:noWrap/>
            <w:vAlign w:val="center"/>
          </w:tcPr>
          <w:p w14:paraId="73FADFB1" w14:textId="77777777" w:rsidR="00323DC7" w:rsidRDefault="00C06AE4">
            <w:pPr>
              <w:pStyle w:val="Table"/>
              <w:spacing w:before="0" w:after="0"/>
              <w:jc w:val="center"/>
            </w:pPr>
            <w:r>
              <w:t>●</w:t>
            </w:r>
          </w:p>
        </w:tc>
        <w:tc>
          <w:tcPr>
            <w:tcW w:w="397" w:type="dxa"/>
            <w:noWrap/>
            <w:vAlign w:val="center"/>
          </w:tcPr>
          <w:p w14:paraId="73FADFB2" w14:textId="77777777" w:rsidR="00323DC7" w:rsidRDefault="00323DC7">
            <w:pPr>
              <w:pStyle w:val="Table"/>
              <w:spacing w:before="0" w:after="0"/>
              <w:jc w:val="center"/>
            </w:pPr>
          </w:p>
        </w:tc>
        <w:tc>
          <w:tcPr>
            <w:tcW w:w="397" w:type="dxa"/>
            <w:noWrap/>
            <w:vAlign w:val="center"/>
          </w:tcPr>
          <w:p w14:paraId="73FADFB3" w14:textId="77777777" w:rsidR="00323DC7" w:rsidRDefault="00323DC7">
            <w:pPr>
              <w:pStyle w:val="Table"/>
              <w:spacing w:before="0" w:after="0"/>
              <w:jc w:val="center"/>
            </w:pPr>
          </w:p>
        </w:tc>
        <w:tc>
          <w:tcPr>
            <w:tcW w:w="397" w:type="dxa"/>
            <w:noWrap/>
            <w:vAlign w:val="center"/>
          </w:tcPr>
          <w:p w14:paraId="73FADFB4" w14:textId="77777777" w:rsidR="00323DC7" w:rsidRDefault="00323DC7">
            <w:pPr>
              <w:pStyle w:val="Table"/>
              <w:spacing w:before="0" w:after="0"/>
              <w:jc w:val="center"/>
            </w:pPr>
          </w:p>
        </w:tc>
        <w:tc>
          <w:tcPr>
            <w:tcW w:w="397" w:type="dxa"/>
            <w:noWrap/>
            <w:vAlign w:val="center"/>
          </w:tcPr>
          <w:p w14:paraId="73FADFB5" w14:textId="77777777" w:rsidR="00323DC7" w:rsidRDefault="00323DC7">
            <w:pPr>
              <w:pStyle w:val="Table"/>
              <w:spacing w:before="0" w:after="0"/>
              <w:jc w:val="center"/>
            </w:pPr>
          </w:p>
        </w:tc>
        <w:tc>
          <w:tcPr>
            <w:tcW w:w="397" w:type="dxa"/>
            <w:noWrap/>
            <w:vAlign w:val="center"/>
          </w:tcPr>
          <w:p w14:paraId="73FADFB6" w14:textId="77777777" w:rsidR="00323DC7" w:rsidRDefault="00323DC7">
            <w:pPr>
              <w:pStyle w:val="Table"/>
              <w:spacing w:before="0" w:after="0"/>
              <w:jc w:val="center"/>
            </w:pPr>
          </w:p>
        </w:tc>
        <w:tc>
          <w:tcPr>
            <w:tcW w:w="397" w:type="dxa"/>
            <w:noWrap/>
            <w:vAlign w:val="center"/>
          </w:tcPr>
          <w:p w14:paraId="73FADFB7" w14:textId="77777777" w:rsidR="00323DC7" w:rsidRDefault="00C06AE4">
            <w:pPr>
              <w:pStyle w:val="Table"/>
              <w:spacing w:before="0" w:after="0"/>
              <w:jc w:val="center"/>
            </w:pPr>
            <w:r>
              <w:t>●</w:t>
            </w:r>
          </w:p>
        </w:tc>
        <w:tc>
          <w:tcPr>
            <w:tcW w:w="397" w:type="dxa"/>
            <w:noWrap/>
            <w:vAlign w:val="center"/>
          </w:tcPr>
          <w:p w14:paraId="73FADFB8" w14:textId="77777777" w:rsidR="00323DC7" w:rsidRDefault="00C06AE4">
            <w:pPr>
              <w:pStyle w:val="Table"/>
              <w:spacing w:before="0" w:after="0"/>
              <w:jc w:val="center"/>
            </w:pPr>
            <w:r>
              <w:t>●</w:t>
            </w:r>
          </w:p>
        </w:tc>
      </w:tr>
      <w:tr w:rsidR="00323DC7" w14:paraId="73FADFC6" w14:textId="77777777">
        <w:trPr>
          <w:trHeight w:val="57"/>
        </w:trPr>
        <w:tc>
          <w:tcPr>
            <w:tcW w:w="624" w:type="dxa"/>
            <w:noWrap/>
            <w:vAlign w:val="center"/>
          </w:tcPr>
          <w:p w14:paraId="73FADFBA" w14:textId="77777777" w:rsidR="00323DC7" w:rsidRDefault="00C06AE4">
            <w:pPr>
              <w:pStyle w:val="Table"/>
            </w:pPr>
            <w:r>
              <w:t>W06</w:t>
            </w:r>
          </w:p>
        </w:tc>
        <w:tc>
          <w:tcPr>
            <w:tcW w:w="964" w:type="dxa"/>
            <w:noWrap/>
            <w:vAlign w:val="center"/>
          </w:tcPr>
          <w:p w14:paraId="73FADFBB" w14:textId="77777777" w:rsidR="00323DC7" w:rsidRDefault="00C06AE4">
            <w:pPr>
              <w:pStyle w:val="Table"/>
            </w:pPr>
            <w:r>
              <w:t>Walmart 2017</w:t>
            </w:r>
          </w:p>
        </w:tc>
        <w:tc>
          <w:tcPr>
            <w:tcW w:w="4151" w:type="dxa"/>
            <w:noWrap/>
            <w:vAlign w:val="center"/>
          </w:tcPr>
          <w:p w14:paraId="73FADFBC" w14:textId="77777777" w:rsidR="00323DC7" w:rsidRDefault="00C06AE4">
            <w:pPr>
              <w:pStyle w:val="Table"/>
            </w:pPr>
            <w:r>
              <w:t>"Walmart creates a culture that fosters diversity and inclusion."</w:t>
            </w:r>
          </w:p>
        </w:tc>
        <w:tc>
          <w:tcPr>
            <w:tcW w:w="594" w:type="dxa"/>
            <w:vAlign w:val="center"/>
          </w:tcPr>
          <w:p w14:paraId="73FADFBD" w14:textId="77777777" w:rsidR="00323DC7" w:rsidRDefault="00C06AE4">
            <w:pPr>
              <w:pStyle w:val="Table"/>
            </w:pPr>
            <w:r>
              <w:t>5</w:t>
            </w:r>
          </w:p>
        </w:tc>
        <w:tc>
          <w:tcPr>
            <w:tcW w:w="397" w:type="dxa"/>
            <w:noWrap/>
            <w:vAlign w:val="center"/>
          </w:tcPr>
          <w:p w14:paraId="73FADFBE" w14:textId="77777777" w:rsidR="00323DC7" w:rsidRDefault="00C06AE4">
            <w:pPr>
              <w:pStyle w:val="Table"/>
              <w:spacing w:before="0" w:after="0"/>
              <w:jc w:val="center"/>
            </w:pPr>
            <w:r>
              <w:t>●</w:t>
            </w:r>
          </w:p>
        </w:tc>
        <w:tc>
          <w:tcPr>
            <w:tcW w:w="397" w:type="dxa"/>
            <w:noWrap/>
            <w:vAlign w:val="center"/>
          </w:tcPr>
          <w:p w14:paraId="73FADFBF" w14:textId="77777777" w:rsidR="00323DC7" w:rsidRDefault="00C06AE4">
            <w:pPr>
              <w:pStyle w:val="Table"/>
              <w:spacing w:before="0" w:after="0"/>
              <w:jc w:val="center"/>
            </w:pPr>
            <w:r>
              <w:t>●</w:t>
            </w:r>
          </w:p>
        </w:tc>
        <w:tc>
          <w:tcPr>
            <w:tcW w:w="397" w:type="dxa"/>
            <w:noWrap/>
            <w:vAlign w:val="center"/>
          </w:tcPr>
          <w:p w14:paraId="73FADFC0" w14:textId="77777777" w:rsidR="00323DC7" w:rsidRDefault="00323DC7">
            <w:pPr>
              <w:pStyle w:val="Table"/>
              <w:spacing w:before="0" w:after="0"/>
              <w:jc w:val="center"/>
            </w:pPr>
          </w:p>
        </w:tc>
        <w:tc>
          <w:tcPr>
            <w:tcW w:w="397" w:type="dxa"/>
            <w:noWrap/>
            <w:vAlign w:val="center"/>
          </w:tcPr>
          <w:p w14:paraId="73FADFC1" w14:textId="77777777" w:rsidR="00323DC7" w:rsidRDefault="00C06AE4">
            <w:pPr>
              <w:pStyle w:val="Table"/>
              <w:spacing w:before="0" w:after="0"/>
              <w:jc w:val="center"/>
            </w:pPr>
            <w:r>
              <w:t>●</w:t>
            </w:r>
          </w:p>
        </w:tc>
        <w:tc>
          <w:tcPr>
            <w:tcW w:w="397" w:type="dxa"/>
            <w:noWrap/>
            <w:vAlign w:val="center"/>
          </w:tcPr>
          <w:p w14:paraId="73FADFC2" w14:textId="77777777" w:rsidR="00323DC7" w:rsidRDefault="00C06AE4">
            <w:pPr>
              <w:pStyle w:val="Table"/>
              <w:spacing w:before="0" w:after="0"/>
              <w:jc w:val="center"/>
            </w:pPr>
            <w:r>
              <w:t>●</w:t>
            </w:r>
          </w:p>
        </w:tc>
        <w:tc>
          <w:tcPr>
            <w:tcW w:w="397" w:type="dxa"/>
            <w:noWrap/>
            <w:vAlign w:val="center"/>
          </w:tcPr>
          <w:p w14:paraId="73FADFC3" w14:textId="77777777" w:rsidR="00323DC7" w:rsidRDefault="00323DC7">
            <w:pPr>
              <w:pStyle w:val="Table"/>
              <w:spacing w:before="0" w:after="0"/>
              <w:jc w:val="center"/>
            </w:pPr>
          </w:p>
        </w:tc>
        <w:tc>
          <w:tcPr>
            <w:tcW w:w="397" w:type="dxa"/>
            <w:noWrap/>
            <w:vAlign w:val="center"/>
          </w:tcPr>
          <w:p w14:paraId="73FADFC4" w14:textId="77777777" w:rsidR="00323DC7" w:rsidRDefault="00323DC7">
            <w:pPr>
              <w:pStyle w:val="Table"/>
              <w:spacing w:before="0" w:after="0"/>
              <w:jc w:val="center"/>
            </w:pPr>
          </w:p>
        </w:tc>
        <w:tc>
          <w:tcPr>
            <w:tcW w:w="397" w:type="dxa"/>
            <w:noWrap/>
            <w:vAlign w:val="center"/>
          </w:tcPr>
          <w:p w14:paraId="73FADFC5" w14:textId="77777777" w:rsidR="00323DC7" w:rsidRDefault="00323DC7">
            <w:pPr>
              <w:pStyle w:val="Table"/>
              <w:spacing w:before="0" w:after="0"/>
              <w:jc w:val="center"/>
            </w:pPr>
          </w:p>
        </w:tc>
      </w:tr>
      <w:tr w:rsidR="00323DC7" w14:paraId="73FADFD3" w14:textId="77777777">
        <w:trPr>
          <w:trHeight w:val="57"/>
        </w:trPr>
        <w:tc>
          <w:tcPr>
            <w:tcW w:w="624" w:type="dxa"/>
            <w:noWrap/>
            <w:vAlign w:val="center"/>
          </w:tcPr>
          <w:p w14:paraId="73FADFC7" w14:textId="77777777" w:rsidR="00323DC7" w:rsidRDefault="00C06AE4">
            <w:pPr>
              <w:pStyle w:val="Table"/>
            </w:pPr>
            <w:r>
              <w:t>W07</w:t>
            </w:r>
          </w:p>
        </w:tc>
        <w:tc>
          <w:tcPr>
            <w:tcW w:w="964" w:type="dxa"/>
            <w:noWrap/>
            <w:vAlign w:val="center"/>
          </w:tcPr>
          <w:p w14:paraId="73FADFC8" w14:textId="77777777" w:rsidR="00323DC7" w:rsidRDefault="00C06AE4">
            <w:pPr>
              <w:pStyle w:val="Table"/>
            </w:pPr>
            <w:r>
              <w:t>Walmart 2017</w:t>
            </w:r>
          </w:p>
        </w:tc>
        <w:tc>
          <w:tcPr>
            <w:tcW w:w="4151" w:type="dxa"/>
            <w:noWrap/>
            <w:vAlign w:val="center"/>
          </w:tcPr>
          <w:p w14:paraId="73FADFC9" w14:textId="77777777" w:rsidR="00323DC7" w:rsidRDefault="00C06AE4">
            <w:pPr>
              <w:pStyle w:val="Table"/>
            </w:pPr>
            <w:r>
              <w:t xml:space="preserve">Walmart wants to "create a workplace in which all associates feel welcome and </w:t>
            </w:r>
            <w:r>
              <w:t>comfortable."</w:t>
            </w:r>
          </w:p>
        </w:tc>
        <w:tc>
          <w:tcPr>
            <w:tcW w:w="594" w:type="dxa"/>
            <w:vAlign w:val="center"/>
          </w:tcPr>
          <w:p w14:paraId="73FADFCA" w14:textId="77777777" w:rsidR="00323DC7" w:rsidRDefault="00C06AE4">
            <w:pPr>
              <w:pStyle w:val="Table"/>
            </w:pPr>
            <w:r>
              <w:t>10</w:t>
            </w:r>
          </w:p>
        </w:tc>
        <w:tc>
          <w:tcPr>
            <w:tcW w:w="397" w:type="dxa"/>
            <w:noWrap/>
            <w:vAlign w:val="center"/>
          </w:tcPr>
          <w:p w14:paraId="73FADFCB" w14:textId="77777777" w:rsidR="00323DC7" w:rsidRDefault="00C06AE4">
            <w:pPr>
              <w:pStyle w:val="Table"/>
              <w:spacing w:before="0" w:after="0"/>
              <w:jc w:val="center"/>
            </w:pPr>
            <w:r>
              <w:t>●</w:t>
            </w:r>
          </w:p>
        </w:tc>
        <w:tc>
          <w:tcPr>
            <w:tcW w:w="397" w:type="dxa"/>
            <w:noWrap/>
            <w:vAlign w:val="center"/>
          </w:tcPr>
          <w:p w14:paraId="73FADFCC" w14:textId="77777777" w:rsidR="00323DC7" w:rsidRDefault="00C06AE4">
            <w:pPr>
              <w:pStyle w:val="Table"/>
              <w:spacing w:before="0" w:after="0"/>
              <w:jc w:val="center"/>
            </w:pPr>
            <w:r>
              <w:t>●</w:t>
            </w:r>
          </w:p>
        </w:tc>
        <w:tc>
          <w:tcPr>
            <w:tcW w:w="397" w:type="dxa"/>
            <w:noWrap/>
            <w:vAlign w:val="center"/>
          </w:tcPr>
          <w:p w14:paraId="73FADFCD" w14:textId="77777777" w:rsidR="00323DC7" w:rsidRDefault="00323DC7">
            <w:pPr>
              <w:pStyle w:val="Table"/>
              <w:spacing w:before="0" w:after="0"/>
              <w:jc w:val="center"/>
            </w:pPr>
          </w:p>
        </w:tc>
        <w:tc>
          <w:tcPr>
            <w:tcW w:w="397" w:type="dxa"/>
            <w:noWrap/>
            <w:vAlign w:val="center"/>
          </w:tcPr>
          <w:p w14:paraId="73FADFCE" w14:textId="77777777" w:rsidR="00323DC7" w:rsidRDefault="00C06AE4">
            <w:pPr>
              <w:pStyle w:val="Table"/>
              <w:spacing w:before="0" w:after="0"/>
              <w:jc w:val="center"/>
            </w:pPr>
            <w:r>
              <w:t>●</w:t>
            </w:r>
          </w:p>
        </w:tc>
        <w:tc>
          <w:tcPr>
            <w:tcW w:w="397" w:type="dxa"/>
            <w:noWrap/>
            <w:vAlign w:val="center"/>
          </w:tcPr>
          <w:p w14:paraId="73FADFCF" w14:textId="77777777" w:rsidR="00323DC7" w:rsidRDefault="00C06AE4">
            <w:pPr>
              <w:pStyle w:val="Table"/>
              <w:spacing w:before="0" w:after="0"/>
              <w:jc w:val="center"/>
            </w:pPr>
            <w:r>
              <w:t>●</w:t>
            </w:r>
          </w:p>
        </w:tc>
        <w:tc>
          <w:tcPr>
            <w:tcW w:w="397" w:type="dxa"/>
            <w:noWrap/>
            <w:vAlign w:val="center"/>
          </w:tcPr>
          <w:p w14:paraId="73FADFD0" w14:textId="77777777" w:rsidR="00323DC7" w:rsidRDefault="00323DC7">
            <w:pPr>
              <w:pStyle w:val="Table"/>
              <w:spacing w:before="0" w:after="0"/>
              <w:jc w:val="center"/>
            </w:pPr>
          </w:p>
        </w:tc>
        <w:tc>
          <w:tcPr>
            <w:tcW w:w="397" w:type="dxa"/>
            <w:noWrap/>
            <w:vAlign w:val="center"/>
          </w:tcPr>
          <w:p w14:paraId="73FADFD1" w14:textId="77777777" w:rsidR="00323DC7" w:rsidRDefault="00323DC7">
            <w:pPr>
              <w:pStyle w:val="Table"/>
              <w:spacing w:before="0" w:after="0"/>
              <w:jc w:val="center"/>
            </w:pPr>
          </w:p>
        </w:tc>
        <w:tc>
          <w:tcPr>
            <w:tcW w:w="397" w:type="dxa"/>
            <w:noWrap/>
            <w:vAlign w:val="center"/>
          </w:tcPr>
          <w:p w14:paraId="73FADFD2" w14:textId="77777777" w:rsidR="00323DC7" w:rsidRDefault="00323DC7">
            <w:pPr>
              <w:pStyle w:val="Table"/>
              <w:spacing w:before="0" w:after="0"/>
              <w:jc w:val="center"/>
            </w:pPr>
          </w:p>
        </w:tc>
      </w:tr>
      <w:tr w:rsidR="00323DC7" w14:paraId="73FADFE0" w14:textId="77777777">
        <w:trPr>
          <w:trHeight w:val="57"/>
        </w:trPr>
        <w:tc>
          <w:tcPr>
            <w:tcW w:w="624" w:type="dxa"/>
            <w:noWrap/>
            <w:vAlign w:val="center"/>
          </w:tcPr>
          <w:p w14:paraId="73FADFD4" w14:textId="77777777" w:rsidR="00323DC7" w:rsidRDefault="00C06AE4">
            <w:pPr>
              <w:pStyle w:val="Table"/>
            </w:pPr>
            <w:r>
              <w:t>W08</w:t>
            </w:r>
          </w:p>
        </w:tc>
        <w:tc>
          <w:tcPr>
            <w:tcW w:w="964" w:type="dxa"/>
            <w:noWrap/>
            <w:vAlign w:val="center"/>
          </w:tcPr>
          <w:p w14:paraId="73FADFD5" w14:textId="77777777" w:rsidR="00323DC7" w:rsidRDefault="00C06AE4">
            <w:pPr>
              <w:pStyle w:val="Table"/>
            </w:pPr>
            <w:r>
              <w:t>Walmart 2017</w:t>
            </w:r>
          </w:p>
        </w:tc>
        <w:tc>
          <w:tcPr>
            <w:tcW w:w="4151" w:type="dxa"/>
            <w:noWrap/>
            <w:vAlign w:val="center"/>
          </w:tcPr>
          <w:p w14:paraId="73FADFD6" w14:textId="77777777" w:rsidR="00323DC7" w:rsidRDefault="00C06AE4">
            <w:pPr>
              <w:pStyle w:val="Table"/>
            </w:pPr>
            <w:r>
              <w:t xml:space="preserve">"From drinkware to toolboxes, from patio furniture to </w:t>
            </w:r>
            <w:proofErr w:type="spellStart"/>
            <w:r>
              <w:t>giftwrap</w:t>
            </w:r>
            <w:proofErr w:type="spellEnd"/>
            <w:r>
              <w:t>, suppliers are expanding the manufacturing and assembly of products in the U.S."</w:t>
            </w:r>
          </w:p>
        </w:tc>
        <w:tc>
          <w:tcPr>
            <w:tcW w:w="594" w:type="dxa"/>
            <w:vAlign w:val="center"/>
          </w:tcPr>
          <w:p w14:paraId="73FADFD7" w14:textId="77777777" w:rsidR="00323DC7" w:rsidRDefault="00C06AE4">
            <w:pPr>
              <w:pStyle w:val="Table"/>
            </w:pPr>
            <w:r>
              <w:t>8</w:t>
            </w:r>
          </w:p>
        </w:tc>
        <w:tc>
          <w:tcPr>
            <w:tcW w:w="397" w:type="dxa"/>
            <w:noWrap/>
            <w:vAlign w:val="center"/>
          </w:tcPr>
          <w:p w14:paraId="73FADFD8" w14:textId="77777777" w:rsidR="00323DC7" w:rsidRDefault="00C06AE4">
            <w:pPr>
              <w:pStyle w:val="Table"/>
              <w:spacing w:before="0" w:after="0"/>
              <w:jc w:val="center"/>
            </w:pPr>
            <w:r>
              <w:t>●</w:t>
            </w:r>
          </w:p>
        </w:tc>
        <w:tc>
          <w:tcPr>
            <w:tcW w:w="397" w:type="dxa"/>
            <w:noWrap/>
            <w:vAlign w:val="center"/>
          </w:tcPr>
          <w:p w14:paraId="73FADFD9" w14:textId="77777777" w:rsidR="00323DC7" w:rsidRDefault="00C06AE4">
            <w:pPr>
              <w:pStyle w:val="Table"/>
              <w:spacing w:before="0" w:after="0"/>
              <w:jc w:val="center"/>
            </w:pPr>
            <w:r>
              <w:t>●</w:t>
            </w:r>
          </w:p>
        </w:tc>
        <w:tc>
          <w:tcPr>
            <w:tcW w:w="397" w:type="dxa"/>
            <w:noWrap/>
            <w:vAlign w:val="center"/>
          </w:tcPr>
          <w:p w14:paraId="73FADFDA" w14:textId="77777777" w:rsidR="00323DC7" w:rsidRDefault="00C06AE4">
            <w:pPr>
              <w:pStyle w:val="Table"/>
              <w:spacing w:before="0" w:after="0"/>
              <w:jc w:val="center"/>
            </w:pPr>
            <w:r>
              <w:t>●</w:t>
            </w:r>
          </w:p>
        </w:tc>
        <w:tc>
          <w:tcPr>
            <w:tcW w:w="397" w:type="dxa"/>
            <w:noWrap/>
            <w:vAlign w:val="center"/>
          </w:tcPr>
          <w:p w14:paraId="73FADFDB" w14:textId="77777777" w:rsidR="00323DC7" w:rsidRDefault="00C06AE4">
            <w:pPr>
              <w:pStyle w:val="Table"/>
              <w:spacing w:before="0" w:after="0"/>
              <w:jc w:val="center"/>
            </w:pPr>
            <w:r>
              <w:t>●</w:t>
            </w:r>
          </w:p>
        </w:tc>
        <w:tc>
          <w:tcPr>
            <w:tcW w:w="397" w:type="dxa"/>
            <w:noWrap/>
            <w:vAlign w:val="center"/>
          </w:tcPr>
          <w:p w14:paraId="73FADFDC" w14:textId="77777777" w:rsidR="00323DC7" w:rsidRDefault="00323DC7">
            <w:pPr>
              <w:pStyle w:val="Table"/>
              <w:spacing w:before="0" w:after="0"/>
              <w:jc w:val="center"/>
            </w:pPr>
          </w:p>
        </w:tc>
        <w:tc>
          <w:tcPr>
            <w:tcW w:w="397" w:type="dxa"/>
            <w:noWrap/>
            <w:vAlign w:val="center"/>
          </w:tcPr>
          <w:p w14:paraId="73FADFDD" w14:textId="77777777" w:rsidR="00323DC7" w:rsidRDefault="00323DC7">
            <w:pPr>
              <w:pStyle w:val="Table"/>
              <w:spacing w:before="0" w:after="0"/>
              <w:jc w:val="center"/>
            </w:pPr>
          </w:p>
        </w:tc>
        <w:tc>
          <w:tcPr>
            <w:tcW w:w="397" w:type="dxa"/>
            <w:noWrap/>
            <w:vAlign w:val="center"/>
          </w:tcPr>
          <w:p w14:paraId="73FADFDE" w14:textId="77777777" w:rsidR="00323DC7" w:rsidRDefault="00323DC7">
            <w:pPr>
              <w:pStyle w:val="Table"/>
              <w:spacing w:before="0" w:after="0"/>
              <w:jc w:val="center"/>
            </w:pPr>
          </w:p>
        </w:tc>
        <w:tc>
          <w:tcPr>
            <w:tcW w:w="397" w:type="dxa"/>
            <w:noWrap/>
            <w:vAlign w:val="center"/>
          </w:tcPr>
          <w:p w14:paraId="73FADFDF" w14:textId="77777777" w:rsidR="00323DC7" w:rsidRDefault="00C06AE4">
            <w:pPr>
              <w:pStyle w:val="Table"/>
              <w:spacing w:before="0" w:after="0"/>
              <w:jc w:val="center"/>
            </w:pPr>
            <w:r>
              <w:t>●</w:t>
            </w:r>
          </w:p>
        </w:tc>
      </w:tr>
      <w:tr w:rsidR="00323DC7" w14:paraId="73FADFED" w14:textId="77777777">
        <w:trPr>
          <w:trHeight w:val="57"/>
        </w:trPr>
        <w:tc>
          <w:tcPr>
            <w:tcW w:w="624" w:type="dxa"/>
            <w:noWrap/>
            <w:vAlign w:val="center"/>
          </w:tcPr>
          <w:p w14:paraId="73FADFE1" w14:textId="77777777" w:rsidR="00323DC7" w:rsidRDefault="00C06AE4">
            <w:pPr>
              <w:pStyle w:val="Table"/>
            </w:pPr>
            <w:r>
              <w:t>W09</w:t>
            </w:r>
          </w:p>
        </w:tc>
        <w:tc>
          <w:tcPr>
            <w:tcW w:w="964" w:type="dxa"/>
            <w:noWrap/>
            <w:vAlign w:val="center"/>
          </w:tcPr>
          <w:p w14:paraId="73FADFE2" w14:textId="77777777" w:rsidR="00323DC7" w:rsidRDefault="00C06AE4">
            <w:pPr>
              <w:pStyle w:val="Table"/>
            </w:pPr>
            <w:r>
              <w:t>Walmart 2017</w:t>
            </w:r>
          </w:p>
        </w:tc>
        <w:tc>
          <w:tcPr>
            <w:tcW w:w="4151" w:type="dxa"/>
            <w:noWrap/>
            <w:vAlign w:val="center"/>
          </w:tcPr>
          <w:p w14:paraId="73FADFE3" w14:textId="77777777" w:rsidR="00323DC7" w:rsidRDefault="00C06AE4">
            <w:pPr>
              <w:pStyle w:val="Table"/>
            </w:pPr>
            <w:r>
              <w:t xml:space="preserve">"We partner with small </w:t>
            </w:r>
            <w:r>
              <w:t>businesses as our suppliers."</w:t>
            </w:r>
          </w:p>
        </w:tc>
        <w:tc>
          <w:tcPr>
            <w:tcW w:w="594" w:type="dxa"/>
            <w:vAlign w:val="center"/>
          </w:tcPr>
          <w:p w14:paraId="73FADFE4" w14:textId="77777777" w:rsidR="00323DC7" w:rsidRDefault="00C06AE4">
            <w:pPr>
              <w:pStyle w:val="Table"/>
            </w:pPr>
            <w:r>
              <w:t>11</w:t>
            </w:r>
          </w:p>
        </w:tc>
        <w:tc>
          <w:tcPr>
            <w:tcW w:w="397" w:type="dxa"/>
            <w:noWrap/>
            <w:vAlign w:val="center"/>
          </w:tcPr>
          <w:p w14:paraId="73FADFE5" w14:textId="77777777" w:rsidR="00323DC7" w:rsidRDefault="00C06AE4">
            <w:pPr>
              <w:pStyle w:val="Table"/>
              <w:spacing w:before="0" w:after="0"/>
              <w:jc w:val="center"/>
            </w:pPr>
            <w:r>
              <w:t>●</w:t>
            </w:r>
          </w:p>
        </w:tc>
        <w:tc>
          <w:tcPr>
            <w:tcW w:w="397" w:type="dxa"/>
            <w:noWrap/>
            <w:vAlign w:val="center"/>
          </w:tcPr>
          <w:p w14:paraId="73FADFE6" w14:textId="77777777" w:rsidR="00323DC7" w:rsidRDefault="00C06AE4">
            <w:pPr>
              <w:pStyle w:val="Table"/>
              <w:spacing w:before="0" w:after="0"/>
              <w:jc w:val="center"/>
            </w:pPr>
            <w:r>
              <w:t>●</w:t>
            </w:r>
          </w:p>
        </w:tc>
        <w:tc>
          <w:tcPr>
            <w:tcW w:w="397" w:type="dxa"/>
            <w:noWrap/>
            <w:vAlign w:val="center"/>
          </w:tcPr>
          <w:p w14:paraId="73FADFE7" w14:textId="77777777" w:rsidR="00323DC7" w:rsidRDefault="00323DC7">
            <w:pPr>
              <w:pStyle w:val="Table"/>
              <w:spacing w:before="0" w:after="0"/>
              <w:jc w:val="center"/>
            </w:pPr>
          </w:p>
        </w:tc>
        <w:tc>
          <w:tcPr>
            <w:tcW w:w="397" w:type="dxa"/>
            <w:noWrap/>
            <w:vAlign w:val="center"/>
          </w:tcPr>
          <w:p w14:paraId="73FADFE8" w14:textId="77777777" w:rsidR="00323DC7" w:rsidRDefault="00C06AE4">
            <w:pPr>
              <w:pStyle w:val="Table"/>
              <w:spacing w:before="0" w:after="0"/>
              <w:jc w:val="center"/>
            </w:pPr>
            <w:r>
              <w:t>●</w:t>
            </w:r>
          </w:p>
        </w:tc>
        <w:tc>
          <w:tcPr>
            <w:tcW w:w="397" w:type="dxa"/>
            <w:noWrap/>
            <w:vAlign w:val="center"/>
          </w:tcPr>
          <w:p w14:paraId="73FADFE9" w14:textId="77777777" w:rsidR="00323DC7" w:rsidRDefault="00323DC7">
            <w:pPr>
              <w:pStyle w:val="Table"/>
              <w:spacing w:before="0" w:after="0"/>
              <w:jc w:val="center"/>
            </w:pPr>
          </w:p>
        </w:tc>
        <w:tc>
          <w:tcPr>
            <w:tcW w:w="397" w:type="dxa"/>
            <w:noWrap/>
            <w:vAlign w:val="center"/>
          </w:tcPr>
          <w:p w14:paraId="73FADFEA" w14:textId="77777777" w:rsidR="00323DC7" w:rsidRDefault="00323DC7">
            <w:pPr>
              <w:pStyle w:val="Table"/>
              <w:spacing w:before="0" w:after="0"/>
              <w:jc w:val="center"/>
            </w:pPr>
          </w:p>
        </w:tc>
        <w:tc>
          <w:tcPr>
            <w:tcW w:w="397" w:type="dxa"/>
            <w:noWrap/>
            <w:vAlign w:val="center"/>
          </w:tcPr>
          <w:p w14:paraId="73FADFEB" w14:textId="77777777" w:rsidR="00323DC7" w:rsidRDefault="00323DC7">
            <w:pPr>
              <w:pStyle w:val="Table"/>
              <w:spacing w:before="0" w:after="0"/>
              <w:jc w:val="center"/>
            </w:pPr>
          </w:p>
        </w:tc>
        <w:tc>
          <w:tcPr>
            <w:tcW w:w="397" w:type="dxa"/>
            <w:noWrap/>
            <w:vAlign w:val="center"/>
          </w:tcPr>
          <w:p w14:paraId="73FADFEC" w14:textId="77777777" w:rsidR="00323DC7" w:rsidRDefault="00323DC7">
            <w:pPr>
              <w:pStyle w:val="Table"/>
              <w:spacing w:before="0" w:after="0"/>
              <w:jc w:val="center"/>
            </w:pPr>
          </w:p>
        </w:tc>
      </w:tr>
      <w:tr w:rsidR="00323DC7" w14:paraId="73FADFFA" w14:textId="77777777">
        <w:trPr>
          <w:trHeight w:val="57"/>
        </w:trPr>
        <w:tc>
          <w:tcPr>
            <w:tcW w:w="624" w:type="dxa"/>
            <w:noWrap/>
            <w:vAlign w:val="center"/>
          </w:tcPr>
          <w:p w14:paraId="73FADFEE" w14:textId="77777777" w:rsidR="00323DC7" w:rsidRDefault="00C06AE4">
            <w:pPr>
              <w:pStyle w:val="Table"/>
            </w:pPr>
            <w:r>
              <w:t>W10</w:t>
            </w:r>
          </w:p>
        </w:tc>
        <w:tc>
          <w:tcPr>
            <w:tcW w:w="964" w:type="dxa"/>
            <w:noWrap/>
            <w:vAlign w:val="center"/>
          </w:tcPr>
          <w:p w14:paraId="73FADFEF" w14:textId="77777777" w:rsidR="00323DC7" w:rsidRDefault="00C06AE4">
            <w:pPr>
              <w:pStyle w:val="Table"/>
            </w:pPr>
            <w:r>
              <w:t>Walmart 2017</w:t>
            </w:r>
          </w:p>
        </w:tc>
        <w:tc>
          <w:tcPr>
            <w:tcW w:w="4151" w:type="dxa"/>
            <w:noWrap/>
            <w:vAlign w:val="center"/>
          </w:tcPr>
          <w:p w14:paraId="73FADFF0" w14:textId="77777777" w:rsidR="00323DC7" w:rsidRDefault="00C06AE4">
            <w:pPr>
              <w:pStyle w:val="Table"/>
            </w:pPr>
            <w:r>
              <w:t>"We are working to conserve water in our own operations by improving efficient water use."</w:t>
            </w:r>
          </w:p>
        </w:tc>
        <w:tc>
          <w:tcPr>
            <w:tcW w:w="594" w:type="dxa"/>
            <w:vAlign w:val="center"/>
          </w:tcPr>
          <w:p w14:paraId="73FADFF1" w14:textId="77777777" w:rsidR="00323DC7" w:rsidRDefault="00C06AE4">
            <w:pPr>
              <w:pStyle w:val="Table"/>
            </w:pPr>
            <w:r>
              <w:t>6</w:t>
            </w:r>
          </w:p>
        </w:tc>
        <w:tc>
          <w:tcPr>
            <w:tcW w:w="397" w:type="dxa"/>
            <w:noWrap/>
            <w:vAlign w:val="center"/>
          </w:tcPr>
          <w:p w14:paraId="73FADFF2" w14:textId="77777777" w:rsidR="00323DC7" w:rsidRDefault="00C06AE4">
            <w:pPr>
              <w:pStyle w:val="Table"/>
              <w:spacing w:before="0" w:after="0"/>
              <w:jc w:val="center"/>
            </w:pPr>
            <w:r>
              <w:t>●</w:t>
            </w:r>
          </w:p>
        </w:tc>
        <w:tc>
          <w:tcPr>
            <w:tcW w:w="397" w:type="dxa"/>
            <w:noWrap/>
            <w:vAlign w:val="center"/>
          </w:tcPr>
          <w:p w14:paraId="73FADFF3" w14:textId="77777777" w:rsidR="00323DC7" w:rsidRDefault="00C06AE4">
            <w:pPr>
              <w:pStyle w:val="Table"/>
              <w:spacing w:before="0" w:after="0"/>
              <w:jc w:val="center"/>
            </w:pPr>
            <w:r>
              <w:t>●</w:t>
            </w:r>
          </w:p>
        </w:tc>
        <w:tc>
          <w:tcPr>
            <w:tcW w:w="397" w:type="dxa"/>
            <w:noWrap/>
            <w:vAlign w:val="center"/>
          </w:tcPr>
          <w:p w14:paraId="73FADFF4" w14:textId="77777777" w:rsidR="00323DC7" w:rsidRDefault="00323DC7">
            <w:pPr>
              <w:pStyle w:val="Table"/>
              <w:spacing w:before="0" w:after="0"/>
              <w:jc w:val="center"/>
            </w:pPr>
          </w:p>
        </w:tc>
        <w:tc>
          <w:tcPr>
            <w:tcW w:w="397" w:type="dxa"/>
            <w:noWrap/>
            <w:vAlign w:val="center"/>
          </w:tcPr>
          <w:p w14:paraId="73FADFF5" w14:textId="77777777" w:rsidR="00323DC7" w:rsidRDefault="00323DC7">
            <w:pPr>
              <w:pStyle w:val="Table"/>
              <w:spacing w:before="0" w:after="0"/>
              <w:jc w:val="center"/>
            </w:pPr>
          </w:p>
        </w:tc>
        <w:tc>
          <w:tcPr>
            <w:tcW w:w="397" w:type="dxa"/>
            <w:noWrap/>
            <w:vAlign w:val="center"/>
          </w:tcPr>
          <w:p w14:paraId="73FADFF6" w14:textId="77777777" w:rsidR="00323DC7" w:rsidRDefault="00323DC7">
            <w:pPr>
              <w:pStyle w:val="Table"/>
              <w:spacing w:before="0" w:after="0"/>
              <w:jc w:val="center"/>
            </w:pPr>
          </w:p>
        </w:tc>
        <w:tc>
          <w:tcPr>
            <w:tcW w:w="397" w:type="dxa"/>
            <w:noWrap/>
            <w:vAlign w:val="center"/>
          </w:tcPr>
          <w:p w14:paraId="73FADFF7" w14:textId="77777777" w:rsidR="00323DC7" w:rsidRDefault="00323DC7">
            <w:pPr>
              <w:pStyle w:val="Table"/>
              <w:spacing w:before="0" w:after="0"/>
              <w:jc w:val="center"/>
            </w:pPr>
          </w:p>
        </w:tc>
        <w:tc>
          <w:tcPr>
            <w:tcW w:w="397" w:type="dxa"/>
            <w:noWrap/>
            <w:vAlign w:val="center"/>
          </w:tcPr>
          <w:p w14:paraId="73FADFF8" w14:textId="77777777" w:rsidR="00323DC7" w:rsidRDefault="00323DC7">
            <w:pPr>
              <w:pStyle w:val="Table"/>
              <w:spacing w:before="0" w:after="0"/>
              <w:jc w:val="center"/>
            </w:pPr>
          </w:p>
        </w:tc>
        <w:tc>
          <w:tcPr>
            <w:tcW w:w="397" w:type="dxa"/>
            <w:noWrap/>
            <w:vAlign w:val="center"/>
          </w:tcPr>
          <w:p w14:paraId="73FADFF9" w14:textId="77777777" w:rsidR="00323DC7" w:rsidRDefault="00323DC7">
            <w:pPr>
              <w:pStyle w:val="Table"/>
              <w:spacing w:before="0" w:after="0"/>
              <w:jc w:val="center"/>
            </w:pPr>
          </w:p>
        </w:tc>
      </w:tr>
      <w:tr w:rsidR="00323DC7" w14:paraId="73FAE007" w14:textId="77777777">
        <w:trPr>
          <w:trHeight w:val="57"/>
        </w:trPr>
        <w:tc>
          <w:tcPr>
            <w:tcW w:w="624" w:type="dxa"/>
            <w:noWrap/>
            <w:vAlign w:val="center"/>
          </w:tcPr>
          <w:p w14:paraId="73FADFFB" w14:textId="77777777" w:rsidR="00323DC7" w:rsidRDefault="00C06AE4">
            <w:pPr>
              <w:pStyle w:val="Table"/>
            </w:pPr>
            <w:r>
              <w:t>W11</w:t>
            </w:r>
          </w:p>
        </w:tc>
        <w:tc>
          <w:tcPr>
            <w:tcW w:w="964" w:type="dxa"/>
            <w:noWrap/>
            <w:vAlign w:val="center"/>
          </w:tcPr>
          <w:p w14:paraId="73FADFFC" w14:textId="77777777" w:rsidR="00323DC7" w:rsidRDefault="00C06AE4">
            <w:pPr>
              <w:pStyle w:val="Table"/>
            </w:pPr>
            <w:r>
              <w:t>Walmart 2017</w:t>
            </w:r>
          </w:p>
        </w:tc>
        <w:tc>
          <w:tcPr>
            <w:tcW w:w="4151" w:type="dxa"/>
            <w:noWrap/>
            <w:vAlign w:val="center"/>
          </w:tcPr>
          <w:p w14:paraId="73FADFFD" w14:textId="77777777" w:rsidR="00323DC7" w:rsidRDefault="00C06AE4">
            <w:pPr>
              <w:pStyle w:val="Table"/>
            </w:pPr>
            <w:r>
              <w:t xml:space="preserve">"Walmart collaborated with the National Fish and Wildlife </w:t>
            </w:r>
            <w:r>
              <w:t>Foundation (NFWF) to help establish the Acres for America."</w:t>
            </w:r>
          </w:p>
        </w:tc>
        <w:tc>
          <w:tcPr>
            <w:tcW w:w="594" w:type="dxa"/>
            <w:vAlign w:val="center"/>
          </w:tcPr>
          <w:p w14:paraId="73FADFFE" w14:textId="77777777" w:rsidR="00323DC7" w:rsidRDefault="00C06AE4">
            <w:pPr>
              <w:pStyle w:val="Table"/>
            </w:pPr>
            <w:r>
              <w:t>14</w:t>
            </w:r>
          </w:p>
        </w:tc>
        <w:tc>
          <w:tcPr>
            <w:tcW w:w="397" w:type="dxa"/>
            <w:noWrap/>
            <w:vAlign w:val="center"/>
          </w:tcPr>
          <w:p w14:paraId="73FADFFF" w14:textId="77777777" w:rsidR="00323DC7" w:rsidRDefault="00323DC7">
            <w:pPr>
              <w:pStyle w:val="Table"/>
              <w:spacing w:before="0" w:after="0"/>
              <w:jc w:val="center"/>
            </w:pPr>
          </w:p>
        </w:tc>
        <w:tc>
          <w:tcPr>
            <w:tcW w:w="397" w:type="dxa"/>
            <w:noWrap/>
            <w:vAlign w:val="center"/>
          </w:tcPr>
          <w:p w14:paraId="73FAE000" w14:textId="77777777" w:rsidR="00323DC7" w:rsidRDefault="00323DC7">
            <w:pPr>
              <w:pStyle w:val="Table"/>
              <w:spacing w:before="0" w:after="0"/>
              <w:jc w:val="center"/>
            </w:pPr>
          </w:p>
        </w:tc>
        <w:tc>
          <w:tcPr>
            <w:tcW w:w="397" w:type="dxa"/>
            <w:noWrap/>
            <w:vAlign w:val="center"/>
          </w:tcPr>
          <w:p w14:paraId="73FAE001" w14:textId="77777777" w:rsidR="00323DC7" w:rsidRDefault="00323DC7">
            <w:pPr>
              <w:pStyle w:val="Table"/>
              <w:spacing w:before="0" w:after="0"/>
              <w:jc w:val="center"/>
            </w:pPr>
          </w:p>
        </w:tc>
        <w:tc>
          <w:tcPr>
            <w:tcW w:w="397" w:type="dxa"/>
            <w:noWrap/>
            <w:vAlign w:val="center"/>
          </w:tcPr>
          <w:p w14:paraId="73FAE002" w14:textId="77777777" w:rsidR="00323DC7" w:rsidRDefault="00323DC7">
            <w:pPr>
              <w:pStyle w:val="Table"/>
              <w:spacing w:before="0" w:after="0"/>
              <w:jc w:val="center"/>
            </w:pPr>
          </w:p>
        </w:tc>
        <w:tc>
          <w:tcPr>
            <w:tcW w:w="397" w:type="dxa"/>
            <w:noWrap/>
            <w:vAlign w:val="center"/>
          </w:tcPr>
          <w:p w14:paraId="73FAE003" w14:textId="77777777" w:rsidR="00323DC7" w:rsidRDefault="00323DC7">
            <w:pPr>
              <w:pStyle w:val="Table"/>
              <w:spacing w:before="0" w:after="0"/>
              <w:jc w:val="center"/>
            </w:pPr>
          </w:p>
        </w:tc>
        <w:tc>
          <w:tcPr>
            <w:tcW w:w="397" w:type="dxa"/>
            <w:noWrap/>
            <w:vAlign w:val="center"/>
          </w:tcPr>
          <w:p w14:paraId="73FAE004" w14:textId="77777777" w:rsidR="00323DC7" w:rsidRDefault="00323DC7">
            <w:pPr>
              <w:pStyle w:val="Table"/>
              <w:spacing w:before="0" w:after="0"/>
              <w:jc w:val="center"/>
            </w:pPr>
          </w:p>
        </w:tc>
        <w:tc>
          <w:tcPr>
            <w:tcW w:w="397" w:type="dxa"/>
            <w:noWrap/>
            <w:vAlign w:val="center"/>
          </w:tcPr>
          <w:p w14:paraId="73FAE005" w14:textId="77777777" w:rsidR="00323DC7" w:rsidRDefault="00323DC7">
            <w:pPr>
              <w:pStyle w:val="Table"/>
              <w:spacing w:before="0" w:after="0"/>
              <w:jc w:val="center"/>
            </w:pPr>
          </w:p>
        </w:tc>
        <w:tc>
          <w:tcPr>
            <w:tcW w:w="397" w:type="dxa"/>
            <w:noWrap/>
            <w:vAlign w:val="center"/>
          </w:tcPr>
          <w:p w14:paraId="73FAE006" w14:textId="77777777" w:rsidR="00323DC7" w:rsidRDefault="00C06AE4">
            <w:pPr>
              <w:pStyle w:val="Table"/>
              <w:spacing w:before="0" w:after="0"/>
              <w:jc w:val="center"/>
            </w:pPr>
            <w:r>
              <w:t>●</w:t>
            </w:r>
          </w:p>
        </w:tc>
      </w:tr>
      <w:tr w:rsidR="00323DC7" w14:paraId="73FAE014" w14:textId="77777777">
        <w:trPr>
          <w:trHeight w:val="57"/>
        </w:trPr>
        <w:tc>
          <w:tcPr>
            <w:tcW w:w="624" w:type="dxa"/>
            <w:noWrap/>
            <w:vAlign w:val="center"/>
          </w:tcPr>
          <w:p w14:paraId="73FAE008" w14:textId="77777777" w:rsidR="00323DC7" w:rsidRDefault="00C06AE4">
            <w:pPr>
              <w:pStyle w:val="Table"/>
            </w:pPr>
            <w:r>
              <w:t>W12</w:t>
            </w:r>
          </w:p>
        </w:tc>
        <w:tc>
          <w:tcPr>
            <w:tcW w:w="964" w:type="dxa"/>
            <w:noWrap/>
            <w:vAlign w:val="center"/>
          </w:tcPr>
          <w:p w14:paraId="73FAE009" w14:textId="77777777" w:rsidR="00323DC7" w:rsidRDefault="00C06AE4">
            <w:pPr>
              <w:pStyle w:val="Table"/>
            </w:pPr>
            <w:r>
              <w:t>Walmart 2017</w:t>
            </w:r>
          </w:p>
        </w:tc>
        <w:tc>
          <w:tcPr>
            <w:tcW w:w="4151" w:type="dxa"/>
            <w:noWrap/>
            <w:vAlign w:val="center"/>
          </w:tcPr>
          <w:p w14:paraId="73FAE00A" w14:textId="77777777" w:rsidR="00323DC7" w:rsidRDefault="00C06AE4">
            <w:pPr>
              <w:pStyle w:val="Table"/>
            </w:pPr>
            <w:r>
              <w:t>"Walmart collaborated with the National Fish and Wildlife Foundation to conserve one acre of wildlife habitat for every acre of land […]"</w:t>
            </w:r>
          </w:p>
        </w:tc>
        <w:tc>
          <w:tcPr>
            <w:tcW w:w="594" w:type="dxa"/>
            <w:vAlign w:val="center"/>
          </w:tcPr>
          <w:p w14:paraId="73FAE00B" w14:textId="77777777" w:rsidR="00323DC7" w:rsidRDefault="00C06AE4">
            <w:pPr>
              <w:pStyle w:val="Table"/>
            </w:pPr>
            <w:r>
              <w:t>15</w:t>
            </w:r>
          </w:p>
        </w:tc>
        <w:tc>
          <w:tcPr>
            <w:tcW w:w="397" w:type="dxa"/>
            <w:noWrap/>
            <w:vAlign w:val="center"/>
          </w:tcPr>
          <w:p w14:paraId="73FAE00C" w14:textId="77777777" w:rsidR="00323DC7" w:rsidRDefault="00323DC7">
            <w:pPr>
              <w:pStyle w:val="Table"/>
              <w:spacing w:before="0" w:after="0"/>
              <w:jc w:val="center"/>
            </w:pPr>
          </w:p>
        </w:tc>
        <w:tc>
          <w:tcPr>
            <w:tcW w:w="397" w:type="dxa"/>
            <w:noWrap/>
            <w:vAlign w:val="center"/>
          </w:tcPr>
          <w:p w14:paraId="73FAE00D" w14:textId="77777777" w:rsidR="00323DC7" w:rsidRDefault="00323DC7">
            <w:pPr>
              <w:pStyle w:val="Table"/>
              <w:spacing w:before="0" w:after="0"/>
              <w:jc w:val="center"/>
            </w:pPr>
          </w:p>
        </w:tc>
        <w:tc>
          <w:tcPr>
            <w:tcW w:w="397" w:type="dxa"/>
            <w:noWrap/>
            <w:vAlign w:val="center"/>
          </w:tcPr>
          <w:p w14:paraId="73FAE00E" w14:textId="77777777" w:rsidR="00323DC7" w:rsidRDefault="00323DC7">
            <w:pPr>
              <w:pStyle w:val="Table"/>
              <w:spacing w:before="0" w:after="0"/>
              <w:jc w:val="center"/>
            </w:pPr>
          </w:p>
        </w:tc>
        <w:tc>
          <w:tcPr>
            <w:tcW w:w="397" w:type="dxa"/>
            <w:noWrap/>
            <w:vAlign w:val="center"/>
          </w:tcPr>
          <w:p w14:paraId="73FAE00F" w14:textId="77777777" w:rsidR="00323DC7" w:rsidRDefault="00323DC7">
            <w:pPr>
              <w:pStyle w:val="Table"/>
              <w:spacing w:before="0" w:after="0"/>
              <w:jc w:val="center"/>
            </w:pPr>
          </w:p>
        </w:tc>
        <w:tc>
          <w:tcPr>
            <w:tcW w:w="397" w:type="dxa"/>
            <w:noWrap/>
            <w:vAlign w:val="center"/>
          </w:tcPr>
          <w:p w14:paraId="73FAE010" w14:textId="77777777" w:rsidR="00323DC7" w:rsidRDefault="00323DC7">
            <w:pPr>
              <w:pStyle w:val="Table"/>
              <w:spacing w:before="0" w:after="0"/>
              <w:jc w:val="center"/>
            </w:pPr>
          </w:p>
        </w:tc>
        <w:tc>
          <w:tcPr>
            <w:tcW w:w="397" w:type="dxa"/>
            <w:noWrap/>
            <w:vAlign w:val="center"/>
          </w:tcPr>
          <w:p w14:paraId="73FAE011" w14:textId="77777777" w:rsidR="00323DC7" w:rsidRDefault="00323DC7">
            <w:pPr>
              <w:pStyle w:val="Table"/>
              <w:spacing w:before="0" w:after="0"/>
              <w:jc w:val="center"/>
            </w:pPr>
          </w:p>
        </w:tc>
        <w:tc>
          <w:tcPr>
            <w:tcW w:w="397" w:type="dxa"/>
            <w:noWrap/>
            <w:vAlign w:val="center"/>
          </w:tcPr>
          <w:p w14:paraId="73FAE012" w14:textId="77777777" w:rsidR="00323DC7" w:rsidRDefault="00323DC7">
            <w:pPr>
              <w:pStyle w:val="Table"/>
              <w:spacing w:before="0" w:after="0"/>
              <w:jc w:val="center"/>
            </w:pPr>
          </w:p>
        </w:tc>
        <w:tc>
          <w:tcPr>
            <w:tcW w:w="397" w:type="dxa"/>
            <w:noWrap/>
            <w:vAlign w:val="center"/>
          </w:tcPr>
          <w:p w14:paraId="73FAE013" w14:textId="77777777" w:rsidR="00323DC7" w:rsidRDefault="00C06AE4">
            <w:pPr>
              <w:pStyle w:val="Table"/>
              <w:spacing w:before="0" w:after="0"/>
              <w:jc w:val="center"/>
            </w:pPr>
            <w:r>
              <w:t>●</w:t>
            </w:r>
          </w:p>
        </w:tc>
      </w:tr>
      <w:tr w:rsidR="00323DC7" w14:paraId="73FAE021" w14:textId="77777777">
        <w:trPr>
          <w:trHeight w:val="57"/>
        </w:trPr>
        <w:tc>
          <w:tcPr>
            <w:tcW w:w="624" w:type="dxa"/>
            <w:noWrap/>
            <w:vAlign w:val="center"/>
          </w:tcPr>
          <w:p w14:paraId="73FAE015" w14:textId="77777777" w:rsidR="00323DC7" w:rsidRDefault="00C06AE4">
            <w:pPr>
              <w:pStyle w:val="Table"/>
            </w:pPr>
            <w:r>
              <w:t>W13</w:t>
            </w:r>
          </w:p>
        </w:tc>
        <w:tc>
          <w:tcPr>
            <w:tcW w:w="964" w:type="dxa"/>
            <w:noWrap/>
            <w:vAlign w:val="center"/>
          </w:tcPr>
          <w:p w14:paraId="73FAE016" w14:textId="77777777" w:rsidR="00323DC7" w:rsidRDefault="00C06AE4">
            <w:pPr>
              <w:pStyle w:val="Table"/>
            </w:pPr>
            <w:r>
              <w:t>Walmart 2017</w:t>
            </w:r>
          </w:p>
        </w:tc>
        <w:tc>
          <w:tcPr>
            <w:tcW w:w="4151" w:type="dxa"/>
            <w:noWrap/>
            <w:vAlign w:val="center"/>
          </w:tcPr>
          <w:p w14:paraId="73FAE017" w14:textId="77777777" w:rsidR="00323DC7" w:rsidRDefault="00C06AE4">
            <w:pPr>
              <w:pStyle w:val="Table"/>
            </w:pPr>
            <w:r>
              <w:t xml:space="preserve">"[W]e are working </w:t>
            </w:r>
            <w:proofErr w:type="spellStart"/>
            <w:r>
              <w:t>wirh</w:t>
            </w:r>
            <w:proofErr w:type="spellEnd"/>
            <w:r>
              <w:t xml:space="preserve"> our suppliers to promote energy efficiency in the factories in our global supply chain."</w:t>
            </w:r>
          </w:p>
        </w:tc>
        <w:tc>
          <w:tcPr>
            <w:tcW w:w="594" w:type="dxa"/>
            <w:vAlign w:val="center"/>
          </w:tcPr>
          <w:p w14:paraId="73FAE018" w14:textId="77777777" w:rsidR="00323DC7" w:rsidRDefault="00C06AE4">
            <w:pPr>
              <w:pStyle w:val="Table"/>
            </w:pPr>
            <w:r>
              <w:t>17</w:t>
            </w:r>
          </w:p>
        </w:tc>
        <w:tc>
          <w:tcPr>
            <w:tcW w:w="397" w:type="dxa"/>
            <w:noWrap/>
            <w:vAlign w:val="center"/>
          </w:tcPr>
          <w:p w14:paraId="73FAE019" w14:textId="77777777" w:rsidR="00323DC7" w:rsidRDefault="00C06AE4">
            <w:pPr>
              <w:pStyle w:val="Table"/>
              <w:spacing w:before="0" w:after="0"/>
              <w:jc w:val="center"/>
            </w:pPr>
            <w:r>
              <w:t>●</w:t>
            </w:r>
          </w:p>
        </w:tc>
        <w:tc>
          <w:tcPr>
            <w:tcW w:w="397" w:type="dxa"/>
            <w:noWrap/>
            <w:vAlign w:val="center"/>
          </w:tcPr>
          <w:p w14:paraId="73FAE01A" w14:textId="77777777" w:rsidR="00323DC7" w:rsidRDefault="00C06AE4">
            <w:pPr>
              <w:pStyle w:val="Table"/>
              <w:spacing w:before="0" w:after="0"/>
              <w:jc w:val="center"/>
            </w:pPr>
            <w:r>
              <w:t>●</w:t>
            </w:r>
          </w:p>
        </w:tc>
        <w:tc>
          <w:tcPr>
            <w:tcW w:w="397" w:type="dxa"/>
            <w:noWrap/>
            <w:vAlign w:val="center"/>
          </w:tcPr>
          <w:p w14:paraId="73FAE01B" w14:textId="77777777" w:rsidR="00323DC7" w:rsidRDefault="00323DC7">
            <w:pPr>
              <w:pStyle w:val="Table"/>
              <w:spacing w:before="0" w:after="0"/>
              <w:jc w:val="center"/>
            </w:pPr>
          </w:p>
        </w:tc>
        <w:tc>
          <w:tcPr>
            <w:tcW w:w="397" w:type="dxa"/>
            <w:noWrap/>
            <w:vAlign w:val="center"/>
          </w:tcPr>
          <w:p w14:paraId="73FAE01C" w14:textId="77777777" w:rsidR="00323DC7" w:rsidRDefault="00C06AE4">
            <w:pPr>
              <w:pStyle w:val="Table"/>
              <w:spacing w:before="0" w:after="0"/>
              <w:jc w:val="center"/>
            </w:pPr>
            <w:r>
              <w:t>●</w:t>
            </w:r>
          </w:p>
        </w:tc>
        <w:tc>
          <w:tcPr>
            <w:tcW w:w="397" w:type="dxa"/>
            <w:noWrap/>
            <w:vAlign w:val="center"/>
          </w:tcPr>
          <w:p w14:paraId="73FAE01D" w14:textId="77777777" w:rsidR="00323DC7" w:rsidRDefault="00C06AE4">
            <w:pPr>
              <w:pStyle w:val="Table"/>
              <w:spacing w:before="0" w:after="0"/>
              <w:jc w:val="center"/>
            </w:pPr>
            <w:r>
              <w:t>●</w:t>
            </w:r>
          </w:p>
        </w:tc>
        <w:tc>
          <w:tcPr>
            <w:tcW w:w="397" w:type="dxa"/>
            <w:noWrap/>
            <w:vAlign w:val="center"/>
          </w:tcPr>
          <w:p w14:paraId="73FAE01E" w14:textId="77777777" w:rsidR="00323DC7" w:rsidRDefault="00323DC7">
            <w:pPr>
              <w:pStyle w:val="Table"/>
              <w:spacing w:before="0" w:after="0"/>
              <w:jc w:val="center"/>
            </w:pPr>
          </w:p>
        </w:tc>
        <w:tc>
          <w:tcPr>
            <w:tcW w:w="397" w:type="dxa"/>
            <w:noWrap/>
            <w:vAlign w:val="center"/>
          </w:tcPr>
          <w:p w14:paraId="73FAE01F" w14:textId="77777777" w:rsidR="00323DC7" w:rsidRDefault="00323DC7">
            <w:pPr>
              <w:pStyle w:val="Table"/>
              <w:spacing w:before="0" w:after="0"/>
              <w:jc w:val="center"/>
            </w:pPr>
          </w:p>
        </w:tc>
        <w:tc>
          <w:tcPr>
            <w:tcW w:w="397" w:type="dxa"/>
            <w:noWrap/>
            <w:vAlign w:val="center"/>
          </w:tcPr>
          <w:p w14:paraId="73FAE020" w14:textId="77777777" w:rsidR="00323DC7" w:rsidRDefault="00323DC7">
            <w:pPr>
              <w:pStyle w:val="Table"/>
              <w:spacing w:before="0" w:after="0"/>
              <w:jc w:val="center"/>
            </w:pPr>
          </w:p>
        </w:tc>
      </w:tr>
      <w:tr w:rsidR="00323DC7" w14:paraId="73FAE02E" w14:textId="77777777">
        <w:trPr>
          <w:trHeight w:val="57"/>
        </w:trPr>
        <w:tc>
          <w:tcPr>
            <w:tcW w:w="624" w:type="dxa"/>
            <w:noWrap/>
            <w:vAlign w:val="center"/>
          </w:tcPr>
          <w:p w14:paraId="73FAE022" w14:textId="77777777" w:rsidR="00323DC7" w:rsidRDefault="00C06AE4">
            <w:pPr>
              <w:pStyle w:val="Table"/>
            </w:pPr>
            <w:r>
              <w:t>W14</w:t>
            </w:r>
          </w:p>
        </w:tc>
        <w:tc>
          <w:tcPr>
            <w:tcW w:w="964" w:type="dxa"/>
            <w:noWrap/>
            <w:vAlign w:val="center"/>
          </w:tcPr>
          <w:p w14:paraId="73FAE023" w14:textId="77777777" w:rsidR="00323DC7" w:rsidRDefault="00C06AE4">
            <w:pPr>
              <w:pStyle w:val="Table"/>
            </w:pPr>
            <w:r>
              <w:t>Walmart 2017</w:t>
            </w:r>
          </w:p>
        </w:tc>
        <w:tc>
          <w:tcPr>
            <w:tcW w:w="4151" w:type="dxa"/>
            <w:noWrap/>
            <w:vAlign w:val="center"/>
          </w:tcPr>
          <w:p w14:paraId="73FAE024" w14:textId="77777777" w:rsidR="00323DC7" w:rsidRDefault="00C06AE4">
            <w:pPr>
              <w:pStyle w:val="Table"/>
            </w:pPr>
            <w:r>
              <w:t xml:space="preserve">We apply "[…] innovative sourcing strategies and the use of technology to increase </w:t>
            </w:r>
            <w:r>
              <w:t>transparency and supply chain accountability."</w:t>
            </w:r>
          </w:p>
        </w:tc>
        <w:tc>
          <w:tcPr>
            <w:tcW w:w="594" w:type="dxa"/>
            <w:vAlign w:val="center"/>
          </w:tcPr>
          <w:p w14:paraId="73FAE025" w14:textId="77777777" w:rsidR="00323DC7" w:rsidRDefault="00C06AE4">
            <w:pPr>
              <w:pStyle w:val="Table"/>
            </w:pPr>
            <w:r>
              <w:t>13</w:t>
            </w:r>
          </w:p>
        </w:tc>
        <w:tc>
          <w:tcPr>
            <w:tcW w:w="397" w:type="dxa"/>
            <w:noWrap/>
            <w:vAlign w:val="center"/>
          </w:tcPr>
          <w:p w14:paraId="73FAE026" w14:textId="77777777" w:rsidR="00323DC7" w:rsidRDefault="00C06AE4">
            <w:pPr>
              <w:pStyle w:val="Table"/>
              <w:spacing w:before="0" w:after="0"/>
              <w:jc w:val="center"/>
            </w:pPr>
            <w:r>
              <w:t>●</w:t>
            </w:r>
          </w:p>
        </w:tc>
        <w:tc>
          <w:tcPr>
            <w:tcW w:w="397" w:type="dxa"/>
            <w:noWrap/>
            <w:vAlign w:val="center"/>
          </w:tcPr>
          <w:p w14:paraId="73FAE027" w14:textId="77777777" w:rsidR="00323DC7" w:rsidRDefault="00C06AE4">
            <w:pPr>
              <w:pStyle w:val="Table"/>
              <w:spacing w:before="0" w:after="0"/>
              <w:jc w:val="center"/>
            </w:pPr>
            <w:r>
              <w:t>●</w:t>
            </w:r>
          </w:p>
        </w:tc>
        <w:tc>
          <w:tcPr>
            <w:tcW w:w="397" w:type="dxa"/>
            <w:noWrap/>
            <w:vAlign w:val="center"/>
          </w:tcPr>
          <w:p w14:paraId="73FAE028" w14:textId="77777777" w:rsidR="00323DC7" w:rsidRDefault="00323DC7">
            <w:pPr>
              <w:pStyle w:val="Table"/>
              <w:spacing w:before="0" w:after="0"/>
              <w:jc w:val="center"/>
            </w:pPr>
          </w:p>
        </w:tc>
        <w:tc>
          <w:tcPr>
            <w:tcW w:w="397" w:type="dxa"/>
            <w:noWrap/>
            <w:vAlign w:val="center"/>
          </w:tcPr>
          <w:p w14:paraId="73FAE029" w14:textId="77777777" w:rsidR="00323DC7" w:rsidRDefault="00C06AE4">
            <w:pPr>
              <w:pStyle w:val="Table"/>
              <w:spacing w:before="0" w:after="0"/>
              <w:jc w:val="center"/>
            </w:pPr>
            <w:r>
              <w:t>●</w:t>
            </w:r>
          </w:p>
        </w:tc>
        <w:tc>
          <w:tcPr>
            <w:tcW w:w="397" w:type="dxa"/>
            <w:noWrap/>
            <w:vAlign w:val="center"/>
          </w:tcPr>
          <w:p w14:paraId="73FAE02A" w14:textId="77777777" w:rsidR="00323DC7" w:rsidRDefault="00C06AE4">
            <w:pPr>
              <w:pStyle w:val="Table"/>
              <w:spacing w:before="0" w:after="0"/>
              <w:jc w:val="center"/>
            </w:pPr>
            <w:r>
              <w:t>●</w:t>
            </w:r>
          </w:p>
        </w:tc>
        <w:tc>
          <w:tcPr>
            <w:tcW w:w="397" w:type="dxa"/>
            <w:noWrap/>
            <w:vAlign w:val="center"/>
          </w:tcPr>
          <w:p w14:paraId="73FAE02B" w14:textId="77777777" w:rsidR="00323DC7" w:rsidRDefault="00C06AE4">
            <w:pPr>
              <w:pStyle w:val="Table"/>
              <w:spacing w:before="0" w:after="0"/>
              <w:jc w:val="center"/>
            </w:pPr>
            <w:r>
              <w:t>●</w:t>
            </w:r>
          </w:p>
        </w:tc>
        <w:tc>
          <w:tcPr>
            <w:tcW w:w="397" w:type="dxa"/>
            <w:noWrap/>
            <w:vAlign w:val="center"/>
          </w:tcPr>
          <w:p w14:paraId="73FAE02C" w14:textId="77777777" w:rsidR="00323DC7" w:rsidRDefault="00323DC7">
            <w:pPr>
              <w:pStyle w:val="Table"/>
              <w:spacing w:before="0" w:after="0"/>
              <w:jc w:val="center"/>
            </w:pPr>
          </w:p>
        </w:tc>
        <w:tc>
          <w:tcPr>
            <w:tcW w:w="397" w:type="dxa"/>
            <w:noWrap/>
            <w:vAlign w:val="center"/>
          </w:tcPr>
          <w:p w14:paraId="73FAE02D" w14:textId="77777777" w:rsidR="00323DC7" w:rsidRDefault="00C06AE4">
            <w:pPr>
              <w:pStyle w:val="Table"/>
              <w:spacing w:before="0" w:after="0"/>
              <w:jc w:val="center"/>
            </w:pPr>
            <w:r>
              <w:t>●</w:t>
            </w:r>
          </w:p>
        </w:tc>
      </w:tr>
      <w:tr w:rsidR="00323DC7" w14:paraId="73FAE03B" w14:textId="77777777">
        <w:trPr>
          <w:trHeight w:val="57"/>
        </w:trPr>
        <w:tc>
          <w:tcPr>
            <w:tcW w:w="624" w:type="dxa"/>
            <w:noWrap/>
            <w:vAlign w:val="center"/>
          </w:tcPr>
          <w:p w14:paraId="73FAE02F" w14:textId="77777777" w:rsidR="00323DC7" w:rsidRDefault="00C06AE4">
            <w:pPr>
              <w:pStyle w:val="Table"/>
            </w:pPr>
            <w:r>
              <w:t>W15</w:t>
            </w:r>
          </w:p>
        </w:tc>
        <w:tc>
          <w:tcPr>
            <w:tcW w:w="964" w:type="dxa"/>
            <w:noWrap/>
            <w:vAlign w:val="center"/>
          </w:tcPr>
          <w:p w14:paraId="73FAE030" w14:textId="77777777" w:rsidR="00323DC7" w:rsidRDefault="00C06AE4">
            <w:pPr>
              <w:pStyle w:val="Table"/>
            </w:pPr>
            <w:r>
              <w:t>Walmart 2018</w:t>
            </w:r>
          </w:p>
        </w:tc>
        <w:tc>
          <w:tcPr>
            <w:tcW w:w="4151" w:type="dxa"/>
            <w:noWrap/>
            <w:vAlign w:val="center"/>
          </w:tcPr>
          <w:p w14:paraId="73FAE031" w14:textId="77777777" w:rsidR="00323DC7" w:rsidRDefault="00C06AE4">
            <w:pPr>
              <w:pStyle w:val="Table"/>
            </w:pPr>
            <w:r>
              <w:t>"Walmart […] aim to improve livelihoods and strengthen the agriculture and production sectors in emerging markets."</w:t>
            </w:r>
          </w:p>
        </w:tc>
        <w:tc>
          <w:tcPr>
            <w:tcW w:w="594" w:type="dxa"/>
            <w:vAlign w:val="center"/>
          </w:tcPr>
          <w:p w14:paraId="73FAE032" w14:textId="77777777" w:rsidR="00323DC7" w:rsidRDefault="00C06AE4">
            <w:pPr>
              <w:pStyle w:val="Table"/>
            </w:pPr>
            <w:r>
              <w:t>1</w:t>
            </w:r>
          </w:p>
        </w:tc>
        <w:tc>
          <w:tcPr>
            <w:tcW w:w="397" w:type="dxa"/>
            <w:noWrap/>
            <w:vAlign w:val="center"/>
          </w:tcPr>
          <w:p w14:paraId="73FAE033" w14:textId="77777777" w:rsidR="00323DC7" w:rsidRDefault="00C06AE4">
            <w:pPr>
              <w:pStyle w:val="Table"/>
              <w:spacing w:before="0" w:after="0"/>
              <w:jc w:val="center"/>
            </w:pPr>
            <w:r>
              <w:t>●</w:t>
            </w:r>
          </w:p>
        </w:tc>
        <w:tc>
          <w:tcPr>
            <w:tcW w:w="397" w:type="dxa"/>
            <w:noWrap/>
            <w:vAlign w:val="center"/>
          </w:tcPr>
          <w:p w14:paraId="73FAE034" w14:textId="77777777" w:rsidR="00323DC7" w:rsidRDefault="00C06AE4">
            <w:pPr>
              <w:pStyle w:val="Table"/>
              <w:spacing w:before="0" w:after="0"/>
              <w:jc w:val="center"/>
            </w:pPr>
            <w:r>
              <w:t>●</w:t>
            </w:r>
          </w:p>
        </w:tc>
        <w:tc>
          <w:tcPr>
            <w:tcW w:w="397" w:type="dxa"/>
            <w:noWrap/>
            <w:vAlign w:val="center"/>
          </w:tcPr>
          <w:p w14:paraId="73FAE035" w14:textId="77777777" w:rsidR="00323DC7" w:rsidRDefault="00C06AE4">
            <w:pPr>
              <w:pStyle w:val="Table"/>
              <w:spacing w:before="0" w:after="0"/>
              <w:jc w:val="center"/>
            </w:pPr>
            <w:r>
              <w:t>●</w:t>
            </w:r>
          </w:p>
        </w:tc>
        <w:tc>
          <w:tcPr>
            <w:tcW w:w="397" w:type="dxa"/>
            <w:noWrap/>
            <w:vAlign w:val="center"/>
          </w:tcPr>
          <w:p w14:paraId="73FAE036" w14:textId="77777777" w:rsidR="00323DC7" w:rsidRDefault="00C06AE4">
            <w:pPr>
              <w:pStyle w:val="Table"/>
              <w:spacing w:before="0" w:after="0"/>
              <w:jc w:val="center"/>
            </w:pPr>
            <w:r>
              <w:t>●</w:t>
            </w:r>
          </w:p>
        </w:tc>
        <w:tc>
          <w:tcPr>
            <w:tcW w:w="397" w:type="dxa"/>
            <w:noWrap/>
            <w:vAlign w:val="center"/>
          </w:tcPr>
          <w:p w14:paraId="73FAE037" w14:textId="77777777" w:rsidR="00323DC7" w:rsidRDefault="00323DC7">
            <w:pPr>
              <w:pStyle w:val="Table"/>
              <w:spacing w:before="0" w:after="0"/>
              <w:jc w:val="center"/>
            </w:pPr>
          </w:p>
        </w:tc>
        <w:tc>
          <w:tcPr>
            <w:tcW w:w="397" w:type="dxa"/>
            <w:noWrap/>
            <w:vAlign w:val="center"/>
          </w:tcPr>
          <w:p w14:paraId="73FAE038" w14:textId="77777777" w:rsidR="00323DC7" w:rsidRDefault="00323DC7">
            <w:pPr>
              <w:pStyle w:val="Table"/>
              <w:spacing w:before="0" w:after="0"/>
              <w:jc w:val="center"/>
            </w:pPr>
          </w:p>
        </w:tc>
        <w:tc>
          <w:tcPr>
            <w:tcW w:w="397" w:type="dxa"/>
            <w:noWrap/>
            <w:vAlign w:val="center"/>
          </w:tcPr>
          <w:p w14:paraId="73FAE039" w14:textId="77777777" w:rsidR="00323DC7" w:rsidRDefault="00323DC7">
            <w:pPr>
              <w:pStyle w:val="Table"/>
              <w:spacing w:before="0" w:after="0"/>
              <w:jc w:val="center"/>
            </w:pPr>
          </w:p>
        </w:tc>
        <w:tc>
          <w:tcPr>
            <w:tcW w:w="397" w:type="dxa"/>
            <w:noWrap/>
            <w:vAlign w:val="center"/>
          </w:tcPr>
          <w:p w14:paraId="73FAE03A" w14:textId="77777777" w:rsidR="00323DC7" w:rsidRDefault="00323DC7">
            <w:pPr>
              <w:pStyle w:val="Table"/>
              <w:spacing w:before="0" w:after="0"/>
              <w:jc w:val="center"/>
            </w:pPr>
          </w:p>
        </w:tc>
      </w:tr>
      <w:tr w:rsidR="00323DC7" w14:paraId="73FAE048" w14:textId="77777777">
        <w:trPr>
          <w:trHeight w:val="57"/>
        </w:trPr>
        <w:tc>
          <w:tcPr>
            <w:tcW w:w="624" w:type="dxa"/>
            <w:noWrap/>
            <w:vAlign w:val="center"/>
          </w:tcPr>
          <w:p w14:paraId="73FAE03C" w14:textId="77777777" w:rsidR="00323DC7" w:rsidRDefault="00C06AE4">
            <w:pPr>
              <w:pStyle w:val="Table"/>
            </w:pPr>
            <w:r>
              <w:t>W16</w:t>
            </w:r>
          </w:p>
        </w:tc>
        <w:tc>
          <w:tcPr>
            <w:tcW w:w="964" w:type="dxa"/>
            <w:noWrap/>
            <w:vAlign w:val="center"/>
          </w:tcPr>
          <w:p w14:paraId="73FAE03D" w14:textId="77777777" w:rsidR="00323DC7" w:rsidRDefault="00C06AE4">
            <w:pPr>
              <w:pStyle w:val="Table"/>
            </w:pPr>
            <w:r>
              <w:t>Walmart 2018</w:t>
            </w:r>
          </w:p>
        </w:tc>
        <w:tc>
          <w:tcPr>
            <w:tcW w:w="4151" w:type="dxa"/>
            <w:noWrap/>
            <w:vAlign w:val="center"/>
          </w:tcPr>
          <w:p w14:paraId="73FAE03E" w14:textId="77777777" w:rsidR="00323DC7" w:rsidRDefault="00C06AE4">
            <w:pPr>
              <w:pStyle w:val="Table"/>
            </w:pPr>
            <w:r>
              <w:t xml:space="preserve">"Walmart […] aim to </w:t>
            </w:r>
            <w:r>
              <w:t>improve livelihoods and strengthen the agriculture and production sectors in emerging markets."</w:t>
            </w:r>
          </w:p>
        </w:tc>
        <w:tc>
          <w:tcPr>
            <w:tcW w:w="594" w:type="dxa"/>
            <w:vAlign w:val="center"/>
          </w:tcPr>
          <w:p w14:paraId="73FAE03F" w14:textId="77777777" w:rsidR="00323DC7" w:rsidRDefault="00C06AE4">
            <w:pPr>
              <w:pStyle w:val="Table"/>
            </w:pPr>
            <w:r>
              <w:t>8</w:t>
            </w:r>
          </w:p>
        </w:tc>
        <w:tc>
          <w:tcPr>
            <w:tcW w:w="397" w:type="dxa"/>
            <w:noWrap/>
            <w:vAlign w:val="center"/>
          </w:tcPr>
          <w:p w14:paraId="73FAE040" w14:textId="77777777" w:rsidR="00323DC7" w:rsidRDefault="00C06AE4">
            <w:pPr>
              <w:pStyle w:val="Table"/>
              <w:spacing w:before="0" w:after="0"/>
              <w:jc w:val="center"/>
            </w:pPr>
            <w:r>
              <w:t>●</w:t>
            </w:r>
          </w:p>
        </w:tc>
        <w:tc>
          <w:tcPr>
            <w:tcW w:w="397" w:type="dxa"/>
            <w:noWrap/>
            <w:vAlign w:val="center"/>
          </w:tcPr>
          <w:p w14:paraId="73FAE041" w14:textId="77777777" w:rsidR="00323DC7" w:rsidRDefault="00C06AE4">
            <w:pPr>
              <w:pStyle w:val="Table"/>
              <w:spacing w:before="0" w:after="0"/>
              <w:jc w:val="center"/>
            </w:pPr>
            <w:r>
              <w:t>●</w:t>
            </w:r>
          </w:p>
        </w:tc>
        <w:tc>
          <w:tcPr>
            <w:tcW w:w="397" w:type="dxa"/>
            <w:noWrap/>
            <w:vAlign w:val="center"/>
          </w:tcPr>
          <w:p w14:paraId="73FAE042" w14:textId="77777777" w:rsidR="00323DC7" w:rsidRDefault="00C06AE4">
            <w:pPr>
              <w:pStyle w:val="Table"/>
              <w:spacing w:before="0" w:after="0"/>
              <w:jc w:val="center"/>
            </w:pPr>
            <w:r>
              <w:t>●</w:t>
            </w:r>
          </w:p>
        </w:tc>
        <w:tc>
          <w:tcPr>
            <w:tcW w:w="397" w:type="dxa"/>
            <w:noWrap/>
            <w:vAlign w:val="center"/>
          </w:tcPr>
          <w:p w14:paraId="73FAE043" w14:textId="77777777" w:rsidR="00323DC7" w:rsidRDefault="00C06AE4">
            <w:pPr>
              <w:pStyle w:val="Table"/>
              <w:spacing w:before="0" w:after="0"/>
              <w:jc w:val="center"/>
            </w:pPr>
            <w:r>
              <w:t>●</w:t>
            </w:r>
          </w:p>
        </w:tc>
        <w:tc>
          <w:tcPr>
            <w:tcW w:w="397" w:type="dxa"/>
            <w:noWrap/>
            <w:vAlign w:val="center"/>
          </w:tcPr>
          <w:p w14:paraId="73FAE044" w14:textId="77777777" w:rsidR="00323DC7" w:rsidRDefault="00323DC7">
            <w:pPr>
              <w:pStyle w:val="Table"/>
              <w:spacing w:before="0" w:after="0"/>
              <w:jc w:val="center"/>
            </w:pPr>
          </w:p>
        </w:tc>
        <w:tc>
          <w:tcPr>
            <w:tcW w:w="397" w:type="dxa"/>
            <w:noWrap/>
            <w:vAlign w:val="center"/>
          </w:tcPr>
          <w:p w14:paraId="73FAE045" w14:textId="77777777" w:rsidR="00323DC7" w:rsidRDefault="00323DC7">
            <w:pPr>
              <w:pStyle w:val="Table"/>
              <w:spacing w:before="0" w:after="0"/>
              <w:jc w:val="center"/>
            </w:pPr>
          </w:p>
        </w:tc>
        <w:tc>
          <w:tcPr>
            <w:tcW w:w="397" w:type="dxa"/>
            <w:noWrap/>
            <w:vAlign w:val="center"/>
          </w:tcPr>
          <w:p w14:paraId="73FAE046" w14:textId="77777777" w:rsidR="00323DC7" w:rsidRDefault="00323DC7">
            <w:pPr>
              <w:pStyle w:val="Table"/>
              <w:spacing w:before="0" w:after="0"/>
              <w:jc w:val="center"/>
            </w:pPr>
          </w:p>
        </w:tc>
        <w:tc>
          <w:tcPr>
            <w:tcW w:w="397" w:type="dxa"/>
            <w:noWrap/>
            <w:vAlign w:val="center"/>
          </w:tcPr>
          <w:p w14:paraId="73FAE047" w14:textId="77777777" w:rsidR="00323DC7" w:rsidRDefault="00323DC7">
            <w:pPr>
              <w:pStyle w:val="Table"/>
              <w:spacing w:before="0" w:after="0"/>
              <w:jc w:val="center"/>
            </w:pPr>
          </w:p>
        </w:tc>
      </w:tr>
      <w:tr w:rsidR="00323DC7" w14:paraId="73FAE055" w14:textId="77777777">
        <w:trPr>
          <w:trHeight w:val="57"/>
        </w:trPr>
        <w:tc>
          <w:tcPr>
            <w:tcW w:w="624" w:type="dxa"/>
            <w:noWrap/>
            <w:vAlign w:val="center"/>
          </w:tcPr>
          <w:p w14:paraId="73FAE049" w14:textId="77777777" w:rsidR="00323DC7" w:rsidRDefault="00C06AE4">
            <w:pPr>
              <w:pStyle w:val="Table"/>
            </w:pPr>
            <w:r>
              <w:t>W17</w:t>
            </w:r>
          </w:p>
        </w:tc>
        <w:tc>
          <w:tcPr>
            <w:tcW w:w="964" w:type="dxa"/>
            <w:noWrap/>
            <w:vAlign w:val="center"/>
          </w:tcPr>
          <w:p w14:paraId="73FAE04A" w14:textId="77777777" w:rsidR="00323DC7" w:rsidRDefault="00C06AE4">
            <w:pPr>
              <w:pStyle w:val="Table"/>
            </w:pPr>
            <w:r>
              <w:t>Walmart 2018</w:t>
            </w:r>
          </w:p>
        </w:tc>
        <w:tc>
          <w:tcPr>
            <w:tcW w:w="4151" w:type="dxa"/>
            <w:noWrap/>
            <w:vAlign w:val="center"/>
          </w:tcPr>
          <w:p w14:paraId="73FAE04B" w14:textId="77777777" w:rsidR="00323DC7" w:rsidRDefault="00C06AE4">
            <w:pPr>
              <w:pStyle w:val="Table"/>
            </w:pPr>
            <w:r>
              <w:t xml:space="preserve">"Walmart became the first retailer to set an emissions-reduction plan approved by the Science Based Targets </w:t>
            </w:r>
            <w:r>
              <w:t xml:space="preserve">initiative, in </w:t>
            </w:r>
            <w:proofErr w:type="spellStart"/>
            <w:r>
              <w:t>alognment</w:t>
            </w:r>
            <w:proofErr w:type="spellEnd"/>
            <w:r>
              <w:t xml:space="preserve"> with the Paris Climate Agreement."</w:t>
            </w:r>
          </w:p>
        </w:tc>
        <w:tc>
          <w:tcPr>
            <w:tcW w:w="594" w:type="dxa"/>
            <w:vAlign w:val="center"/>
          </w:tcPr>
          <w:p w14:paraId="73FAE04C" w14:textId="77777777" w:rsidR="00323DC7" w:rsidRDefault="00C06AE4">
            <w:pPr>
              <w:pStyle w:val="Table"/>
            </w:pPr>
            <w:r>
              <w:t>13</w:t>
            </w:r>
          </w:p>
        </w:tc>
        <w:tc>
          <w:tcPr>
            <w:tcW w:w="397" w:type="dxa"/>
            <w:noWrap/>
            <w:vAlign w:val="center"/>
          </w:tcPr>
          <w:p w14:paraId="73FAE04D" w14:textId="77777777" w:rsidR="00323DC7" w:rsidRDefault="00C06AE4">
            <w:pPr>
              <w:pStyle w:val="Table"/>
              <w:spacing w:before="0" w:after="0"/>
              <w:jc w:val="center"/>
            </w:pPr>
            <w:r>
              <w:t>●</w:t>
            </w:r>
          </w:p>
        </w:tc>
        <w:tc>
          <w:tcPr>
            <w:tcW w:w="397" w:type="dxa"/>
            <w:noWrap/>
            <w:vAlign w:val="center"/>
          </w:tcPr>
          <w:p w14:paraId="73FAE04E" w14:textId="77777777" w:rsidR="00323DC7" w:rsidRDefault="00323DC7">
            <w:pPr>
              <w:pStyle w:val="Table"/>
              <w:spacing w:before="0" w:after="0"/>
              <w:jc w:val="center"/>
            </w:pPr>
          </w:p>
        </w:tc>
        <w:tc>
          <w:tcPr>
            <w:tcW w:w="397" w:type="dxa"/>
            <w:noWrap/>
            <w:vAlign w:val="center"/>
          </w:tcPr>
          <w:p w14:paraId="73FAE04F" w14:textId="77777777" w:rsidR="00323DC7" w:rsidRDefault="00323DC7">
            <w:pPr>
              <w:pStyle w:val="Table"/>
              <w:spacing w:before="0" w:after="0"/>
              <w:jc w:val="center"/>
            </w:pPr>
          </w:p>
        </w:tc>
        <w:tc>
          <w:tcPr>
            <w:tcW w:w="397" w:type="dxa"/>
            <w:noWrap/>
            <w:vAlign w:val="center"/>
          </w:tcPr>
          <w:p w14:paraId="73FAE050" w14:textId="77777777" w:rsidR="00323DC7" w:rsidRDefault="00323DC7">
            <w:pPr>
              <w:pStyle w:val="Table"/>
              <w:spacing w:before="0" w:after="0"/>
              <w:jc w:val="center"/>
            </w:pPr>
          </w:p>
        </w:tc>
        <w:tc>
          <w:tcPr>
            <w:tcW w:w="397" w:type="dxa"/>
            <w:noWrap/>
            <w:vAlign w:val="center"/>
          </w:tcPr>
          <w:p w14:paraId="73FAE051" w14:textId="77777777" w:rsidR="00323DC7" w:rsidRDefault="00323DC7">
            <w:pPr>
              <w:pStyle w:val="Table"/>
              <w:spacing w:before="0" w:after="0"/>
              <w:jc w:val="center"/>
            </w:pPr>
          </w:p>
        </w:tc>
        <w:tc>
          <w:tcPr>
            <w:tcW w:w="397" w:type="dxa"/>
            <w:noWrap/>
            <w:vAlign w:val="center"/>
          </w:tcPr>
          <w:p w14:paraId="73FAE052" w14:textId="77777777" w:rsidR="00323DC7" w:rsidRDefault="00323DC7">
            <w:pPr>
              <w:pStyle w:val="Table"/>
              <w:spacing w:before="0" w:after="0"/>
              <w:jc w:val="center"/>
            </w:pPr>
          </w:p>
        </w:tc>
        <w:tc>
          <w:tcPr>
            <w:tcW w:w="397" w:type="dxa"/>
            <w:noWrap/>
            <w:vAlign w:val="center"/>
          </w:tcPr>
          <w:p w14:paraId="73FAE053" w14:textId="77777777" w:rsidR="00323DC7" w:rsidRDefault="00323DC7">
            <w:pPr>
              <w:pStyle w:val="Table"/>
              <w:spacing w:before="0" w:after="0"/>
              <w:jc w:val="center"/>
            </w:pPr>
          </w:p>
        </w:tc>
        <w:tc>
          <w:tcPr>
            <w:tcW w:w="397" w:type="dxa"/>
            <w:noWrap/>
            <w:vAlign w:val="center"/>
          </w:tcPr>
          <w:p w14:paraId="73FAE054" w14:textId="77777777" w:rsidR="00323DC7" w:rsidRDefault="00C06AE4">
            <w:pPr>
              <w:pStyle w:val="Table"/>
              <w:spacing w:before="0" w:after="0"/>
              <w:jc w:val="center"/>
            </w:pPr>
            <w:r>
              <w:t>●</w:t>
            </w:r>
          </w:p>
        </w:tc>
      </w:tr>
      <w:tr w:rsidR="00323DC7" w14:paraId="73FAE062" w14:textId="77777777">
        <w:trPr>
          <w:trHeight w:val="57"/>
        </w:trPr>
        <w:tc>
          <w:tcPr>
            <w:tcW w:w="624" w:type="dxa"/>
            <w:noWrap/>
            <w:vAlign w:val="center"/>
          </w:tcPr>
          <w:p w14:paraId="73FAE056" w14:textId="77777777" w:rsidR="00323DC7" w:rsidRDefault="00C06AE4">
            <w:pPr>
              <w:pStyle w:val="Table"/>
            </w:pPr>
            <w:r>
              <w:t>W18</w:t>
            </w:r>
          </w:p>
        </w:tc>
        <w:tc>
          <w:tcPr>
            <w:tcW w:w="964" w:type="dxa"/>
            <w:noWrap/>
            <w:vAlign w:val="center"/>
          </w:tcPr>
          <w:p w14:paraId="73FAE057" w14:textId="77777777" w:rsidR="00323DC7" w:rsidRDefault="00C06AE4">
            <w:pPr>
              <w:pStyle w:val="Table"/>
            </w:pPr>
            <w:r>
              <w:t>Walmart 2018</w:t>
            </w:r>
          </w:p>
        </w:tc>
        <w:tc>
          <w:tcPr>
            <w:tcW w:w="4151" w:type="dxa"/>
            <w:noWrap/>
            <w:vAlign w:val="center"/>
          </w:tcPr>
          <w:p w14:paraId="73FAE058" w14:textId="77777777" w:rsidR="00323DC7" w:rsidRDefault="00C06AE4">
            <w:pPr>
              <w:pStyle w:val="Table"/>
            </w:pPr>
            <w:r>
              <w:t>"Walmart is trying different fuels to reduce emissions [… and wants] to electrify the truck fleet."</w:t>
            </w:r>
          </w:p>
        </w:tc>
        <w:tc>
          <w:tcPr>
            <w:tcW w:w="594" w:type="dxa"/>
            <w:vAlign w:val="center"/>
          </w:tcPr>
          <w:p w14:paraId="73FAE059" w14:textId="77777777" w:rsidR="00323DC7" w:rsidRDefault="00C06AE4">
            <w:pPr>
              <w:pStyle w:val="Table"/>
            </w:pPr>
            <w:r>
              <w:t>13</w:t>
            </w:r>
          </w:p>
        </w:tc>
        <w:tc>
          <w:tcPr>
            <w:tcW w:w="397" w:type="dxa"/>
            <w:noWrap/>
            <w:vAlign w:val="center"/>
          </w:tcPr>
          <w:p w14:paraId="73FAE05A" w14:textId="77777777" w:rsidR="00323DC7" w:rsidRDefault="00C06AE4">
            <w:pPr>
              <w:pStyle w:val="Table"/>
              <w:spacing w:before="0" w:after="0"/>
              <w:jc w:val="center"/>
            </w:pPr>
            <w:r>
              <w:t>●</w:t>
            </w:r>
          </w:p>
        </w:tc>
        <w:tc>
          <w:tcPr>
            <w:tcW w:w="397" w:type="dxa"/>
            <w:noWrap/>
            <w:vAlign w:val="center"/>
          </w:tcPr>
          <w:p w14:paraId="73FAE05B" w14:textId="77777777" w:rsidR="00323DC7" w:rsidRDefault="00C06AE4">
            <w:pPr>
              <w:pStyle w:val="Table"/>
              <w:spacing w:before="0" w:after="0"/>
              <w:jc w:val="center"/>
            </w:pPr>
            <w:r>
              <w:t>●</w:t>
            </w:r>
          </w:p>
        </w:tc>
        <w:tc>
          <w:tcPr>
            <w:tcW w:w="397" w:type="dxa"/>
            <w:noWrap/>
            <w:vAlign w:val="center"/>
          </w:tcPr>
          <w:p w14:paraId="73FAE05C" w14:textId="77777777" w:rsidR="00323DC7" w:rsidRDefault="00323DC7">
            <w:pPr>
              <w:pStyle w:val="Table"/>
              <w:spacing w:before="0" w:after="0"/>
              <w:jc w:val="center"/>
            </w:pPr>
          </w:p>
        </w:tc>
        <w:tc>
          <w:tcPr>
            <w:tcW w:w="397" w:type="dxa"/>
            <w:noWrap/>
            <w:vAlign w:val="center"/>
          </w:tcPr>
          <w:p w14:paraId="73FAE05D" w14:textId="77777777" w:rsidR="00323DC7" w:rsidRDefault="00C06AE4">
            <w:pPr>
              <w:pStyle w:val="Table"/>
              <w:spacing w:before="0" w:after="0"/>
              <w:jc w:val="center"/>
            </w:pPr>
            <w:r>
              <w:t>●</w:t>
            </w:r>
          </w:p>
        </w:tc>
        <w:tc>
          <w:tcPr>
            <w:tcW w:w="397" w:type="dxa"/>
            <w:noWrap/>
            <w:vAlign w:val="center"/>
          </w:tcPr>
          <w:p w14:paraId="73FAE05E" w14:textId="77777777" w:rsidR="00323DC7" w:rsidRDefault="00323DC7">
            <w:pPr>
              <w:pStyle w:val="Table"/>
              <w:spacing w:before="0" w:after="0"/>
              <w:jc w:val="center"/>
            </w:pPr>
          </w:p>
        </w:tc>
        <w:tc>
          <w:tcPr>
            <w:tcW w:w="397" w:type="dxa"/>
            <w:noWrap/>
            <w:vAlign w:val="center"/>
          </w:tcPr>
          <w:p w14:paraId="73FAE05F" w14:textId="77777777" w:rsidR="00323DC7" w:rsidRDefault="00323DC7">
            <w:pPr>
              <w:pStyle w:val="Table"/>
              <w:spacing w:before="0" w:after="0"/>
              <w:jc w:val="center"/>
            </w:pPr>
          </w:p>
        </w:tc>
        <w:tc>
          <w:tcPr>
            <w:tcW w:w="397" w:type="dxa"/>
            <w:noWrap/>
            <w:vAlign w:val="center"/>
          </w:tcPr>
          <w:p w14:paraId="73FAE060" w14:textId="77777777" w:rsidR="00323DC7" w:rsidRDefault="00C06AE4">
            <w:pPr>
              <w:pStyle w:val="Table"/>
              <w:spacing w:before="0" w:after="0"/>
              <w:jc w:val="center"/>
            </w:pPr>
            <w:r>
              <w:t>●</w:t>
            </w:r>
          </w:p>
        </w:tc>
        <w:tc>
          <w:tcPr>
            <w:tcW w:w="397" w:type="dxa"/>
            <w:noWrap/>
            <w:vAlign w:val="center"/>
          </w:tcPr>
          <w:p w14:paraId="73FAE061" w14:textId="77777777" w:rsidR="00323DC7" w:rsidRDefault="00C06AE4">
            <w:pPr>
              <w:pStyle w:val="Table"/>
              <w:spacing w:before="0" w:after="0"/>
              <w:jc w:val="center"/>
            </w:pPr>
            <w:r>
              <w:t>●</w:t>
            </w:r>
          </w:p>
        </w:tc>
      </w:tr>
      <w:tr w:rsidR="00323DC7" w14:paraId="73FAE06F" w14:textId="77777777">
        <w:trPr>
          <w:trHeight w:val="57"/>
        </w:trPr>
        <w:tc>
          <w:tcPr>
            <w:tcW w:w="624" w:type="dxa"/>
            <w:noWrap/>
            <w:vAlign w:val="center"/>
          </w:tcPr>
          <w:p w14:paraId="73FAE063" w14:textId="77777777" w:rsidR="00323DC7" w:rsidRDefault="00C06AE4">
            <w:pPr>
              <w:pStyle w:val="Table"/>
            </w:pPr>
            <w:r>
              <w:lastRenderedPageBreak/>
              <w:t>W19</w:t>
            </w:r>
          </w:p>
        </w:tc>
        <w:tc>
          <w:tcPr>
            <w:tcW w:w="964" w:type="dxa"/>
            <w:noWrap/>
            <w:vAlign w:val="center"/>
          </w:tcPr>
          <w:p w14:paraId="73FAE064" w14:textId="77777777" w:rsidR="00323DC7" w:rsidRDefault="00C06AE4">
            <w:pPr>
              <w:pStyle w:val="Table"/>
            </w:pPr>
            <w:r>
              <w:t>Walmart 2018</w:t>
            </w:r>
          </w:p>
        </w:tc>
        <w:tc>
          <w:tcPr>
            <w:tcW w:w="4151" w:type="dxa"/>
            <w:noWrap/>
            <w:vAlign w:val="center"/>
          </w:tcPr>
          <w:p w14:paraId="73FAE065" w14:textId="77777777" w:rsidR="00323DC7" w:rsidRDefault="00C06AE4">
            <w:pPr>
              <w:pStyle w:val="Table"/>
            </w:pPr>
            <w:r>
              <w:t xml:space="preserve">"We plan to reduce our </w:t>
            </w:r>
            <w:r>
              <w:t>waste through [three] strategies: Measuring waste, reducing waste from non-food items and packaging, [... and] in our operations."</w:t>
            </w:r>
          </w:p>
        </w:tc>
        <w:tc>
          <w:tcPr>
            <w:tcW w:w="594" w:type="dxa"/>
            <w:vAlign w:val="center"/>
          </w:tcPr>
          <w:p w14:paraId="73FAE066" w14:textId="77777777" w:rsidR="00323DC7" w:rsidRDefault="00C06AE4">
            <w:pPr>
              <w:pStyle w:val="Table"/>
            </w:pPr>
            <w:r>
              <w:t>12</w:t>
            </w:r>
          </w:p>
        </w:tc>
        <w:tc>
          <w:tcPr>
            <w:tcW w:w="397" w:type="dxa"/>
            <w:noWrap/>
            <w:vAlign w:val="center"/>
          </w:tcPr>
          <w:p w14:paraId="73FAE067" w14:textId="77777777" w:rsidR="00323DC7" w:rsidRDefault="00C06AE4">
            <w:pPr>
              <w:pStyle w:val="Table"/>
              <w:spacing w:before="0" w:after="0"/>
              <w:jc w:val="center"/>
            </w:pPr>
            <w:r>
              <w:t>●</w:t>
            </w:r>
          </w:p>
        </w:tc>
        <w:tc>
          <w:tcPr>
            <w:tcW w:w="397" w:type="dxa"/>
            <w:noWrap/>
            <w:vAlign w:val="center"/>
          </w:tcPr>
          <w:p w14:paraId="73FAE068" w14:textId="77777777" w:rsidR="00323DC7" w:rsidRDefault="00C06AE4">
            <w:pPr>
              <w:pStyle w:val="Table"/>
              <w:spacing w:before="0" w:after="0"/>
              <w:jc w:val="center"/>
            </w:pPr>
            <w:r>
              <w:t>●</w:t>
            </w:r>
          </w:p>
        </w:tc>
        <w:tc>
          <w:tcPr>
            <w:tcW w:w="397" w:type="dxa"/>
            <w:noWrap/>
            <w:vAlign w:val="center"/>
          </w:tcPr>
          <w:p w14:paraId="73FAE069" w14:textId="77777777" w:rsidR="00323DC7" w:rsidRDefault="00C06AE4">
            <w:pPr>
              <w:pStyle w:val="Table"/>
              <w:spacing w:before="0" w:after="0"/>
              <w:jc w:val="center"/>
            </w:pPr>
            <w:r>
              <w:t>●</w:t>
            </w:r>
          </w:p>
        </w:tc>
        <w:tc>
          <w:tcPr>
            <w:tcW w:w="397" w:type="dxa"/>
            <w:noWrap/>
            <w:vAlign w:val="center"/>
          </w:tcPr>
          <w:p w14:paraId="73FAE06A" w14:textId="77777777" w:rsidR="00323DC7" w:rsidRDefault="00323DC7">
            <w:pPr>
              <w:pStyle w:val="Table"/>
              <w:spacing w:before="0" w:after="0"/>
              <w:jc w:val="center"/>
            </w:pPr>
          </w:p>
        </w:tc>
        <w:tc>
          <w:tcPr>
            <w:tcW w:w="397" w:type="dxa"/>
            <w:noWrap/>
            <w:vAlign w:val="center"/>
          </w:tcPr>
          <w:p w14:paraId="73FAE06B" w14:textId="77777777" w:rsidR="00323DC7" w:rsidRDefault="00323DC7">
            <w:pPr>
              <w:pStyle w:val="Table"/>
              <w:spacing w:before="0" w:after="0"/>
              <w:jc w:val="center"/>
            </w:pPr>
          </w:p>
        </w:tc>
        <w:tc>
          <w:tcPr>
            <w:tcW w:w="397" w:type="dxa"/>
            <w:noWrap/>
            <w:vAlign w:val="center"/>
          </w:tcPr>
          <w:p w14:paraId="73FAE06C" w14:textId="77777777" w:rsidR="00323DC7" w:rsidRDefault="00323DC7">
            <w:pPr>
              <w:pStyle w:val="Table"/>
              <w:spacing w:before="0" w:after="0"/>
              <w:jc w:val="center"/>
            </w:pPr>
          </w:p>
        </w:tc>
        <w:tc>
          <w:tcPr>
            <w:tcW w:w="397" w:type="dxa"/>
            <w:noWrap/>
            <w:vAlign w:val="center"/>
          </w:tcPr>
          <w:p w14:paraId="73FAE06D" w14:textId="77777777" w:rsidR="00323DC7" w:rsidRDefault="00323DC7">
            <w:pPr>
              <w:pStyle w:val="Table"/>
              <w:spacing w:before="0" w:after="0"/>
              <w:jc w:val="center"/>
            </w:pPr>
          </w:p>
        </w:tc>
        <w:tc>
          <w:tcPr>
            <w:tcW w:w="397" w:type="dxa"/>
            <w:noWrap/>
            <w:vAlign w:val="center"/>
          </w:tcPr>
          <w:p w14:paraId="73FAE06E" w14:textId="77777777" w:rsidR="00323DC7" w:rsidRDefault="00323DC7">
            <w:pPr>
              <w:pStyle w:val="Table"/>
              <w:spacing w:before="0" w:after="0"/>
              <w:jc w:val="center"/>
            </w:pPr>
          </w:p>
        </w:tc>
      </w:tr>
      <w:tr w:rsidR="00323DC7" w14:paraId="73FAE07C" w14:textId="77777777">
        <w:trPr>
          <w:trHeight w:val="57"/>
        </w:trPr>
        <w:tc>
          <w:tcPr>
            <w:tcW w:w="624" w:type="dxa"/>
            <w:noWrap/>
            <w:vAlign w:val="center"/>
          </w:tcPr>
          <w:p w14:paraId="73FAE070" w14:textId="77777777" w:rsidR="00323DC7" w:rsidRDefault="00C06AE4">
            <w:pPr>
              <w:pStyle w:val="Table"/>
            </w:pPr>
            <w:r>
              <w:t>W20</w:t>
            </w:r>
          </w:p>
        </w:tc>
        <w:tc>
          <w:tcPr>
            <w:tcW w:w="964" w:type="dxa"/>
            <w:noWrap/>
            <w:vAlign w:val="center"/>
          </w:tcPr>
          <w:p w14:paraId="73FAE071" w14:textId="77777777" w:rsidR="00323DC7" w:rsidRDefault="00C06AE4">
            <w:pPr>
              <w:pStyle w:val="Table"/>
            </w:pPr>
            <w:r>
              <w:t>Walmart 2018</w:t>
            </w:r>
          </w:p>
        </w:tc>
        <w:tc>
          <w:tcPr>
            <w:tcW w:w="4151" w:type="dxa"/>
            <w:noWrap/>
            <w:vAlign w:val="center"/>
          </w:tcPr>
          <w:p w14:paraId="73FAE072" w14:textId="77777777" w:rsidR="00323DC7" w:rsidRDefault="00C06AE4">
            <w:pPr>
              <w:pStyle w:val="Table"/>
            </w:pPr>
            <w:r>
              <w:t xml:space="preserve">"We [...] engage in special initiatives that aim to [... Improve] the </w:t>
            </w:r>
            <w:r>
              <w:t>sustainability of value chains based on [...] supporting worker dignity through responsible sourcing."</w:t>
            </w:r>
          </w:p>
        </w:tc>
        <w:tc>
          <w:tcPr>
            <w:tcW w:w="594" w:type="dxa"/>
            <w:vAlign w:val="center"/>
          </w:tcPr>
          <w:p w14:paraId="73FAE073" w14:textId="77777777" w:rsidR="00323DC7" w:rsidRDefault="00C06AE4">
            <w:pPr>
              <w:pStyle w:val="Table"/>
            </w:pPr>
            <w:r>
              <w:t>12</w:t>
            </w:r>
          </w:p>
        </w:tc>
        <w:tc>
          <w:tcPr>
            <w:tcW w:w="397" w:type="dxa"/>
            <w:noWrap/>
            <w:vAlign w:val="center"/>
          </w:tcPr>
          <w:p w14:paraId="73FAE074" w14:textId="77777777" w:rsidR="00323DC7" w:rsidRDefault="00C06AE4">
            <w:pPr>
              <w:pStyle w:val="Table"/>
              <w:spacing w:before="0" w:after="0"/>
              <w:jc w:val="center"/>
            </w:pPr>
            <w:r>
              <w:t>●</w:t>
            </w:r>
          </w:p>
        </w:tc>
        <w:tc>
          <w:tcPr>
            <w:tcW w:w="397" w:type="dxa"/>
            <w:noWrap/>
            <w:vAlign w:val="center"/>
          </w:tcPr>
          <w:p w14:paraId="73FAE075" w14:textId="77777777" w:rsidR="00323DC7" w:rsidRDefault="00C06AE4">
            <w:pPr>
              <w:pStyle w:val="Table"/>
              <w:spacing w:before="0" w:after="0"/>
              <w:jc w:val="center"/>
            </w:pPr>
            <w:r>
              <w:t>●</w:t>
            </w:r>
          </w:p>
        </w:tc>
        <w:tc>
          <w:tcPr>
            <w:tcW w:w="397" w:type="dxa"/>
            <w:noWrap/>
            <w:vAlign w:val="center"/>
          </w:tcPr>
          <w:p w14:paraId="73FAE076" w14:textId="77777777" w:rsidR="00323DC7" w:rsidRDefault="00C06AE4">
            <w:pPr>
              <w:pStyle w:val="Table"/>
              <w:spacing w:before="0" w:after="0"/>
              <w:jc w:val="center"/>
            </w:pPr>
            <w:r>
              <w:t>●</w:t>
            </w:r>
          </w:p>
        </w:tc>
        <w:tc>
          <w:tcPr>
            <w:tcW w:w="397" w:type="dxa"/>
            <w:noWrap/>
            <w:vAlign w:val="center"/>
          </w:tcPr>
          <w:p w14:paraId="73FAE077" w14:textId="77777777" w:rsidR="00323DC7" w:rsidRDefault="00323DC7">
            <w:pPr>
              <w:pStyle w:val="Table"/>
              <w:spacing w:before="0" w:after="0"/>
              <w:jc w:val="center"/>
            </w:pPr>
          </w:p>
        </w:tc>
        <w:tc>
          <w:tcPr>
            <w:tcW w:w="397" w:type="dxa"/>
            <w:noWrap/>
            <w:vAlign w:val="center"/>
          </w:tcPr>
          <w:p w14:paraId="73FAE078" w14:textId="77777777" w:rsidR="00323DC7" w:rsidRDefault="00323DC7">
            <w:pPr>
              <w:pStyle w:val="Table"/>
              <w:spacing w:before="0" w:after="0"/>
              <w:jc w:val="center"/>
            </w:pPr>
          </w:p>
        </w:tc>
        <w:tc>
          <w:tcPr>
            <w:tcW w:w="397" w:type="dxa"/>
            <w:noWrap/>
            <w:vAlign w:val="center"/>
          </w:tcPr>
          <w:p w14:paraId="73FAE079" w14:textId="77777777" w:rsidR="00323DC7" w:rsidRDefault="00323DC7">
            <w:pPr>
              <w:pStyle w:val="Table"/>
              <w:spacing w:before="0" w:after="0"/>
              <w:jc w:val="center"/>
            </w:pPr>
          </w:p>
        </w:tc>
        <w:tc>
          <w:tcPr>
            <w:tcW w:w="397" w:type="dxa"/>
            <w:noWrap/>
            <w:vAlign w:val="center"/>
          </w:tcPr>
          <w:p w14:paraId="73FAE07A" w14:textId="77777777" w:rsidR="00323DC7" w:rsidRDefault="00323DC7">
            <w:pPr>
              <w:pStyle w:val="Table"/>
              <w:spacing w:before="0" w:after="0"/>
              <w:jc w:val="center"/>
            </w:pPr>
          </w:p>
        </w:tc>
        <w:tc>
          <w:tcPr>
            <w:tcW w:w="397" w:type="dxa"/>
            <w:noWrap/>
            <w:vAlign w:val="center"/>
          </w:tcPr>
          <w:p w14:paraId="73FAE07B" w14:textId="77777777" w:rsidR="00323DC7" w:rsidRDefault="00323DC7">
            <w:pPr>
              <w:pStyle w:val="Table"/>
              <w:spacing w:before="0" w:after="0"/>
              <w:jc w:val="center"/>
            </w:pPr>
          </w:p>
        </w:tc>
      </w:tr>
      <w:tr w:rsidR="00323DC7" w14:paraId="73FAE089" w14:textId="77777777">
        <w:trPr>
          <w:trHeight w:val="57"/>
        </w:trPr>
        <w:tc>
          <w:tcPr>
            <w:tcW w:w="624" w:type="dxa"/>
            <w:noWrap/>
            <w:vAlign w:val="center"/>
          </w:tcPr>
          <w:p w14:paraId="73FAE07D" w14:textId="77777777" w:rsidR="00323DC7" w:rsidRDefault="00C06AE4">
            <w:pPr>
              <w:pStyle w:val="Table"/>
            </w:pPr>
            <w:r>
              <w:t>W21</w:t>
            </w:r>
          </w:p>
        </w:tc>
        <w:tc>
          <w:tcPr>
            <w:tcW w:w="964" w:type="dxa"/>
            <w:noWrap/>
            <w:vAlign w:val="center"/>
          </w:tcPr>
          <w:p w14:paraId="73FAE07E" w14:textId="77777777" w:rsidR="00323DC7" w:rsidRDefault="00C06AE4">
            <w:pPr>
              <w:pStyle w:val="Table"/>
            </w:pPr>
            <w:r>
              <w:t>Walmart 2018</w:t>
            </w:r>
          </w:p>
        </w:tc>
        <w:tc>
          <w:tcPr>
            <w:tcW w:w="4151" w:type="dxa"/>
            <w:noWrap/>
            <w:vAlign w:val="center"/>
          </w:tcPr>
          <w:p w14:paraId="73FAE07F" w14:textId="77777777" w:rsidR="00323DC7" w:rsidRDefault="00C06AE4">
            <w:pPr>
              <w:pStyle w:val="Table"/>
            </w:pPr>
            <w:r>
              <w:t>"Walmart and the Walmart Foundation have provided funds [...] to help organizations on the front lines of charitable food provision extend their reach and impact."</w:t>
            </w:r>
          </w:p>
        </w:tc>
        <w:tc>
          <w:tcPr>
            <w:tcW w:w="594" w:type="dxa"/>
            <w:vAlign w:val="center"/>
          </w:tcPr>
          <w:p w14:paraId="73FAE080" w14:textId="77777777" w:rsidR="00323DC7" w:rsidRDefault="00C06AE4">
            <w:pPr>
              <w:pStyle w:val="Table"/>
            </w:pPr>
            <w:r>
              <w:t>2</w:t>
            </w:r>
          </w:p>
        </w:tc>
        <w:tc>
          <w:tcPr>
            <w:tcW w:w="397" w:type="dxa"/>
            <w:noWrap/>
            <w:vAlign w:val="center"/>
          </w:tcPr>
          <w:p w14:paraId="73FAE081" w14:textId="77777777" w:rsidR="00323DC7" w:rsidRDefault="00323DC7">
            <w:pPr>
              <w:pStyle w:val="Table"/>
              <w:spacing w:before="0" w:after="0"/>
              <w:jc w:val="center"/>
            </w:pPr>
          </w:p>
        </w:tc>
        <w:tc>
          <w:tcPr>
            <w:tcW w:w="397" w:type="dxa"/>
            <w:noWrap/>
            <w:vAlign w:val="center"/>
          </w:tcPr>
          <w:p w14:paraId="73FAE082" w14:textId="77777777" w:rsidR="00323DC7" w:rsidRDefault="00323DC7">
            <w:pPr>
              <w:pStyle w:val="Table"/>
              <w:spacing w:before="0" w:after="0"/>
              <w:jc w:val="center"/>
            </w:pPr>
          </w:p>
        </w:tc>
        <w:tc>
          <w:tcPr>
            <w:tcW w:w="397" w:type="dxa"/>
            <w:noWrap/>
            <w:vAlign w:val="center"/>
          </w:tcPr>
          <w:p w14:paraId="73FAE083" w14:textId="77777777" w:rsidR="00323DC7" w:rsidRDefault="00C06AE4">
            <w:pPr>
              <w:pStyle w:val="Table"/>
              <w:spacing w:before="0" w:after="0"/>
              <w:jc w:val="center"/>
            </w:pPr>
            <w:r>
              <w:t>●</w:t>
            </w:r>
          </w:p>
        </w:tc>
        <w:tc>
          <w:tcPr>
            <w:tcW w:w="397" w:type="dxa"/>
            <w:noWrap/>
            <w:vAlign w:val="center"/>
          </w:tcPr>
          <w:p w14:paraId="73FAE084" w14:textId="77777777" w:rsidR="00323DC7" w:rsidRDefault="00323DC7">
            <w:pPr>
              <w:pStyle w:val="Table"/>
              <w:spacing w:before="0" w:after="0"/>
              <w:jc w:val="center"/>
            </w:pPr>
          </w:p>
        </w:tc>
        <w:tc>
          <w:tcPr>
            <w:tcW w:w="397" w:type="dxa"/>
            <w:noWrap/>
            <w:vAlign w:val="center"/>
          </w:tcPr>
          <w:p w14:paraId="73FAE085" w14:textId="77777777" w:rsidR="00323DC7" w:rsidRDefault="00323DC7">
            <w:pPr>
              <w:pStyle w:val="Table"/>
              <w:spacing w:before="0" w:after="0"/>
              <w:jc w:val="center"/>
            </w:pPr>
          </w:p>
        </w:tc>
        <w:tc>
          <w:tcPr>
            <w:tcW w:w="397" w:type="dxa"/>
            <w:noWrap/>
            <w:vAlign w:val="center"/>
          </w:tcPr>
          <w:p w14:paraId="73FAE086" w14:textId="77777777" w:rsidR="00323DC7" w:rsidRDefault="00323DC7">
            <w:pPr>
              <w:pStyle w:val="Table"/>
              <w:spacing w:before="0" w:after="0"/>
              <w:jc w:val="center"/>
            </w:pPr>
          </w:p>
        </w:tc>
        <w:tc>
          <w:tcPr>
            <w:tcW w:w="397" w:type="dxa"/>
            <w:noWrap/>
            <w:vAlign w:val="center"/>
          </w:tcPr>
          <w:p w14:paraId="73FAE087" w14:textId="77777777" w:rsidR="00323DC7" w:rsidRDefault="00323DC7">
            <w:pPr>
              <w:pStyle w:val="Table"/>
              <w:spacing w:before="0" w:after="0"/>
              <w:jc w:val="center"/>
            </w:pPr>
          </w:p>
        </w:tc>
        <w:tc>
          <w:tcPr>
            <w:tcW w:w="397" w:type="dxa"/>
            <w:noWrap/>
            <w:vAlign w:val="center"/>
          </w:tcPr>
          <w:p w14:paraId="73FAE088" w14:textId="77777777" w:rsidR="00323DC7" w:rsidRDefault="00323DC7">
            <w:pPr>
              <w:pStyle w:val="Table"/>
              <w:spacing w:before="0" w:after="0"/>
              <w:jc w:val="center"/>
            </w:pPr>
          </w:p>
        </w:tc>
      </w:tr>
      <w:tr w:rsidR="00323DC7" w14:paraId="73FAE096" w14:textId="77777777">
        <w:trPr>
          <w:trHeight w:val="57"/>
        </w:trPr>
        <w:tc>
          <w:tcPr>
            <w:tcW w:w="624" w:type="dxa"/>
            <w:noWrap/>
            <w:vAlign w:val="center"/>
          </w:tcPr>
          <w:p w14:paraId="73FAE08A" w14:textId="77777777" w:rsidR="00323DC7" w:rsidRDefault="00C06AE4">
            <w:pPr>
              <w:pStyle w:val="Table"/>
            </w:pPr>
            <w:r>
              <w:t>W22</w:t>
            </w:r>
          </w:p>
        </w:tc>
        <w:tc>
          <w:tcPr>
            <w:tcW w:w="964" w:type="dxa"/>
            <w:noWrap/>
            <w:vAlign w:val="center"/>
          </w:tcPr>
          <w:p w14:paraId="73FAE08B" w14:textId="77777777" w:rsidR="00323DC7" w:rsidRDefault="00C06AE4">
            <w:pPr>
              <w:pStyle w:val="Table"/>
            </w:pPr>
            <w:r>
              <w:t>Walmart 2018</w:t>
            </w:r>
          </w:p>
        </w:tc>
        <w:tc>
          <w:tcPr>
            <w:tcW w:w="4151" w:type="dxa"/>
            <w:noWrap/>
            <w:vAlign w:val="center"/>
          </w:tcPr>
          <w:p w14:paraId="73FAE08C" w14:textId="77777777" w:rsidR="00323DC7" w:rsidRDefault="00C06AE4">
            <w:pPr>
              <w:pStyle w:val="Table"/>
            </w:pPr>
            <w:r>
              <w:t>"Walmart and the Walmart Foundation have provided funds [...] to help organizations on the front lines of charitable food provision extend their reach and impact."</w:t>
            </w:r>
          </w:p>
        </w:tc>
        <w:tc>
          <w:tcPr>
            <w:tcW w:w="594" w:type="dxa"/>
            <w:vAlign w:val="center"/>
          </w:tcPr>
          <w:p w14:paraId="73FAE08D" w14:textId="77777777" w:rsidR="00323DC7" w:rsidRDefault="00C06AE4">
            <w:pPr>
              <w:pStyle w:val="Table"/>
            </w:pPr>
            <w:r>
              <w:t>17</w:t>
            </w:r>
          </w:p>
        </w:tc>
        <w:tc>
          <w:tcPr>
            <w:tcW w:w="397" w:type="dxa"/>
            <w:noWrap/>
            <w:vAlign w:val="center"/>
          </w:tcPr>
          <w:p w14:paraId="73FAE08E" w14:textId="77777777" w:rsidR="00323DC7" w:rsidRDefault="00C06AE4">
            <w:pPr>
              <w:pStyle w:val="Table"/>
              <w:spacing w:before="0" w:after="0"/>
              <w:jc w:val="center"/>
            </w:pPr>
            <w:r>
              <w:t>●</w:t>
            </w:r>
          </w:p>
        </w:tc>
        <w:tc>
          <w:tcPr>
            <w:tcW w:w="397" w:type="dxa"/>
            <w:noWrap/>
            <w:vAlign w:val="center"/>
          </w:tcPr>
          <w:p w14:paraId="73FAE08F" w14:textId="77777777" w:rsidR="00323DC7" w:rsidRDefault="00323DC7">
            <w:pPr>
              <w:pStyle w:val="Table"/>
              <w:spacing w:before="0" w:after="0"/>
              <w:jc w:val="center"/>
            </w:pPr>
          </w:p>
        </w:tc>
        <w:tc>
          <w:tcPr>
            <w:tcW w:w="397" w:type="dxa"/>
            <w:noWrap/>
            <w:vAlign w:val="center"/>
          </w:tcPr>
          <w:p w14:paraId="73FAE090" w14:textId="77777777" w:rsidR="00323DC7" w:rsidRDefault="00323DC7">
            <w:pPr>
              <w:pStyle w:val="Table"/>
              <w:spacing w:before="0" w:after="0"/>
              <w:jc w:val="center"/>
            </w:pPr>
          </w:p>
        </w:tc>
        <w:tc>
          <w:tcPr>
            <w:tcW w:w="397" w:type="dxa"/>
            <w:noWrap/>
            <w:vAlign w:val="center"/>
          </w:tcPr>
          <w:p w14:paraId="73FAE091" w14:textId="77777777" w:rsidR="00323DC7" w:rsidRDefault="00C06AE4">
            <w:pPr>
              <w:pStyle w:val="Table"/>
              <w:spacing w:before="0" w:after="0"/>
              <w:jc w:val="center"/>
            </w:pPr>
            <w:r>
              <w:t>●</w:t>
            </w:r>
          </w:p>
        </w:tc>
        <w:tc>
          <w:tcPr>
            <w:tcW w:w="397" w:type="dxa"/>
            <w:noWrap/>
            <w:vAlign w:val="center"/>
          </w:tcPr>
          <w:p w14:paraId="73FAE092" w14:textId="77777777" w:rsidR="00323DC7" w:rsidRDefault="00323DC7">
            <w:pPr>
              <w:pStyle w:val="Table"/>
              <w:spacing w:before="0" w:after="0"/>
              <w:jc w:val="center"/>
            </w:pPr>
          </w:p>
        </w:tc>
        <w:tc>
          <w:tcPr>
            <w:tcW w:w="397" w:type="dxa"/>
            <w:noWrap/>
            <w:vAlign w:val="center"/>
          </w:tcPr>
          <w:p w14:paraId="73FAE093" w14:textId="77777777" w:rsidR="00323DC7" w:rsidRDefault="00323DC7">
            <w:pPr>
              <w:pStyle w:val="Table"/>
              <w:spacing w:before="0" w:after="0"/>
              <w:jc w:val="center"/>
            </w:pPr>
          </w:p>
        </w:tc>
        <w:tc>
          <w:tcPr>
            <w:tcW w:w="397" w:type="dxa"/>
            <w:noWrap/>
            <w:vAlign w:val="center"/>
          </w:tcPr>
          <w:p w14:paraId="73FAE094" w14:textId="77777777" w:rsidR="00323DC7" w:rsidRDefault="00323DC7">
            <w:pPr>
              <w:pStyle w:val="Table"/>
              <w:spacing w:before="0" w:after="0"/>
              <w:jc w:val="center"/>
            </w:pPr>
          </w:p>
        </w:tc>
        <w:tc>
          <w:tcPr>
            <w:tcW w:w="397" w:type="dxa"/>
            <w:noWrap/>
            <w:vAlign w:val="center"/>
          </w:tcPr>
          <w:p w14:paraId="73FAE095" w14:textId="77777777" w:rsidR="00323DC7" w:rsidRDefault="00323DC7">
            <w:pPr>
              <w:pStyle w:val="Table"/>
              <w:spacing w:before="0" w:after="0"/>
              <w:jc w:val="center"/>
            </w:pPr>
          </w:p>
        </w:tc>
      </w:tr>
      <w:tr w:rsidR="00323DC7" w14:paraId="73FAE0A3" w14:textId="77777777">
        <w:trPr>
          <w:trHeight w:val="57"/>
        </w:trPr>
        <w:tc>
          <w:tcPr>
            <w:tcW w:w="624" w:type="dxa"/>
            <w:noWrap/>
            <w:vAlign w:val="center"/>
          </w:tcPr>
          <w:p w14:paraId="73FAE097" w14:textId="77777777" w:rsidR="00323DC7" w:rsidRDefault="00C06AE4">
            <w:pPr>
              <w:pStyle w:val="Table"/>
            </w:pPr>
            <w:r>
              <w:t>W23</w:t>
            </w:r>
          </w:p>
        </w:tc>
        <w:tc>
          <w:tcPr>
            <w:tcW w:w="964" w:type="dxa"/>
            <w:noWrap/>
            <w:vAlign w:val="center"/>
          </w:tcPr>
          <w:p w14:paraId="73FAE098" w14:textId="77777777" w:rsidR="00323DC7" w:rsidRDefault="00C06AE4">
            <w:pPr>
              <w:pStyle w:val="Table"/>
            </w:pPr>
            <w:r>
              <w:t>Walmart 2018</w:t>
            </w:r>
          </w:p>
        </w:tc>
        <w:tc>
          <w:tcPr>
            <w:tcW w:w="4151" w:type="dxa"/>
            <w:noWrap/>
            <w:vAlign w:val="center"/>
          </w:tcPr>
          <w:p w14:paraId="73FAE099" w14:textId="77777777" w:rsidR="00323DC7" w:rsidRDefault="00C06AE4">
            <w:pPr>
              <w:pStyle w:val="Table"/>
            </w:pPr>
            <w:r>
              <w:t>Walmart and the Walmart Foundation "[encourage] the consumption of fruits and vegetables."</w:t>
            </w:r>
          </w:p>
        </w:tc>
        <w:tc>
          <w:tcPr>
            <w:tcW w:w="594" w:type="dxa"/>
            <w:vAlign w:val="center"/>
          </w:tcPr>
          <w:p w14:paraId="73FAE09A" w14:textId="77777777" w:rsidR="00323DC7" w:rsidRDefault="00C06AE4">
            <w:pPr>
              <w:pStyle w:val="Table"/>
            </w:pPr>
            <w:r>
              <w:t>3</w:t>
            </w:r>
          </w:p>
        </w:tc>
        <w:tc>
          <w:tcPr>
            <w:tcW w:w="397" w:type="dxa"/>
            <w:noWrap/>
            <w:vAlign w:val="center"/>
          </w:tcPr>
          <w:p w14:paraId="73FAE09B" w14:textId="77777777" w:rsidR="00323DC7" w:rsidRDefault="00323DC7">
            <w:pPr>
              <w:pStyle w:val="Table"/>
              <w:spacing w:before="0" w:after="0"/>
              <w:jc w:val="center"/>
            </w:pPr>
          </w:p>
        </w:tc>
        <w:tc>
          <w:tcPr>
            <w:tcW w:w="397" w:type="dxa"/>
            <w:noWrap/>
            <w:vAlign w:val="center"/>
          </w:tcPr>
          <w:p w14:paraId="73FAE09C" w14:textId="77777777" w:rsidR="00323DC7" w:rsidRDefault="00323DC7">
            <w:pPr>
              <w:pStyle w:val="Table"/>
              <w:spacing w:before="0" w:after="0"/>
              <w:jc w:val="center"/>
            </w:pPr>
          </w:p>
        </w:tc>
        <w:tc>
          <w:tcPr>
            <w:tcW w:w="397" w:type="dxa"/>
            <w:noWrap/>
            <w:vAlign w:val="center"/>
          </w:tcPr>
          <w:p w14:paraId="73FAE09D" w14:textId="77777777" w:rsidR="00323DC7" w:rsidRDefault="00C06AE4">
            <w:pPr>
              <w:pStyle w:val="Table"/>
              <w:spacing w:before="0" w:after="0"/>
              <w:jc w:val="center"/>
            </w:pPr>
            <w:r>
              <w:t>●</w:t>
            </w:r>
          </w:p>
        </w:tc>
        <w:tc>
          <w:tcPr>
            <w:tcW w:w="397" w:type="dxa"/>
            <w:noWrap/>
            <w:vAlign w:val="center"/>
          </w:tcPr>
          <w:p w14:paraId="73FAE09E" w14:textId="77777777" w:rsidR="00323DC7" w:rsidRDefault="00323DC7">
            <w:pPr>
              <w:pStyle w:val="Table"/>
              <w:spacing w:before="0" w:after="0"/>
              <w:jc w:val="center"/>
            </w:pPr>
          </w:p>
        </w:tc>
        <w:tc>
          <w:tcPr>
            <w:tcW w:w="397" w:type="dxa"/>
            <w:noWrap/>
            <w:vAlign w:val="center"/>
          </w:tcPr>
          <w:p w14:paraId="73FAE09F" w14:textId="77777777" w:rsidR="00323DC7" w:rsidRDefault="00323DC7">
            <w:pPr>
              <w:pStyle w:val="Table"/>
              <w:spacing w:before="0" w:after="0"/>
              <w:jc w:val="center"/>
            </w:pPr>
          </w:p>
        </w:tc>
        <w:tc>
          <w:tcPr>
            <w:tcW w:w="397" w:type="dxa"/>
            <w:noWrap/>
            <w:vAlign w:val="center"/>
          </w:tcPr>
          <w:p w14:paraId="73FAE0A0" w14:textId="77777777" w:rsidR="00323DC7" w:rsidRDefault="00323DC7">
            <w:pPr>
              <w:pStyle w:val="Table"/>
              <w:spacing w:before="0" w:after="0"/>
              <w:jc w:val="center"/>
            </w:pPr>
          </w:p>
        </w:tc>
        <w:tc>
          <w:tcPr>
            <w:tcW w:w="397" w:type="dxa"/>
            <w:noWrap/>
            <w:vAlign w:val="center"/>
          </w:tcPr>
          <w:p w14:paraId="73FAE0A1" w14:textId="77777777" w:rsidR="00323DC7" w:rsidRDefault="00323DC7">
            <w:pPr>
              <w:pStyle w:val="Table"/>
              <w:spacing w:before="0" w:after="0"/>
              <w:jc w:val="center"/>
            </w:pPr>
          </w:p>
        </w:tc>
        <w:tc>
          <w:tcPr>
            <w:tcW w:w="397" w:type="dxa"/>
            <w:noWrap/>
            <w:vAlign w:val="center"/>
          </w:tcPr>
          <w:p w14:paraId="73FAE0A2" w14:textId="77777777" w:rsidR="00323DC7" w:rsidRDefault="00C06AE4">
            <w:pPr>
              <w:pStyle w:val="Table"/>
              <w:spacing w:before="0" w:after="0"/>
              <w:jc w:val="center"/>
            </w:pPr>
            <w:r>
              <w:t>●</w:t>
            </w:r>
          </w:p>
        </w:tc>
      </w:tr>
      <w:tr w:rsidR="00323DC7" w14:paraId="73FAE0B0" w14:textId="77777777">
        <w:trPr>
          <w:trHeight w:val="57"/>
        </w:trPr>
        <w:tc>
          <w:tcPr>
            <w:tcW w:w="624" w:type="dxa"/>
            <w:noWrap/>
            <w:vAlign w:val="center"/>
          </w:tcPr>
          <w:p w14:paraId="73FAE0A4" w14:textId="77777777" w:rsidR="00323DC7" w:rsidRDefault="00C06AE4">
            <w:pPr>
              <w:pStyle w:val="Table"/>
            </w:pPr>
            <w:r>
              <w:t>W24</w:t>
            </w:r>
          </w:p>
        </w:tc>
        <w:tc>
          <w:tcPr>
            <w:tcW w:w="964" w:type="dxa"/>
            <w:noWrap/>
            <w:vAlign w:val="center"/>
          </w:tcPr>
          <w:p w14:paraId="73FAE0A5" w14:textId="77777777" w:rsidR="00323DC7" w:rsidRDefault="00C06AE4">
            <w:pPr>
              <w:pStyle w:val="Table"/>
            </w:pPr>
            <w:r>
              <w:t>Walmart 2019</w:t>
            </w:r>
          </w:p>
        </w:tc>
        <w:tc>
          <w:tcPr>
            <w:tcW w:w="4151" w:type="dxa"/>
            <w:noWrap/>
            <w:vAlign w:val="center"/>
          </w:tcPr>
          <w:p w14:paraId="73FAE0A6" w14:textId="77777777" w:rsidR="00323DC7" w:rsidRDefault="00C06AE4">
            <w:pPr>
              <w:pStyle w:val="Table"/>
            </w:pPr>
            <w:r>
              <w:t xml:space="preserve">"Under Project Gigaton, we aim [...] to avoid 1 billion metric tons of greenhouse gases from the global value chain by </w:t>
            </w:r>
            <w:r>
              <w:t>2030."</w:t>
            </w:r>
          </w:p>
        </w:tc>
        <w:tc>
          <w:tcPr>
            <w:tcW w:w="594" w:type="dxa"/>
            <w:vAlign w:val="center"/>
          </w:tcPr>
          <w:p w14:paraId="73FAE0A7" w14:textId="77777777" w:rsidR="00323DC7" w:rsidRDefault="00C06AE4">
            <w:pPr>
              <w:pStyle w:val="Table"/>
            </w:pPr>
            <w:r>
              <w:t>13</w:t>
            </w:r>
          </w:p>
        </w:tc>
        <w:tc>
          <w:tcPr>
            <w:tcW w:w="397" w:type="dxa"/>
            <w:noWrap/>
            <w:vAlign w:val="center"/>
          </w:tcPr>
          <w:p w14:paraId="73FAE0A8" w14:textId="77777777" w:rsidR="00323DC7" w:rsidRDefault="00C06AE4">
            <w:pPr>
              <w:pStyle w:val="Table"/>
              <w:spacing w:before="0" w:after="0"/>
              <w:jc w:val="center"/>
            </w:pPr>
            <w:r>
              <w:t>●</w:t>
            </w:r>
          </w:p>
        </w:tc>
        <w:tc>
          <w:tcPr>
            <w:tcW w:w="397" w:type="dxa"/>
            <w:noWrap/>
            <w:vAlign w:val="center"/>
          </w:tcPr>
          <w:p w14:paraId="73FAE0A9" w14:textId="77777777" w:rsidR="00323DC7" w:rsidRDefault="00C06AE4">
            <w:pPr>
              <w:pStyle w:val="Table"/>
              <w:spacing w:before="0" w:after="0"/>
              <w:jc w:val="center"/>
            </w:pPr>
            <w:r>
              <w:t>●</w:t>
            </w:r>
          </w:p>
        </w:tc>
        <w:tc>
          <w:tcPr>
            <w:tcW w:w="397" w:type="dxa"/>
            <w:noWrap/>
            <w:vAlign w:val="center"/>
          </w:tcPr>
          <w:p w14:paraId="73FAE0AA" w14:textId="77777777" w:rsidR="00323DC7" w:rsidRDefault="00323DC7">
            <w:pPr>
              <w:pStyle w:val="Table"/>
              <w:spacing w:before="0" w:after="0"/>
              <w:jc w:val="center"/>
            </w:pPr>
          </w:p>
        </w:tc>
        <w:tc>
          <w:tcPr>
            <w:tcW w:w="397" w:type="dxa"/>
            <w:noWrap/>
            <w:vAlign w:val="center"/>
          </w:tcPr>
          <w:p w14:paraId="73FAE0AB" w14:textId="77777777" w:rsidR="00323DC7" w:rsidRDefault="00C06AE4">
            <w:pPr>
              <w:pStyle w:val="Table"/>
              <w:spacing w:before="0" w:after="0"/>
              <w:jc w:val="center"/>
            </w:pPr>
            <w:r>
              <w:t>●</w:t>
            </w:r>
          </w:p>
        </w:tc>
        <w:tc>
          <w:tcPr>
            <w:tcW w:w="397" w:type="dxa"/>
            <w:noWrap/>
            <w:vAlign w:val="center"/>
          </w:tcPr>
          <w:p w14:paraId="73FAE0AC" w14:textId="77777777" w:rsidR="00323DC7" w:rsidRDefault="00C06AE4">
            <w:pPr>
              <w:pStyle w:val="Table"/>
              <w:spacing w:before="0" w:after="0"/>
              <w:jc w:val="center"/>
            </w:pPr>
            <w:r>
              <w:t>●</w:t>
            </w:r>
          </w:p>
        </w:tc>
        <w:tc>
          <w:tcPr>
            <w:tcW w:w="397" w:type="dxa"/>
            <w:noWrap/>
            <w:vAlign w:val="center"/>
          </w:tcPr>
          <w:p w14:paraId="73FAE0AD" w14:textId="77777777" w:rsidR="00323DC7" w:rsidRDefault="00323DC7">
            <w:pPr>
              <w:pStyle w:val="Table"/>
              <w:spacing w:before="0" w:after="0"/>
              <w:jc w:val="center"/>
            </w:pPr>
          </w:p>
        </w:tc>
        <w:tc>
          <w:tcPr>
            <w:tcW w:w="397" w:type="dxa"/>
            <w:noWrap/>
            <w:vAlign w:val="center"/>
          </w:tcPr>
          <w:p w14:paraId="73FAE0AE" w14:textId="77777777" w:rsidR="00323DC7" w:rsidRDefault="00323DC7">
            <w:pPr>
              <w:pStyle w:val="Table"/>
              <w:spacing w:before="0" w:after="0"/>
              <w:jc w:val="center"/>
            </w:pPr>
          </w:p>
        </w:tc>
        <w:tc>
          <w:tcPr>
            <w:tcW w:w="397" w:type="dxa"/>
            <w:noWrap/>
            <w:vAlign w:val="center"/>
          </w:tcPr>
          <w:p w14:paraId="73FAE0AF" w14:textId="77777777" w:rsidR="00323DC7" w:rsidRDefault="00C06AE4">
            <w:pPr>
              <w:pStyle w:val="Table"/>
              <w:spacing w:before="0" w:after="0"/>
              <w:jc w:val="center"/>
            </w:pPr>
            <w:r>
              <w:t>●</w:t>
            </w:r>
          </w:p>
        </w:tc>
      </w:tr>
      <w:tr w:rsidR="00323DC7" w14:paraId="73FAE0BD" w14:textId="77777777">
        <w:trPr>
          <w:trHeight w:val="57"/>
        </w:trPr>
        <w:tc>
          <w:tcPr>
            <w:tcW w:w="624" w:type="dxa"/>
            <w:noWrap/>
            <w:vAlign w:val="center"/>
          </w:tcPr>
          <w:p w14:paraId="73FAE0B1" w14:textId="77777777" w:rsidR="00323DC7" w:rsidRDefault="00C06AE4">
            <w:pPr>
              <w:pStyle w:val="Table"/>
            </w:pPr>
            <w:r>
              <w:t>W25</w:t>
            </w:r>
          </w:p>
        </w:tc>
        <w:tc>
          <w:tcPr>
            <w:tcW w:w="964" w:type="dxa"/>
            <w:noWrap/>
            <w:vAlign w:val="center"/>
          </w:tcPr>
          <w:p w14:paraId="73FAE0B2" w14:textId="77777777" w:rsidR="00323DC7" w:rsidRDefault="00C06AE4">
            <w:pPr>
              <w:pStyle w:val="Table"/>
            </w:pPr>
            <w:r>
              <w:t>Walmart 2019</w:t>
            </w:r>
          </w:p>
        </w:tc>
        <w:tc>
          <w:tcPr>
            <w:tcW w:w="4151" w:type="dxa"/>
            <w:noWrap/>
            <w:vAlign w:val="center"/>
          </w:tcPr>
          <w:p w14:paraId="73FAE0B3" w14:textId="77777777" w:rsidR="00323DC7" w:rsidRDefault="00C06AE4">
            <w:pPr>
              <w:pStyle w:val="Table"/>
            </w:pPr>
            <w:r>
              <w:t>"Under Project Gigaton, we aim to work with suppliers to avoid [...] greenhouse gases from the global value chain"</w:t>
            </w:r>
          </w:p>
        </w:tc>
        <w:tc>
          <w:tcPr>
            <w:tcW w:w="594" w:type="dxa"/>
            <w:vAlign w:val="center"/>
          </w:tcPr>
          <w:p w14:paraId="73FAE0B4" w14:textId="77777777" w:rsidR="00323DC7" w:rsidRDefault="00C06AE4">
            <w:pPr>
              <w:pStyle w:val="Table"/>
            </w:pPr>
            <w:r>
              <w:t>17</w:t>
            </w:r>
          </w:p>
        </w:tc>
        <w:tc>
          <w:tcPr>
            <w:tcW w:w="397" w:type="dxa"/>
            <w:noWrap/>
            <w:vAlign w:val="center"/>
          </w:tcPr>
          <w:p w14:paraId="73FAE0B5" w14:textId="77777777" w:rsidR="00323DC7" w:rsidRDefault="00C06AE4">
            <w:pPr>
              <w:pStyle w:val="Table"/>
              <w:spacing w:before="0" w:after="0"/>
              <w:jc w:val="center"/>
            </w:pPr>
            <w:r>
              <w:t>●</w:t>
            </w:r>
          </w:p>
        </w:tc>
        <w:tc>
          <w:tcPr>
            <w:tcW w:w="397" w:type="dxa"/>
            <w:noWrap/>
            <w:vAlign w:val="center"/>
          </w:tcPr>
          <w:p w14:paraId="73FAE0B6" w14:textId="77777777" w:rsidR="00323DC7" w:rsidRDefault="00C06AE4">
            <w:pPr>
              <w:pStyle w:val="Table"/>
              <w:spacing w:before="0" w:after="0"/>
              <w:jc w:val="center"/>
            </w:pPr>
            <w:r>
              <w:t>●</w:t>
            </w:r>
          </w:p>
        </w:tc>
        <w:tc>
          <w:tcPr>
            <w:tcW w:w="397" w:type="dxa"/>
            <w:noWrap/>
            <w:vAlign w:val="center"/>
          </w:tcPr>
          <w:p w14:paraId="73FAE0B7" w14:textId="77777777" w:rsidR="00323DC7" w:rsidRDefault="00323DC7">
            <w:pPr>
              <w:pStyle w:val="Table"/>
              <w:spacing w:before="0" w:after="0"/>
              <w:jc w:val="center"/>
            </w:pPr>
          </w:p>
        </w:tc>
        <w:tc>
          <w:tcPr>
            <w:tcW w:w="397" w:type="dxa"/>
            <w:noWrap/>
            <w:vAlign w:val="center"/>
          </w:tcPr>
          <w:p w14:paraId="73FAE0B8" w14:textId="77777777" w:rsidR="00323DC7" w:rsidRDefault="00C06AE4">
            <w:pPr>
              <w:pStyle w:val="Table"/>
              <w:spacing w:before="0" w:after="0"/>
              <w:jc w:val="center"/>
            </w:pPr>
            <w:r>
              <w:t>●</w:t>
            </w:r>
          </w:p>
        </w:tc>
        <w:tc>
          <w:tcPr>
            <w:tcW w:w="397" w:type="dxa"/>
            <w:noWrap/>
            <w:vAlign w:val="center"/>
          </w:tcPr>
          <w:p w14:paraId="73FAE0B9" w14:textId="77777777" w:rsidR="00323DC7" w:rsidRDefault="00C06AE4">
            <w:pPr>
              <w:pStyle w:val="Table"/>
              <w:spacing w:before="0" w:after="0"/>
              <w:jc w:val="center"/>
            </w:pPr>
            <w:r>
              <w:t>●</w:t>
            </w:r>
          </w:p>
        </w:tc>
        <w:tc>
          <w:tcPr>
            <w:tcW w:w="397" w:type="dxa"/>
            <w:noWrap/>
            <w:vAlign w:val="center"/>
          </w:tcPr>
          <w:p w14:paraId="73FAE0BA" w14:textId="77777777" w:rsidR="00323DC7" w:rsidRDefault="00323DC7">
            <w:pPr>
              <w:pStyle w:val="Table"/>
              <w:spacing w:before="0" w:after="0"/>
              <w:jc w:val="center"/>
            </w:pPr>
          </w:p>
        </w:tc>
        <w:tc>
          <w:tcPr>
            <w:tcW w:w="397" w:type="dxa"/>
            <w:noWrap/>
            <w:vAlign w:val="center"/>
          </w:tcPr>
          <w:p w14:paraId="73FAE0BB" w14:textId="77777777" w:rsidR="00323DC7" w:rsidRDefault="00323DC7">
            <w:pPr>
              <w:pStyle w:val="Table"/>
              <w:spacing w:before="0" w:after="0"/>
              <w:jc w:val="center"/>
            </w:pPr>
          </w:p>
        </w:tc>
        <w:tc>
          <w:tcPr>
            <w:tcW w:w="397" w:type="dxa"/>
            <w:noWrap/>
            <w:vAlign w:val="center"/>
          </w:tcPr>
          <w:p w14:paraId="73FAE0BC" w14:textId="77777777" w:rsidR="00323DC7" w:rsidRDefault="00C06AE4">
            <w:pPr>
              <w:pStyle w:val="Table"/>
              <w:spacing w:before="0" w:after="0"/>
              <w:jc w:val="center"/>
            </w:pPr>
            <w:r>
              <w:t>●</w:t>
            </w:r>
          </w:p>
        </w:tc>
      </w:tr>
      <w:tr w:rsidR="00323DC7" w14:paraId="73FAE0CA" w14:textId="77777777">
        <w:trPr>
          <w:trHeight w:val="57"/>
        </w:trPr>
        <w:tc>
          <w:tcPr>
            <w:tcW w:w="624" w:type="dxa"/>
            <w:noWrap/>
            <w:vAlign w:val="center"/>
          </w:tcPr>
          <w:p w14:paraId="73FAE0BE" w14:textId="77777777" w:rsidR="00323DC7" w:rsidRDefault="00C06AE4">
            <w:pPr>
              <w:pStyle w:val="Table"/>
            </w:pPr>
            <w:r>
              <w:t>W26</w:t>
            </w:r>
          </w:p>
        </w:tc>
        <w:tc>
          <w:tcPr>
            <w:tcW w:w="964" w:type="dxa"/>
            <w:noWrap/>
            <w:vAlign w:val="center"/>
          </w:tcPr>
          <w:p w14:paraId="73FAE0BF" w14:textId="77777777" w:rsidR="00323DC7" w:rsidRDefault="00C06AE4">
            <w:pPr>
              <w:pStyle w:val="Table"/>
            </w:pPr>
            <w:r>
              <w:t>Walmart 2019</w:t>
            </w:r>
          </w:p>
        </w:tc>
        <w:tc>
          <w:tcPr>
            <w:tcW w:w="4151" w:type="dxa"/>
            <w:noWrap/>
            <w:vAlign w:val="center"/>
          </w:tcPr>
          <w:p w14:paraId="73FAE0C0" w14:textId="77777777" w:rsidR="00323DC7" w:rsidRDefault="00C06AE4">
            <w:pPr>
              <w:pStyle w:val="Table"/>
            </w:pPr>
            <w:r>
              <w:t xml:space="preserve">"Walmart set an aspirational goal to achieve zero waste. [... </w:t>
            </w:r>
            <w:r>
              <w:t>By] working with suppliers upstream and building capacity with consumers and other organizations to eliminate waste downstream."</w:t>
            </w:r>
          </w:p>
        </w:tc>
        <w:tc>
          <w:tcPr>
            <w:tcW w:w="594" w:type="dxa"/>
            <w:vAlign w:val="center"/>
          </w:tcPr>
          <w:p w14:paraId="73FAE0C1" w14:textId="77777777" w:rsidR="00323DC7" w:rsidRDefault="00C06AE4">
            <w:pPr>
              <w:pStyle w:val="Table"/>
            </w:pPr>
            <w:r>
              <w:t>12</w:t>
            </w:r>
          </w:p>
        </w:tc>
        <w:tc>
          <w:tcPr>
            <w:tcW w:w="397" w:type="dxa"/>
            <w:noWrap/>
            <w:vAlign w:val="center"/>
          </w:tcPr>
          <w:p w14:paraId="73FAE0C2" w14:textId="77777777" w:rsidR="00323DC7" w:rsidRDefault="00C06AE4">
            <w:pPr>
              <w:pStyle w:val="Table"/>
              <w:spacing w:before="0" w:after="0"/>
              <w:jc w:val="center"/>
            </w:pPr>
            <w:r>
              <w:t>●</w:t>
            </w:r>
          </w:p>
        </w:tc>
        <w:tc>
          <w:tcPr>
            <w:tcW w:w="397" w:type="dxa"/>
            <w:noWrap/>
            <w:vAlign w:val="center"/>
          </w:tcPr>
          <w:p w14:paraId="73FAE0C3" w14:textId="77777777" w:rsidR="00323DC7" w:rsidRDefault="00C06AE4">
            <w:pPr>
              <w:pStyle w:val="Table"/>
              <w:spacing w:before="0" w:after="0"/>
              <w:jc w:val="center"/>
            </w:pPr>
            <w:r>
              <w:t>●</w:t>
            </w:r>
          </w:p>
        </w:tc>
        <w:tc>
          <w:tcPr>
            <w:tcW w:w="397" w:type="dxa"/>
            <w:noWrap/>
            <w:vAlign w:val="center"/>
          </w:tcPr>
          <w:p w14:paraId="73FAE0C4" w14:textId="77777777" w:rsidR="00323DC7" w:rsidRDefault="00C06AE4">
            <w:pPr>
              <w:pStyle w:val="Table"/>
              <w:spacing w:before="0" w:after="0"/>
              <w:jc w:val="center"/>
            </w:pPr>
            <w:r>
              <w:t>●</w:t>
            </w:r>
          </w:p>
        </w:tc>
        <w:tc>
          <w:tcPr>
            <w:tcW w:w="397" w:type="dxa"/>
            <w:noWrap/>
            <w:vAlign w:val="center"/>
          </w:tcPr>
          <w:p w14:paraId="73FAE0C5" w14:textId="77777777" w:rsidR="00323DC7" w:rsidRDefault="00C06AE4">
            <w:pPr>
              <w:pStyle w:val="Table"/>
              <w:spacing w:before="0" w:after="0"/>
              <w:jc w:val="center"/>
            </w:pPr>
            <w:r>
              <w:t>●</w:t>
            </w:r>
          </w:p>
        </w:tc>
        <w:tc>
          <w:tcPr>
            <w:tcW w:w="397" w:type="dxa"/>
            <w:noWrap/>
            <w:vAlign w:val="center"/>
          </w:tcPr>
          <w:p w14:paraId="73FAE0C6" w14:textId="77777777" w:rsidR="00323DC7" w:rsidRDefault="00323DC7">
            <w:pPr>
              <w:pStyle w:val="Table"/>
              <w:spacing w:before="0" w:after="0"/>
              <w:jc w:val="center"/>
            </w:pPr>
          </w:p>
        </w:tc>
        <w:tc>
          <w:tcPr>
            <w:tcW w:w="397" w:type="dxa"/>
            <w:noWrap/>
            <w:vAlign w:val="center"/>
          </w:tcPr>
          <w:p w14:paraId="73FAE0C7" w14:textId="77777777" w:rsidR="00323DC7" w:rsidRDefault="00323DC7">
            <w:pPr>
              <w:pStyle w:val="Table"/>
              <w:spacing w:before="0" w:after="0"/>
              <w:jc w:val="center"/>
            </w:pPr>
          </w:p>
        </w:tc>
        <w:tc>
          <w:tcPr>
            <w:tcW w:w="397" w:type="dxa"/>
            <w:noWrap/>
            <w:vAlign w:val="center"/>
          </w:tcPr>
          <w:p w14:paraId="73FAE0C8" w14:textId="77777777" w:rsidR="00323DC7" w:rsidRDefault="00323DC7">
            <w:pPr>
              <w:pStyle w:val="Table"/>
              <w:spacing w:before="0" w:after="0"/>
              <w:jc w:val="center"/>
            </w:pPr>
          </w:p>
        </w:tc>
        <w:tc>
          <w:tcPr>
            <w:tcW w:w="397" w:type="dxa"/>
            <w:noWrap/>
            <w:vAlign w:val="center"/>
          </w:tcPr>
          <w:p w14:paraId="73FAE0C9" w14:textId="77777777" w:rsidR="00323DC7" w:rsidRDefault="00323DC7">
            <w:pPr>
              <w:pStyle w:val="Table"/>
              <w:spacing w:before="0" w:after="0"/>
              <w:jc w:val="center"/>
            </w:pPr>
          </w:p>
        </w:tc>
      </w:tr>
      <w:tr w:rsidR="00323DC7" w14:paraId="73FAE0D7" w14:textId="77777777">
        <w:trPr>
          <w:trHeight w:val="57"/>
        </w:trPr>
        <w:tc>
          <w:tcPr>
            <w:tcW w:w="624" w:type="dxa"/>
            <w:noWrap/>
            <w:vAlign w:val="center"/>
          </w:tcPr>
          <w:p w14:paraId="73FAE0CB" w14:textId="77777777" w:rsidR="00323DC7" w:rsidRDefault="00C06AE4">
            <w:pPr>
              <w:pStyle w:val="Table"/>
            </w:pPr>
            <w:r>
              <w:t>W27</w:t>
            </w:r>
          </w:p>
        </w:tc>
        <w:tc>
          <w:tcPr>
            <w:tcW w:w="964" w:type="dxa"/>
            <w:noWrap/>
            <w:vAlign w:val="center"/>
          </w:tcPr>
          <w:p w14:paraId="73FAE0CC" w14:textId="77777777" w:rsidR="00323DC7" w:rsidRDefault="00C06AE4">
            <w:pPr>
              <w:pStyle w:val="Table"/>
            </w:pPr>
            <w:r>
              <w:t>Walmart 2019</w:t>
            </w:r>
          </w:p>
        </w:tc>
        <w:tc>
          <w:tcPr>
            <w:tcW w:w="4151" w:type="dxa"/>
            <w:noWrap/>
            <w:vAlign w:val="center"/>
          </w:tcPr>
          <w:p w14:paraId="73FAE0CD" w14:textId="77777777" w:rsidR="00323DC7" w:rsidRDefault="00C06AE4">
            <w:pPr>
              <w:pStyle w:val="Table"/>
            </w:pPr>
            <w:r>
              <w:t xml:space="preserve">"Walmart [treats] workers with respect, [provides] a fair and inclusive work </w:t>
            </w:r>
            <w:r>
              <w:t xml:space="preserve">environment, [and combats] forced and underage </w:t>
            </w:r>
            <w:proofErr w:type="spellStart"/>
            <w:r>
              <w:t>labor</w:t>
            </w:r>
            <w:proofErr w:type="spellEnd"/>
            <w:r>
              <w:t>."</w:t>
            </w:r>
          </w:p>
        </w:tc>
        <w:tc>
          <w:tcPr>
            <w:tcW w:w="594" w:type="dxa"/>
            <w:vAlign w:val="center"/>
          </w:tcPr>
          <w:p w14:paraId="73FAE0CE" w14:textId="77777777" w:rsidR="00323DC7" w:rsidRDefault="00C06AE4">
            <w:pPr>
              <w:pStyle w:val="Table"/>
            </w:pPr>
            <w:r>
              <w:t>1</w:t>
            </w:r>
          </w:p>
        </w:tc>
        <w:tc>
          <w:tcPr>
            <w:tcW w:w="397" w:type="dxa"/>
            <w:noWrap/>
            <w:vAlign w:val="center"/>
          </w:tcPr>
          <w:p w14:paraId="73FAE0CF" w14:textId="77777777" w:rsidR="00323DC7" w:rsidRDefault="00C06AE4">
            <w:pPr>
              <w:pStyle w:val="Table"/>
              <w:spacing w:before="0" w:after="0"/>
              <w:jc w:val="center"/>
            </w:pPr>
            <w:r>
              <w:t>●</w:t>
            </w:r>
          </w:p>
        </w:tc>
        <w:tc>
          <w:tcPr>
            <w:tcW w:w="397" w:type="dxa"/>
            <w:noWrap/>
            <w:vAlign w:val="center"/>
          </w:tcPr>
          <w:p w14:paraId="73FAE0D0" w14:textId="77777777" w:rsidR="00323DC7" w:rsidRDefault="00C06AE4">
            <w:pPr>
              <w:pStyle w:val="Table"/>
              <w:spacing w:before="0" w:after="0"/>
              <w:jc w:val="center"/>
            </w:pPr>
            <w:r>
              <w:t>●</w:t>
            </w:r>
          </w:p>
        </w:tc>
        <w:tc>
          <w:tcPr>
            <w:tcW w:w="397" w:type="dxa"/>
            <w:noWrap/>
            <w:vAlign w:val="center"/>
          </w:tcPr>
          <w:p w14:paraId="73FAE0D1" w14:textId="77777777" w:rsidR="00323DC7" w:rsidRDefault="00323DC7">
            <w:pPr>
              <w:pStyle w:val="Table"/>
              <w:spacing w:before="0" w:after="0"/>
              <w:jc w:val="center"/>
            </w:pPr>
          </w:p>
        </w:tc>
        <w:tc>
          <w:tcPr>
            <w:tcW w:w="397" w:type="dxa"/>
            <w:noWrap/>
            <w:vAlign w:val="center"/>
          </w:tcPr>
          <w:p w14:paraId="73FAE0D2" w14:textId="77777777" w:rsidR="00323DC7" w:rsidRDefault="00C06AE4">
            <w:pPr>
              <w:pStyle w:val="Table"/>
              <w:spacing w:before="0" w:after="0"/>
              <w:jc w:val="center"/>
            </w:pPr>
            <w:r>
              <w:t>●</w:t>
            </w:r>
          </w:p>
        </w:tc>
        <w:tc>
          <w:tcPr>
            <w:tcW w:w="397" w:type="dxa"/>
            <w:noWrap/>
            <w:vAlign w:val="center"/>
          </w:tcPr>
          <w:p w14:paraId="73FAE0D3" w14:textId="77777777" w:rsidR="00323DC7" w:rsidRDefault="00C06AE4">
            <w:pPr>
              <w:pStyle w:val="Table"/>
              <w:spacing w:before="0" w:after="0"/>
              <w:jc w:val="center"/>
            </w:pPr>
            <w:r>
              <w:t>●</w:t>
            </w:r>
          </w:p>
        </w:tc>
        <w:tc>
          <w:tcPr>
            <w:tcW w:w="397" w:type="dxa"/>
            <w:noWrap/>
            <w:vAlign w:val="center"/>
          </w:tcPr>
          <w:p w14:paraId="73FAE0D4" w14:textId="77777777" w:rsidR="00323DC7" w:rsidRDefault="00323DC7">
            <w:pPr>
              <w:pStyle w:val="Table"/>
              <w:spacing w:before="0" w:after="0"/>
              <w:jc w:val="center"/>
            </w:pPr>
          </w:p>
        </w:tc>
        <w:tc>
          <w:tcPr>
            <w:tcW w:w="397" w:type="dxa"/>
            <w:noWrap/>
            <w:vAlign w:val="center"/>
          </w:tcPr>
          <w:p w14:paraId="73FAE0D5" w14:textId="77777777" w:rsidR="00323DC7" w:rsidRDefault="00323DC7">
            <w:pPr>
              <w:pStyle w:val="Table"/>
              <w:spacing w:before="0" w:after="0"/>
              <w:jc w:val="center"/>
            </w:pPr>
          </w:p>
        </w:tc>
        <w:tc>
          <w:tcPr>
            <w:tcW w:w="397" w:type="dxa"/>
            <w:noWrap/>
            <w:vAlign w:val="center"/>
          </w:tcPr>
          <w:p w14:paraId="73FAE0D6" w14:textId="77777777" w:rsidR="00323DC7" w:rsidRDefault="00323DC7">
            <w:pPr>
              <w:pStyle w:val="Table"/>
              <w:spacing w:before="0" w:after="0"/>
              <w:jc w:val="center"/>
            </w:pPr>
          </w:p>
        </w:tc>
      </w:tr>
      <w:tr w:rsidR="00323DC7" w14:paraId="73FAE0E4" w14:textId="77777777">
        <w:trPr>
          <w:trHeight w:val="57"/>
        </w:trPr>
        <w:tc>
          <w:tcPr>
            <w:tcW w:w="624" w:type="dxa"/>
            <w:noWrap/>
            <w:vAlign w:val="center"/>
          </w:tcPr>
          <w:p w14:paraId="73FAE0D8" w14:textId="77777777" w:rsidR="00323DC7" w:rsidRDefault="00C06AE4">
            <w:pPr>
              <w:pStyle w:val="Table"/>
            </w:pPr>
            <w:r>
              <w:t>W28</w:t>
            </w:r>
          </w:p>
        </w:tc>
        <w:tc>
          <w:tcPr>
            <w:tcW w:w="964" w:type="dxa"/>
            <w:noWrap/>
            <w:vAlign w:val="center"/>
          </w:tcPr>
          <w:p w14:paraId="73FAE0D9" w14:textId="77777777" w:rsidR="00323DC7" w:rsidRDefault="00C06AE4">
            <w:pPr>
              <w:pStyle w:val="Table"/>
            </w:pPr>
            <w:r>
              <w:t>Walmart 2019</w:t>
            </w:r>
          </w:p>
        </w:tc>
        <w:tc>
          <w:tcPr>
            <w:tcW w:w="4151" w:type="dxa"/>
            <w:noWrap/>
            <w:vAlign w:val="center"/>
          </w:tcPr>
          <w:p w14:paraId="73FAE0DA" w14:textId="77777777" w:rsidR="00323DC7" w:rsidRDefault="00C06AE4">
            <w:pPr>
              <w:pStyle w:val="Table"/>
            </w:pPr>
            <w:r>
              <w:t xml:space="preserve">"Walmart [treats] workers with respect, [provides] a fair and inclusive work environment, [and combats] forced and underage </w:t>
            </w:r>
            <w:proofErr w:type="spellStart"/>
            <w:r>
              <w:t>labor</w:t>
            </w:r>
            <w:proofErr w:type="spellEnd"/>
            <w:r>
              <w:t>."</w:t>
            </w:r>
          </w:p>
        </w:tc>
        <w:tc>
          <w:tcPr>
            <w:tcW w:w="594" w:type="dxa"/>
            <w:vAlign w:val="center"/>
          </w:tcPr>
          <w:p w14:paraId="73FAE0DB" w14:textId="77777777" w:rsidR="00323DC7" w:rsidRDefault="00C06AE4">
            <w:pPr>
              <w:pStyle w:val="Table"/>
            </w:pPr>
            <w:r>
              <w:t>10</w:t>
            </w:r>
          </w:p>
        </w:tc>
        <w:tc>
          <w:tcPr>
            <w:tcW w:w="397" w:type="dxa"/>
            <w:noWrap/>
            <w:vAlign w:val="center"/>
          </w:tcPr>
          <w:p w14:paraId="73FAE0DC" w14:textId="77777777" w:rsidR="00323DC7" w:rsidRDefault="00C06AE4">
            <w:pPr>
              <w:pStyle w:val="Table"/>
              <w:spacing w:before="0" w:after="0"/>
              <w:jc w:val="center"/>
            </w:pPr>
            <w:r>
              <w:t>●</w:t>
            </w:r>
          </w:p>
        </w:tc>
        <w:tc>
          <w:tcPr>
            <w:tcW w:w="397" w:type="dxa"/>
            <w:noWrap/>
            <w:vAlign w:val="center"/>
          </w:tcPr>
          <w:p w14:paraId="73FAE0DD" w14:textId="77777777" w:rsidR="00323DC7" w:rsidRDefault="00C06AE4">
            <w:pPr>
              <w:pStyle w:val="Table"/>
              <w:spacing w:before="0" w:after="0"/>
              <w:jc w:val="center"/>
            </w:pPr>
            <w:r>
              <w:t>●</w:t>
            </w:r>
          </w:p>
        </w:tc>
        <w:tc>
          <w:tcPr>
            <w:tcW w:w="397" w:type="dxa"/>
            <w:noWrap/>
            <w:vAlign w:val="center"/>
          </w:tcPr>
          <w:p w14:paraId="73FAE0DE" w14:textId="77777777" w:rsidR="00323DC7" w:rsidRDefault="00323DC7">
            <w:pPr>
              <w:pStyle w:val="Table"/>
              <w:spacing w:before="0" w:after="0"/>
              <w:jc w:val="center"/>
            </w:pPr>
          </w:p>
        </w:tc>
        <w:tc>
          <w:tcPr>
            <w:tcW w:w="397" w:type="dxa"/>
            <w:noWrap/>
            <w:vAlign w:val="center"/>
          </w:tcPr>
          <w:p w14:paraId="73FAE0DF" w14:textId="77777777" w:rsidR="00323DC7" w:rsidRDefault="00C06AE4">
            <w:pPr>
              <w:pStyle w:val="Table"/>
              <w:spacing w:before="0" w:after="0"/>
              <w:jc w:val="center"/>
            </w:pPr>
            <w:r>
              <w:t>●</w:t>
            </w:r>
          </w:p>
        </w:tc>
        <w:tc>
          <w:tcPr>
            <w:tcW w:w="397" w:type="dxa"/>
            <w:noWrap/>
            <w:vAlign w:val="center"/>
          </w:tcPr>
          <w:p w14:paraId="73FAE0E0" w14:textId="77777777" w:rsidR="00323DC7" w:rsidRDefault="00C06AE4">
            <w:pPr>
              <w:pStyle w:val="Table"/>
              <w:spacing w:before="0" w:after="0"/>
              <w:jc w:val="center"/>
            </w:pPr>
            <w:r>
              <w:t>●</w:t>
            </w:r>
          </w:p>
        </w:tc>
        <w:tc>
          <w:tcPr>
            <w:tcW w:w="397" w:type="dxa"/>
            <w:noWrap/>
            <w:vAlign w:val="center"/>
          </w:tcPr>
          <w:p w14:paraId="73FAE0E1" w14:textId="77777777" w:rsidR="00323DC7" w:rsidRDefault="00323DC7">
            <w:pPr>
              <w:pStyle w:val="Table"/>
              <w:spacing w:before="0" w:after="0"/>
              <w:jc w:val="center"/>
            </w:pPr>
          </w:p>
        </w:tc>
        <w:tc>
          <w:tcPr>
            <w:tcW w:w="397" w:type="dxa"/>
            <w:noWrap/>
            <w:vAlign w:val="center"/>
          </w:tcPr>
          <w:p w14:paraId="73FAE0E2" w14:textId="77777777" w:rsidR="00323DC7" w:rsidRDefault="00323DC7">
            <w:pPr>
              <w:pStyle w:val="Table"/>
              <w:spacing w:before="0" w:after="0"/>
              <w:jc w:val="center"/>
            </w:pPr>
          </w:p>
        </w:tc>
        <w:tc>
          <w:tcPr>
            <w:tcW w:w="397" w:type="dxa"/>
            <w:noWrap/>
            <w:vAlign w:val="center"/>
          </w:tcPr>
          <w:p w14:paraId="73FAE0E3" w14:textId="77777777" w:rsidR="00323DC7" w:rsidRDefault="00323DC7">
            <w:pPr>
              <w:pStyle w:val="Table"/>
              <w:spacing w:before="0" w:after="0"/>
              <w:jc w:val="center"/>
            </w:pPr>
          </w:p>
        </w:tc>
      </w:tr>
      <w:tr w:rsidR="00323DC7" w14:paraId="73FAE0F1" w14:textId="77777777">
        <w:trPr>
          <w:trHeight w:val="57"/>
        </w:trPr>
        <w:tc>
          <w:tcPr>
            <w:tcW w:w="624" w:type="dxa"/>
            <w:noWrap/>
            <w:vAlign w:val="center"/>
          </w:tcPr>
          <w:p w14:paraId="73FAE0E5" w14:textId="77777777" w:rsidR="00323DC7" w:rsidRDefault="00C06AE4">
            <w:pPr>
              <w:pStyle w:val="Table"/>
            </w:pPr>
            <w:r>
              <w:t>W29</w:t>
            </w:r>
          </w:p>
        </w:tc>
        <w:tc>
          <w:tcPr>
            <w:tcW w:w="964" w:type="dxa"/>
            <w:noWrap/>
            <w:vAlign w:val="center"/>
          </w:tcPr>
          <w:p w14:paraId="73FAE0E6" w14:textId="77777777" w:rsidR="00323DC7" w:rsidRDefault="00C06AE4">
            <w:pPr>
              <w:pStyle w:val="Table"/>
            </w:pPr>
            <w:r>
              <w:t>Walmart 2019</w:t>
            </w:r>
          </w:p>
        </w:tc>
        <w:tc>
          <w:tcPr>
            <w:tcW w:w="4151" w:type="dxa"/>
            <w:noWrap/>
            <w:vAlign w:val="center"/>
          </w:tcPr>
          <w:p w14:paraId="73FAE0E7" w14:textId="77777777" w:rsidR="00323DC7" w:rsidRDefault="00C06AE4">
            <w:pPr>
              <w:pStyle w:val="Table"/>
            </w:pPr>
            <w:r>
              <w:t>"Walmart opened nearly 200 Walmart Academies in the U.S."</w:t>
            </w:r>
          </w:p>
        </w:tc>
        <w:tc>
          <w:tcPr>
            <w:tcW w:w="594" w:type="dxa"/>
            <w:vAlign w:val="center"/>
          </w:tcPr>
          <w:p w14:paraId="73FAE0E8" w14:textId="77777777" w:rsidR="00323DC7" w:rsidRDefault="00C06AE4">
            <w:pPr>
              <w:pStyle w:val="Table"/>
            </w:pPr>
            <w:r>
              <w:t>4</w:t>
            </w:r>
          </w:p>
        </w:tc>
        <w:tc>
          <w:tcPr>
            <w:tcW w:w="397" w:type="dxa"/>
            <w:noWrap/>
            <w:vAlign w:val="center"/>
          </w:tcPr>
          <w:p w14:paraId="73FAE0E9" w14:textId="77777777" w:rsidR="00323DC7" w:rsidRDefault="00C06AE4">
            <w:pPr>
              <w:pStyle w:val="Table"/>
              <w:spacing w:before="0" w:after="0"/>
              <w:jc w:val="center"/>
            </w:pPr>
            <w:r>
              <w:t>●</w:t>
            </w:r>
          </w:p>
        </w:tc>
        <w:tc>
          <w:tcPr>
            <w:tcW w:w="397" w:type="dxa"/>
            <w:noWrap/>
            <w:vAlign w:val="center"/>
          </w:tcPr>
          <w:p w14:paraId="73FAE0EA" w14:textId="77777777" w:rsidR="00323DC7" w:rsidRDefault="00C06AE4">
            <w:pPr>
              <w:pStyle w:val="Table"/>
              <w:spacing w:before="0" w:after="0"/>
              <w:jc w:val="center"/>
            </w:pPr>
            <w:r>
              <w:t>●</w:t>
            </w:r>
          </w:p>
        </w:tc>
        <w:tc>
          <w:tcPr>
            <w:tcW w:w="397" w:type="dxa"/>
            <w:noWrap/>
            <w:vAlign w:val="center"/>
          </w:tcPr>
          <w:p w14:paraId="73FAE0EB" w14:textId="77777777" w:rsidR="00323DC7" w:rsidRDefault="00323DC7">
            <w:pPr>
              <w:pStyle w:val="Table"/>
              <w:spacing w:before="0" w:after="0"/>
              <w:jc w:val="center"/>
            </w:pPr>
          </w:p>
        </w:tc>
        <w:tc>
          <w:tcPr>
            <w:tcW w:w="397" w:type="dxa"/>
            <w:noWrap/>
            <w:vAlign w:val="center"/>
          </w:tcPr>
          <w:p w14:paraId="73FAE0EC" w14:textId="77777777" w:rsidR="00323DC7" w:rsidRDefault="00C06AE4">
            <w:pPr>
              <w:pStyle w:val="Table"/>
              <w:spacing w:before="0" w:after="0"/>
              <w:jc w:val="center"/>
            </w:pPr>
            <w:r>
              <w:t>●</w:t>
            </w:r>
          </w:p>
        </w:tc>
        <w:tc>
          <w:tcPr>
            <w:tcW w:w="397" w:type="dxa"/>
            <w:noWrap/>
            <w:vAlign w:val="center"/>
          </w:tcPr>
          <w:p w14:paraId="73FAE0ED" w14:textId="77777777" w:rsidR="00323DC7" w:rsidRDefault="00C06AE4">
            <w:pPr>
              <w:pStyle w:val="Table"/>
              <w:spacing w:before="0" w:after="0"/>
              <w:jc w:val="center"/>
            </w:pPr>
            <w:r>
              <w:t>●</w:t>
            </w:r>
          </w:p>
        </w:tc>
        <w:tc>
          <w:tcPr>
            <w:tcW w:w="397" w:type="dxa"/>
            <w:noWrap/>
            <w:vAlign w:val="center"/>
          </w:tcPr>
          <w:p w14:paraId="73FAE0EE" w14:textId="77777777" w:rsidR="00323DC7" w:rsidRDefault="00323DC7">
            <w:pPr>
              <w:pStyle w:val="Table"/>
              <w:spacing w:before="0" w:after="0"/>
              <w:jc w:val="center"/>
            </w:pPr>
          </w:p>
        </w:tc>
        <w:tc>
          <w:tcPr>
            <w:tcW w:w="397" w:type="dxa"/>
            <w:noWrap/>
            <w:vAlign w:val="center"/>
          </w:tcPr>
          <w:p w14:paraId="73FAE0EF" w14:textId="77777777" w:rsidR="00323DC7" w:rsidRDefault="00323DC7">
            <w:pPr>
              <w:pStyle w:val="Table"/>
              <w:spacing w:before="0" w:after="0"/>
              <w:jc w:val="center"/>
            </w:pPr>
          </w:p>
        </w:tc>
        <w:tc>
          <w:tcPr>
            <w:tcW w:w="397" w:type="dxa"/>
            <w:noWrap/>
            <w:vAlign w:val="center"/>
          </w:tcPr>
          <w:p w14:paraId="73FAE0F0" w14:textId="77777777" w:rsidR="00323DC7" w:rsidRDefault="00323DC7">
            <w:pPr>
              <w:pStyle w:val="Table"/>
              <w:spacing w:before="0" w:after="0"/>
              <w:jc w:val="center"/>
            </w:pPr>
          </w:p>
        </w:tc>
      </w:tr>
      <w:tr w:rsidR="00323DC7" w14:paraId="73FAE0FE" w14:textId="77777777">
        <w:trPr>
          <w:trHeight w:val="57"/>
        </w:trPr>
        <w:tc>
          <w:tcPr>
            <w:tcW w:w="624" w:type="dxa"/>
            <w:noWrap/>
            <w:vAlign w:val="center"/>
          </w:tcPr>
          <w:p w14:paraId="73FAE0F2" w14:textId="77777777" w:rsidR="00323DC7" w:rsidRDefault="00C06AE4">
            <w:pPr>
              <w:pStyle w:val="Table"/>
            </w:pPr>
            <w:r>
              <w:t>W30</w:t>
            </w:r>
          </w:p>
        </w:tc>
        <w:tc>
          <w:tcPr>
            <w:tcW w:w="964" w:type="dxa"/>
            <w:noWrap/>
            <w:vAlign w:val="center"/>
          </w:tcPr>
          <w:p w14:paraId="73FAE0F3" w14:textId="77777777" w:rsidR="00323DC7" w:rsidRDefault="00C06AE4">
            <w:pPr>
              <w:pStyle w:val="Table"/>
            </w:pPr>
            <w:r>
              <w:t>Walmart 2019</w:t>
            </w:r>
          </w:p>
        </w:tc>
        <w:tc>
          <w:tcPr>
            <w:tcW w:w="4151" w:type="dxa"/>
            <w:noWrap/>
            <w:vAlign w:val="center"/>
          </w:tcPr>
          <w:p w14:paraId="73FAE0F4" w14:textId="77777777" w:rsidR="00323DC7" w:rsidRDefault="00C06AE4">
            <w:pPr>
              <w:pStyle w:val="Table"/>
            </w:pPr>
            <w:r>
              <w:t>"Our Ethics &amp; Compliance programs have six [</w:t>
            </w:r>
            <w:proofErr w:type="gramStart"/>
            <w:r>
              <w:t>blocks</w:t>
            </w:r>
            <w:proofErr w:type="gramEnd"/>
            <w:r>
              <w:t>]: Leadership, Risk assessment, Standards and controls, Awareness, Training, Monitoring and response</w:t>
            </w:r>
          </w:p>
        </w:tc>
        <w:tc>
          <w:tcPr>
            <w:tcW w:w="594" w:type="dxa"/>
            <w:vAlign w:val="center"/>
          </w:tcPr>
          <w:p w14:paraId="73FAE0F5" w14:textId="77777777" w:rsidR="00323DC7" w:rsidRDefault="00C06AE4">
            <w:pPr>
              <w:pStyle w:val="Table"/>
            </w:pPr>
            <w:r>
              <w:t>9</w:t>
            </w:r>
          </w:p>
        </w:tc>
        <w:tc>
          <w:tcPr>
            <w:tcW w:w="397" w:type="dxa"/>
            <w:noWrap/>
            <w:vAlign w:val="center"/>
          </w:tcPr>
          <w:p w14:paraId="73FAE0F6" w14:textId="77777777" w:rsidR="00323DC7" w:rsidRDefault="00C06AE4">
            <w:pPr>
              <w:pStyle w:val="Table"/>
              <w:spacing w:before="0" w:after="0"/>
              <w:jc w:val="center"/>
            </w:pPr>
            <w:r>
              <w:t>●</w:t>
            </w:r>
          </w:p>
        </w:tc>
        <w:tc>
          <w:tcPr>
            <w:tcW w:w="397" w:type="dxa"/>
            <w:noWrap/>
            <w:vAlign w:val="center"/>
          </w:tcPr>
          <w:p w14:paraId="73FAE0F7" w14:textId="77777777" w:rsidR="00323DC7" w:rsidRDefault="00323DC7">
            <w:pPr>
              <w:pStyle w:val="Table"/>
              <w:spacing w:before="0" w:after="0"/>
              <w:jc w:val="center"/>
            </w:pPr>
          </w:p>
        </w:tc>
        <w:tc>
          <w:tcPr>
            <w:tcW w:w="397" w:type="dxa"/>
            <w:noWrap/>
            <w:vAlign w:val="center"/>
          </w:tcPr>
          <w:p w14:paraId="73FAE0F8" w14:textId="77777777" w:rsidR="00323DC7" w:rsidRDefault="00323DC7">
            <w:pPr>
              <w:pStyle w:val="Table"/>
              <w:spacing w:before="0" w:after="0"/>
              <w:jc w:val="center"/>
            </w:pPr>
          </w:p>
        </w:tc>
        <w:tc>
          <w:tcPr>
            <w:tcW w:w="397" w:type="dxa"/>
            <w:noWrap/>
            <w:vAlign w:val="center"/>
          </w:tcPr>
          <w:p w14:paraId="73FAE0F9" w14:textId="77777777" w:rsidR="00323DC7" w:rsidRDefault="00C06AE4">
            <w:pPr>
              <w:pStyle w:val="Table"/>
              <w:spacing w:before="0" w:after="0"/>
              <w:jc w:val="center"/>
            </w:pPr>
            <w:r>
              <w:t>●</w:t>
            </w:r>
          </w:p>
        </w:tc>
        <w:tc>
          <w:tcPr>
            <w:tcW w:w="397" w:type="dxa"/>
            <w:noWrap/>
            <w:vAlign w:val="center"/>
          </w:tcPr>
          <w:p w14:paraId="73FAE0FA" w14:textId="77777777" w:rsidR="00323DC7" w:rsidRDefault="00323DC7">
            <w:pPr>
              <w:pStyle w:val="Table"/>
              <w:spacing w:before="0" w:after="0"/>
              <w:jc w:val="center"/>
            </w:pPr>
          </w:p>
        </w:tc>
        <w:tc>
          <w:tcPr>
            <w:tcW w:w="397" w:type="dxa"/>
            <w:noWrap/>
            <w:vAlign w:val="center"/>
          </w:tcPr>
          <w:p w14:paraId="73FAE0FB" w14:textId="77777777" w:rsidR="00323DC7" w:rsidRDefault="00323DC7">
            <w:pPr>
              <w:pStyle w:val="Table"/>
              <w:spacing w:before="0" w:after="0"/>
              <w:jc w:val="center"/>
            </w:pPr>
          </w:p>
        </w:tc>
        <w:tc>
          <w:tcPr>
            <w:tcW w:w="397" w:type="dxa"/>
            <w:noWrap/>
            <w:vAlign w:val="center"/>
          </w:tcPr>
          <w:p w14:paraId="73FAE0FC" w14:textId="77777777" w:rsidR="00323DC7" w:rsidRDefault="00323DC7">
            <w:pPr>
              <w:pStyle w:val="Table"/>
              <w:spacing w:before="0" w:after="0"/>
              <w:jc w:val="center"/>
            </w:pPr>
          </w:p>
        </w:tc>
        <w:tc>
          <w:tcPr>
            <w:tcW w:w="397" w:type="dxa"/>
            <w:noWrap/>
            <w:vAlign w:val="center"/>
          </w:tcPr>
          <w:p w14:paraId="73FAE0FD" w14:textId="77777777" w:rsidR="00323DC7" w:rsidRDefault="00323DC7">
            <w:pPr>
              <w:pStyle w:val="Table"/>
              <w:spacing w:before="0" w:after="0"/>
              <w:jc w:val="center"/>
            </w:pPr>
          </w:p>
        </w:tc>
      </w:tr>
      <w:tr w:rsidR="00323DC7" w14:paraId="73FAE10B" w14:textId="77777777">
        <w:trPr>
          <w:trHeight w:val="57"/>
        </w:trPr>
        <w:tc>
          <w:tcPr>
            <w:tcW w:w="624" w:type="dxa"/>
            <w:noWrap/>
            <w:vAlign w:val="center"/>
          </w:tcPr>
          <w:p w14:paraId="73FAE0FF" w14:textId="77777777" w:rsidR="00323DC7" w:rsidRDefault="00C06AE4">
            <w:pPr>
              <w:pStyle w:val="Table"/>
            </w:pPr>
            <w:r>
              <w:t>W31</w:t>
            </w:r>
          </w:p>
        </w:tc>
        <w:tc>
          <w:tcPr>
            <w:tcW w:w="964" w:type="dxa"/>
            <w:noWrap/>
            <w:vAlign w:val="center"/>
          </w:tcPr>
          <w:p w14:paraId="73FAE100" w14:textId="77777777" w:rsidR="00323DC7" w:rsidRDefault="00C06AE4">
            <w:pPr>
              <w:pStyle w:val="Table"/>
            </w:pPr>
            <w:r>
              <w:t>Walmart 2020</w:t>
            </w:r>
          </w:p>
        </w:tc>
        <w:tc>
          <w:tcPr>
            <w:tcW w:w="4151" w:type="dxa"/>
            <w:noWrap/>
            <w:vAlign w:val="center"/>
          </w:tcPr>
          <w:p w14:paraId="73FAE101" w14:textId="77777777" w:rsidR="00323DC7" w:rsidRDefault="00C06AE4">
            <w:pPr>
              <w:pStyle w:val="Table"/>
            </w:pPr>
            <w:r>
              <w:t>"To reduce plastic waste, [... Walmart] invests [in] materials innovation, recycling collection and sorting infrastructure, and consumer education."</w:t>
            </w:r>
          </w:p>
        </w:tc>
        <w:tc>
          <w:tcPr>
            <w:tcW w:w="594" w:type="dxa"/>
            <w:vAlign w:val="center"/>
          </w:tcPr>
          <w:p w14:paraId="73FAE102" w14:textId="77777777" w:rsidR="00323DC7" w:rsidRDefault="00C06AE4">
            <w:pPr>
              <w:pStyle w:val="Table"/>
            </w:pPr>
            <w:r>
              <w:t>12</w:t>
            </w:r>
          </w:p>
        </w:tc>
        <w:tc>
          <w:tcPr>
            <w:tcW w:w="397" w:type="dxa"/>
            <w:noWrap/>
            <w:vAlign w:val="center"/>
          </w:tcPr>
          <w:p w14:paraId="73FAE103" w14:textId="77777777" w:rsidR="00323DC7" w:rsidRDefault="00C06AE4">
            <w:pPr>
              <w:pStyle w:val="Table"/>
              <w:spacing w:before="0" w:after="0"/>
              <w:jc w:val="center"/>
            </w:pPr>
            <w:r>
              <w:t>●</w:t>
            </w:r>
          </w:p>
        </w:tc>
        <w:tc>
          <w:tcPr>
            <w:tcW w:w="397" w:type="dxa"/>
            <w:noWrap/>
            <w:vAlign w:val="center"/>
          </w:tcPr>
          <w:p w14:paraId="73FAE104" w14:textId="77777777" w:rsidR="00323DC7" w:rsidRDefault="00C06AE4">
            <w:pPr>
              <w:pStyle w:val="Table"/>
              <w:spacing w:before="0" w:after="0"/>
              <w:jc w:val="center"/>
            </w:pPr>
            <w:r>
              <w:t>●</w:t>
            </w:r>
          </w:p>
        </w:tc>
        <w:tc>
          <w:tcPr>
            <w:tcW w:w="397" w:type="dxa"/>
            <w:noWrap/>
            <w:vAlign w:val="center"/>
          </w:tcPr>
          <w:p w14:paraId="73FAE105" w14:textId="77777777" w:rsidR="00323DC7" w:rsidRDefault="00C06AE4">
            <w:pPr>
              <w:pStyle w:val="Table"/>
              <w:spacing w:before="0" w:after="0"/>
              <w:jc w:val="center"/>
            </w:pPr>
            <w:r>
              <w:t>●</w:t>
            </w:r>
          </w:p>
        </w:tc>
        <w:tc>
          <w:tcPr>
            <w:tcW w:w="397" w:type="dxa"/>
            <w:noWrap/>
            <w:vAlign w:val="center"/>
          </w:tcPr>
          <w:p w14:paraId="73FAE106" w14:textId="77777777" w:rsidR="00323DC7" w:rsidRDefault="00C06AE4">
            <w:pPr>
              <w:pStyle w:val="Table"/>
              <w:spacing w:before="0" w:after="0"/>
              <w:jc w:val="center"/>
            </w:pPr>
            <w:r>
              <w:t>●</w:t>
            </w:r>
          </w:p>
        </w:tc>
        <w:tc>
          <w:tcPr>
            <w:tcW w:w="397" w:type="dxa"/>
            <w:noWrap/>
            <w:vAlign w:val="center"/>
          </w:tcPr>
          <w:p w14:paraId="73FAE107" w14:textId="77777777" w:rsidR="00323DC7" w:rsidRDefault="00323DC7">
            <w:pPr>
              <w:pStyle w:val="Table"/>
              <w:spacing w:before="0" w:after="0"/>
              <w:jc w:val="center"/>
            </w:pPr>
          </w:p>
        </w:tc>
        <w:tc>
          <w:tcPr>
            <w:tcW w:w="397" w:type="dxa"/>
            <w:noWrap/>
            <w:vAlign w:val="center"/>
          </w:tcPr>
          <w:p w14:paraId="73FAE108" w14:textId="77777777" w:rsidR="00323DC7" w:rsidRDefault="00323DC7">
            <w:pPr>
              <w:pStyle w:val="Table"/>
              <w:spacing w:before="0" w:after="0"/>
              <w:jc w:val="center"/>
            </w:pPr>
          </w:p>
        </w:tc>
        <w:tc>
          <w:tcPr>
            <w:tcW w:w="397" w:type="dxa"/>
            <w:noWrap/>
            <w:vAlign w:val="center"/>
          </w:tcPr>
          <w:p w14:paraId="73FAE109" w14:textId="77777777" w:rsidR="00323DC7" w:rsidRDefault="00323DC7">
            <w:pPr>
              <w:pStyle w:val="Table"/>
              <w:spacing w:before="0" w:after="0"/>
              <w:jc w:val="center"/>
            </w:pPr>
          </w:p>
        </w:tc>
        <w:tc>
          <w:tcPr>
            <w:tcW w:w="397" w:type="dxa"/>
            <w:noWrap/>
            <w:vAlign w:val="center"/>
          </w:tcPr>
          <w:p w14:paraId="73FAE10A" w14:textId="77777777" w:rsidR="00323DC7" w:rsidRDefault="00C06AE4">
            <w:pPr>
              <w:pStyle w:val="Table"/>
              <w:spacing w:before="0" w:after="0"/>
              <w:jc w:val="center"/>
            </w:pPr>
            <w:r>
              <w:t>●</w:t>
            </w:r>
          </w:p>
        </w:tc>
      </w:tr>
      <w:tr w:rsidR="00323DC7" w14:paraId="73FAE118" w14:textId="77777777">
        <w:trPr>
          <w:trHeight w:val="57"/>
        </w:trPr>
        <w:tc>
          <w:tcPr>
            <w:tcW w:w="624" w:type="dxa"/>
            <w:noWrap/>
            <w:vAlign w:val="center"/>
          </w:tcPr>
          <w:p w14:paraId="73FAE10C" w14:textId="77777777" w:rsidR="00323DC7" w:rsidRDefault="00C06AE4">
            <w:pPr>
              <w:pStyle w:val="Table"/>
            </w:pPr>
            <w:r>
              <w:lastRenderedPageBreak/>
              <w:t>W32</w:t>
            </w:r>
          </w:p>
        </w:tc>
        <w:tc>
          <w:tcPr>
            <w:tcW w:w="964" w:type="dxa"/>
            <w:noWrap/>
            <w:vAlign w:val="center"/>
          </w:tcPr>
          <w:p w14:paraId="73FAE10D" w14:textId="77777777" w:rsidR="00323DC7" w:rsidRDefault="00C06AE4">
            <w:pPr>
              <w:pStyle w:val="Table"/>
            </w:pPr>
            <w:r>
              <w:t>Walmart 2020</w:t>
            </w:r>
          </w:p>
        </w:tc>
        <w:tc>
          <w:tcPr>
            <w:tcW w:w="4151" w:type="dxa"/>
            <w:noWrap/>
            <w:vAlign w:val="center"/>
          </w:tcPr>
          <w:p w14:paraId="73FAE10E" w14:textId="77777777" w:rsidR="00323DC7" w:rsidRDefault="00C06AE4">
            <w:pPr>
              <w:pStyle w:val="Table"/>
            </w:pPr>
            <w:r>
              <w:t>Walmart "[promotes] ocean health"</w:t>
            </w:r>
          </w:p>
        </w:tc>
        <w:tc>
          <w:tcPr>
            <w:tcW w:w="594" w:type="dxa"/>
            <w:vAlign w:val="center"/>
          </w:tcPr>
          <w:p w14:paraId="73FAE10F" w14:textId="77777777" w:rsidR="00323DC7" w:rsidRDefault="00C06AE4">
            <w:pPr>
              <w:pStyle w:val="Table"/>
            </w:pPr>
            <w:r>
              <w:t>14</w:t>
            </w:r>
          </w:p>
        </w:tc>
        <w:tc>
          <w:tcPr>
            <w:tcW w:w="397" w:type="dxa"/>
            <w:noWrap/>
            <w:vAlign w:val="center"/>
          </w:tcPr>
          <w:p w14:paraId="73FAE110" w14:textId="77777777" w:rsidR="00323DC7" w:rsidRDefault="00C06AE4">
            <w:pPr>
              <w:pStyle w:val="Table"/>
              <w:spacing w:before="0" w:after="0"/>
              <w:jc w:val="center"/>
            </w:pPr>
            <w:r>
              <w:t>●</w:t>
            </w:r>
          </w:p>
        </w:tc>
        <w:tc>
          <w:tcPr>
            <w:tcW w:w="397" w:type="dxa"/>
            <w:noWrap/>
            <w:vAlign w:val="center"/>
          </w:tcPr>
          <w:p w14:paraId="73FAE111" w14:textId="77777777" w:rsidR="00323DC7" w:rsidRDefault="00323DC7">
            <w:pPr>
              <w:pStyle w:val="Table"/>
              <w:spacing w:before="0" w:after="0"/>
              <w:jc w:val="center"/>
            </w:pPr>
          </w:p>
        </w:tc>
        <w:tc>
          <w:tcPr>
            <w:tcW w:w="397" w:type="dxa"/>
            <w:noWrap/>
            <w:vAlign w:val="center"/>
          </w:tcPr>
          <w:p w14:paraId="73FAE112" w14:textId="77777777" w:rsidR="00323DC7" w:rsidRDefault="00323DC7">
            <w:pPr>
              <w:pStyle w:val="Table"/>
              <w:spacing w:before="0" w:after="0"/>
              <w:jc w:val="center"/>
            </w:pPr>
          </w:p>
        </w:tc>
        <w:tc>
          <w:tcPr>
            <w:tcW w:w="397" w:type="dxa"/>
            <w:noWrap/>
            <w:vAlign w:val="center"/>
          </w:tcPr>
          <w:p w14:paraId="73FAE113" w14:textId="77777777" w:rsidR="00323DC7" w:rsidRDefault="00C06AE4">
            <w:pPr>
              <w:pStyle w:val="Table"/>
              <w:spacing w:before="0" w:after="0"/>
              <w:jc w:val="center"/>
            </w:pPr>
            <w:r>
              <w:t>●</w:t>
            </w:r>
          </w:p>
        </w:tc>
        <w:tc>
          <w:tcPr>
            <w:tcW w:w="397" w:type="dxa"/>
            <w:noWrap/>
            <w:vAlign w:val="center"/>
          </w:tcPr>
          <w:p w14:paraId="73FAE114" w14:textId="77777777" w:rsidR="00323DC7" w:rsidRDefault="00323DC7">
            <w:pPr>
              <w:pStyle w:val="Table"/>
              <w:spacing w:before="0" w:after="0"/>
              <w:jc w:val="center"/>
            </w:pPr>
          </w:p>
        </w:tc>
        <w:tc>
          <w:tcPr>
            <w:tcW w:w="397" w:type="dxa"/>
            <w:noWrap/>
            <w:vAlign w:val="center"/>
          </w:tcPr>
          <w:p w14:paraId="73FAE115" w14:textId="77777777" w:rsidR="00323DC7" w:rsidRDefault="00323DC7">
            <w:pPr>
              <w:pStyle w:val="Table"/>
              <w:spacing w:before="0" w:after="0"/>
              <w:jc w:val="center"/>
            </w:pPr>
          </w:p>
        </w:tc>
        <w:tc>
          <w:tcPr>
            <w:tcW w:w="397" w:type="dxa"/>
            <w:noWrap/>
            <w:vAlign w:val="center"/>
          </w:tcPr>
          <w:p w14:paraId="73FAE116" w14:textId="77777777" w:rsidR="00323DC7" w:rsidRDefault="00323DC7">
            <w:pPr>
              <w:pStyle w:val="Table"/>
              <w:spacing w:before="0" w:after="0"/>
              <w:jc w:val="center"/>
            </w:pPr>
          </w:p>
        </w:tc>
        <w:tc>
          <w:tcPr>
            <w:tcW w:w="397" w:type="dxa"/>
            <w:noWrap/>
            <w:vAlign w:val="center"/>
          </w:tcPr>
          <w:p w14:paraId="73FAE117" w14:textId="77777777" w:rsidR="00323DC7" w:rsidRDefault="00323DC7">
            <w:pPr>
              <w:pStyle w:val="Table"/>
              <w:spacing w:before="0" w:after="0"/>
              <w:jc w:val="center"/>
            </w:pPr>
          </w:p>
        </w:tc>
      </w:tr>
      <w:tr w:rsidR="00323DC7" w14:paraId="73FAE125" w14:textId="77777777">
        <w:trPr>
          <w:trHeight w:val="57"/>
        </w:trPr>
        <w:tc>
          <w:tcPr>
            <w:tcW w:w="624" w:type="dxa"/>
            <w:noWrap/>
            <w:vAlign w:val="center"/>
          </w:tcPr>
          <w:p w14:paraId="73FAE119" w14:textId="77777777" w:rsidR="00323DC7" w:rsidRDefault="00C06AE4">
            <w:pPr>
              <w:pStyle w:val="Table"/>
            </w:pPr>
            <w:r>
              <w:t>W33</w:t>
            </w:r>
          </w:p>
        </w:tc>
        <w:tc>
          <w:tcPr>
            <w:tcW w:w="964" w:type="dxa"/>
            <w:noWrap/>
            <w:vAlign w:val="center"/>
          </w:tcPr>
          <w:p w14:paraId="73FAE11A" w14:textId="77777777" w:rsidR="00323DC7" w:rsidRDefault="00C06AE4">
            <w:pPr>
              <w:pStyle w:val="Table"/>
            </w:pPr>
            <w:r>
              <w:t>Walmart 2020</w:t>
            </w:r>
          </w:p>
        </w:tc>
        <w:tc>
          <w:tcPr>
            <w:tcW w:w="4151" w:type="dxa"/>
            <w:noWrap/>
            <w:vAlign w:val="center"/>
          </w:tcPr>
          <w:p w14:paraId="73FAE11B" w14:textId="77777777" w:rsidR="00323DC7" w:rsidRDefault="00C06AE4">
            <w:pPr>
              <w:pStyle w:val="Table"/>
            </w:pPr>
            <w:r>
              <w:t>Walmart "[supports] on-the-ground regenerative agriculture."</w:t>
            </w:r>
          </w:p>
        </w:tc>
        <w:tc>
          <w:tcPr>
            <w:tcW w:w="594" w:type="dxa"/>
            <w:vAlign w:val="center"/>
          </w:tcPr>
          <w:p w14:paraId="73FAE11C" w14:textId="77777777" w:rsidR="00323DC7" w:rsidRDefault="00C06AE4">
            <w:pPr>
              <w:pStyle w:val="Table"/>
            </w:pPr>
            <w:r>
              <w:t>15</w:t>
            </w:r>
          </w:p>
        </w:tc>
        <w:tc>
          <w:tcPr>
            <w:tcW w:w="397" w:type="dxa"/>
            <w:noWrap/>
            <w:vAlign w:val="center"/>
          </w:tcPr>
          <w:p w14:paraId="73FAE11D" w14:textId="77777777" w:rsidR="00323DC7" w:rsidRDefault="00C06AE4">
            <w:pPr>
              <w:pStyle w:val="Table"/>
              <w:spacing w:before="0" w:after="0"/>
              <w:jc w:val="center"/>
            </w:pPr>
            <w:r>
              <w:t>●</w:t>
            </w:r>
          </w:p>
        </w:tc>
        <w:tc>
          <w:tcPr>
            <w:tcW w:w="397" w:type="dxa"/>
            <w:noWrap/>
            <w:vAlign w:val="center"/>
          </w:tcPr>
          <w:p w14:paraId="73FAE11E" w14:textId="77777777" w:rsidR="00323DC7" w:rsidRDefault="00323DC7">
            <w:pPr>
              <w:pStyle w:val="Table"/>
              <w:spacing w:before="0" w:after="0"/>
              <w:jc w:val="center"/>
            </w:pPr>
          </w:p>
        </w:tc>
        <w:tc>
          <w:tcPr>
            <w:tcW w:w="397" w:type="dxa"/>
            <w:noWrap/>
            <w:vAlign w:val="center"/>
          </w:tcPr>
          <w:p w14:paraId="73FAE11F" w14:textId="77777777" w:rsidR="00323DC7" w:rsidRDefault="00323DC7">
            <w:pPr>
              <w:pStyle w:val="Table"/>
              <w:spacing w:before="0" w:after="0"/>
              <w:jc w:val="center"/>
            </w:pPr>
          </w:p>
        </w:tc>
        <w:tc>
          <w:tcPr>
            <w:tcW w:w="397" w:type="dxa"/>
            <w:noWrap/>
            <w:vAlign w:val="center"/>
          </w:tcPr>
          <w:p w14:paraId="73FAE120" w14:textId="77777777" w:rsidR="00323DC7" w:rsidRDefault="00C06AE4">
            <w:pPr>
              <w:pStyle w:val="Table"/>
              <w:spacing w:before="0" w:after="0"/>
              <w:jc w:val="center"/>
            </w:pPr>
            <w:r>
              <w:t>●</w:t>
            </w:r>
          </w:p>
        </w:tc>
        <w:tc>
          <w:tcPr>
            <w:tcW w:w="397" w:type="dxa"/>
            <w:noWrap/>
            <w:vAlign w:val="center"/>
          </w:tcPr>
          <w:p w14:paraId="73FAE121" w14:textId="77777777" w:rsidR="00323DC7" w:rsidRDefault="00323DC7">
            <w:pPr>
              <w:pStyle w:val="Table"/>
              <w:spacing w:before="0" w:after="0"/>
              <w:jc w:val="center"/>
            </w:pPr>
          </w:p>
        </w:tc>
        <w:tc>
          <w:tcPr>
            <w:tcW w:w="397" w:type="dxa"/>
            <w:noWrap/>
            <w:vAlign w:val="center"/>
          </w:tcPr>
          <w:p w14:paraId="73FAE122" w14:textId="77777777" w:rsidR="00323DC7" w:rsidRDefault="00323DC7">
            <w:pPr>
              <w:pStyle w:val="Table"/>
              <w:spacing w:before="0" w:after="0"/>
              <w:jc w:val="center"/>
            </w:pPr>
          </w:p>
        </w:tc>
        <w:tc>
          <w:tcPr>
            <w:tcW w:w="397" w:type="dxa"/>
            <w:noWrap/>
            <w:vAlign w:val="center"/>
          </w:tcPr>
          <w:p w14:paraId="73FAE123" w14:textId="77777777" w:rsidR="00323DC7" w:rsidRDefault="00323DC7">
            <w:pPr>
              <w:pStyle w:val="Table"/>
              <w:spacing w:before="0" w:after="0"/>
              <w:jc w:val="center"/>
            </w:pPr>
          </w:p>
        </w:tc>
        <w:tc>
          <w:tcPr>
            <w:tcW w:w="397" w:type="dxa"/>
            <w:noWrap/>
            <w:vAlign w:val="center"/>
          </w:tcPr>
          <w:p w14:paraId="73FAE124" w14:textId="77777777" w:rsidR="00323DC7" w:rsidRDefault="00323DC7">
            <w:pPr>
              <w:pStyle w:val="Table"/>
              <w:spacing w:before="0" w:after="0"/>
              <w:jc w:val="center"/>
            </w:pPr>
          </w:p>
        </w:tc>
      </w:tr>
      <w:tr w:rsidR="00323DC7" w14:paraId="73FAE132" w14:textId="77777777">
        <w:trPr>
          <w:trHeight w:val="57"/>
        </w:trPr>
        <w:tc>
          <w:tcPr>
            <w:tcW w:w="624" w:type="dxa"/>
            <w:noWrap/>
            <w:vAlign w:val="center"/>
          </w:tcPr>
          <w:p w14:paraId="73FAE126" w14:textId="77777777" w:rsidR="00323DC7" w:rsidRDefault="00C06AE4">
            <w:pPr>
              <w:pStyle w:val="Table"/>
            </w:pPr>
            <w:r>
              <w:t>W34</w:t>
            </w:r>
          </w:p>
        </w:tc>
        <w:tc>
          <w:tcPr>
            <w:tcW w:w="964" w:type="dxa"/>
            <w:noWrap/>
            <w:vAlign w:val="center"/>
          </w:tcPr>
          <w:p w14:paraId="73FAE127" w14:textId="77777777" w:rsidR="00323DC7" w:rsidRDefault="00C06AE4">
            <w:pPr>
              <w:pStyle w:val="Table"/>
            </w:pPr>
            <w:r>
              <w:t>Walmart 2020</w:t>
            </w:r>
          </w:p>
        </w:tc>
        <w:tc>
          <w:tcPr>
            <w:tcW w:w="4151" w:type="dxa"/>
            <w:noWrap/>
            <w:vAlign w:val="center"/>
          </w:tcPr>
          <w:p w14:paraId="73FAE128" w14:textId="77777777" w:rsidR="00323DC7" w:rsidRDefault="00C06AE4">
            <w:pPr>
              <w:pStyle w:val="Table"/>
            </w:pPr>
            <w:r>
              <w:t xml:space="preserve">"Walmart [treats] workers with respect, [provides] a fair and inclusive work environment, [and combats] forced and underage </w:t>
            </w:r>
            <w:proofErr w:type="spellStart"/>
            <w:r>
              <w:t>labor</w:t>
            </w:r>
            <w:proofErr w:type="spellEnd"/>
            <w:r>
              <w:t>."</w:t>
            </w:r>
          </w:p>
        </w:tc>
        <w:tc>
          <w:tcPr>
            <w:tcW w:w="594" w:type="dxa"/>
            <w:vAlign w:val="center"/>
          </w:tcPr>
          <w:p w14:paraId="73FAE129" w14:textId="77777777" w:rsidR="00323DC7" w:rsidRDefault="00C06AE4">
            <w:pPr>
              <w:pStyle w:val="Table"/>
            </w:pPr>
            <w:r>
              <w:t>1</w:t>
            </w:r>
          </w:p>
        </w:tc>
        <w:tc>
          <w:tcPr>
            <w:tcW w:w="397" w:type="dxa"/>
            <w:noWrap/>
            <w:vAlign w:val="center"/>
          </w:tcPr>
          <w:p w14:paraId="73FAE12A" w14:textId="77777777" w:rsidR="00323DC7" w:rsidRDefault="00C06AE4">
            <w:pPr>
              <w:pStyle w:val="Table"/>
              <w:spacing w:before="0" w:after="0"/>
              <w:jc w:val="center"/>
            </w:pPr>
            <w:r>
              <w:t>●</w:t>
            </w:r>
          </w:p>
        </w:tc>
        <w:tc>
          <w:tcPr>
            <w:tcW w:w="397" w:type="dxa"/>
            <w:noWrap/>
            <w:vAlign w:val="center"/>
          </w:tcPr>
          <w:p w14:paraId="73FAE12B" w14:textId="77777777" w:rsidR="00323DC7" w:rsidRDefault="00C06AE4">
            <w:pPr>
              <w:pStyle w:val="Table"/>
              <w:spacing w:before="0" w:after="0"/>
              <w:jc w:val="center"/>
            </w:pPr>
            <w:r>
              <w:t>●</w:t>
            </w:r>
          </w:p>
        </w:tc>
        <w:tc>
          <w:tcPr>
            <w:tcW w:w="397" w:type="dxa"/>
            <w:noWrap/>
            <w:vAlign w:val="center"/>
          </w:tcPr>
          <w:p w14:paraId="73FAE12C" w14:textId="77777777" w:rsidR="00323DC7" w:rsidRDefault="00323DC7">
            <w:pPr>
              <w:pStyle w:val="Table"/>
              <w:spacing w:before="0" w:after="0"/>
              <w:jc w:val="center"/>
            </w:pPr>
          </w:p>
        </w:tc>
        <w:tc>
          <w:tcPr>
            <w:tcW w:w="397" w:type="dxa"/>
            <w:noWrap/>
            <w:vAlign w:val="center"/>
          </w:tcPr>
          <w:p w14:paraId="73FAE12D" w14:textId="77777777" w:rsidR="00323DC7" w:rsidRDefault="00C06AE4">
            <w:pPr>
              <w:pStyle w:val="Table"/>
              <w:spacing w:before="0" w:after="0"/>
              <w:jc w:val="center"/>
            </w:pPr>
            <w:r>
              <w:t>●</w:t>
            </w:r>
          </w:p>
        </w:tc>
        <w:tc>
          <w:tcPr>
            <w:tcW w:w="397" w:type="dxa"/>
            <w:noWrap/>
            <w:vAlign w:val="center"/>
          </w:tcPr>
          <w:p w14:paraId="73FAE12E" w14:textId="77777777" w:rsidR="00323DC7" w:rsidRDefault="00C06AE4">
            <w:pPr>
              <w:pStyle w:val="Table"/>
              <w:spacing w:before="0" w:after="0"/>
              <w:jc w:val="center"/>
            </w:pPr>
            <w:r>
              <w:t>●</w:t>
            </w:r>
          </w:p>
        </w:tc>
        <w:tc>
          <w:tcPr>
            <w:tcW w:w="397" w:type="dxa"/>
            <w:noWrap/>
            <w:vAlign w:val="center"/>
          </w:tcPr>
          <w:p w14:paraId="73FAE12F" w14:textId="77777777" w:rsidR="00323DC7" w:rsidRDefault="00323DC7">
            <w:pPr>
              <w:pStyle w:val="Table"/>
              <w:spacing w:before="0" w:after="0"/>
              <w:jc w:val="center"/>
            </w:pPr>
          </w:p>
        </w:tc>
        <w:tc>
          <w:tcPr>
            <w:tcW w:w="397" w:type="dxa"/>
            <w:noWrap/>
            <w:vAlign w:val="center"/>
          </w:tcPr>
          <w:p w14:paraId="73FAE130" w14:textId="77777777" w:rsidR="00323DC7" w:rsidRDefault="00323DC7">
            <w:pPr>
              <w:pStyle w:val="Table"/>
              <w:spacing w:before="0" w:after="0"/>
              <w:jc w:val="center"/>
            </w:pPr>
          </w:p>
        </w:tc>
        <w:tc>
          <w:tcPr>
            <w:tcW w:w="397" w:type="dxa"/>
            <w:noWrap/>
            <w:vAlign w:val="center"/>
          </w:tcPr>
          <w:p w14:paraId="73FAE131" w14:textId="77777777" w:rsidR="00323DC7" w:rsidRDefault="00323DC7">
            <w:pPr>
              <w:pStyle w:val="Table"/>
              <w:spacing w:before="0" w:after="0"/>
              <w:jc w:val="center"/>
            </w:pPr>
          </w:p>
        </w:tc>
      </w:tr>
      <w:tr w:rsidR="00323DC7" w14:paraId="73FAE13F" w14:textId="77777777">
        <w:trPr>
          <w:trHeight w:val="57"/>
        </w:trPr>
        <w:tc>
          <w:tcPr>
            <w:tcW w:w="624" w:type="dxa"/>
            <w:noWrap/>
            <w:vAlign w:val="center"/>
          </w:tcPr>
          <w:p w14:paraId="73FAE133" w14:textId="77777777" w:rsidR="00323DC7" w:rsidRDefault="00C06AE4">
            <w:pPr>
              <w:pStyle w:val="Table"/>
            </w:pPr>
            <w:r>
              <w:t>W35</w:t>
            </w:r>
          </w:p>
        </w:tc>
        <w:tc>
          <w:tcPr>
            <w:tcW w:w="964" w:type="dxa"/>
            <w:noWrap/>
            <w:vAlign w:val="center"/>
          </w:tcPr>
          <w:p w14:paraId="73FAE134" w14:textId="77777777" w:rsidR="00323DC7" w:rsidRDefault="00C06AE4">
            <w:pPr>
              <w:pStyle w:val="Table"/>
            </w:pPr>
            <w:r>
              <w:t>Walmart 2020</w:t>
            </w:r>
          </w:p>
        </w:tc>
        <w:tc>
          <w:tcPr>
            <w:tcW w:w="4151" w:type="dxa"/>
            <w:noWrap/>
            <w:vAlign w:val="center"/>
          </w:tcPr>
          <w:p w14:paraId="73FAE135" w14:textId="77777777" w:rsidR="00323DC7" w:rsidRDefault="00C06AE4">
            <w:pPr>
              <w:pStyle w:val="Table"/>
            </w:pPr>
            <w:r>
              <w:t xml:space="preserve">"Walmart [treats] workers with respect, [provides] a fair and inclusive work environment, [and combats] forced and underage </w:t>
            </w:r>
            <w:proofErr w:type="spellStart"/>
            <w:r>
              <w:t>labor</w:t>
            </w:r>
            <w:proofErr w:type="spellEnd"/>
            <w:r>
              <w:t>."</w:t>
            </w:r>
          </w:p>
        </w:tc>
        <w:tc>
          <w:tcPr>
            <w:tcW w:w="594" w:type="dxa"/>
            <w:vAlign w:val="center"/>
          </w:tcPr>
          <w:p w14:paraId="73FAE136" w14:textId="77777777" w:rsidR="00323DC7" w:rsidRDefault="00C06AE4">
            <w:pPr>
              <w:pStyle w:val="Table"/>
            </w:pPr>
            <w:r>
              <w:t>10</w:t>
            </w:r>
          </w:p>
        </w:tc>
        <w:tc>
          <w:tcPr>
            <w:tcW w:w="397" w:type="dxa"/>
            <w:noWrap/>
            <w:vAlign w:val="center"/>
          </w:tcPr>
          <w:p w14:paraId="73FAE137" w14:textId="77777777" w:rsidR="00323DC7" w:rsidRDefault="00C06AE4">
            <w:pPr>
              <w:pStyle w:val="Table"/>
              <w:spacing w:before="0" w:after="0"/>
              <w:jc w:val="center"/>
            </w:pPr>
            <w:r>
              <w:t>●</w:t>
            </w:r>
          </w:p>
        </w:tc>
        <w:tc>
          <w:tcPr>
            <w:tcW w:w="397" w:type="dxa"/>
            <w:noWrap/>
            <w:vAlign w:val="center"/>
          </w:tcPr>
          <w:p w14:paraId="73FAE138" w14:textId="77777777" w:rsidR="00323DC7" w:rsidRDefault="00C06AE4">
            <w:pPr>
              <w:pStyle w:val="Table"/>
              <w:spacing w:before="0" w:after="0"/>
              <w:jc w:val="center"/>
            </w:pPr>
            <w:r>
              <w:t>●</w:t>
            </w:r>
          </w:p>
        </w:tc>
        <w:tc>
          <w:tcPr>
            <w:tcW w:w="397" w:type="dxa"/>
            <w:noWrap/>
            <w:vAlign w:val="center"/>
          </w:tcPr>
          <w:p w14:paraId="73FAE139" w14:textId="77777777" w:rsidR="00323DC7" w:rsidRDefault="00323DC7">
            <w:pPr>
              <w:pStyle w:val="Table"/>
              <w:spacing w:before="0" w:after="0"/>
              <w:jc w:val="center"/>
            </w:pPr>
          </w:p>
        </w:tc>
        <w:tc>
          <w:tcPr>
            <w:tcW w:w="397" w:type="dxa"/>
            <w:noWrap/>
            <w:vAlign w:val="center"/>
          </w:tcPr>
          <w:p w14:paraId="73FAE13A" w14:textId="77777777" w:rsidR="00323DC7" w:rsidRDefault="00C06AE4">
            <w:pPr>
              <w:pStyle w:val="Table"/>
              <w:spacing w:before="0" w:after="0"/>
              <w:jc w:val="center"/>
            </w:pPr>
            <w:r>
              <w:t>●</w:t>
            </w:r>
          </w:p>
        </w:tc>
        <w:tc>
          <w:tcPr>
            <w:tcW w:w="397" w:type="dxa"/>
            <w:noWrap/>
            <w:vAlign w:val="center"/>
          </w:tcPr>
          <w:p w14:paraId="73FAE13B" w14:textId="77777777" w:rsidR="00323DC7" w:rsidRDefault="00C06AE4">
            <w:pPr>
              <w:pStyle w:val="Table"/>
              <w:spacing w:before="0" w:after="0"/>
              <w:jc w:val="center"/>
            </w:pPr>
            <w:r>
              <w:t>●</w:t>
            </w:r>
          </w:p>
        </w:tc>
        <w:tc>
          <w:tcPr>
            <w:tcW w:w="397" w:type="dxa"/>
            <w:noWrap/>
            <w:vAlign w:val="center"/>
          </w:tcPr>
          <w:p w14:paraId="73FAE13C" w14:textId="77777777" w:rsidR="00323DC7" w:rsidRDefault="00323DC7">
            <w:pPr>
              <w:pStyle w:val="Table"/>
              <w:spacing w:before="0" w:after="0"/>
              <w:jc w:val="center"/>
            </w:pPr>
          </w:p>
        </w:tc>
        <w:tc>
          <w:tcPr>
            <w:tcW w:w="397" w:type="dxa"/>
            <w:noWrap/>
            <w:vAlign w:val="center"/>
          </w:tcPr>
          <w:p w14:paraId="73FAE13D" w14:textId="77777777" w:rsidR="00323DC7" w:rsidRDefault="00323DC7">
            <w:pPr>
              <w:pStyle w:val="Table"/>
              <w:spacing w:before="0" w:after="0"/>
              <w:jc w:val="center"/>
            </w:pPr>
          </w:p>
        </w:tc>
        <w:tc>
          <w:tcPr>
            <w:tcW w:w="397" w:type="dxa"/>
            <w:noWrap/>
            <w:vAlign w:val="center"/>
          </w:tcPr>
          <w:p w14:paraId="73FAE13E" w14:textId="77777777" w:rsidR="00323DC7" w:rsidRDefault="00323DC7">
            <w:pPr>
              <w:pStyle w:val="Table"/>
              <w:spacing w:before="0" w:after="0"/>
              <w:jc w:val="center"/>
            </w:pPr>
          </w:p>
        </w:tc>
      </w:tr>
      <w:tr w:rsidR="00323DC7" w14:paraId="73FAE14C" w14:textId="77777777">
        <w:trPr>
          <w:trHeight w:val="57"/>
        </w:trPr>
        <w:tc>
          <w:tcPr>
            <w:tcW w:w="624" w:type="dxa"/>
            <w:noWrap/>
            <w:vAlign w:val="center"/>
          </w:tcPr>
          <w:p w14:paraId="73FAE140" w14:textId="77777777" w:rsidR="00323DC7" w:rsidRDefault="00C06AE4">
            <w:pPr>
              <w:pStyle w:val="Table"/>
            </w:pPr>
            <w:r>
              <w:t>W36</w:t>
            </w:r>
          </w:p>
        </w:tc>
        <w:tc>
          <w:tcPr>
            <w:tcW w:w="964" w:type="dxa"/>
            <w:noWrap/>
            <w:vAlign w:val="center"/>
          </w:tcPr>
          <w:p w14:paraId="73FAE141" w14:textId="77777777" w:rsidR="00323DC7" w:rsidRDefault="00C06AE4">
            <w:pPr>
              <w:pStyle w:val="Table"/>
            </w:pPr>
            <w:r>
              <w:t>Walmart 2020</w:t>
            </w:r>
          </w:p>
        </w:tc>
        <w:tc>
          <w:tcPr>
            <w:tcW w:w="4151" w:type="dxa"/>
            <w:noWrap/>
            <w:vAlign w:val="center"/>
          </w:tcPr>
          <w:p w14:paraId="73FAE142" w14:textId="77777777" w:rsidR="00323DC7" w:rsidRDefault="00C06AE4">
            <w:pPr>
              <w:pStyle w:val="Table"/>
            </w:pPr>
            <w:r>
              <w:t xml:space="preserve">We introduce "Standards for Suppliers [to promote] good working </w:t>
            </w:r>
            <w:r>
              <w:t>conditions throughout our supply chain"</w:t>
            </w:r>
          </w:p>
        </w:tc>
        <w:tc>
          <w:tcPr>
            <w:tcW w:w="594" w:type="dxa"/>
            <w:vAlign w:val="center"/>
          </w:tcPr>
          <w:p w14:paraId="73FAE143" w14:textId="77777777" w:rsidR="00323DC7" w:rsidRDefault="00C06AE4">
            <w:pPr>
              <w:pStyle w:val="Table"/>
            </w:pPr>
            <w:r>
              <w:t>1</w:t>
            </w:r>
          </w:p>
        </w:tc>
        <w:tc>
          <w:tcPr>
            <w:tcW w:w="397" w:type="dxa"/>
            <w:noWrap/>
            <w:vAlign w:val="center"/>
          </w:tcPr>
          <w:p w14:paraId="73FAE144" w14:textId="77777777" w:rsidR="00323DC7" w:rsidRDefault="00C06AE4">
            <w:pPr>
              <w:pStyle w:val="Table"/>
              <w:spacing w:before="0" w:after="0"/>
              <w:jc w:val="center"/>
            </w:pPr>
            <w:r>
              <w:t>●</w:t>
            </w:r>
          </w:p>
        </w:tc>
        <w:tc>
          <w:tcPr>
            <w:tcW w:w="397" w:type="dxa"/>
            <w:noWrap/>
            <w:vAlign w:val="center"/>
          </w:tcPr>
          <w:p w14:paraId="73FAE145" w14:textId="77777777" w:rsidR="00323DC7" w:rsidRDefault="00C06AE4">
            <w:pPr>
              <w:pStyle w:val="Table"/>
              <w:spacing w:before="0" w:after="0"/>
              <w:jc w:val="center"/>
            </w:pPr>
            <w:r>
              <w:t>●</w:t>
            </w:r>
          </w:p>
        </w:tc>
        <w:tc>
          <w:tcPr>
            <w:tcW w:w="397" w:type="dxa"/>
            <w:noWrap/>
            <w:vAlign w:val="center"/>
          </w:tcPr>
          <w:p w14:paraId="73FAE146" w14:textId="77777777" w:rsidR="00323DC7" w:rsidRDefault="00323DC7">
            <w:pPr>
              <w:pStyle w:val="Table"/>
              <w:spacing w:before="0" w:after="0"/>
              <w:jc w:val="center"/>
            </w:pPr>
          </w:p>
        </w:tc>
        <w:tc>
          <w:tcPr>
            <w:tcW w:w="397" w:type="dxa"/>
            <w:noWrap/>
            <w:vAlign w:val="center"/>
          </w:tcPr>
          <w:p w14:paraId="73FAE147" w14:textId="77777777" w:rsidR="00323DC7" w:rsidRDefault="00C06AE4">
            <w:pPr>
              <w:pStyle w:val="Table"/>
              <w:spacing w:before="0" w:after="0"/>
              <w:jc w:val="center"/>
            </w:pPr>
            <w:r>
              <w:t>●</w:t>
            </w:r>
          </w:p>
        </w:tc>
        <w:tc>
          <w:tcPr>
            <w:tcW w:w="397" w:type="dxa"/>
            <w:noWrap/>
            <w:vAlign w:val="center"/>
          </w:tcPr>
          <w:p w14:paraId="73FAE148" w14:textId="77777777" w:rsidR="00323DC7" w:rsidRDefault="00C06AE4">
            <w:pPr>
              <w:pStyle w:val="Table"/>
              <w:spacing w:before="0" w:after="0"/>
              <w:jc w:val="center"/>
            </w:pPr>
            <w:r>
              <w:t>●</w:t>
            </w:r>
          </w:p>
        </w:tc>
        <w:tc>
          <w:tcPr>
            <w:tcW w:w="397" w:type="dxa"/>
            <w:noWrap/>
            <w:vAlign w:val="center"/>
          </w:tcPr>
          <w:p w14:paraId="73FAE149" w14:textId="77777777" w:rsidR="00323DC7" w:rsidRDefault="00323DC7">
            <w:pPr>
              <w:pStyle w:val="Table"/>
              <w:spacing w:before="0" w:after="0"/>
              <w:jc w:val="center"/>
            </w:pPr>
          </w:p>
        </w:tc>
        <w:tc>
          <w:tcPr>
            <w:tcW w:w="397" w:type="dxa"/>
            <w:noWrap/>
            <w:vAlign w:val="center"/>
          </w:tcPr>
          <w:p w14:paraId="73FAE14A" w14:textId="77777777" w:rsidR="00323DC7" w:rsidRDefault="00323DC7">
            <w:pPr>
              <w:pStyle w:val="Table"/>
              <w:spacing w:before="0" w:after="0"/>
              <w:jc w:val="center"/>
            </w:pPr>
          </w:p>
        </w:tc>
        <w:tc>
          <w:tcPr>
            <w:tcW w:w="397" w:type="dxa"/>
            <w:noWrap/>
            <w:vAlign w:val="center"/>
          </w:tcPr>
          <w:p w14:paraId="73FAE14B" w14:textId="77777777" w:rsidR="00323DC7" w:rsidRDefault="00323DC7">
            <w:pPr>
              <w:pStyle w:val="Table"/>
              <w:spacing w:before="0" w:after="0"/>
              <w:jc w:val="center"/>
            </w:pPr>
          </w:p>
        </w:tc>
      </w:tr>
      <w:tr w:rsidR="00323DC7" w14:paraId="73FAE159" w14:textId="77777777">
        <w:trPr>
          <w:trHeight w:val="57"/>
        </w:trPr>
        <w:tc>
          <w:tcPr>
            <w:tcW w:w="624" w:type="dxa"/>
            <w:noWrap/>
            <w:vAlign w:val="center"/>
          </w:tcPr>
          <w:p w14:paraId="73FAE14D" w14:textId="77777777" w:rsidR="00323DC7" w:rsidRDefault="00C06AE4">
            <w:pPr>
              <w:pStyle w:val="Table"/>
            </w:pPr>
            <w:r>
              <w:t>W37</w:t>
            </w:r>
          </w:p>
        </w:tc>
        <w:tc>
          <w:tcPr>
            <w:tcW w:w="964" w:type="dxa"/>
            <w:noWrap/>
            <w:vAlign w:val="center"/>
          </w:tcPr>
          <w:p w14:paraId="73FAE14E" w14:textId="77777777" w:rsidR="00323DC7" w:rsidRDefault="00C06AE4">
            <w:pPr>
              <w:pStyle w:val="Table"/>
            </w:pPr>
            <w:r>
              <w:t>Walmart 2020</w:t>
            </w:r>
          </w:p>
        </w:tc>
        <w:tc>
          <w:tcPr>
            <w:tcW w:w="4151" w:type="dxa"/>
            <w:noWrap/>
            <w:vAlign w:val="center"/>
          </w:tcPr>
          <w:p w14:paraId="73FAE14F" w14:textId="77777777" w:rsidR="00323DC7" w:rsidRDefault="00C06AE4">
            <w:pPr>
              <w:pStyle w:val="Table"/>
            </w:pPr>
            <w:r>
              <w:t xml:space="preserve">"We aim to decrease [...] forced </w:t>
            </w:r>
            <w:proofErr w:type="spellStart"/>
            <w:r>
              <w:t>labor</w:t>
            </w:r>
            <w:proofErr w:type="spellEnd"/>
            <w:r>
              <w:t xml:space="preserve"> through investments [... on] responsible </w:t>
            </w:r>
            <w:proofErr w:type="spellStart"/>
            <w:r>
              <w:t>labor</w:t>
            </w:r>
            <w:proofErr w:type="spellEnd"/>
            <w:r>
              <w:t xml:space="preserve"> and practices, [...] data and technology to increase transparency about </w:t>
            </w:r>
            <w:proofErr w:type="spellStart"/>
            <w:r>
              <w:t>labor</w:t>
            </w:r>
            <w:proofErr w:type="spellEnd"/>
            <w:r>
              <w:t xml:space="preserve"> practices, enhancing worker and community voices, [and supporting] efforts to improve enforcement of </w:t>
            </w:r>
            <w:proofErr w:type="spellStart"/>
            <w:r>
              <w:t>exisiting</w:t>
            </w:r>
            <w:proofErr w:type="spellEnd"/>
            <w:r>
              <w:t xml:space="preserve"> regulations."</w:t>
            </w:r>
          </w:p>
        </w:tc>
        <w:tc>
          <w:tcPr>
            <w:tcW w:w="594" w:type="dxa"/>
            <w:vAlign w:val="center"/>
          </w:tcPr>
          <w:p w14:paraId="73FAE150" w14:textId="77777777" w:rsidR="00323DC7" w:rsidRDefault="00C06AE4">
            <w:pPr>
              <w:pStyle w:val="Table"/>
            </w:pPr>
            <w:r>
              <w:t>1</w:t>
            </w:r>
          </w:p>
        </w:tc>
        <w:tc>
          <w:tcPr>
            <w:tcW w:w="397" w:type="dxa"/>
            <w:noWrap/>
            <w:vAlign w:val="center"/>
          </w:tcPr>
          <w:p w14:paraId="73FAE151" w14:textId="77777777" w:rsidR="00323DC7" w:rsidRDefault="00C06AE4">
            <w:pPr>
              <w:pStyle w:val="Table"/>
              <w:spacing w:before="0" w:after="0"/>
              <w:jc w:val="center"/>
            </w:pPr>
            <w:r>
              <w:t>●</w:t>
            </w:r>
          </w:p>
        </w:tc>
        <w:tc>
          <w:tcPr>
            <w:tcW w:w="397" w:type="dxa"/>
            <w:noWrap/>
            <w:vAlign w:val="center"/>
          </w:tcPr>
          <w:p w14:paraId="73FAE152" w14:textId="77777777" w:rsidR="00323DC7" w:rsidRDefault="00C06AE4">
            <w:pPr>
              <w:pStyle w:val="Table"/>
              <w:spacing w:before="0" w:after="0"/>
              <w:jc w:val="center"/>
            </w:pPr>
            <w:r>
              <w:t>●</w:t>
            </w:r>
          </w:p>
        </w:tc>
        <w:tc>
          <w:tcPr>
            <w:tcW w:w="397" w:type="dxa"/>
            <w:noWrap/>
            <w:vAlign w:val="center"/>
          </w:tcPr>
          <w:p w14:paraId="73FAE153" w14:textId="77777777" w:rsidR="00323DC7" w:rsidRDefault="00323DC7">
            <w:pPr>
              <w:pStyle w:val="Table"/>
              <w:spacing w:before="0" w:after="0"/>
              <w:jc w:val="center"/>
            </w:pPr>
          </w:p>
        </w:tc>
        <w:tc>
          <w:tcPr>
            <w:tcW w:w="397" w:type="dxa"/>
            <w:noWrap/>
            <w:vAlign w:val="center"/>
          </w:tcPr>
          <w:p w14:paraId="73FAE154" w14:textId="77777777" w:rsidR="00323DC7" w:rsidRDefault="00C06AE4">
            <w:pPr>
              <w:pStyle w:val="Table"/>
              <w:spacing w:before="0" w:after="0"/>
              <w:jc w:val="center"/>
            </w:pPr>
            <w:r>
              <w:t>●</w:t>
            </w:r>
          </w:p>
        </w:tc>
        <w:tc>
          <w:tcPr>
            <w:tcW w:w="397" w:type="dxa"/>
            <w:noWrap/>
            <w:vAlign w:val="center"/>
          </w:tcPr>
          <w:p w14:paraId="73FAE155" w14:textId="77777777" w:rsidR="00323DC7" w:rsidRDefault="00C06AE4">
            <w:pPr>
              <w:pStyle w:val="Table"/>
              <w:spacing w:before="0" w:after="0"/>
              <w:jc w:val="center"/>
            </w:pPr>
            <w:r>
              <w:t>●</w:t>
            </w:r>
          </w:p>
        </w:tc>
        <w:tc>
          <w:tcPr>
            <w:tcW w:w="397" w:type="dxa"/>
            <w:noWrap/>
            <w:vAlign w:val="center"/>
          </w:tcPr>
          <w:p w14:paraId="73FAE156" w14:textId="77777777" w:rsidR="00323DC7" w:rsidRDefault="00C06AE4">
            <w:pPr>
              <w:pStyle w:val="Table"/>
              <w:spacing w:before="0" w:after="0"/>
              <w:jc w:val="center"/>
            </w:pPr>
            <w:r>
              <w:t>●</w:t>
            </w:r>
          </w:p>
        </w:tc>
        <w:tc>
          <w:tcPr>
            <w:tcW w:w="397" w:type="dxa"/>
            <w:noWrap/>
            <w:vAlign w:val="center"/>
          </w:tcPr>
          <w:p w14:paraId="73FAE157" w14:textId="77777777" w:rsidR="00323DC7" w:rsidRDefault="00323DC7">
            <w:pPr>
              <w:pStyle w:val="Table"/>
              <w:spacing w:before="0" w:after="0"/>
              <w:jc w:val="center"/>
            </w:pPr>
          </w:p>
        </w:tc>
        <w:tc>
          <w:tcPr>
            <w:tcW w:w="397" w:type="dxa"/>
            <w:noWrap/>
            <w:vAlign w:val="center"/>
          </w:tcPr>
          <w:p w14:paraId="73FAE158" w14:textId="77777777" w:rsidR="00323DC7" w:rsidRDefault="00323DC7">
            <w:pPr>
              <w:pStyle w:val="Table"/>
              <w:spacing w:before="0" w:after="0"/>
              <w:jc w:val="center"/>
            </w:pPr>
          </w:p>
        </w:tc>
      </w:tr>
      <w:tr w:rsidR="00323DC7" w14:paraId="73FAE166" w14:textId="77777777">
        <w:trPr>
          <w:trHeight w:val="57"/>
        </w:trPr>
        <w:tc>
          <w:tcPr>
            <w:tcW w:w="624" w:type="dxa"/>
            <w:noWrap/>
            <w:vAlign w:val="center"/>
          </w:tcPr>
          <w:p w14:paraId="73FAE15A" w14:textId="77777777" w:rsidR="00323DC7" w:rsidRDefault="00C06AE4">
            <w:pPr>
              <w:pStyle w:val="Table"/>
            </w:pPr>
            <w:r>
              <w:t>W38</w:t>
            </w:r>
          </w:p>
        </w:tc>
        <w:tc>
          <w:tcPr>
            <w:tcW w:w="964" w:type="dxa"/>
            <w:noWrap/>
            <w:vAlign w:val="center"/>
          </w:tcPr>
          <w:p w14:paraId="73FAE15B" w14:textId="77777777" w:rsidR="00323DC7" w:rsidRDefault="00C06AE4">
            <w:pPr>
              <w:pStyle w:val="Table"/>
            </w:pPr>
            <w:r>
              <w:t>Walmart 2020</w:t>
            </w:r>
          </w:p>
        </w:tc>
        <w:tc>
          <w:tcPr>
            <w:tcW w:w="4151" w:type="dxa"/>
            <w:noWrap/>
            <w:vAlign w:val="center"/>
          </w:tcPr>
          <w:p w14:paraId="73FAE15C" w14:textId="77777777" w:rsidR="00323DC7" w:rsidRDefault="00C06AE4">
            <w:pPr>
              <w:pStyle w:val="Table"/>
            </w:pPr>
            <w:r>
              <w:t xml:space="preserve">"We have made significant strides in improving food access for those in need through food donations and by </w:t>
            </w:r>
            <w:r>
              <w:t>strengthening the charitable meal system"</w:t>
            </w:r>
          </w:p>
        </w:tc>
        <w:tc>
          <w:tcPr>
            <w:tcW w:w="594" w:type="dxa"/>
            <w:vAlign w:val="center"/>
          </w:tcPr>
          <w:p w14:paraId="73FAE15D" w14:textId="77777777" w:rsidR="00323DC7" w:rsidRDefault="00C06AE4">
            <w:pPr>
              <w:pStyle w:val="Table"/>
            </w:pPr>
            <w:r>
              <w:t>2</w:t>
            </w:r>
          </w:p>
        </w:tc>
        <w:tc>
          <w:tcPr>
            <w:tcW w:w="397" w:type="dxa"/>
            <w:noWrap/>
            <w:vAlign w:val="center"/>
          </w:tcPr>
          <w:p w14:paraId="73FAE15E" w14:textId="77777777" w:rsidR="00323DC7" w:rsidRDefault="00323DC7">
            <w:pPr>
              <w:pStyle w:val="Table"/>
              <w:spacing w:before="0" w:after="0"/>
              <w:jc w:val="center"/>
            </w:pPr>
          </w:p>
        </w:tc>
        <w:tc>
          <w:tcPr>
            <w:tcW w:w="397" w:type="dxa"/>
            <w:noWrap/>
            <w:vAlign w:val="center"/>
          </w:tcPr>
          <w:p w14:paraId="73FAE15F" w14:textId="77777777" w:rsidR="00323DC7" w:rsidRDefault="00323DC7">
            <w:pPr>
              <w:pStyle w:val="Table"/>
              <w:spacing w:before="0" w:after="0"/>
              <w:jc w:val="center"/>
            </w:pPr>
          </w:p>
        </w:tc>
        <w:tc>
          <w:tcPr>
            <w:tcW w:w="397" w:type="dxa"/>
            <w:noWrap/>
            <w:vAlign w:val="center"/>
          </w:tcPr>
          <w:p w14:paraId="73FAE160" w14:textId="77777777" w:rsidR="00323DC7" w:rsidRDefault="00C06AE4">
            <w:pPr>
              <w:pStyle w:val="Table"/>
              <w:spacing w:before="0" w:after="0"/>
              <w:jc w:val="center"/>
            </w:pPr>
            <w:r>
              <w:t>●</w:t>
            </w:r>
          </w:p>
        </w:tc>
        <w:tc>
          <w:tcPr>
            <w:tcW w:w="397" w:type="dxa"/>
            <w:noWrap/>
            <w:vAlign w:val="center"/>
          </w:tcPr>
          <w:p w14:paraId="73FAE161" w14:textId="77777777" w:rsidR="00323DC7" w:rsidRDefault="00C06AE4">
            <w:pPr>
              <w:pStyle w:val="Table"/>
              <w:spacing w:before="0" w:after="0"/>
              <w:jc w:val="center"/>
            </w:pPr>
            <w:r>
              <w:t>●</w:t>
            </w:r>
          </w:p>
        </w:tc>
        <w:tc>
          <w:tcPr>
            <w:tcW w:w="397" w:type="dxa"/>
            <w:noWrap/>
            <w:vAlign w:val="center"/>
          </w:tcPr>
          <w:p w14:paraId="73FAE162" w14:textId="77777777" w:rsidR="00323DC7" w:rsidRDefault="00323DC7">
            <w:pPr>
              <w:pStyle w:val="Table"/>
              <w:spacing w:before="0" w:after="0"/>
              <w:jc w:val="center"/>
            </w:pPr>
          </w:p>
        </w:tc>
        <w:tc>
          <w:tcPr>
            <w:tcW w:w="397" w:type="dxa"/>
            <w:noWrap/>
            <w:vAlign w:val="center"/>
          </w:tcPr>
          <w:p w14:paraId="73FAE163" w14:textId="77777777" w:rsidR="00323DC7" w:rsidRDefault="00323DC7">
            <w:pPr>
              <w:pStyle w:val="Table"/>
              <w:spacing w:before="0" w:after="0"/>
              <w:jc w:val="center"/>
            </w:pPr>
          </w:p>
        </w:tc>
        <w:tc>
          <w:tcPr>
            <w:tcW w:w="397" w:type="dxa"/>
            <w:noWrap/>
            <w:vAlign w:val="center"/>
          </w:tcPr>
          <w:p w14:paraId="73FAE164" w14:textId="77777777" w:rsidR="00323DC7" w:rsidRDefault="00323DC7">
            <w:pPr>
              <w:pStyle w:val="Table"/>
              <w:spacing w:before="0" w:after="0"/>
              <w:jc w:val="center"/>
            </w:pPr>
          </w:p>
        </w:tc>
        <w:tc>
          <w:tcPr>
            <w:tcW w:w="397" w:type="dxa"/>
            <w:noWrap/>
            <w:vAlign w:val="center"/>
          </w:tcPr>
          <w:p w14:paraId="73FAE165" w14:textId="77777777" w:rsidR="00323DC7" w:rsidRDefault="00323DC7">
            <w:pPr>
              <w:pStyle w:val="Table"/>
              <w:spacing w:before="0" w:after="0"/>
              <w:jc w:val="center"/>
            </w:pPr>
          </w:p>
        </w:tc>
      </w:tr>
      <w:tr w:rsidR="00323DC7" w14:paraId="73FAE173" w14:textId="77777777">
        <w:trPr>
          <w:trHeight w:val="57"/>
        </w:trPr>
        <w:tc>
          <w:tcPr>
            <w:tcW w:w="624" w:type="dxa"/>
            <w:noWrap/>
            <w:vAlign w:val="center"/>
          </w:tcPr>
          <w:p w14:paraId="73FAE167" w14:textId="77777777" w:rsidR="00323DC7" w:rsidRDefault="00C06AE4">
            <w:pPr>
              <w:pStyle w:val="Table"/>
            </w:pPr>
            <w:r>
              <w:t>W39</w:t>
            </w:r>
          </w:p>
        </w:tc>
        <w:tc>
          <w:tcPr>
            <w:tcW w:w="964" w:type="dxa"/>
            <w:noWrap/>
            <w:vAlign w:val="center"/>
          </w:tcPr>
          <w:p w14:paraId="73FAE168" w14:textId="77777777" w:rsidR="00323DC7" w:rsidRDefault="00C06AE4">
            <w:pPr>
              <w:pStyle w:val="Table"/>
            </w:pPr>
            <w:r>
              <w:t>Walmart 2020</w:t>
            </w:r>
          </w:p>
        </w:tc>
        <w:tc>
          <w:tcPr>
            <w:tcW w:w="4151" w:type="dxa"/>
            <w:noWrap/>
            <w:vAlign w:val="center"/>
          </w:tcPr>
          <w:p w14:paraId="73FAE169" w14:textId="77777777" w:rsidR="00323DC7" w:rsidRDefault="00C06AE4">
            <w:pPr>
              <w:pStyle w:val="Table"/>
            </w:pPr>
            <w:r>
              <w:t>"With more than 11,500 stores around the world, we provide access to low</w:t>
            </w:r>
            <w:r>
              <w:noBreakHyphen/>
              <w:t>cost, nutritious food for millions of people."</w:t>
            </w:r>
          </w:p>
        </w:tc>
        <w:tc>
          <w:tcPr>
            <w:tcW w:w="594" w:type="dxa"/>
            <w:vAlign w:val="center"/>
          </w:tcPr>
          <w:p w14:paraId="73FAE16A" w14:textId="77777777" w:rsidR="00323DC7" w:rsidRDefault="00C06AE4">
            <w:pPr>
              <w:pStyle w:val="Table"/>
            </w:pPr>
            <w:r>
              <w:t>3</w:t>
            </w:r>
          </w:p>
        </w:tc>
        <w:tc>
          <w:tcPr>
            <w:tcW w:w="397" w:type="dxa"/>
            <w:noWrap/>
            <w:vAlign w:val="center"/>
          </w:tcPr>
          <w:p w14:paraId="73FAE16B" w14:textId="77777777" w:rsidR="00323DC7" w:rsidRDefault="00323DC7">
            <w:pPr>
              <w:pStyle w:val="Table"/>
              <w:spacing w:before="0" w:after="0"/>
              <w:jc w:val="center"/>
            </w:pPr>
          </w:p>
        </w:tc>
        <w:tc>
          <w:tcPr>
            <w:tcW w:w="397" w:type="dxa"/>
            <w:noWrap/>
            <w:vAlign w:val="center"/>
          </w:tcPr>
          <w:p w14:paraId="73FAE16C" w14:textId="77777777" w:rsidR="00323DC7" w:rsidRDefault="00323DC7">
            <w:pPr>
              <w:pStyle w:val="Table"/>
              <w:spacing w:before="0" w:after="0"/>
              <w:jc w:val="center"/>
            </w:pPr>
          </w:p>
        </w:tc>
        <w:tc>
          <w:tcPr>
            <w:tcW w:w="397" w:type="dxa"/>
            <w:noWrap/>
            <w:vAlign w:val="center"/>
          </w:tcPr>
          <w:p w14:paraId="73FAE16D" w14:textId="77777777" w:rsidR="00323DC7" w:rsidRDefault="00C06AE4">
            <w:pPr>
              <w:pStyle w:val="Table"/>
              <w:spacing w:before="0" w:after="0"/>
              <w:jc w:val="center"/>
            </w:pPr>
            <w:r>
              <w:t>●</w:t>
            </w:r>
          </w:p>
        </w:tc>
        <w:tc>
          <w:tcPr>
            <w:tcW w:w="397" w:type="dxa"/>
            <w:noWrap/>
            <w:vAlign w:val="center"/>
          </w:tcPr>
          <w:p w14:paraId="73FAE16E" w14:textId="77777777" w:rsidR="00323DC7" w:rsidRDefault="00C06AE4">
            <w:pPr>
              <w:pStyle w:val="Table"/>
              <w:spacing w:before="0" w:after="0"/>
              <w:jc w:val="center"/>
            </w:pPr>
            <w:r>
              <w:t>●</w:t>
            </w:r>
          </w:p>
        </w:tc>
        <w:tc>
          <w:tcPr>
            <w:tcW w:w="397" w:type="dxa"/>
            <w:noWrap/>
            <w:vAlign w:val="center"/>
          </w:tcPr>
          <w:p w14:paraId="73FAE16F" w14:textId="77777777" w:rsidR="00323DC7" w:rsidRDefault="00323DC7">
            <w:pPr>
              <w:pStyle w:val="Table"/>
              <w:spacing w:before="0" w:after="0"/>
              <w:jc w:val="center"/>
            </w:pPr>
          </w:p>
        </w:tc>
        <w:tc>
          <w:tcPr>
            <w:tcW w:w="397" w:type="dxa"/>
            <w:noWrap/>
            <w:vAlign w:val="center"/>
          </w:tcPr>
          <w:p w14:paraId="73FAE170" w14:textId="77777777" w:rsidR="00323DC7" w:rsidRDefault="00323DC7">
            <w:pPr>
              <w:pStyle w:val="Table"/>
              <w:spacing w:before="0" w:after="0"/>
              <w:jc w:val="center"/>
            </w:pPr>
          </w:p>
        </w:tc>
        <w:tc>
          <w:tcPr>
            <w:tcW w:w="397" w:type="dxa"/>
            <w:noWrap/>
            <w:vAlign w:val="center"/>
          </w:tcPr>
          <w:p w14:paraId="73FAE171" w14:textId="77777777" w:rsidR="00323DC7" w:rsidRDefault="00323DC7">
            <w:pPr>
              <w:pStyle w:val="Table"/>
              <w:spacing w:before="0" w:after="0"/>
              <w:jc w:val="center"/>
            </w:pPr>
          </w:p>
        </w:tc>
        <w:tc>
          <w:tcPr>
            <w:tcW w:w="397" w:type="dxa"/>
            <w:noWrap/>
            <w:vAlign w:val="center"/>
          </w:tcPr>
          <w:p w14:paraId="73FAE172" w14:textId="77777777" w:rsidR="00323DC7" w:rsidRDefault="00323DC7">
            <w:pPr>
              <w:pStyle w:val="Table"/>
              <w:spacing w:before="0" w:after="0"/>
              <w:jc w:val="center"/>
            </w:pPr>
          </w:p>
        </w:tc>
      </w:tr>
      <w:tr w:rsidR="00323DC7" w14:paraId="73FAE180" w14:textId="77777777">
        <w:trPr>
          <w:trHeight w:val="57"/>
        </w:trPr>
        <w:tc>
          <w:tcPr>
            <w:tcW w:w="624" w:type="dxa"/>
            <w:noWrap/>
            <w:vAlign w:val="center"/>
          </w:tcPr>
          <w:p w14:paraId="73FAE174" w14:textId="77777777" w:rsidR="00323DC7" w:rsidRDefault="00C06AE4">
            <w:pPr>
              <w:pStyle w:val="Table"/>
            </w:pPr>
            <w:r>
              <w:t>W40</w:t>
            </w:r>
          </w:p>
        </w:tc>
        <w:tc>
          <w:tcPr>
            <w:tcW w:w="964" w:type="dxa"/>
            <w:noWrap/>
            <w:vAlign w:val="center"/>
          </w:tcPr>
          <w:p w14:paraId="73FAE175" w14:textId="77777777" w:rsidR="00323DC7" w:rsidRDefault="00C06AE4">
            <w:pPr>
              <w:pStyle w:val="Table"/>
            </w:pPr>
            <w:r>
              <w:t>Walmart 2020</w:t>
            </w:r>
          </w:p>
        </w:tc>
        <w:tc>
          <w:tcPr>
            <w:tcW w:w="4151" w:type="dxa"/>
            <w:noWrap/>
            <w:vAlign w:val="center"/>
          </w:tcPr>
          <w:p w14:paraId="73FAE176" w14:textId="77777777" w:rsidR="00323DC7" w:rsidRDefault="00C06AE4">
            <w:pPr>
              <w:pStyle w:val="Table"/>
            </w:pPr>
            <w:r>
              <w:t xml:space="preserve">"In the U.S., Walmart is </w:t>
            </w:r>
            <w:r>
              <w:t>committed to making health care more affordable and accessible."</w:t>
            </w:r>
          </w:p>
        </w:tc>
        <w:tc>
          <w:tcPr>
            <w:tcW w:w="594" w:type="dxa"/>
            <w:vAlign w:val="center"/>
          </w:tcPr>
          <w:p w14:paraId="73FAE177" w14:textId="77777777" w:rsidR="00323DC7" w:rsidRDefault="00C06AE4">
            <w:pPr>
              <w:pStyle w:val="Table"/>
            </w:pPr>
            <w:r>
              <w:t>3</w:t>
            </w:r>
          </w:p>
        </w:tc>
        <w:tc>
          <w:tcPr>
            <w:tcW w:w="397" w:type="dxa"/>
            <w:noWrap/>
            <w:vAlign w:val="center"/>
          </w:tcPr>
          <w:p w14:paraId="73FAE178" w14:textId="77777777" w:rsidR="00323DC7" w:rsidRDefault="00C06AE4">
            <w:pPr>
              <w:pStyle w:val="Table"/>
              <w:spacing w:before="0" w:after="0"/>
              <w:jc w:val="center"/>
            </w:pPr>
            <w:r>
              <w:t>●</w:t>
            </w:r>
          </w:p>
        </w:tc>
        <w:tc>
          <w:tcPr>
            <w:tcW w:w="397" w:type="dxa"/>
            <w:noWrap/>
            <w:vAlign w:val="center"/>
          </w:tcPr>
          <w:p w14:paraId="73FAE179" w14:textId="77777777" w:rsidR="00323DC7" w:rsidRDefault="00323DC7">
            <w:pPr>
              <w:pStyle w:val="Table"/>
              <w:spacing w:before="0" w:after="0"/>
              <w:jc w:val="center"/>
            </w:pPr>
          </w:p>
        </w:tc>
        <w:tc>
          <w:tcPr>
            <w:tcW w:w="397" w:type="dxa"/>
            <w:noWrap/>
            <w:vAlign w:val="center"/>
          </w:tcPr>
          <w:p w14:paraId="73FAE17A" w14:textId="77777777" w:rsidR="00323DC7" w:rsidRDefault="00C06AE4">
            <w:pPr>
              <w:pStyle w:val="Table"/>
              <w:spacing w:before="0" w:after="0"/>
              <w:jc w:val="center"/>
            </w:pPr>
            <w:r>
              <w:t>●</w:t>
            </w:r>
          </w:p>
        </w:tc>
        <w:tc>
          <w:tcPr>
            <w:tcW w:w="397" w:type="dxa"/>
            <w:noWrap/>
            <w:vAlign w:val="center"/>
          </w:tcPr>
          <w:p w14:paraId="73FAE17B" w14:textId="77777777" w:rsidR="00323DC7" w:rsidRDefault="00C06AE4">
            <w:pPr>
              <w:pStyle w:val="Table"/>
              <w:spacing w:before="0" w:after="0"/>
              <w:jc w:val="center"/>
            </w:pPr>
            <w:r>
              <w:t>●</w:t>
            </w:r>
          </w:p>
        </w:tc>
        <w:tc>
          <w:tcPr>
            <w:tcW w:w="397" w:type="dxa"/>
            <w:noWrap/>
            <w:vAlign w:val="center"/>
          </w:tcPr>
          <w:p w14:paraId="73FAE17C" w14:textId="77777777" w:rsidR="00323DC7" w:rsidRDefault="00323DC7">
            <w:pPr>
              <w:pStyle w:val="Table"/>
              <w:spacing w:before="0" w:after="0"/>
              <w:jc w:val="center"/>
            </w:pPr>
          </w:p>
        </w:tc>
        <w:tc>
          <w:tcPr>
            <w:tcW w:w="397" w:type="dxa"/>
            <w:noWrap/>
            <w:vAlign w:val="center"/>
          </w:tcPr>
          <w:p w14:paraId="73FAE17D" w14:textId="77777777" w:rsidR="00323DC7" w:rsidRDefault="00323DC7">
            <w:pPr>
              <w:pStyle w:val="Table"/>
              <w:spacing w:before="0" w:after="0"/>
              <w:jc w:val="center"/>
            </w:pPr>
          </w:p>
        </w:tc>
        <w:tc>
          <w:tcPr>
            <w:tcW w:w="397" w:type="dxa"/>
            <w:noWrap/>
            <w:vAlign w:val="center"/>
          </w:tcPr>
          <w:p w14:paraId="73FAE17E" w14:textId="77777777" w:rsidR="00323DC7" w:rsidRDefault="00323DC7">
            <w:pPr>
              <w:pStyle w:val="Table"/>
              <w:spacing w:before="0" w:after="0"/>
              <w:jc w:val="center"/>
            </w:pPr>
          </w:p>
        </w:tc>
        <w:tc>
          <w:tcPr>
            <w:tcW w:w="397" w:type="dxa"/>
            <w:noWrap/>
            <w:vAlign w:val="center"/>
          </w:tcPr>
          <w:p w14:paraId="73FAE17F" w14:textId="77777777" w:rsidR="00323DC7" w:rsidRDefault="00C06AE4">
            <w:pPr>
              <w:pStyle w:val="Table"/>
              <w:spacing w:before="0" w:after="0"/>
              <w:jc w:val="center"/>
            </w:pPr>
            <w:r>
              <w:t>●</w:t>
            </w:r>
          </w:p>
        </w:tc>
      </w:tr>
      <w:tr w:rsidR="00323DC7" w14:paraId="73FAE18D" w14:textId="77777777">
        <w:trPr>
          <w:trHeight w:val="57"/>
        </w:trPr>
        <w:tc>
          <w:tcPr>
            <w:tcW w:w="624" w:type="dxa"/>
            <w:noWrap/>
            <w:vAlign w:val="center"/>
          </w:tcPr>
          <w:p w14:paraId="73FAE181" w14:textId="77777777" w:rsidR="00323DC7" w:rsidRDefault="00C06AE4">
            <w:pPr>
              <w:pStyle w:val="Table"/>
            </w:pPr>
            <w:r>
              <w:t>W41</w:t>
            </w:r>
          </w:p>
        </w:tc>
        <w:tc>
          <w:tcPr>
            <w:tcW w:w="964" w:type="dxa"/>
            <w:noWrap/>
            <w:vAlign w:val="center"/>
          </w:tcPr>
          <w:p w14:paraId="73FAE182" w14:textId="77777777" w:rsidR="00323DC7" w:rsidRDefault="00C06AE4">
            <w:pPr>
              <w:pStyle w:val="Table"/>
            </w:pPr>
            <w:r>
              <w:t>Walmart 2020</w:t>
            </w:r>
          </w:p>
        </w:tc>
        <w:tc>
          <w:tcPr>
            <w:tcW w:w="4151" w:type="dxa"/>
            <w:noWrap/>
            <w:vAlign w:val="center"/>
          </w:tcPr>
          <w:p w14:paraId="73FAE183" w14:textId="77777777" w:rsidR="00323DC7" w:rsidRDefault="00C06AE4">
            <w:pPr>
              <w:pStyle w:val="Table"/>
            </w:pPr>
            <w:r>
              <w:t>Walmart "provides disaster relief for natural and human</w:t>
            </w:r>
            <w:r>
              <w:noBreakHyphen/>
              <w:t>caused disasters"</w:t>
            </w:r>
          </w:p>
        </w:tc>
        <w:tc>
          <w:tcPr>
            <w:tcW w:w="594" w:type="dxa"/>
            <w:vAlign w:val="center"/>
          </w:tcPr>
          <w:p w14:paraId="73FAE184" w14:textId="77777777" w:rsidR="00323DC7" w:rsidRDefault="00C06AE4">
            <w:pPr>
              <w:pStyle w:val="Table"/>
            </w:pPr>
            <w:r>
              <w:t>11</w:t>
            </w:r>
          </w:p>
        </w:tc>
        <w:tc>
          <w:tcPr>
            <w:tcW w:w="397" w:type="dxa"/>
            <w:noWrap/>
            <w:vAlign w:val="center"/>
          </w:tcPr>
          <w:p w14:paraId="73FAE185" w14:textId="77777777" w:rsidR="00323DC7" w:rsidRDefault="00C06AE4">
            <w:pPr>
              <w:pStyle w:val="Table"/>
              <w:spacing w:before="0" w:after="0"/>
              <w:jc w:val="center"/>
            </w:pPr>
            <w:r>
              <w:t>●</w:t>
            </w:r>
          </w:p>
        </w:tc>
        <w:tc>
          <w:tcPr>
            <w:tcW w:w="397" w:type="dxa"/>
            <w:noWrap/>
            <w:vAlign w:val="center"/>
          </w:tcPr>
          <w:p w14:paraId="73FAE186" w14:textId="77777777" w:rsidR="00323DC7" w:rsidRDefault="00323DC7">
            <w:pPr>
              <w:pStyle w:val="Table"/>
              <w:spacing w:before="0" w:after="0"/>
              <w:jc w:val="center"/>
            </w:pPr>
          </w:p>
        </w:tc>
        <w:tc>
          <w:tcPr>
            <w:tcW w:w="397" w:type="dxa"/>
            <w:noWrap/>
            <w:vAlign w:val="center"/>
          </w:tcPr>
          <w:p w14:paraId="73FAE187" w14:textId="77777777" w:rsidR="00323DC7" w:rsidRDefault="00C06AE4">
            <w:pPr>
              <w:pStyle w:val="Table"/>
              <w:spacing w:before="0" w:after="0"/>
              <w:jc w:val="center"/>
            </w:pPr>
            <w:r>
              <w:t>●</w:t>
            </w:r>
          </w:p>
        </w:tc>
        <w:tc>
          <w:tcPr>
            <w:tcW w:w="397" w:type="dxa"/>
            <w:noWrap/>
            <w:vAlign w:val="center"/>
          </w:tcPr>
          <w:p w14:paraId="73FAE188" w14:textId="77777777" w:rsidR="00323DC7" w:rsidRDefault="00323DC7">
            <w:pPr>
              <w:pStyle w:val="Table"/>
              <w:spacing w:before="0" w:after="0"/>
              <w:jc w:val="center"/>
            </w:pPr>
          </w:p>
        </w:tc>
        <w:tc>
          <w:tcPr>
            <w:tcW w:w="397" w:type="dxa"/>
            <w:noWrap/>
            <w:vAlign w:val="center"/>
          </w:tcPr>
          <w:p w14:paraId="73FAE189" w14:textId="77777777" w:rsidR="00323DC7" w:rsidRDefault="00323DC7">
            <w:pPr>
              <w:pStyle w:val="Table"/>
              <w:spacing w:before="0" w:after="0"/>
              <w:jc w:val="center"/>
            </w:pPr>
          </w:p>
        </w:tc>
        <w:tc>
          <w:tcPr>
            <w:tcW w:w="397" w:type="dxa"/>
            <w:noWrap/>
            <w:vAlign w:val="center"/>
          </w:tcPr>
          <w:p w14:paraId="73FAE18A" w14:textId="77777777" w:rsidR="00323DC7" w:rsidRDefault="00323DC7">
            <w:pPr>
              <w:pStyle w:val="Table"/>
              <w:spacing w:before="0" w:after="0"/>
              <w:jc w:val="center"/>
            </w:pPr>
          </w:p>
        </w:tc>
        <w:tc>
          <w:tcPr>
            <w:tcW w:w="397" w:type="dxa"/>
            <w:noWrap/>
            <w:vAlign w:val="center"/>
          </w:tcPr>
          <w:p w14:paraId="73FAE18B" w14:textId="77777777" w:rsidR="00323DC7" w:rsidRDefault="00323DC7">
            <w:pPr>
              <w:pStyle w:val="Table"/>
              <w:spacing w:before="0" w:after="0"/>
              <w:jc w:val="center"/>
            </w:pPr>
          </w:p>
        </w:tc>
        <w:tc>
          <w:tcPr>
            <w:tcW w:w="397" w:type="dxa"/>
            <w:noWrap/>
            <w:vAlign w:val="center"/>
          </w:tcPr>
          <w:p w14:paraId="73FAE18C" w14:textId="77777777" w:rsidR="00323DC7" w:rsidRDefault="00323DC7">
            <w:pPr>
              <w:pStyle w:val="Table"/>
              <w:spacing w:before="0" w:after="0"/>
              <w:jc w:val="center"/>
            </w:pPr>
          </w:p>
        </w:tc>
      </w:tr>
      <w:tr w:rsidR="00323DC7" w14:paraId="73FAE19A" w14:textId="77777777">
        <w:trPr>
          <w:trHeight w:val="57"/>
        </w:trPr>
        <w:tc>
          <w:tcPr>
            <w:tcW w:w="624" w:type="dxa"/>
            <w:noWrap/>
            <w:vAlign w:val="center"/>
          </w:tcPr>
          <w:p w14:paraId="73FAE18E" w14:textId="77777777" w:rsidR="00323DC7" w:rsidRDefault="00C06AE4">
            <w:pPr>
              <w:pStyle w:val="Table"/>
            </w:pPr>
            <w:r>
              <w:t>W42</w:t>
            </w:r>
          </w:p>
        </w:tc>
        <w:tc>
          <w:tcPr>
            <w:tcW w:w="964" w:type="dxa"/>
            <w:noWrap/>
            <w:vAlign w:val="center"/>
          </w:tcPr>
          <w:p w14:paraId="73FAE18F" w14:textId="77777777" w:rsidR="00323DC7" w:rsidRDefault="00C06AE4">
            <w:pPr>
              <w:pStyle w:val="Table"/>
            </w:pPr>
            <w:r>
              <w:t>Walmart 2020</w:t>
            </w:r>
          </w:p>
        </w:tc>
        <w:tc>
          <w:tcPr>
            <w:tcW w:w="4151" w:type="dxa"/>
            <w:noWrap/>
            <w:vAlign w:val="center"/>
          </w:tcPr>
          <w:p w14:paraId="73FAE190" w14:textId="77777777" w:rsidR="00323DC7" w:rsidRDefault="00C06AE4">
            <w:pPr>
              <w:pStyle w:val="Table"/>
            </w:pPr>
            <w:r>
              <w:t xml:space="preserve">Walmart facilitates "avoided GHG emissions </w:t>
            </w:r>
            <w:r>
              <w:t>reductions in our supply chains, such as by promoting the use of tools to help suppliers identify, prioritize and implement energy efficiency projects."</w:t>
            </w:r>
          </w:p>
        </w:tc>
        <w:tc>
          <w:tcPr>
            <w:tcW w:w="594" w:type="dxa"/>
            <w:vAlign w:val="center"/>
          </w:tcPr>
          <w:p w14:paraId="73FAE191" w14:textId="77777777" w:rsidR="00323DC7" w:rsidRDefault="00C06AE4">
            <w:pPr>
              <w:pStyle w:val="Table"/>
            </w:pPr>
            <w:r>
              <w:t>7</w:t>
            </w:r>
          </w:p>
        </w:tc>
        <w:tc>
          <w:tcPr>
            <w:tcW w:w="397" w:type="dxa"/>
            <w:noWrap/>
            <w:vAlign w:val="center"/>
          </w:tcPr>
          <w:p w14:paraId="73FAE192" w14:textId="77777777" w:rsidR="00323DC7" w:rsidRDefault="00C06AE4">
            <w:pPr>
              <w:pStyle w:val="Table"/>
              <w:spacing w:before="0" w:after="0"/>
              <w:jc w:val="center"/>
            </w:pPr>
            <w:r>
              <w:t>●</w:t>
            </w:r>
          </w:p>
        </w:tc>
        <w:tc>
          <w:tcPr>
            <w:tcW w:w="397" w:type="dxa"/>
            <w:noWrap/>
            <w:vAlign w:val="center"/>
          </w:tcPr>
          <w:p w14:paraId="73FAE193" w14:textId="77777777" w:rsidR="00323DC7" w:rsidRDefault="00C06AE4">
            <w:pPr>
              <w:pStyle w:val="Table"/>
              <w:spacing w:before="0" w:after="0"/>
              <w:jc w:val="center"/>
            </w:pPr>
            <w:r>
              <w:t>●</w:t>
            </w:r>
          </w:p>
        </w:tc>
        <w:tc>
          <w:tcPr>
            <w:tcW w:w="397" w:type="dxa"/>
            <w:noWrap/>
            <w:vAlign w:val="center"/>
          </w:tcPr>
          <w:p w14:paraId="73FAE194" w14:textId="77777777" w:rsidR="00323DC7" w:rsidRDefault="00323DC7">
            <w:pPr>
              <w:pStyle w:val="Table"/>
              <w:spacing w:before="0" w:after="0"/>
              <w:jc w:val="center"/>
            </w:pPr>
          </w:p>
        </w:tc>
        <w:tc>
          <w:tcPr>
            <w:tcW w:w="397" w:type="dxa"/>
            <w:noWrap/>
            <w:vAlign w:val="center"/>
          </w:tcPr>
          <w:p w14:paraId="73FAE195" w14:textId="77777777" w:rsidR="00323DC7" w:rsidRDefault="00C06AE4">
            <w:pPr>
              <w:pStyle w:val="Table"/>
              <w:spacing w:before="0" w:after="0"/>
              <w:jc w:val="center"/>
            </w:pPr>
            <w:r>
              <w:t>●</w:t>
            </w:r>
          </w:p>
        </w:tc>
        <w:tc>
          <w:tcPr>
            <w:tcW w:w="397" w:type="dxa"/>
            <w:noWrap/>
            <w:vAlign w:val="center"/>
          </w:tcPr>
          <w:p w14:paraId="73FAE196" w14:textId="77777777" w:rsidR="00323DC7" w:rsidRDefault="00C06AE4">
            <w:pPr>
              <w:pStyle w:val="Table"/>
              <w:spacing w:before="0" w:after="0"/>
              <w:jc w:val="center"/>
            </w:pPr>
            <w:r>
              <w:t>●</w:t>
            </w:r>
          </w:p>
        </w:tc>
        <w:tc>
          <w:tcPr>
            <w:tcW w:w="397" w:type="dxa"/>
            <w:noWrap/>
            <w:vAlign w:val="center"/>
          </w:tcPr>
          <w:p w14:paraId="73FAE197" w14:textId="77777777" w:rsidR="00323DC7" w:rsidRDefault="00323DC7">
            <w:pPr>
              <w:pStyle w:val="Table"/>
              <w:spacing w:before="0" w:after="0"/>
              <w:jc w:val="center"/>
            </w:pPr>
          </w:p>
        </w:tc>
        <w:tc>
          <w:tcPr>
            <w:tcW w:w="397" w:type="dxa"/>
            <w:noWrap/>
            <w:vAlign w:val="center"/>
          </w:tcPr>
          <w:p w14:paraId="73FAE198" w14:textId="77777777" w:rsidR="00323DC7" w:rsidRDefault="00323DC7">
            <w:pPr>
              <w:pStyle w:val="Table"/>
              <w:spacing w:before="0" w:after="0"/>
              <w:jc w:val="center"/>
            </w:pPr>
          </w:p>
        </w:tc>
        <w:tc>
          <w:tcPr>
            <w:tcW w:w="397" w:type="dxa"/>
            <w:noWrap/>
            <w:vAlign w:val="center"/>
          </w:tcPr>
          <w:p w14:paraId="73FAE199" w14:textId="77777777" w:rsidR="00323DC7" w:rsidRDefault="00323DC7">
            <w:pPr>
              <w:pStyle w:val="Table"/>
              <w:spacing w:before="0" w:after="0"/>
              <w:jc w:val="center"/>
            </w:pPr>
          </w:p>
        </w:tc>
      </w:tr>
      <w:tr w:rsidR="00323DC7" w14:paraId="73FAE1A7" w14:textId="77777777">
        <w:trPr>
          <w:trHeight w:val="57"/>
        </w:trPr>
        <w:tc>
          <w:tcPr>
            <w:tcW w:w="624" w:type="dxa"/>
            <w:noWrap/>
            <w:vAlign w:val="center"/>
          </w:tcPr>
          <w:p w14:paraId="73FAE19B" w14:textId="77777777" w:rsidR="00323DC7" w:rsidRDefault="00C06AE4">
            <w:pPr>
              <w:pStyle w:val="Table"/>
            </w:pPr>
            <w:r>
              <w:t>W43</w:t>
            </w:r>
          </w:p>
        </w:tc>
        <w:tc>
          <w:tcPr>
            <w:tcW w:w="964" w:type="dxa"/>
            <w:noWrap/>
            <w:vAlign w:val="center"/>
          </w:tcPr>
          <w:p w14:paraId="73FAE19C" w14:textId="77777777" w:rsidR="00323DC7" w:rsidRDefault="00C06AE4">
            <w:pPr>
              <w:pStyle w:val="Table"/>
            </w:pPr>
            <w:r>
              <w:t>Walmart 2021</w:t>
            </w:r>
          </w:p>
        </w:tc>
        <w:tc>
          <w:tcPr>
            <w:tcW w:w="4151" w:type="dxa"/>
            <w:noWrap/>
            <w:vAlign w:val="center"/>
          </w:tcPr>
          <w:p w14:paraId="73FAE19D" w14:textId="77777777" w:rsidR="00323DC7" w:rsidRDefault="00C06AE4">
            <w:pPr>
              <w:pStyle w:val="Table"/>
            </w:pPr>
            <w:r>
              <w:t xml:space="preserve">Walmart committed "$100 </w:t>
            </w:r>
            <w:proofErr w:type="spellStart"/>
            <w:r>
              <w:t>miilion</w:t>
            </w:r>
            <w:proofErr w:type="spellEnd"/>
            <w:r>
              <w:t xml:space="preserve"> over 5 years [...] to create the </w:t>
            </w:r>
            <w:proofErr w:type="spellStart"/>
            <w:r>
              <w:t>Center</w:t>
            </w:r>
            <w:proofErr w:type="spellEnd"/>
            <w:r>
              <w:t xml:space="preserve"> for Racial Equity"</w:t>
            </w:r>
          </w:p>
        </w:tc>
        <w:tc>
          <w:tcPr>
            <w:tcW w:w="594" w:type="dxa"/>
            <w:vAlign w:val="center"/>
          </w:tcPr>
          <w:p w14:paraId="73FAE19E" w14:textId="77777777" w:rsidR="00323DC7" w:rsidRDefault="00C06AE4">
            <w:pPr>
              <w:pStyle w:val="Table"/>
            </w:pPr>
            <w:r>
              <w:t>10</w:t>
            </w:r>
          </w:p>
        </w:tc>
        <w:tc>
          <w:tcPr>
            <w:tcW w:w="397" w:type="dxa"/>
            <w:noWrap/>
            <w:vAlign w:val="center"/>
          </w:tcPr>
          <w:p w14:paraId="73FAE19F" w14:textId="77777777" w:rsidR="00323DC7" w:rsidRDefault="00323DC7">
            <w:pPr>
              <w:pStyle w:val="Table"/>
              <w:spacing w:before="0" w:after="0"/>
              <w:jc w:val="center"/>
            </w:pPr>
          </w:p>
        </w:tc>
        <w:tc>
          <w:tcPr>
            <w:tcW w:w="397" w:type="dxa"/>
            <w:noWrap/>
            <w:vAlign w:val="center"/>
          </w:tcPr>
          <w:p w14:paraId="73FAE1A0" w14:textId="77777777" w:rsidR="00323DC7" w:rsidRDefault="00323DC7">
            <w:pPr>
              <w:pStyle w:val="Table"/>
              <w:spacing w:before="0" w:after="0"/>
              <w:jc w:val="center"/>
            </w:pPr>
          </w:p>
        </w:tc>
        <w:tc>
          <w:tcPr>
            <w:tcW w:w="397" w:type="dxa"/>
            <w:noWrap/>
            <w:vAlign w:val="center"/>
          </w:tcPr>
          <w:p w14:paraId="73FAE1A1" w14:textId="77777777" w:rsidR="00323DC7" w:rsidRDefault="00C06AE4">
            <w:pPr>
              <w:pStyle w:val="Table"/>
              <w:spacing w:before="0" w:after="0"/>
              <w:jc w:val="center"/>
            </w:pPr>
            <w:r>
              <w:t>●</w:t>
            </w:r>
          </w:p>
        </w:tc>
        <w:tc>
          <w:tcPr>
            <w:tcW w:w="397" w:type="dxa"/>
            <w:noWrap/>
            <w:vAlign w:val="center"/>
          </w:tcPr>
          <w:p w14:paraId="73FAE1A2" w14:textId="77777777" w:rsidR="00323DC7" w:rsidRDefault="00323DC7">
            <w:pPr>
              <w:pStyle w:val="Table"/>
              <w:spacing w:before="0" w:after="0"/>
              <w:jc w:val="center"/>
            </w:pPr>
          </w:p>
        </w:tc>
        <w:tc>
          <w:tcPr>
            <w:tcW w:w="397" w:type="dxa"/>
            <w:noWrap/>
            <w:vAlign w:val="center"/>
          </w:tcPr>
          <w:p w14:paraId="73FAE1A3" w14:textId="77777777" w:rsidR="00323DC7" w:rsidRDefault="00323DC7">
            <w:pPr>
              <w:pStyle w:val="Table"/>
              <w:spacing w:before="0" w:after="0"/>
              <w:jc w:val="center"/>
            </w:pPr>
          </w:p>
        </w:tc>
        <w:tc>
          <w:tcPr>
            <w:tcW w:w="397" w:type="dxa"/>
            <w:noWrap/>
            <w:vAlign w:val="center"/>
          </w:tcPr>
          <w:p w14:paraId="73FAE1A4" w14:textId="77777777" w:rsidR="00323DC7" w:rsidRDefault="00323DC7">
            <w:pPr>
              <w:pStyle w:val="Table"/>
              <w:spacing w:before="0" w:after="0"/>
              <w:jc w:val="center"/>
            </w:pPr>
          </w:p>
        </w:tc>
        <w:tc>
          <w:tcPr>
            <w:tcW w:w="397" w:type="dxa"/>
            <w:noWrap/>
            <w:vAlign w:val="center"/>
          </w:tcPr>
          <w:p w14:paraId="73FAE1A5" w14:textId="77777777" w:rsidR="00323DC7" w:rsidRDefault="00323DC7">
            <w:pPr>
              <w:pStyle w:val="Table"/>
              <w:spacing w:before="0" w:after="0"/>
              <w:jc w:val="center"/>
            </w:pPr>
          </w:p>
        </w:tc>
        <w:tc>
          <w:tcPr>
            <w:tcW w:w="397" w:type="dxa"/>
            <w:noWrap/>
            <w:vAlign w:val="center"/>
          </w:tcPr>
          <w:p w14:paraId="73FAE1A6" w14:textId="77777777" w:rsidR="00323DC7" w:rsidRDefault="00C06AE4">
            <w:pPr>
              <w:pStyle w:val="Table"/>
              <w:spacing w:before="0" w:after="0"/>
              <w:jc w:val="center"/>
            </w:pPr>
            <w:r>
              <w:t>●</w:t>
            </w:r>
          </w:p>
        </w:tc>
      </w:tr>
      <w:tr w:rsidR="00323DC7" w14:paraId="73FAE1B4" w14:textId="77777777">
        <w:trPr>
          <w:trHeight w:val="57"/>
        </w:trPr>
        <w:tc>
          <w:tcPr>
            <w:tcW w:w="624" w:type="dxa"/>
            <w:noWrap/>
            <w:vAlign w:val="center"/>
          </w:tcPr>
          <w:p w14:paraId="73FAE1A8" w14:textId="77777777" w:rsidR="00323DC7" w:rsidRDefault="00C06AE4">
            <w:pPr>
              <w:pStyle w:val="Table"/>
            </w:pPr>
            <w:r>
              <w:t>W44</w:t>
            </w:r>
          </w:p>
        </w:tc>
        <w:tc>
          <w:tcPr>
            <w:tcW w:w="964" w:type="dxa"/>
            <w:noWrap/>
            <w:vAlign w:val="center"/>
          </w:tcPr>
          <w:p w14:paraId="73FAE1A9" w14:textId="77777777" w:rsidR="00323DC7" w:rsidRDefault="00C06AE4">
            <w:pPr>
              <w:pStyle w:val="Table"/>
            </w:pPr>
            <w:r>
              <w:t>Walmart 2021</w:t>
            </w:r>
          </w:p>
        </w:tc>
        <w:tc>
          <w:tcPr>
            <w:tcW w:w="4151" w:type="dxa"/>
            <w:noWrap/>
            <w:vAlign w:val="center"/>
          </w:tcPr>
          <w:p w14:paraId="73FAE1AA" w14:textId="77777777" w:rsidR="00323DC7" w:rsidRDefault="00C06AE4">
            <w:pPr>
              <w:pStyle w:val="Table"/>
            </w:pPr>
            <w:r>
              <w:t>"Within our company, we are focused on fostering an inclusive culture and creating a more diverse, inclusive team at every level."</w:t>
            </w:r>
          </w:p>
        </w:tc>
        <w:tc>
          <w:tcPr>
            <w:tcW w:w="594" w:type="dxa"/>
            <w:vAlign w:val="center"/>
          </w:tcPr>
          <w:p w14:paraId="73FAE1AB" w14:textId="77777777" w:rsidR="00323DC7" w:rsidRDefault="00C06AE4">
            <w:pPr>
              <w:pStyle w:val="Table"/>
            </w:pPr>
            <w:r>
              <w:t>5</w:t>
            </w:r>
          </w:p>
        </w:tc>
        <w:tc>
          <w:tcPr>
            <w:tcW w:w="397" w:type="dxa"/>
            <w:noWrap/>
            <w:vAlign w:val="center"/>
          </w:tcPr>
          <w:p w14:paraId="73FAE1AC" w14:textId="77777777" w:rsidR="00323DC7" w:rsidRDefault="00323DC7">
            <w:pPr>
              <w:pStyle w:val="Table"/>
              <w:spacing w:before="0" w:after="0"/>
              <w:jc w:val="center"/>
            </w:pPr>
          </w:p>
        </w:tc>
        <w:tc>
          <w:tcPr>
            <w:tcW w:w="397" w:type="dxa"/>
            <w:noWrap/>
            <w:vAlign w:val="center"/>
          </w:tcPr>
          <w:p w14:paraId="73FAE1AD" w14:textId="77777777" w:rsidR="00323DC7" w:rsidRDefault="00323DC7">
            <w:pPr>
              <w:pStyle w:val="Table"/>
              <w:spacing w:before="0" w:after="0"/>
              <w:jc w:val="center"/>
            </w:pPr>
          </w:p>
        </w:tc>
        <w:tc>
          <w:tcPr>
            <w:tcW w:w="397" w:type="dxa"/>
            <w:noWrap/>
            <w:vAlign w:val="center"/>
          </w:tcPr>
          <w:p w14:paraId="73FAE1AE" w14:textId="77777777" w:rsidR="00323DC7" w:rsidRDefault="00C06AE4">
            <w:pPr>
              <w:pStyle w:val="Table"/>
              <w:spacing w:before="0" w:after="0"/>
              <w:jc w:val="center"/>
            </w:pPr>
            <w:r>
              <w:t>●</w:t>
            </w:r>
          </w:p>
        </w:tc>
        <w:tc>
          <w:tcPr>
            <w:tcW w:w="397" w:type="dxa"/>
            <w:noWrap/>
            <w:vAlign w:val="center"/>
          </w:tcPr>
          <w:p w14:paraId="73FAE1AF" w14:textId="77777777" w:rsidR="00323DC7" w:rsidRDefault="00323DC7">
            <w:pPr>
              <w:pStyle w:val="Table"/>
              <w:spacing w:before="0" w:after="0"/>
              <w:jc w:val="center"/>
            </w:pPr>
          </w:p>
        </w:tc>
        <w:tc>
          <w:tcPr>
            <w:tcW w:w="397" w:type="dxa"/>
            <w:noWrap/>
            <w:vAlign w:val="center"/>
          </w:tcPr>
          <w:p w14:paraId="73FAE1B0" w14:textId="77777777" w:rsidR="00323DC7" w:rsidRDefault="00323DC7">
            <w:pPr>
              <w:pStyle w:val="Table"/>
              <w:spacing w:before="0" w:after="0"/>
              <w:jc w:val="center"/>
            </w:pPr>
          </w:p>
        </w:tc>
        <w:tc>
          <w:tcPr>
            <w:tcW w:w="397" w:type="dxa"/>
            <w:noWrap/>
            <w:vAlign w:val="center"/>
          </w:tcPr>
          <w:p w14:paraId="73FAE1B1" w14:textId="77777777" w:rsidR="00323DC7" w:rsidRDefault="00323DC7">
            <w:pPr>
              <w:pStyle w:val="Table"/>
              <w:spacing w:before="0" w:after="0"/>
              <w:jc w:val="center"/>
            </w:pPr>
          </w:p>
        </w:tc>
        <w:tc>
          <w:tcPr>
            <w:tcW w:w="397" w:type="dxa"/>
            <w:noWrap/>
            <w:vAlign w:val="center"/>
          </w:tcPr>
          <w:p w14:paraId="73FAE1B2" w14:textId="77777777" w:rsidR="00323DC7" w:rsidRDefault="00323DC7">
            <w:pPr>
              <w:pStyle w:val="Table"/>
              <w:spacing w:before="0" w:after="0"/>
              <w:jc w:val="center"/>
            </w:pPr>
          </w:p>
        </w:tc>
        <w:tc>
          <w:tcPr>
            <w:tcW w:w="397" w:type="dxa"/>
            <w:noWrap/>
            <w:vAlign w:val="center"/>
          </w:tcPr>
          <w:p w14:paraId="73FAE1B3" w14:textId="77777777" w:rsidR="00323DC7" w:rsidRDefault="00C06AE4">
            <w:pPr>
              <w:pStyle w:val="Table"/>
              <w:spacing w:before="0" w:after="0"/>
              <w:jc w:val="center"/>
            </w:pPr>
            <w:r>
              <w:t>●</w:t>
            </w:r>
          </w:p>
        </w:tc>
      </w:tr>
      <w:tr w:rsidR="00323DC7" w14:paraId="73FAE1C1" w14:textId="77777777">
        <w:trPr>
          <w:trHeight w:val="57"/>
        </w:trPr>
        <w:tc>
          <w:tcPr>
            <w:tcW w:w="624" w:type="dxa"/>
            <w:noWrap/>
            <w:vAlign w:val="center"/>
          </w:tcPr>
          <w:p w14:paraId="73FAE1B5" w14:textId="77777777" w:rsidR="00323DC7" w:rsidRDefault="00C06AE4">
            <w:pPr>
              <w:pStyle w:val="Table"/>
            </w:pPr>
            <w:r>
              <w:lastRenderedPageBreak/>
              <w:t>W45</w:t>
            </w:r>
          </w:p>
        </w:tc>
        <w:tc>
          <w:tcPr>
            <w:tcW w:w="964" w:type="dxa"/>
            <w:noWrap/>
            <w:vAlign w:val="center"/>
          </w:tcPr>
          <w:p w14:paraId="73FAE1B6" w14:textId="77777777" w:rsidR="00323DC7" w:rsidRDefault="00C06AE4">
            <w:pPr>
              <w:pStyle w:val="Table"/>
            </w:pPr>
            <w:r>
              <w:t>Walmart 2021</w:t>
            </w:r>
          </w:p>
        </w:tc>
        <w:tc>
          <w:tcPr>
            <w:tcW w:w="4151" w:type="dxa"/>
            <w:noWrap/>
            <w:vAlign w:val="center"/>
          </w:tcPr>
          <w:p w14:paraId="73FAE1B7" w14:textId="77777777" w:rsidR="00323DC7" w:rsidRDefault="00C06AE4">
            <w:pPr>
              <w:pStyle w:val="Table"/>
            </w:pPr>
            <w:r>
              <w:t xml:space="preserve">"Through our America at Work </w:t>
            </w:r>
            <w:r>
              <w:t>initiative, we committed to invest [...] in products that support the creation of American jobs."</w:t>
            </w:r>
          </w:p>
        </w:tc>
        <w:tc>
          <w:tcPr>
            <w:tcW w:w="594" w:type="dxa"/>
            <w:vAlign w:val="center"/>
          </w:tcPr>
          <w:p w14:paraId="73FAE1B8" w14:textId="77777777" w:rsidR="00323DC7" w:rsidRDefault="00C06AE4">
            <w:pPr>
              <w:pStyle w:val="Table"/>
            </w:pPr>
            <w:r>
              <w:t>1</w:t>
            </w:r>
          </w:p>
        </w:tc>
        <w:tc>
          <w:tcPr>
            <w:tcW w:w="397" w:type="dxa"/>
            <w:noWrap/>
            <w:vAlign w:val="center"/>
          </w:tcPr>
          <w:p w14:paraId="73FAE1B9" w14:textId="77777777" w:rsidR="00323DC7" w:rsidRDefault="00C06AE4">
            <w:pPr>
              <w:pStyle w:val="Table"/>
              <w:spacing w:before="0" w:after="0"/>
              <w:jc w:val="center"/>
            </w:pPr>
            <w:r>
              <w:t>●</w:t>
            </w:r>
          </w:p>
        </w:tc>
        <w:tc>
          <w:tcPr>
            <w:tcW w:w="397" w:type="dxa"/>
            <w:noWrap/>
            <w:vAlign w:val="center"/>
          </w:tcPr>
          <w:p w14:paraId="73FAE1BA" w14:textId="77777777" w:rsidR="00323DC7" w:rsidRDefault="00C06AE4">
            <w:pPr>
              <w:pStyle w:val="Table"/>
              <w:spacing w:before="0" w:after="0"/>
              <w:jc w:val="center"/>
            </w:pPr>
            <w:r>
              <w:t>●</w:t>
            </w:r>
          </w:p>
        </w:tc>
        <w:tc>
          <w:tcPr>
            <w:tcW w:w="397" w:type="dxa"/>
            <w:noWrap/>
            <w:vAlign w:val="center"/>
          </w:tcPr>
          <w:p w14:paraId="73FAE1BB" w14:textId="77777777" w:rsidR="00323DC7" w:rsidRDefault="00323DC7">
            <w:pPr>
              <w:pStyle w:val="Table"/>
              <w:spacing w:before="0" w:after="0"/>
              <w:jc w:val="center"/>
            </w:pPr>
          </w:p>
        </w:tc>
        <w:tc>
          <w:tcPr>
            <w:tcW w:w="397" w:type="dxa"/>
            <w:noWrap/>
            <w:vAlign w:val="center"/>
          </w:tcPr>
          <w:p w14:paraId="73FAE1BC" w14:textId="77777777" w:rsidR="00323DC7" w:rsidRDefault="00C06AE4">
            <w:pPr>
              <w:pStyle w:val="Table"/>
              <w:spacing w:before="0" w:after="0"/>
              <w:jc w:val="center"/>
            </w:pPr>
            <w:r>
              <w:t>●</w:t>
            </w:r>
          </w:p>
        </w:tc>
        <w:tc>
          <w:tcPr>
            <w:tcW w:w="397" w:type="dxa"/>
            <w:noWrap/>
            <w:vAlign w:val="center"/>
          </w:tcPr>
          <w:p w14:paraId="73FAE1BD" w14:textId="77777777" w:rsidR="00323DC7" w:rsidRDefault="00C06AE4">
            <w:pPr>
              <w:pStyle w:val="Table"/>
              <w:spacing w:before="0" w:after="0"/>
              <w:jc w:val="center"/>
            </w:pPr>
            <w:r>
              <w:t>●</w:t>
            </w:r>
          </w:p>
        </w:tc>
        <w:tc>
          <w:tcPr>
            <w:tcW w:w="397" w:type="dxa"/>
            <w:noWrap/>
            <w:vAlign w:val="center"/>
          </w:tcPr>
          <w:p w14:paraId="73FAE1BE" w14:textId="77777777" w:rsidR="00323DC7" w:rsidRDefault="00323DC7">
            <w:pPr>
              <w:pStyle w:val="Table"/>
              <w:spacing w:before="0" w:after="0"/>
              <w:jc w:val="center"/>
            </w:pPr>
          </w:p>
        </w:tc>
        <w:tc>
          <w:tcPr>
            <w:tcW w:w="397" w:type="dxa"/>
            <w:noWrap/>
            <w:vAlign w:val="center"/>
          </w:tcPr>
          <w:p w14:paraId="73FAE1BF" w14:textId="77777777" w:rsidR="00323DC7" w:rsidRDefault="00323DC7">
            <w:pPr>
              <w:pStyle w:val="Table"/>
              <w:spacing w:before="0" w:after="0"/>
              <w:jc w:val="center"/>
            </w:pPr>
          </w:p>
        </w:tc>
        <w:tc>
          <w:tcPr>
            <w:tcW w:w="397" w:type="dxa"/>
            <w:noWrap/>
            <w:vAlign w:val="center"/>
          </w:tcPr>
          <w:p w14:paraId="73FAE1C0" w14:textId="77777777" w:rsidR="00323DC7" w:rsidRDefault="00C06AE4">
            <w:pPr>
              <w:pStyle w:val="Table"/>
              <w:spacing w:before="0" w:after="0"/>
              <w:jc w:val="center"/>
            </w:pPr>
            <w:r>
              <w:t>●</w:t>
            </w:r>
          </w:p>
        </w:tc>
      </w:tr>
      <w:tr w:rsidR="00323DC7" w14:paraId="73FAE1CE" w14:textId="77777777">
        <w:trPr>
          <w:trHeight w:val="57"/>
        </w:trPr>
        <w:tc>
          <w:tcPr>
            <w:tcW w:w="624" w:type="dxa"/>
            <w:noWrap/>
            <w:vAlign w:val="center"/>
          </w:tcPr>
          <w:p w14:paraId="73FAE1C2" w14:textId="77777777" w:rsidR="00323DC7" w:rsidRDefault="00C06AE4">
            <w:pPr>
              <w:pStyle w:val="Table"/>
            </w:pPr>
            <w:r>
              <w:t>W46</w:t>
            </w:r>
          </w:p>
        </w:tc>
        <w:tc>
          <w:tcPr>
            <w:tcW w:w="964" w:type="dxa"/>
            <w:noWrap/>
            <w:vAlign w:val="center"/>
          </w:tcPr>
          <w:p w14:paraId="73FAE1C3" w14:textId="77777777" w:rsidR="00323DC7" w:rsidRDefault="00C06AE4">
            <w:pPr>
              <w:pStyle w:val="Table"/>
            </w:pPr>
            <w:r>
              <w:t>Walmart 2021</w:t>
            </w:r>
          </w:p>
        </w:tc>
        <w:tc>
          <w:tcPr>
            <w:tcW w:w="4151" w:type="dxa"/>
            <w:noWrap/>
            <w:vAlign w:val="center"/>
          </w:tcPr>
          <w:p w14:paraId="73FAE1C4" w14:textId="77777777" w:rsidR="00323DC7" w:rsidRDefault="00C06AE4">
            <w:pPr>
              <w:pStyle w:val="Table"/>
            </w:pPr>
            <w:r>
              <w:t xml:space="preserve">"Through sourcing, we [aim ...] to provide opportunities for economic growth and development for our suppliers, for the </w:t>
            </w:r>
            <w:r>
              <w:t>people they employ, for their communities and for people who work throughout supply chains."</w:t>
            </w:r>
          </w:p>
        </w:tc>
        <w:tc>
          <w:tcPr>
            <w:tcW w:w="594" w:type="dxa"/>
            <w:vAlign w:val="center"/>
          </w:tcPr>
          <w:p w14:paraId="73FAE1C5" w14:textId="77777777" w:rsidR="00323DC7" w:rsidRDefault="00C06AE4">
            <w:pPr>
              <w:pStyle w:val="Table"/>
            </w:pPr>
            <w:r>
              <w:t>17</w:t>
            </w:r>
          </w:p>
        </w:tc>
        <w:tc>
          <w:tcPr>
            <w:tcW w:w="397" w:type="dxa"/>
            <w:noWrap/>
            <w:vAlign w:val="center"/>
          </w:tcPr>
          <w:p w14:paraId="73FAE1C6" w14:textId="77777777" w:rsidR="00323DC7" w:rsidRDefault="00C06AE4">
            <w:pPr>
              <w:pStyle w:val="Table"/>
              <w:spacing w:before="0" w:after="0"/>
              <w:jc w:val="center"/>
            </w:pPr>
            <w:r>
              <w:t>●</w:t>
            </w:r>
          </w:p>
        </w:tc>
        <w:tc>
          <w:tcPr>
            <w:tcW w:w="397" w:type="dxa"/>
            <w:noWrap/>
            <w:vAlign w:val="center"/>
          </w:tcPr>
          <w:p w14:paraId="73FAE1C7" w14:textId="77777777" w:rsidR="00323DC7" w:rsidRDefault="00C06AE4">
            <w:pPr>
              <w:pStyle w:val="Table"/>
              <w:spacing w:before="0" w:after="0"/>
              <w:jc w:val="center"/>
            </w:pPr>
            <w:r>
              <w:t>●</w:t>
            </w:r>
          </w:p>
        </w:tc>
        <w:tc>
          <w:tcPr>
            <w:tcW w:w="397" w:type="dxa"/>
            <w:noWrap/>
            <w:vAlign w:val="center"/>
          </w:tcPr>
          <w:p w14:paraId="73FAE1C8" w14:textId="77777777" w:rsidR="00323DC7" w:rsidRDefault="00323DC7">
            <w:pPr>
              <w:pStyle w:val="Table"/>
              <w:spacing w:before="0" w:after="0"/>
              <w:jc w:val="center"/>
            </w:pPr>
          </w:p>
        </w:tc>
        <w:tc>
          <w:tcPr>
            <w:tcW w:w="397" w:type="dxa"/>
            <w:noWrap/>
            <w:vAlign w:val="center"/>
          </w:tcPr>
          <w:p w14:paraId="73FAE1C9" w14:textId="77777777" w:rsidR="00323DC7" w:rsidRDefault="00C06AE4">
            <w:pPr>
              <w:pStyle w:val="Table"/>
              <w:spacing w:before="0" w:after="0"/>
              <w:jc w:val="center"/>
            </w:pPr>
            <w:r>
              <w:t>●</w:t>
            </w:r>
          </w:p>
        </w:tc>
        <w:tc>
          <w:tcPr>
            <w:tcW w:w="397" w:type="dxa"/>
            <w:noWrap/>
            <w:vAlign w:val="center"/>
          </w:tcPr>
          <w:p w14:paraId="73FAE1CA" w14:textId="77777777" w:rsidR="00323DC7" w:rsidRDefault="00C06AE4">
            <w:pPr>
              <w:pStyle w:val="Table"/>
              <w:spacing w:before="0" w:after="0"/>
              <w:jc w:val="center"/>
            </w:pPr>
            <w:r>
              <w:t>●</w:t>
            </w:r>
          </w:p>
        </w:tc>
        <w:tc>
          <w:tcPr>
            <w:tcW w:w="397" w:type="dxa"/>
            <w:noWrap/>
            <w:vAlign w:val="center"/>
          </w:tcPr>
          <w:p w14:paraId="73FAE1CB" w14:textId="77777777" w:rsidR="00323DC7" w:rsidRDefault="00323DC7">
            <w:pPr>
              <w:pStyle w:val="Table"/>
              <w:spacing w:before="0" w:after="0"/>
              <w:jc w:val="center"/>
            </w:pPr>
          </w:p>
        </w:tc>
        <w:tc>
          <w:tcPr>
            <w:tcW w:w="397" w:type="dxa"/>
            <w:noWrap/>
            <w:vAlign w:val="center"/>
          </w:tcPr>
          <w:p w14:paraId="73FAE1CC" w14:textId="77777777" w:rsidR="00323DC7" w:rsidRDefault="00323DC7">
            <w:pPr>
              <w:pStyle w:val="Table"/>
              <w:spacing w:before="0" w:after="0"/>
              <w:jc w:val="center"/>
            </w:pPr>
          </w:p>
        </w:tc>
        <w:tc>
          <w:tcPr>
            <w:tcW w:w="397" w:type="dxa"/>
            <w:noWrap/>
            <w:vAlign w:val="center"/>
          </w:tcPr>
          <w:p w14:paraId="73FAE1CD" w14:textId="77777777" w:rsidR="00323DC7" w:rsidRDefault="00323DC7">
            <w:pPr>
              <w:pStyle w:val="Table"/>
              <w:spacing w:before="0" w:after="0"/>
              <w:jc w:val="center"/>
            </w:pPr>
          </w:p>
        </w:tc>
      </w:tr>
      <w:tr w:rsidR="00323DC7" w14:paraId="73FAE1DB" w14:textId="77777777">
        <w:trPr>
          <w:trHeight w:val="57"/>
        </w:trPr>
        <w:tc>
          <w:tcPr>
            <w:tcW w:w="624" w:type="dxa"/>
            <w:noWrap/>
            <w:vAlign w:val="center"/>
          </w:tcPr>
          <w:p w14:paraId="73FAE1CF" w14:textId="77777777" w:rsidR="00323DC7" w:rsidRDefault="00C06AE4">
            <w:pPr>
              <w:pStyle w:val="Table"/>
            </w:pPr>
            <w:r>
              <w:t>W47</w:t>
            </w:r>
          </w:p>
        </w:tc>
        <w:tc>
          <w:tcPr>
            <w:tcW w:w="964" w:type="dxa"/>
            <w:noWrap/>
            <w:vAlign w:val="center"/>
          </w:tcPr>
          <w:p w14:paraId="73FAE1D0" w14:textId="77777777" w:rsidR="00323DC7" w:rsidRDefault="00C06AE4">
            <w:pPr>
              <w:pStyle w:val="Table"/>
            </w:pPr>
            <w:r>
              <w:t>Walmart 2021</w:t>
            </w:r>
          </w:p>
        </w:tc>
        <w:tc>
          <w:tcPr>
            <w:tcW w:w="4151" w:type="dxa"/>
            <w:noWrap/>
            <w:vAlign w:val="center"/>
          </w:tcPr>
          <w:p w14:paraId="73FAE1D1" w14:textId="77777777" w:rsidR="00323DC7" w:rsidRDefault="00C06AE4">
            <w:pPr>
              <w:pStyle w:val="Table"/>
            </w:pPr>
            <w:r>
              <w:t xml:space="preserve">"Walmart [treats] workers with respect, [provides] a fair and inclusive work environment, [and combats] forced and </w:t>
            </w:r>
            <w:r>
              <w:t xml:space="preserve">underage </w:t>
            </w:r>
            <w:proofErr w:type="spellStart"/>
            <w:r>
              <w:t>labor</w:t>
            </w:r>
            <w:proofErr w:type="spellEnd"/>
            <w:r>
              <w:t>."</w:t>
            </w:r>
          </w:p>
        </w:tc>
        <w:tc>
          <w:tcPr>
            <w:tcW w:w="594" w:type="dxa"/>
            <w:vAlign w:val="center"/>
          </w:tcPr>
          <w:p w14:paraId="73FAE1D2" w14:textId="77777777" w:rsidR="00323DC7" w:rsidRDefault="00C06AE4">
            <w:pPr>
              <w:pStyle w:val="Table"/>
            </w:pPr>
            <w:r>
              <w:t>1</w:t>
            </w:r>
          </w:p>
        </w:tc>
        <w:tc>
          <w:tcPr>
            <w:tcW w:w="397" w:type="dxa"/>
            <w:noWrap/>
            <w:vAlign w:val="center"/>
          </w:tcPr>
          <w:p w14:paraId="73FAE1D3" w14:textId="77777777" w:rsidR="00323DC7" w:rsidRDefault="00C06AE4">
            <w:pPr>
              <w:pStyle w:val="Table"/>
              <w:spacing w:before="0" w:after="0"/>
              <w:jc w:val="center"/>
            </w:pPr>
            <w:r>
              <w:t>●</w:t>
            </w:r>
          </w:p>
        </w:tc>
        <w:tc>
          <w:tcPr>
            <w:tcW w:w="397" w:type="dxa"/>
            <w:noWrap/>
            <w:vAlign w:val="center"/>
          </w:tcPr>
          <w:p w14:paraId="73FAE1D4" w14:textId="77777777" w:rsidR="00323DC7" w:rsidRDefault="00C06AE4">
            <w:pPr>
              <w:pStyle w:val="Table"/>
              <w:spacing w:before="0" w:after="0"/>
              <w:jc w:val="center"/>
            </w:pPr>
            <w:r>
              <w:t>●</w:t>
            </w:r>
          </w:p>
        </w:tc>
        <w:tc>
          <w:tcPr>
            <w:tcW w:w="397" w:type="dxa"/>
            <w:noWrap/>
            <w:vAlign w:val="center"/>
          </w:tcPr>
          <w:p w14:paraId="73FAE1D5" w14:textId="77777777" w:rsidR="00323DC7" w:rsidRDefault="00323DC7">
            <w:pPr>
              <w:pStyle w:val="Table"/>
              <w:spacing w:before="0" w:after="0"/>
              <w:jc w:val="center"/>
            </w:pPr>
          </w:p>
        </w:tc>
        <w:tc>
          <w:tcPr>
            <w:tcW w:w="397" w:type="dxa"/>
            <w:noWrap/>
            <w:vAlign w:val="center"/>
          </w:tcPr>
          <w:p w14:paraId="73FAE1D6" w14:textId="77777777" w:rsidR="00323DC7" w:rsidRDefault="00C06AE4">
            <w:pPr>
              <w:pStyle w:val="Table"/>
              <w:spacing w:before="0" w:after="0"/>
              <w:jc w:val="center"/>
            </w:pPr>
            <w:r>
              <w:t>●</w:t>
            </w:r>
          </w:p>
        </w:tc>
        <w:tc>
          <w:tcPr>
            <w:tcW w:w="397" w:type="dxa"/>
            <w:noWrap/>
            <w:vAlign w:val="center"/>
          </w:tcPr>
          <w:p w14:paraId="73FAE1D7" w14:textId="77777777" w:rsidR="00323DC7" w:rsidRDefault="00C06AE4">
            <w:pPr>
              <w:pStyle w:val="Table"/>
              <w:spacing w:before="0" w:after="0"/>
              <w:jc w:val="center"/>
            </w:pPr>
            <w:r>
              <w:t>●</w:t>
            </w:r>
          </w:p>
        </w:tc>
        <w:tc>
          <w:tcPr>
            <w:tcW w:w="397" w:type="dxa"/>
            <w:noWrap/>
            <w:vAlign w:val="center"/>
          </w:tcPr>
          <w:p w14:paraId="73FAE1D8" w14:textId="77777777" w:rsidR="00323DC7" w:rsidRDefault="00323DC7">
            <w:pPr>
              <w:pStyle w:val="Table"/>
              <w:spacing w:before="0" w:after="0"/>
              <w:jc w:val="center"/>
            </w:pPr>
          </w:p>
        </w:tc>
        <w:tc>
          <w:tcPr>
            <w:tcW w:w="397" w:type="dxa"/>
            <w:noWrap/>
            <w:vAlign w:val="center"/>
          </w:tcPr>
          <w:p w14:paraId="73FAE1D9" w14:textId="77777777" w:rsidR="00323DC7" w:rsidRDefault="00323DC7">
            <w:pPr>
              <w:pStyle w:val="Table"/>
              <w:spacing w:before="0" w:after="0"/>
              <w:jc w:val="center"/>
            </w:pPr>
          </w:p>
        </w:tc>
        <w:tc>
          <w:tcPr>
            <w:tcW w:w="397" w:type="dxa"/>
            <w:noWrap/>
            <w:vAlign w:val="center"/>
          </w:tcPr>
          <w:p w14:paraId="73FAE1DA" w14:textId="77777777" w:rsidR="00323DC7" w:rsidRDefault="00323DC7">
            <w:pPr>
              <w:pStyle w:val="Table"/>
              <w:spacing w:before="0" w:after="0"/>
              <w:jc w:val="center"/>
            </w:pPr>
          </w:p>
        </w:tc>
      </w:tr>
      <w:tr w:rsidR="00323DC7" w14:paraId="73FAE1E8" w14:textId="77777777">
        <w:trPr>
          <w:trHeight w:val="57"/>
        </w:trPr>
        <w:tc>
          <w:tcPr>
            <w:tcW w:w="624" w:type="dxa"/>
            <w:noWrap/>
            <w:vAlign w:val="center"/>
          </w:tcPr>
          <w:p w14:paraId="73FAE1DC" w14:textId="77777777" w:rsidR="00323DC7" w:rsidRDefault="00C06AE4">
            <w:pPr>
              <w:pStyle w:val="Table"/>
            </w:pPr>
            <w:r>
              <w:t>W48</w:t>
            </w:r>
          </w:p>
        </w:tc>
        <w:tc>
          <w:tcPr>
            <w:tcW w:w="964" w:type="dxa"/>
            <w:noWrap/>
            <w:vAlign w:val="center"/>
          </w:tcPr>
          <w:p w14:paraId="73FAE1DD" w14:textId="77777777" w:rsidR="00323DC7" w:rsidRDefault="00C06AE4">
            <w:pPr>
              <w:pStyle w:val="Table"/>
            </w:pPr>
            <w:r>
              <w:t>Walmart 2021</w:t>
            </w:r>
          </w:p>
        </w:tc>
        <w:tc>
          <w:tcPr>
            <w:tcW w:w="4151" w:type="dxa"/>
            <w:noWrap/>
            <w:vAlign w:val="center"/>
          </w:tcPr>
          <w:p w14:paraId="73FAE1DE" w14:textId="77777777" w:rsidR="00323DC7" w:rsidRDefault="00C06AE4">
            <w:pPr>
              <w:pStyle w:val="Table"/>
            </w:pPr>
            <w:r>
              <w:t xml:space="preserve">"Walmart [treats] workers with respect, [provides] a fair and inclusive work environment, [and combats] forced and underage </w:t>
            </w:r>
            <w:proofErr w:type="spellStart"/>
            <w:r>
              <w:t>labor</w:t>
            </w:r>
            <w:proofErr w:type="spellEnd"/>
            <w:r>
              <w:t>."</w:t>
            </w:r>
          </w:p>
        </w:tc>
        <w:tc>
          <w:tcPr>
            <w:tcW w:w="594" w:type="dxa"/>
            <w:vAlign w:val="center"/>
          </w:tcPr>
          <w:p w14:paraId="73FAE1DF" w14:textId="77777777" w:rsidR="00323DC7" w:rsidRDefault="00C06AE4">
            <w:pPr>
              <w:pStyle w:val="Table"/>
            </w:pPr>
            <w:r>
              <w:t>10</w:t>
            </w:r>
          </w:p>
        </w:tc>
        <w:tc>
          <w:tcPr>
            <w:tcW w:w="397" w:type="dxa"/>
            <w:noWrap/>
            <w:vAlign w:val="center"/>
          </w:tcPr>
          <w:p w14:paraId="73FAE1E0" w14:textId="77777777" w:rsidR="00323DC7" w:rsidRDefault="00C06AE4">
            <w:pPr>
              <w:pStyle w:val="Table"/>
              <w:spacing w:before="0" w:after="0"/>
              <w:jc w:val="center"/>
            </w:pPr>
            <w:r>
              <w:t>●</w:t>
            </w:r>
          </w:p>
        </w:tc>
        <w:tc>
          <w:tcPr>
            <w:tcW w:w="397" w:type="dxa"/>
            <w:noWrap/>
            <w:vAlign w:val="center"/>
          </w:tcPr>
          <w:p w14:paraId="73FAE1E1" w14:textId="77777777" w:rsidR="00323DC7" w:rsidRDefault="00C06AE4">
            <w:pPr>
              <w:pStyle w:val="Table"/>
              <w:spacing w:before="0" w:after="0"/>
              <w:jc w:val="center"/>
            </w:pPr>
            <w:r>
              <w:t>●</w:t>
            </w:r>
          </w:p>
        </w:tc>
        <w:tc>
          <w:tcPr>
            <w:tcW w:w="397" w:type="dxa"/>
            <w:noWrap/>
            <w:vAlign w:val="center"/>
          </w:tcPr>
          <w:p w14:paraId="73FAE1E2" w14:textId="77777777" w:rsidR="00323DC7" w:rsidRDefault="00323DC7">
            <w:pPr>
              <w:pStyle w:val="Table"/>
              <w:spacing w:before="0" w:after="0"/>
              <w:jc w:val="center"/>
            </w:pPr>
          </w:p>
        </w:tc>
        <w:tc>
          <w:tcPr>
            <w:tcW w:w="397" w:type="dxa"/>
            <w:noWrap/>
            <w:vAlign w:val="center"/>
          </w:tcPr>
          <w:p w14:paraId="73FAE1E3" w14:textId="77777777" w:rsidR="00323DC7" w:rsidRDefault="00C06AE4">
            <w:pPr>
              <w:pStyle w:val="Table"/>
              <w:spacing w:before="0" w:after="0"/>
              <w:jc w:val="center"/>
            </w:pPr>
            <w:r>
              <w:t>●</w:t>
            </w:r>
          </w:p>
        </w:tc>
        <w:tc>
          <w:tcPr>
            <w:tcW w:w="397" w:type="dxa"/>
            <w:noWrap/>
            <w:vAlign w:val="center"/>
          </w:tcPr>
          <w:p w14:paraId="73FAE1E4" w14:textId="77777777" w:rsidR="00323DC7" w:rsidRDefault="00C06AE4">
            <w:pPr>
              <w:pStyle w:val="Table"/>
              <w:spacing w:before="0" w:after="0"/>
              <w:jc w:val="center"/>
            </w:pPr>
            <w:r>
              <w:t>●</w:t>
            </w:r>
          </w:p>
        </w:tc>
        <w:tc>
          <w:tcPr>
            <w:tcW w:w="397" w:type="dxa"/>
            <w:noWrap/>
            <w:vAlign w:val="center"/>
          </w:tcPr>
          <w:p w14:paraId="73FAE1E5" w14:textId="77777777" w:rsidR="00323DC7" w:rsidRDefault="00323DC7">
            <w:pPr>
              <w:pStyle w:val="Table"/>
              <w:spacing w:before="0" w:after="0"/>
              <w:jc w:val="center"/>
            </w:pPr>
          </w:p>
        </w:tc>
        <w:tc>
          <w:tcPr>
            <w:tcW w:w="397" w:type="dxa"/>
            <w:noWrap/>
            <w:vAlign w:val="center"/>
          </w:tcPr>
          <w:p w14:paraId="73FAE1E6" w14:textId="77777777" w:rsidR="00323DC7" w:rsidRDefault="00323DC7">
            <w:pPr>
              <w:pStyle w:val="Table"/>
              <w:spacing w:before="0" w:after="0"/>
              <w:jc w:val="center"/>
            </w:pPr>
          </w:p>
        </w:tc>
        <w:tc>
          <w:tcPr>
            <w:tcW w:w="397" w:type="dxa"/>
            <w:noWrap/>
            <w:vAlign w:val="center"/>
          </w:tcPr>
          <w:p w14:paraId="73FAE1E7" w14:textId="77777777" w:rsidR="00323DC7" w:rsidRDefault="00323DC7">
            <w:pPr>
              <w:pStyle w:val="Table"/>
              <w:spacing w:before="0" w:after="0"/>
              <w:jc w:val="center"/>
            </w:pPr>
          </w:p>
        </w:tc>
      </w:tr>
      <w:tr w:rsidR="00323DC7" w14:paraId="73FAE1F5" w14:textId="77777777">
        <w:trPr>
          <w:trHeight w:val="57"/>
        </w:trPr>
        <w:tc>
          <w:tcPr>
            <w:tcW w:w="624" w:type="dxa"/>
            <w:noWrap/>
            <w:vAlign w:val="center"/>
          </w:tcPr>
          <w:p w14:paraId="73FAE1E9" w14:textId="77777777" w:rsidR="00323DC7" w:rsidRDefault="00C06AE4">
            <w:pPr>
              <w:pStyle w:val="Table"/>
            </w:pPr>
            <w:r>
              <w:t>W49</w:t>
            </w:r>
          </w:p>
        </w:tc>
        <w:tc>
          <w:tcPr>
            <w:tcW w:w="964" w:type="dxa"/>
            <w:noWrap/>
            <w:vAlign w:val="center"/>
          </w:tcPr>
          <w:p w14:paraId="73FAE1EA" w14:textId="77777777" w:rsidR="00323DC7" w:rsidRDefault="00C06AE4">
            <w:pPr>
              <w:pStyle w:val="Table"/>
            </w:pPr>
            <w:r>
              <w:t>Walmart 2021</w:t>
            </w:r>
          </w:p>
        </w:tc>
        <w:tc>
          <w:tcPr>
            <w:tcW w:w="4151" w:type="dxa"/>
            <w:noWrap/>
            <w:vAlign w:val="center"/>
          </w:tcPr>
          <w:p w14:paraId="73FAE1EB" w14:textId="77777777" w:rsidR="00323DC7" w:rsidRDefault="00C06AE4">
            <w:pPr>
              <w:pStyle w:val="Table"/>
            </w:pPr>
            <w:r>
              <w:t xml:space="preserve">"Walmart respects human rights and </w:t>
            </w:r>
            <w:r>
              <w:t>seeks to help people and communities to improve their lives."</w:t>
            </w:r>
          </w:p>
        </w:tc>
        <w:tc>
          <w:tcPr>
            <w:tcW w:w="594" w:type="dxa"/>
            <w:vAlign w:val="center"/>
          </w:tcPr>
          <w:p w14:paraId="73FAE1EC" w14:textId="77777777" w:rsidR="00323DC7" w:rsidRDefault="00C06AE4">
            <w:pPr>
              <w:pStyle w:val="Table"/>
            </w:pPr>
            <w:r>
              <w:t>10</w:t>
            </w:r>
          </w:p>
        </w:tc>
        <w:tc>
          <w:tcPr>
            <w:tcW w:w="397" w:type="dxa"/>
            <w:noWrap/>
            <w:vAlign w:val="center"/>
          </w:tcPr>
          <w:p w14:paraId="73FAE1ED" w14:textId="77777777" w:rsidR="00323DC7" w:rsidRDefault="00323DC7">
            <w:pPr>
              <w:pStyle w:val="Table"/>
              <w:spacing w:before="0" w:after="0"/>
              <w:jc w:val="center"/>
            </w:pPr>
          </w:p>
        </w:tc>
        <w:tc>
          <w:tcPr>
            <w:tcW w:w="397" w:type="dxa"/>
            <w:noWrap/>
            <w:vAlign w:val="center"/>
          </w:tcPr>
          <w:p w14:paraId="73FAE1EE" w14:textId="77777777" w:rsidR="00323DC7" w:rsidRDefault="00323DC7">
            <w:pPr>
              <w:pStyle w:val="Table"/>
              <w:spacing w:before="0" w:after="0"/>
              <w:jc w:val="center"/>
            </w:pPr>
          </w:p>
        </w:tc>
        <w:tc>
          <w:tcPr>
            <w:tcW w:w="397" w:type="dxa"/>
            <w:noWrap/>
            <w:vAlign w:val="center"/>
          </w:tcPr>
          <w:p w14:paraId="73FAE1EF" w14:textId="77777777" w:rsidR="00323DC7" w:rsidRDefault="00C06AE4">
            <w:pPr>
              <w:pStyle w:val="Table"/>
              <w:spacing w:before="0" w:after="0"/>
              <w:jc w:val="center"/>
            </w:pPr>
            <w:r>
              <w:t>●</w:t>
            </w:r>
          </w:p>
        </w:tc>
        <w:tc>
          <w:tcPr>
            <w:tcW w:w="397" w:type="dxa"/>
            <w:noWrap/>
            <w:vAlign w:val="center"/>
          </w:tcPr>
          <w:p w14:paraId="73FAE1F0" w14:textId="77777777" w:rsidR="00323DC7" w:rsidRDefault="00323DC7">
            <w:pPr>
              <w:pStyle w:val="Table"/>
              <w:spacing w:before="0" w:after="0"/>
              <w:jc w:val="center"/>
            </w:pPr>
          </w:p>
        </w:tc>
        <w:tc>
          <w:tcPr>
            <w:tcW w:w="397" w:type="dxa"/>
            <w:noWrap/>
            <w:vAlign w:val="center"/>
          </w:tcPr>
          <w:p w14:paraId="73FAE1F1" w14:textId="77777777" w:rsidR="00323DC7" w:rsidRDefault="00323DC7">
            <w:pPr>
              <w:pStyle w:val="Table"/>
              <w:spacing w:before="0" w:after="0"/>
              <w:jc w:val="center"/>
            </w:pPr>
          </w:p>
        </w:tc>
        <w:tc>
          <w:tcPr>
            <w:tcW w:w="397" w:type="dxa"/>
            <w:noWrap/>
            <w:vAlign w:val="center"/>
          </w:tcPr>
          <w:p w14:paraId="73FAE1F2" w14:textId="77777777" w:rsidR="00323DC7" w:rsidRDefault="00323DC7">
            <w:pPr>
              <w:pStyle w:val="Table"/>
              <w:spacing w:before="0" w:after="0"/>
              <w:jc w:val="center"/>
            </w:pPr>
          </w:p>
        </w:tc>
        <w:tc>
          <w:tcPr>
            <w:tcW w:w="397" w:type="dxa"/>
            <w:noWrap/>
            <w:vAlign w:val="center"/>
          </w:tcPr>
          <w:p w14:paraId="73FAE1F3" w14:textId="77777777" w:rsidR="00323DC7" w:rsidRDefault="00323DC7">
            <w:pPr>
              <w:pStyle w:val="Table"/>
              <w:spacing w:before="0" w:after="0"/>
              <w:jc w:val="center"/>
            </w:pPr>
          </w:p>
        </w:tc>
        <w:tc>
          <w:tcPr>
            <w:tcW w:w="397" w:type="dxa"/>
            <w:noWrap/>
            <w:vAlign w:val="center"/>
          </w:tcPr>
          <w:p w14:paraId="73FAE1F4" w14:textId="77777777" w:rsidR="00323DC7" w:rsidRDefault="00323DC7">
            <w:pPr>
              <w:pStyle w:val="Table"/>
              <w:spacing w:before="0" w:after="0"/>
              <w:jc w:val="center"/>
            </w:pPr>
          </w:p>
        </w:tc>
      </w:tr>
      <w:tr w:rsidR="00323DC7" w14:paraId="73FAE202" w14:textId="77777777">
        <w:trPr>
          <w:trHeight w:val="57"/>
        </w:trPr>
        <w:tc>
          <w:tcPr>
            <w:tcW w:w="624" w:type="dxa"/>
            <w:noWrap/>
            <w:vAlign w:val="center"/>
          </w:tcPr>
          <w:p w14:paraId="73FAE1F6" w14:textId="77777777" w:rsidR="00323DC7" w:rsidRDefault="00C06AE4">
            <w:pPr>
              <w:pStyle w:val="Table"/>
            </w:pPr>
            <w:r>
              <w:t>W50</w:t>
            </w:r>
          </w:p>
        </w:tc>
        <w:tc>
          <w:tcPr>
            <w:tcW w:w="964" w:type="dxa"/>
            <w:noWrap/>
            <w:vAlign w:val="center"/>
          </w:tcPr>
          <w:p w14:paraId="73FAE1F7" w14:textId="77777777" w:rsidR="00323DC7" w:rsidRDefault="00C06AE4">
            <w:pPr>
              <w:pStyle w:val="Table"/>
            </w:pPr>
            <w:r>
              <w:t>Walmart 2021</w:t>
            </w:r>
          </w:p>
        </w:tc>
        <w:tc>
          <w:tcPr>
            <w:tcW w:w="4151" w:type="dxa"/>
            <w:noWrap/>
            <w:vAlign w:val="center"/>
          </w:tcPr>
          <w:p w14:paraId="73FAE1F8" w14:textId="77777777" w:rsidR="00323DC7" w:rsidRDefault="00C06AE4">
            <w:pPr>
              <w:pStyle w:val="Table"/>
            </w:pPr>
            <w:r>
              <w:t>"We aim [...] toward a circular economy [...] that values the reuse and regeneration of materials.</w:t>
            </w:r>
          </w:p>
        </w:tc>
        <w:tc>
          <w:tcPr>
            <w:tcW w:w="594" w:type="dxa"/>
            <w:vAlign w:val="center"/>
          </w:tcPr>
          <w:p w14:paraId="73FAE1F9" w14:textId="77777777" w:rsidR="00323DC7" w:rsidRDefault="00C06AE4">
            <w:pPr>
              <w:pStyle w:val="Table"/>
            </w:pPr>
            <w:r>
              <w:t>12</w:t>
            </w:r>
          </w:p>
        </w:tc>
        <w:tc>
          <w:tcPr>
            <w:tcW w:w="397" w:type="dxa"/>
            <w:noWrap/>
            <w:vAlign w:val="center"/>
          </w:tcPr>
          <w:p w14:paraId="73FAE1FA" w14:textId="77777777" w:rsidR="00323DC7" w:rsidRDefault="00C06AE4">
            <w:pPr>
              <w:pStyle w:val="Table"/>
              <w:spacing w:before="0" w:after="0"/>
              <w:jc w:val="center"/>
            </w:pPr>
            <w:r>
              <w:t>●</w:t>
            </w:r>
          </w:p>
        </w:tc>
        <w:tc>
          <w:tcPr>
            <w:tcW w:w="397" w:type="dxa"/>
            <w:noWrap/>
            <w:vAlign w:val="center"/>
          </w:tcPr>
          <w:p w14:paraId="73FAE1FB" w14:textId="77777777" w:rsidR="00323DC7" w:rsidRDefault="00323DC7">
            <w:pPr>
              <w:pStyle w:val="Table"/>
              <w:spacing w:before="0" w:after="0"/>
              <w:jc w:val="center"/>
            </w:pPr>
          </w:p>
        </w:tc>
        <w:tc>
          <w:tcPr>
            <w:tcW w:w="397" w:type="dxa"/>
            <w:noWrap/>
            <w:vAlign w:val="center"/>
          </w:tcPr>
          <w:p w14:paraId="73FAE1FC" w14:textId="77777777" w:rsidR="00323DC7" w:rsidRDefault="00C06AE4">
            <w:pPr>
              <w:pStyle w:val="Table"/>
              <w:spacing w:before="0" w:after="0"/>
              <w:jc w:val="center"/>
            </w:pPr>
            <w:r>
              <w:t>●</w:t>
            </w:r>
          </w:p>
        </w:tc>
        <w:tc>
          <w:tcPr>
            <w:tcW w:w="397" w:type="dxa"/>
            <w:noWrap/>
            <w:vAlign w:val="center"/>
          </w:tcPr>
          <w:p w14:paraId="73FAE1FD" w14:textId="77777777" w:rsidR="00323DC7" w:rsidRDefault="00C06AE4">
            <w:pPr>
              <w:pStyle w:val="Table"/>
              <w:spacing w:before="0" w:after="0"/>
              <w:jc w:val="center"/>
            </w:pPr>
            <w:r>
              <w:t>●</w:t>
            </w:r>
          </w:p>
        </w:tc>
        <w:tc>
          <w:tcPr>
            <w:tcW w:w="397" w:type="dxa"/>
            <w:noWrap/>
            <w:vAlign w:val="center"/>
          </w:tcPr>
          <w:p w14:paraId="73FAE1FE" w14:textId="77777777" w:rsidR="00323DC7" w:rsidRDefault="00323DC7">
            <w:pPr>
              <w:pStyle w:val="Table"/>
              <w:spacing w:before="0" w:after="0"/>
              <w:jc w:val="center"/>
            </w:pPr>
          </w:p>
        </w:tc>
        <w:tc>
          <w:tcPr>
            <w:tcW w:w="397" w:type="dxa"/>
            <w:noWrap/>
            <w:vAlign w:val="center"/>
          </w:tcPr>
          <w:p w14:paraId="73FAE1FF" w14:textId="77777777" w:rsidR="00323DC7" w:rsidRDefault="00323DC7">
            <w:pPr>
              <w:pStyle w:val="Table"/>
              <w:spacing w:before="0" w:after="0"/>
              <w:jc w:val="center"/>
            </w:pPr>
          </w:p>
        </w:tc>
        <w:tc>
          <w:tcPr>
            <w:tcW w:w="397" w:type="dxa"/>
            <w:noWrap/>
            <w:vAlign w:val="center"/>
          </w:tcPr>
          <w:p w14:paraId="73FAE200" w14:textId="77777777" w:rsidR="00323DC7" w:rsidRDefault="00323DC7">
            <w:pPr>
              <w:pStyle w:val="Table"/>
              <w:spacing w:before="0" w:after="0"/>
              <w:jc w:val="center"/>
            </w:pPr>
          </w:p>
        </w:tc>
        <w:tc>
          <w:tcPr>
            <w:tcW w:w="397" w:type="dxa"/>
            <w:noWrap/>
            <w:vAlign w:val="center"/>
          </w:tcPr>
          <w:p w14:paraId="73FAE201" w14:textId="77777777" w:rsidR="00323DC7" w:rsidRDefault="00323DC7">
            <w:pPr>
              <w:pStyle w:val="Table"/>
              <w:spacing w:before="0" w:after="0"/>
              <w:jc w:val="center"/>
            </w:pPr>
          </w:p>
        </w:tc>
      </w:tr>
      <w:tr w:rsidR="00323DC7" w14:paraId="73FAE20F" w14:textId="77777777">
        <w:trPr>
          <w:trHeight w:val="57"/>
        </w:trPr>
        <w:tc>
          <w:tcPr>
            <w:tcW w:w="624" w:type="dxa"/>
            <w:noWrap/>
            <w:vAlign w:val="center"/>
          </w:tcPr>
          <w:p w14:paraId="73FAE203" w14:textId="77777777" w:rsidR="00323DC7" w:rsidRDefault="00C06AE4">
            <w:pPr>
              <w:pStyle w:val="Table"/>
            </w:pPr>
            <w:r>
              <w:t>W51</w:t>
            </w:r>
          </w:p>
        </w:tc>
        <w:tc>
          <w:tcPr>
            <w:tcW w:w="964" w:type="dxa"/>
            <w:noWrap/>
            <w:vAlign w:val="center"/>
          </w:tcPr>
          <w:p w14:paraId="73FAE204" w14:textId="77777777" w:rsidR="00323DC7" w:rsidRDefault="00C06AE4">
            <w:pPr>
              <w:pStyle w:val="Table"/>
            </w:pPr>
            <w:r>
              <w:t>Walmart 2021</w:t>
            </w:r>
          </w:p>
        </w:tc>
        <w:tc>
          <w:tcPr>
            <w:tcW w:w="4151" w:type="dxa"/>
            <w:noWrap/>
            <w:vAlign w:val="center"/>
          </w:tcPr>
          <w:p w14:paraId="73FAE205" w14:textId="77777777" w:rsidR="00323DC7" w:rsidRDefault="00C06AE4">
            <w:pPr>
              <w:pStyle w:val="Table"/>
            </w:pPr>
            <w:r>
              <w:t xml:space="preserve">"To achieve zero waste to </w:t>
            </w:r>
            <w:r>
              <w:t>landfill or incineration in our operations, we work with suppliers, customers and communities to accelerate the adoption of circular packaging and products"</w:t>
            </w:r>
          </w:p>
        </w:tc>
        <w:tc>
          <w:tcPr>
            <w:tcW w:w="594" w:type="dxa"/>
            <w:vAlign w:val="center"/>
          </w:tcPr>
          <w:p w14:paraId="73FAE206" w14:textId="77777777" w:rsidR="00323DC7" w:rsidRDefault="00C06AE4">
            <w:pPr>
              <w:pStyle w:val="Table"/>
            </w:pPr>
            <w:r>
              <w:t>17</w:t>
            </w:r>
          </w:p>
        </w:tc>
        <w:tc>
          <w:tcPr>
            <w:tcW w:w="397" w:type="dxa"/>
            <w:noWrap/>
            <w:vAlign w:val="center"/>
          </w:tcPr>
          <w:p w14:paraId="73FAE207" w14:textId="77777777" w:rsidR="00323DC7" w:rsidRDefault="00C06AE4">
            <w:pPr>
              <w:pStyle w:val="Table"/>
              <w:spacing w:before="0" w:after="0"/>
              <w:jc w:val="center"/>
            </w:pPr>
            <w:r>
              <w:t>●</w:t>
            </w:r>
          </w:p>
        </w:tc>
        <w:tc>
          <w:tcPr>
            <w:tcW w:w="397" w:type="dxa"/>
            <w:noWrap/>
            <w:vAlign w:val="center"/>
          </w:tcPr>
          <w:p w14:paraId="73FAE208" w14:textId="77777777" w:rsidR="00323DC7" w:rsidRDefault="00323DC7">
            <w:pPr>
              <w:pStyle w:val="Table"/>
              <w:spacing w:before="0" w:after="0"/>
              <w:jc w:val="center"/>
            </w:pPr>
          </w:p>
        </w:tc>
        <w:tc>
          <w:tcPr>
            <w:tcW w:w="397" w:type="dxa"/>
            <w:noWrap/>
            <w:vAlign w:val="center"/>
          </w:tcPr>
          <w:p w14:paraId="73FAE209" w14:textId="77777777" w:rsidR="00323DC7" w:rsidRDefault="00C06AE4">
            <w:pPr>
              <w:pStyle w:val="Table"/>
              <w:spacing w:before="0" w:after="0"/>
              <w:jc w:val="center"/>
            </w:pPr>
            <w:r>
              <w:t>●</w:t>
            </w:r>
          </w:p>
        </w:tc>
        <w:tc>
          <w:tcPr>
            <w:tcW w:w="397" w:type="dxa"/>
            <w:noWrap/>
            <w:vAlign w:val="center"/>
          </w:tcPr>
          <w:p w14:paraId="73FAE20A" w14:textId="77777777" w:rsidR="00323DC7" w:rsidRDefault="00C06AE4">
            <w:pPr>
              <w:pStyle w:val="Table"/>
              <w:spacing w:before="0" w:after="0"/>
              <w:jc w:val="center"/>
            </w:pPr>
            <w:r>
              <w:t>●</w:t>
            </w:r>
          </w:p>
        </w:tc>
        <w:tc>
          <w:tcPr>
            <w:tcW w:w="397" w:type="dxa"/>
            <w:noWrap/>
            <w:vAlign w:val="center"/>
          </w:tcPr>
          <w:p w14:paraId="73FAE20B" w14:textId="77777777" w:rsidR="00323DC7" w:rsidRDefault="00323DC7">
            <w:pPr>
              <w:pStyle w:val="Table"/>
              <w:spacing w:before="0" w:after="0"/>
              <w:jc w:val="center"/>
            </w:pPr>
          </w:p>
        </w:tc>
        <w:tc>
          <w:tcPr>
            <w:tcW w:w="397" w:type="dxa"/>
            <w:noWrap/>
            <w:vAlign w:val="center"/>
          </w:tcPr>
          <w:p w14:paraId="73FAE20C" w14:textId="77777777" w:rsidR="00323DC7" w:rsidRDefault="00323DC7">
            <w:pPr>
              <w:pStyle w:val="Table"/>
              <w:spacing w:before="0" w:after="0"/>
              <w:jc w:val="center"/>
            </w:pPr>
          </w:p>
        </w:tc>
        <w:tc>
          <w:tcPr>
            <w:tcW w:w="397" w:type="dxa"/>
            <w:noWrap/>
            <w:vAlign w:val="center"/>
          </w:tcPr>
          <w:p w14:paraId="73FAE20D" w14:textId="77777777" w:rsidR="00323DC7" w:rsidRDefault="00323DC7">
            <w:pPr>
              <w:pStyle w:val="Table"/>
              <w:spacing w:before="0" w:after="0"/>
              <w:jc w:val="center"/>
            </w:pPr>
          </w:p>
        </w:tc>
        <w:tc>
          <w:tcPr>
            <w:tcW w:w="397" w:type="dxa"/>
            <w:noWrap/>
            <w:vAlign w:val="center"/>
          </w:tcPr>
          <w:p w14:paraId="73FAE20E" w14:textId="77777777" w:rsidR="00323DC7" w:rsidRDefault="00323DC7">
            <w:pPr>
              <w:pStyle w:val="Table"/>
              <w:spacing w:before="0" w:after="0"/>
              <w:jc w:val="center"/>
            </w:pPr>
          </w:p>
        </w:tc>
      </w:tr>
    </w:tbl>
    <w:p w14:paraId="73FAE210" w14:textId="77777777" w:rsidR="00323DC7" w:rsidRDefault="00C06AE4">
      <w:pPr>
        <w:spacing w:after="0" w:line="240" w:lineRule="auto"/>
      </w:pPr>
      <w:bookmarkStart w:id="6" w:name="_Ref143257287"/>
      <w:r>
        <w:br w:type="textWrapping" w:clear="all"/>
      </w:r>
    </w:p>
    <w:p w14:paraId="73FAE211" w14:textId="77777777" w:rsidR="00323DC7" w:rsidRDefault="00C06AE4">
      <w:pPr>
        <w:spacing w:after="0" w:line="240" w:lineRule="auto"/>
      </w:pPr>
      <w:r>
        <w:br w:type="page"/>
      </w:r>
    </w:p>
    <w:p w14:paraId="73FAE212" w14:textId="1EA91293" w:rsidR="00323DC7" w:rsidRDefault="00C06AE4">
      <w:pPr>
        <w:pStyle w:val="berschrift1"/>
      </w:pPr>
      <w:bookmarkStart w:id="7" w:name="_Ref143707300"/>
      <w:r>
        <w:lastRenderedPageBreak/>
        <w:t xml:space="preserve">Appendix </w:t>
      </w:r>
      <w:bookmarkEnd w:id="0"/>
      <w:bookmarkEnd w:id="6"/>
      <w:bookmarkEnd w:id="7"/>
      <w:r w:rsidR="009A68EF">
        <w:t>2</w:t>
      </w:r>
      <w:r>
        <w:t xml:space="preserve">. </w:t>
      </w:r>
      <w:bookmarkStart w:id="8" w:name="_Ref143254418"/>
      <w:r>
        <w:t xml:space="preserve">SDG dependency </w:t>
      </w:r>
      <w:bookmarkEnd w:id="8"/>
      <w:r>
        <w:t>analysis</w:t>
      </w:r>
    </w:p>
    <w:p w14:paraId="73FAE213" w14:textId="77777777" w:rsidR="00323DC7" w:rsidRDefault="00C06AE4">
      <w:r>
        <w:t>In the following, we provide statements from the coding that suppor</w:t>
      </w:r>
      <w:r>
        <w:t xml:space="preserve">t the observations concerning SDGs that often occur together and SDGs that tend to be addressed through a dedicated </w:t>
      </w:r>
      <w:r>
        <w:rPr>
          <w:iCs/>
          <w:color w:val="000000" w:themeColor="text1"/>
          <w:szCs w:val="22"/>
          <w:lang w:val="en-US"/>
        </w:rPr>
        <w:t>initiative</w:t>
      </w:r>
      <w: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15"/>
        <w:gridCol w:w="3656"/>
      </w:tblGrid>
      <w:tr w:rsidR="00323DC7" w14:paraId="73FAE216" w14:textId="77777777">
        <w:trPr>
          <w:cnfStyle w:val="100000000000" w:firstRow="1" w:lastRow="0" w:firstColumn="0" w:lastColumn="0" w:oddVBand="0" w:evenVBand="0" w:oddHBand="0" w:evenHBand="0" w:firstRowFirstColumn="0" w:firstRowLastColumn="0" w:lastRowFirstColumn="0" w:lastRowLastColumn="0"/>
        </w:trPr>
        <w:tc>
          <w:tcPr>
            <w:tcW w:w="5451" w:type="dxa"/>
            <w:tcBorders>
              <w:right w:val="single" w:sz="4" w:space="0" w:color="auto"/>
            </w:tcBorders>
            <w:vAlign w:val="center"/>
          </w:tcPr>
          <w:p w14:paraId="73FAE214" w14:textId="77777777" w:rsidR="00323DC7" w:rsidRDefault="00C06AE4">
            <w:pPr>
              <w:keepNext/>
              <w:spacing w:after="0" w:line="240" w:lineRule="auto"/>
              <w:jc w:val="center"/>
              <w:rPr>
                <w:b w:val="0"/>
              </w:rPr>
            </w:pPr>
            <w:r>
              <w:rPr>
                <w:bCs/>
              </w:rPr>
              <w:t>SDGs addressed in combinations</w:t>
            </w:r>
          </w:p>
        </w:tc>
        <w:tc>
          <w:tcPr>
            <w:tcW w:w="3620" w:type="dxa"/>
            <w:tcBorders>
              <w:left w:val="single" w:sz="4" w:space="0" w:color="auto"/>
            </w:tcBorders>
            <w:vAlign w:val="center"/>
          </w:tcPr>
          <w:p w14:paraId="73FAE215" w14:textId="77777777" w:rsidR="00323DC7" w:rsidRDefault="00C06AE4">
            <w:pPr>
              <w:keepNext/>
              <w:spacing w:after="0" w:line="240" w:lineRule="auto"/>
              <w:jc w:val="center"/>
              <w:rPr>
                <w:b w:val="0"/>
              </w:rPr>
            </w:pPr>
            <w:r>
              <w:rPr>
                <w:bCs/>
              </w:rPr>
              <w:t xml:space="preserve">SDGs addressed </w:t>
            </w:r>
            <w:r>
              <w:rPr>
                <w:bCs/>
              </w:rPr>
              <w:t>individually</w:t>
            </w:r>
          </w:p>
        </w:tc>
      </w:tr>
      <w:tr w:rsidR="00323DC7" w14:paraId="73FAE219" w14:textId="77777777">
        <w:tblPrEx>
          <w:tblCellMar>
            <w:left w:w="70" w:type="dxa"/>
            <w:right w:w="70" w:type="dxa"/>
          </w:tblCellMar>
        </w:tblPrEx>
        <w:tc>
          <w:tcPr>
            <w:tcW w:w="5451" w:type="dxa"/>
            <w:tcBorders>
              <w:right w:val="single" w:sz="4" w:space="0" w:color="auto"/>
            </w:tcBorders>
          </w:tcPr>
          <w:p w14:paraId="73FAE217" w14:textId="77777777" w:rsidR="00323DC7" w:rsidRDefault="00C06AE4">
            <w:pPr>
              <w:keepLines/>
              <w:spacing w:after="0" w:line="240" w:lineRule="auto"/>
            </w:pPr>
            <w:r>
              <w:rPr>
                <w:noProof/>
              </w:rPr>
              <w:drawing>
                <wp:inline distT="0" distB="0" distL="0" distR="0" wp14:anchorId="73FAE3A7" wp14:editId="73FAE3A8">
                  <wp:extent cx="3362325" cy="1758315"/>
                  <wp:effectExtent l="0" t="0" r="9525" b="13335"/>
                  <wp:docPr id="4" name="Chart 4"/>
                  <wp:cNvGraphicFramePr>
                    <a:graphicFrameLocks xmlns:a="http://schemas.openxmlformats.org/drawingml/2006/main" noGrp="1" noChangeAspect="1" noMove="1" noResize="1"/>
                  </wp:cNvGraphicFramePr>
                  <a:graphic xmlns:a="http://schemas.openxmlformats.org/drawingml/2006/main">
                    <a:graphicData uri="http://schemas.openxmlformats.org/drawingml/2006/picture">
                      <pic:pic xmlns:pic="http://schemas.openxmlformats.org/drawingml/2006/picture">
                        <pic:nvPicPr>
                          <pic:cNvPr id="4" name="Chart 4"/>
                          <pic:cNvPicPr>
                            <a:picLocks noGrp="1" noChangeAspect="1" noMove="1" noResize="1" noEditPoints="1" noAdjustHandles="1" noChangeArrowheads="1" noChangeShapeType="1"/>
                          </pic:cNvPicPr>
                        </pic:nvPicPr>
                        <pic:blipFill>
                          <a:blip r:embed="rId8"/>
                          <a:stretch>
                            <a:fillRect/>
                          </a:stretch>
                        </pic:blipFill>
                        <pic:spPr>
                          <a:xfrm>
                            <a:off x="0" y="0"/>
                            <a:ext cx="3362325" cy="1758315"/>
                          </a:xfrm>
                          <a:prstGeom prst="rect">
                            <a:avLst/>
                          </a:prstGeom>
                        </pic:spPr>
                      </pic:pic>
                    </a:graphicData>
                  </a:graphic>
                </wp:inline>
              </w:drawing>
            </w:r>
          </w:p>
        </w:tc>
        <w:tc>
          <w:tcPr>
            <w:tcW w:w="3620" w:type="dxa"/>
            <w:tcBorders>
              <w:left w:val="single" w:sz="4" w:space="0" w:color="auto"/>
            </w:tcBorders>
          </w:tcPr>
          <w:p w14:paraId="73FAE218" w14:textId="77777777" w:rsidR="00323DC7" w:rsidRDefault="00C06AE4">
            <w:pPr>
              <w:keepNext/>
              <w:keepLines/>
              <w:spacing w:after="0" w:line="240" w:lineRule="auto"/>
            </w:pPr>
            <w:r>
              <w:rPr>
                <w:noProof/>
              </w:rPr>
              <w:drawing>
                <wp:inline distT="0" distB="0" distL="0" distR="0" wp14:anchorId="73FAE3A9" wp14:editId="73FAE3AA">
                  <wp:extent cx="2235200" cy="1749425"/>
                  <wp:effectExtent l="0" t="0" r="12700" b="3175"/>
                  <wp:docPr id="5" name="Chart 5"/>
                  <wp:cNvGraphicFramePr>
                    <a:graphicFrameLocks xmlns:a="http://schemas.openxmlformats.org/drawingml/2006/main" noGrp="1" noChangeAspect="1" noMove="1" noResize="1"/>
                  </wp:cNvGraphicFramePr>
                  <a:graphic xmlns:a="http://schemas.openxmlformats.org/drawingml/2006/main">
                    <a:graphicData uri="http://schemas.openxmlformats.org/drawingml/2006/picture">
                      <pic:pic xmlns:pic="http://schemas.openxmlformats.org/drawingml/2006/picture">
                        <pic:nvPicPr>
                          <pic:cNvPr id="5" name="Chart 5"/>
                          <pic:cNvPicPr>
                            <a:picLocks noGrp="1" noChangeAspect="1" noMove="1" noResize="1" noEditPoints="1" noAdjustHandles="1" noChangeArrowheads="1" noChangeShapeType="1"/>
                          </pic:cNvPicPr>
                        </pic:nvPicPr>
                        <pic:blipFill>
                          <a:blip r:embed="rId9"/>
                          <a:stretch>
                            <a:fillRect/>
                          </a:stretch>
                        </pic:blipFill>
                        <pic:spPr>
                          <a:xfrm>
                            <a:off x="0" y="0"/>
                            <a:ext cx="2235200" cy="1749425"/>
                          </a:xfrm>
                          <a:prstGeom prst="rect">
                            <a:avLst/>
                          </a:prstGeom>
                        </pic:spPr>
                      </pic:pic>
                    </a:graphicData>
                  </a:graphic>
                </wp:inline>
              </w:drawing>
            </w:r>
          </w:p>
        </w:tc>
      </w:tr>
      <w:tr w:rsidR="00323DC7" w14:paraId="73FAE21C" w14:textId="77777777">
        <w:tblPrEx>
          <w:tblCellMar>
            <w:left w:w="70" w:type="dxa"/>
            <w:right w:w="70" w:type="dxa"/>
          </w:tblCellMar>
        </w:tblPrEx>
        <w:tc>
          <w:tcPr>
            <w:tcW w:w="5451" w:type="dxa"/>
            <w:tcBorders>
              <w:right w:val="single" w:sz="4" w:space="0" w:color="auto"/>
            </w:tcBorders>
          </w:tcPr>
          <w:p w14:paraId="73FAE21A" w14:textId="77777777" w:rsidR="00323DC7" w:rsidRDefault="00323DC7">
            <w:pPr>
              <w:keepLines/>
              <w:spacing w:after="0" w:line="240" w:lineRule="auto"/>
            </w:pPr>
          </w:p>
        </w:tc>
        <w:tc>
          <w:tcPr>
            <w:tcW w:w="3620" w:type="dxa"/>
            <w:tcBorders>
              <w:left w:val="single" w:sz="4" w:space="0" w:color="auto"/>
            </w:tcBorders>
          </w:tcPr>
          <w:p w14:paraId="73FAE21B" w14:textId="77777777" w:rsidR="00323DC7" w:rsidRDefault="00C06AE4">
            <w:pPr>
              <w:pStyle w:val="Table"/>
              <w:jc w:val="right"/>
            </w:pPr>
            <w:r>
              <w:t xml:space="preserve">* (number) = the </w:t>
            </w:r>
            <w:proofErr w:type="gramStart"/>
            <w:r>
              <w:t>amount</w:t>
            </w:r>
            <w:proofErr w:type="gramEnd"/>
            <w:r>
              <w:t xml:space="preserve"> of initiatives</w:t>
            </w:r>
          </w:p>
        </w:tc>
      </w:tr>
    </w:tbl>
    <w:p w14:paraId="73FAE21D" w14:textId="77777777" w:rsidR="00323DC7" w:rsidRDefault="00C06AE4">
      <w:pPr>
        <w:pStyle w:val="Beschriftung"/>
      </w:pPr>
      <w:r>
        <w:t>Figure </w:t>
      </w:r>
      <w:r>
        <w:fldChar w:fldCharType="begin"/>
      </w:r>
      <w:r>
        <w:instrText xml:space="preserve"> SEQ Figure \* ARABIC </w:instrText>
      </w:r>
      <w:r>
        <w:fldChar w:fldCharType="separate"/>
      </w:r>
      <w:r>
        <w:t>4</w:t>
      </w:r>
      <w:r>
        <w:fldChar w:fldCharType="end"/>
      </w:r>
      <w:r>
        <w:t>: Dependency analysis</w:t>
      </w:r>
    </w:p>
    <w:p w14:paraId="73FAE21E" w14:textId="77777777" w:rsidR="00323DC7" w:rsidRDefault="00C06AE4">
      <w:pPr>
        <w:pStyle w:val="Beschriftung"/>
        <w:keepNext/>
      </w:pPr>
      <w:bookmarkStart w:id="9" w:name="_Ref143263785"/>
      <w:r>
        <w:t>Table </w:t>
      </w:r>
      <w:r>
        <w:fldChar w:fldCharType="begin"/>
      </w:r>
      <w:r>
        <w:instrText xml:space="preserve"> SEQ Table \* ARABIC </w:instrText>
      </w:r>
      <w:r>
        <w:fldChar w:fldCharType="separate"/>
      </w:r>
      <w:r>
        <w:t>9</w:t>
      </w:r>
      <w:r>
        <w:fldChar w:fldCharType="end"/>
      </w:r>
      <w:bookmarkEnd w:id="9"/>
      <w:r>
        <w:t>: Initiatives impacting the achievement of multiple SDGs</w:t>
      </w:r>
    </w:p>
    <w:tbl>
      <w:tblPr>
        <w:tblStyle w:val="Tabellenraster"/>
        <w:tblW w:w="0" w:type="auto"/>
        <w:tblLook w:val="04A0" w:firstRow="1" w:lastRow="0" w:firstColumn="1" w:lastColumn="0" w:noHBand="0" w:noVBand="1"/>
      </w:tblPr>
      <w:tblGrid>
        <w:gridCol w:w="7933"/>
        <w:gridCol w:w="1128"/>
      </w:tblGrid>
      <w:tr w:rsidR="00323DC7" w14:paraId="73FAE221" w14:textId="77777777">
        <w:trPr>
          <w:cnfStyle w:val="100000000000" w:firstRow="1" w:lastRow="0" w:firstColumn="0" w:lastColumn="0" w:oddVBand="0" w:evenVBand="0" w:oddHBand="0" w:evenHBand="0" w:firstRowFirstColumn="0" w:firstRowLastColumn="0" w:lastRowFirstColumn="0" w:lastRowLastColumn="0"/>
          <w:trHeight w:val="300"/>
        </w:trPr>
        <w:tc>
          <w:tcPr>
            <w:tcW w:w="7933" w:type="dxa"/>
          </w:tcPr>
          <w:p w14:paraId="73FAE21F" w14:textId="77777777" w:rsidR="00323DC7" w:rsidRDefault="00C06AE4">
            <w:pPr>
              <w:pStyle w:val="Table"/>
              <w:rPr>
                <w:b w:val="0"/>
              </w:rPr>
            </w:pPr>
            <w:r>
              <w:t>Sustainability Initiative</w:t>
            </w:r>
          </w:p>
        </w:tc>
        <w:tc>
          <w:tcPr>
            <w:tcW w:w="1128" w:type="dxa"/>
          </w:tcPr>
          <w:p w14:paraId="73FAE220" w14:textId="77777777" w:rsidR="00323DC7" w:rsidRDefault="00C06AE4">
            <w:pPr>
              <w:pStyle w:val="Table"/>
              <w:rPr>
                <w:b w:val="0"/>
              </w:rPr>
            </w:pPr>
            <w:r>
              <w:t>SDGs</w:t>
            </w:r>
          </w:p>
        </w:tc>
      </w:tr>
      <w:tr w:rsidR="00323DC7" w14:paraId="73FAE224" w14:textId="77777777">
        <w:trPr>
          <w:trHeight w:val="300"/>
        </w:trPr>
        <w:tc>
          <w:tcPr>
            <w:tcW w:w="7933" w:type="dxa"/>
          </w:tcPr>
          <w:p w14:paraId="73FAE222" w14:textId="77777777" w:rsidR="00323DC7" w:rsidRDefault="00C06AE4">
            <w:pPr>
              <w:pStyle w:val="Table"/>
            </w:pPr>
            <w:r>
              <w:t>"[F]</w:t>
            </w:r>
            <w:proofErr w:type="spellStart"/>
            <w:r>
              <w:t>ulfillment</w:t>
            </w:r>
            <w:proofErr w:type="spellEnd"/>
            <w:r>
              <w:t xml:space="preserve"> </w:t>
            </w:r>
            <w:proofErr w:type="spellStart"/>
            <w:r>
              <w:t>centers</w:t>
            </w:r>
            <w:proofErr w:type="spellEnd"/>
            <w:r>
              <w:t xml:space="preserve"> in India, enhancements including solar arrays, building energy management systems, and water conservation [… to] advancing operations efficiency" (A14, A15)</w:t>
            </w:r>
          </w:p>
        </w:tc>
        <w:tc>
          <w:tcPr>
            <w:tcW w:w="1128" w:type="dxa"/>
          </w:tcPr>
          <w:p w14:paraId="73FAE223" w14:textId="77777777" w:rsidR="00323DC7" w:rsidRDefault="00C06AE4">
            <w:pPr>
              <w:pStyle w:val="Table"/>
            </w:pPr>
            <w:r>
              <w:t>6, 7</w:t>
            </w:r>
          </w:p>
        </w:tc>
      </w:tr>
      <w:tr w:rsidR="00323DC7" w14:paraId="73FAE227" w14:textId="77777777">
        <w:trPr>
          <w:trHeight w:val="300"/>
        </w:trPr>
        <w:tc>
          <w:tcPr>
            <w:tcW w:w="7933" w:type="dxa"/>
          </w:tcPr>
          <w:p w14:paraId="73FAE225" w14:textId="77777777" w:rsidR="00323DC7" w:rsidRDefault="00C06AE4">
            <w:pPr>
              <w:pStyle w:val="Table"/>
            </w:pPr>
            <w:r>
              <w:t>"[P]</w:t>
            </w:r>
            <w:proofErr w:type="spellStart"/>
            <w:r>
              <w:t>revention</w:t>
            </w:r>
            <w:proofErr w:type="spellEnd"/>
            <w:r>
              <w:t xml:space="preserve"> of modern slavery was strengthened. Partnerships with associations and organizations were enhanced" (A30, A31)</w:t>
            </w:r>
          </w:p>
        </w:tc>
        <w:tc>
          <w:tcPr>
            <w:tcW w:w="1128" w:type="dxa"/>
          </w:tcPr>
          <w:p w14:paraId="73FAE226" w14:textId="77777777" w:rsidR="00323DC7" w:rsidRDefault="00C06AE4">
            <w:pPr>
              <w:pStyle w:val="Table"/>
            </w:pPr>
            <w:r>
              <w:t>8, 17</w:t>
            </w:r>
          </w:p>
        </w:tc>
      </w:tr>
      <w:tr w:rsidR="00323DC7" w14:paraId="73FAE22B" w14:textId="77777777">
        <w:trPr>
          <w:trHeight w:val="300"/>
        </w:trPr>
        <w:tc>
          <w:tcPr>
            <w:tcW w:w="7933" w:type="dxa"/>
          </w:tcPr>
          <w:p w14:paraId="73FAE228" w14:textId="77777777" w:rsidR="00323DC7" w:rsidRDefault="00C06AE4">
            <w:pPr>
              <w:pStyle w:val="Table"/>
            </w:pPr>
            <w:r>
              <w:t xml:space="preserve">"[We </w:t>
            </w:r>
            <w:proofErr w:type="gramStart"/>
            <w:r>
              <w:t>m]</w:t>
            </w:r>
            <w:proofErr w:type="spellStart"/>
            <w:r>
              <w:t>eaningfully</w:t>
            </w:r>
            <w:proofErr w:type="spellEnd"/>
            <w:proofErr w:type="gramEnd"/>
            <w:r>
              <w:t xml:space="preserve"> increasing representation of underrepresented groups to ensure equity [...]. Building a diverse, equitable, and sustainable supply chain [...]. Increasing the presence of underrepresented populations [...]." (E01, E02)</w:t>
            </w:r>
          </w:p>
          <w:p w14:paraId="73FAE229" w14:textId="77777777" w:rsidR="00323DC7" w:rsidRDefault="00C06AE4">
            <w:pPr>
              <w:pStyle w:val="Table"/>
            </w:pPr>
            <w:r>
              <w:t>"We take an intersectional approach to the policies, programs, and strategies we create […] to build representation and inclusion into our business." (A53, A54)</w:t>
            </w:r>
          </w:p>
        </w:tc>
        <w:tc>
          <w:tcPr>
            <w:tcW w:w="1128" w:type="dxa"/>
          </w:tcPr>
          <w:p w14:paraId="73FAE22A" w14:textId="77777777" w:rsidR="00323DC7" w:rsidRDefault="00C06AE4">
            <w:pPr>
              <w:pStyle w:val="Table"/>
            </w:pPr>
            <w:r>
              <w:t>5, 10</w:t>
            </w:r>
          </w:p>
        </w:tc>
      </w:tr>
      <w:tr w:rsidR="00323DC7" w14:paraId="73FAE22F" w14:textId="77777777">
        <w:trPr>
          <w:trHeight w:val="300"/>
        </w:trPr>
        <w:tc>
          <w:tcPr>
            <w:tcW w:w="7933" w:type="dxa"/>
          </w:tcPr>
          <w:p w14:paraId="73FAE22C" w14:textId="77777777" w:rsidR="00323DC7" w:rsidRDefault="00C06AE4">
            <w:pPr>
              <w:pStyle w:val="Table"/>
            </w:pPr>
            <w:r>
              <w:t>"A big investment was made to provide education, wages and training for millions of employees in U.S." (W01, W02)</w:t>
            </w:r>
          </w:p>
          <w:p w14:paraId="73FAE22D" w14:textId="77777777" w:rsidR="00323DC7" w:rsidRDefault="00C06AE4">
            <w:pPr>
              <w:pStyle w:val="Table"/>
            </w:pPr>
            <w:r>
              <w:t>"Walmart […] aim to improve livelihoods and strengthen the agriculture and production sectors in emerging markets." (W15, W16)</w:t>
            </w:r>
          </w:p>
        </w:tc>
        <w:tc>
          <w:tcPr>
            <w:tcW w:w="1128" w:type="dxa"/>
          </w:tcPr>
          <w:p w14:paraId="73FAE22E" w14:textId="77777777" w:rsidR="00323DC7" w:rsidRDefault="00C06AE4">
            <w:pPr>
              <w:pStyle w:val="Table"/>
            </w:pPr>
            <w:r>
              <w:t>1, 8</w:t>
            </w:r>
          </w:p>
        </w:tc>
      </w:tr>
      <w:tr w:rsidR="00323DC7" w14:paraId="73FAE232" w14:textId="77777777">
        <w:trPr>
          <w:trHeight w:val="300"/>
        </w:trPr>
        <w:tc>
          <w:tcPr>
            <w:tcW w:w="7933" w:type="dxa"/>
          </w:tcPr>
          <w:p w14:paraId="73FAE230" w14:textId="77777777" w:rsidR="00323DC7" w:rsidRDefault="00C06AE4">
            <w:pPr>
              <w:pStyle w:val="Table"/>
            </w:pPr>
            <w:r>
              <w:t>"Our suppliers must comply with all applicable laws, as well as the requirements and principles outlined in our Supplier Code of Conduct […]." (A46, A47, A48)</w:t>
            </w:r>
          </w:p>
        </w:tc>
        <w:tc>
          <w:tcPr>
            <w:tcW w:w="1128" w:type="dxa"/>
          </w:tcPr>
          <w:p w14:paraId="73FAE231" w14:textId="77777777" w:rsidR="00323DC7" w:rsidRDefault="00C06AE4">
            <w:pPr>
              <w:pStyle w:val="Table"/>
            </w:pPr>
            <w:r>
              <w:t>13, 15, 16</w:t>
            </w:r>
          </w:p>
        </w:tc>
      </w:tr>
      <w:tr w:rsidR="00323DC7" w14:paraId="73FAE235" w14:textId="77777777">
        <w:trPr>
          <w:trHeight w:val="300"/>
        </w:trPr>
        <w:tc>
          <w:tcPr>
            <w:tcW w:w="7933" w:type="dxa"/>
          </w:tcPr>
          <w:p w14:paraId="73FAE233" w14:textId="77777777" w:rsidR="00323DC7" w:rsidRDefault="00C06AE4">
            <w:pPr>
              <w:pStyle w:val="Table"/>
            </w:pPr>
            <w:r>
              <w:t>"The […] Committee oversees human capital management matters, including workplace safety, culture, diversity, discrimination, and harassment" (A40, A41, A42)</w:t>
            </w:r>
          </w:p>
        </w:tc>
        <w:tc>
          <w:tcPr>
            <w:tcW w:w="1128" w:type="dxa"/>
          </w:tcPr>
          <w:p w14:paraId="73FAE234" w14:textId="77777777" w:rsidR="00323DC7" w:rsidRDefault="00C06AE4">
            <w:pPr>
              <w:pStyle w:val="Table"/>
            </w:pPr>
            <w:r>
              <w:t>5, 8, 10</w:t>
            </w:r>
          </w:p>
        </w:tc>
      </w:tr>
      <w:tr w:rsidR="00323DC7" w14:paraId="73FAE23A" w14:textId="77777777">
        <w:trPr>
          <w:trHeight w:val="300"/>
        </w:trPr>
        <w:tc>
          <w:tcPr>
            <w:tcW w:w="7933" w:type="dxa"/>
          </w:tcPr>
          <w:p w14:paraId="73FAE236" w14:textId="77777777" w:rsidR="00323DC7" w:rsidRDefault="00C06AE4">
            <w:pPr>
              <w:pStyle w:val="Table"/>
            </w:pPr>
            <w:r>
              <w:t xml:space="preserve">"Walmart [treats] workers with respect, [provides] a fair and inclusive work environment, [and combats] forced and underage </w:t>
            </w:r>
            <w:proofErr w:type="spellStart"/>
            <w:r>
              <w:t>labor</w:t>
            </w:r>
            <w:proofErr w:type="spellEnd"/>
            <w:r>
              <w:t>." (W27, W28, W34, W35, W47, W48)</w:t>
            </w:r>
          </w:p>
          <w:p w14:paraId="73FAE237" w14:textId="77777777" w:rsidR="00323DC7" w:rsidRDefault="00C06AE4">
            <w:pPr>
              <w:pStyle w:val="Table"/>
            </w:pPr>
            <w:r>
              <w:t>"We expect that all products and services […] are manufactured or produced in accordance with our Supply Chain Standards." (A38, A39)</w:t>
            </w:r>
          </w:p>
          <w:p w14:paraId="73FAE238" w14:textId="77777777" w:rsidR="00323DC7" w:rsidRDefault="00C06AE4">
            <w:pPr>
              <w:pStyle w:val="Table"/>
            </w:pPr>
            <w:r>
              <w:t>"Amazon’s manufacturing suppliers and service providers [...] have to comply with the Supplier Code of Conduct." (A01, A02, A03)</w:t>
            </w:r>
          </w:p>
        </w:tc>
        <w:tc>
          <w:tcPr>
            <w:tcW w:w="1128" w:type="dxa"/>
          </w:tcPr>
          <w:p w14:paraId="73FAE239" w14:textId="77777777" w:rsidR="00323DC7" w:rsidRDefault="00C06AE4">
            <w:pPr>
              <w:pStyle w:val="Table"/>
            </w:pPr>
            <w:r>
              <w:t>1, 10</w:t>
            </w:r>
          </w:p>
        </w:tc>
      </w:tr>
      <w:tr w:rsidR="00323DC7" w14:paraId="73FAE23D" w14:textId="77777777">
        <w:trPr>
          <w:trHeight w:val="300"/>
        </w:trPr>
        <w:tc>
          <w:tcPr>
            <w:tcW w:w="7933" w:type="dxa"/>
          </w:tcPr>
          <w:p w14:paraId="73FAE23B" w14:textId="77777777" w:rsidR="00323DC7" w:rsidRDefault="00C06AE4">
            <w:pPr>
              <w:pStyle w:val="Table"/>
            </w:pPr>
            <w:r>
              <w:lastRenderedPageBreak/>
              <w:t xml:space="preserve">"Walmart and the Walmart Foundation have </w:t>
            </w:r>
            <w:r>
              <w:t>provided funds [...] to help organizations on the front lines of charitable food provision extend their reach and impact." (W21, W22)</w:t>
            </w:r>
          </w:p>
        </w:tc>
        <w:tc>
          <w:tcPr>
            <w:tcW w:w="1128" w:type="dxa"/>
          </w:tcPr>
          <w:p w14:paraId="73FAE23C" w14:textId="77777777" w:rsidR="00323DC7" w:rsidRDefault="00C06AE4">
            <w:pPr>
              <w:pStyle w:val="Table"/>
            </w:pPr>
            <w:r>
              <w:t>2, 17</w:t>
            </w:r>
          </w:p>
        </w:tc>
      </w:tr>
      <w:tr w:rsidR="00323DC7" w14:paraId="73FAE240" w14:textId="77777777">
        <w:trPr>
          <w:trHeight w:val="300"/>
        </w:trPr>
        <w:tc>
          <w:tcPr>
            <w:tcW w:w="7933" w:type="dxa"/>
          </w:tcPr>
          <w:p w14:paraId="73FAE23E" w14:textId="77777777" w:rsidR="00323DC7" w:rsidRDefault="00C06AE4">
            <w:pPr>
              <w:pStyle w:val="Table"/>
            </w:pPr>
            <w:r>
              <w:t>"[L]</w:t>
            </w:r>
            <w:proofErr w:type="spellStart"/>
            <w:r>
              <w:t>ower</w:t>
            </w:r>
            <w:proofErr w:type="spellEnd"/>
            <w:r>
              <w:t xml:space="preserve"> environmental impact of our [...] Private Brand apparel products and we partner directly with suppliers of these products to find solutions that promote [...] </w:t>
            </w:r>
            <w:proofErr w:type="gramStart"/>
            <w:r>
              <w:t>sustainably-produced</w:t>
            </w:r>
            <w:proofErr w:type="gramEnd"/>
            <w:r>
              <w:t xml:space="preserve"> fabrics and recycled materials" (A22, A23)</w:t>
            </w:r>
          </w:p>
        </w:tc>
        <w:tc>
          <w:tcPr>
            <w:tcW w:w="1128" w:type="dxa"/>
          </w:tcPr>
          <w:p w14:paraId="73FAE23F" w14:textId="77777777" w:rsidR="00323DC7" w:rsidRDefault="00C06AE4">
            <w:pPr>
              <w:pStyle w:val="Table"/>
            </w:pPr>
            <w:r>
              <w:t>15, 17</w:t>
            </w:r>
          </w:p>
        </w:tc>
      </w:tr>
      <w:tr w:rsidR="00323DC7" w14:paraId="73FAE243" w14:textId="77777777">
        <w:trPr>
          <w:trHeight w:val="300"/>
        </w:trPr>
        <w:tc>
          <w:tcPr>
            <w:tcW w:w="7933" w:type="dxa"/>
          </w:tcPr>
          <w:p w14:paraId="73FAE241" w14:textId="77777777" w:rsidR="00323DC7" w:rsidRDefault="00C06AE4">
            <w:pPr>
              <w:pStyle w:val="Table"/>
            </w:pPr>
            <w:r>
              <w:t>Help children and young adults to build their best future (A25, A26)</w:t>
            </w:r>
          </w:p>
        </w:tc>
        <w:tc>
          <w:tcPr>
            <w:tcW w:w="1128" w:type="dxa"/>
          </w:tcPr>
          <w:p w14:paraId="73FAE242" w14:textId="77777777" w:rsidR="00323DC7" w:rsidRDefault="00C06AE4">
            <w:pPr>
              <w:pStyle w:val="Table"/>
            </w:pPr>
            <w:r>
              <w:t>4, 8</w:t>
            </w:r>
          </w:p>
        </w:tc>
      </w:tr>
      <w:tr w:rsidR="00323DC7" w14:paraId="73FAE246" w14:textId="77777777">
        <w:trPr>
          <w:trHeight w:val="300"/>
        </w:trPr>
        <w:tc>
          <w:tcPr>
            <w:tcW w:w="7933" w:type="dxa"/>
          </w:tcPr>
          <w:p w14:paraId="73FAE244" w14:textId="77777777" w:rsidR="00323DC7" w:rsidRDefault="00C06AE4">
            <w:pPr>
              <w:pStyle w:val="Table"/>
            </w:pPr>
            <w:r>
              <w:t>Support to identify the origin of high-risk minerals (A33, A34)</w:t>
            </w:r>
          </w:p>
        </w:tc>
        <w:tc>
          <w:tcPr>
            <w:tcW w:w="1128" w:type="dxa"/>
          </w:tcPr>
          <w:p w14:paraId="73FAE245" w14:textId="77777777" w:rsidR="00323DC7" w:rsidRDefault="00C06AE4">
            <w:pPr>
              <w:pStyle w:val="Table"/>
            </w:pPr>
            <w:r>
              <w:t>1, 15</w:t>
            </w:r>
          </w:p>
        </w:tc>
      </w:tr>
      <w:tr w:rsidR="00323DC7" w14:paraId="73FAE249" w14:textId="77777777">
        <w:trPr>
          <w:trHeight w:val="300"/>
        </w:trPr>
        <w:tc>
          <w:tcPr>
            <w:tcW w:w="7933" w:type="dxa"/>
          </w:tcPr>
          <w:p w14:paraId="73FAE247" w14:textId="77777777" w:rsidR="00323DC7" w:rsidRDefault="00C06AE4">
            <w:pPr>
              <w:pStyle w:val="Table"/>
            </w:pPr>
            <w:r>
              <w:t>"Amazon is […] actively participating in Business and Social Responsibility's Tech Against Trafficking working group." (A10, A11)</w:t>
            </w:r>
          </w:p>
        </w:tc>
        <w:tc>
          <w:tcPr>
            <w:tcW w:w="1128" w:type="dxa"/>
          </w:tcPr>
          <w:p w14:paraId="73FAE248" w14:textId="77777777" w:rsidR="00323DC7" w:rsidRDefault="00C06AE4">
            <w:pPr>
              <w:pStyle w:val="Table"/>
            </w:pPr>
            <w:r>
              <w:t>8, 16</w:t>
            </w:r>
          </w:p>
        </w:tc>
      </w:tr>
      <w:tr w:rsidR="00323DC7" w14:paraId="73FAE24C" w14:textId="77777777">
        <w:trPr>
          <w:trHeight w:val="300"/>
        </w:trPr>
        <w:tc>
          <w:tcPr>
            <w:tcW w:w="7933" w:type="dxa"/>
          </w:tcPr>
          <w:p w14:paraId="73FAE24A" w14:textId="77777777" w:rsidR="00323DC7" w:rsidRDefault="00C06AE4">
            <w:pPr>
              <w:pStyle w:val="Table"/>
            </w:pPr>
            <w:r>
              <w:t>"</w:t>
            </w:r>
            <w:proofErr w:type="gramStart"/>
            <w:r>
              <w:t>to</w:t>
            </w:r>
            <w:proofErr w:type="gramEnd"/>
            <w:r>
              <w:t xml:space="preserve"> provide limited assurance of its percent renewable energy" (A19, A20, A35, A36)</w:t>
            </w:r>
          </w:p>
        </w:tc>
        <w:tc>
          <w:tcPr>
            <w:tcW w:w="1128" w:type="dxa"/>
          </w:tcPr>
          <w:p w14:paraId="73FAE24B" w14:textId="77777777" w:rsidR="00323DC7" w:rsidRDefault="00C06AE4">
            <w:pPr>
              <w:pStyle w:val="Table"/>
            </w:pPr>
            <w:r>
              <w:t>11, 13</w:t>
            </w:r>
          </w:p>
        </w:tc>
      </w:tr>
      <w:tr w:rsidR="00323DC7" w14:paraId="73FAE24F" w14:textId="77777777">
        <w:trPr>
          <w:trHeight w:val="300"/>
        </w:trPr>
        <w:tc>
          <w:tcPr>
            <w:tcW w:w="7933" w:type="dxa"/>
          </w:tcPr>
          <w:p w14:paraId="73FAE24D" w14:textId="77777777" w:rsidR="00323DC7" w:rsidRDefault="00C06AE4">
            <w:pPr>
              <w:pStyle w:val="Table"/>
            </w:pPr>
            <w:r>
              <w:t>We focussed "on targeted recruitment of underrepresented minorities (URM), and renewed employer brand awareness efforts" to exceed URM hiring goals. (E10, E11)</w:t>
            </w:r>
          </w:p>
        </w:tc>
        <w:tc>
          <w:tcPr>
            <w:tcW w:w="1128" w:type="dxa"/>
          </w:tcPr>
          <w:p w14:paraId="73FAE24E" w14:textId="77777777" w:rsidR="00323DC7" w:rsidRDefault="00C06AE4">
            <w:pPr>
              <w:pStyle w:val="Table"/>
            </w:pPr>
            <w:r>
              <w:t>8, 10</w:t>
            </w:r>
          </w:p>
        </w:tc>
      </w:tr>
    </w:tbl>
    <w:p w14:paraId="73FAE250" w14:textId="77777777" w:rsidR="00323DC7" w:rsidRDefault="00323DC7">
      <w:pPr>
        <w:spacing w:after="0" w:line="240" w:lineRule="auto"/>
        <w:rPr>
          <w:lang w:eastAsia="en-US"/>
        </w:rPr>
      </w:pPr>
    </w:p>
    <w:p w14:paraId="73FAE251" w14:textId="77777777" w:rsidR="00323DC7" w:rsidRDefault="00C06AE4">
      <w:pPr>
        <w:pStyle w:val="Beschriftung"/>
        <w:keepNext/>
      </w:pPr>
      <w:bookmarkStart w:id="10" w:name="_Ref143258427"/>
      <w:r>
        <w:t>Table </w:t>
      </w:r>
      <w:r>
        <w:fldChar w:fldCharType="begin"/>
      </w:r>
      <w:r>
        <w:instrText xml:space="preserve"> SEQ Table \* ARABIC </w:instrText>
      </w:r>
      <w:r>
        <w:fldChar w:fldCharType="separate"/>
      </w:r>
      <w:r>
        <w:t>10</w:t>
      </w:r>
      <w:r>
        <w:fldChar w:fldCharType="end"/>
      </w:r>
      <w:bookmarkEnd w:id="10"/>
      <w:r>
        <w:t>: Overview of individually addressed SDGs.</w:t>
      </w:r>
    </w:p>
    <w:tbl>
      <w:tblPr>
        <w:tblStyle w:val="Tabellenraster"/>
        <w:tblW w:w="0" w:type="auto"/>
        <w:tblLook w:val="04A0" w:firstRow="1" w:lastRow="0" w:firstColumn="1" w:lastColumn="0" w:noHBand="0" w:noVBand="1"/>
      </w:tblPr>
      <w:tblGrid>
        <w:gridCol w:w="8359"/>
        <w:gridCol w:w="702"/>
      </w:tblGrid>
      <w:tr w:rsidR="00323DC7" w14:paraId="73FAE254" w14:textId="77777777">
        <w:trPr>
          <w:cnfStyle w:val="100000000000" w:firstRow="1" w:lastRow="0" w:firstColumn="0" w:lastColumn="0" w:oddVBand="0" w:evenVBand="0" w:oddHBand="0" w:evenHBand="0" w:firstRowFirstColumn="0" w:firstRowLastColumn="0" w:lastRowFirstColumn="0" w:lastRowLastColumn="0"/>
          <w:trHeight w:val="300"/>
        </w:trPr>
        <w:tc>
          <w:tcPr>
            <w:tcW w:w="8359" w:type="dxa"/>
          </w:tcPr>
          <w:p w14:paraId="73FAE252" w14:textId="77777777" w:rsidR="00323DC7" w:rsidRDefault="00C06AE4">
            <w:pPr>
              <w:pStyle w:val="Table"/>
              <w:rPr>
                <w:b w:val="0"/>
              </w:rPr>
            </w:pPr>
            <w:r>
              <w:t>Sustainability initiative</w:t>
            </w:r>
          </w:p>
        </w:tc>
        <w:tc>
          <w:tcPr>
            <w:tcW w:w="702" w:type="dxa"/>
          </w:tcPr>
          <w:p w14:paraId="73FAE253" w14:textId="77777777" w:rsidR="00323DC7" w:rsidRDefault="00C06AE4">
            <w:pPr>
              <w:pStyle w:val="Table"/>
              <w:rPr>
                <w:b w:val="0"/>
              </w:rPr>
            </w:pPr>
            <w:r>
              <w:t>SDG</w:t>
            </w:r>
          </w:p>
        </w:tc>
      </w:tr>
      <w:tr w:rsidR="00323DC7" w14:paraId="73FAE25C" w14:textId="77777777">
        <w:trPr>
          <w:trHeight w:val="300"/>
        </w:trPr>
        <w:tc>
          <w:tcPr>
            <w:tcW w:w="8359" w:type="dxa"/>
          </w:tcPr>
          <w:p w14:paraId="73FAE255" w14:textId="77777777" w:rsidR="00323DC7" w:rsidRDefault="00C06AE4">
            <w:pPr>
              <w:pStyle w:val="Table"/>
            </w:pPr>
            <w:r>
              <w:t xml:space="preserve">"We offer health care benefits [...] in the U.S., including medical, prescription drug, dental, and vision coverage. In regions with fewer options [...] we launched </w:t>
            </w:r>
            <w:proofErr w:type="spellStart"/>
            <w:r>
              <w:t>Neighborhood</w:t>
            </w:r>
            <w:proofErr w:type="spellEnd"/>
            <w:r>
              <w:t xml:space="preserve"> Health </w:t>
            </w:r>
            <w:proofErr w:type="spellStart"/>
            <w:r>
              <w:t>Centers</w:t>
            </w:r>
            <w:proofErr w:type="spellEnd"/>
            <w:r>
              <w:t xml:space="preserve"> [...]." (A58)</w:t>
            </w:r>
          </w:p>
          <w:p w14:paraId="73FAE256" w14:textId="77777777" w:rsidR="00323DC7" w:rsidRDefault="00C06AE4">
            <w:pPr>
              <w:pStyle w:val="Table"/>
            </w:pPr>
            <w:r>
              <w:t xml:space="preserve">"We use technology to help reduce physical demands on our employees. For example, we provide our </w:t>
            </w:r>
            <w:proofErr w:type="spellStart"/>
            <w:r>
              <w:t>fulfillment</w:t>
            </w:r>
            <w:proofErr w:type="spellEnd"/>
            <w:r>
              <w:t xml:space="preserve"> </w:t>
            </w:r>
            <w:proofErr w:type="spellStart"/>
            <w:r>
              <w:t>center</w:t>
            </w:r>
            <w:proofErr w:type="spellEnd"/>
            <w:r>
              <w:t xml:space="preserve"> employees with intelligent, wearable safety items that can communicate with robotic equipment in real time." (A59)</w:t>
            </w:r>
          </w:p>
          <w:p w14:paraId="73FAE257" w14:textId="77777777" w:rsidR="00323DC7" w:rsidRDefault="00C06AE4">
            <w:pPr>
              <w:pStyle w:val="Table"/>
            </w:pPr>
            <w:r>
              <w:t>"We continue to expand our ERG communities in 2021 which now includes those focused on remote employees, mental health, and a group for Jewish employees." (E16)</w:t>
            </w:r>
          </w:p>
          <w:p w14:paraId="73FAE258" w14:textId="77777777" w:rsidR="00323DC7" w:rsidRDefault="00C06AE4">
            <w:pPr>
              <w:pStyle w:val="Table"/>
            </w:pPr>
            <w:r>
              <w:t>Walmart and the Walmart Foundation "[encourage] the consumption of fruits and vegetables." (W23)</w:t>
            </w:r>
          </w:p>
          <w:p w14:paraId="73FAE259" w14:textId="77777777" w:rsidR="00323DC7" w:rsidRDefault="00C06AE4">
            <w:pPr>
              <w:pStyle w:val="Table"/>
            </w:pPr>
            <w:r>
              <w:t>"With more than 11,500 stores around the world, we provide access to low‑cost, nutritious food for millions of people." (W39)</w:t>
            </w:r>
          </w:p>
          <w:p w14:paraId="73FAE25A" w14:textId="77777777" w:rsidR="00323DC7" w:rsidRDefault="00C06AE4">
            <w:pPr>
              <w:pStyle w:val="Table"/>
            </w:pPr>
            <w:r>
              <w:t>"In the U.S., Walmart is committed to making health care more affordable and accessible." (W40)</w:t>
            </w:r>
          </w:p>
        </w:tc>
        <w:tc>
          <w:tcPr>
            <w:tcW w:w="702" w:type="dxa"/>
          </w:tcPr>
          <w:p w14:paraId="73FAE25B" w14:textId="77777777" w:rsidR="00323DC7" w:rsidRDefault="00C06AE4">
            <w:r>
              <w:t>3</w:t>
            </w:r>
          </w:p>
        </w:tc>
      </w:tr>
      <w:tr w:rsidR="00323DC7" w14:paraId="73FAE25F" w14:textId="77777777">
        <w:trPr>
          <w:trHeight w:val="300"/>
        </w:trPr>
        <w:tc>
          <w:tcPr>
            <w:tcW w:w="8359" w:type="dxa"/>
          </w:tcPr>
          <w:p w14:paraId="73FAE25D" w14:textId="77777777" w:rsidR="00323DC7" w:rsidRDefault="00C06AE4">
            <w:pPr>
              <w:pStyle w:val="Table"/>
            </w:pPr>
            <w:r>
              <w:t>"Our Ethics &amp; Compliance programs have six [</w:t>
            </w:r>
            <w:proofErr w:type="gramStart"/>
            <w:r>
              <w:t>blocks</w:t>
            </w:r>
            <w:proofErr w:type="gramEnd"/>
            <w:r>
              <w:t>]: Leadership, Risk assessment, Standards and controls, Awareness, Training, Monitoring and response (W30)</w:t>
            </w:r>
          </w:p>
        </w:tc>
        <w:tc>
          <w:tcPr>
            <w:tcW w:w="702" w:type="dxa"/>
          </w:tcPr>
          <w:p w14:paraId="73FAE25E" w14:textId="77777777" w:rsidR="00323DC7" w:rsidRDefault="00C06AE4">
            <w:r>
              <w:t>9</w:t>
            </w:r>
          </w:p>
        </w:tc>
      </w:tr>
      <w:tr w:rsidR="00323DC7" w14:paraId="73FAE26C" w14:textId="77777777">
        <w:trPr>
          <w:trHeight w:val="300"/>
        </w:trPr>
        <w:tc>
          <w:tcPr>
            <w:tcW w:w="8359" w:type="dxa"/>
          </w:tcPr>
          <w:p w14:paraId="73FAE260" w14:textId="77777777" w:rsidR="00323DC7" w:rsidRDefault="00C06AE4">
            <w:pPr>
              <w:pStyle w:val="Table"/>
            </w:pPr>
            <w:r>
              <w:t>"Support the development of sustainable and decarbonizing technologies and services" (A21)</w:t>
            </w:r>
          </w:p>
          <w:p w14:paraId="73FAE261" w14:textId="77777777" w:rsidR="00323DC7" w:rsidRDefault="00C06AE4">
            <w:pPr>
              <w:pStyle w:val="Table"/>
            </w:pPr>
            <w:r>
              <w:t>"We seek to avoid having [...] following chemicals in our [...] Private Brand Baby, Household Cleaning, Personal Care, and Beauty products in the U.S. and EU" (A28)</w:t>
            </w:r>
          </w:p>
          <w:p w14:paraId="73FAE262" w14:textId="77777777" w:rsidR="00323DC7" w:rsidRDefault="00C06AE4">
            <w:pPr>
              <w:pStyle w:val="Table"/>
            </w:pPr>
            <w:r>
              <w:t>"The Compact by Design certification was created […] to identify products that have best-in-class “unit efficiency” […] associated with the product." (A45)</w:t>
            </w:r>
          </w:p>
          <w:p w14:paraId="73FAE263" w14:textId="77777777" w:rsidR="00323DC7" w:rsidRDefault="00C06AE4">
            <w:pPr>
              <w:pStyle w:val="Table"/>
            </w:pPr>
            <w:r>
              <w:t>"[W]e look for opportunities to return water to […] communities. For example, we partnered with the City of Umatilla and the West Extension Irrigation District to deliver water to farmers in Oregon." (A56)</w:t>
            </w:r>
          </w:p>
          <w:p w14:paraId="73FAE264" w14:textId="77777777" w:rsidR="00323DC7" w:rsidRDefault="00C06AE4">
            <w:pPr>
              <w:pStyle w:val="Table"/>
            </w:pPr>
            <w:r>
              <w:t>We influenced vendors to introduce "[…] environmentally responsible methods for producing goods and services […]" (E20)</w:t>
            </w:r>
          </w:p>
          <w:p w14:paraId="73FAE265" w14:textId="77777777" w:rsidR="00323DC7" w:rsidRDefault="00C06AE4">
            <w:pPr>
              <w:pStyle w:val="Table"/>
            </w:pPr>
            <w:r>
              <w:t>We "[</w:t>
            </w:r>
            <w:proofErr w:type="spellStart"/>
            <w:r>
              <w:t>i</w:t>
            </w:r>
            <w:proofErr w:type="spellEnd"/>
            <w:r>
              <w:t>]introduced an updated Shop Local signal and engage buyer engagement" (E23)</w:t>
            </w:r>
          </w:p>
          <w:p w14:paraId="73FAE266" w14:textId="77777777" w:rsidR="00323DC7" w:rsidRDefault="00C06AE4">
            <w:pPr>
              <w:pStyle w:val="Table"/>
            </w:pPr>
            <w:r>
              <w:t xml:space="preserve">"We plan to reduce our waste through [three] strategies: Measuring waste, reducing waste from non-food items and </w:t>
            </w:r>
            <w:r>
              <w:t>packaging, [... and] in our operations." (W19)</w:t>
            </w:r>
          </w:p>
          <w:p w14:paraId="73FAE267" w14:textId="77777777" w:rsidR="00323DC7" w:rsidRDefault="00C06AE4">
            <w:pPr>
              <w:pStyle w:val="Table"/>
            </w:pPr>
            <w:r>
              <w:t>"We [...] engage in special initiatives that aim to [... Improve] the sustainability of value chains based on [...] supporting worker dignity through responsible sourcing." (W20)</w:t>
            </w:r>
          </w:p>
          <w:p w14:paraId="73FAE268" w14:textId="77777777" w:rsidR="00323DC7" w:rsidRDefault="00C06AE4">
            <w:pPr>
              <w:pStyle w:val="Table"/>
            </w:pPr>
            <w:r>
              <w:t>"Walmart set an aspirational goal to achieve zero waste. [... By] working with suppliers upstream and building capacity with consumers and other organizations to eliminate waste downstream." (W26)</w:t>
            </w:r>
          </w:p>
          <w:p w14:paraId="73FAE269" w14:textId="77777777" w:rsidR="00323DC7" w:rsidRDefault="00C06AE4">
            <w:pPr>
              <w:pStyle w:val="Table"/>
            </w:pPr>
            <w:r>
              <w:t>"To reduce plastic waste, [... Walmart] invests [in] materials innovation, recycling collection and sorting infrastructure, and consumer education." (W31)</w:t>
            </w:r>
          </w:p>
          <w:p w14:paraId="73FAE26A" w14:textId="77777777" w:rsidR="00323DC7" w:rsidRDefault="00C06AE4">
            <w:pPr>
              <w:pStyle w:val="Table"/>
            </w:pPr>
            <w:r>
              <w:lastRenderedPageBreak/>
              <w:t>"We aim [...] toward a circular economy [...] that values the reuse and regeneration of materials. (W50)</w:t>
            </w:r>
          </w:p>
        </w:tc>
        <w:tc>
          <w:tcPr>
            <w:tcW w:w="702" w:type="dxa"/>
          </w:tcPr>
          <w:p w14:paraId="73FAE26B" w14:textId="77777777" w:rsidR="00323DC7" w:rsidRDefault="00C06AE4">
            <w:r>
              <w:lastRenderedPageBreak/>
              <w:t>12</w:t>
            </w:r>
          </w:p>
        </w:tc>
      </w:tr>
      <w:tr w:rsidR="00323DC7" w14:paraId="73FAE271" w14:textId="77777777">
        <w:trPr>
          <w:trHeight w:val="300"/>
        </w:trPr>
        <w:tc>
          <w:tcPr>
            <w:tcW w:w="8359" w:type="dxa"/>
          </w:tcPr>
          <w:p w14:paraId="73FAE26D" w14:textId="77777777" w:rsidR="00323DC7" w:rsidRDefault="00C06AE4">
            <w:pPr>
              <w:pStyle w:val="Table"/>
            </w:pPr>
            <w:r>
              <w:t>"[F]</w:t>
            </w:r>
            <w:proofErr w:type="spellStart"/>
            <w:r>
              <w:t>ocused</w:t>
            </w:r>
            <w:proofErr w:type="spellEnd"/>
            <w:r>
              <w:t xml:space="preserve"> on efficiency and continuous innovation in our data </w:t>
            </w:r>
            <w:proofErr w:type="spellStart"/>
            <w:r>
              <w:t>centers</w:t>
            </w:r>
            <w:proofErr w:type="spellEnd"/>
            <w:r>
              <w:t xml:space="preserve"> to improve operational excellence and reduce our impact on the environment." (A24)</w:t>
            </w:r>
          </w:p>
          <w:p w14:paraId="73FAE26E" w14:textId="77777777" w:rsidR="00323DC7" w:rsidRDefault="00C06AE4">
            <w:pPr>
              <w:pStyle w:val="Table"/>
            </w:pPr>
            <w:r>
              <w:t>"Walmart collaborated with the National Fish and Wildlife Foundation (NFWF) to help establish the Acres for America." (W11)</w:t>
            </w:r>
          </w:p>
          <w:p w14:paraId="73FAE26F" w14:textId="77777777" w:rsidR="00323DC7" w:rsidRDefault="00C06AE4">
            <w:pPr>
              <w:pStyle w:val="Table"/>
            </w:pPr>
            <w:r>
              <w:t>Walmart "[promotes] ocean health" (W32)</w:t>
            </w:r>
          </w:p>
        </w:tc>
        <w:tc>
          <w:tcPr>
            <w:tcW w:w="702" w:type="dxa"/>
          </w:tcPr>
          <w:p w14:paraId="73FAE270" w14:textId="77777777" w:rsidR="00323DC7" w:rsidRDefault="00C06AE4">
            <w:r>
              <w:t>14</w:t>
            </w:r>
          </w:p>
        </w:tc>
      </w:tr>
    </w:tbl>
    <w:p w14:paraId="73FAE272" w14:textId="77777777" w:rsidR="00323DC7" w:rsidRDefault="00323DC7"/>
    <w:p w14:paraId="73FAE273" w14:textId="77777777" w:rsidR="00323DC7" w:rsidRDefault="00C06AE4">
      <w:pPr>
        <w:spacing w:after="0" w:line="240" w:lineRule="auto"/>
        <w:rPr>
          <w:b/>
          <w:sz w:val="36"/>
        </w:rPr>
      </w:pPr>
      <w:bookmarkStart w:id="11" w:name="_Ref143264549"/>
      <w:r>
        <w:br w:type="page"/>
      </w:r>
    </w:p>
    <w:p w14:paraId="73FAE274" w14:textId="7359E76C" w:rsidR="00323DC7" w:rsidRDefault="00C06AE4">
      <w:pPr>
        <w:pStyle w:val="berschrift1"/>
      </w:pPr>
      <w:bookmarkStart w:id="12" w:name="_Ref143704776"/>
      <w:bookmarkEnd w:id="11"/>
      <w:r>
        <w:lastRenderedPageBreak/>
        <w:t xml:space="preserve">Appendix </w:t>
      </w:r>
      <w:bookmarkEnd w:id="12"/>
      <w:r w:rsidR="009A68EF">
        <w:t>3</w:t>
      </w:r>
      <w:r>
        <w:t>. Initiative mapping to participants and SDGs</w:t>
      </w:r>
    </w:p>
    <w:p w14:paraId="73FAE275" w14:textId="77777777" w:rsidR="00323DC7" w:rsidRDefault="00C06AE4">
      <w:pPr>
        <w:rPr>
          <w:i/>
        </w:rPr>
      </w:pPr>
      <w:r>
        <w:t>Below, we provide an overview of the ecosystem participants' involvement in initiatives and their impact on achieving the SDGs (</w:t>
      </w:r>
      <w:r>
        <w:fldChar w:fldCharType="begin"/>
      </w:r>
      <w:r>
        <w:instrText xml:space="preserve"> REF _Ref163839117 \h </w:instrText>
      </w:r>
      <w:r>
        <w:fldChar w:fldCharType="separate"/>
      </w:r>
      <w:r>
        <w:t>Table 11</w:t>
      </w:r>
      <w:r>
        <w:fldChar w:fldCharType="end"/>
      </w:r>
      <w:r>
        <w:t>). The number in parentheses indicates the number of assigned initiatives. Please note that initiatives usually involve multiple participants. Figures 6-8 show the involvement of ecosystem participants and the corresponding SDG contribution for each case.</w:t>
      </w:r>
    </w:p>
    <w:p w14:paraId="73FAE276" w14:textId="77777777" w:rsidR="00323DC7" w:rsidRDefault="00C06AE4">
      <w:pPr>
        <w:pStyle w:val="Beschriftung"/>
        <w:keepNext/>
      </w:pPr>
      <w:bookmarkStart w:id="13" w:name="_Ref163839117"/>
      <w:r>
        <w:t>Table </w:t>
      </w:r>
      <w:r>
        <w:fldChar w:fldCharType="begin"/>
      </w:r>
      <w:r>
        <w:instrText xml:space="preserve"> SEQ Table \* ARABIC </w:instrText>
      </w:r>
      <w:r>
        <w:fldChar w:fldCharType="separate"/>
      </w:r>
      <w:r>
        <w:t>11</w:t>
      </w:r>
      <w:r>
        <w:fldChar w:fldCharType="end"/>
      </w:r>
      <w:bookmarkEnd w:id="13"/>
      <w:r>
        <w:t>: Initiative Mapping and SDG Contribution by Ecosystem Participants</w:t>
      </w:r>
    </w:p>
    <w:tbl>
      <w:tblPr>
        <w:tblStyle w:val="Tabellenraster"/>
        <w:tblW w:w="9010" w:type="dxa"/>
        <w:tblLayout w:type="fixed"/>
        <w:tblCellMar>
          <w:left w:w="57" w:type="dxa"/>
          <w:right w:w="57" w:type="dxa"/>
        </w:tblCellMar>
        <w:tblLook w:val="04A0" w:firstRow="1" w:lastRow="0" w:firstColumn="1" w:lastColumn="0" w:noHBand="0" w:noVBand="1"/>
      </w:tblPr>
      <w:tblGrid>
        <w:gridCol w:w="421"/>
        <w:gridCol w:w="1073"/>
        <w:gridCol w:w="1074"/>
        <w:gridCol w:w="1073"/>
        <w:gridCol w:w="1074"/>
        <w:gridCol w:w="1074"/>
        <w:gridCol w:w="1073"/>
        <w:gridCol w:w="1074"/>
        <w:gridCol w:w="1074"/>
      </w:tblGrid>
      <w:tr w:rsidR="00323DC7" w14:paraId="73FAE280" w14:textId="77777777">
        <w:trPr>
          <w:cnfStyle w:val="100000000000" w:firstRow="1" w:lastRow="0" w:firstColumn="0" w:lastColumn="0" w:oddVBand="0" w:evenVBand="0" w:oddHBand="0" w:evenHBand="0" w:firstRowFirstColumn="0" w:firstRowLastColumn="0" w:lastRowFirstColumn="0" w:lastRowLastColumn="0"/>
          <w:cantSplit/>
          <w:trHeight w:val="1599"/>
        </w:trPr>
        <w:tc>
          <w:tcPr>
            <w:tcW w:w="421" w:type="dxa"/>
            <w:textDirection w:val="btLr"/>
          </w:tcPr>
          <w:p w14:paraId="73FAE277" w14:textId="77777777" w:rsidR="00323DC7" w:rsidRDefault="00C06AE4">
            <w:pPr>
              <w:pStyle w:val="Table"/>
              <w:spacing w:before="0"/>
              <w:rPr>
                <w:b w:val="0"/>
              </w:rPr>
            </w:pPr>
            <w:r>
              <w:t>SDG</w:t>
            </w:r>
          </w:p>
        </w:tc>
        <w:tc>
          <w:tcPr>
            <w:tcW w:w="1073" w:type="dxa"/>
            <w:noWrap/>
            <w:tcMar>
              <w:bottom w:w="57" w:type="dxa"/>
            </w:tcMar>
            <w:textDirection w:val="btLr"/>
          </w:tcPr>
          <w:p w14:paraId="73FAE278" w14:textId="77777777" w:rsidR="00323DC7" w:rsidRDefault="00C06AE4">
            <w:pPr>
              <w:pStyle w:val="Table"/>
              <w:spacing w:before="0"/>
              <w:rPr>
                <w:b w:val="0"/>
                <w:lang w:val="en-US" w:eastAsia="de-DE"/>
              </w:rPr>
            </w:pPr>
            <w:r>
              <w:rPr>
                <w:lang w:val="en-US" w:eastAsia="de-DE"/>
              </w:rPr>
              <w:t>Manufacturer</w:t>
            </w:r>
          </w:p>
        </w:tc>
        <w:tc>
          <w:tcPr>
            <w:tcW w:w="1074" w:type="dxa"/>
            <w:noWrap/>
            <w:tcMar>
              <w:bottom w:w="57" w:type="dxa"/>
            </w:tcMar>
            <w:textDirection w:val="btLr"/>
          </w:tcPr>
          <w:p w14:paraId="73FAE279" w14:textId="77777777" w:rsidR="00323DC7" w:rsidRDefault="00C06AE4">
            <w:pPr>
              <w:pStyle w:val="Table"/>
              <w:spacing w:before="0"/>
              <w:rPr>
                <w:b w:val="0"/>
                <w:lang w:val="de-DE" w:eastAsia="de-DE"/>
              </w:rPr>
            </w:pPr>
            <w:r>
              <w:rPr>
                <w:lang w:val="de-DE" w:eastAsia="de-DE"/>
              </w:rPr>
              <w:t>Seller</w:t>
            </w:r>
          </w:p>
        </w:tc>
        <w:tc>
          <w:tcPr>
            <w:tcW w:w="1073" w:type="dxa"/>
            <w:noWrap/>
            <w:tcMar>
              <w:bottom w:w="57" w:type="dxa"/>
            </w:tcMar>
            <w:textDirection w:val="btLr"/>
          </w:tcPr>
          <w:p w14:paraId="73FAE27A" w14:textId="77777777" w:rsidR="00323DC7" w:rsidRDefault="00C06AE4">
            <w:pPr>
              <w:pStyle w:val="Table"/>
              <w:spacing w:before="0"/>
              <w:rPr>
                <w:b w:val="0"/>
                <w:lang w:val="de-DE" w:eastAsia="de-DE"/>
              </w:rPr>
            </w:pPr>
            <w:r>
              <w:rPr>
                <w:lang w:val="de-DE" w:eastAsia="de-DE"/>
              </w:rPr>
              <w:t>Consumer</w:t>
            </w:r>
          </w:p>
        </w:tc>
        <w:tc>
          <w:tcPr>
            <w:tcW w:w="1074" w:type="dxa"/>
            <w:noWrap/>
            <w:tcMar>
              <w:bottom w:w="57" w:type="dxa"/>
            </w:tcMar>
            <w:textDirection w:val="btLr"/>
          </w:tcPr>
          <w:p w14:paraId="73FAE27B" w14:textId="77777777" w:rsidR="00323DC7" w:rsidRDefault="00C06AE4">
            <w:pPr>
              <w:pStyle w:val="Table"/>
              <w:spacing w:before="0"/>
              <w:rPr>
                <w:b w:val="0"/>
                <w:lang w:val="de-DE" w:eastAsia="de-DE"/>
              </w:rPr>
            </w:pPr>
            <w:r>
              <w:rPr>
                <w:lang w:val="de-DE" w:eastAsia="de-DE"/>
              </w:rPr>
              <w:t>Service Provider</w:t>
            </w:r>
          </w:p>
        </w:tc>
        <w:tc>
          <w:tcPr>
            <w:tcW w:w="1074" w:type="dxa"/>
            <w:noWrap/>
            <w:tcMar>
              <w:bottom w:w="57" w:type="dxa"/>
            </w:tcMar>
            <w:textDirection w:val="btLr"/>
          </w:tcPr>
          <w:p w14:paraId="73FAE27C" w14:textId="77777777" w:rsidR="00323DC7" w:rsidRDefault="00C06AE4">
            <w:pPr>
              <w:pStyle w:val="Table"/>
              <w:spacing w:before="0"/>
              <w:rPr>
                <w:b w:val="0"/>
                <w:lang w:val="de-DE" w:eastAsia="de-DE"/>
              </w:rPr>
            </w:pPr>
            <w:proofErr w:type="gramStart"/>
            <w:r>
              <w:rPr>
                <w:lang w:val="de-DE" w:eastAsia="de-DE"/>
              </w:rPr>
              <w:t>IT Provider</w:t>
            </w:r>
            <w:proofErr w:type="gramEnd"/>
          </w:p>
        </w:tc>
        <w:tc>
          <w:tcPr>
            <w:tcW w:w="1073" w:type="dxa"/>
            <w:noWrap/>
            <w:tcMar>
              <w:bottom w:w="57" w:type="dxa"/>
            </w:tcMar>
            <w:textDirection w:val="btLr"/>
          </w:tcPr>
          <w:p w14:paraId="73FAE27D" w14:textId="77777777" w:rsidR="00323DC7" w:rsidRDefault="00C06AE4">
            <w:pPr>
              <w:pStyle w:val="Table"/>
              <w:spacing w:before="0"/>
              <w:rPr>
                <w:b w:val="0"/>
                <w:lang w:val="de-DE" w:eastAsia="de-DE"/>
              </w:rPr>
            </w:pPr>
            <w:r>
              <w:rPr>
                <w:lang w:val="de-DE" w:eastAsia="de-DE"/>
              </w:rPr>
              <w:t>Developer</w:t>
            </w:r>
          </w:p>
        </w:tc>
        <w:tc>
          <w:tcPr>
            <w:tcW w:w="1074" w:type="dxa"/>
            <w:noWrap/>
            <w:tcMar>
              <w:bottom w:w="57" w:type="dxa"/>
            </w:tcMar>
            <w:textDirection w:val="btLr"/>
          </w:tcPr>
          <w:p w14:paraId="73FAE27E" w14:textId="77777777" w:rsidR="00323DC7" w:rsidRDefault="00C06AE4">
            <w:pPr>
              <w:pStyle w:val="Table"/>
              <w:spacing w:before="0"/>
              <w:rPr>
                <w:b w:val="0"/>
                <w:lang w:val="de-DE" w:eastAsia="de-DE"/>
              </w:rPr>
            </w:pPr>
            <w:r>
              <w:rPr>
                <w:lang w:val="de-DE" w:eastAsia="de-DE"/>
              </w:rPr>
              <w:t>Investors</w:t>
            </w:r>
          </w:p>
        </w:tc>
        <w:tc>
          <w:tcPr>
            <w:tcW w:w="1074" w:type="dxa"/>
            <w:noWrap/>
            <w:tcMar>
              <w:bottom w:w="57" w:type="dxa"/>
            </w:tcMar>
            <w:textDirection w:val="btLr"/>
          </w:tcPr>
          <w:p w14:paraId="73FAE27F" w14:textId="77777777" w:rsidR="00323DC7" w:rsidRDefault="00C06AE4">
            <w:pPr>
              <w:pStyle w:val="Table"/>
              <w:spacing w:before="0"/>
              <w:rPr>
                <w:b w:val="0"/>
                <w:lang w:val="de-DE" w:eastAsia="de-DE"/>
              </w:rPr>
            </w:pPr>
            <w:r>
              <w:rPr>
                <w:lang w:val="de-DE" w:eastAsia="de-DE"/>
              </w:rPr>
              <w:t>Government</w:t>
            </w:r>
          </w:p>
        </w:tc>
      </w:tr>
      <w:tr w:rsidR="00323DC7" w14:paraId="73FAE28A" w14:textId="77777777">
        <w:trPr>
          <w:trHeight w:val="290"/>
        </w:trPr>
        <w:tc>
          <w:tcPr>
            <w:tcW w:w="421" w:type="dxa"/>
            <w:vAlign w:val="center"/>
          </w:tcPr>
          <w:p w14:paraId="73FAE281" w14:textId="77777777" w:rsidR="00323DC7" w:rsidRDefault="00C06AE4">
            <w:pPr>
              <w:pStyle w:val="Table"/>
              <w:rPr>
                <w:b/>
              </w:rPr>
            </w:pPr>
            <w:r>
              <w:rPr>
                <w:b/>
              </w:rPr>
              <w:t>1</w:t>
            </w:r>
          </w:p>
        </w:tc>
        <w:tc>
          <w:tcPr>
            <w:tcW w:w="1073" w:type="dxa"/>
            <w:vAlign w:val="center"/>
          </w:tcPr>
          <w:p w14:paraId="73FAE282" w14:textId="77777777" w:rsidR="00323DC7" w:rsidRDefault="00C06AE4">
            <w:pPr>
              <w:pStyle w:val="Table"/>
              <w:rPr>
                <w:lang w:val="de-DE" w:eastAsia="de-DE"/>
              </w:rPr>
            </w:pPr>
            <w:r>
              <w:t>3,09 % (15)</w:t>
            </w:r>
          </w:p>
        </w:tc>
        <w:tc>
          <w:tcPr>
            <w:tcW w:w="1074" w:type="dxa"/>
            <w:vAlign w:val="center"/>
          </w:tcPr>
          <w:p w14:paraId="73FAE283" w14:textId="77777777" w:rsidR="00323DC7" w:rsidRDefault="00C06AE4">
            <w:pPr>
              <w:pStyle w:val="Table"/>
              <w:rPr>
                <w:lang w:val="de-DE" w:eastAsia="de-DE"/>
              </w:rPr>
            </w:pPr>
            <w:r>
              <w:t>2,89 % (14)</w:t>
            </w:r>
          </w:p>
        </w:tc>
        <w:tc>
          <w:tcPr>
            <w:tcW w:w="1073" w:type="dxa"/>
            <w:vAlign w:val="center"/>
          </w:tcPr>
          <w:p w14:paraId="73FAE284" w14:textId="77777777" w:rsidR="00323DC7" w:rsidRDefault="00C06AE4">
            <w:pPr>
              <w:pStyle w:val="Table"/>
              <w:rPr>
                <w:lang w:val="de-DE" w:eastAsia="de-DE"/>
              </w:rPr>
            </w:pPr>
            <w:r>
              <w:t>0,82 % (4)</w:t>
            </w:r>
          </w:p>
        </w:tc>
        <w:tc>
          <w:tcPr>
            <w:tcW w:w="1074" w:type="dxa"/>
            <w:vAlign w:val="center"/>
          </w:tcPr>
          <w:p w14:paraId="73FAE285" w14:textId="77777777" w:rsidR="00323DC7" w:rsidRDefault="00C06AE4">
            <w:pPr>
              <w:pStyle w:val="Table"/>
              <w:rPr>
                <w:lang w:val="de-DE" w:eastAsia="de-DE"/>
              </w:rPr>
            </w:pPr>
            <w:r>
              <w:t>2,89 % (14)</w:t>
            </w:r>
          </w:p>
        </w:tc>
        <w:tc>
          <w:tcPr>
            <w:tcW w:w="1074" w:type="dxa"/>
            <w:vAlign w:val="center"/>
          </w:tcPr>
          <w:p w14:paraId="73FAE286" w14:textId="77777777" w:rsidR="00323DC7" w:rsidRDefault="00C06AE4">
            <w:pPr>
              <w:pStyle w:val="Table"/>
              <w:rPr>
                <w:lang w:val="de-DE" w:eastAsia="de-DE"/>
              </w:rPr>
            </w:pPr>
            <w:r>
              <w:t>2,47 % (12)</w:t>
            </w:r>
          </w:p>
        </w:tc>
        <w:tc>
          <w:tcPr>
            <w:tcW w:w="1073" w:type="dxa"/>
            <w:vAlign w:val="center"/>
          </w:tcPr>
          <w:p w14:paraId="73FAE287" w14:textId="77777777" w:rsidR="00323DC7" w:rsidRDefault="00C06AE4">
            <w:pPr>
              <w:pStyle w:val="Table"/>
              <w:rPr>
                <w:lang w:val="de-DE" w:eastAsia="de-DE"/>
              </w:rPr>
            </w:pPr>
            <w:r>
              <w:t>0,62 % (3)</w:t>
            </w:r>
          </w:p>
        </w:tc>
        <w:tc>
          <w:tcPr>
            <w:tcW w:w="1074" w:type="dxa"/>
            <w:vAlign w:val="center"/>
          </w:tcPr>
          <w:p w14:paraId="73FAE288" w14:textId="77777777" w:rsidR="00323DC7" w:rsidRDefault="00C06AE4">
            <w:pPr>
              <w:pStyle w:val="Table"/>
              <w:rPr>
                <w:lang w:val="de-DE" w:eastAsia="de-DE"/>
              </w:rPr>
            </w:pPr>
            <w:r>
              <w:t>0,21 % (1)</w:t>
            </w:r>
          </w:p>
        </w:tc>
        <w:tc>
          <w:tcPr>
            <w:tcW w:w="1074" w:type="dxa"/>
            <w:vAlign w:val="center"/>
          </w:tcPr>
          <w:p w14:paraId="73FAE289" w14:textId="77777777" w:rsidR="00323DC7" w:rsidRDefault="00C06AE4">
            <w:pPr>
              <w:pStyle w:val="Table"/>
              <w:rPr>
                <w:lang w:val="de-DE" w:eastAsia="de-DE"/>
              </w:rPr>
            </w:pPr>
            <w:r>
              <w:t>0,82 % (4)</w:t>
            </w:r>
          </w:p>
        </w:tc>
      </w:tr>
      <w:tr w:rsidR="00323DC7" w14:paraId="73FAE294" w14:textId="77777777">
        <w:trPr>
          <w:trHeight w:val="290"/>
        </w:trPr>
        <w:tc>
          <w:tcPr>
            <w:tcW w:w="421" w:type="dxa"/>
            <w:vAlign w:val="center"/>
          </w:tcPr>
          <w:p w14:paraId="73FAE28B" w14:textId="77777777" w:rsidR="00323DC7" w:rsidRDefault="00C06AE4">
            <w:pPr>
              <w:pStyle w:val="Table"/>
              <w:rPr>
                <w:b/>
              </w:rPr>
            </w:pPr>
            <w:r>
              <w:rPr>
                <w:b/>
              </w:rPr>
              <w:t>2</w:t>
            </w:r>
          </w:p>
        </w:tc>
        <w:tc>
          <w:tcPr>
            <w:tcW w:w="1073" w:type="dxa"/>
            <w:vAlign w:val="center"/>
          </w:tcPr>
          <w:p w14:paraId="73FAE28C" w14:textId="77777777" w:rsidR="00323DC7" w:rsidRDefault="00C06AE4">
            <w:pPr>
              <w:pStyle w:val="Table"/>
              <w:rPr>
                <w:lang w:val="de-DE" w:eastAsia="de-DE"/>
              </w:rPr>
            </w:pPr>
            <w:r>
              <w:t>0,41 % (2)</w:t>
            </w:r>
          </w:p>
        </w:tc>
        <w:tc>
          <w:tcPr>
            <w:tcW w:w="1074" w:type="dxa"/>
            <w:vAlign w:val="center"/>
          </w:tcPr>
          <w:p w14:paraId="73FAE28D" w14:textId="77777777" w:rsidR="00323DC7" w:rsidRDefault="00C06AE4">
            <w:pPr>
              <w:pStyle w:val="Table"/>
              <w:rPr>
                <w:lang w:val="de-DE" w:eastAsia="de-DE"/>
              </w:rPr>
            </w:pPr>
            <w:r>
              <w:t>0,21 % (1)</w:t>
            </w:r>
          </w:p>
        </w:tc>
        <w:tc>
          <w:tcPr>
            <w:tcW w:w="1073" w:type="dxa"/>
            <w:vAlign w:val="center"/>
          </w:tcPr>
          <w:p w14:paraId="73FAE28E" w14:textId="77777777" w:rsidR="00323DC7" w:rsidRDefault="00C06AE4">
            <w:pPr>
              <w:pStyle w:val="Table"/>
              <w:rPr>
                <w:lang w:val="de-DE" w:eastAsia="de-DE"/>
              </w:rPr>
            </w:pPr>
            <w:r>
              <w:t>0,41 % (2)</w:t>
            </w:r>
          </w:p>
        </w:tc>
        <w:tc>
          <w:tcPr>
            <w:tcW w:w="1074" w:type="dxa"/>
            <w:vAlign w:val="center"/>
          </w:tcPr>
          <w:p w14:paraId="73FAE28F" w14:textId="77777777" w:rsidR="00323DC7" w:rsidRDefault="00C06AE4">
            <w:pPr>
              <w:pStyle w:val="Table"/>
              <w:rPr>
                <w:lang w:val="de-DE" w:eastAsia="de-DE"/>
              </w:rPr>
            </w:pPr>
            <w:r>
              <w:t>0,21 % (1)</w:t>
            </w:r>
          </w:p>
        </w:tc>
        <w:tc>
          <w:tcPr>
            <w:tcW w:w="1074" w:type="dxa"/>
            <w:vAlign w:val="center"/>
          </w:tcPr>
          <w:p w14:paraId="73FAE290" w14:textId="77777777" w:rsidR="00323DC7" w:rsidRDefault="00C06AE4">
            <w:pPr>
              <w:pStyle w:val="Table"/>
              <w:rPr>
                <w:lang w:val="de-DE" w:eastAsia="de-DE"/>
              </w:rPr>
            </w:pPr>
            <w:r>
              <w:t>-</w:t>
            </w:r>
          </w:p>
        </w:tc>
        <w:tc>
          <w:tcPr>
            <w:tcW w:w="1073" w:type="dxa"/>
            <w:vAlign w:val="center"/>
          </w:tcPr>
          <w:p w14:paraId="73FAE291" w14:textId="77777777" w:rsidR="00323DC7" w:rsidRDefault="00C06AE4">
            <w:pPr>
              <w:pStyle w:val="Table"/>
              <w:rPr>
                <w:lang w:val="de-DE" w:eastAsia="de-DE"/>
              </w:rPr>
            </w:pPr>
            <w:r>
              <w:t>-</w:t>
            </w:r>
          </w:p>
        </w:tc>
        <w:tc>
          <w:tcPr>
            <w:tcW w:w="1074" w:type="dxa"/>
            <w:vAlign w:val="center"/>
          </w:tcPr>
          <w:p w14:paraId="73FAE292" w14:textId="77777777" w:rsidR="00323DC7" w:rsidRDefault="00C06AE4">
            <w:pPr>
              <w:pStyle w:val="Table"/>
              <w:rPr>
                <w:lang w:val="de-DE" w:eastAsia="de-DE"/>
              </w:rPr>
            </w:pPr>
            <w:r>
              <w:t>0,21 % (1)</w:t>
            </w:r>
          </w:p>
        </w:tc>
        <w:tc>
          <w:tcPr>
            <w:tcW w:w="1074" w:type="dxa"/>
            <w:vAlign w:val="center"/>
          </w:tcPr>
          <w:p w14:paraId="73FAE293" w14:textId="77777777" w:rsidR="00323DC7" w:rsidRDefault="00C06AE4">
            <w:pPr>
              <w:pStyle w:val="Table"/>
              <w:rPr>
                <w:lang w:val="de-DE" w:eastAsia="de-DE"/>
              </w:rPr>
            </w:pPr>
            <w:r>
              <w:t>0,21 % (1)</w:t>
            </w:r>
          </w:p>
        </w:tc>
      </w:tr>
      <w:tr w:rsidR="00323DC7" w14:paraId="73FAE29E" w14:textId="77777777">
        <w:trPr>
          <w:trHeight w:val="290"/>
        </w:trPr>
        <w:tc>
          <w:tcPr>
            <w:tcW w:w="421" w:type="dxa"/>
            <w:vAlign w:val="center"/>
          </w:tcPr>
          <w:p w14:paraId="73FAE295" w14:textId="77777777" w:rsidR="00323DC7" w:rsidRDefault="00C06AE4">
            <w:pPr>
              <w:pStyle w:val="Table"/>
              <w:rPr>
                <w:b/>
              </w:rPr>
            </w:pPr>
            <w:r>
              <w:rPr>
                <w:b/>
              </w:rPr>
              <w:t>3</w:t>
            </w:r>
          </w:p>
        </w:tc>
        <w:tc>
          <w:tcPr>
            <w:tcW w:w="1073" w:type="dxa"/>
            <w:vAlign w:val="center"/>
          </w:tcPr>
          <w:p w14:paraId="73FAE296" w14:textId="77777777" w:rsidR="00323DC7" w:rsidRDefault="00C06AE4">
            <w:pPr>
              <w:pStyle w:val="Table"/>
              <w:rPr>
                <w:lang w:val="de-DE" w:eastAsia="de-DE"/>
              </w:rPr>
            </w:pPr>
            <w:r>
              <w:t>0,82 % (4)</w:t>
            </w:r>
          </w:p>
        </w:tc>
        <w:tc>
          <w:tcPr>
            <w:tcW w:w="1074" w:type="dxa"/>
            <w:vAlign w:val="center"/>
          </w:tcPr>
          <w:p w14:paraId="73FAE297" w14:textId="77777777" w:rsidR="00323DC7" w:rsidRDefault="00C06AE4">
            <w:pPr>
              <w:pStyle w:val="Table"/>
              <w:rPr>
                <w:lang w:val="de-DE" w:eastAsia="de-DE"/>
              </w:rPr>
            </w:pPr>
            <w:r>
              <w:t>0,62 % (3)</w:t>
            </w:r>
          </w:p>
        </w:tc>
        <w:tc>
          <w:tcPr>
            <w:tcW w:w="1073" w:type="dxa"/>
            <w:vAlign w:val="center"/>
          </w:tcPr>
          <w:p w14:paraId="73FAE298" w14:textId="77777777" w:rsidR="00323DC7" w:rsidRDefault="00C06AE4">
            <w:pPr>
              <w:pStyle w:val="Table"/>
              <w:rPr>
                <w:lang w:val="de-DE" w:eastAsia="de-DE"/>
              </w:rPr>
            </w:pPr>
            <w:r>
              <w:t>0,82 % (4)</w:t>
            </w:r>
          </w:p>
        </w:tc>
        <w:tc>
          <w:tcPr>
            <w:tcW w:w="1074" w:type="dxa"/>
            <w:vAlign w:val="center"/>
          </w:tcPr>
          <w:p w14:paraId="73FAE299" w14:textId="77777777" w:rsidR="00323DC7" w:rsidRDefault="00C06AE4">
            <w:pPr>
              <w:pStyle w:val="Table"/>
              <w:rPr>
                <w:lang w:val="de-DE" w:eastAsia="de-DE"/>
              </w:rPr>
            </w:pPr>
            <w:r>
              <w:t>0,62 % (3)</w:t>
            </w:r>
          </w:p>
        </w:tc>
        <w:tc>
          <w:tcPr>
            <w:tcW w:w="1074" w:type="dxa"/>
            <w:vAlign w:val="center"/>
          </w:tcPr>
          <w:p w14:paraId="73FAE29A" w14:textId="77777777" w:rsidR="00323DC7" w:rsidRDefault="00C06AE4">
            <w:pPr>
              <w:pStyle w:val="Table"/>
              <w:rPr>
                <w:lang w:val="de-DE" w:eastAsia="de-DE"/>
              </w:rPr>
            </w:pPr>
            <w:r>
              <w:t>0,21 % (1)</w:t>
            </w:r>
          </w:p>
        </w:tc>
        <w:tc>
          <w:tcPr>
            <w:tcW w:w="1073" w:type="dxa"/>
            <w:vAlign w:val="center"/>
          </w:tcPr>
          <w:p w14:paraId="73FAE29B" w14:textId="77777777" w:rsidR="00323DC7" w:rsidRDefault="00C06AE4">
            <w:pPr>
              <w:pStyle w:val="Table"/>
              <w:rPr>
                <w:lang w:val="de-DE" w:eastAsia="de-DE"/>
              </w:rPr>
            </w:pPr>
            <w:r>
              <w:t>-</w:t>
            </w:r>
          </w:p>
        </w:tc>
        <w:tc>
          <w:tcPr>
            <w:tcW w:w="1074" w:type="dxa"/>
            <w:vAlign w:val="center"/>
          </w:tcPr>
          <w:p w14:paraId="73FAE29C" w14:textId="77777777" w:rsidR="00323DC7" w:rsidRDefault="00C06AE4">
            <w:pPr>
              <w:pStyle w:val="Table"/>
              <w:rPr>
                <w:lang w:val="de-DE" w:eastAsia="de-DE"/>
              </w:rPr>
            </w:pPr>
            <w:r>
              <w:t>-</w:t>
            </w:r>
          </w:p>
        </w:tc>
        <w:tc>
          <w:tcPr>
            <w:tcW w:w="1074" w:type="dxa"/>
            <w:vAlign w:val="center"/>
          </w:tcPr>
          <w:p w14:paraId="73FAE29D" w14:textId="77777777" w:rsidR="00323DC7" w:rsidRDefault="00C06AE4">
            <w:pPr>
              <w:pStyle w:val="Table"/>
              <w:rPr>
                <w:lang w:val="de-DE" w:eastAsia="de-DE"/>
              </w:rPr>
            </w:pPr>
            <w:r>
              <w:t>0,62 % (3)</w:t>
            </w:r>
          </w:p>
        </w:tc>
      </w:tr>
      <w:tr w:rsidR="00323DC7" w14:paraId="73FAE2A8" w14:textId="77777777">
        <w:trPr>
          <w:trHeight w:val="290"/>
        </w:trPr>
        <w:tc>
          <w:tcPr>
            <w:tcW w:w="421" w:type="dxa"/>
            <w:vAlign w:val="center"/>
          </w:tcPr>
          <w:p w14:paraId="73FAE29F" w14:textId="77777777" w:rsidR="00323DC7" w:rsidRDefault="00C06AE4">
            <w:pPr>
              <w:pStyle w:val="Table"/>
              <w:rPr>
                <w:b/>
              </w:rPr>
            </w:pPr>
            <w:r>
              <w:rPr>
                <w:b/>
              </w:rPr>
              <w:t>4</w:t>
            </w:r>
          </w:p>
        </w:tc>
        <w:tc>
          <w:tcPr>
            <w:tcW w:w="1073" w:type="dxa"/>
            <w:vAlign w:val="center"/>
          </w:tcPr>
          <w:p w14:paraId="73FAE2A0" w14:textId="77777777" w:rsidR="00323DC7" w:rsidRDefault="00C06AE4">
            <w:pPr>
              <w:pStyle w:val="Table"/>
              <w:rPr>
                <w:lang w:val="de-DE" w:eastAsia="de-DE"/>
              </w:rPr>
            </w:pPr>
            <w:r>
              <w:t>0,82 % (4)</w:t>
            </w:r>
          </w:p>
        </w:tc>
        <w:tc>
          <w:tcPr>
            <w:tcW w:w="1074" w:type="dxa"/>
            <w:vAlign w:val="center"/>
          </w:tcPr>
          <w:p w14:paraId="73FAE2A1" w14:textId="77777777" w:rsidR="00323DC7" w:rsidRDefault="00C06AE4">
            <w:pPr>
              <w:pStyle w:val="Table"/>
              <w:rPr>
                <w:lang w:val="de-DE" w:eastAsia="de-DE"/>
              </w:rPr>
            </w:pPr>
            <w:r>
              <w:t>0,62 % (3)</w:t>
            </w:r>
          </w:p>
        </w:tc>
        <w:tc>
          <w:tcPr>
            <w:tcW w:w="1073" w:type="dxa"/>
            <w:vAlign w:val="center"/>
          </w:tcPr>
          <w:p w14:paraId="73FAE2A2" w14:textId="77777777" w:rsidR="00323DC7" w:rsidRDefault="00C06AE4">
            <w:pPr>
              <w:pStyle w:val="Table"/>
              <w:rPr>
                <w:lang w:val="de-DE" w:eastAsia="de-DE"/>
              </w:rPr>
            </w:pPr>
            <w:r>
              <w:t>0,41 % (2)</w:t>
            </w:r>
          </w:p>
        </w:tc>
        <w:tc>
          <w:tcPr>
            <w:tcW w:w="1074" w:type="dxa"/>
            <w:vAlign w:val="center"/>
          </w:tcPr>
          <w:p w14:paraId="73FAE2A3" w14:textId="77777777" w:rsidR="00323DC7" w:rsidRDefault="00C06AE4">
            <w:pPr>
              <w:pStyle w:val="Table"/>
              <w:rPr>
                <w:lang w:val="de-DE" w:eastAsia="de-DE"/>
              </w:rPr>
            </w:pPr>
            <w:r>
              <w:t>0,62 % (3)</w:t>
            </w:r>
          </w:p>
        </w:tc>
        <w:tc>
          <w:tcPr>
            <w:tcW w:w="1074" w:type="dxa"/>
            <w:vAlign w:val="center"/>
          </w:tcPr>
          <w:p w14:paraId="73FAE2A4" w14:textId="77777777" w:rsidR="00323DC7" w:rsidRDefault="00C06AE4">
            <w:pPr>
              <w:pStyle w:val="Table"/>
              <w:rPr>
                <w:lang w:val="de-DE" w:eastAsia="de-DE"/>
              </w:rPr>
            </w:pPr>
            <w:r>
              <w:t>0,62 % (3)</w:t>
            </w:r>
          </w:p>
        </w:tc>
        <w:tc>
          <w:tcPr>
            <w:tcW w:w="1073" w:type="dxa"/>
            <w:vAlign w:val="center"/>
          </w:tcPr>
          <w:p w14:paraId="73FAE2A5" w14:textId="77777777" w:rsidR="00323DC7" w:rsidRDefault="00C06AE4">
            <w:pPr>
              <w:pStyle w:val="Table"/>
              <w:rPr>
                <w:lang w:val="de-DE" w:eastAsia="de-DE"/>
              </w:rPr>
            </w:pPr>
            <w:r>
              <w:t>0,21 % (1)</w:t>
            </w:r>
          </w:p>
        </w:tc>
        <w:tc>
          <w:tcPr>
            <w:tcW w:w="1074" w:type="dxa"/>
            <w:vAlign w:val="center"/>
          </w:tcPr>
          <w:p w14:paraId="73FAE2A6" w14:textId="77777777" w:rsidR="00323DC7" w:rsidRDefault="00C06AE4">
            <w:pPr>
              <w:pStyle w:val="Table"/>
              <w:rPr>
                <w:lang w:val="de-DE" w:eastAsia="de-DE"/>
              </w:rPr>
            </w:pPr>
            <w:r>
              <w:t>0,21 % (1)</w:t>
            </w:r>
          </w:p>
        </w:tc>
        <w:tc>
          <w:tcPr>
            <w:tcW w:w="1074" w:type="dxa"/>
            <w:vAlign w:val="center"/>
          </w:tcPr>
          <w:p w14:paraId="73FAE2A7" w14:textId="77777777" w:rsidR="00323DC7" w:rsidRDefault="00C06AE4">
            <w:pPr>
              <w:pStyle w:val="Table"/>
              <w:rPr>
                <w:lang w:val="de-DE" w:eastAsia="de-DE"/>
              </w:rPr>
            </w:pPr>
            <w:r>
              <w:t>0,21 % (1)</w:t>
            </w:r>
          </w:p>
        </w:tc>
      </w:tr>
      <w:tr w:rsidR="00323DC7" w14:paraId="73FAE2B2" w14:textId="77777777">
        <w:trPr>
          <w:trHeight w:val="290"/>
        </w:trPr>
        <w:tc>
          <w:tcPr>
            <w:tcW w:w="421" w:type="dxa"/>
            <w:vAlign w:val="center"/>
          </w:tcPr>
          <w:p w14:paraId="73FAE2A9" w14:textId="77777777" w:rsidR="00323DC7" w:rsidRDefault="00C06AE4">
            <w:pPr>
              <w:pStyle w:val="Table"/>
              <w:rPr>
                <w:b/>
              </w:rPr>
            </w:pPr>
            <w:r>
              <w:rPr>
                <w:b/>
              </w:rPr>
              <w:t>5</w:t>
            </w:r>
          </w:p>
        </w:tc>
        <w:tc>
          <w:tcPr>
            <w:tcW w:w="1073" w:type="dxa"/>
            <w:vAlign w:val="center"/>
          </w:tcPr>
          <w:p w14:paraId="73FAE2AA" w14:textId="77777777" w:rsidR="00323DC7" w:rsidRDefault="00C06AE4">
            <w:pPr>
              <w:pStyle w:val="Table"/>
              <w:rPr>
                <w:lang w:val="de-DE" w:eastAsia="de-DE"/>
              </w:rPr>
            </w:pPr>
            <w:r>
              <w:t>1,03 % (5)</w:t>
            </w:r>
          </w:p>
        </w:tc>
        <w:tc>
          <w:tcPr>
            <w:tcW w:w="1074" w:type="dxa"/>
            <w:vAlign w:val="center"/>
          </w:tcPr>
          <w:p w14:paraId="73FAE2AB" w14:textId="77777777" w:rsidR="00323DC7" w:rsidRDefault="00C06AE4">
            <w:pPr>
              <w:pStyle w:val="Table"/>
              <w:rPr>
                <w:lang w:val="de-DE" w:eastAsia="de-DE"/>
              </w:rPr>
            </w:pPr>
            <w:r>
              <w:t>1,03 % (5)</w:t>
            </w:r>
          </w:p>
        </w:tc>
        <w:tc>
          <w:tcPr>
            <w:tcW w:w="1073" w:type="dxa"/>
            <w:vAlign w:val="center"/>
          </w:tcPr>
          <w:p w14:paraId="73FAE2AC" w14:textId="77777777" w:rsidR="00323DC7" w:rsidRDefault="00C06AE4">
            <w:pPr>
              <w:pStyle w:val="Table"/>
              <w:rPr>
                <w:lang w:val="de-DE" w:eastAsia="de-DE"/>
              </w:rPr>
            </w:pPr>
            <w:r>
              <w:t>0,62 % (3)</w:t>
            </w:r>
          </w:p>
        </w:tc>
        <w:tc>
          <w:tcPr>
            <w:tcW w:w="1074" w:type="dxa"/>
            <w:vAlign w:val="center"/>
          </w:tcPr>
          <w:p w14:paraId="73FAE2AD" w14:textId="77777777" w:rsidR="00323DC7" w:rsidRDefault="00C06AE4">
            <w:pPr>
              <w:pStyle w:val="Table"/>
              <w:rPr>
                <w:lang w:val="de-DE" w:eastAsia="de-DE"/>
              </w:rPr>
            </w:pPr>
            <w:r>
              <w:t>0,82 % (4)</w:t>
            </w:r>
          </w:p>
        </w:tc>
        <w:tc>
          <w:tcPr>
            <w:tcW w:w="1074" w:type="dxa"/>
            <w:vAlign w:val="center"/>
          </w:tcPr>
          <w:p w14:paraId="73FAE2AE" w14:textId="77777777" w:rsidR="00323DC7" w:rsidRDefault="00C06AE4">
            <w:pPr>
              <w:pStyle w:val="Table"/>
              <w:rPr>
                <w:lang w:val="de-DE" w:eastAsia="de-DE"/>
              </w:rPr>
            </w:pPr>
            <w:r>
              <w:t>0,62 % (3)</w:t>
            </w:r>
          </w:p>
        </w:tc>
        <w:tc>
          <w:tcPr>
            <w:tcW w:w="1073" w:type="dxa"/>
            <w:vAlign w:val="center"/>
          </w:tcPr>
          <w:p w14:paraId="73FAE2AF" w14:textId="77777777" w:rsidR="00323DC7" w:rsidRDefault="00C06AE4">
            <w:pPr>
              <w:pStyle w:val="Table"/>
              <w:rPr>
                <w:lang w:val="de-DE" w:eastAsia="de-DE"/>
              </w:rPr>
            </w:pPr>
            <w:r>
              <w:t>0,41 % (2)</w:t>
            </w:r>
          </w:p>
        </w:tc>
        <w:tc>
          <w:tcPr>
            <w:tcW w:w="1074" w:type="dxa"/>
            <w:vAlign w:val="center"/>
          </w:tcPr>
          <w:p w14:paraId="73FAE2B0" w14:textId="77777777" w:rsidR="00323DC7" w:rsidRDefault="00C06AE4">
            <w:pPr>
              <w:pStyle w:val="Table"/>
              <w:rPr>
                <w:lang w:val="de-DE" w:eastAsia="de-DE"/>
              </w:rPr>
            </w:pPr>
            <w:r>
              <w:t>0,21 % (1)</w:t>
            </w:r>
          </w:p>
        </w:tc>
        <w:tc>
          <w:tcPr>
            <w:tcW w:w="1074" w:type="dxa"/>
            <w:vAlign w:val="center"/>
          </w:tcPr>
          <w:p w14:paraId="73FAE2B1" w14:textId="77777777" w:rsidR="00323DC7" w:rsidRDefault="00C06AE4">
            <w:pPr>
              <w:pStyle w:val="Table"/>
              <w:rPr>
                <w:lang w:val="de-DE" w:eastAsia="de-DE"/>
              </w:rPr>
            </w:pPr>
            <w:r>
              <w:t>0,41 % (2)</w:t>
            </w:r>
          </w:p>
        </w:tc>
      </w:tr>
      <w:tr w:rsidR="00323DC7" w14:paraId="73FAE2BC" w14:textId="77777777">
        <w:trPr>
          <w:trHeight w:val="290"/>
        </w:trPr>
        <w:tc>
          <w:tcPr>
            <w:tcW w:w="421" w:type="dxa"/>
            <w:vAlign w:val="center"/>
          </w:tcPr>
          <w:p w14:paraId="73FAE2B3" w14:textId="77777777" w:rsidR="00323DC7" w:rsidRDefault="00C06AE4">
            <w:pPr>
              <w:pStyle w:val="Table"/>
              <w:rPr>
                <w:b/>
              </w:rPr>
            </w:pPr>
            <w:r>
              <w:rPr>
                <w:b/>
              </w:rPr>
              <w:t>6</w:t>
            </w:r>
          </w:p>
        </w:tc>
        <w:tc>
          <w:tcPr>
            <w:tcW w:w="1073" w:type="dxa"/>
            <w:vAlign w:val="center"/>
          </w:tcPr>
          <w:p w14:paraId="73FAE2B4" w14:textId="77777777" w:rsidR="00323DC7" w:rsidRDefault="00C06AE4">
            <w:pPr>
              <w:pStyle w:val="Table"/>
              <w:rPr>
                <w:lang w:val="de-DE" w:eastAsia="de-DE"/>
              </w:rPr>
            </w:pPr>
            <w:r>
              <w:t>0,41 % (2)</w:t>
            </w:r>
          </w:p>
        </w:tc>
        <w:tc>
          <w:tcPr>
            <w:tcW w:w="1074" w:type="dxa"/>
            <w:vAlign w:val="center"/>
          </w:tcPr>
          <w:p w14:paraId="73FAE2B5" w14:textId="77777777" w:rsidR="00323DC7" w:rsidRDefault="00C06AE4">
            <w:pPr>
              <w:pStyle w:val="Table"/>
              <w:rPr>
                <w:lang w:val="de-DE" w:eastAsia="de-DE"/>
              </w:rPr>
            </w:pPr>
            <w:r>
              <w:t>0,21 % (1)</w:t>
            </w:r>
          </w:p>
        </w:tc>
        <w:tc>
          <w:tcPr>
            <w:tcW w:w="1073" w:type="dxa"/>
            <w:vAlign w:val="center"/>
          </w:tcPr>
          <w:p w14:paraId="73FAE2B6" w14:textId="77777777" w:rsidR="00323DC7" w:rsidRDefault="00C06AE4">
            <w:pPr>
              <w:pStyle w:val="Table"/>
              <w:rPr>
                <w:lang w:val="de-DE" w:eastAsia="de-DE"/>
              </w:rPr>
            </w:pPr>
            <w:r>
              <w:t>-</w:t>
            </w:r>
          </w:p>
        </w:tc>
        <w:tc>
          <w:tcPr>
            <w:tcW w:w="1074" w:type="dxa"/>
            <w:vAlign w:val="center"/>
          </w:tcPr>
          <w:p w14:paraId="73FAE2B7" w14:textId="77777777" w:rsidR="00323DC7" w:rsidRDefault="00C06AE4">
            <w:pPr>
              <w:pStyle w:val="Table"/>
              <w:rPr>
                <w:lang w:val="de-DE" w:eastAsia="de-DE"/>
              </w:rPr>
            </w:pPr>
            <w:r>
              <w:t>0,21 % (1)</w:t>
            </w:r>
          </w:p>
        </w:tc>
        <w:tc>
          <w:tcPr>
            <w:tcW w:w="1074" w:type="dxa"/>
            <w:vAlign w:val="center"/>
          </w:tcPr>
          <w:p w14:paraId="73FAE2B8" w14:textId="77777777" w:rsidR="00323DC7" w:rsidRDefault="00C06AE4">
            <w:pPr>
              <w:pStyle w:val="Table"/>
              <w:rPr>
                <w:lang w:val="de-DE" w:eastAsia="de-DE"/>
              </w:rPr>
            </w:pPr>
            <w:r>
              <w:t>-</w:t>
            </w:r>
          </w:p>
        </w:tc>
        <w:tc>
          <w:tcPr>
            <w:tcW w:w="1073" w:type="dxa"/>
            <w:vAlign w:val="center"/>
          </w:tcPr>
          <w:p w14:paraId="73FAE2B9" w14:textId="77777777" w:rsidR="00323DC7" w:rsidRDefault="00C06AE4">
            <w:pPr>
              <w:pStyle w:val="Table"/>
              <w:rPr>
                <w:lang w:val="de-DE" w:eastAsia="de-DE"/>
              </w:rPr>
            </w:pPr>
            <w:r>
              <w:t>-</w:t>
            </w:r>
          </w:p>
        </w:tc>
        <w:tc>
          <w:tcPr>
            <w:tcW w:w="1074" w:type="dxa"/>
            <w:vAlign w:val="center"/>
          </w:tcPr>
          <w:p w14:paraId="73FAE2BA" w14:textId="77777777" w:rsidR="00323DC7" w:rsidRDefault="00C06AE4">
            <w:pPr>
              <w:pStyle w:val="Table"/>
              <w:rPr>
                <w:lang w:val="de-DE" w:eastAsia="de-DE"/>
              </w:rPr>
            </w:pPr>
            <w:r>
              <w:t>-</w:t>
            </w:r>
          </w:p>
        </w:tc>
        <w:tc>
          <w:tcPr>
            <w:tcW w:w="1074" w:type="dxa"/>
            <w:vAlign w:val="center"/>
          </w:tcPr>
          <w:p w14:paraId="73FAE2BB" w14:textId="77777777" w:rsidR="00323DC7" w:rsidRDefault="00C06AE4">
            <w:pPr>
              <w:pStyle w:val="Table"/>
              <w:rPr>
                <w:lang w:val="de-DE" w:eastAsia="de-DE"/>
              </w:rPr>
            </w:pPr>
            <w:r>
              <w:t>-</w:t>
            </w:r>
          </w:p>
        </w:tc>
      </w:tr>
      <w:tr w:rsidR="00323DC7" w14:paraId="73FAE2C6" w14:textId="77777777">
        <w:trPr>
          <w:trHeight w:val="290"/>
        </w:trPr>
        <w:tc>
          <w:tcPr>
            <w:tcW w:w="421" w:type="dxa"/>
            <w:vAlign w:val="center"/>
          </w:tcPr>
          <w:p w14:paraId="73FAE2BD" w14:textId="77777777" w:rsidR="00323DC7" w:rsidRDefault="00C06AE4">
            <w:pPr>
              <w:pStyle w:val="Table"/>
              <w:rPr>
                <w:b/>
              </w:rPr>
            </w:pPr>
            <w:r>
              <w:rPr>
                <w:b/>
              </w:rPr>
              <w:t>7</w:t>
            </w:r>
          </w:p>
        </w:tc>
        <w:tc>
          <w:tcPr>
            <w:tcW w:w="1073" w:type="dxa"/>
            <w:vAlign w:val="center"/>
          </w:tcPr>
          <w:p w14:paraId="73FAE2BE" w14:textId="77777777" w:rsidR="00323DC7" w:rsidRDefault="00C06AE4">
            <w:pPr>
              <w:pStyle w:val="Table"/>
              <w:rPr>
                <w:lang w:val="de-DE" w:eastAsia="de-DE"/>
              </w:rPr>
            </w:pPr>
            <w:r>
              <w:t>1,03 % (5)</w:t>
            </w:r>
          </w:p>
        </w:tc>
        <w:tc>
          <w:tcPr>
            <w:tcW w:w="1074" w:type="dxa"/>
            <w:vAlign w:val="center"/>
          </w:tcPr>
          <w:p w14:paraId="73FAE2BF" w14:textId="77777777" w:rsidR="00323DC7" w:rsidRDefault="00C06AE4">
            <w:pPr>
              <w:pStyle w:val="Table"/>
              <w:rPr>
                <w:lang w:val="de-DE" w:eastAsia="de-DE"/>
              </w:rPr>
            </w:pPr>
            <w:r>
              <w:t>0,41 % (2)</w:t>
            </w:r>
          </w:p>
        </w:tc>
        <w:tc>
          <w:tcPr>
            <w:tcW w:w="1073" w:type="dxa"/>
            <w:vAlign w:val="center"/>
          </w:tcPr>
          <w:p w14:paraId="73FAE2C0" w14:textId="77777777" w:rsidR="00323DC7" w:rsidRDefault="00C06AE4">
            <w:pPr>
              <w:pStyle w:val="Table"/>
              <w:rPr>
                <w:lang w:val="de-DE" w:eastAsia="de-DE"/>
              </w:rPr>
            </w:pPr>
            <w:r>
              <w:t>0,21 % (1)</w:t>
            </w:r>
          </w:p>
        </w:tc>
        <w:tc>
          <w:tcPr>
            <w:tcW w:w="1074" w:type="dxa"/>
            <w:vAlign w:val="center"/>
          </w:tcPr>
          <w:p w14:paraId="73FAE2C1" w14:textId="77777777" w:rsidR="00323DC7" w:rsidRDefault="00C06AE4">
            <w:pPr>
              <w:pStyle w:val="Table"/>
              <w:rPr>
                <w:lang w:val="de-DE" w:eastAsia="de-DE"/>
              </w:rPr>
            </w:pPr>
            <w:r>
              <w:t>0,82 % (4)</w:t>
            </w:r>
          </w:p>
        </w:tc>
        <w:tc>
          <w:tcPr>
            <w:tcW w:w="1074" w:type="dxa"/>
            <w:vAlign w:val="center"/>
          </w:tcPr>
          <w:p w14:paraId="73FAE2C2" w14:textId="77777777" w:rsidR="00323DC7" w:rsidRDefault="00C06AE4">
            <w:pPr>
              <w:pStyle w:val="Table"/>
              <w:rPr>
                <w:lang w:val="de-DE" w:eastAsia="de-DE"/>
              </w:rPr>
            </w:pPr>
            <w:r>
              <w:t>0,82 % (4)</w:t>
            </w:r>
          </w:p>
        </w:tc>
        <w:tc>
          <w:tcPr>
            <w:tcW w:w="1073" w:type="dxa"/>
            <w:vAlign w:val="center"/>
          </w:tcPr>
          <w:p w14:paraId="73FAE2C3" w14:textId="77777777" w:rsidR="00323DC7" w:rsidRDefault="00C06AE4">
            <w:pPr>
              <w:pStyle w:val="Table"/>
              <w:rPr>
                <w:lang w:val="de-DE" w:eastAsia="de-DE"/>
              </w:rPr>
            </w:pPr>
            <w:r>
              <w:t>0,21 % (1)</w:t>
            </w:r>
          </w:p>
        </w:tc>
        <w:tc>
          <w:tcPr>
            <w:tcW w:w="1074" w:type="dxa"/>
            <w:vAlign w:val="center"/>
          </w:tcPr>
          <w:p w14:paraId="73FAE2C4" w14:textId="77777777" w:rsidR="00323DC7" w:rsidRDefault="00C06AE4">
            <w:pPr>
              <w:pStyle w:val="Table"/>
              <w:rPr>
                <w:lang w:val="de-DE" w:eastAsia="de-DE"/>
              </w:rPr>
            </w:pPr>
            <w:r>
              <w:t>0,41 % (2)</w:t>
            </w:r>
          </w:p>
        </w:tc>
        <w:tc>
          <w:tcPr>
            <w:tcW w:w="1074" w:type="dxa"/>
            <w:vAlign w:val="center"/>
          </w:tcPr>
          <w:p w14:paraId="73FAE2C5" w14:textId="77777777" w:rsidR="00323DC7" w:rsidRDefault="00C06AE4">
            <w:pPr>
              <w:pStyle w:val="Table"/>
              <w:rPr>
                <w:lang w:val="de-DE" w:eastAsia="de-DE"/>
              </w:rPr>
            </w:pPr>
            <w:r>
              <w:t>0,62 % (3)</w:t>
            </w:r>
          </w:p>
        </w:tc>
      </w:tr>
      <w:tr w:rsidR="00323DC7" w14:paraId="73FAE2D0" w14:textId="77777777">
        <w:trPr>
          <w:trHeight w:val="290"/>
        </w:trPr>
        <w:tc>
          <w:tcPr>
            <w:tcW w:w="421" w:type="dxa"/>
            <w:vAlign w:val="center"/>
          </w:tcPr>
          <w:p w14:paraId="73FAE2C7" w14:textId="77777777" w:rsidR="00323DC7" w:rsidRDefault="00C06AE4">
            <w:pPr>
              <w:pStyle w:val="Table"/>
              <w:rPr>
                <w:b/>
              </w:rPr>
            </w:pPr>
            <w:r>
              <w:rPr>
                <w:b/>
              </w:rPr>
              <w:t>8</w:t>
            </w:r>
          </w:p>
        </w:tc>
        <w:tc>
          <w:tcPr>
            <w:tcW w:w="1073" w:type="dxa"/>
            <w:vAlign w:val="center"/>
          </w:tcPr>
          <w:p w14:paraId="73FAE2C8" w14:textId="77777777" w:rsidR="00323DC7" w:rsidRDefault="00C06AE4">
            <w:pPr>
              <w:pStyle w:val="Table"/>
              <w:rPr>
                <w:lang w:val="de-DE" w:eastAsia="de-DE"/>
              </w:rPr>
            </w:pPr>
            <w:r>
              <w:t>1,86 % (9)</w:t>
            </w:r>
          </w:p>
        </w:tc>
        <w:tc>
          <w:tcPr>
            <w:tcW w:w="1074" w:type="dxa"/>
            <w:vAlign w:val="center"/>
          </w:tcPr>
          <w:p w14:paraId="73FAE2C9" w14:textId="77777777" w:rsidR="00323DC7" w:rsidRDefault="00C06AE4">
            <w:pPr>
              <w:pStyle w:val="Table"/>
              <w:rPr>
                <w:lang w:val="de-DE" w:eastAsia="de-DE"/>
              </w:rPr>
            </w:pPr>
            <w:r>
              <w:t>1,44 % (7)</w:t>
            </w:r>
          </w:p>
        </w:tc>
        <w:tc>
          <w:tcPr>
            <w:tcW w:w="1073" w:type="dxa"/>
            <w:vAlign w:val="center"/>
          </w:tcPr>
          <w:p w14:paraId="73FAE2CA" w14:textId="77777777" w:rsidR="00323DC7" w:rsidRDefault="00C06AE4">
            <w:pPr>
              <w:pStyle w:val="Table"/>
              <w:rPr>
                <w:lang w:val="de-DE" w:eastAsia="de-DE"/>
              </w:rPr>
            </w:pPr>
            <w:r>
              <w:t>0,62 % (3)</w:t>
            </w:r>
          </w:p>
        </w:tc>
        <w:tc>
          <w:tcPr>
            <w:tcW w:w="1074" w:type="dxa"/>
            <w:vAlign w:val="center"/>
          </w:tcPr>
          <w:p w14:paraId="73FAE2CB" w14:textId="77777777" w:rsidR="00323DC7" w:rsidRDefault="00C06AE4">
            <w:pPr>
              <w:pStyle w:val="Table"/>
              <w:rPr>
                <w:lang w:val="de-DE" w:eastAsia="de-DE"/>
              </w:rPr>
            </w:pPr>
            <w:r>
              <w:t>1,03 % (5)</w:t>
            </w:r>
          </w:p>
        </w:tc>
        <w:tc>
          <w:tcPr>
            <w:tcW w:w="1074" w:type="dxa"/>
            <w:vAlign w:val="center"/>
          </w:tcPr>
          <w:p w14:paraId="73FAE2CC" w14:textId="77777777" w:rsidR="00323DC7" w:rsidRDefault="00C06AE4">
            <w:pPr>
              <w:pStyle w:val="Table"/>
              <w:rPr>
                <w:lang w:val="de-DE" w:eastAsia="de-DE"/>
              </w:rPr>
            </w:pPr>
            <w:r>
              <w:t>0,82 % (4)</w:t>
            </w:r>
          </w:p>
        </w:tc>
        <w:tc>
          <w:tcPr>
            <w:tcW w:w="1073" w:type="dxa"/>
            <w:vAlign w:val="center"/>
          </w:tcPr>
          <w:p w14:paraId="73FAE2CD" w14:textId="77777777" w:rsidR="00323DC7" w:rsidRDefault="00C06AE4">
            <w:pPr>
              <w:pStyle w:val="Table"/>
              <w:rPr>
                <w:lang w:val="de-DE" w:eastAsia="de-DE"/>
              </w:rPr>
            </w:pPr>
            <w:r>
              <w:t>-</w:t>
            </w:r>
          </w:p>
        </w:tc>
        <w:tc>
          <w:tcPr>
            <w:tcW w:w="1074" w:type="dxa"/>
            <w:vAlign w:val="center"/>
          </w:tcPr>
          <w:p w14:paraId="73FAE2CE" w14:textId="77777777" w:rsidR="00323DC7" w:rsidRDefault="00C06AE4">
            <w:pPr>
              <w:pStyle w:val="Table"/>
              <w:rPr>
                <w:lang w:val="de-DE" w:eastAsia="de-DE"/>
              </w:rPr>
            </w:pPr>
            <w:r>
              <w:t>-</w:t>
            </w:r>
          </w:p>
        </w:tc>
        <w:tc>
          <w:tcPr>
            <w:tcW w:w="1074" w:type="dxa"/>
            <w:vAlign w:val="center"/>
          </w:tcPr>
          <w:p w14:paraId="73FAE2CF" w14:textId="77777777" w:rsidR="00323DC7" w:rsidRDefault="00C06AE4">
            <w:pPr>
              <w:pStyle w:val="Table"/>
              <w:rPr>
                <w:lang w:val="de-DE" w:eastAsia="de-DE"/>
              </w:rPr>
            </w:pPr>
            <w:r>
              <w:t>0,41 % (2)</w:t>
            </w:r>
          </w:p>
        </w:tc>
      </w:tr>
      <w:tr w:rsidR="00323DC7" w14:paraId="73FAE2DA" w14:textId="77777777">
        <w:trPr>
          <w:trHeight w:val="290"/>
        </w:trPr>
        <w:tc>
          <w:tcPr>
            <w:tcW w:w="421" w:type="dxa"/>
            <w:vAlign w:val="center"/>
          </w:tcPr>
          <w:p w14:paraId="73FAE2D1" w14:textId="77777777" w:rsidR="00323DC7" w:rsidRDefault="00C06AE4">
            <w:pPr>
              <w:pStyle w:val="Table"/>
              <w:rPr>
                <w:b/>
              </w:rPr>
            </w:pPr>
            <w:r>
              <w:rPr>
                <w:b/>
              </w:rPr>
              <w:t>9</w:t>
            </w:r>
          </w:p>
        </w:tc>
        <w:tc>
          <w:tcPr>
            <w:tcW w:w="1073" w:type="dxa"/>
            <w:vAlign w:val="center"/>
          </w:tcPr>
          <w:p w14:paraId="73FAE2D2" w14:textId="77777777" w:rsidR="00323DC7" w:rsidRDefault="00C06AE4">
            <w:pPr>
              <w:pStyle w:val="Table"/>
              <w:rPr>
                <w:lang w:val="de-DE" w:eastAsia="de-DE"/>
              </w:rPr>
            </w:pPr>
            <w:r>
              <w:t>0,21 % (1)</w:t>
            </w:r>
          </w:p>
        </w:tc>
        <w:tc>
          <w:tcPr>
            <w:tcW w:w="1074" w:type="dxa"/>
            <w:vAlign w:val="center"/>
          </w:tcPr>
          <w:p w14:paraId="73FAE2D3" w14:textId="77777777" w:rsidR="00323DC7" w:rsidRDefault="00C06AE4">
            <w:pPr>
              <w:pStyle w:val="Table"/>
              <w:rPr>
                <w:lang w:val="de-DE" w:eastAsia="de-DE"/>
              </w:rPr>
            </w:pPr>
            <w:r>
              <w:t>-</w:t>
            </w:r>
          </w:p>
        </w:tc>
        <w:tc>
          <w:tcPr>
            <w:tcW w:w="1073" w:type="dxa"/>
            <w:vAlign w:val="center"/>
          </w:tcPr>
          <w:p w14:paraId="73FAE2D4" w14:textId="77777777" w:rsidR="00323DC7" w:rsidRDefault="00C06AE4">
            <w:pPr>
              <w:pStyle w:val="Table"/>
              <w:rPr>
                <w:lang w:val="de-DE" w:eastAsia="de-DE"/>
              </w:rPr>
            </w:pPr>
            <w:r>
              <w:t>-</w:t>
            </w:r>
          </w:p>
        </w:tc>
        <w:tc>
          <w:tcPr>
            <w:tcW w:w="1074" w:type="dxa"/>
            <w:vAlign w:val="center"/>
          </w:tcPr>
          <w:p w14:paraId="73FAE2D5" w14:textId="77777777" w:rsidR="00323DC7" w:rsidRDefault="00C06AE4">
            <w:pPr>
              <w:pStyle w:val="Table"/>
              <w:rPr>
                <w:lang w:val="de-DE" w:eastAsia="de-DE"/>
              </w:rPr>
            </w:pPr>
            <w:r>
              <w:t>0,21 % (1)</w:t>
            </w:r>
          </w:p>
        </w:tc>
        <w:tc>
          <w:tcPr>
            <w:tcW w:w="1074" w:type="dxa"/>
            <w:vAlign w:val="center"/>
          </w:tcPr>
          <w:p w14:paraId="73FAE2D6" w14:textId="77777777" w:rsidR="00323DC7" w:rsidRDefault="00C06AE4">
            <w:pPr>
              <w:pStyle w:val="Table"/>
              <w:rPr>
                <w:lang w:val="de-DE" w:eastAsia="de-DE"/>
              </w:rPr>
            </w:pPr>
            <w:r>
              <w:t>-</w:t>
            </w:r>
          </w:p>
        </w:tc>
        <w:tc>
          <w:tcPr>
            <w:tcW w:w="1073" w:type="dxa"/>
            <w:vAlign w:val="center"/>
          </w:tcPr>
          <w:p w14:paraId="73FAE2D7" w14:textId="77777777" w:rsidR="00323DC7" w:rsidRDefault="00C06AE4">
            <w:pPr>
              <w:pStyle w:val="Table"/>
              <w:rPr>
                <w:lang w:val="de-DE" w:eastAsia="de-DE"/>
              </w:rPr>
            </w:pPr>
            <w:r>
              <w:t>-</w:t>
            </w:r>
          </w:p>
        </w:tc>
        <w:tc>
          <w:tcPr>
            <w:tcW w:w="1074" w:type="dxa"/>
            <w:vAlign w:val="center"/>
          </w:tcPr>
          <w:p w14:paraId="73FAE2D8" w14:textId="77777777" w:rsidR="00323DC7" w:rsidRDefault="00C06AE4">
            <w:pPr>
              <w:pStyle w:val="Table"/>
              <w:rPr>
                <w:lang w:val="de-DE" w:eastAsia="de-DE"/>
              </w:rPr>
            </w:pPr>
            <w:r>
              <w:t>-</w:t>
            </w:r>
          </w:p>
        </w:tc>
        <w:tc>
          <w:tcPr>
            <w:tcW w:w="1074" w:type="dxa"/>
            <w:vAlign w:val="center"/>
          </w:tcPr>
          <w:p w14:paraId="73FAE2D9" w14:textId="77777777" w:rsidR="00323DC7" w:rsidRDefault="00C06AE4">
            <w:pPr>
              <w:pStyle w:val="Table"/>
              <w:rPr>
                <w:lang w:val="de-DE" w:eastAsia="de-DE"/>
              </w:rPr>
            </w:pPr>
            <w:r>
              <w:t>-</w:t>
            </w:r>
          </w:p>
        </w:tc>
      </w:tr>
      <w:tr w:rsidR="00323DC7" w14:paraId="73FAE2E4" w14:textId="77777777">
        <w:trPr>
          <w:trHeight w:val="290"/>
        </w:trPr>
        <w:tc>
          <w:tcPr>
            <w:tcW w:w="421" w:type="dxa"/>
            <w:vAlign w:val="center"/>
          </w:tcPr>
          <w:p w14:paraId="73FAE2DB" w14:textId="77777777" w:rsidR="00323DC7" w:rsidRDefault="00C06AE4">
            <w:pPr>
              <w:pStyle w:val="Table"/>
              <w:rPr>
                <w:b/>
              </w:rPr>
            </w:pPr>
            <w:r>
              <w:rPr>
                <w:b/>
              </w:rPr>
              <w:t>10</w:t>
            </w:r>
          </w:p>
        </w:tc>
        <w:tc>
          <w:tcPr>
            <w:tcW w:w="1073" w:type="dxa"/>
            <w:vAlign w:val="center"/>
          </w:tcPr>
          <w:p w14:paraId="73FAE2DC" w14:textId="77777777" w:rsidR="00323DC7" w:rsidRDefault="00C06AE4">
            <w:pPr>
              <w:pStyle w:val="Table"/>
              <w:rPr>
                <w:lang w:val="de-DE" w:eastAsia="de-DE"/>
              </w:rPr>
            </w:pPr>
            <w:r>
              <w:t>3,71 % (18)</w:t>
            </w:r>
          </w:p>
        </w:tc>
        <w:tc>
          <w:tcPr>
            <w:tcW w:w="1074" w:type="dxa"/>
            <w:vAlign w:val="center"/>
          </w:tcPr>
          <w:p w14:paraId="73FAE2DD" w14:textId="77777777" w:rsidR="00323DC7" w:rsidRDefault="00C06AE4">
            <w:pPr>
              <w:pStyle w:val="Table"/>
              <w:rPr>
                <w:lang w:val="de-DE" w:eastAsia="de-DE"/>
              </w:rPr>
            </w:pPr>
            <w:r>
              <w:t>3,71 % (18)</w:t>
            </w:r>
          </w:p>
        </w:tc>
        <w:tc>
          <w:tcPr>
            <w:tcW w:w="1073" w:type="dxa"/>
            <w:vAlign w:val="center"/>
          </w:tcPr>
          <w:p w14:paraId="73FAE2DE" w14:textId="77777777" w:rsidR="00323DC7" w:rsidRDefault="00C06AE4">
            <w:pPr>
              <w:pStyle w:val="Table"/>
              <w:rPr>
                <w:lang w:val="de-DE" w:eastAsia="de-DE"/>
              </w:rPr>
            </w:pPr>
            <w:r>
              <w:t>1,24 % (6)</w:t>
            </w:r>
          </w:p>
        </w:tc>
        <w:tc>
          <w:tcPr>
            <w:tcW w:w="1074" w:type="dxa"/>
            <w:vAlign w:val="center"/>
          </w:tcPr>
          <w:p w14:paraId="73FAE2DF" w14:textId="77777777" w:rsidR="00323DC7" w:rsidRDefault="00C06AE4">
            <w:pPr>
              <w:pStyle w:val="Table"/>
              <w:rPr>
                <w:lang w:val="de-DE" w:eastAsia="de-DE"/>
              </w:rPr>
            </w:pPr>
            <w:r>
              <w:t>3,09 % (15)</w:t>
            </w:r>
          </w:p>
        </w:tc>
        <w:tc>
          <w:tcPr>
            <w:tcW w:w="1074" w:type="dxa"/>
            <w:vAlign w:val="center"/>
          </w:tcPr>
          <w:p w14:paraId="73FAE2E0" w14:textId="77777777" w:rsidR="00323DC7" w:rsidRDefault="00C06AE4">
            <w:pPr>
              <w:pStyle w:val="Table"/>
              <w:rPr>
                <w:lang w:val="de-DE" w:eastAsia="de-DE"/>
              </w:rPr>
            </w:pPr>
            <w:r>
              <w:t>2,89 % (14)</w:t>
            </w:r>
          </w:p>
        </w:tc>
        <w:tc>
          <w:tcPr>
            <w:tcW w:w="1073" w:type="dxa"/>
            <w:vAlign w:val="center"/>
          </w:tcPr>
          <w:p w14:paraId="73FAE2E1" w14:textId="77777777" w:rsidR="00323DC7" w:rsidRDefault="00C06AE4">
            <w:pPr>
              <w:pStyle w:val="Table"/>
              <w:rPr>
                <w:lang w:val="de-DE" w:eastAsia="de-DE"/>
              </w:rPr>
            </w:pPr>
            <w:r>
              <w:t>0,82 % (4)</w:t>
            </w:r>
          </w:p>
        </w:tc>
        <w:tc>
          <w:tcPr>
            <w:tcW w:w="1074" w:type="dxa"/>
            <w:vAlign w:val="center"/>
          </w:tcPr>
          <w:p w14:paraId="73FAE2E2" w14:textId="77777777" w:rsidR="00323DC7" w:rsidRDefault="00C06AE4">
            <w:pPr>
              <w:pStyle w:val="Table"/>
              <w:rPr>
                <w:lang w:val="de-DE" w:eastAsia="de-DE"/>
              </w:rPr>
            </w:pPr>
            <w:r>
              <w:t>0,21 % (1)</w:t>
            </w:r>
          </w:p>
        </w:tc>
        <w:tc>
          <w:tcPr>
            <w:tcW w:w="1074" w:type="dxa"/>
            <w:vAlign w:val="center"/>
          </w:tcPr>
          <w:p w14:paraId="73FAE2E3" w14:textId="77777777" w:rsidR="00323DC7" w:rsidRDefault="00C06AE4">
            <w:pPr>
              <w:pStyle w:val="Table"/>
              <w:rPr>
                <w:lang w:val="de-DE" w:eastAsia="de-DE"/>
              </w:rPr>
            </w:pPr>
            <w:r>
              <w:t>1,03 % (5)</w:t>
            </w:r>
          </w:p>
        </w:tc>
      </w:tr>
      <w:tr w:rsidR="00323DC7" w14:paraId="73FAE2EE" w14:textId="77777777">
        <w:trPr>
          <w:trHeight w:val="290"/>
        </w:trPr>
        <w:tc>
          <w:tcPr>
            <w:tcW w:w="421" w:type="dxa"/>
            <w:vAlign w:val="center"/>
          </w:tcPr>
          <w:p w14:paraId="73FAE2E5" w14:textId="77777777" w:rsidR="00323DC7" w:rsidRDefault="00C06AE4">
            <w:pPr>
              <w:pStyle w:val="Table"/>
              <w:rPr>
                <w:b/>
              </w:rPr>
            </w:pPr>
            <w:r>
              <w:rPr>
                <w:b/>
              </w:rPr>
              <w:t>11</w:t>
            </w:r>
          </w:p>
        </w:tc>
        <w:tc>
          <w:tcPr>
            <w:tcW w:w="1073" w:type="dxa"/>
            <w:vAlign w:val="center"/>
          </w:tcPr>
          <w:p w14:paraId="73FAE2E6" w14:textId="77777777" w:rsidR="00323DC7" w:rsidRDefault="00C06AE4">
            <w:pPr>
              <w:pStyle w:val="Table"/>
              <w:rPr>
                <w:lang w:val="de-DE" w:eastAsia="de-DE"/>
              </w:rPr>
            </w:pPr>
            <w:r>
              <w:t>1,24 % (6)</w:t>
            </w:r>
          </w:p>
        </w:tc>
        <w:tc>
          <w:tcPr>
            <w:tcW w:w="1074" w:type="dxa"/>
            <w:vAlign w:val="center"/>
          </w:tcPr>
          <w:p w14:paraId="73FAE2E7" w14:textId="77777777" w:rsidR="00323DC7" w:rsidRDefault="00C06AE4">
            <w:pPr>
              <w:pStyle w:val="Table"/>
              <w:rPr>
                <w:lang w:val="de-DE" w:eastAsia="de-DE"/>
              </w:rPr>
            </w:pPr>
            <w:r>
              <w:t>0,41 % (2)</w:t>
            </w:r>
          </w:p>
        </w:tc>
        <w:tc>
          <w:tcPr>
            <w:tcW w:w="1073" w:type="dxa"/>
            <w:vAlign w:val="center"/>
          </w:tcPr>
          <w:p w14:paraId="73FAE2E8" w14:textId="77777777" w:rsidR="00323DC7" w:rsidRDefault="00C06AE4">
            <w:pPr>
              <w:pStyle w:val="Table"/>
              <w:rPr>
                <w:lang w:val="de-DE" w:eastAsia="de-DE"/>
              </w:rPr>
            </w:pPr>
            <w:r>
              <w:t>0,41 % (2)</w:t>
            </w:r>
          </w:p>
        </w:tc>
        <w:tc>
          <w:tcPr>
            <w:tcW w:w="1074" w:type="dxa"/>
            <w:vAlign w:val="center"/>
          </w:tcPr>
          <w:p w14:paraId="73FAE2E9" w14:textId="77777777" w:rsidR="00323DC7" w:rsidRDefault="00C06AE4">
            <w:pPr>
              <w:pStyle w:val="Table"/>
              <w:rPr>
                <w:lang w:val="de-DE" w:eastAsia="de-DE"/>
              </w:rPr>
            </w:pPr>
            <w:r>
              <w:t>0,62 % (3)</w:t>
            </w:r>
          </w:p>
        </w:tc>
        <w:tc>
          <w:tcPr>
            <w:tcW w:w="1074" w:type="dxa"/>
            <w:vAlign w:val="center"/>
          </w:tcPr>
          <w:p w14:paraId="73FAE2EA" w14:textId="77777777" w:rsidR="00323DC7" w:rsidRDefault="00C06AE4">
            <w:pPr>
              <w:pStyle w:val="Table"/>
              <w:rPr>
                <w:lang w:val="de-DE" w:eastAsia="de-DE"/>
              </w:rPr>
            </w:pPr>
            <w:r>
              <w:t>0,21 % (1)</w:t>
            </w:r>
          </w:p>
        </w:tc>
        <w:tc>
          <w:tcPr>
            <w:tcW w:w="1073" w:type="dxa"/>
            <w:vAlign w:val="center"/>
          </w:tcPr>
          <w:p w14:paraId="73FAE2EB" w14:textId="77777777" w:rsidR="00323DC7" w:rsidRDefault="00C06AE4">
            <w:pPr>
              <w:pStyle w:val="Table"/>
              <w:rPr>
                <w:lang w:val="de-DE" w:eastAsia="de-DE"/>
              </w:rPr>
            </w:pPr>
            <w:r>
              <w:t>-</w:t>
            </w:r>
          </w:p>
        </w:tc>
        <w:tc>
          <w:tcPr>
            <w:tcW w:w="1074" w:type="dxa"/>
            <w:vAlign w:val="center"/>
          </w:tcPr>
          <w:p w14:paraId="73FAE2EC" w14:textId="77777777" w:rsidR="00323DC7" w:rsidRDefault="00C06AE4">
            <w:pPr>
              <w:pStyle w:val="Table"/>
              <w:rPr>
                <w:lang w:val="de-DE" w:eastAsia="de-DE"/>
              </w:rPr>
            </w:pPr>
            <w:r>
              <w:t>-</w:t>
            </w:r>
          </w:p>
        </w:tc>
        <w:tc>
          <w:tcPr>
            <w:tcW w:w="1074" w:type="dxa"/>
            <w:vAlign w:val="center"/>
          </w:tcPr>
          <w:p w14:paraId="73FAE2ED" w14:textId="77777777" w:rsidR="00323DC7" w:rsidRDefault="00C06AE4">
            <w:pPr>
              <w:pStyle w:val="Table"/>
              <w:rPr>
                <w:lang w:val="de-DE" w:eastAsia="de-DE"/>
              </w:rPr>
            </w:pPr>
            <w:r>
              <w:t>0,41 % (2)</w:t>
            </w:r>
          </w:p>
        </w:tc>
      </w:tr>
      <w:tr w:rsidR="00323DC7" w14:paraId="73FAE2F8" w14:textId="77777777">
        <w:trPr>
          <w:trHeight w:val="290"/>
        </w:trPr>
        <w:tc>
          <w:tcPr>
            <w:tcW w:w="421" w:type="dxa"/>
            <w:vAlign w:val="center"/>
          </w:tcPr>
          <w:p w14:paraId="73FAE2EF" w14:textId="77777777" w:rsidR="00323DC7" w:rsidRDefault="00C06AE4">
            <w:pPr>
              <w:pStyle w:val="Table"/>
              <w:rPr>
                <w:b/>
              </w:rPr>
            </w:pPr>
            <w:r>
              <w:rPr>
                <w:b/>
              </w:rPr>
              <w:t>12</w:t>
            </w:r>
          </w:p>
        </w:tc>
        <w:tc>
          <w:tcPr>
            <w:tcW w:w="1073" w:type="dxa"/>
            <w:vAlign w:val="center"/>
          </w:tcPr>
          <w:p w14:paraId="73FAE2F0" w14:textId="77777777" w:rsidR="00323DC7" w:rsidRDefault="00C06AE4">
            <w:pPr>
              <w:pStyle w:val="Table"/>
              <w:rPr>
                <w:lang w:val="de-DE" w:eastAsia="de-DE"/>
              </w:rPr>
            </w:pPr>
            <w:r>
              <w:t>2,27 % (11)</w:t>
            </w:r>
          </w:p>
        </w:tc>
        <w:tc>
          <w:tcPr>
            <w:tcW w:w="1074" w:type="dxa"/>
            <w:vAlign w:val="center"/>
          </w:tcPr>
          <w:p w14:paraId="73FAE2F1" w14:textId="77777777" w:rsidR="00323DC7" w:rsidRDefault="00C06AE4">
            <w:pPr>
              <w:pStyle w:val="Table"/>
              <w:rPr>
                <w:lang w:val="de-DE" w:eastAsia="de-DE"/>
              </w:rPr>
            </w:pPr>
            <w:r>
              <w:t>1,24 % (6)</w:t>
            </w:r>
          </w:p>
        </w:tc>
        <w:tc>
          <w:tcPr>
            <w:tcW w:w="1073" w:type="dxa"/>
            <w:vAlign w:val="center"/>
          </w:tcPr>
          <w:p w14:paraId="73FAE2F2" w14:textId="77777777" w:rsidR="00323DC7" w:rsidRDefault="00C06AE4">
            <w:pPr>
              <w:pStyle w:val="Table"/>
              <w:rPr>
                <w:lang w:val="de-DE" w:eastAsia="de-DE"/>
              </w:rPr>
            </w:pPr>
            <w:r>
              <w:t>1,65 % (8)</w:t>
            </w:r>
          </w:p>
        </w:tc>
        <w:tc>
          <w:tcPr>
            <w:tcW w:w="1074" w:type="dxa"/>
            <w:vAlign w:val="center"/>
          </w:tcPr>
          <w:p w14:paraId="73FAE2F3" w14:textId="77777777" w:rsidR="00323DC7" w:rsidRDefault="00C06AE4">
            <w:pPr>
              <w:pStyle w:val="Table"/>
              <w:rPr>
                <w:lang w:val="de-DE" w:eastAsia="de-DE"/>
              </w:rPr>
            </w:pPr>
            <w:r>
              <w:t>1,24 % (6)</w:t>
            </w:r>
          </w:p>
        </w:tc>
        <w:tc>
          <w:tcPr>
            <w:tcW w:w="1074" w:type="dxa"/>
            <w:vAlign w:val="center"/>
          </w:tcPr>
          <w:p w14:paraId="73FAE2F4" w14:textId="77777777" w:rsidR="00323DC7" w:rsidRDefault="00C06AE4">
            <w:pPr>
              <w:pStyle w:val="Table"/>
              <w:rPr>
                <w:lang w:val="de-DE" w:eastAsia="de-DE"/>
              </w:rPr>
            </w:pPr>
            <w:r>
              <w:t>-</w:t>
            </w:r>
          </w:p>
        </w:tc>
        <w:tc>
          <w:tcPr>
            <w:tcW w:w="1073" w:type="dxa"/>
            <w:vAlign w:val="center"/>
          </w:tcPr>
          <w:p w14:paraId="73FAE2F5" w14:textId="77777777" w:rsidR="00323DC7" w:rsidRDefault="00C06AE4">
            <w:pPr>
              <w:pStyle w:val="Table"/>
              <w:rPr>
                <w:lang w:val="de-DE" w:eastAsia="de-DE"/>
              </w:rPr>
            </w:pPr>
            <w:r>
              <w:t>0,21 % (1)</w:t>
            </w:r>
          </w:p>
        </w:tc>
        <w:tc>
          <w:tcPr>
            <w:tcW w:w="1074" w:type="dxa"/>
            <w:vAlign w:val="center"/>
          </w:tcPr>
          <w:p w14:paraId="73FAE2F6" w14:textId="77777777" w:rsidR="00323DC7" w:rsidRDefault="00C06AE4">
            <w:pPr>
              <w:pStyle w:val="Table"/>
              <w:rPr>
                <w:lang w:val="de-DE" w:eastAsia="de-DE"/>
              </w:rPr>
            </w:pPr>
            <w:r>
              <w:t>-</w:t>
            </w:r>
          </w:p>
        </w:tc>
        <w:tc>
          <w:tcPr>
            <w:tcW w:w="1074" w:type="dxa"/>
            <w:vAlign w:val="center"/>
          </w:tcPr>
          <w:p w14:paraId="73FAE2F7" w14:textId="77777777" w:rsidR="00323DC7" w:rsidRDefault="00C06AE4">
            <w:pPr>
              <w:pStyle w:val="Table"/>
              <w:rPr>
                <w:lang w:val="de-DE" w:eastAsia="de-DE"/>
              </w:rPr>
            </w:pPr>
            <w:r>
              <w:t>0,62 % (3)</w:t>
            </w:r>
          </w:p>
        </w:tc>
      </w:tr>
      <w:tr w:rsidR="00323DC7" w14:paraId="73FAE302" w14:textId="77777777">
        <w:trPr>
          <w:trHeight w:val="290"/>
        </w:trPr>
        <w:tc>
          <w:tcPr>
            <w:tcW w:w="421" w:type="dxa"/>
            <w:vAlign w:val="center"/>
          </w:tcPr>
          <w:p w14:paraId="73FAE2F9" w14:textId="77777777" w:rsidR="00323DC7" w:rsidRDefault="00C06AE4">
            <w:pPr>
              <w:pStyle w:val="Table"/>
              <w:rPr>
                <w:b/>
              </w:rPr>
            </w:pPr>
            <w:r>
              <w:rPr>
                <w:b/>
              </w:rPr>
              <w:t>13</w:t>
            </w:r>
          </w:p>
        </w:tc>
        <w:tc>
          <w:tcPr>
            <w:tcW w:w="1073" w:type="dxa"/>
            <w:vAlign w:val="center"/>
          </w:tcPr>
          <w:p w14:paraId="73FAE2FA" w14:textId="77777777" w:rsidR="00323DC7" w:rsidRDefault="00C06AE4">
            <w:pPr>
              <w:pStyle w:val="Table"/>
              <w:rPr>
                <w:lang w:val="de-DE" w:eastAsia="de-DE"/>
              </w:rPr>
            </w:pPr>
            <w:r>
              <w:t>2,89 % (14)</w:t>
            </w:r>
          </w:p>
        </w:tc>
        <w:tc>
          <w:tcPr>
            <w:tcW w:w="1074" w:type="dxa"/>
            <w:vAlign w:val="center"/>
          </w:tcPr>
          <w:p w14:paraId="73FAE2FB" w14:textId="77777777" w:rsidR="00323DC7" w:rsidRDefault="00C06AE4">
            <w:pPr>
              <w:pStyle w:val="Table"/>
              <w:rPr>
                <w:lang w:val="de-DE" w:eastAsia="de-DE"/>
              </w:rPr>
            </w:pPr>
            <w:r>
              <w:t>2,27 % (11)</w:t>
            </w:r>
          </w:p>
        </w:tc>
        <w:tc>
          <w:tcPr>
            <w:tcW w:w="1073" w:type="dxa"/>
            <w:vAlign w:val="center"/>
          </w:tcPr>
          <w:p w14:paraId="73FAE2FC" w14:textId="77777777" w:rsidR="00323DC7" w:rsidRDefault="00C06AE4">
            <w:pPr>
              <w:pStyle w:val="Table"/>
              <w:rPr>
                <w:lang w:val="de-DE" w:eastAsia="de-DE"/>
              </w:rPr>
            </w:pPr>
            <w:r>
              <w:t>0,82 % (4)</w:t>
            </w:r>
          </w:p>
        </w:tc>
        <w:tc>
          <w:tcPr>
            <w:tcW w:w="1074" w:type="dxa"/>
            <w:vAlign w:val="center"/>
          </w:tcPr>
          <w:p w14:paraId="73FAE2FD" w14:textId="77777777" w:rsidR="00323DC7" w:rsidRDefault="00C06AE4">
            <w:pPr>
              <w:pStyle w:val="Table"/>
              <w:rPr>
                <w:lang w:val="de-DE" w:eastAsia="de-DE"/>
              </w:rPr>
            </w:pPr>
            <w:r>
              <w:t>2,06 % (10)</w:t>
            </w:r>
          </w:p>
        </w:tc>
        <w:tc>
          <w:tcPr>
            <w:tcW w:w="1074" w:type="dxa"/>
            <w:vAlign w:val="center"/>
          </w:tcPr>
          <w:p w14:paraId="73FAE2FE" w14:textId="77777777" w:rsidR="00323DC7" w:rsidRDefault="00C06AE4">
            <w:pPr>
              <w:pStyle w:val="Table"/>
              <w:rPr>
                <w:lang w:val="de-DE" w:eastAsia="de-DE"/>
              </w:rPr>
            </w:pPr>
            <w:r>
              <w:t>1,65 % (8)</w:t>
            </w:r>
          </w:p>
        </w:tc>
        <w:tc>
          <w:tcPr>
            <w:tcW w:w="1073" w:type="dxa"/>
            <w:vAlign w:val="center"/>
          </w:tcPr>
          <w:p w14:paraId="73FAE2FF" w14:textId="77777777" w:rsidR="00323DC7" w:rsidRDefault="00C06AE4">
            <w:pPr>
              <w:pStyle w:val="Table"/>
              <w:rPr>
                <w:lang w:val="de-DE" w:eastAsia="de-DE"/>
              </w:rPr>
            </w:pPr>
            <w:r>
              <w:t>0,21 % (1)</w:t>
            </w:r>
          </w:p>
        </w:tc>
        <w:tc>
          <w:tcPr>
            <w:tcW w:w="1074" w:type="dxa"/>
            <w:vAlign w:val="center"/>
          </w:tcPr>
          <w:p w14:paraId="73FAE300" w14:textId="77777777" w:rsidR="00323DC7" w:rsidRDefault="00C06AE4">
            <w:pPr>
              <w:pStyle w:val="Table"/>
              <w:rPr>
                <w:lang w:val="de-DE" w:eastAsia="de-DE"/>
              </w:rPr>
            </w:pPr>
            <w:r>
              <w:t>1,24 % (6)</w:t>
            </w:r>
          </w:p>
        </w:tc>
        <w:tc>
          <w:tcPr>
            <w:tcW w:w="1074" w:type="dxa"/>
            <w:vAlign w:val="center"/>
          </w:tcPr>
          <w:p w14:paraId="73FAE301" w14:textId="77777777" w:rsidR="00323DC7" w:rsidRDefault="00C06AE4">
            <w:pPr>
              <w:pStyle w:val="Table"/>
              <w:rPr>
                <w:lang w:val="de-DE" w:eastAsia="de-DE"/>
              </w:rPr>
            </w:pPr>
            <w:r>
              <w:t>3,92 % (19)</w:t>
            </w:r>
          </w:p>
        </w:tc>
      </w:tr>
      <w:tr w:rsidR="00323DC7" w14:paraId="73FAE30C" w14:textId="77777777">
        <w:trPr>
          <w:trHeight w:val="290"/>
        </w:trPr>
        <w:tc>
          <w:tcPr>
            <w:tcW w:w="421" w:type="dxa"/>
            <w:vAlign w:val="center"/>
          </w:tcPr>
          <w:p w14:paraId="73FAE303" w14:textId="77777777" w:rsidR="00323DC7" w:rsidRDefault="00C06AE4">
            <w:pPr>
              <w:pStyle w:val="Table"/>
              <w:rPr>
                <w:b/>
              </w:rPr>
            </w:pPr>
            <w:r>
              <w:rPr>
                <w:b/>
              </w:rPr>
              <w:t>14</w:t>
            </w:r>
          </w:p>
        </w:tc>
        <w:tc>
          <w:tcPr>
            <w:tcW w:w="1073" w:type="dxa"/>
            <w:vAlign w:val="center"/>
          </w:tcPr>
          <w:p w14:paraId="73FAE304" w14:textId="77777777" w:rsidR="00323DC7" w:rsidRDefault="00C06AE4">
            <w:pPr>
              <w:pStyle w:val="Table"/>
              <w:rPr>
                <w:lang w:val="de-DE" w:eastAsia="de-DE"/>
              </w:rPr>
            </w:pPr>
            <w:r>
              <w:t xml:space="preserve">0,21 % </w:t>
            </w:r>
            <w:r>
              <w:t>(1)</w:t>
            </w:r>
          </w:p>
        </w:tc>
        <w:tc>
          <w:tcPr>
            <w:tcW w:w="1074" w:type="dxa"/>
            <w:vAlign w:val="center"/>
          </w:tcPr>
          <w:p w14:paraId="73FAE305" w14:textId="77777777" w:rsidR="00323DC7" w:rsidRDefault="00C06AE4">
            <w:pPr>
              <w:pStyle w:val="Table"/>
              <w:rPr>
                <w:lang w:val="de-DE" w:eastAsia="de-DE"/>
              </w:rPr>
            </w:pPr>
            <w:r>
              <w:t>-</w:t>
            </w:r>
          </w:p>
        </w:tc>
        <w:tc>
          <w:tcPr>
            <w:tcW w:w="1073" w:type="dxa"/>
            <w:vAlign w:val="center"/>
          </w:tcPr>
          <w:p w14:paraId="73FAE306" w14:textId="77777777" w:rsidR="00323DC7" w:rsidRDefault="00C06AE4">
            <w:pPr>
              <w:pStyle w:val="Table"/>
              <w:rPr>
                <w:lang w:val="de-DE" w:eastAsia="de-DE"/>
              </w:rPr>
            </w:pPr>
            <w:r>
              <w:t>-</w:t>
            </w:r>
          </w:p>
        </w:tc>
        <w:tc>
          <w:tcPr>
            <w:tcW w:w="1074" w:type="dxa"/>
            <w:vAlign w:val="center"/>
          </w:tcPr>
          <w:p w14:paraId="73FAE307" w14:textId="77777777" w:rsidR="00323DC7" w:rsidRDefault="00C06AE4">
            <w:pPr>
              <w:pStyle w:val="Table"/>
              <w:rPr>
                <w:lang w:val="de-DE" w:eastAsia="de-DE"/>
              </w:rPr>
            </w:pPr>
            <w:r>
              <w:t>0,21 % (1)</w:t>
            </w:r>
          </w:p>
        </w:tc>
        <w:tc>
          <w:tcPr>
            <w:tcW w:w="1074" w:type="dxa"/>
            <w:vAlign w:val="center"/>
          </w:tcPr>
          <w:p w14:paraId="73FAE308" w14:textId="77777777" w:rsidR="00323DC7" w:rsidRDefault="00C06AE4">
            <w:pPr>
              <w:pStyle w:val="Table"/>
              <w:rPr>
                <w:lang w:val="de-DE" w:eastAsia="de-DE"/>
              </w:rPr>
            </w:pPr>
            <w:r>
              <w:t>0,21 % (1)</w:t>
            </w:r>
          </w:p>
        </w:tc>
        <w:tc>
          <w:tcPr>
            <w:tcW w:w="1073" w:type="dxa"/>
            <w:vAlign w:val="center"/>
          </w:tcPr>
          <w:p w14:paraId="73FAE309" w14:textId="77777777" w:rsidR="00323DC7" w:rsidRDefault="00C06AE4">
            <w:pPr>
              <w:pStyle w:val="Table"/>
              <w:rPr>
                <w:lang w:val="de-DE" w:eastAsia="de-DE"/>
              </w:rPr>
            </w:pPr>
            <w:r>
              <w:t>0,21 % (1)</w:t>
            </w:r>
          </w:p>
        </w:tc>
        <w:tc>
          <w:tcPr>
            <w:tcW w:w="1074" w:type="dxa"/>
            <w:vAlign w:val="center"/>
          </w:tcPr>
          <w:p w14:paraId="73FAE30A" w14:textId="77777777" w:rsidR="00323DC7" w:rsidRDefault="00C06AE4">
            <w:pPr>
              <w:pStyle w:val="Table"/>
              <w:rPr>
                <w:lang w:val="de-DE" w:eastAsia="de-DE"/>
              </w:rPr>
            </w:pPr>
            <w:r>
              <w:t>-</w:t>
            </w:r>
          </w:p>
        </w:tc>
        <w:tc>
          <w:tcPr>
            <w:tcW w:w="1074" w:type="dxa"/>
            <w:vAlign w:val="center"/>
          </w:tcPr>
          <w:p w14:paraId="73FAE30B" w14:textId="77777777" w:rsidR="00323DC7" w:rsidRDefault="00C06AE4">
            <w:pPr>
              <w:pStyle w:val="Table"/>
              <w:rPr>
                <w:lang w:val="de-DE" w:eastAsia="de-DE"/>
              </w:rPr>
            </w:pPr>
            <w:r>
              <w:t>0,41 % (2)</w:t>
            </w:r>
          </w:p>
        </w:tc>
      </w:tr>
      <w:tr w:rsidR="00323DC7" w14:paraId="73FAE316" w14:textId="77777777">
        <w:trPr>
          <w:trHeight w:val="290"/>
        </w:trPr>
        <w:tc>
          <w:tcPr>
            <w:tcW w:w="421" w:type="dxa"/>
            <w:vAlign w:val="center"/>
          </w:tcPr>
          <w:p w14:paraId="73FAE30D" w14:textId="77777777" w:rsidR="00323DC7" w:rsidRDefault="00C06AE4">
            <w:pPr>
              <w:pStyle w:val="Table"/>
              <w:rPr>
                <w:b/>
              </w:rPr>
            </w:pPr>
            <w:r>
              <w:rPr>
                <w:b/>
              </w:rPr>
              <w:t>15</w:t>
            </w:r>
          </w:p>
        </w:tc>
        <w:tc>
          <w:tcPr>
            <w:tcW w:w="1073" w:type="dxa"/>
            <w:vAlign w:val="center"/>
          </w:tcPr>
          <w:p w14:paraId="73FAE30E" w14:textId="77777777" w:rsidR="00323DC7" w:rsidRDefault="00C06AE4">
            <w:pPr>
              <w:pStyle w:val="Table"/>
              <w:rPr>
                <w:lang w:val="de-DE" w:eastAsia="de-DE"/>
              </w:rPr>
            </w:pPr>
            <w:r>
              <w:t>1,24 % (6)</w:t>
            </w:r>
          </w:p>
        </w:tc>
        <w:tc>
          <w:tcPr>
            <w:tcW w:w="1074" w:type="dxa"/>
            <w:vAlign w:val="center"/>
          </w:tcPr>
          <w:p w14:paraId="73FAE30F" w14:textId="77777777" w:rsidR="00323DC7" w:rsidRDefault="00C06AE4">
            <w:pPr>
              <w:pStyle w:val="Table"/>
              <w:rPr>
                <w:lang w:val="de-DE" w:eastAsia="de-DE"/>
              </w:rPr>
            </w:pPr>
            <w:r>
              <w:t>0,82 % (4)</w:t>
            </w:r>
          </w:p>
        </w:tc>
        <w:tc>
          <w:tcPr>
            <w:tcW w:w="1073" w:type="dxa"/>
            <w:vAlign w:val="center"/>
          </w:tcPr>
          <w:p w14:paraId="73FAE310" w14:textId="77777777" w:rsidR="00323DC7" w:rsidRDefault="00C06AE4">
            <w:pPr>
              <w:pStyle w:val="Table"/>
              <w:rPr>
                <w:lang w:val="de-DE" w:eastAsia="de-DE"/>
              </w:rPr>
            </w:pPr>
            <w:r>
              <w:t>-</w:t>
            </w:r>
          </w:p>
        </w:tc>
        <w:tc>
          <w:tcPr>
            <w:tcW w:w="1074" w:type="dxa"/>
            <w:vAlign w:val="center"/>
          </w:tcPr>
          <w:p w14:paraId="73FAE311" w14:textId="77777777" w:rsidR="00323DC7" w:rsidRDefault="00C06AE4">
            <w:pPr>
              <w:pStyle w:val="Table"/>
              <w:rPr>
                <w:lang w:val="de-DE" w:eastAsia="de-DE"/>
              </w:rPr>
            </w:pPr>
            <w:r>
              <w:t>1,03 % (5)</w:t>
            </w:r>
          </w:p>
        </w:tc>
        <w:tc>
          <w:tcPr>
            <w:tcW w:w="1074" w:type="dxa"/>
            <w:vAlign w:val="center"/>
          </w:tcPr>
          <w:p w14:paraId="73FAE312" w14:textId="77777777" w:rsidR="00323DC7" w:rsidRDefault="00C06AE4">
            <w:pPr>
              <w:pStyle w:val="Table"/>
              <w:rPr>
                <w:lang w:val="de-DE" w:eastAsia="de-DE"/>
              </w:rPr>
            </w:pPr>
            <w:r>
              <w:t>0,62 % (3)</w:t>
            </w:r>
          </w:p>
        </w:tc>
        <w:tc>
          <w:tcPr>
            <w:tcW w:w="1073" w:type="dxa"/>
            <w:vAlign w:val="center"/>
          </w:tcPr>
          <w:p w14:paraId="73FAE313" w14:textId="77777777" w:rsidR="00323DC7" w:rsidRDefault="00C06AE4">
            <w:pPr>
              <w:pStyle w:val="Table"/>
              <w:rPr>
                <w:lang w:val="de-DE" w:eastAsia="de-DE"/>
              </w:rPr>
            </w:pPr>
            <w:r>
              <w:t>0,41 % (2)</w:t>
            </w:r>
          </w:p>
        </w:tc>
        <w:tc>
          <w:tcPr>
            <w:tcW w:w="1074" w:type="dxa"/>
            <w:vAlign w:val="center"/>
          </w:tcPr>
          <w:p w14:paraId="73FAE314" w14:textId="77777777" w:rsidR="00323DC7" w:rsidRDefault="00C06AE4">
            <w:pPr>
              <w:pStyle w:val="Table"/>
              <w:rPr>
                <w:lang w:val="de-DE" w:eastAsia="de-DE"/>
              </w:rPr>
            </w:pPr>
            <w:r>
              <w:t>-</w:t>
            </w:r>
          </w:p>
        </w:tc>
        <w:tc>
          <w:tcPr>
            <w:tcW w:w="1074" w:type="dxa"/>
            <w:vAlign w:val="center"/>
          </w:tcPr>
          <w:p w14:paraId="73FAE315" w14:textId="77777777" w:rsidR="00323DC7" w:rsidRDefault="00C06AE4">
            <w:pPr>
              <w:pStyle w:val="Table"/>
              <w:rPr>
                <w:lang w:val="de-DE" w:eastAsia="de-DE"/>
              </w:rPr>
            </w:pPr>
            <w:r>
              <w:t>0,62 % (3)</w:t>
            </w:r>
          </w:p>
        </w:tc>
      </w:tr>
      <w:tr w:rsidR="00323DC7" w14:paraId="73FAE320" w14:textId="77777777">
        <w:trPr>
          <w:trHeight w:val="290"/>
        </w:trPr>
        <w:tc>
          <w:tcPr>
            <w:tcW w:w="421" w:type="dxa"/>
            <w:vAlign w:val="center"/>
          </w:tcPr>
          <w:p w14:paraId="73FAE317" w14:textId="77777777" w:rsidR="00323DC7" w:rsidRDefault="00C06AE4">
            <w:pPr>
              <w:pStyle w:val="Table"/>
              <w:rPr>
                <w:b/>
              </w:rPr>
            </w:pPr>
            <w:r>
              <w:rPr>
                <w:b/>
              </w:rPr>
              <w:t>16</w:t>
            </w:r>
          </w:p>
        </w:tc>
        <w:tc>
          <w:tcPr>
            <w:tcW w:w="1073" w:type="dxa"/>
            <w:vAlign w:val="center"/>
          </w:tcPr>
          <w:p w14:paraId="73FAE318" w14:textId="77777777" w:rsidR="00323DC7" w:rsidRDefault="00C06AE4">
            <w:pPr>
              <w:pStyle w:val="Table"/>
              <w:rPr>
                <w:lang w:val="de-DE" w:eastAsia="de-DE"/>
              </w:rPr>
            </w:pPr>
            <w:r>
              <w:t>0,62 % (3)</w:t>
            </w:r>
          </w:p>
        </w:tc>
        <w:tc>
          <w:tcPr>
            <w:tcW w:w="1074" w:type="dxa"/>
            <w:vAlign w:val="center"/>
          </w:tcPr>
          <w:p w14:paraId="73FAE319" w14:textId="77777777" w:rsidR="00323DC7" w:rsidRDefault="00C06AE4">
            <w:pPr>
              <w:pStyle w:val="Table"/>
              <w:rPr>
                <w:lang w:val="de-DE" w:eastAsia="de-DE"/>
              </w:rPr>
            </w:pPr>
            <w:r>
              <w:t>0,62 % (3)</w:t>
            </w:r>
          </w:p>
        </w:tc>
        <w:tc>
          <w:tcPr>
            <w:tcW w:w="1073" w:type="dxa"/>
            <w:vAlign w:val="center"/>
          </w:tcPr>
          <w:p w14:paraId="73FAE31A" w14:textId="77777777" w:rsidR="00323DC7" w:rsidRDefault="00C06AE4">
            <w:pPr>
              <w:pStyle w:val="Table"/>
              <w:rPr>
                <w:lang w:val="de-DE" w:eastAsia="de-DE"/>
              </w:rPr>
            </w:pPr>
            <w:r>
              <w:t>-</w:t>
            </w:r>
          </w:p>
        </w:tc>
        <w:tc>
          <w:tcPr>
            <w:tcW w:w="1074" w:type="dxa"/>
            <w:vAlign w:val="center"/>
          </w:tcPr>
          <w:p w14:paraId="73FAE31B" w14:textId="77777777" w:rsidR="00323DC7" w:rsidRDefault="00C06AE4">
            <w:pPr>
              <w:pStyle w:val="Table"/>
              <w:rPr>
                <w:lang w:val="de-DE" w:eastAsia="de-DE"/>
              </w:rPr>
            </w:pPr>
            <w:r>
              <w:t>0,41 % (2)</w:t>
            </w:r>
          </w:p>
        </w:tc>
        <w:tc>
          <w:tcPr>
            <w:tcW w:w="1074" w:type="dxa"/>
            <w:vAlign w:val="center"/>
          </w:tcPr>
          <w:p w14:paraId="73FAE31C" w14:textId="77777777" w:rsidR="00323DC7" w:rsidRDefault="00C06AE4">
            <w:pPr>
              <w:pStyle w:val="Table"/>
              <w:rPr>
                <w:lang w:val="de-DE" w:eastAsia="de-DE"/>
              </w:rPr>
            </w:pPr>
            <w:r>
              <w:t>0,41 % (2)</w:t>
            </w:r>
          </w:p>
        </w:tc>
        <w:tc>
          <w:tcPr>
            <w:tcW w:w="1073" w:type="dxa"/>
            <w:vAlign w:val="center"/>
          </w:tcPr>
          <w:p w14:paraId="73FAE31D" w14:textId="77777777" w:rsidR="00323DC7" w:rsidRDefault="00C06AE4">
            <w:pPr>
              <w:pStyle w:val="Table"/>
              <w:rPr>
                <w:lang w:val="de-DE" w:eastAsia="de-DE"/>
              </w:rPr>
            </w:pPr>
            <w:r>
              <w:t>-</w:t>
            </w:r>
          </w:p>
        </w:tc>
        <w:tc>
          <w:tcPr>
            <w:tcW w:w="1074" w:type="dxa"/>
            <w:vAlign w:val="center"/>
          </w:tcPr>
          <w:p w14:paraId="73FAE31E" w14:textId="77777777" w:rsidR="00323DC7" w:rsidRDefault="00C06AE4">
            <w:pPr>
              <w:pStyle w:val="Table"/>
              <w:rPr>
                <w:lang w:val="de-DE" w:eastAsia="de-DE"/>
              </w:rPr>
            </w:pPr>
            <w:r>
              <w:t>-</w:t>
            </w:r>
          </w:p>
        </w:tc>
        <w:tc>
          <w:tcPr>
            <w:tcW w:w="1074" w:type="dxa"/>
            <w:vAlign w:val="center"/>
          </w:tcPr>
          <w:p w14:paraId="73FAE31F" w14:textId="77777777" w:rsidR="00323DC7" w:rsidRDefault="00C06AE4">
            <w:pPr>
              <w:pStyle w:val="Table"/>
              <w:rPr>
                <w:lang w:val="de-DE" w:eastAsia="de-DE"/>
              </w:rPr>
            </w:pPr>
            <w:r>
              <w:t>0,62 % (3)</w:t>
            </w:r>
          </w:p>
        </w:tc>
      </w:tr>
      <w:tr w:rsidR="00323DC7" w14:paraId="73FAE32A" w14:textId="77777777">
        <w:trPr>
          <w:trHeight w:val="290"/>
        </w:trPr>
        <w:tc>
          <w:tcPr>
            <w:tcW w:w="421" w:type="dxa"/>
            <w:vAlign w:val="center"/>
          </w:tcPr>
          <w:p w14:paraId="73FAE321" w14:textId="77777777" w:rsidR="00323DC7" w:rsidRDefault="00C06AE4">
            <w:pPr>
              <w:pStyle w:val="Table"/>
              <w:rPr>
                <w:b/>
              </w:rPr>
            </w:pPr>
            <w:r>
              <w:rPr>
                <w:b/>
              </w:rPr>
              <w:t>17</w:t>
            </w:r>
          </w:p>
        </w:tc>
        <w:tc>
          <w:tcPr>
            <w:tcW w:w="1073" w:type="dxa"/>
            <w:vAlign w:val="center"/>
          </w:tcPr>
          <w:p w14:paraId="73FAE322" w14:textId="77777777" w:rsidR="00323DC7" w:rsidRDefault="00C06AE4">
            <w:pPr>
              <w:pStyle w:val="Table"/>
              <w:rPr>
                <w:lang w:val="de-DE" w:eastAsia="de-DE"/>
              </w:rPr>
            </w:pPr>
            <w:r>
              <w:t>2,68 % (13)</w:t>
            </w:r>
          </w:p>
        </w:tc>
        <w:tc>
          <w:tcPr>
            <w:tcW w:w="1074" w:type="dxa"/>
            <w:vAlign w:val="center"/>
          </w:tcPr>
          <w:p w14:paraId="73FAE323" w14:textId="77777777" w:rsidR="00323DC7" w:rsidRDefault="00C06AE4">
            <w:pPr>
              <w:pStyle w:val="Table"/>
              <w:rPr>
                <w:lang w:val="de-DE" w:eastAsia="de-DE"/>
              </w:rPr>
            </w:pPr>
            <w:r>
              <w:t>2,06 % (10)</w:t>
            </w:r>
          </w:p>
        </w:tc>
        <w:tc>
          <w:tcPr>
            <w:tcW w:w="1073" w:type="dxa"/>
            <w:vAlign w:val="center"/>
          </w:tcPr>
          <w:p w14:paraId="73FAE324" w14:textId="77777777" w:rsidR="00323DC7" w:rsidRDefault="00C06AE4">
            <w:pPr>
              <w:pStyle w:val="Table"/>
              <w:rPr>
                <w:lang w:val="de-DE" w:eastAsia="de-DE"/>
              </w:rPr>
            </w:pPr>
            <w:r>
              <w:t>0,21 % (1)</w:t>
            </w:r>
          </w:p>
        </w:tc>
        <w:tc>
          <w:tcPr>
            <w:tcW w:w="1074" w:type="dxa"/>
            <w:vAlign w:val="center"/>
          </w:tcPr>
          <w:p w14:paraId="73FAE325" w14:textId="77777777" w:rsidR="00323DC7" w:rsidRDefault="00C06AE4">
            <w:pPr>
              <w:pStyle w:val="Table"/>
              <w:rPr>
                <w:lang w:val="de-DE" w:eastAsia="de-DE"/>
              </w:rPr>
            </w:pPr>
            <w:r>
              <w:t>2,06 % (10)</w:t>
            </w:r>
          </w:p>
        </w:tc>
        <w:tc>
          <w:tcPr>
            <w:tcW w:w="1074" w:type="dxa"/>
            <w:vAlign w:val="center"/>
          </w:tcPr>
          <w:p w14:paraId="73FAE326" w14:textId="77777777" w:rsidR="00323DC7" w:rsidRDefault="00C06AE4">
            <w:pPr>
              <w:pStyle w:val="Table"/>
              <w:rPr>
                <w:lang w:val="de-DE" w:eastAsia="de-DE"/>
              </w:rPr>
            </w:pPr>
            <w:r>
              <w:t xml:space="preserve">1,24 % </w:t>
            </w:r>
            <w:r>
              <w:t>(6)</w:t>
            </w:r>
          </w:p>
        </w:tc>
        <w:tc>
          <w:tcPr>
            <w:tcW w:w="1073" w:type="dxa"/>
            <w:vAlign w:val="center"/>
          </w:tcPr>
          <w:p w14:paraId="73FAE327" w14:textId="77777777" w:rsidR="00323DC7" w:rsidRDefault="00C06AE4">
            <w:pPr>
              <w:pStyle w:val="Table"/>
              <w:rPr>
                <w:lang w:val="de-DE" w:eastAsia="de-DE"/>
              </w:rPr>
            </w:pPr>
            <w:r>
              <w:t>0,21 % (1)</w:t>
            </w:r>
          </w:p>
        </w:tc>
        <w:tc>
          <w:tcPr>
            <w:tcW w:w="1074" w:type="dxa"/>
            <w:vAlign w:val="center"/>
          </w:tcPr>
          <w:p w14:paraId="73FAE328" w14:textId="77777777" w:rsidR="00323DC7" w:rsidRDefault="00C06AE4">
            <w:pPr>
              <w:pStyle w:val="Table"/>
              <w:rPr>
                <w:lang w:val="de-DE" w:eastAsia="de-DE"/>
              </w:rPr>
            </w:pPr>
            <w:r>
              <w:t>-</w:t>
            </w:r>
          </w:p>
        </w:tc>
        <w:tc>
          <w:tcPr>
            <w:tcW w:w="1074" w:type="dxa"/>
            <w:vAlign w:val="center"/>
          </w:tcPr>
          <w:p w14:paraId="73FAE329" w14:textId="77777777" w:rsidR="00323DC7" w:rsidRDefault="00C06AE4">
            <w:pPr>
              <w:pStyle w:val="Table"/>
              <w:rPr>
                <w:lang w:val="de-DE" w:eastAsia="de-DE"/>
              </w:rPr>
            </w:pPr>
            <w:r>
              <w:t>0,62 % (3)</w:t>
            </w:r>
          </w:p>
        </w:tc>
      </w:tr>
      <w:tr w:rsidR="00323DC7" w14:paraId="73FAE334" w14:textId="77777777">
        <w:trPr>
          <w:trHeight w:val="290"/>
        </w:trPr>
        <w:tc>
          <w:tcPr>
            <w:tcW w:w="421" w:type="dxa"/>
            <w:vAlign w:val="center"/>
          </w:tcPr>
          <w:p w14:paraId="73FAE32B" w14:textId="77777777" w:rsidR="00323DC7" w:rsidRDefault="00C06AE4">
            <w:pPr>
              <w:pStyle w:val="Table"/>
              <w:rPr>
                <w:b/>
                <w:lang w:val="de-DE" w:eastAsia="de-DE"/>
              </w:rPr>
            </w:pPr>
            <w:r>
              <w:rPr>
                <w:b/>
                <w:lang w:val="de-DE" w:eastAsia="de-DE"/>
              </w:rPr>
              <w:t>∑</w:t>
            </w:r>
          </w:p>
        </w:tc>
        <w:tc>
          <w:tcPr>
            <w:tcW w:w="1073" w:type="dxa"/>
            <w:vAlign w:val="center"/>
          </w:tcPr>
          <w:p w14:paraId="73FAE32C" w14:textId="77777777" w:rsidR="00323DC7" w:rsidRDefault="00C06AE4">
            <w:pPr>
              <w:pStyle w:val="Table"/>
              <w:rPr>
                <w:b/>
                <w:bCs/>
              </w:rPr>
            </w:pPr>
            <w:r>
              <w:rPr>
                <w:b/>
                <w:bCs/>
              </w:rPr>
              <w:t>24,54 % (119)</w:t>
            </w:r>
          </w:p>
        </w:tc>
        <w:tc>
          <w:tcPr>
            <w:tcW w:w="1074" w:type="dxa"/>
            <w:vAlign w:val="center"/>
          </w:tcPr>
          <w:p w14:paraId="73FAE32D" w14:textId="77777777" w:rsidR="00323DC7" w:rsidRDefault="00C06AE4">
            <w:pPr>
              <w:pStyle w:val="Table"/>
              <w:rPr>
                <w:b/>
                <w:bCs/>
              </w:rPr>
            </w:pPr>
            <w:r>
              <w:rPr>
                <w:b/>
                <w:bCs/>
              </w:rPr>
              <w:t>18,56 % (90)</w:t>
            </w:r>
          </w:p>
        </w:tc>
        <w:tc>
          <w:tcPr>
            <w:tcW w:w="1073" w:type="dxa"/>
            <w:vAlign w:val="center"/>
          </w:tcPr>
          <w:p w14:paraId="73FAE32E" w14:textId="77777777" w:rsidR="00323DC7" w:rsidRDefault="00C06AE4">
            <w:pPr>
              <w:pStyle w:val="Table"/>
              <w:rPr>
                <w:b/>
                <w:bCs/>
              </w:rPr>
            </w:pPr>
            <w:r>
              <w:rPr>
                <w:b/>
                <w:bCs/>
              </w:rPr>
              <w:t>8,25 % (40)</w:t>
            </w:r>
          </w:p>
        </w:tc>
        <w:tc>
          <w:tcPr>
            <w:tcW w:w="1074" w:type="dxa"/>
            <w:vAlign w:val="center"/>
          </w:tcPr>
          <w:p w14:paraId="73FAE32F" w14:textId="77777777" w:rsidR="00323DC7" w:rsidRDefault="00C06AE4">
            <w:pPr>
              <w:pStyle w:val="Table"/>
              <w:rPr>
                <w:b/>
                <w:bCs/>
              </w:rPr>
            </w:pPr>
            <w:r>
              <w:rPr>
                <w:b/>
                <w:bCs/>
              </w:rPr>
              <w:t>18,14 % (88)</w:t>
            </w:r>
          </w:p>
        </w:tc>
        <w:tc>
          <w:tcPr>
            <w:tcW w:w="1074" w:type="dxa"/>
            <w:vAlign w:val="center"/>
          </w:tcPr>
          <w:p w14:paraId="73FAE330" w14:textId="77777777" w:rsidR="00323DC7" w:rsidRDefault="00C06AE4">
            <w:pPr>
              <w:pStyle w:val="Table"/>
              <w:rPr>
                <w:b/>
                <w:bCs/>
              </w:rPr>
            </w:pPr>
            <w:r>
              <w:rPr>
                <w:b/>
                <w:bCs/>
              </w:rPr>
              <w:t>12,78 % (62)</w:t>
            </w:r>
          </w:p>
        </w:tc>
        <w:tc>
          <w:tcPr>
            <w:tcW w:w="1073" w:type="dxa"/>
            <w:vAlign w:val="center"/>
          </w:tcPr>
          <w:p w14:paraId="73FAE331" w14:textId="77777777" w:rsidR="00323DC7" w:rsidRDefault="00C06AE4">
            <w:pPr>
              <w:pStyle w:val="Table"/>
              <w:rPr>
                <w:b/>
                <w:bCs/>
              </w:rPr>
            </w:pPr>
            <w:r>
              <w:rPr>
                <w:b/>
                <w:bCs/>
              </w:rPr>
              <w:t>3,51 % (17)</w:t>
            </w:r>
          </w:p>
        </w:tc>
        <w:tc>
          <w:tcPr>
            <w:tcW w:w="1074" w:type="dxa"/>
            <w:vAlign w:val="center"/>
          </w:tcPr>
          <w:p w14:paraId="73FAE332" w14:textId="77777777" w:rsidR="00323DC7" w:rsidRDefault="00C06AE4">
            <w:pPr>
              <w:pStyle w:val="Table"/>
              <w:rPr>
                <w:b/>
                <w:bCs/>
              </w:rPr>
            </w:pPr>
            <w:r>
              <w:rPr>
                <w:b/>
                <w:bCs/>
              </w:rPr>
              <w:t>2,68 % (13)</w:t>
            </w:r>
          </w:p>
        </w:tc>
        <w:tc>
          <w:tcPr>
            <w:tcW w:w="1074" w:type="dxa"/>
            <w:vAlign w:val="center"/>
          </w:tcPr>
          <w:p w14:paraId="73FAE333" w14:textId="77777777" w:rsidR="00323DC7" w:rsidRDefault="00C06AE4">
            <w:pPr>
              <w:pStyle w:val="Table"/>
              <w:rPr>
                <w:b/>
                <w:bCs/>
              </w:rPr>
            </w:pPr>
            <w:r>
              <w:rPr>
                <w:b/>
                <w:bCs/>
              </w:rPr>
              <w:t>11,55 % (56)</w:t>
            </w:r>
          </w:p>
        </w:tc>
      </w:tr>
    </w:tbl>
    <w:p w14:paraId="73FAE335" w14:textId="77777777" w:rsidR="00323DC7" w:rsidRDefault="00323DC7">
      <w:pPr>
        <w:pStyle w:val="Text"/>
        <w:rPr>
          <w:lang w:val="en-GB"/>
        </w:rPr>
      </w:pPr>
    </w:p>
    <w:p w14:paraId="73FAE336" w14:textId="77777777" w:rsidR="00323DC7" w:rsidRDefault="00C06AE4">
      <w:pPr>
        <w:pStyle w:val="Text"/>
        <w:keepNext/>
      </w:pPr>
      <w:r>
        <w:rPr>
          <w:noProof/>
        </w:rPr>
        <w:lastRenderedPageBreak/>
        <w:drawing>
          <wp:inline distT="0" distB="0" distL="0" distR="0" wp14:anchorId="73FAE3AB" wp14:editId="73FAE3AC">
            <wp:extent cx="5759450" cy="5293360"/>
            <wp:effectExtent l="0" t="0" r="0" b="0"/>
            <wp:docPr id="152197106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71065" name="Grafik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60000" cy="5293917"/>
                    </a:xfrm>
                    <a:prstGeom prst="rect">
                      <a:avLst/>
                    </a:prstGeom>
                    <a:noFill/>
                    <a:ln>
                      <a:noFill/>
                    </a:ln>
                  </pic:spPr>
                </pic:pic>
              </a:graphicData>
            </a:graphic>
          </wp:inline>
        </w:drawing>
      </w:r>
      <w:r>
        <w:t xml:space="preserve"> </w:t>
      </w:r>
    </w:p>
    <w:p w14:paraId="73FAE337" w14:textId="77777777" w:rsidR="00323DC7" w:rsidRDefault="00C06AE4">
      <w:pPr>
        <w:pStyle w:val="Beschriftung"/>
      </w:pPr>
      <w:bookmarkStart w:id="14" w:name="_Ref163839134"/>
      <w:r>
        <w:t xml:space="preserve">Figure </w:t>
      </w:r>
      <w:r>
        <w:fldChar w:fldCharType="begin"/>
      </w:r>
      <w:r>
        <w:instrText xml:space="preserve"> SEQ Figure \* ARABIC </w:instrText>
      </w:r>
      <w:r>
        <w:fldChar w:fldCharType="separate"/>
      </w:r>
      <w:r>
        <w:t>5</w:t>
      </w:r>
      <w:r>
        <w:fldChar w:fldCharType="end"/>
      </w:r>
      <w:bookmarkEnd w:id="14"/>
      <w:r>
        <w:t>:</w:t>
      </w:r>
      <w:r>
        <w:rPr>
          <w:lang w:val="en-US"/>
        </w:rPr>
        <w:t xml:space="preserve"> Involvement </w:t>
      </w:r>
      <w:r>
        <w:rPr>
          <w:iCs/>
          <w:lang w:val="en-US"/>
        </w:rPr>
        <w:t xml:space="preserve">in initiatives </w:t>
      </w:r>
      <w:r>
        <w:rPr>
          <w:lang w:val="en-US"/>
        </w:rPr>
        <w:t>by ecosystem participants in the case of Amazon.</w:t>
      </w:r>
    </w:p>
    <w:p w14:paraId="73FAE338" w14:textId="77777777" w:rsidR="00323DC7" w:rsidRDefault="00C06AE4">
      <w:pPr>
        <w:pStyle w:val="Text"/>
        <w:keepNext/>
      </w:pPr>
      <w:r>
        <w:rPr>
          <w:noProof/>
        </w:rPr>
        <w:lastRenderedPageBreak/>
        <w:drawing>
          <wp:inline distT="0" distB="0" distL="0" distR="0" wp14:anchorId="73FAE3AD" wp14:editId="73FAE3AE">
            <wp:extent cx="5759450" cy="4852670"/>
            <wp:effectExtent l="0" t="0" r="0" b="0"/>
            <wp:docPr id="185093305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933054" name="Grafik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760000" cy="4853235"/>
                    </a:xfrm>
                    <a:prstGeom prst="rect">
                      <a:avLst/>
                    </a:prstGeom>
                    <a:noFill/>
                    <a:ln>
                      <a:noFill/>
                    </a:ln>
                  </pic:spPr>
                </pic:pic>
              </a:graphicData>
            </a:graphic>
          </wp:inline>
        </w:drawing>
      </w:r>
    </w:p>
    <w:p w14:paraId="73FAE339" w14:textId="77777777" w:rsidR="00323DC7" w:rsidRDefault="00C06AE4">
      <w:pPr>
        <w:pStyle w:val="Beschriftung"/>
      </w:pPr>
      <w:bookmarkStart w:id="15" w:name="_Ref163839141"/>
      <w:r>
        <w:t xml:space="preserve">Figure </w:t>
      </w:r>
      <w:r>
        <w:fldChar w:fldCharType="begin"/>
      </w:r>
      <w:r>
        <w:instrText xml:space="preserve"> SEQ Figure \* ARABIC </w:instrText>
      </w:r>
      <w:r>
        <w:fldChar w:fldCharType="separate"/>
      </w:r>
      <w:r>
        <w:t>6</w:t>
      </w:r>
      <w:r>
        <w:fldChar w:fldCharType="end"/>
      </w:r>
      <w:bookmarkEnd w:id="15"/>
      <w:r>
        <w:t>: Involvement in initiatives by ecosystem participants in the case of Etsy.</w:t>
      </w:r>
    </w:p>
    <w:p w14:paraId="73FAE33A" w14:textId="77777777" w:rsidR="00323DC7" w:rsidRDefault="00C06AE4">
      <w:pPr>
        <w:pStyle w:val="Text"/>
        <w:keepNext/>
      </w:pPr>
      <w:r>
        <w:lastRenderedPageBreak/>
        <w:t xml:space="preserve"> </w:t>
      </w:r>
      <w:r>
        <w:rPr>
          <w:noProof/>
        </w:rPr>
        <w:drawing>
          <wp:inline distT="0" distB="0" distL="0" distR="0" wp14:anchorId="73FAE3AF" wp14:editId="73FAE3B0">
            <wp:extent cx="5759450" cy="4848225"/>
            <wp:effectExtent l="0" t="0" r="0" b="0"/>
            <wp:docPr id="149181155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811551" name="Grafik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60000" cy="4848787"/>
                    </a:xfrm>
                    <a:prstGeom prst="rect">
                      <a:avLst/>
                    </a:prstGeom>
                    <a:noFill/>
                    <a:ln>
                      <a:noFill/>
                    </a:ln>
                  </pic:spPr>
                </pic:pic>
              </a:graphicData>
            </a:graphic>
          </wp:inline>
        </w:drawing>
      </w:r>
    </w:p>
    <w:p w14:paraId="73FAE33B" w14:textId="77777777" w:rsidR="00323DC7" w:rsidRDefault="00C06AE4">
      <w:pPr>
        <w:pStyle w:val="Beschriftung"/>
      </w:pPr>
      <w:r>
        <w:t xml:space="preserve">Figure </w:t>
      </w:r>
      <w:r>
        <w:fldChar w:fldCharType="begin"/>
      </w:r>
      <w:r>
        <w:instrText xml:space="preserve"> SEQ Figure \* ARABIC </w:instrText>
      </w:r>
      <w:r>
        <w:fldChar w:fldCharType="separate"/>
      </w:r>
      <w:r>
        <w:t>7</w:t>
      </w:r>
      <w:r>
        <w:fldChar w:fldCharType="end"/>
      </w:r>
      <w:r>
        <w:t xml:space="preserve">: </w:t>
      </w:r>
      <w:bookmarkStart w:id="16" w:name="_Ref163839144"/>
      <w:r>
        <w:t>Involvement in initiatives by ecosystem participants in the case of Walmart.</w:t>
      </w:r>
      <w:bookmarkEnd w:id="16"/>
    </w:p>
    <w:p w14:paraId="73FAE33C" w14:textId="77777777" w:rsidR="00323DC7" w:rsidRDefault="00C06AE4">
      <w:pPr>
        <w:spacing w:after="0" w:line="240" w:lineRule="auto"/>
      </w:pPr>
      <w:r>
        <w:br w:type="page"/>
      </w:r>
    </w:p>
    <w:p w14:paraId="73FAE33D" w14:textId="12409E8B" w:rsidR="00323DC7" w:rsidRDefault="00C06AE4">
      <w:pPr>
        <w:pStyle w:val="berschrift1"/>
        <w:rPr>
          <w:lang w:val="en-US"/>
        </w:rPr>
      </w:pPr>
      <w:r>
        <w:rPr>
          <w:lang w:val="en-US"/>
        </w:rPr>
        <w:lastRenderedPageBreak/>
        <w:t xml:space="preserve">Appendix </w:t>
      </w:r>
      <w:r w:rsidR="009A68EF">
        <w:rPr>
          <w:lang w:val="en-US"/>
        </w:rPr>
        <w:t>4</w:t>
      </w:r>
      <w:r>
        <w:rPr>
          <w:lang w:val="en-US"/>
        </w:rPr>
        <w:t xml:space="preserve">. </w:t>
      </w:r>
      <w:r>
        <w:rPr>
          <w:lang w:val="en-US"/>
        </w:rPr>
        <w:t>Participant Roles Derivation</w:t>
      </w:r>
    </w:p>
    <w:p w14:paraId="73FAE33E" w14:textId="77777777" w:rsidR="00323DC7" w:rsidRDefault="00C06AE4">
      <w:pPr>
        <w:pStyle w:val="Text"/>
      </w:pPr>
      <w:r>
        <w:t xml:space="preserve">We derived the participants of e-commerce ecosystems during our multi-case analysis based on existing literature on generic platform roles </w:t>
      </w:r>
      <w:sdt>
        <w:sdtPr>
          <w:alias w:val="To edit, see citavi.com/edit"/>
          <w:tag w:val="CitaviPlaceholder#d44cfcd4-f9d2-4164-821f-1a85717d3256"/>
          <w:id w:val="-757056317"/>
          <w:placeholder>
            <w:docPart w:val="DefaultPlaceholder_-1854013440"/>
          </w:placeholder>
        </w:sdtPr>
        <w:sdtEnd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xMzQ1OTQ4LTZjYWYtNDExZi05MTcxLTQxZGM0MjVlZTY5NyIsIlJhbmdlTGVuZ3RoIjoyMywiUmVmZXJlbmNlSWQiOiIyNTI3Yjg4OC01NTRiLTQyMzMtYjk0Yy0yMjdmMWEwYjZlNzkiLCJQYWdlUmFuZ2UiOnsiJGlkIjoiMyIsIiR0eXBlIjoiU3dpc3NBY2FkZW1pYy5QYWdlUmFuZ2Us</w:instrText>
          </w:r>
          <w:r>
            <w:instrText>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w:instrText>
          </w:r>
          <w:r>
            <w:instrText>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</w:instrText>
          </w:r>
          <w:r>
            <w:instrText>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</w:instrText>
          </w:r>
          <w:r>
            <w:instrText>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</w:instrText>
          </w:r>
          <w:r>
            <w:instrText>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zE8L24+XHJcbiAgPGluPnRydWU8L2luPlxyXG4gIDxvcz4xMzE8L29zPlxyXG4gIDxwcz4xMzE8L3BzPlxyXG48L3NwPlxyXG48ZXA+XHJcbiAgPG4+MTYyPC9uPlxyXG4gIDxpbj50</w:instrText>
          </w:r>
          <w:r>
            <w:instrText>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</w:instrText>
          </w:r>
          <w:r>
            <w:instrText>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</w:instrText>
          </w:r>
          <w:r>
            <w:instrText>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</w:instrText>
          </w:r>
          <w:r>
            <w:instrText>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</w:instrText>
          </w:r>
          <w:r>
            <w:instrText>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</w:instrText>
          </w:r>
          <w:r>
            <w:instrText>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</w:instrText>
          </w:r>
          <w:r>
            <w:instrText>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</w:instrText>
          </w:r>
          <w:r>
            <w:instrText>eHQiOiIoRWlzZW5tYW5uIGV0IGFsLiAyMDA5KSIsIldBSVZlcnNpb24iOiI2LjE5LjAuMCJ9}</w:instrText>
          </w:r>
          <w:r>
            <w:fldChar w:fldCharType="separate"/>
          </w:r>
          <w:r>
            <w:t>(Eisenmann et al. 2009)</w:t>
          </w:r>
          <w:r>
            <w:fldChar w:fldCharType="end"/>
          </w:r>
        </w:sdtContent>
      </w:sdt>
      <w:r>
        <w:t xml:space="preserve"> and specific roles in retail and e-commerce </w:t>
      </w:r>
      <w:sdt>
        <w:sdtPr>
          <w:alias w:val="To edit, see citavi.com/edit"/>
          <w:tag w:val="CitaviPlaceholder#dee8fcf1-7159-4875-aa93-a6215058090b"/>
          <w:id w:val="1060359610"/>
          <w:placeholder>
            <w:docPart w:val="DefaultPlaceholder_-1854013440"/>
          </w:placeholder>
        </w:sdtPr>
        <w:sdtEnd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5ZGRlOTA3LWMwYjQtNDAzNi1hMTlkLWQ0NDI2YTllZmMyOSIsIlJhbmdlTGVuZ3RoIjoyMiwiUmVmZXJlbmNlSWQiOiJmYmMyNDNhYS0xZDFlLTQyMTUtOGViZC1hODY4Y2UxZTljNDEiLCJQYWdlUmFuZ2UiOnsiJGlkIjoiMyIsIiR0eXBlIjoiU3dpc3NBY2FkZW1pYy5QYWdlUmFuZ2Us</w:instrText>
          </w:r>
          <w:r>
            <w:instrText>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w:instrText>
          </w:r>
          <w:r>
            <w:instrText>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</w:instrText>
          </w:r>
          <w:r>
            <w:instrText>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</w:instrText>
          </w:r>
          <w:r>
            <w:instrText>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</w:instrText>
          </w:r>
          <w:r>
            <w:instrText>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</w:instrText>
          </w:r>
          <w:r>
            <w:instrText>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</w:instrText>
          </w:r>
          <w:r>
            <w:instrText>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</w:instrText>
          </w:r>
          <w:r>
            <w:instrText>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xhY2VPZlB1YmxpY2F0aW9uIjoiRXNz</w:instrText>
          </w:r>
          <w:r>
            <w:instrText>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</w:instrText>
          </w:r>
          <w:r>
            <w:instrText>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</w:instrText>
          </w:r>
          <w:r>
            <w:instrText>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</w:instrText>
          </w:r>
          <w:r>
            <w:instrText>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</w:instrText>
          </w:r>
          <w:r>
            <w:instrText>ZWFkaW5nT3JkZXIiOjEsIlRleHQiOiIoQsO2dHRjaGVyIGV0IGFsLiAyMDIxKSJ9XX0sIlRhZyI6IkNpdGF2aVBsYWNlaG9sZGVyI2RlZThmY2YxLTcxNTktNDg3NS1hYTkzLWE2MjE1MDU4MDkwYiIsIlRleHQiOiIoQsO2dHRjaGVyIGV0IGFsLiAyMDIxKSIsIldBSVZlcnNpb24iOiI2LjE5LjAuMCJ9}</w:instrText>
          </w:r>
          <w:r>
            <w:fldChar w:fldCharType="separate"/>
          </w:r>
          <w:r>
            <w:t>(Böttcher et al. 2021)</w:t>
          </w:r>
          <w:r>
            <w:fldChar w:fldCharType="end"/>
          </w:r>
        </w:sdtContent>
      </w:sdt>
      <w:r>
        <w:t xml:space="preserve">. Participants are independent actors participating in the value creation within e-commerce ecosystems </w:t>
      </w:r>
      <w:sdt>
        <w:sdtPr>
          <w:alias w:val="To edit, see citavi.com/edit"/>
          <w:tag w:val="CitaviPlaceholder#7ccddde9-4083-479b-a749-a94cdfba541f"/>
          <w:id w:val="-1242173717"/>
          <w:placeholder>
            <w:docPart w:val="DefaultPlaceholder_-1854013440"/>
          </w:placeholder>
        </w:sdtPr>
        <w:sdtEnd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ODhmZDkwLTY4ZDUtNDQxOC05NjNjLTdlYTViZGMyNThjOCIsIlJhbmdlTGVuZ3RoIjoyMSwiUmVmZXJlbmNlSWQiOiI0MzA4MWY1ZC0wMjRjLTRkYTctYmM1MC0xMmYzNjg3ODdjMWEiLCJQYWdlUmFuZ2UiOnsiJGlkIjoiMyIsIiR0eXBlIjoiU3dpc3NBY2FkZW1pYy5QYWdlUmFuZ2Us</w:instrText>
          </w:r>
          <w:r>
            <w:instrText>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w:instrText>
          </w:r>
          <w:r>
            <w:instrText>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</w:instrText>
          </w:r>
          <w:r>
            <w:instrText>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</w:instrText>
          </w:r>
          <w:r>
            <w:instrText>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</w:instrText>
          </w:r>
          <w:r>
            <w:instrText>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</w:instrText>
          </w:r>
          <w:r>
            <w:instrText>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</w:instrText>
          </w:r>
          <w:r>
            <w:instrText>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</w:instrText>
          </w:r>
          <w:r>
            <w:instrText>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bGFjZU9mUHVibGljYXRpb24iOiJLcmlzdGlhbnNhbmQsIE5vcndh</w:instrText>
          </w:r>
          <w:r>
            <w:instrText>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</w:instrText>
          </w:r>
          <w:r>
            <w:instrText>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</w:instrText>
          </w:r>
          <w:r>
            <w:instrText>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</w:instrText>
          </w:r>
          <w:r>
            <w:instrText>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</w:instrText>
          </w:r>
          <w:r>
            <w:instrText>MDIzKSJ9XX0sIlRhZyI6IkNpdGF2aVBsYWNlaG9sZGVyIzdjY2RkZGU5LTQwODMtNDc5Yi1hNzQ5LWE5NGNkZmJhNTQxZiIsIlRleHQiOiIoV3VsZmVydCBldCBhbC4gMjAyMykiLCJXQUlWZXJzaW9uIjoiNi4xOS4wLjAifQ==}</w:instrText>
          </w:r>
          <w:r>
            <w:fldChar w:fldCharType="separate"/>
          </w:r>
          <w:r>
            <w:t>(Wulfert et al. 2023)</w:t>
          </w:r>
          <w:r>
            <w:fldChar w:fldCharType="end"/>
          </w:r>
        </w:sdtContent>
      </w:sdt>
      <w:r>
        <w:t xml:space="preserve">. </w:t>
      </w:r>
    </w:p>
    <w:p w14:paraId="73FAE33F" w14:textId="77777777" w:rsidR="00323DC7" w:rsidRDefault="00C06AE4">
      <w:pPr>
        <w:pStyle w:val="Text"/>
        <w:keepNext/>
      </w:pPr>
      <w:r>
        <w:rPr>
          <w:noProof/>
        </w:rPr>
        <w:drawing>
          <wp:inline distT="0" distB="0" distL="0" distR="0" wp14:anchorId="73FAE3B1" wp14:editId="73FAE3B2">
            <wp:extent cx="5760085" cy="3180715"/>
            <wp:effectExtent l="0" t="0" r="0" b="635"/>
            <wp:docPr id="7258605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60503" name="Grafik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760085" cy="3180715"/>
                    </a:xfrm>
                    <a:prstGeom prst="rect">
                      <a:avLst/>
                    </a:prstGeom>
                    <a:noFill/>
                    <a:ln>
                      <a:noFill/>
                    </a:ln>
                  </pic:spPr>
                </pic:pic>
              </a:graphicData>
            </a:graphic>
          </wp:inline>
        </w:drawing>
      </w:r>
      <w:r>
        <w:t xml:space="preserve"> </w:t>
      </w:r>
    </w:p>
    <w:p w14:paraId="73FAE340" w14:textId="77777777" w:rsidR="00323DC7" w:rsidRDefault="00C06AE4">
      <w:pPr>
        <w:pStyle w:val="Beschriftung"/>
      </w:pPr>
      <w:r>
        <w:t xml:space="preserve">Figure </w:t>
      </w:r>
      <w:r>
        <w:fldChar w:fldCharType="begin"/>
      </w:r>
      <w:r>
        <w:instrText xml:space="preserve"> SEQ Figure \* ARABIC </w:instrText>
      </w:r>
      <w:r>
        <w:fldChar w:fldCharType="separate"/>
      </w:r>
      <w:r>
        <w:t>8</w:t>
      </w:r>
      <w:r>
        <w:fldChar w:fldCharType="end"/>
      </w:r>
      <w:r>
        <w:t>. Derivation of E-Commerce Ecosystem Participants</w:t>
      </w:r>
    </w:p>
    <w:p w14:paraId="73FAE341" w14:textId="77777777" w:rsidR="00323DC7" w:rsidRDefault="00C06AE4">
      <w:pPr>
        <w:spacing w:after="0" w:line="240" w:lineRule="auto"/>
        <w:rPr>
          <w:b/>
          <w:sz w:val="36"/>
          <w:lang w:val="en-US"/>
        </w:rPr>
      </w:pPr>
      <w:bookmarkStart w:id="17" w:name="_Ref163578124"/>
      <w:r>
        <w:rPr>
          <w:lang w:val="en-US"/>
        </w:rPr>
        <w:br w:type="page"/>
      </w:r>
    </w:p>
    <w:p w14:paraId="73FAE342" w14:textId="5CFFCD4A" w:rsidR="00323DC7" w:rsidRDefault="00C06AE4">
      <w:pPr>
        <w:pStyle w:val="berschrift1"/>
        <w:rPr>
          <w:lang w:val="en-US"/>
        </w:rPr>
      </w:pPr>
      <w:r>
        <w:rPr>
          <w:lang w:val="en-US"/>
        </w:rPr>
        <w:lastRenderedPageBreak/>
        <w:t xml:space="preserve">Appendix </w:t>
      </w:r>
      <w:r w:rsidR="009A68EF">
        <w:rPr>
          <w:lang w:val="en-US"/>
        </w:rPr>
        <w:t>5</w:t>
      </w:r>
      <w:r>
        <w:rPr>
          <w:lang w:val="en-US"/>
        </w:rPr>
        <w:t xml:space="preserve">. Coding </w:t>
      </w:r>
      <w:bookmarkEnd w:id="17"/>
      <w:r>
        <w:rPr>
          <w:lang w:val="en-US"/>
        </w:rPr>
        <w:t>Manual</w:t>
      </w:r>
    </w:p>
    <w:p w14:paraId="73FAE343" w14:textId="77777777" w:rsidR="00323DC7" w:rsidRDefault="00C06AE4">
      <w:pPr>
        <w:pStyle w:val="Text"/>
      </w:pPr>
      <w:bookmarkStart w:id="18" w:name="OLE_LINK1"/>
      <w:r>
        <w:t xml:space="preserve">To analyze the sustainability reports, the deductive coding approach involved 17 codes, each corresponding to a specific SDG </w:t>
      </w:r>
      <w:sdt>
        <w:sdtPr>
          <w:alias w:val="To edit, see citavi.com/edit"/>
          <w:tag w:val="CitaviPlaceholder#c9ebee98-5317-4fdb-9262-a8eb31ab613a"/>
          <w:id w:val="1848596651"/>
          <w:placeholder>
            <w:docPart w:val="D60EA0B645FE4D8EA18A56385237E33B"/>
          </w:placeholder>
        </w:sdtPr>
        <w:sdtEnd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jY2Y0ZjFkLTMxMjktNDc3Zi05NWY1LTY2NTdlNTY0YmE0YyIsIlJhbmdlTGVuZ3RoIjoyMSwiUmVmZXJlbmNlSWQiOiJiMjQxMGNkNy1iNWRkLTQ2ZDMtOTBmOC1iMTk1MDVlOTI1YWUiLCJQYWdlUmFuZ2UiOnsiJGlkIjoiMyIsIiR0eXBlIjoiU3dpc3NBY2FkZW1pYy5QYWdlUmFuZ2Us</w:instrText>
          </w:r>
          <w:r>
            <w:instrText>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w:instrText>
          </w:r>
          <w:r>
            <w:instrText>c3NBY2FkZW1pYy5DaXRhdmkiLCJBYnN0cmFjdENvbXBsZXhpdHkiOjAsIkFic3RyYWN0U291cmNlVGV4dEZvcm1hdCI6MCwiQWNjZXNzRGF0ZSI6IjA5LjA0LjIwMjQiLCJBdXRob3JzIjpbXSwiQ2l0YXRpb25LZXlVcGRhdGVUeXBlIjowLCJDb2xsYWJvcmF0b3JzIjpbXSwiRGF0ZSI6IjA5LjA0LjIwMjQ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w:instrText>
          </w:r>
          <w:r>
            <w:instrText>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</w:instrText>
          </w:r>
          <w:r>
            <w:instrText>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9iZXJ0IFdvcm9jaCIsIkNyZWF0ZWRPbiI6IjIwMjQtMDQtMDlUMTU6MjU6NDUiLCJNb2RpZmllZEJ5IjoiX1JvYmVydCBXb3JvY2giLCJJZCI6ImRjNDc4ZTFmLTIyNzEtNDFmMy1hYzViLTgyNmRhOGJjOGVlMSIsIk1vZGlmaWVkT24iOiIyMDI0LTA0LTA5VDE1OjI1OjQ1IiwiUHJvamVj</w:instrText>
          </w:r>
          <w:r>
            <w:instrText>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</w:instrText>
          </w:r>
          <w:r>
            <w:instrText>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</w:instrText>
          </w:r>
          <w:r>
            <w:instrText>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</w:instrText>
          </w:r>
          <w:r>
            <w:instrText>c2VOdW1iZXJpbmdUeXBlT2ZQYXJlbnREb2N1bWVudCI6ZmFsc2V9XSwiRm9ybWF0dGVkVGV4dCI6eyIkaWQiOiIxMiIsIkNvdW50IjoxLCJUZXh0VW5pdHMiOlt7IiRpZCI6IjEzIiwiRm9udFN0eWxlIjp7IiRpZCI6IjE0IiwiTmV1dHJhbCI6dHJ1ZX0sIlJlYWRpbmdPcmRlciI6MSwiVGV4dCI6IihVbml0ZWQgTmF0aW9ucyAyMDE2KSJ9XX0sIlRhZyI6IkNpdGF2aVBsYWNlaG9sZGVyI2M5ZWJlZTk4LTUzMTctNGZkYi05MjYyLWE4ZWIzMWFiNjEzYSIsIlRleHQiOiIoVW5pdGVkIE5hdGlvbnMgMjAxNikiLCJXQUlWZXJzaW9uIjoiNi4xOS4wLjAifQ==}</w:instrText>
          </w:r>
          <w:r>
            <w:fldChar w:fldCharType="separate"/>
          </w:r>
          <w:r>
            <w:t>(United Nations 2016)</w:t>
          </w:r>
          <w:r>
            <w:fldChar w:fldCharType="end"/>
          </w:r>
        </w:sdtContent>
      </w:sdt>
      <w:r>
        <w:t xml:space="preserve">. Descriptions of the codes were provided in MAXQDA, as illustrated in </w:t>
      </w:r>
      <w:r>
        <w:fldChar w:fldCharType="begin"/>
      </w:r>
      <w:r>
        <w:instrText xml:space="preserve"> REF _Ref163577331 \h </w:instrText>
      </w:r>
      <w:r>
        <w:fldChar w:fldCharType="separate"/>
      </w:r>
      <w:r>
        <w:t>Table 12</w:t>
      </w:r>
      <w:r>
        <w:fldChar w:fldCharType="end"/>
      </w:r>
      <w:r>
        <w:t>, to guide the coding process.</w:t>
      </w:r>
    </w:p>
    <w:p w14:paraId="73FAE344" w14:textId="77777777" w:rsidR="00323DC7" w:rsidRDefault="00C06AE4">
      <w:pPr>
        <w:pStyle w:val="berschrift2"/>
      </w:pPr>
      <w:r>
        <w:t>SDG Descriptions</w:t>
      </w:r>
    </w:p>
    <w:p w14:paraId="73FAE345" w14:textId="77777777" w:rsidR="00323DC7" w:rsidRDefault="00C06AE4">
      <w:pPr>
        <w:pStyle w:val="Beschriftung"/>
      </w:pPr>
      <w:bookmarkStart w:id="19" w:name="_Ref163577331"/>
      <w:bookmarkEnd w:id="18"/>
      <w:r>
        <w:t xml:space="preserve">Table </w:t>
      </w:r>
      <w:r>
        <w:fldChar w:fldCharType="begin"/>
      </w:r>
      <w:r>
        <w:instrText xml:space="preserve"> SEQ Table \* ARABIC </w:instrText>
      </w:r>
      <w:r>
        <w:fldChar w:fldCharType="separate"/>
      </w:r>
      <w:r>
        <w:t>12</w:t>
      </w:r>
      <w:r>
        <w:fldChar w:fldCharType="end"/>
      </w:r>
      <w:bookmarkEnd w:id="19"/>
      <w:r>
        <w:t>: Coding scheme for report analysis</w:t>
      </w:r>
    </w:p>
    <w:tbl>
      <w:tblPr>
        <w:tblStyle w:val="Tabellenraster"/>
        <w:tblW w:w="0" w:type="auto"/>
        <w:tblCellMar>
          <w:left w:w="113" w:type="dxa"/>
          <w:right w:w="113" w:type="dxa"/>
        </w:tblCellMar>
        <w:tblLook w:val="04A0" w:firstRow="1" w:lastRow="0" w:firstColumn="1" w:lastColumn="0" w:noHBand="0" w:noVBand="1"/>
      </w:tblPr>
      <w:tblGrid>
        <w:gridCol w:w="1630"/>
        <w:gridCol w:w="3018"/>
        <w:gridCol w:w="3798"/>
        <w:gridCol w:w="615"/>
      </w:tblGrid>
      <w:tr w:rsidR="00323DC7" w14:paraId="73FAE34A" w14:textId="77777777">
        <w:trPr>
          <w:cnfStyle w:val="100000000000" w:firstRow="1" w:lastRow="0" w:firstColumn="0" w:lastColumn="0" w:oddVBand="0" w:evenVBand="0" w:oddHBand="0" w:evenHBand="0" w:firstRowFirstColumn="0" w:firstRowLastColumn="0" w:lastRowFirstColumn="0" w:lastRowLastColumn="0"/>
        </w:trPr>
        <w:tc>
          <w:tcPr>
            <w:tcW w:w="1630" w:type="dxa"/>
          </w:tcPr>
          <w:p w14:paraId="73FAE346" w14:textId="77777777" w:rsidR="00323DC7" w:rsidRDefault="00C06AE4">
            <w:pPr>
              <w:pStyle w:val="Table"/>
              <w:rPr>
                <w:b w:val="0"/>
              </w:rPr>
            </w:pPr>
            <w:r>
              <w:t>Code</w:t>
            </w:r>
          </w:p>
        </w:tc>
        <w:tc>
          <w:tcPr>
            <w:tcW w:w="3018" w:type="dxa"/>
          </w:tcPr>
          <w:p w14:paraId="73FAE347" w14:textId="77777777" w:rsidR="00323DC7" w:rsidRDefault="00C06AE4">
            <w:pPr>
              <w:pStyle w:val="Table"/>
              <w:rPr>
                <w:b w:val="0"/>
              </w:rPr>
            </w:pPr>
            <w:r>
              <w:t>Description of the SDG</w:t>
            </w:r>
          </w:p>
        </w:tc>
        <w:tc>
          <w:tcPr>
            <w:tcW w:w="3798" w:type="dxa"/>
          </w:tcPr>
          <w:p w14:paraId="73FAE348" w14:textId="77777777" w:rsidR="00323DC7" w:rsidRDefault="00C06AE4">
            <w:pPr>
              <w:pStyle w:val="Table"/>
              <w:rPr>
                <w:b w:val="0"/>
              </w:rPr>
            </w:pPr>
            <w:r>
              <w:t>Anchor Example</w:t>
            </w:r>
          </w:p>
        </w:tc>
        <w:tc>
          <w:tcPr>
            <w:tcW w:w="615" w:type="dxa"/>
          </w:tcPr>
          <w:p w14:paraId="73FAE349" w14:textId="77777777" w:rsidR="00323DC7" w:rsidRDefault="00C06AE4">
            <w:pPr>
              <w:pStyle w:val="Table"/>
              <w:rPr>
                <w:b w:val="0"/>
              </w:rPr>
            </w:pPr>
            <w:r>
              <w:t>ID</w:t>
            </w:r>
          </w:p>
        </w:tc>
      </w:tr>
      <w:tr w:rsidR="00323DC7" w14:paraId="73FAE34F" w14:textId="77777777">
        <w:tc>
          <w:tcPr>
            <w:tcW w:w="1630" w:type="dxa"/>
          </w:tcPr>
          <w:p w14:paraId="73FAE34B" w14:textId="77777777" w:rsidR="00323DC7" w:rsidRDefault="00C06AE4">
            <w:pPr>
              <w:pStyle w:val="Table"/>
            </w:pPr>
            <w:r>
              <w:t>1: No Poverty</w:t>
            </w:r>
          </w:p>
        </w:tc>
        <w:tc>
          <w:tcPr>
            <w:tcW w:w="3018" w:type="dxa"/>
          </w:tcPr>
          <w:p w14:paraId="73FAE34C" w14:textId="77777777" w:rsidR="00323DC7" w:rsidRDefault="00C06AE4">
            <w:pPr>
              <w:pStyle w:val="Table"/>
            </w:pPr>
            <w:r>
              <w:t>End poverty in all its forms everywhere.</w:t>
            </w:r>
          </w:p>
        </w:tc>
        <w:tc>
          <w:tcPr>
            <w:tcW w:w="3798" w:type="dxa"/>
          </w:tcPr>
          <w:p w14:paraId="73FAE34D" w14:textId="77777777" w:rsidR="00323DC7" w:rsidRDefault="00C06AE4">
            <w:pPr>
              <w:pStyle w:val="Table"/>
            </w:pPr>
            <w:r>
              <w:t>"Etsy sellers contributed $13 billion to the U.S. economy and created 2.6 million jobs in the independent worker economy."</w:t>
            </w:r>
          </w:p>
        </w:tc>
        <w:tc>
          <w:tcPr>
            <w:tcW w:w="615" w:type="dxa"/>
          </w:tcPr>
          <w:p w14:paraId="73FAE34E" w14:textId="77777777" w:rsidR="00323DC7" w:rsidRDefault="00C06AE4">
            <w:pPr>
              <w:pStyle w:val="Table"/>
            </w:pPr>
            <w:r>
              <w:t>E13</w:t>
            </w:r>
          </w:p>
        </w:tc>
      </w:tr>
      <w:tr w:rsidR="00323DC7" w14:paraId="73FAE354" w14:textId="77777777">
        <w:tc>
          <w:tcPr>
            <w:tcW w:w="1630" w:type="dxa"/>
          </w:tcPr>
          <w:p w14:paraId="73FAE350" w14:textId="77777777" w:rsidR="00323DC7" w:rsidRDefault="00C06AE4">
            <w:pPr>
              <w:pStyle w:val="Table"/>
            </w:pPr>
            <w:r>
              <w:t>2: Zero Hunger</w:t>
            </w:r>
          </w:p>
        </w:tc>
        <w:tc>
          <w:tcPr>
            <w:tcW w:w="3018" w:type="dxa"/>
          </w:tcPr>
          <w:p w14:paraId="73FAE351" w14:textId="77777777" w:rsidR="00323DC7" w:rsidRDefault="00C06AE4">
            <w:pPr>
              <w:pStyle w:val="Table"/>
            </w:pPr>
            <w:r>
              <w:t>End hunger, achieve food security and improved nutrition and promote sustainable agriculture.</w:t>
            </w:r>
          </w:p>
        </w:tc>
        <w:tc>
          <w:tcPr>
            <w:tcW w:w="3798" w:type="dxa"/>
          </w:tcPr>
          <w:p w14:paraId="73FAE352" w14:textId="77777777" w:rsidR="00323DC7" w:rsidRDefault="00C06AE4">
            <w:pPr>
              <w:pStyle w:val="Table"/>
            </w:pPr>
            <w:r>
              <w:t xml:space="preserve">"We help address urgent issues faced by children and families from underserved communities [...]. We </w:t>
            </w:r>
            <w:r>
              <w:t>leverage our logistics network to support food banks and community organizations […]."</w:t>
            </w:r>
          </w:p>
        </w:tc>
        <w:tc>
          <w:tcPr>
            <w:tcW w:w="615" w:type="dxa"/>
          </w:tcPr>
          <w:p w14:paraId="73FAE353" w14:textId="77777777" w:rsidR="00323DC7" w:rsidRDefault="00C06AE4">
            <w:pPr>
              <w:pStyle w:val="Table"/>
            </w:pPr>
            <w:r>
              <w:t>A60</w:t>
            </w:r>
          </w:p>
        </w:tc>
      </w:tr>
      <w:tr w:rsidR="00323DC7" w14:paraId="73FAE359" w14:textId="77777777">
        <w:tc>
          <w:tcPr>
            <w:tcW w:w="1630" w:type="dxa"/>
          </w:tcPr>
          <w:p w14:paraId="73FAE355" w14:textId="77777777" w:rsidR="00323DC7" w:rsidRDefault="00C06AE4">
            <w:pPr>
              <w:pStyle w:val="Table"/>
            </w:pPr>
            <w:r>
              <w:t>3: Good Health and Well-being</w:t>
            </w:r>
          </w:p>
        </w:tc>
        <w:tc>
          <w:tcPr>
            <w:tcW w:w="3018" w:type="dxa"/>
          </w:tcPr>
          <w:p w14:paraId="73FAE356" w14:textId="77777777" w:rsidR="00323DC7" w:rsidRDefault="00C06AE4">
            <w:pPr>
              <w:pStyle w:val="Table"/>
            </w:pPr>
            <w:r>
              <w:t>Ensure healthy lives and promote well-being for all at all ages.</w:t>
            </w:r>
          </w:p>
        </w:tc>
        <w:tc>
          <w:tcPr>
            <w:tcW w:w="3798" w:type="dxa"/>
          </w:tcPr>
          <w:p w14:paraId="73FAE357" w14:textId="77777777" w:rsidR="00323DC7" w:rsidRDefault="00C06AE4">
            <w:pPr>
              <w:pStyle w:val="Table"/>
            </w:pPr>
            <w:r>
              <w:t xml:space="preserve">"We use technology to help reduce physical demands on our employees. For example, we provide our </w:t>
            </w:r>
            <w:proofErr w:type="spellStart"/>
            <w:r>
              <w:t>fulfillment</w:t>
            </w:r>
            <w:proofErr w:type="spellEnd"/>
            <w:r>
              <w:t xml:space="preserve"> </w:t>
            </w:r>
            <w:proofErr w:type="spellStart"/>
            <w:r>
              <w:t>center</w:t>
            </w:r>
            <w:proofErr w:type="spellEnd"/>
            <w:r>
              <w:t xml:space="preserve"> employees with intelligent, wearable safety items that can communicate with robotic equipment in real time."</w:t>
            </w:r>
          </w:p>
        </w:tc>
        <w:tc>
          <w:tcPr>
            <w:tcW w:w="615" w:type="dxa"/>
          </w:tcPr>
          <w:p w14:paraId="73FAE358" w14:textId="77777777" w:rsidR="00323DC7" w:rsidRDefault="00C06AE4">
            <w:pPr>
              <w:pStyle w:val="Table"/>
            </w:pPr>
            <w:r>
              <w:t>A59</w:t>
            </w:r>
          </w:p>
        </w:tc>
      </w:tr>
      <w:tr w:rsidR="00323DC7" w14:paraId="73FAE35E" w14:textId="77777777">
        <w:tc>
          <w:tcPr>
            <w:tcW w:w="1630" w:type="dxa"/>
          </w:tcPr>
          <w:p w14:paraId="73FAE35A" w14:textId="77777777" w:rsidR="00323DC7" w:rsidRDefault="00C06AE4">
            <w:pPr>
              <w:pStyle w:val="Table"/>
            </w:pPr>
            <w:r>
              <w:t>4: Quality Education</w:t>
            </w:r>
          </w:p>
        </w:tc>
        <w:tc>
          <w:tcPr>
            <w:tcW w:w="3018" w:type="dxa"/>
          </w:tcPr>
          <w:p w14:paraId="73FAE35B" w14:textId="77777777" w:rsidR="00323DC7" w:rsidRDefault="00C06AE4">
            <w:pPr>
              <w:pStyle w:val="Table"/>
            </w:pPr>
            <w:r>
              <w:t>Ensure inclusive and equitable quality education and promote lifelong learning opportunities for all.</w:t>
            </w:r>
          </w:p>
        </w:tc>
        <w:tc>
          <w:tcPr>
            <w:tcW w:w="3798" w:type="dxa"/>
          </w:tcPr>
          <w:p w14:paraId="73FAE35C" w14:textId="77777777" w:rsidR="00323DC7" w:rsidRDefault="00C06AE4">
            <w:pPr>
              <w:pStyle w:val="Table"/>
            </w:pPr>
            <w:r>
              <w:t>"To support our employees’ development needs, our Learning and Development team offers trainings, programs, retreats, coaching, and online resources […].".</w:t>
            </w:r>
          </w:p>
        </w:tc>
        <w:tc>
          <w:tcPr>
            <w:tcW w:w="615" w:type="dxa"/>
          </w:tcPr>
          <w:p w14:paraId="73FAE35D" w14:textId="77777777" w:rsidR="00323DC7" w:rsidRDefault="00C06AE4">
            <w:pPr>
              <w:pStyle w:val="Table"/>
            </w:pPr>
            <w:r>
              <w:t>E04</w:t>
            </w:r>
          </w:p>
        </w:tc>
      </w:tr>
      <w:tr w:rsidR="00323DC7" w14:paraId="73FAE363" w14:textId="77777777">
        <w:tc>
          <w:tcPr>
            <w:tcW w:w="1630" w:type="dxa"/>
          </w:tcPr>
          <w:p w14:paraId="73FAE35F" w14:textId="77777777" w:rsidR="00323DC7" w:rsidRDefault="00C06AE4">
            <w:pPr>
              <w:pStyle w:val="Table"/>
            </w:pPr>
            <w:r>
              <w:t>5: Gender Equality</w:t>
            </w:r>
          </w:p>
        </w:tc>
        <w:tc>
          <w:tcPr>
            <w:tcW w:w="3018" w:type="dxa"/>
          </w:tcPr>
          <w:p w14:paraId="73FAE360" w14:textId="77777777" w:rsidR="00323DC7" w:rsidRDefault="00C06AE4">
            <w:pPr>
              <w:pStyle w:val="Table"/>
            </w:pPr>
            <w:r>
              <w:t>Achieve gender equality and empower all women and girls.</w:t>
            </w:r>
          </w:p>
        </w:tc>
        <w:tc>
          <w:tcPr>
            <w:tcW w:w="3798" w:type="dxa"/>
          </w:tcPr>
          <w:p w14:paraId="73FAE361" w14:textId="77777777" w:rsidR="00323DC7" w:rsidRDefault="00C06AE4">
            <w:pPr>
              <w:pStyle w:val="Table"/>
            </w:pPr>
            <w:r>
              <w:t xml:space="preserve">"[We </w:t>
            </w:r>
            <w:proofErr w:type="gramStart"/>
            <w:r>
              <w:t>m]</w:t>
            </w:r>
            <w:proofErr w:type="spellStart"/>
            <w:r>
              <w:t>eaningfully</w:t>
            </w:r>
            <w:proofErr w:type="spellEnd"/>
            <w:proofErr w:type="gramEnd"/>
            <w:r>
              <w:t xml:space="preserve"> increasing representation of underrepresented groups to ensure equity [...]. Building a diverse, equitable, and sustainable supply chain [...]. Increasing the presence of underrepresented populations [...]."</w:t>
            </w:r>
          </w:p>
        </w:tc>
        <w:tc>
          <w:tcPr>
            <w:tcW w:w="615" w:type="dxa"/>
          </w:tcPr>
          <w:p w14:paraId="73FAE362" w14:textId="77777777" w:rsidR="00323DC7" w:rsidRDefault="00C06AE4">
            <w:pPr>
              <w:pStyle w:val="Table"/>
            </w:pPr>
            <w:r>
              <w:t>E01</w:t>
            </w:r>
          </w:p>
        </w:tc>
      </w:tr>
      <w:tr w:rsidR="00323DC7" w14:paraId="73FAE368" w14:textId="77777777">
        <w:tc>
          <w:tcPr>
            <w:tcW w:w="1630" w:type="dxa"/>
          </w:tcPr>
          <w:p w14:paraId="73FAE364" w14:textId="77777777" w:rsidR="00323DC7" w:rsidRDefault="00C06AE4">
            <w:pPr>
              <w:pStyle w:val="Table"/>
            </w:pPr>
            <w:r>
              <w:t xml:space="preserve">6: Clean </w:t>
            </w:r>
            <w:r>
              <w:t>Water and Sanitation</w:t>
            </w:r>
          </w:p>
        </w:tc>
        <w:tc>
          <w:tcPr>
            <w:tcW w:w="3018" w:type="dxa"/>
          </w:tcPr>
          <w:p w14:paraId="73FAE365" w14:textId="77777777" w:rsidR="00323DC7" w:rsidRDefault="00C06AE4">
            <w:pPr>
              <w:pStyle w:val="Table"/>
            </w:pPr>
            <w:r>
              <w:t>Ensure availability and sustainable management of water and sanitation for all</w:t>
            </w:r>
          </w:p>
        </w:tc>
        <w:tc>
          <w:tcPr>
            <w:tcW w:w="3798" w:type="dxa"/>
          </w:tcPr>
          <w:p w14:paraId="73FAE366" w14:textId="77777777" w:rsidR="00323DC7" w:rsidRDefault="00C06AE4">
            <w:pPr>
              <w:pStyle w:val="Table"/>
            </w:pPr>
            <w:r>
              <w:t>"We are working to conserve water in our own operations by improving efficient water use."</w:t>
            </w:r>
          </w:p>
        </w:tc>
        <w:tc>
          <w:tcPr>
            <w:tcW w:w="615" w:type="dxa"/>
          </w:tcPr>
          <w:p w14:paraId="73FAE367" w14:textId="77777777" w:rsidR="00323DC7" w:rsidRDefault="00C06AE4">
            <w:pPr>
              <w:pStyle w:val="Table"/>
            </w:pPr>
            <w:r>
              <w:t>W10</w:t>
            </w:r>
          </w:p>
        </w:tc>
      </w:tr>
      <w:tr w:rsidR="00323DC7" w14:paraId="73FAE36D" w14:textId="77777777">
        <w:tc>
          <w:tcPr>
            <w:tcW w:w="1630" w:type="dxa"/>
          </w:tcPr>
          <w:p w14:paraId="73FAE369" w14:textId="77777777" w:rsidR="00323DC7" w:rsidRDefault="00C06AE4">
            <w:pPr>
              <w:pStyle w:val="Table"/>
            </w:pPr>
            <w:r>
              <w:t>7: Affordable and Clean Energy</w:t>
            </w:r>
          </w:p>
        </w:tc>
        <w:tc>
          <w:tcPr>
            <w:tcW w:w="3018" w:type="dxa"/>
          </w:tcPr>
          <w:p w14:paraId="73FAE36A" w14:textId="77777777" w:rsidR="00323DC7" w:rsidRDefault="00C06AE4">
            <w:pPr>
              <w:pStyle w:val="Table"/>
            </w:pPr>
            <w:r>
              <w:t>Ensure access to affordable, reliable, sustainable and modern energy for all.</w:t>
            </w:r>
          </w:p>
        </w:tc>
        <w:tc>
          <w:tcPr>
            <w:tcW w:w="3798" w:type="dxa"/>
          </w:tcPr>
          <w:p w14:paraId="73FAE36B" w14:textId="77777777" w:rsidR="00323DC7" w:rsidRDefault="00C06AE4">
            <w:pPr>
              <w:pStyle w:val="Table"/>
            </w:pPr>
            <w:r>
              <w:t xml:space="preserve">"[We transformed] our own data </w:t>
            </w:r>
            <w:proofErr w:type="spellStart"/>
            <w:r>
              <w:t>center</w:t>
            </w:r>
            <w:proofErr w:type="spellEnd"/>
            <w:r>
              <w:t xml:space="preserve"> infrastructure to Google Cloud Platform […]. Moving to flexible cloud-based infrastructure allows us to reduce energy consumption."</w:t>
            </w:r>
          </w:p>
        </w:tc>
        <w:tc>
          <w:tcPr>
            <w:tcW w:w="615" w:type="dxa"/>
          </w:tcPr>
          <w:p w14:paraId="73FAE36C" w14:textId="77777777" w:rsidR="00323DC7" w:rsidRDefault="00C06AE4">
            <w:pPr>
              <w:pStyle w:val="Table"/>
            </w:pPr>
            <w:r>
              <w:t>E07</w:t>
            </w:r>
          </w:p>
        </w:tc>
      </w:tr>
      <w:tr w:rsidR="00323DC7" w14:paraId="73FAE372" w14:textId="77777777">
        <w:tc>
          <w:tcPr>
            <w:tcW w:w="1630" w:type="dxa"/>
          </w:tcPr>
          <w:p w14:paraId="73FAE36E" w14:textId="77777777" w:rsidR="00323DC7" w:rsidRDefault="00C06AE4">
            <w:pPr>
              <w:pStyle w:val="Table"/>
            </w:pPr>
            <w:r>
              <w:t>8: Decent Work and Economic Growth</w:t>
            </w:r>
          </w:p>
        </w:tc>
        <w:tc>
          <w:tcPr>
            <w:tcW w:w="3018" w:type="dxa"/>
          </w:tcPr>
          <w:p w14:paraId="73FAE36F" w14:textId="77777777" w:rsidR="00323DC7" w:rsidRDefault="00C06AE4">
            <w:pPr>
              <w:pStyle w:val="Table"/>
            </w:pPr>
            <w:r>
              <w:t>Promote sustained, inclusive and sustainable economic growth, full and productive employment and decent work for all.</w:t>
            </w:r>
          </w:p>
        </w:tc>
        <w:tc>
          <w:tcPr>
            <w:tcW w:w="3798" w:type="dxa"/>
          </w:tcPr>
          <w:p w14:paraId="73FAE370" w14:textId="77777777" w:rsidR="00323DC7" w:rsidRDefault="00C06AE4">
            <w:pPr>
              <w:pStyle w:val="Table"/>
            </w:pPr>
            <w:r>
              <w:t>"[P]</w:t>
            </w:r>
            <w:proofErr w:type="spellStart"/>
            <w:r>
              <w:t>revention</w:t>
            </w:r>
            <w:proofErr w:type="spellEnd"/>
            <w:r>
              <w:t xml:space="preserve"> of modern slavery was strengthened. Partnerships with associations and organizations were enhanced"</w:t>
            </w:r>
          </w:p>
        </w:tc>
        <w:tc>
          <w:tcPr>
            <w:tcW w:w="615" w:type="dxa"/>
          </w:tcPr>
          <w:p w14:paraId="73FAE371" w14:textId="77777777" w:rsidR="00323DC7" w:rsidRDefault="00C06AE4">
            <w:pPr>
              <w:pStyle w:val="Table"/>
            </w:pPr>
            <w:r>
              <w:t>A30</w:t>
            </w:r>
          </w:p>
        </w:tc>
      </w:tr>
      <w:tr w:rsidR="00323DC7" w14:paraId="73FAE377" w14:textId="77777777">
        <w:tc>
          <w:tcPr>
            <w:tcW w:w="1630" w:type="dxa"/>
          </w:tcPr>
          <w:p w14:paraId="73FAE373" w14:textId="77777777" w:rsidR="00323DC7" w:rsidRDefault="00C06AE4">
            <w:pPr>
              <w:pStyle w:val="Table"/>
            </w:pPr>
            <w:r>
              <w:lastRenderedPageBreak/>
              <w:t>9: Industry, Innovation and Infrastructure</w:t>
            </w:r>
          </w:p>
        </w:tc>
        <w:tc>
          <w:tcPr>
            <w:tcW w:w="3018" w:type="dxa"/>
          </w:tcPr>
          <w:p w14:paraId="73FAE374" w14:textId="77777777" w:rsidR="00323DC7" w:rsidRDefault="00C06AE4">
            <w:pPr>
              <w:pStyle w:val="Table"/>
            </w:pPr>
            <w:r>
              <w:t>Build resilient infrastructure, promote inclusive and sustainable industrialization and foster innovation.</w:t>
            </w:r>
          </w:p>
        </w:tc>
        <w:tc>
          <w:tcPr>
            <w:tcW w:w="3798" w:type="dxa"/>
          </w:tcPr>
          <w:p w14:paraId="73FAE375" w14:textId="77777777" w:rsidR="00323DC7" w:rsidRDefault="00C06AE4">
            <w:pPr>
              <w:pStyle w:val="Table"/>
            </w:pPr>
            <w:r>
              <w:t>"Our Ethics &amp; Compliance programs have six [</w:t>
            </w:r>
            <w:proofErr w:type="gramStart"/>
            <w:r>
              <w:t>blocks</w:t>
            </w:r>
            <w:proofErr w:type="gramEnd"/>
            <w:r>
              <w:t>]: Leadership, Risk assessment, Standards and controls, Awareness, Training, Monitoring and response</w:t>
            </w:r>
          </w:p>
        </w:tc>
        <w:tc>
          <w:tcPr>
            <w:tcW w:w="615" w:type="dxa"/>
          </w:tcPr>
          <w:p w14:paraId="73FAE376" w14:textId="77777777" w:rsidR="00323DC7" w:rsidRDefault="00C06AE4">
            <w:pPr>
              <w:pStyle w:val="Table"/>
            </w:pPr>
            <w:r>
              <w:t>W30</w:t>
            </w:r>
          </w:p>
        </w:tc>
      </w:tr>
      <w:tr w:rsidR="00323DC7" w14:paraId="73FAE37C" w14:textId="77777777">
        <w:tc>
          <w:tcPr>
            <w:tcW w:w="1630" w:type="dxa"/>
          </w:tcPr>
          <w:p w14:paraId="73FAE378" w14:textId="77777777" w:rsidR="00323DC7" w:rsidRDefault="00C06AE4">
            <w:pPr>
              <w:pStyle w:val="Table"/>
            </w:pPr>
            <w:r>
              <w:t>10: Reduced Inequality</w:t>
            </w:r>
          </w:p>
        </w:tc>
        <w:tc>
          <w:tcPr>
            <w:tcW w:w="3018" w:type="dxa"/>
          </w:tcPr>
          <w:p w14:paraId="73FAE379" w14:textId="77777777" w:rsidR="00323DC7" w:rsidRDefault="00C06AE4">
            <w:pPr>
              <w:pStyle w:val="Table"/>
            </w:pPr>
            <w:r>
              <w:t>Reduce inequality within and among countries.</w:t>
            </w:r>
          </w:p>
        </w:tc>
        <w:tc>
          <w:tcPr>
            <w:tcW w:w="3798" w:type="dxa"/>
          </w:tcPr>
          <w:p w14:paraId="73FAE37A" w14:textId="77777777" w:rsidR="00323DC7" w:rsidRDefault="00C06AE4">
            <w:pPr>
              <w:pStyle w:val="Table"/>
            </w:pPr>
            <w:r>
              <w:t>"[We] implemented a more formal company-wide performance management process to support consistent and fair evaluations"</w:t>
            </w:r>
          </w:p>
        </w:tc>
        <w:tc>
          <w:tcPr>
            <w:tcW w:w="615" w:type="dxa"/>
          </w:tcPr>
          <w:p w14:paraId="73FAE37B" w14:textId="77777777" w:rsidR="00323DC7" w:rsidRDefault="00C06AE4">
            <w:pPr>
              <w:pStyle w:val="Table"/>
            </w:pPr>
            <w:r>
              <w:t>E09</w:t>
            </w:r>
          </w:p>
        </w:tc>
      </w:tr>
      <w:tr w:rsidR="00323DC7" w14:paraId="73FAE381" w14:textId="77777777">
        <w:tc>
          <w:tcPr>
            <w:tcW w:w="1630" w:type="dxa"/>
          </w:tcPr>
          <w:p w14:paraId="73FAE37D" w14:textId="77777777" w:rsidR="00323DC7" w:rsidRDefault="00C06AE4">
            <w:pPr>
              <w:pStyle w:val="Table"/>
            </w:pPr>
            <w:r>
              <w:t xml:space="preserve">11: Sustainable Cities </w:t>
            </w:r>
            <w:r>
              <w:t>and Communities</w:t>
            </w:r>
          </w:p>
        </w:tc>
        <w:tc>
          <w:tcPr>
            <w:tcW w:w="3018" w:type="dxa"/>
          </w:tcPr>
          <w:p w14:paraId="73FAE37E" w14:textId="77777777" w:rsidR="00323DC7" w:rsidRDefault="00C06AE4">
            <w:pPr>
              <w:pStyle w:val="Table"/>
            </w:pPr>
            <w:r>
              <w:t>Make cities and human settlements inclusive, safe, resilient and sustainable.</w:t>
            </w:r>
          </w:p>
        </w:tc>
        <w:tc>
          <w:tcPr>
            <w:tcW w:w="3798" w:type="dxa"/>
          </w:tcPr>
          <w:p w14:paraId="73FAE37F" w14:textId="77777777" w:rsidR="00323DC7" w:rsidRDefault="00C06AE4">
            <w:pPr>
              <w:pStyle w:val="Table"/>
            </w:pPr>
            <w:r>
              <w:t>"Sustainable campuses offer a healthy environment in which our employees work, collaborate, and innovate"</w:t>
            </w:r>
          </w:p>
        </w:tc>
        <w:tc>
          <w:tcPr>
            <w:tcW w:w="615" w:type="dxa"/>
          </w:tcPr>
          <w:p w14:paraId="73FAE380" w14:textId="77777777" w:rsidR="00323DC7" w:rsidRDefault="00C06AE4">
            <w:pPr>
              <w:pStyle w:val="Table"/>
            </w:pPr>
            <w:r>
              <w:t>A13</w:t>
            </w:r>
          </w:p>
        </w:tc>
      </w:tr>
      <w:tr w:rsidR="00323DC7" w14:paraId="73FAE386" w14:textId="77777777">
        <w:tc>
          <w:tcPr>
            <w:tcW w:w="1630" w:type="dxa"/>
          </w:tcPr>
          <w:p w14:paraId="73FAE382" w14:textId="77777777" w:rsidR="00323DC7" w:rsidRDefault="00C06AE4">
            <w:pPr>
              <w:pStyle w:val="Table"/>
            </w:pPr>
            <w:r>
              <w:t>12: Responsible Consumption and Production</w:t>
            </w:r>
          </w:p>
        </w:tc>
        <w:tc>
          <w:tcPr>
            <w:tcW w:w="3018" w:type="dxa"/>
          </w:tcPr>
          <w:p w14:paraId="73FAE383" w14:textId="77777777" w:rsidR="00323DC7" w:rsidRDefault="00C06AE4">
            <w:pPr>
              <w:pStyle w:val="Table"/>
            </w:pPr>
            <w:r>
              <w:t>Ensure sustainable consumption and production patterns.</w:t>
            </w:r>
          </w:p>
        </w:tc>
        <w:tc>
          <w:tcPr>
            <w:tcW w:w="3798" w:type="dxa"/>
          </w:tcPr>
          <w:p w14:paraId="73FAE384" w14:textId="77777777" w:rsidR="00323DC7" w:rsidRDefault="00C06AE4">
            <w:pPr>
              <w:pStyle w:val="Table"/>
            </w:pPr>
            <w:r>
              <w:t>“We seek to avoid having [...] chemicals in our [...] Private Brand Baby, Household Cleaning, Personal Care, and Beauty products in the U.S. and EU”</w:t>
            </w:r>
          </w:p>
        </w:tc>
        <w:tc>
          <w:tcPr>
            <w:tcW w:w="615" w:type="dxa"/>
          </w:tcPr>
          <w:p w14:paraId="73FAE385" w14:textId="77777777" w:rsidR="00323DC7" w:rsidRDefault="00C06AE4">
            <w:pPr>
              <w:pStyle w:val="Table"/>
            </w:pPr>
            <w:r>
              <w:t>A28</w:t>
            </w:r>
          </w:p>
        </w:tc>
      </w:tr>
      <w:tr w:rsidR="00323DC7" w14:paraId="73FAE38B" w14:textId="77777777">
        <w:tc>
          <w:tcPr>
            <w:tcW w:w="1630" w:type="dxa"/>
          </w:tcPr>
          <w:p w14:paraId="73FAE387" w14:textId="77777777" w:rsidR="00323DC7" w:rsidRDefault="00C06AE4">
            <w:pPr>
              <w:pStyle w:val="Table"/>
            </w:pPr>
            <w:r>
              <w:t>13: Climate Action</w:t>
            </w:r>
          </w:p>
        </w:tc>
        <w:tc>
          <w:tcPr>
            <w:tcW w:w="3018" w:type="dxa"/>
          </w:tcPr>
          <w:p w14:paraId="73FAE388" w14:textId="77777777" w:rsidR="00323DC7" w:rsidRDefault="00C06AE4">
            <w:pPr>
              <w:pStyle w:val="Table"/>
            </w:pPr>
            <w:r>
              <w:t>Take urgent action to combat climate change and its impacts</w:t>
            </w:r>
          </w:p>
        </w:tc>
        <w:tc>
          <w:tcPr>
            <w:tcW w:w="3798" w:type="dxa"/>
          </w:tcPr>
          <w:p w14:paraId="73FAE389" w14:textId="77777777" w:rsidR="00323DC7" w:rsidRDefault="00C06AE4">
            <w:pPr>
              <w:pStyle w:val="Table"/>
            </w:pPr>
            <w:r>
              <w:t xml:space="preserve">Walmart wants to "be powered by 50 percent renewable energy by 2025 [and </w:t>
            </w:r>
            <w:proofErr w:type="gramStart"/>
            <w:r>
              <w:t>a]chieve</w:t>
            </w:r>
            <w:proofErr w:type="gramEnd"/>
            <w:r>
              <w:t xml:space="preserve"> zero waste to landfill in our operations in 2025"</w:t>
            </w:r>
          </w:p>
        </w:tc>
        <w:tc>
          <w:tcPr>
            <w:tcW w:w="615" w:type="dxa"/>
          </w:tcPr>
          <w:p w14:paraId="73FAE38A" w14:textId="77777777" w:rsidR="00323DC7" w:rsidRDefault="00C06AE4">
            <w:pPr>
              <w:pStyle w:val="Table"/>
            </w:pPr>
            <w:r>
              <w:t>W03</w:t>
            </w:r>
          </w:p>
        </w:tc>
      </w:tr>
      <w:tr w:rsidR="00323DC7" w14:paraId="73FAE390" w14:textId="77777777">
        <w:tc>
          <w:tcPr>
            <w:tcW w:w="1630" w:type="dxa"/>
          </w:tcPr>
          <w:p w14:paraId="73FAE38C" w14:textId="77777777" w:rsidR="00323DC7" w:rsidRDefault="00C06AE4">
            <w:pPr>
              <w:pStyle w:val="Table"/>
            </w:pPr>
            <w:r>
              <w:t>14: Life Below Water</w:t>
            </w:r>
          </w:p>
        </w:tc>
        <w:tc>
          <w:tcPr>
            <w:tcW w:w="3018" w:type="dxa"/>
          </w:tcPr>
          <w:p w14:paraId="73FAE38D" w14:textId="77777777" w:rsidR="00323DC7" w:rsidRDefault="00C06AE4">
            <w:pPr>
              <w:pStyle w:val="Table"/>
            </w:pPr>
            <w:r>
              <w:t>Conserve and sustainably use the oceans, seas and marine resources for sustainable development.</w:t>
            </w:r>
          </w:p>
        </w:tc>
        <w:tc>
          <w:tcPr>
            <w:tcW w:w="3798" w:type="dxa"/>
          </w:tcPr>
          <w:p w14:paraId="73FAE38E" w14:textId="77777777" w:rsidR="00323DC7" w:rsidRDefault="00C06AE4">
            <w:pPr>
              <w:pStyle w:val="Table"/>
            </w:pPr>
            <w:r>
              <w:t>"Walmart collaborated with the National Fish and Wildlife Foundation (NFWF) to help establish the Acres for America"</w:t>
            </w:r>
          </w:p>
        </w:tc>
        <w:tc>
          <w:tcPr>
            <w:tcW w:w="615" w:type="dxa"/>
          </w:tcPr>
          <w:p w14:paraId="73FAE38F" w14:textId="77777777" w:rsidR="00323DC7" w:rsidRDefault="00C06AE4">
            <w:pPr>
              <w:pStyle w:val="Table"/>
            </w:pPr>
            <w:r>
              <w:t>W11</w:t>
            </w:r>
          </w:p>
        </w:tc>
      </w:tr>
      <w:tr w:rsidR="00323DC7" w14:paraId="73FAE395" w14:textId="77777777">
        <w:tc>
          <w:tcPr>
            <w:tcW w:w="1630" w:type="dxa"/>
          </w:tcPr>
          <w:p w14:paraId="73FAE391" w14:textId="77777777" w:rsidR="00323DC7" w:rsidRDefault="00C06AE4">
            <w:pPr>
              <w:pStyle w:val="Table"/>
            </w:pPr>
            <w:r>
              <w:t>15: Life on Land</w:t>
            </w:r>
          </w:p>
        </w:tc>
        <w:tc>
          <w:tcPr>
            <w:tcW w:w="3018" w:type="dxa"/>
          </w:tcPr>
          <w:p w14:paraId="73FAE392" w14:textId="77777777" w:rsidR="00323DC7" w:rsidRDefault="00C06AE4">
            <w:pPr>
              <w:pStyle w:val="Table"/>
            </w:pPr>
            <w:r>
              <w:t xml:space="preserve">Protect, restore and promote sustainable use of terrestrial ecosystems, sustainably </w:t>
            </w:r>
            <w:r>
              <w:t>manage forests, combat desertification, and halt and reverse land degradation and halt biodiversity loss.</w:t>
            </w:r>
          </w:p>
        </w:tc>
        <w:tc>
          <w:tcPr>
            <w:tcW w:w="3798" w:type="dxa"/>
          </w:tcPr>
          <w:p w14:paraId="73FAE393" w14:textId="77777777" w:rsidR="00323DC7" w:rsidRDefault="00C06AE4">
            <w:pPr>
              <w:pStyle w:val="Table"/>
            </w:pPr>
            <w:r>
              <w:t>Walmart "[supports] on-the-ground regenerative agriculture"</w:t>
            </w:r>
          </w:p>
        </w:tc>
        <w:tc>
          <w:tcPr>
            <w:tcW w:w="615" w:type="dxa"/>
          </w:tcPr>
          <w:p w14:paraId="73FAE394" w14:textId="77777777" w:rsidR="00323DC7" w:rsidRDefault="00C06AE4">
            <w:pPr>
              <w:pStyle w:val="Table"/>
            </w:pPr>
            <w:r>
              <w:t>W33</w:t>
            </w:r>
          </w:p>
        </w:tc>
      </w:tr>
      <w:tr w:rsidR="00323DC7" w14:paraId="73FAE39A" w14:textId="77777777">
        <w:tc>
          <w:tcPr>
            <w:tcW w:w="1630" w:type="dxa"/>
          </w:tcPr>
          <w:p w14:paraId="73FAE396" w14:textId="77777777" w:rsidR="00323DC7" w:rsidRDefault="00C06AE4">
            <w:pPr>
              <w:pStyle w:val="Table"/>
            </w:pPr>
            <w:r>
              <w:t>16: Peace and Justice Strong Institutions</w:t>
            </w:r>
          </w:p>
        </w:tc>
        <w:tc>
          <w:tcPr>
            <w:tcW w:w="3018" w:type="dxa"/>
          </w:tcPr>
          <w:p w14:paraId="73FAE397" w14:textId="77777777" w:rsidR="00323DC7" w:rsidRDefault="00C06AE4">
            <w:pPr>
              <w:pStyle w:val="Table"/>
            </w:pPr>
            <w:r>
              <w:t>Promote peaceful and inclusive societies for sustainable development, provide access to justice for all and build effective, accountable and inclusive institutions at all levels.</w:t>
            </w:r>
          </w:p>
        </w:tc>
        <w:tc>
          <w:tcPr>
            <w:tcW w:w="3798" w:type="dxa"/>
          </w:tcPr>
          <w:p w14:paraId="73FAE398" w14:textId="77777777" w:rsidR="00323DC7" w:rsidRDefault="00C06AE4">
            <w:pPr>
              <w:pStyle w:val="Table"/>
            </w:pPr>
            <w:r>
              <w:t>"Amazon is […] actively participating in Business and Social Responsibility's Tech Against Trafficking working group."</w:t>
            </w:r>
          </w:p>
        </w:tc>
        <w:tc>
          <w:tcPr>
            <w:tcW w:w="615" w:type="dxa"/>
          </w:tcPr>
          <w:p w14:paraId="73FAE399" w14:textId="77777777" w:rsidR="00323DC7" w:rsidRDefault="00C06AE4">
            <w:pPr>
              <w:pStyle w:val="Table"/>
            </w:pPr>
            <w:r>
              <w:t>A11</w:t>
            </w:r>
          </w:p>
        </w:tc>
      </w:tr>
      <w:tr w:rsidR="00323DC7" w14:paraId="73FAE39F" w14:textId="77777777">
        <w:tc>
          <w:tcPr>
            <w:tcW w:w="1630" w:type="dxa"/>
          </w:tcPr>
          <w:p w14:paraId="73FAE39B" w14:textId="77777777" w:rsidR="00323DC7" w:rsidRDefault="00C06AE4">
            <w:pPr>
              <w:pStyle w:val="Table"/>
            </w:pPr>
            <w:r>
              <w:t>17: Partnerships for the Goals</w:t>
            </w:r>
          </w:p>
        </w:tc>
        <w:tc>
          <w:tcPr>
            <w:tcW w:w="3018" w:type="dxa"/>
          </w:tcPr>
          <w:p w14:paraId="73FAE39C" w14:textId="77777777" w:rsidR="00323DC7" w:rsidRDefault="00C06AE4">
            <w:pPr>
              <w:pStyle w:val="Table"/>
            </w:pPr>
            <w:r>
              <w:t>Strengthen the means of implementation and revitalize the Global Partnership for Sustainable Development.</w:t>
            </w:r>
          </w:p>
        </w:tc>
        <w:tc>
          <w:tcPr>
            <w:tcW w:w="3798" w:type="dxa"/>
          </w:tcPr>
          <w:p w14:paraId="73FAE39D" w14:textId="77777777" w:rsidR="00323DC7" w:rsidRDefault="00C06AE4">
            <w:pPr>
              <w:pStyle w:val="Table"/>
            </w:pPr>
            <w:r>
              <w:t>"Amazon joined the Supplier Ethical Data Exchange (</w:t>
            </w:r>
            <w:proofErr w:type="spellStart"/>
            <w:r>
              <w:t>Sedex</w:t>
            </w:r>
            <w:proofErr w:type="spellEnd"/>
            <w:r>
              <w:t xml:space="preserve">) and began leveraging their </w:t>
            </w:r>
            <w:proofErr w:type="gramStart"/>
            <w:r>
              <w:t>globally-recognized</w:t>
            </w:r>
            <w:proofErr w:type="gramEnd"/>
            <w:r>
              <w:t xml:space="preserve"> social assessments"</w:t>
            </w:r>
          </w:p>
        </w:tc>
        <w:tc>
          <w:tcPr>
            <w:tcW w:w="615" w:type="dxa"/>
          </w:tcPr>
          <w:p w14:paraId="73FAE39E" w14:textId="77777777" w:rsidR="00323DC7" w:rsidRDefault="00C06AE4">
            <w:pPr>
              <w:pStyle w:val="Table"/>
            </w:pPr>
            <w:r>
              <w:t>A04</w:t>
            </w:r>
          </w:p>
        </w:tc>
      </w:tr>
    </w:tbl>
    <w:p w14:paraId="73FAE3A0" w14:textId="77777777" w:rsidR="00323DC7" w:rsidRDefault="00323DC7"/>
    <w:p w14:paraId="73FAE3A1" w14:textId="77777777" w:rsidR="00323DC7" w:rsidRDefault="00C06AE4">
      <w:pPr>
        <w:pStyle w:val="berschrift2"/>
      </w:pPr>
      <w:r>
        <w:t>Frequent questions and process details</w:t>
      </w:r>
    </w:p>
    <w:p w14:paraId="73FAE3A2" w14:textId="77777777" w:rsidR="00323DC7" w:rsidRDefault="00C06AE4">
      <w:pPr>
        <w:rPr>
          <w:lang w:val="en-US"/>
        </w:rPr>
      </w:pPr>
      <w:r>
        <w:rPr>
          <w:lang w:val="en-US"/>
        </w:rPr>
        <w:t xml:space="preserve">During the coding process, questions arose about the coding of certain initiatives. These were discussed in detail within the research team to ensure uniform application of the coding criteria. Moreover, the discussion included also questions about the coding extend </w:t>
      </w:r>
      <w:sdt>
        <w:sdtPr>
          <w:rPr>
            <w:lang w:val="en-US"/>
          </w:rPr>
          <w:alias w:val="To edit, see citavi.com/edit"/>
          <w:tag w:val="CitaviPlaceholder#b81db670-3f31-4125-af2f-90dd6e322bcf"/>
          <w:id w:val="-78448828"/>
          <w:placeholder>
            <w:docPart w:val="DefaultPlaceholder_-1854013440"/>
          </w:placeholder>
        </w:sdtPr>
        <w:sdtEnd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wNjlhNGMyLTNiMmItNGI1OS04ZDEyLTI5N2EyNDNjNTY2NyIsIlJhbmdlTGVuZ3RoIjoyNSwiUmVmZXJlbmNlSWQiOiI3ZGJiNDAzZC0xYjAxLTRkZmQtODEwZC1kOTY2Yjk5YTcwYTYiLCJQYWdlUmFuZ2UiOnsiJGlkIjoiMyIsIiR0eXBlIjoiU3dpc3NBY2FkZW1pYy5QYWdlUmFuZ2Us</w:instrText>
          </w:r>
          <w:r>
            <w:rPr>
              <w:lang w:val="en-US"/>
            </w:rPr>
            <w:instrText>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w:instrText>
          </w:r>
          <w:r>
            <w:rPr>
              <w:lang w:val="en-US"/>
            </w:rPr>
            <w:instrText>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</w:instrText>
          </w:r>
          <w:r>
            <w:rPr>
              <w:lang w:val="en-US"/>
            </w:rPr>
            <w:instrText>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</w:instrText>
          </w:r>
          <w:r>
            <w:rPr>
              <w:lang w:val="en-US"/>
            </w:rPr>
            <w:instrText>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</w:instrText>
          </w:r>
          <w:r>
            <w:rPr>
              <w:lang w:val="en-US"/>
            </w:rPr>
            <w:instrText>MTAtMTJUMTQ6MTg6MDg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Sb2JlcnRcXE9uZURyaXZlIC0gVW5pdmVyc2l0YWV0IER1aXNidXJnLUVzc2VuXFxDaXRhdmlcXERpc3NlcnRhdGlvbiAtIElTUiBsaXRlcmF0dXJlIGVzc2FudGlhbHNcXENpdGF2aSBBdHRhY2htZW50c1xcQ292ZXJzXFxXb2xmc3dpbmtlbCwgRnVydG11ZWxsZXIgZXQg</w:instrText>
          </w:r>
          <w:r>
            <w:rPr>
              <w:lang w:val="en-US"/>
            </w:rPr>
            <w:instrText>YWwgMjAxMyAtIFVzaW5nIGdyb3VuZGVkIHRoZW9yeS5qcGciLCJVcmlTdHJpbmciOiI3ZGJiNDAzZC0xYjAxLTRkZmQtODEwZC1kOTY2Yjk5YTcwYT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U3L2VqaXMuMjAxMS41</w:instrText>
          </w:r>
          <w:r>
            <w:rPr>
              <w:lang w:val="en-US"/>
            </w:rPr>
            <w:instrText>M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NTcvZWppcy4yMDExLjUxIiwiVXJpU3RyaW5n</w:instrText>
          </w:r>
          <w:r>
            <w:rPr>
              <w:lang w:val="en-US"/>
            </w:rPr>
            <w:instrText>IjoiaHR0cHM6Ly9kb2kub3JnLzEwLjEwNTcvZWppcy4yMDExLjU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w:instrText>
          </w:r>
          <w:r>
            <w:rPr>
              <w:lang w:val="en-US"/>
            </w:rPr>
            <w:instrText>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</w:instrText>
          </w:r>
          <w:r>
            <w:rPr>
              <w:lang w:val="en-US"/>
            </w:rPr>
            <w:instrText>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</w:instrText>
          </w:r>
          <w:r>
            <w:rPr>
              <w:lang w:val="en-US"/>
            </w:rPr>
            <w:instrText>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</w:instrText>
          </w:r>
          <w:r>
            <w:rPr>
              <w:lang w:val="en-US"/>
            </w:rPr>
            <w:instrText>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</w:instrText>
          </w:r>
          <w:r>
            <w:rPr>
              <w:lang w:val="en-US"/>
            </w:rPr>
            <w:instrText>T2ZQYXJlbnREb2N1bWVudCI6ZmFsc2V9XSwiRm9ybWF0dGVkVGV4dCI6eyIkaWQiOiIxNyIsIkNvdW50IjoxLCJUZXh0VW5pdHMiOlt7IiRpZCI6IjE4IiwiRm9udFN0eWxlIjp7IiRpZCI6IjE5IiwiTmV1dHJhbCI6dHJ1ZX0sIlJlYWRpbmdPcmRlciI6MSwiVGV4dCI6IihXb2xmc3dpbmtlbCBldCBhbC4gMjAxMykifV19LCJUYWciOiJDaXRhdmlQbGFjZWhvbGRlciNiODFkYjY3MC0zZjMxLTQxMjUtYWYyZi05MGRkNmUzMjJiY2YiLCJUZXh0IjoiKFdvbGZzd2lua2VsIGV0IGFsLiAyMDEzKSIsIldBSVZlcnNpb24iOiI2LjE5LjAuMCJ9}</w:instrText>
          </w:r>
          <w:r>
            <w:rPr>
              <w:lang w:val="en-US"/>
            </w:rPr>
            <w:fldChar w:fldCharType="separate"/>
          </w:r>
          <w:r>
            <w:rPr>
              <w:lang w:val="en-US"/>
            </w:rPr>
            <w:t>(Wolfswinkel et al. 2013)</w:t>
          </w:r>
          <w:r>
            <w:rPr>
              <w:lang w:val="en-US"/>
            </w:rPr>
            <w:fldChar w:fldCharType="end"/>
          </w:r>
        </w:sdtContent>
      </w:sdt>
      <w:r>
        <w:rPr>
          <w:lang w:val="en-US"/>
        </w:rPr>
        <w:t>. The agreements were documented in the coding manual. The results served as a reference to guide the remaining coding. For reason of transparency, the following section shows two examples of the discussion and accompanying decisions.</w:t>
      </w:r>
    </w:p>
    <w:p w14:paraId="73FAE3A3" w14:textId="77777777" w:rsidR="00323DC7" w:rsidRDefault="00C06AE4">
      <w:pPr>
        <w:spacing w:after="0"/>
        <w:rPr>
          <w:b/>
          <w:bCs/>
          <w:sz w:val="24"/>
          <w:szCs w:val="24"/>
          <w:lang w:val="en-US" w:eastAsia="de-DE"/>
        </w:rPr>
      </w:pPr>
      <w:r>
        <w:rPr>
          <w:b/>
          <w:bCs/>
          <w:lang w:val="en-US" w:eastAsia="de-DE"/>
        </w:rPr>
        <w:lastRenderedPageBreak/>
        <w:t xml:space="preserve">Discussion of the </w:t>
      </w:r>
      <w:r>
        <w:rPr>
          <w:b/>
          <w:bCs/>
          <w:lang w:val="en-US" w:eastAsia="de-DE"/>
        </w:rPr>
        <w:t>measures and the SDGs</w:t>
      </w:r>
    </w:p>
    <w:p w14:paraId="73FAE3A4" w14:textId="77777777" w:rsidR="00323DC7" w:rsidRDefault="00C06AE4">
      <w:pPr>
        <w:rPr>
          <w:lang w:val="en-US"/>
        </w:rPr>
      </w:pPr>
      <w:r>
        <w:rPr>
          <w:lang w:val="en-US"/>
        </w:rPr>
        <w:t xml:space="preserve">Discussion on the extent to which there is a relationship between the respective measures of the companies and the benefits for the general population. Agreement that indirect benefits for the </w:t>
      </w:r>
      <w:proofErr w:type="gramStart"/>
      <w:r>
        <w:rPr>
          <w:lang w:val="en-US"/>
        </w:rPr>
        <w:t>general public</w:t>
      </w:r>
      <w:proofErr w:type="gramEnd"/>
      <w:r>
        <w:rPr>
          <w:lang w:val="en-US"/>
        </w:rPr>
        <w:t xml:space="preserve"> or society are also taken into account. Example for coding “SG 7 (Affordable and Clean Energy)”: A company installs solar systems on its factories, this leads to no direct benefit for the </w:t>
      </w:r>
      <w:proofErr w:type="gramStart"/>
      <w:r>
        <w:rPr>
          <w:lang w:val="en-US"/>
        </w:rPr>
        <w:t>general public</w:t>
      </w:r>
      <w:proofErr w:type="gramEnd"/>
      <w:r>
        <w:rPr>
          <w:lang w:val="en-US"/>
        </w:rPr>
        <w:t>, but it benefits indirectly through carbon emission reduction.</w:t>
      </w:r>
    </w:p>
    <w:p w14:paraId="73FAE3A5" w14:textId="77777777" w:rsidR="00323DC7" w:rsidRDefault="00C06AE4">
      <w:pPr>
        <w:spacing w:after="0"/>
        <w:rPr>
          <w:b/>
          <w:bCs/>
          <w:lang w:val="en-US" w:eastAsia="de-DE"/>
        </w:rPr>
      </w:pPr>
      <w:r>
        <w:rPr>
          <w:b/>
          <w:bCs/>
          <w:lang w:val="en-US" w:eastAsia="de-DE"/>
        </w:rPr>
        <w:t xml:space="preserve">Agreement on </w:t>
      </w:r>
      <w:r>
        <w:rPr>
          <w:b/>
          <w:bCs/>
          <w:lang w:val="en-US" w:eastAsia="de-DE"/>
        </w:rPr>
        <w:t>the abstraction level of coded texts</w:t>
      </w:r>
    </w:p>
    <w:p w14:paraId="73FAE3A6" w14:textId="77777777" w:rsidR="00323DC7" w:rsidRDefault="00C06AE4">
      <w:r>
        <w:rPr>
          <w:lang w:val="en-US"/>
        </w:rPr>
        <w:t xml:space="preserve">The coded texts should provide clear indications of the content and use of initiatives. Statements of a general nature are not coded. Example of an overly abstract text passage in the Bosch Sustainability Report 2016: „Serious illness, inadequate sanitary conditions, and traffic accidents are just three examples of threats to human health around the world. With its commitment to charitable initiatives, innovations that make road traffic safer, and its focus on occupational safety, Bosch promotes health in </w:t>
      </w:r>
      <w:proofErr w:type="gramStart"/>
      <w:r>
        <w:rPr>
          <w:lang w:val="en-US"/>
        </w:rPr>
        <w:t>a number of</w:t>
      </w:r>
      <w:proofErr w:type="gramEnd"/>
      <w:r>
        <w:rPr>
          <w:lang w:val="en-US"/>
        </w:rPr>
        <w:t xml:space="preserve"> ways.” (Bosch Sustainability Report 2016, S. 12)</w:t>
      </w:r>
    </w:p>
    <w:sectPr w:rsidR="00323DC7">
      <w:pgSz w:w="11907" w:h="16840"/>
      <w:pgMar w:top="1418" w:right="1418" w:bottom="1418" w:left="1418" w:header="680"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AE3B5" w14:textId="77777777" w:rsidR="00323DC7" w:rsidRDefault="00C06AE4">
      <w:pPr>
        <w:spacing w:line="240" w:lineRule="auto"/>
      </w:pPr>
      <w:r>
        <w:separator/>
      </w:r>
    </w:p>
  </w:endnote>
  <w:endnote w:type="continuationSeparator" w:id="0">
    <w:p w14:paraId="73FAE3B6" w14:textId="77777777" w:rsidR="00323DC7" w:rsidRDefault="00C06A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default"/>
    <w:sig w:usb0="E00006FF" w:usb1="0000FCFF" w:usb2="00000001" w:usb3="00000000" w:csb0="6000019F" w:csb1="DFD70000"/>
  </w:font>
  <w:font w:name="Arial Bold">
    <w:altName w:val="Arial"/>
    <w:charset w:val="00"/>
    <w:family w:val="auto"/>
    <w:pitch w:val="default"/>
    <w:sig w:usb0="00000000" w:usb1="00000000"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AE3B3" w14:textId="77777777" w:rsidR="00323DC7" w:rsidRDefault="00C06AE4">
      <w:pPr>
        <w:spacing w:after="0"/>
      </w:pPr>
      <w:r>
        <w:separator/>
      </w:r>
    </w:p>
  </w:footnote>
  <w:footnote w:type="continuationSeparator" w:id="0">
    <w:p w14:paraId="73FAE3B4" w14:textId="77777777" w:rsidR="00323DC7" w:rsidRDefault="00C06AE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42EB1"/>
    <w:multiLevelType w:val="multilevel"/>
    <w:tmpl w:val="2DE42EB1"/>
    <w:lvl w:ilvl="0">
      <w:start w:val="1"/>
      <w:numFmt w:val="bullet"/>
      <w:pStyle w:val="Bullet"/>
      <w:lvlText w:val=""/>
      <w:lvlJc w:val="left"/>
      <w:pPr>
        <w:tabs>
          <w:tab w:val="left" w:pos="360"/>
        </w:tabs>
        <w:ind w:left="360" w:hanging="360"/>
      </w:pPr>
      <w:rPr>
        <w:rFonts w:ascii="Symbol" w:hAnsi="Symbol" w:hint="default"/>
      </w:rPr>
    </w:lvl>
    <w:lvl w:ilvl="1">
      <w:start w:val="1"/>
      <w:numFmt w:val="bullet"/>
      <w:pStyle w:val="Bullet2"/>
      <w:lvlText w:val="o"/>
      <w:lvlJc w:val="left"/>
      <w:pPr>
        <w:tabs>
          <w:tab w:val="left" w:pos="1080"/>
        </w:tabs>
        <w:ind w:left="1080" w:hanging="360"/>
      </w:pPr>
      <w:rPr>
        <w:rFonts w:ascii="Courier New" w:hAnsi="Courier New" w:cs="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Wingdings"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Wingdings" w:hint="default"/>
      </w:rPr>
    </w:lvl>
    <w:lvl w:ilvl="8">
      <w:start w:val="1"/>
      <w:numFmt w:val="bullet"/>
      <w:lvlText w:val=""/>
      <w:lvlJc w:val="left"/>
      <w:pPr>
        <w:tabs>
          <w:tab w:val="left" w:pos="6120"/>
        </w:tabs>
        <w:ind w:left="6120" w:hanging="360"/>
      </w:pPr>
      <w:rPr>
        <w:rFonts w:ascii="Wingdings" w:hAnsi="Wingdings" w:hint="default"/>
      </w:rPr>
    </w:lvl>
  </w:abstractNum>
  <w:num w:numId="1" w16cid:durableId="1542476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M0MDE0MTI1MTI3MjBT0lEKTi0uzszPAymwrAUAb1ylECwAAAA="/>
  </w:docVars>
  <w:rsids>
    <w:rsidRoot w:val="00131E8D"/>
    <w:rsid w:val="000005FC"/>
    <w:rsid w:val="00000AB0"/>
    <w:rsid w:val="00000D49"/>
    <w:rsid w:val="0000260F"/>
    <w:rsid w:val="00002AB8"/>
    <w:rsid w:val="00002B22"/>
    <w:rsid w:val="000030A8"/>
    <w:rsid w:val="0000401B"/>
    <w:rsid w:val="00005A3F"/>
    <w:rsid w:val="0000625F"/>
    <w:rsid w:val="000065D8"/>
    <w:rsid w:val="00007782"/>
    <w:rsid w:val="000079D2"/>
    <w:rsid w:val="00007A0C"/>
    <w:rsid w:val="0001189D"/>
    <w:rsid w:val="000125FE"/>
    <w:rsid w:val="0001289A"/>
    <w:rsid w:val="00013361"/>
    <w:rsid w:val="00014305"/>
    <w:rsid w:val="00014EB5"/>
    <w:rsid w:val="0001539A"/>
    <w:rsid w:val="00016106"/>
    <w:rsid w:val="00016811"/>
    <w:rsid w:val="00016CE4"/>
    <w:rsid w:val="0001768B"/>
    <w:rsid w:val="00017AFF"/>
    <w:rsid w:val="00020C63"/>
    <w:rsid w:val="00020F3A"/>
    <w:rsid w:val="000222C0"/>
    <w:rsid w:val="0002250C"/>
    <w:rsid w:val="00022889"/>
    <w:rsid w:val="000231DD"/>
    <w:rsid w:val="000243E9"/>
    <w:rsid w:val="00024CF9"/>
    <w:rsid w:val="00025721"/>
    <w:rsid w:val="000263A3"/>
    <w:rsid w:val="000265A3"/>
    <w:rsid w:val="000266F7"/>
    <w:rsid w:val="000267A1"/>
    <w:rsid w:val="0003114B"/>
    <w:rsid w:val="00032846"/>
    <w:rsid w:val="000328A3"/>
    <w:rsid w:val="00032EB6"/>
    <w:rsid w:val="0003302D"/>
    <w:rsid w:val="00033C16"/>
    <w:rsid w:val="00033D04"/>
    <w:rsid w:val="00034464"/>
    <w:rsid w:val="000344CF"/>
    <w:rsid w:val="000348FA"/>
    <w:rsid w:val="0003495F"/>
    <w:rsid w:val="000352C3"/>
    <w:rsid w:val="0003556E"/>
    <w:rsid w:val="000364A8"/>
    <w:rsid w:val="00036A1F"/>
    <w:rsid w:val="00036F1C"/>
    <w:rsid w:val="00037AEC"/>
    <w:rsid w:val="0004146D"/>
    <w:rsid w:val="0004149D"/>
    <w:rsid w:val="00042A31"/>
    <w:rsid w:val="00043628"/>
    <w:rsid w:val="00043F5B"/>
    <w:rsid w:val="0004401D"/>
    <w:rsid w:val="00045347"/>
    <w:rsid w:val="0004563E"/>
    <w:rsid w:val="00045764"/>
    <w:rsid w:val="00045D28"/>
    <w:rsid w:val="00046F56"/>
    <w:rsid w:val="0004776C"/>
    <w:rsid w:val="00047BB8"/>
    <w:rsid w:val="00047F8C"/>
    <w:rsid w:val="00051EF5"/>
    <w:rsid w:val="0005317D"/>
    <w:rsid w:val="00053AB9"/>
    <w:rsid w:val="00053C0C"/>
    <w:rsid w:val="0005426B"/>
    <w:rsid w:val="00054315"/>
    <w:rsid w:val="00055F44"/>
    <w:rsid w:val="000577D7"/>
    <w:rsid w:val="00060063"/>
    <w:rsid w:val="00060653"/>
    <w:rsid w:val="00060C4D"/>
    <w:rsid w:val="00061B1E"/>
    <w:rsid w:val="00061B6F"/>
    <w:rsid w:val="00061B9C"/>
    <w:rsid w:val="00064CF5"/>
    <w:rsid w:val="00065030"/>
    <w:rsid w:val="0006511C"/>
    <w:rsid w:val="00065B97"/>
    <w:rsid w:val="00065D2E"/>
    <w:rsid w:val="00066D60"/>
    <w:rsid w:val="00070A8B"/>
    <w:rsid w:val="00070A8F"/>
    <w:rsid w:val="0007120A"/>
    <w:rsid w:val="00071C82"/>
    <w:rsid w:val="00073F47"/>
    <w:rsid w:val="0007561F"/>
    <w:rsid w:val="000766AF"/>
    <w:rsid w:val="0007747B"/>
    <w:rsid w:val="000803CC"/>
    <w:rsid w:val="00080C9D"/>
    <w:rsid w:val="00081200"/>
    <w:rsid w:val="00081C0E"/>
    <w:rsid w:val="00081FE3"/>
    <w:rsid w:val="00082743"/>
    <w:rsid w:val="00083755"/>
    <w:rsid w:val="0008390F"/>
    <w:rsid w:val="00084B04"/>
    <w:rsid w:val="000853EA"/>
    <w:rsid w:val="000871C7"/>
    <w:rsid w:val="00087245"/>
    <w:rsid w:val="00087766"/>
    <w:rsid w:val="00087E99"/>
    <w:rsid w:val="00091176"/>
    <w:rsid w:val="00092467"/>
    <w:rsid w:val="00092478"/>
    <w:rsid w:val="000924AC"/>
    <w:rsid w:val="00092AF2"/>
    <w:rsid w:val="00093430"/>
    <w:rsid w:val="00094BC9"/>
    <w:rsid w:val="00096079"/>
    <w:rsid w:val="000965D8"/>
    <w:rsid w:val="00096E95"/>
    <w:rsid w:val="0009774E"/>
    <w:rsid w:val="00097769"/>
    <w:rsid w:val="000A127A"/>
    <w:rsid w:val="000A2C19"/>
    <w:rsid w:val="000A2D05"/>
    <w:rsid w:val="000A2E63"/>
    <w:rsid w:val="000A2F7A"/>
    <w:rsid w:val="000A3E7D"/>
    <w:rsid w:val="000A4065"/>
    <w:rsid w:val="000A48F8"/>
    <w:rsid w:val="000A4CE5"/>
    <w:rsid w:val="000A4EC0"/>
    <w:rsid w:val="000A537A"/>
    <w:rsid w:val="000A5DF8"/>
    <w:rsid w:val="000A60C7"/>
    <w:rsid w:val="000A7B54"/>
    <w:rsid w:val="000B012D"/>
    <w:rsid w:val="000B16B9"/>
    <w:rsid w:val="000B23B2"/>
    <w:rsid w:val="000B2646"/>
    <w:rsid w:val="000B38EB"/>
    <w:rsid w:val="000B3BBE"/>
    <w:rsid w:val="000B3FA2"/>
    <w:rsid w:val="000B4033"/>
    <w:rsid w:val="000B41D4"/>
    <w:rsid w:val="000B42DD"/>
    <w:rsid w:val="000B44CC"/>
    <w:rsid w:val="000B485C"/>
    <w:rsid w:val="000B6C02"/>
    <w:rsid w:val="000B789D"/>
    <w:rsid w:val="000B7CDB"/>
    <w:rsid w:val="000C0364"/>
    <w:rsid w:val="000C0D31"/>
    <w:rsid w:val="000C11D0"/>
    <w:rsid w:val="000C238A"/>
    <w:rsid w:val="000C3E7D"/>
    <w:rsid w:val="000C4678"/>
    <w:rsid w:val="000C46E2"/>
    <w:rsid w:val="000C4AE2"/>
    <w:rsid w:val="000C732C"/>
    <w:rsid w:val="000D00DD"/>
    <w:rsid w:val="000D26C0"/>
    <w:rsid w:val="000D5504"/>
    <w:rsid w:val="000D635F"/>
    <w:rsid w:val="000D70ED"/>
    <w:rsid w:val="000D737B"/>
    <w:rsid w:val="000E0080"/>
    <w:rsid w:val="000E0569"/>
    <w:rsid w:val="000E1109"/>
    <w:rsid w:val="000E18DB"/>
    <w:rsid w:val="000E264C"/>
    <w:rsid w:val="000E294E"/>
    <w:rsid w:val="000E2B52"/>
    <w:rsid w:val="000E2D9E"/>
    <w:rsid w:val="000E34AA"/>
    <w:rsid w:val="000E66EA"/>
    <w:rsid w:val="000E6FEC"/>
    <w:rsid w:val="000E78B8"/>
    <w:rsid w:val="000F033A"/>
    <w:rsid w:val="000F036C"/>
    <w:rsid w:val="000F0736"/>
    <w:rsid w:val="000F0962"/>
    <w:rsid w:val="000F0A97"/>
    <w:rsid w:val="000F0AA8"/>
    <w:rsid w:val="000F21B7"/>
    <w:rsid w:val="000F25E5"/>
    <w:rsid w:val="000F270B"/>
    <w:rsid w:val="000F2D79"/>
    <w:rsid w:val="000F4B8A"/>
    <w:rsid w:val="000F4C67"/>
    <w:rsid w:val="000F50A8"/>
    <w:rsid w:val="000F50DC"/>
    <w:rsid w:val="000F636A"/>
    <w:rsid w:val="000F6D8A"/>
    <w:rsid w:val="000F7614"/>
    <w:rsid w:val="000F7B4A"/>
    <w:rsid w:val="00100679"/>
    <w:rsid w:val="001014DD"/>
    <w:rsid w:val="00102511"/>
    <w:rsid w:val="0010287F"/>
    <w:rsid w:val="00103252"/>
    <w:rsid w:val="001039E4"/>
    <w:rsid w:val="00106010"/>
    <w:rsid w:val="00106087"/>
    <w:rsid w:val="001069F7"/>
    <w:rsid w:val="00106E92"/>
    <w:rsid w:val="0010732B"/>
    <w:rsid w:val="00107352"/>
    <w:rsid w:val="0010787F"/>
    <w:rsid w:val="001078B3"/>
    <w:rsid w:val="00107F7E"/>
    <w:rsid w:val="00110D28"/>
    <w:rsid w:val="0011276A"/>
    <w:rsid w:val="001127DB"/>
    <w:rsid w:val="00112838"/>
    <w:rsid w:val="00112A2C"/>
    <w:rsid w:val="0011386D"/>
    <w:rsid w:val="00113B8C"/>
    <w:rsid w:val="0011427B"/>
    <w:rsid w:val="00114A88"/>
    <w:rsid w:val="00114BE2"/>
    <w:rsid w:val="00115215"/>
    <w:rsid w:val="00115714"/>
    <w:rsid w:val="0011592A"/>
    <w:rsid w:val="00115ED5"/>
    <w:rsid w:val="0011606F"/>
    <w:rsid w:val="001168DB"/>
    <w:rsid w:val="00116B13"/>
    <w:rsid w:val="00116C3C"/>
    <w:rsid w:val="00116CAD"/>
    <w:rsid w:val="00117EA4"/>
    <w:rsid w:val="00120C9A"/>
    <w:rsid w:val="00121620"/>
    <w:rsid w:val="00123059"/>
    <w:rsid w:val="001246DA"/>
    <w:rsid w:val="00124A8E"/>
    <w:rsid w:val="0012570C"/>
    <w:rsid w:val="00125AFE"/>
    <w:rsid w:val="00125C1D"/>
    <w:rsid w:val="00126242"/>
    <w:rsid w:val="00126655"/>
    <w:rsid w:val="001267B0"/>
    <w:rsid w:val="00126EE8"/>
    <w:rsid w:val="001270F1"/>
    <w:rsid w:val="001273EE"/>
    <w:rsid w:val="001277FE"/>
    <w:rsid w:val="001279E9"/>
    <w:rsid w:val="00131E8D"/>
    <w:rsid w:val="00132E25"/>
    <w:rsid w:val="00134027"/>
    <w:rsid w:val="001345CF"/>
    <w:rsid w:val="00134D7D"/>
    <w:rsid w:val="00135A4D"/>
    <w:rsid w:val="00136367"/>
    <w:rsid w:val="001368F8"/>
    <w:rsid w:val="0013791C"/>
    <w:rsid w:val="00140682"/>
    <w:rsid w:val="00141584"/>
    <w:rsid w:val="001432C4"/>
    <w:rsid w:val="00143812"/>
    <w:rsid w:val="00143930"/>
    <w:rsid w:val="0014577C"/>
    <w:rsid w:val="00145E22"/>
    <w:rsid w:val="00146A32"/>
    <w:rsid w:val="00146D27"/>
    <w:rsid w:val="00146E3C"/>
    <w:rsid w:val="001470F2"/>
    <w:rsid w:val="0014C3C3"/>
    <w:rsid w:val="00150418"/>
    <w:rsid w:val="00150BCF"/>
    <w:rsid w:val="00150BD4"/>
    <w:rsid w:val="00151478"/>
    <w:rsid w:val="001518E8"/>
    <w:rsid w:val="00151D76"/>
    <w:rsid w:val="00153A74"/>
    <w:rsid w:val="00153DFB"/>
    <w:rsid w:val="00153E27"/>
    <w:rsid w:val="00154811"/>
    <w:rsid w:val="00154D2B"/>
    <w:rsid w:val="00154F77"/>
    <w:rsid w:val="00155751"/>
    <w:rsid w:val="00156589"/>
    <w:rsid w:val="00156986"/>
    <w:rsid w:val="00157677"/>
    <w:rsid w:val="00157A1E"/>
    <w:rsid w:val="00160511"/>
    <w:rsid w:val="00161B1A"/>
    <w:rsid w:val="00161DE1"/>
    <w:rsid w:val="00162006"/>
    <w:rsid w:val="00163437"/>
    <w:rsid w:val="00164131"/>
    <w:rsid w:val="0016479F"/>
    <w:rsid w:val="001647CD"/>
    <w:rsid w:val="00164C8B"/>
    <w:rsid w:val="001660B7"/>
    <w:rsid w:val="0016704A"/>
    <w:rsid w:val="001706DE"/>
    <w:rsid w:val="00173D03"/>
    <w:rsid w:val="0017422D"/>
    <w:rsid w:val="001754DE"/>
    <w:rsid w:val="00176A26"/>
    <w:rsid w:val="00176CA8"/>
    <w:rsid w:val="00176E43"/>
    <w:rsid w:val="001774FA"/>
    <w:rsid w:val="001777C9"/>
    <w:rsid w:val="001778EF"/>
    <w:rsid w:val="00177DA6"/>
    <w:rsid w:val="00177F24"/>
    <w:rsid w:val="00177F63"/>
    <w:rsid w:val="00180497"/>
    <w:rsid w:val="00181668"/>
    <w:rsid w:val="00181A33"/>
    <w:rsid w:val="001829BA"/>
    <w:rsid w:val="00183340"/>
    <w:rsid w:val="00183E38"/>
    <w:rsid w:val="00184022"/>
    <w:rsid w:val="00184E60"/>
    <w:rsid w:val="00186AAB"/>
    <w:rsid w:val="00187A52"/>
    <w:rsid w:val="00187CDD"/>
    <w:rsid w:val="00190DAB"/>
    <w:rsid w:val="00190DB5"/>
    <w:rsid w:val="00191546"/>
    <w:rsid w:val="00191E4F"/>
    <w:rsid w:val="00191FC9"/>
    <w:rsid w:val="00192875"/>
    <w:rsid w:val="00193786"/>
    <w:rsid w:val="00193A44"/>
    <w:rsid w:val="001946DD"/>
    <w:rsid w:val="00194DB2"/>
    <w:rsid w:val="00195C63"/>
    <w:rsid w:val="001967FA"/>
    <w:rsid w:val="0019754C"/>
    <w:rsid w:val="00197AB8"/>
    <w:rsid w:val="00197D8F"/>
    <w:rsid w:val="00197E76"/>
    <w:rsid w:val="001A1193"/>
    <w:rsid w:val="001A1930"/>
    <w:rsid w:val="001A1A6E"/>
    <w:rsid w:val="001A1BD2"/>
    <w:rsid w:val="001A4DD6"/>
    <w:rsid w:val="001A53A6"/>
    <w:rsid w:val="001A6315"/>
    <w:rsid w:val="001A6468"/>
    <w:rsid w:val="001A64F6"/>
    <w:rsid w:val="001A659F"/>
    <w:rsid w:val="001B044D"/>
    <w:rsid w:val="001B0487"/>
    <w:rsid w:val="001B0AFD"/>
    <w:rsid w:val="001B113F"/>
    <w:rsid w:val="001B19E4"/>
    <w:rsid w:val="001B1A7D"/>
    <w:rsid w:val="001B1B3E"/>
    <w:rsid w:val="001B1E37"/>
    <w:rsid w:val="001B24C4"/>
    <w:rsid w:val="001B373A"/>
    <w:rsid w:val="001B3EF6"/>
    <w:rsid w:val="001B5D35"/>
    <w:rsid w:val="001B745C"/>
    <w:rsid w:val="001B778E"/>
    <w:rsid w:val="001B78FC"/>
    <w:rsid w:val="001C0072"/>
    <w:rsid w:val="001C11AD"/>
    <w:rsid w:val="001C15C1"/>
    <w:rsid w:val="001C1EDD"/>
    <w:rsid w:val="001C2333"/>
    <w:rsid w:val="001C28D7"/>
    <w:rsid w:val="001C2C68"/>
    <w:rsid w:val="001C3102"/>
    <w:rsid w:val="001C32DB"/>
    <w:rsid w:val="001C40E6"/>
    <w:rsid w:val="001C4236"/>
    <w:rsid w:val="001C430D"/>
    <w:rsid w:val="001C49AD"/>
    <w:rsid w:val="001C5205"/>
    <w:rsid w:val="001C5276"/>
    <w:rsid w:val="001C6327"/>
    <w:rsid w:val="001C6EBC"/>
    <w:rsid w:val="001C7AC8"/>
    <w:rsid w:val="001D035B"/>
    <w:rsid w:val="001D17F3"/>
    <w:rsid w:val="001D19A7"/>
    <w:rsid w:val="001D1BB4"/>
    <w:rsid w:val="001D2F00"/>
    <w:rsid w:val="001D2F37"/>
    <w:rsid w:val="001D3111"/>
    <w:rsid w:val="001D3733"/>
    <w:rsid w:val="001D3938"/>
    <w:rsid w:val="001D3AB2"/>
    <w:rsid w:val="001D40B8"/>
    <w:rsid w:val="001D4106"/>
    <w:rsid w:val="001D4492"/>
    <w:rsid w:val="001D512D"/>
    <w:rsid w:val="001D5A03"/>
    <w:rsid w:val="001D5F27"/>
    <w:rsid w:val="001D658D"/>
    <w:rsid w:val="001E02AB"/>
    <w:rsid w:val="001E065D"/>
    <w:rsid w:val="001E0EC8"/>
    <w:rsid w:val="001E31FB"/>
    <w:rsid w:val="001E35C1"/>
    <w:rsid w:val="001E365F"/>
    <w:rsid w:val="001E3F8A"/>
    <w:rsid w:val="001E4B53"/>
    <w:rsid w:val="001E4FEE"/>
    <w:rsid w:val="001E60D8"/>
    <w:rsid w:val="001E6CB9"/>
    <w:rsid w:val="001E6DC7"/>
    <w:rsid w:val="001E7AC2"/>
    <w:rsid w:val="001F00D7"/>
    <w:rsid w:val="001F06D7"/>
    <w:rsid w:val="001F1B91"/>
    <w:rsid w:val="001F206A"/>
    <w:rsid w:val="001F213B"/>
    <w:rsid w:val="001F3463"/>
    <w:rsid w:val="001F3C9D"/>
    <w:rsid w:val="001F3D8E"/>
    <w:rsid w:val="001F40D0"/>
    <w:rsid w:val="001F53E1"/>
    <w:rsid w:val="001F595D"/>
    <w:rsid w:val="001F59B3"/>
    <w:rsid w:val="001F5D7C"/>
    <w:rsid w:val="001F5E16"/>
    <w:rsid w:val="001F5E41"/>
    <w:rsid w:val="001F6654"/>
    <w:rsid w:val="001F726E"/>
    <w:rsid w:val="001F72EB"/>
    <w:rsid w:val="001F7A9B"/>
    <w:rsid w:val="002002A5"/>
    <w:rsid w:val="0020044B"/>
    <w:rsid w:val="00200846"/>
    <w:rsid w:val="00200E6F"/>
    <w:rsid w:val="002018AD"/>
    <w:rsid w:val="00202359"/>
    <w:rsid w:val="00202CE6"/>
    <w:rsid w:val="00202F85"/>
    <w:rsid w:val="00204141"/>
    <w:rsid w:val="002041DB"/>
    <w:rsid w:val="00204F6A"/>
    <w:rsid w:val="0020503E"/>
    <w:rsid w:val="00205F91"/>
    <w:rsid w:val="00206028"/>
    <w:rsid w:val="0020614C"/>
    <w:rsid w:val="00206611"/>
    <w:rsid w:val="00206DF4"/>
    <w:rsid w:val="0021127A"/>
    <w:rsid w:val="0021139E"/>
    <w:rsid w:val="00211435"/>
    <w:rsid w:val="002129A2"/>
    <w:rsid w:val="002139EB"/>
    <w:rsid w:val="0021474B"/>
    <w:rsid w:val="002147E3"/>
    <w:rsid w:val="0021555A"/>
    <w:rsid w:val="002157A7"/>
    <w:rsid w:val="0021775B"/>
    <w:rsid w:val="002178C3"/>
    <w:rsid w:val="00217CE7"/>
    <w:rsid w:val="00217CFE"/>
    <w:rsid w:val="0022087C"/>
    <w:rsid w:val="002210BD"/>
    <w:rsid w:val="002233E5"/>
    <w:rsid w:val="00223D87"/>
    <w:rsid w:val="00223E60"/>
    <w:rsid w:val="00224387"/>
    <w:rsid w:val="00224A1A"/>
    <w:rsid w:val="00224CC4"/>
    <w:rsid w:val="0022539D"/>
    <w:rsid w:val="002254B3"/>
    <w:rsid w:val="00225FB0"/>
    <w:rsid w:val="00226049"/>
    <w:rsid w:val="00227FF4"/>
    <w:rsid w:val="00230175"/>
    <w:rsid w:val="00231821"/>
    <w:rsid w:val="00231CA9"/>
    <w:rsid w:val="002321FE"/>
    <w:rsid w:val="002326CA"/>
    <w:rsid w:val="002331EF"/>
    <w:rsid w:val="00234619"/>
    <w:rsid w:val="00234778"/>
    <w:rsid w:val="0023493A"/>
    <w:rsid w:val="00237FED"/>
    <w:rsid w:val="0024001A"/>
    <w:rsid w:val="00241481"/>
    <w:rsid w:val="00241BF7"/>
    <w:rsid w:val="0024338A"/>
    <w:rsid w:val="00243E22"/>
    <w:rsid w:val="00243E65"/>
    <w:rsid w:val="002441AB"/>
    <w:rsid w:val="0024517E"/>
    <w:rsid w:val="00245BCE"/>
    <w:rsid w:val="00246FB6"/>
    <w:rsid w:val="00250DB9"/>
    <w:rsid w:val="002511EE"/>
    <w:rsid w:val="00252425"/>
    <w:rsid w:val="0025342C"/>
    <w:rsid w:val="002534CC"/>
    <w:rsid w:val="00254293"/>
    <w:rsid w:val="00254BD7"/>
    <w:rsid w:val="00255132"/>
    <w:rsid w:val="0025645E"/>
    <w:rsid w:val="0025731F"/>
    <w:rsid w:val="00257B1D"/>
    <w:rsid w:val="00257BBA"/>
    <w:rsid w:val="00260076"/>
    <w:rsid w:val="002600C1"/>
    <w:rsid w:val="002605EC"/>
    <w:rsid w:val="002608D0"/>
    <w:rsid w:val="00262151"/>
    <w:rsid w:val="00262AFD"/>
    <w:rsid w:val="00262ECC"/>
    <w:rsid w:val="00262F30"/>
    <w:rsid w:val="00262F3C"/>
    <w:rsid w:val="00263CF8"/>
    <w:rsid w:val="0026427D"/>
    <w:rsid w:val="00264C51"/>
    <w:rsid w:val="00265ABD"/>
    <w:rsid w:val="0026F9C7"/>
    <w:rsid w:val="00271112"/>
    <w:rsid w:val="00271548"/>
    <w:rsid w:val="00273611"/>
    <w:rsid w:val="00273819"/>
    <w:rsid w:val="00273B55"/>
    <w:rsid w:val="00273BC0"/>
    <w:rsid w:val="00274453"/>
    <w:rsid w:val="002753F2"/>
    <w:rsid w:val="00275741"/>
    <w:rsid w:val="00275E5E"/>
    <w:rsid w:val="002766FC"/>
    <w:rsid w:val="002771B4"/>
    <w:rsid w:val="00277346"/>
    <w:rsid w:val="00277A96"/>
    <w:rsid w:val="00280082"/>
    <w:rsid w:val="00281C10"/>
    <w:rsid w:val="002825AD"/>
    <w:rsid w:val="0028319D"/>
    <w:rsid w:val="00283F0C"/>
    <w:rsid w:val="00284FFE"/>
    <w:rsid w:val="00285D5D"/>
    <w:rsid w:val="00286204"/>
    <w:rsid w:val="002869D2"/>
    <w:rsid w:val="00286FB6"/>
    <w:rsid w:val="002901A5"/>
    <w:rsid w:val="0029064E"/>
    <w:rsid w:val="002907E2"/>
    <w:rsid w:val="00290FA7"/>
    <w:rsid w:val="00291640"/>
    <w:rsid w:val="00291D27"/>
    <w:rsid w:val="002921AB"/>
    <w:rsid w:val="00292C40"/>
    <w:rsid w:val="002932BF"/>
    <w:rsid w:val="002936AB"/>
    <w:rsid w:val="002936C5"/>
    <w:rsid w:val="00294377"/>
    <w:rsid w:val="002944F7"/>
    <w:rsid w:val="00294F44"/>
    <w:rsid w:val="00295A07"/>
    <w:rsid w:val="00295BA9"/>
    <w:rsid w:val="002963E2"/>
    <w:rsid w:val="00296BCD"/>
    <w:rsid w:val="00296ED1"/>
    <w:rsid w:val="0029721C"/>
    <w:rsid w:val="002A1051"/>
    <w:rsid w:val="002A2285"/>
    <w:rsid w:val="002A27A2"/>
    <w:rsid w:val="002A295A"/>
    <w:rsid w:val="002A308E"/>
    <w:rsid w:val="002A3A2F"/>
    <w:rsid w:val="002A3B91"/>
    <w:rsid w:val="002A3E25"/>
    <w:rsid w:val="002A441B"/>
    <w:rsid w:val="002A4539"/>
    <w:rsid w:val="002A492D"/>
    <w:rsid w:val="002A538B"/>
    <w:rsid w:val="002B0E99"/>
    <w:rsid w:val="002B217E"/>
    <w:rsid w:val="002B2758"/>
    <w:rsid w:val="002B3542"/>
    <w:rsid w:val="002B385B"/>
    <w:rsid w:val="002B4D08"/>
    <w:rsid w:val="002B5CEF"/>
    <w:rsid w:val="002B6308"/>
    <w:rsid w:val="002B645A"/>
    <w:rsid w:val="002B694A"/>
    <w:rsid w:val="002B740D"/>
    <w:rsid w:val="002B74F7"/>
    <w:rsid w:val="002B75A2"/>
    <w:rsid w:val="002B7EDF"/>
    <w:rsid w:val="002B7EF6"/>
    <w:rsid w:val="002B7F9D"/>
    <w:rsid w:val="002C0511"/>
    <w:rsid w:val="002C0D59"/>
    <w:rsid w:val="002C17DC"/>
    <w:rsid w:val="002C3DBB"/>
    <w:rsid w:val="002C514D"/>
    <w:rsid w:val="002C54B6"/>
    <w:rsid w:val="002C56BD"/>
    <w:rsid w:val="002C6B78"/>
    <w:rsid w:val="002D0252"/>
    <w:rsid w:val="002D084F"/>
    <w:rsid w:val="002D1462"/>
    <w:rsid w:val="002D16EF"/>
    <w:rsid w:val="002D1FB4"/>
    <w:rsid w:val="002D3E6B"/>
    <w:rsid w:val="002D4095"/>
    <w:rsid w:val="002D4A3A"/>
    <w:rsid w:val="002D5D4D"/>
    <w:rsid w:val="002D7784"/>
    <w:rsid w:val="002D7E02"/>
    <w:rsid w:val="002E0405"/>
    <w:rsid w:val="002E0677"/>
    <w:rsid w:val="002E1019"/>
    <w:rsid w:val="002E22EE"/>
    <w:rsid w:val="002E2486"/>
    <w:rsid w:val="002E24A9"/>
    <w:rsid w:val="002E2C85"/>
    <w:rsid w:val="002E2E70"/>
    <w:rsid w:val="002E3077"/>
    <w:rsid w:val="002E3FA9"/>
    <w:rsid w:val="002E4038"/>
    <w:rsid w:val="002E4075"/>
    <w:rsid w:val="002E51F0"/>
    <w:rsid w:val="002E64E6"/>
    <w:rsid w:val="002E76C4"/>
    <w:rsid w:val="002E76C5"/>
    <w:rsid w:val="002E7C03"/>
    <w:rsid w:val="002EDCA8"/>
    <w:rsid w:val="002F0229"/>
    <w:rsid w:val="002F1B57"/>
    <w:rsid w:val="002F1C22"/>
    <w:rsid w:val="002F22B7"/>
    <w:rsid w:val="002F27BB"/>
    <w:rsid w:val="002F2DEE"/>
    <w:rsid w:val="002F3348"/>
    <w:rsid w:val="002F34D4"/>
    <w:rsid w:val="002F3675"/>
    <w:rsid w:val="002F38DA"/>
    <w:rsid w:val="002F3F07"/>
    <w:rsid w:val="002F3F70"/>
    <w:rsid w:val="002F51E6"/>
    <w:rsid w:val="002F6360"/>
    <w:rsid w:val="002F7F41"/>
    <w:rsid w:val="003018EE"/>
    <w:rsid w:val="00301ED0"/>
    <w:rsid w:val="00302A1A"/>
    <w:rsid w:val="00304216"/>
    <w:rsid w:val="00304457"/>
    <w:rsid w:val="003044C5"/>
    <w:rsid w:val="00305626"/>
    <w:rsid w:val="003056B9"/>
    <w:rsid w:val="00305DDC"/>
    <w:rsid w:val="00305EB7"/>
    <w:rsid w:val="00305F1C"/>
    <w:rsid w:val="0030602A"/>
    <w:rsid w:val="00307034"/>
    <w:rsid w:val="00307FE7"/>
    <w:rsid w:val="0031096E"/>
    <w:rsid w:val="003118C6"/>
    <w:rsid w:val="00311990"/>
    <w:rsid w:val="00313C9A"/>
    <w:rsid w:val="00314BB5"/>
    <w:rsid w:val="00315862"/>
    <w:rsid w:val="00316164"/>
    <w:rsid w:val="0031675A"/>
    <w:rsid w:val="00316F1A"/>
    <w:rsid w:val="003203DD"/>
    <w:rsid w:val="00322D59"/>
    <w:rsid w:val="00322F46"/>
    <w:rsid w:val="00323DC7"/>
    <w:rsid w:val="003244CA"/>
    <w:rsid w:val="00324853"/>
    <w:rsid w:val="00324993"/>
    <w:rsid w:val="003251D1"/>
    <w:rsid w:val="003251ED"/>
    <w:rsid w:val="003277B6"/>
    <w:rsid w:val="00330219"/>
    <w:rsid w:val="00332035"/>
    <w:rsid w:val="003324E7"/>
    <w:rsid w:val="00333539"/>
    <w:rsid w:val="00333D64"/>
    <w:rsid w:val="003344A2"/>
    <w:rsid w:val="00334A37"/>
    <w:rsid w:val="00334C17"/>
    <w:rsid w:val="00334C7C"/>
    <w:rsid w:val="00334CD3"/>
    <w:rsid w:val="00336255"/>
    <w:rsid w:val="00336401"/>
    <w:rsid w:val="0033794B"/>
    <w:rsid w:val="003409B6"/>
    <w:rsid w:val="003415DD"/>
    <w:rsid w:val="003416AE"/>
    <w:rsid w:val="003417B5"/>
    <w:rsid w:val="00341F21"/>
    <w:rsid w:val="0034266C"/>
    <w:rsid w:val="00342E96"/>
    <w:rsid w:val="00342E98"/>
    <w:rsid w:val="00344924"/>
    <w:rsid w:val="00344DF0"/>
    <w:rsid w:val="00344F0C"/>
    <w:rsid w:val="003455A9"/>
    <w:rsid w:val="0034576F"/>
    <w:rsid w:val="00345FD7"/>
    <w:rsid w:val="00346370"/>
    <w:rsid w:val="00346DD9"/>
    <w:rsid w:val="0034736F"/>
    <w:rsid w:val="00347DEF"/>
    <w:rsid w:val="00347F3D"/>
    <w:rsid w:val="003504F2"/>
    <w:rsid w:val="00351091"/>
    <w:rsid w:val="0035142B"/>
    <w:rsid w:val="003517A5"/>
    <w:rsid w:val="00351B6B"/>
    <w:rsid w:val="00351D10"/>
    <w:rsid w:val="00352A21"/>
    <w:rsid w:val="00352A78"/>
    <w:rsid w:val="00352AEB"/>
    <w:rsid w:val="00352FA0"/>
    <w:rsid w:val="00352FA6"/>
    <w:rsid w:val="00355E50"/>
    <w:rsid w:val="003569E6"/>
    <w:rsid w:val="00357C68"/>
    <w:rsid w:val="003611E6"/>
    <w:rsid w:val="0036139D"/>
    <w:rsid w:val="0036167D"/>
    <w:rsid w:val="00362012"/>
    <w:rsid w:val="00362484"/>
    <w:rsid w:val="00362658"/>
    <w:rsid w:val="00362719"/>
    <w:rsid w:val="00363CC4"/>
    <w:rsid w:val="003648F5"/>
    <w:rsid w:val="00365FD4"/>
    <w:rsid w:val="0036608C"/>
    <w:rsid w:val="0036726C"/>
    <w:rsid w:val="00367BB6"/>
    <w:rsid w:val="00370CEC"/>
    <w:rsid w:val="00371CED"/>
    <w:rsid w:val="00372861"/>
    <w:rsid w:val="00372E51"/>
    <w:rsid w:val="0037361D"/>
    <w:rsid w:val="003738D6"/>
    <w:rsid w:val="00373A6E"/>
    <w:rsid w:val="00375564"/>
    <w:rsid w:val="00376615"/>
    <w:rsid w:val="003766D3"/>
    <w:rsid w:val="00377055"/>
    <w:rsid w:val="00377142"/>
    <w:rsid w:val="00377B61"/>
    <w:rsid w:val="00377CE9"/>
    <w:rsid w:val="0038168E"/>
    <w:rsid w:val="00383450"/>
    <w:rsid w:val="00385520"/>
    <w:rsid w:val="003857CF"/>
    <w:rsid w:val="00386258"/>
    <w:rsid w:val="0038696A"/>
    <w:rsid w:val="00387A92"/>
    <w:rsid w:val="00390159"/>
    <w:rsid w:val="00390CCD"/>
    <w:rsid w:val="00390EB5"/>
    <w:rsid w:val="00391FB9"/>
    <w:rsid w:val="0039220B"/>
    <w:rsid w:val="00392946"/>
    <w:rsid w:val="003932FA"/>
    <w:rsid w:val="003936AE"/>
    <w:rsid w:val="0039486A"/>
    <w:rsid w:val="00395093"/>
    <w:rsid w:val="0039595F"/>
    <w:rsid w:val="00397425"/>
    <w:rsid w:val="00397A12"/>
    <w:rsid w:val="00397C42"/>
    <w:rsid w:val="00397F1F"/>
    <w:rsid w:val="003A040B"/>
    <w:rsid w:val="003A0469"/>
    <w:rsid w:val="003A0607"/>
    <w:rsid w:val="003A0735"/>
    <w:rsid w:val="003A0FBD"/>
    <w:rsid w:val="003A29FB"/>
    <w:rsid w:val="003A2C36"/>
    <w:rsid w:val="003A2CC2"/>
    <w:rsid w:val="003A301F"/>
    <w:rsid w:val="003A31B2"/>
    <w:rsid w:val="003A31D7"/>
    <w:rsid w:val="003A35FE"/>
    <w:rsid w:val="003A3EF5"/>
    <w:rsid w:val="003A4641"/>
    <w:rsid w:val="003A4D80"/>
    <w:rsid w:val="003A5E3B"/>
    <w:rsid w:val="003A67EB"/>
    <w:rsid w:val="003A70B0"/>
    <w:rsid w:val="003A7344"/>
    <w:rsid w:val="003A7F16"/>
    <w:rsid w:val="003B0342"/>
    <w:rsid w:val="003B06F6"/>
    <w:rsid w:val="003B0DD8"/>
    <w:rsid w:val="003B0E19"/>
    <w:rsid w:val="003B1295"/>
    <w:rsid w:val="003B12DD"/>
    <w:rsid w:val="003B2859"/>
    <w:rsid w:val="003B2E94"/>
    <w:rsid w:val="003B40B6"/>
    <w:rsid w:val="003B527D"/>
    <w:rsid w:val="003B52F5"/>
    <w:rsid w:val="003B57B5"/>
    <w:rsid w:val="003B5E6B"/>
    <w:rsid w:val="003B6931"/>
    <w:rsid w:val="003B6C27"/>
    <w:rsid w:val="003B7BDB"/>
    <w:rsid w:val="003B7CAC"/>
    <w:rsid w:val="003B7CF5"/>
    <w:rsid w:val="003C021E"/>
    <w:rsid w:val="003C049F"/>
    <w:rsid w:val="003C2A7F"/>
    <w:rsid w:val="003C3F88"/>
    <w:rsid w:val="003C4ABF"/>
    <w:rsid w:val="003C4B8B"/>
    <w:rsid w:val="003C4D79"/>
    <w:rsid w:val="003C6652"/>
    <w:rsid w:val="003D057A"/>
    <w:rsid w:val="003D063D"/>
    <w:rsid w:val="003D08C4"/>
    <w:rsid w:val="003D0950"/>
    <w:rsid w:val="003D0D93"/>
    <w:rsid w:val="003D17AC"/>
    <w:rsid w:val="003D1BAC"/>
    <w:rsid w:val="003D207D"/>
    <w:rsid w:val="003D2AFD"/>
    <w:rsid w:val="003D3F7A"/>
    <w:rsid w:val="003D4A4F"/>
    <w:rsid w:val="003D5324"/>
    <w:rsid w:val="003D59BE"/>
    <w:rsid w:val="003D63A5"/>
    <w:rsid w:val="003D6E34"/>
    <w:rsid w:val="003D75C9"/>
    <w:rsid w:val="003E017A"/>
    <w:rsid w:val="003E01CF"/>
    <w:rsid w:val="003E05EC"/>
    <w:rsid w:val="003E088D"/>
    <w:rsid w:val="003E09D4"/>
    <w:rsid w:val="003E0C13"/>
    <w:rsid w:val="003E1015"/>
    <w:rsid w:val="003E1909"/>
    <w:rsid w:val="003E1AE8"/>
    <w:rsid w:val="003E1F8C"/>
    <w:rsid w:val="003E341C"/>
    <w:rsid w:val="003E37D4"/>
    <w:rsid w:val="003E38EE"/>
    <w:rsid w:val="003E3B18"/>
    <w:rsid w:val="003E3B8D"/>
    <w:rsid w:val="003E3F3C"/>
    <w:rsid w:val="003E46BB"/>
    <w:rsid w:val="003E4DB7"/>
    <w:rsid w:val="003E5A8E"/>
    <w:rsid w:val="003E6799"/>
    <w:rsid w:val="003E702E"/>
    <w:rsid w:val="003E71B9"/>
    <w:rsid w:val="003E7231"/>
    <w:rsid w:val="003F0861"/>
    <w:rsid w:val="003F27EC"/>
    <w:rsid w:val="003F27FB"/>
    <w:rsid w:val="003F2D24"/>
    <w:rsid w:val="003F32BF"/>
    <w:rsid w:val="003F4BA0"/>
    <w:rsid w:val="003F5528"/>
    <w:rsid w:val="003F5E43"/>
    <w:rsid w:val="003F623C"/>
    <w:rsid w:val="003F6E84"/>
    <w:rsid w:val="003F70AD"/>
    <w:rsid w:val="003F7539"/>
    <w:rsid w:val="003F7541"/>
    <w:rsid w:val="004007D6"/>
    <w:rsid w:val="00400CC2"/>
    <w:rsid w:val="00400E25"/>
    <w:rsid w:val="0040159E"/>
    <w:rsid w:val="00401C67"/>
    <w:rsid w:val="00401E00"/>
    <w:rsid w:val="004025B5"/>
    <w:rsid w:val="00402776"/>
    <w:rsid w:val="00402A95"/>
    <w:rsid w:val="00403CCD"/>
    <w:rsid w:val="00404730"/>
    <w:rsid w:val="004049B1"/>
    <w:rsid w:val="004052EA"/>
    <w:rsid w:val="00405F2B"/>
    <w:rsid w:val="00405FE4"/>
    <w:rsid w:val="00406B87"/>
    <w:rsid w:val="004070BC"/>
    <w:rsid w:val="0040778A"/>
    <w:rsid w:val="00407AD5"/>
    <w:rsid w:val="004108A4"/>
    <w:rsid w:val="00411561"/>
    <w:rsid w:val="004115DC"/>
    <w:rsid w:val="00412A3A"/>
    <w:rsid w:val="0041349C"/>
    <w:rsid w:val="004134EE"/>
    <w:rsid w:val="004139C5"/>
    <w:rsid w:val="00414773"/>
    <w:rsid w:val="00414DBE"/>
    <w:rsid w:val="0041533B"/>
    <w:rsid w:val="00415AE6"/>
    <w:rsid w:val="00415D74"/>
    <w:rsid w:val="00416456"/>
    <w:rsid w:val="0041760E"/>
    <w:rsid w:val="0042079C"/>
    <w:rsid w:val="0042080A"/>
    <w:rsid w:val="00421F11"/>
    <w:rsid w:val="004233DD"/>
    <w:rsid w:val="00423549"/>
    <w:rsid w:val="0042506B"/>
    <w:rsid w:val="004256ED"/>
    <w:rsid w:val="00425CD0"/>
    <w:rsid w:val="00425E1D"/>
    <w:rsid w:val="00425E92"/>
    <w:rsid w:val="00426D25"/>
    <w:rsid w:val="0042731B"/>
    <w:rsid w:val="00427F32"/>
    <w:rsid w:val="0043034C"/>
    <w:rsid w:val="004309F8"/>
    <w:rsid w:val="00431182"/>
    <w:rsid w:val="0043125E"/>
    <w:rsid w:val="00431A32"/>
    <w:rsid w:val="00433232"/>
    <w:rsid w:val="00434D4F"/>
    <w:rsid w:val="00434D63"/>
    <w:rsid w:val="00435566"/>
    <w:rsid w:val="00436769"/>
    <w:rsid w:val="00436ED9"/>
    <w:rsid w:val="004400B0"/>
    <w:rsid w:val="004418FE"/>
    <w:rsid w:val="00442AB5"/>
    <w:rsid w:val="00442CD2"/>
    <w:rsid w:val="00444195"/>
    <w:rsid w:val="00444CA7"/>
    <w:rsid w:val="00445CAA"/>
    <w:rsid w:val="004462BF"/>
    <w:rsid w:val="0044786F"/>
    <w:rsid w:val="00450123"/>
    <w:rsid w:val="00451892"/>
    <w:rsid w:val="004518B0"/>
    <w:rsid w:val="0045283F"/>
    <w:rsid w:val="00452CBA"/>
    <w:rsid w:val="004535C2"/>
    <w:rsid w:val="004538A4"/>
    <w:rsid w:val="00453ED6"/>
    <w:rsid w:val="00454A14"/>
    <w:rsid w:val="0045507E"/>
    <w:rsid w:val="00455676"/>
    <w:rsid w:val="0045578F"/>
    <w:rsid w:val="004559DD"/>
    <w:rsid w:val="00456BA7"/>
    <w:rsid w:val="0046060E"/>
    <w:rsid w:val="00460A4F"/>
    <w:rsid w:val="004612D7"/>
    <w:rsid w:val="004632DD"/>
    <w:rsid w:val="00463F29"/>
    <w:rsid w:val="00464C89"/>
    <w:rsid w:val="00465BD2"/>
    <w:rsid w:val="004675EF"/>
    <w:rsid w:val="00470C33"/>
    <w:rsid w:val="00470E3A"/>
    <w:rsid w:val="00470F2E"/>
    <w:rsid w:val="00470FCC"/>
    <w:rsid w:val="004710B1"/>
    <w:rsid w:val="00472E1A"/>
    <w:rsid w:val="004734AC"/>
    <w:rsid w:val="00473A3A"/>
    <w:rsid w:val="00473BAE"/>
    <w:rsid w:val="00473BD2"/>
    <w:rsid w:val="00473EBD"/>
    <w:rsid w:val="00473F29"/>
    <w:rsid w:val="0047426C"/>
    <w:rsid w:val="00474EC4"/>
    <w:rsid w:val="00474EC7"/>
    <w:rsid w:val="0047545F"/>
    <w:rsid w:val="00475513"/>
    <w:rsid w:val="00476121"/>
    <w:rsid w:val="00476237"/>
    <w:rsid w:val="00476F0B"/>
    <w:rsid w:val="004776A1"/>
    <w:rsid w:val="00477AD1"/>
    <w:rsid w:val="0048045E"/>
    <w:rsid w:val="00480EA4"/>
    <w:rsid w:val="00481413"/>
    <w:rsid w:val="00482441"/>
    <w:rsid w:val="00483746"/>
    <w:rsid w:val="00484189"/>
    <w:rsid w:val="004848D2"/>
    <w:rsid w:val="00485CD7"/>
    <w:rsid w:val="00486AA4"/>
    <w:rsid w:val="00486B37"/>
    <w:rsid w:val="00486C77"/>
    <w:rsid w:val="00487712"/>
    <w:rsid w:val="00487728"/>
    <w:rsid w:val="004900EC"/>
    <w:rsid w:val="00490960"/>
    <w:rsid w:val="00490B44"/>
    <w:rsid w:val="0049134C"/>
    <w:rsid w:val="004926B9"/>
    <w:rsid w:val="00493247"/>
    <w:rsid w:val="00494162"/>
    <w:rsid w:val="004946CB"/>
    <w:rsid w:val="00494A0F"/>
    <w:rsid w:val="00496549"/>
    <w:rsid w:val="0049724A"/>
    <w:rsid w:val="004A07AA"/>
    <w:rsid w:val="004A171F"/>
    <w:rsid w:val="004A20AD"/>
    <w:rsid w:val="004A3294"/>
    <w:rsid w:val="004A3A0C"/>
    <w:rsid w:val="004A42E3"/>
    <w:rsid w:val="004A45AD"/>
    <w:rsid w:val="004A4E70"/>
    <w:rsid w:val="004A55AA"/>
    <w:rsid w:val="004A598D"/>
    <w:rsid w:val="004A5C9C"/>
    <w:rsid w:val="004A5FD0"/>
    <w:rsid w:val="004A64CC"/>
    <w:rsid w:val="004B0035"/>
    <w:rsid w:val="004B02DC"/>
    <w:rsid w:val="004B0D39"/>
    <w:rsid w:val="004B2A83"/>
    <w:rsid w:val="004B32B8"/>
    <w:rsid w:val="004B33EC"/>
    <w:rsid w:val="004B3DD1"/>
    <w:rsid w:val="004B501F"/>
    <w:rsid w:val="004B6DF7"/>
    <w:rsid w:val="004B70EE"/>
    <w:rsid w:val="004B7A43"/>
    <w:rsid w:val="004B7D88"/>
    <w:rsid w:val="004C0D24"/>
    <w:rsid w:val="004C2B10"/>
    <w:rsid w:val="004C2F3E"/>
    <w:rsid w:val="004C40C4"/>
    <w:rsid w:val="004C4510"/>
    <w:rsid w:val="004C454A"/>
    <w:rsid w:val="004C5BEB"/>
    <w:rsid w:val="004C663F"/>
    <w:rsid w:val="004C68F4"/>
    <w:rsid w:val="004D079F"/>
    <w:rsid w:val="004D10FF"/>
    <w:rsid w:val="004D123C"/>
    <w:rsid w:val="004D1CF2"/>
    <w:rsid w:val="004D42B3"/>
    <w:rsid w:val="004D4BEE"/>
    <w:rsid w:val="004D6285"/>
    <w:rsid w:val="004E01F4"/>
    <w:rsid w:val="004E1D93"/>
    <w:rsid w:val="004E355D"/>
    <w:rsid w:val="004E3A4D"/>
    <w:rsid w:val="004E4503"/>
    <w:rsid w:val="004E4EA9"/>
    <w:rsid w:val="004E526F"/>
    <w:rsid w:val="004E63A0"/>
    <w:rsid w:val="004E6507"/>
    <w:rsid w:val="004E76F5"/>
    <w:rsid w:val="004E7A61"/>
    <w:rsid w:val="004E7F7C"/>
    <w:rsid w:val="004F077C"/>
    <w:rsid w:val="004F136D"/>
    <w:rsid w:val="004F183B"/>
    <w:rsid w:val="004F2982"/>
    <w:rsid w:val="004F436E"/>
    <w:rsid w:val="004F470F"/>
    <w:rsid w:val="004F4C55"/>
    <w:rsid w:val="005009A4"/>
    <w:rsid w:val="005012A8"/>
    <w:rsid w:val="00501758"/>
    <w:rsid w:val="0050222C"/>
    <w:rsid w:val="005023E1"/>
    <w:rsid w:val="00502C5C"/>
    <w:rsid w:val="00503667"/>
    <w:rsid w:val="00503FC3"/>
    <w:rsid w:val="00503FD1"/>
    <w:rsid w:val="005040CF"/>
    <w:rsid w:val="00505022"/>
    <w:rsid w:val="005050CC"/>
    <w:rsid w:val="005058DB"/>
    <w:rsid w:val="00506115"/>
    <w:rsid w:val="00506710"/>
    <w:rsid w:val="005068B7"/>
    <w:rsid w:val="005103BF"/>
    <w:rsid w:val="00510F30"/>
    <w:rsid w:val="005113AD"/>
    <w:rsid w:val="005119B9"/>
    <w:rsid w:val="0051348B"/>
    <w:rsid w:val="00515221"/>
    <w:rsid w:val="0051569B"/>
    <w:rsid w:val="00516C83"/>
    <w:rsid w:val="00516F72"/>
    <w:rsid w:val="005173FE"/>
    <w:rsid w:val="0051782F"/>
    <w:rsid w:val="00517A55"/>
    <w:rsid w:val="00520996"/>
    <w:rsid w:val="00520A5A"/>
    <w:rsid w:val="005222D0"/>
    <w:rsid w:val="00523FD4"/>
    <w:rsid w:val="005246DD"/>
    <w:rsid w:val="005253CB"/>
    <w:rsid w:val="005254D2"/>
    <w:rsid w:val="00525860"/>
    <w:rsid w:val="00525B95"/>
    <w:rsid w:val="00526850"/>
    <w:rsid w:val="0052689D"/>
    <w:rsid w:val="005279A6"/>
    <w:rsid w:val="00527B0B"/>
    <w:rsid w:val="0053053F"/>
    <w:rsid w:val="00532EC2"/>
    <w:rsid w:val="00533A62"/>
    <w:rsid w:val="00533E1A"/>
    <w:rsid w:val="005343AF"/>
    <w:rsid w:val="0053475A"/>
    <w:rsid w:val="00534E65"/>
    <w:rsid w:val="0053614C"/>
    <w:rsid w:val="005372FB"/>
    <w:rsid w:val="00537681"/>
    <w:rsid w:val="00537E9D"/>
    <w:rsid w:val="00540BBC"/>
    <w:rsid w:val="00540E11"/>
    <w:rsid w:val="0054243B"/>
    <w:rsid w:val="00542820"/>
    <w:rsid w:val="00542E07"/>
    <w:rsid w:val="0054386E"/>
    <w:rsid w:val="00546E19"/>
    <w:rsid w:val="00547A59"/>
    <w:rsid w:val="005526EE"/>
    <w:rsid w:val="00552E04"/>
    <w:rsid w:val="00555F00"/>
    <w:rsid w:val="00556FFA"/>
    <w:rsid w:val="00557965"/>
    <w:rsid w:val="00560A8D"/>
    <w:rsid w:val="00560E2D"/>
    <w:rsid w:val="0056109B"/>
    <w:rsid w:val="00561139"/>
    <w:rsid w:val="00561538"/>
    <w:rsid w:val="00561E51"/>
    <w:rsid w:val="0056205E"/>
    <w:rsid w:val="00562161"/>
    <w:rsid w:val="0056342D"/>
    <w:rsid w:val="0056500F"/>
    <w:rsid w:val="00565852"/>
    <w:rsid w:val="00566602"/>
    <w:rsid w:val="0056700E"/>
    <w:rsid w:val="0056799D"/>
    <w:rsid w:val="00570168"/>
    <w:rsid w:val="0057072B"/>
    <w:rsid w:val="00570E69"/>
    <w:rsid w:val="00572231"/>
    <w:rsid w:val="005727F9"/>
    <w:rsid w:val="005738AB"/>
    <w:rsid w:val="00573B44"/>
    <w:rsid w:val="00574274"/>
    <w:rsid w:val="00575394"/>
    <w:rsid w:val="005768DA"/>
    <w:rsid w:val="00577D0C"/>
    <w:rsid w:val="00580A93"/>
    <w:rsid w:val="00580D60"/>
    <w:rsid w:val="00581388"/>
    <w:rsid w:val="00582B1E"/>
    <w:rsid w:val="005831FF"/>
    <w:rsid w:val="00584C27"/>
    <w:rsid w:val="00585180"/>
    <w:rsid w:val="00585C68"/>
    <w:rsid w:val="00587647"/>
    <w:rsid w:val="00587654"/>
    <w:rsid w:val="00587C55"/>
    <w:rsid w:val="00590B9A"/>
    <w:rsid w:val="005912E2"/>
    <w:rsid w:val="005922CF"/>
    <w:rsid w:val="00593708"/>
    <w:rsid w:val="00593B38"/>
    <w:rsid w:val="00593EE2"/>
    <w:rsid w:val="005944C6"/>
    <w:rsid w:val="005946F5"/>
    <w:rsid w:val="005956ED"/>
    <w:rsid w:val="00595A5B"/>
    <w:rsid w:val="00595DA3"/>
    <w:rsid w:val="00596765"/>
    <w:rsid w:val="00596AA0"/>
    <w:rsid w:val="005A0606"/>
    <w:rsid w:val="005A0A8F"/>
    <w:rsid w:val="005A1551"/>
    <w:rsid w:val="005A25BA"/>
    <w:rsid w:val="005A2A5D"/>
    <w:rsid w:val="005A2CF8"/>
    <w:rsid w:val="005A2E57"/>
    <w:rsid w:val="005A3F72"/>
    <w:rsid w:val="005A4307"/>
    <w:rsid w:val="005A4B98"/>
    <w:rsid w:val="005A56FA"/>
    <w:rsid w:val="005A69EC"/>
    <w:rsid w:val="005B0C70"/>
    <w:rsid w:val="005B0E3A"/>
    <w:rsid w:val="005B1DCD"/>
    <w:rsid w:val="005B1DF4"/>
    <w:rsid w:val="005B1EFF"/>
    <w:rsid w:val="005B493F"/>
    <w:rsid w:val="005B55D6"/>
    <w:rsid w:val="005B573E"/>
    <w:rsid w:val="005B6833"/>
    <w:rsid w:val="005B7942"/>
    <w:rsid w:val="005B7F39"/>
    <w:rsid w:val="005C292F"/>
    <w:rsid w:val="005C34EB"/>
    <w:rsid w:val="005C369B"/>
    <w:rsid w:val="005C3B73"/>
    <w:rsid w:val="005C48C4"/>
    <w:rsid w:val="005C4CD4"/>
    <w:rsid w:val="005C4F6D"/>
    <w:rsid w:val="005C5F40"/>
    <w:rsid w:val="005C6379"/>
    <w:rsid w:val="005C6530"/>
    <w:rsid w:val="005C7BB4"/>
    <w:rsid w:val="005D1053"/>
    <w:rsid w:val="005D1198"/>
    <w:rsid w:val="005D1401"/>
    <w:rsid w:val="005D264C"/>
    <w:rsid w:val="005D29F2"/>
    <w:rsid w:val="005D2EB3"/>
    <w:rsid w:val="005D377E"/>
    <w:rsid w:val="005D3C93"/>
    <w:rsid w:val="005D5445"/>
    <w:rsid w:val="005D54EE"/>
    <w:rsid w:val="005D7ACD"/>
    <w:rsid w:val="005E137F"/>
    <w:rsid w:val="005E151A"/>
    <w:rsid w:val="005E16AC"/>
    <w:rsid w:val="005E18D5"/>
    <w:rsid w:val="005E3221"/>
    <w:rsid w:val="005E34F1"/>
    <w:rsid w:val="005E3831"/>
    <w:rsid w:val="005E447A"/>
    <w:rsid w:val="005E595A"/>
    <w:rsid w:val="005E5F71"/>
    <w:rsid w:val="005E61A6"/>
    <w:rsid w:val="005E62CA"/>
    <w:rsid w:val="005E6A8D"/>
    <w:rsid w:val="005E74A0"/>
    <w:rsid w:val="005F04D1"/>
    <w:rsid w:val="005F07C4"/>
    <w:rsid w:val="005F15C6"/>
    <w:rsid w:val="005F1676"/>
    <w:rsid w:val="005F174A"/>
    <w:rsid w:val="005F4017"/>
    <w:rsid w:val="005F42C8"/>
    <w:rsid w:val="005F4545"/>
    <w:rsid w:val="005F4DAF"/>
    <w:rsid w:val="005F513F"/>
    <w:rsid w:val="005F57D3"/>
    <w:rsid w:val="005F5A51"/>
    <w:rsid w:val="005F64A4"/>
    <w:rsid w:val="005F6693"/>
    <w:rsid w:val="005F6904"/>
    <w:rsid w:val="005F712E"/>
    <w:rsid w:val="005F76DA"/>
    <w:rsid w:val="006007CD"/>
    <w:rsid w:val="00600F03"/>
    <w:rsid w:val="00602174"/>
    <w:rsid w:val="00602894"/>
    <w:rsid w:val="00602EB1"/>
    <w:rsid w:val="0060381C"/>
    <w:rsid w:val="00604C50"/>
    <w:rsid w:val="006053B7"/>
    <w:rsid w:val="0060555F"/>
    <w:rsid w:val="00605A43"/>
    <w:rsid w:val="0060607E"/>
    <w:rsid w:val="00606A4D"/>
    <w:rsid w:val="006121A3"/>
    <w:rsid w:val="00612E7A"/>
    <w:rsid w:val="006138CB"/>
    <w:rsid w:val="00613908"/>
    <w:rsid w:val="00613AD1"/>
    <w:rsid w:val="00614C6D"/>
    <w:rsid w:val="006152E5"/>
    <w:rsid w:val="00615BEA"/>
    <w:rsid w:val="006160A1"/>
    <w:rsid w:val="006160F3"/>
    <w:rsid w:val="00616DC1"/>
    <w:rsid w:val="00617153"/>
    <w:rsid w:val="00617CA6"/>
    <w:rsid w:val="00620038"/>
    <w:rsid w:val="00620625"/>
    <w:rsid w:val="00620DA6"/>
    <w:rsid w:val="00620ED6"/>
    <w:rsid w:val="0062102D"/>
    <w:rsid w:val="00621A2C"/>
    <w:rsid w:val="00621DB3"/>
    <w:rsid w:val="00621FBE"/>
    <w:rsid w:val="0062258C"/>
    <w:rsid w:val="00622B80"/>
    <w:rsid w:val="0062367D"/>
    <w:rsid w:val="00623687"/>
    <w:rsid w:val="006236BF"/>
    <w:rsid w:val="00623BCE"/>
    <w:rsid w:val="00624BD5"/>
    <w:rsid w:val="00626E9B"/>
    <w:rsid w:val="00630138"/>
    <w:rsid w:val="00630288"/>
    <w:rsid w:val="006310EC"/>
    <w:rsid w:val="0063120D"/>
    <w:rsid w:val="00632958"/>
    <w:rsid w:val="0063353B"/>
    <w:rsid w:val="006347B2"/>
    <w:rsid w:val="00634B62"/>
    <w:rsid w:val="006357A1"/>
    <w:rsid w:val="00635E37"/>
    <w:rsid w:val="00635FAA"/>
    <w:rsid w:val="00636F07"/>
    <w:rsid w:val="0063702B"/>
    <w:rsid w:val="006401A4"/>
    <w:rsid w:val="006403CC"/>
    <w:rsid w:val="0064056D"/>
    <w:rsid w:val="00641724"/>
    <w:rsid w:val="00641CFB"/>
    <w:rsid w:val="00642927"/>
    <w:rsid w:val="00642B40"/>
    <w:rsid w:val="006430B7"/>
    <w:rsid w:val="00644FC4"/>
    <w:rsid w:val="00645C72"/>
    <w:rsid w:val="0064631A"/>
    <w:rsid w:val="00646874"/>
    <w:rsid w:val="00650FB4"/>
    <w:rsid w:val="006522A5"/>
    <w:rsid w:val="00652DA0"/>
    <w:rsid w:val="00653885"/>
    <w:rsid w:val="00654BED"/>
    <w:rsid w:val="006556EE"/>
    <w:rsid w:val="0065593B"/>
    <w:rsid w:val="00655BB1"/>
    <w:rsid w:val="0065645A"/>
    <w:rsid w:val="006572D1"/>
    <w:rsid w:val="00657538"/>
    <w:rsid w:val="0065798D"/>
    <w:rsid w:val="00660252"/>
    <w:rsid w:val="00660487"/>
    <w:rsid w:val="00660C8B"/>
    <w:rsid w:val="00662059"/>
    <w:rsid w:val="00662999"/>
    <w:rsid w:val="006629BA"/>
    <w:rsid w:val="00662DA8"/>
    <w:rsid w:val="00663311"/>
    <w:rsid w:val="0066429C"/>
    <w:rsid w:val="00664E3E"/>
    <w:rsid w:val="00665C2A"/>
    <w:rsid w:val="006703FC"/>
    <w:rsid w:val="00671956"/>
    <w:rsid w:val="00671E5B"/>
    <w:rsid w:val="0067336F"/>
    <w:rsid w:val="00673E35"/>
    <w:rsid w:val="00674746"/>
    <w:rsid w:val="00675125"/>
    <w:rsid w:val="0067520C"/>
    <w:rsid w:val="006752F8"/>
    <w:rsid w:val="006754F7"/>
    <w:rsid w:val="006762A0"/>
    <w:rsid w:val="006762F3"/>
    <w:rsid w:val="00676E4D"/>
    <w:rsid w:val="0067733E"/>
    <w:rsid w:val="00677564"/>
    <w:rsid w:val="00677806"/>
    <w:rsid w:val="0068178D"/>
    <w:rsid w:val="00681A6E"/>
    <w:rsid w:val="006820A6"/>
    <w:rsid w:val="00682115"/>
    <w:rsid w:val="006825DB"/>
    <w:rsid w:val="00682BCF"/>
    <w:rsid w:val="00682D6D"/>
    <w:rsid w:val="00683143"/>
    <w:rsid w:val="006835E7"/>
    <w:rsid w:val="006840E6"/>
    <w:rsid w:val="00684102"/>
    <w:rsid w:val="00684A3E"/>
    <w:rsid w:val="00684F9F"/>
    <w:rsid w:val="006863FD"/>
    <w:rsid w:val="00686A53"/>
    <w:rsid w:val="00687361"/>
    <w:rsid w:val="00687722"/>
    <w:rsid w:val="006907C6"/>
    <w:rsid w:val="00691D43"/>
    <w:rsid w:val="00691F56"/>
    <w:rsid w:val="00692226"/>
    <w:rsid w:val="006922BD"/>
    <w:rsid w:val="00693409"/>
    <w:rsid w:val="00695495"/>
    <w:rsid w:val="006957AC"/>
    <w:rsid w:val="00695B65"/>
    <w:rsid w:val="0069636D"/>
    <w:rsid w:val="006967CE"/>
    <w:rsid w:val="006979E1"/>
    <w:rsid w:val="00697FD6"/>
    <w:rsid w:val="006A1566"/>
    <w:rsid w:val="006A1A95"/>
    <w:rsid w:val="006A265E"/>
    <w:rsid w:val="006A28AD"/>
    <w:rsid w:val="006A29AC"/>
    <w:rsid w:val="006A29D9"/>
    <w:rsid w:val="006A2CBB"/>
    <w:rsid w:val="006A2E3C"/>
    <w:rsid w:val="006A36CC"/>
    <w:rsid w:val="006A5C82"/>
    <w:rsid w:val="006A7980"/>
    <w:rsid w:val="006B00A1"/>
    <w:rsid w:val="006B0E5B"/>
    <w:rsid w:val="006B100C"/>
    <w:rsid w:val="006B288F"/>
    <w:rsid w:val="006B32EB"/>
    <w:rsid w:val="006B331A"/>
    <w:rsid w:val="006B3B17"/>
    <w:rsid w:val="006B4888"/>
    <w:rsid w:val="006B4A31"/>
    <w:rsid w:val="006B4CB6"/>
    <w:rsid w:val="006B5142"/>
    <w:rsid w:val="006B5331"/>
    <w:rsid w:val="006B69E0"/>
    <w:rsid w:val="006B6FFF"/>
    <w:rsid w:val="006C09BD"/>
    <w:rsid w:val="006C0EBF"/>
    <w:rsid w:val="006C1BAC"/>
    <w:rsid w:val="006C2491"/>
    <w:rsid w:val="006C25A6"/>
    <w:rsid w:val="006C2D89"/>
    <w:rsid w:val="006C4F2E"/>
    <w:rsid w:val="006C5ECB"/>
    <w:rsid w:val="006C6AFF"/>
    <w:rsid w:val="006C7D07"/>
    <w:rsid w:val="006C7D23"/>
    <w:rsid w:val="006D1576"/>
    <w:rsid w:val="006D2019"/>
    <w:rsid w:val="006D27A5"/>
    <w:rsid w:val="006D340E"/>
    <w:rsid w:val="006D385B"/>
    <w:rsid w:val="006D3B1A"/>
    <w:rsid w:val="006D44FC"/>
    <w:rsid w:val="006D53EC"/>
    <w:rsid w:val="006D5765"/>
    <w:rsid w:val="006D6F8F"/>
    <w:rsid w:val="006D7D4E"/>
    <w:rsid w:val="006E0B0D"/>
    <w:rsid w:val="006E175D"/>
    <w:rsid w:val="006E1B8B"/>
    <w:rsid w:val="006E2207"/>
    <w:rsid w:val="006E25B4"/>
    <w:rsid w:val="006E396D"/>
    <w:rsid w:val="006E447C"/>
    <w:rsid w:val="006E4BFD"/>
    <w:rsid w:val="006E4DBF"/>
    <w:rsid w:val="006E54FE"/>
    <w:rsid w:val="006E5763"/>
    <w:rsid w:val="006E57E4"/>
    <w:rsid w:val="006E5CD4"/>
    <w:rsid w:val="006E5F0F"/>
    <w:rsid w:val="006E60D0"/>
    <w:rsid w:val="006F257F"/>
    <w:rsid w:val="006F2AF6"/>
    <w:rsid w:val="006F486F"/>
    <w:rsid w:val="006F4973"/>
    <w:rsid w:val="006F5109"/>
    <w:rsid w:val="006F614B"/>
    <w:rsid w:val="0070105B"/>
    <w:rsid w:val="00701693"/>
    <w:rsid w:val="00702976"/>
    <w:rsid w:val="00702C01"/>
    <w:rsid w:val="0070302E"/>
    <w:rsid w:val="00703EE4"/>
    <w:rsid w:val="00704197"/>
    <w:rsid w:val="007054EB"/>
    <w:rsid w:val="007060A4"/>
    <w:rsid w:val="0070625B"/>
    <w:rsid w:val="00707233"/>
    <w:rsid w:val="00707462"/>
    <w:rsid w:val="00710499"/>
    <w:rsid w:val="00710D8C"/>
    <w:rsid w:val="00711394"/>
    <w:rsid w:val="00711A58"/>
    <w:rsid w:val="00713177"/>
    <w:rsid w:val="00713222"/>
    <w:rsid w:val="007133D2"/>
    <w:rsid w:val="00713765"/>
    <w:rsid w:val="00713ACD"/>
    <w:rsid w:val="00713C83"/>
    <w:rsid w:val="00713CD3"/>
    <w:rsid w:val="00713FEF"/>
    <w:rsid w:val="00714227"/>
    <w:rsid w:val="00715077"/>
    <w:rsid w:val="00716253"/>
    <w:rsid w:val="00717B08"/>
    <w:rsid w:val="00717CD9"/>
    <w:rsid w:val="00720B15"/>
    <w:rsid w:val="00720E9B"/>
    <w:rsid w:val="007210C7"/>
    <w:rsid w:val="00721692"/>
    <w:rsid w:val="00722A55"/>
    <w:rsid w:val="0072315A"/>
    <w:rsid w:val="007238FD"/>
    <w:rsid w:val="00723C6B"/>
    <w:rsid w:val="00726888"/>
    <w:rsid w:val="007270FA"/>
    <w:rsid w:val="00730474"/>
    <w:rsid w:val="0073105F"/>
    <w:rsid w:val="0073172E"/>
    <w:rsid w:val="0073178D"/>
    <w:rsid w:val="00732AFF"/>
    <w:rsid w:val="007338A3"/>
    <w:rsid w:val="00734EA8"/>
    <w:rsid w:val="00734F56"/>
    <w:rsid w:val="00736246"/>
    <w:rsid w:val="007368A2"/>
    <w:rsid w:val="00736AEC"/>
    <w:rsid w:val="00736C6E"/>
    <w:rsid w:val="00736DA2"/>
    <w:rsid w:val="007401BA"/>
    <w:rsid w:val="00741078"/>
    <w:rsid w:val="00741A46"/>
    <w:rsid w:val="00741FE4"/>
    <w:rsid w:val="007424AE"/>
    <w:rsid w:val="00742709"/>
    <w:rsid w:val="00743D3A"/>
    <w:rsid w:val="0074435B"/>
    <w:rsid w:val="0074440E"/>
    <w:rsid w:val="00744A06"/>
    <w:rsid w:val="00744D63"/>
    <w:rsid w:val="00745B50"/>
    <w:rsid w:val="007461C7"/>
    <w:rsid w:val="0074747F"/>
    <w:rsid w:val="00750355"/>
    <w:rsid w:val="00750E5C"/>
    <w:rsid w:val="007519D6"/>
    <w:rsid w:val="00752D47"/>
    <w:rsid w:val="007536CF"/>
    <w:rsid w:val="00753CB9"/>
    <w:rsid w:val="0075479D"/>
    <w:rsid w:val="00754B0B"/>
    <w:rsid w:val="00755842"/>
    <w:rsid w:val="007571A2"/>
    <w:rsid w:val="00757B4A"/>
    <w:rsid w:val="00757F34"/>
    <w:rsid w:val="007601F0"/>
    <w:rsid w:val="00760358"/>
    <w:rsid w:val="00760C07"/>
    <w:rsid w:val="00760CCA"/>
    <w:rsid w:val="00761764"/>
    <w:rsid w:val="00761BD2"/>
    <w:rsid w:val="007620A2"/>
    <w:rsid w:val="00762E0F"/>
    <w:rsid w:val="007641C0"/>
    <w:rsid w:val="007649F3"/>
    <w:rsid w:val="00764B0E"/>
    <w:rsid w:val="0076531B"/>
    <w:rsid w:val="00766AEA"/>
    <w:rsid w:val="007679D7"/>
    <w:rsid w:val="00770AD5"/>
    <w:rsid w:val="007715FF"/>
    <w:rsid w:val="00771886"/>
    <w:rsid w:val="0077299F"/>
    <w:rsid w:val="0077355A"/>
    <w:rsid w:val="0077380A"/>
    <w:rsid w:val="007740AD"/>
    <w:rsid w:val="007740EC"/>
    <w:rsid w:val="007742A9"/>
    <w:rsid w:val="007744D2"/>
    <w:rsid w:val="0077468D"/>
    <w:rsid w:val="00774A10"/>
    <w:rsid w:val="007750F0"/>
    <w:rsid w:val="00775DD1"/>
    <w:rsid w:val="00776994"/>
    <w:rsid w:val="00777D4D"/>
    <w:rsid w:val="0078185D"/>
    <w:rsid w:val="00782355"/>
    <w:rsid w:val="0078245F"/>
    <w:rsid w:val="00783FFC"/>
    <w:rsid w:val="007851E9"/>
    <w:rsid w:val="0078641B"/>
    <w:rsid w:val="00790218"/>
    <w:rsid w:val="00791980"/>
    <w:rsid w:val="00791A95"/>
    <w:rsid w:val="007925DF"/>
    <w:rsid w:val="00792979"/>
    <w:rsid w:val="00793255"/>
    <w:rsid w:val="0079364D"/>
    <w:rsid w:val="00793D7E"/>
    <w:rsid w:val="00793FC0"/>
    <w:rsid w:val="007941E3"/>
    <w:rsid w:val="00795A66"/>
    <w:rsid w:val="00795D9A"/>
    <w:rsid w:val="00796301"/>
    <w:rsid w:val="0079666C"/>
    <w:rsid w:val="00796F55"/>
    <w:rsid w:val="0079718A"/>
    <w:rsid w:val="007978C1"/>
    <w:rsid w:val="007A0CCC"/>
    <w:rsid w:val="007A1462"/>
    <w:rsid w:val="007A329F"/>
    <w:rsid w:val="007A3BA4"/>
    <w:rsid w:val="007A3BB3"/>
    <w:rsid w:val="007A4012"/>
    <w:rsid w:val="007A4526"/>
    <w:rsid w:val="007A4588"/>
    <w:rsid w:val="007A4CF4"/>
    <w:rsid w:val="007A583A"/>
    <w:rsid w:val="007A5D8C"/>
    <w:rsid w:val="007A6EF9"/>
    <w:rsid w:val="007A7166"/>
    <w:rsid w:val="007A7573"/>
    <w:rsid w:val="007B1011"/>
    <w:rsid w:val="007B1990"/>
    <w:rsid w:val="007B1BB0"/>
    <w:rsid w:val="007B1E5A"/>
    <w:rsid w:val="007B29A2"/>
    <w:rsid w:val="007B2B9F"/>
    <w:rsid w:val="007B3271"/>
    <w:rsid w:val="007B3841"/>
    <w:rsid w:val="007B4ACE"/>
    <w:rsid w:val="007B5768"/>
    <w:rsid w:val="007B688E"/>
    <w:rsid w:val="007B7163"/>
    <w:rsid w:val="007C1330"/>
    <w:rsid w:val="007C1E0B"/>
    <w:rsid w:val="007C24EE"/>
    <w:rsid w:val="007C3030"/>
    <w:rsid w:val="007C34DC"/>
    <w:rsid w:val="007C382D"/>
    <w:rsid w:val="007C4BDC"/>
    <w:rsid w:val="007C4E8A"/>
    <w:rsid w:val="007C5722"/>
    <w:rsid w:val="007C7328"/>
    <w:rsid w:val="007C757E"/>
    <w:rsid w:val="007C7792"/>
    <w:rsid w:val="007D32FF"/>
    <w:rsid w:val="007D344F"/>
    <w:rsid w:val="007D437D"/>
    <w:rsid w:val="007D43FA"/>
    <w:rsid w:val="007D5691"/>
    <w:rsid w:val="007D58FE"/>
    <w:rsid w:val="007D69B3"/>
    <w:rsid w:val="007D6BEF"/>
    <w:rsid w:val="007D7A5D"/>
    <w:rsid w:val="007E03FC"/>
    <w:rsid w:val="007E0A66"/>
    <w:rsid w:val="007E0CA1"/>
    <w:rsid w:val="007E26B0"/>
    <w:rsid w:val="007E320A"/>
    <w:rsid w:val="007E3360"/>
    <w:rsid w:val="007E3E8D"/>
    <w:rsid w:val="007E4730"/>
    <w:rsid w:val="007E68A5"/>
    <w:rsid w:val="007E7877"/>
    <w:rsid w:val="007E7C9C"/>
    <w:rsid w:val="007F036A"/>
    <w:rsid w:val="007F0723"/>
    <w:rsid w:val="007F0DC4"/>
    <w:rsid w:val="007F0EB3"/>
    <w:rsid w:val="007F1B45"/>
    <w:rsid w:val="007F410E"/>
    <w:rsid w:val="007F4659"/>
    <w:rsid w:val="007F50A8"/>
    <w:rsid w:val="007F59B7"/>
    <w:rsid w:val="007F6042"/>
    <w:rsid w:val="007F698D"/>
    <w:rsid w:val="007F6CF8"/>
    <w:rsid w:val="007F7CE7"/>
    <w:rsid w:val="00802714"/>
    <w:rsid w:val="00802D0C"/>
    <w:rsid w:val="00803545"/>
    <w:rsid w:val="008052FF"/>
    <w:rsid w:val="00805414"/>
    <w:rsid w:val="00805F40"/>
    <w:rsid w:val="00805F89"/>
    <w:rsid w:val="00807D5F"/>
    <w:rsid w:val="00807DFF"/>
    <w:rsid w:val="00810AB3"/>
    <w:rsid w:val="0081120C"/>
    <w:rsid w:val="00811290"/>
    <w:rsid w:val="00811ED5"/>
    <w:rsid w:val="0081282C"/>
    <w:rsid w:val="00812A07"/>
    <w:rsid w:val="00813834"/>
    <w:rsid w:val="00813C01"/>
    <w:rsid w:val="00813C4C"/>
    <w:rsid w:val="0081481D"/>
    <w:rsid w:val="008152AC"/>
    <w:rsid w:val="0081560E"/>
    <w:rsid w:val="00815AE2"/>
    <w:rsid w:val="008205B5"/>
    <w:rsid w:val="00820ED0"/>
    <w:rsid w:val="00821F76"/>
    <w:rsid w:val="0082318B"/>
    <w:rsid w:val="008231BA"/>
    <w:rsid w:val="00823948"/>
    <w:rsid w:val="00824BA2"/>
    <w:rsid w:val="00825F4B"/>
    <w:rsid w:val="008265C3"/>
    <w:rsid w:val="00826652"/>
    <w:rsid w:val="00826FB9"/>
    <w:rsid w:val="00827325"/>
    <w:rsid w:val="0082749D"/>
    <w:rsid w:val="008277C5"/>
    <w:rsid w:val="008307EF"/>
    <w:rsid w:val="0083181C"/>
    <w:rsid w:val="008328B1"/>
    <w:rsid w:val="00832ED3"/>
    <w:rsid w:val="00832FBA"/>
    <w:rsid w:val="008332C9"/>
    <w:rsid w:val="0083351C"/>
    <w:rsid w:val="0083373D"/>
    <w:rsid w:val="008345D7"/>
    <w:rsid w:val="00834953"/>
    <w:rsid w:val="008349A7"/>
    <w:rsid w:val="00834F75"/>
    <w:rsid w:val="008356A7"/>
    <w:rsid w:val="00836475"/>
    <w:rsid w:val="00836A22"/>
    <w:rsid w:val="008411E3"/>
    <w:rsid w:val="008413AF"/>
    <w:rsid w:val="008416C2"/>
    <w:rsid w:val="00841A12"/>
    <w:rsid w:val="00843E39"/>
    <w:rsid w:val="00844666"/>
    <w:rsid w:val="00844DC7"/>
    <w:rsid w:val="00845355"/>
    <w:rsid w:val="00845551"/>
    <w:rsid w:val="00846447"/>
    <w:rsid w:val="00846CD2"/>
    <w:rsid w:val="0084707E"/>
    <w:rsid w:val="00847EBF"/>
    <w:rsid w:val="00851C94"/>
    <w:rsid w:val="008522A8"/>
    <w:rsid w:val="008529F6"/>
    <w:rsid w:val="008536A4"/>
    <w:rsid w:val="00854240"/>
    <w:rsid w:val="00854A38"/>
    <w:rsid w:val="0085513B"/>
    <w:rsid w:val="008551A6"/>
    <w:rsid w:val="008566DA"/>
    <w:rsid w:val="00856B81"/>
    <w:rsid w:val="00856E94"/>
    <w:rsid w:val="00856F30"/>
    <w:rsid w:val="00861147"/>
    <w:rsid w:val="008617C6"/>
    <w:rsid w:val="00861DB7"/>
    <w:rsid w:val="0086261C"/>
    <w:rsid w:val="00862ECD"/>
    <w:rsid w:val="00862F4D"/>
    <w:rsid w:val="00863F0F"/>
    <w:rsid w:val="00863FAD"/>
    <w:rsid w:val="00864060"/>
    <w:rsid w:val="00865EB7"/>
    <w:rsid w:val="008672DF"/>
    <w:rsid w:val="00867975"/>
    <w:rsid w:val="00867CD8"/>
    <w:rsid w:val="00870766"/>
    <w:rsid w:val="008708BD"/>
    <w:rsid w:val="00871938"/>
    <w:rsid w:val="00871AE7"/>
    <w:rsid w:val="00872A7E"/>
    <w:rsid w:val="008730D2"/>
    <w:rsid w:val="008753CE"/>
    <w:rsid w:val="00875965"/>
    <w:rsid w:val="008766A8"/>
    <w:rsid w:val="008766D8"/>
    <w:rsid w:val="008767A8"/>
    <w:rsid w:val="00876C1B"/>
    <w:rsid w:val="00877181"/>
    <w:rsid w:val="00881726"/>
    <w:rsid w:val="00881DA2"/>
    <w:rsid w:val="008832E6"/>
    <w:rsid w:val="00883855"/>
    <w:rsid w:val="008842A8"/>
    <w:rsid w:val="008846D3"/>
    <w:rsid w:val="00885A49"/>
    <w:rsid w:val="00886C54"/>
    <w:rsid w:val="00890C7C"/>
    <w:rsid w:val="00891D2E"/>
    <w:rsid w:val="00892083"/>
    <w:rsid w:val="008921E6"/>
    <w:rsid w:val="00892E2D"/>
    <w:rsid w:val="00892F49"/>
    <w:rsid w:val="0089308C"/>
    <w:rsid w:val="008938FF"/>
    <w:rsid w:val="00893DA0"/>
    <w:rsid w:val="0089403D"/>
    <w:rsid w:val="0089419F"/>
    <w:rsid w:val="00896538"/>
    <w:rsid w:val="00896828"/>
    <w:rsid w:val="00896ABE"/>
    <w:rsid w:val="00896CC6"/>
    <w:rsid w:val="0089779D"/>
    <w:rsid w:val="008A01B7"/>
    <w:rsid w:val="008A061B"/>
    <w:rsid w:val="008A0694"/>
    <w:rsid w:val="008A1162"/>
    <w:rsid w:val="008A3505"/>
    <w:rsid w:val="008A3B6C"/>
    <w:rsid w:val="008A3F54"/>
    <w:rsid w:val="008A4D23"/>
    <w:rsid w:val="008A56E6"/>
    <w:rsid w:val="008A5B57"/>
    <w:rsid w:val="008A640E"/>
    <w:rsid w:val="008A6CF4"/>
    <w:rsid w:val="008A6FA6"/>
    <w:rsid w:val="008A76B6"/>
    <w:rsid w:val="008A7730"/>
    <w:rsid w:val="008B0FBA"/>
    <w:rsid w:val="008B2437"/>
    <w:rsid w:val="008B27B9"/>
    <w:rsid w:val="008B2986"/>
    <w:rsid w:val="008B2AB4"/>
    <w:rsid w:val="008B335F"/>
    <w:rsid w:val="008B34F4"/>
    <w:rsid w:val="008B38BD"/>
    <w:rsid w:val="008B3C8F"/>
    <w:rsid w:val="008B5588"/>
    <w:rsid w:val="008B5B50"/>
    <w:rsid w:val="008B6077"/>
    <w:rsid w:val="008B6910"/>
    <w:rsid w:val="008C0EFA"/>
    <w:rsid w:val="008C110E"/>
    <w:rsid w:val="008C16DC"/>
    <w:rsid w:val="008C1888"/>
    <w:rsid w:val="008C1F94"/>
    <w:rsid w:val="008C230B"/>
    <w:rsid w:val="008C3315"/>
    <w:rsid w:val="008C3B3A"/>
    <w:rsid w:val="008C46DA"/>
    <w:rsid w:val="008C480B"/>
    <w:rsid w:val="008C4C7B"/>
    <w:rsid w:val="008C4D9D"/>
    <w:rsid w:val="008C52AF"/>
    <w:rsid w:val="008C7751"/>
    <w:rsid w:val="008D082A"/>
    <w:rsid w:val="008D14FD"/>
    <w:rsid w:val="008D157A"/>
    <w:rsid w:val="008D26A6"/>
    <w:rsid w:val="008D2AB6"/>
    <w:rsid w:val="008D2C0D"/>
    <w:rsid w:val="008D4430"/>
    <w:rsid w:val="008D4569"/>
    <w:rsid w:val="008D45CC"/>
    <w:rsid w:val="008D4D50"/>
    <w:rsid w:val="008D56DF"/>
    <w:rsid w:val="008D5A74"/>
    <w:rsid w:val="008D5B88"/>
    <w:rsid w:val="008D600A"/>
    <w:rsid w:val="008D6F1A"/>
    <w:rsid w:val="008E08D0"/>
    <w:rsid w:val="008E2CAC"/>
    <w:rsid w:val="008E315D"/>
    <w:rsid w:val="008E3E25"/>
    <w:rsid w:val="008E3FD1"/>
    <w:rsid w:val="008E4576"/>
    <w:rsid w:val="008E497D"/>
    <w:rsid w:val="008E4E13"/>
    <w:rsid w:val="008E65CE"/>
    <w:rsid w:val="008F00A8"/>
    <w:rsid w:val="008F062B"/>
    <w:rsid w:val="008F1C66"/>
    <w:rsid w:val="008F1F7E"/>
    <w:rsid w:val="008F27C1"/>
    <w:rsid w:val="008F2EF6"/>
    <w:rsid w:val="008F33E1"/>
    <w:rsid w:val="008F37C7"/>
    <w:rsid w:val="008F425E"/>
    <w:rsid w:val="008F4280"/>
    <w:rsid w:val="008F475C"/>
    <w:rsid w:val="008F5343"/>
    <w:rsid w:val="008F5ACC"/>
    <w:rsid w:val="008F6B27"/>
    <w:rsid w:val="008F6CA0"/>
    <w:rsid w:val="008F6FB8"/>
    <w:rsid w:val="008F7581"/>
    <w:rsid w:val="008F7B02"/>
    <w:rsid w:val="008F7FCE"/>
    <w:rsid w:val="00900B26"/>
    <w:rsid w:val="00901075"/>
    <w:rsid w:val="00901DC8"/>
    <w:rsid w:val="0090201A"/>
    <w:rsid w:val="00902745"/>
    <w:rsid w:val="00902A30"/>
    <w:rsid w:val="00903234"/>
    <w:rsid w:val="00904603"/>
    <w:rsid w:val="009054EF"/>
    <w:rsid w:val="0090559E"/>
    <w:rsid w:val="00905715"/>
    <w:rsid w:val="0090612D"/>
    <w:rsid w:val="00906498"/>
    <w:rsid w:val="0090744A"/>
    <w:rsid w:val="0090783F"/>
    <w:rsid w:val="00907CA6"/>
    <w:rsid w:val="009111BA"/>
    <w:rsid w:val="009119E4"/>
    <w:rsid w:val="00911F21"/>
    <w:rsid w:val="00912B13"/>
    <w:rsid w:val="00913D89"/>
    <w:rsid w:val="009152B6"/>
    <w:rsid w:val="00915BD5"/>
    <w:rsid w:val="0091617B"/>
    <w:rsid w:val="00916A6A"/>
    <w:rsid w:val="009170FE"/>
    <w:rsid w:val="009178BD"/>
    <w:rsid w:val="00920660"/>
    <w:rsid w:val="00921010"/>
    <w:rsid w:val="00921666"/>
    <w:rsid w:val="00922264"/>
    <w:rsid w:val="00922CDA"/>
    <w:rsid w:val="00923163"/>
    <w:rsid w:val="009231BA"/>
    <w:rsid w:val="00923EDF"/>
    <w:rsid w:val="009241FE"/>
    <w:rsid w:val="009253F8"/>
    <w:rsid w:val="009254CA"/>
    <w:rsid w:val="00925EF9"/>
    <w:rsid w:val="00926066"/>
    <w:rsid w:val="00927A73"/>
    <w:rsid w:val="00927F2F"/>
    <w:rsid w:val="0093066A"/>
    <w:rsid w:val="009319E5"/>
    <w:rsid w:val="00931B00"/>
    <w:rsid w:val="0093222E"/>
    <w:rsid w:val="00933767"/>
    <w:rsid w:val="00933E25"/>
    <w:rsid w:val="00934D12"/>
    <w:rsid w:val="00935E97"/>
    <w:rsid w:val="009360DC"/>
    <w:rsid w:val="00936684"/>
    <w:rsid w:val="00936A52"/>
    <w:rsid w:val="00937EEB"/>
    <w:rsid w:val="009408D6"/>
    <w:rsid w:val="00940A26"/>
    <w:rsid w:val="00940DA2"/>
    <w:rsid w:val="00940DFB"/>
    <w:rsid w:val="0094209A"/>
    <w:rsid w:val="00942118"/>
    <w:rsid w:val="00942214"/>
    <w:rsid w:val="00942399"/>
    <w:rsid w:val="00942A38"/>
    <w:rsid w:val="00942B93"/>
    <w:rsid w:val="00942C0C"/>
    <w:rsid w:val="00943307"/>
    <w:rsid w:val="00943F13"/>
    <w:rsid w:val="00944AA5"/>
    <w:rsid w:val="00945415"/>
    <w:rsid w:val="009455E1"/>
    <w:rsid w:val="0094588A"/>
    <w:rsid w:val="0094665F"/>
    <w:rsid w:val="00946D68"/>
    <w:rsid w:val="0095051D"/>
    <w:rsid w:val="00950754"/>
    <w:rsid w:val="00950B5D"/>
    <w:rsid w:val="00951F7C"/>
    <w:rsid w:val="009526B3"/>
    <w:rsid w:val="0095275D"/>
    <w:rsid w:val="00952EA6"/>
    <w:rsid w:val="00952EB5"/>
    <w:rsid w:val="009536DF"/>
    <w:rsid w:val="00954CC2"/>
    <w:rsid w:val="00955FDF"/>
    <w:rsid w:val="0095638C"/>
    <w:rsid w:val="009569C3"/>
    <w:rsid w:val="009601D5"/>
    <w:rsid w:val="00960F0F"/>
    <w:rsid w:val="009610BD"/>
    <w:rsid w:val="00961D4B"/>
    <w:rsid w:val="00963809"/>
    <w:rsid w:val="00964923"/>
    <w:rsid w:val="00964ECF"/>
    <w:rsid w:val="009665A6"/>
    <w:rsid w:val="00966880"/>
    <w:rsid w:val="00966C77"/>
    <w:rsid w:val="00966EFC"/>
    <w:rsid w:val="009672BE"/>
    <w:rsid w:val="009677DC"/>
    <w:rsid w:val="00970FA6"/>
    <w:rsid w:val="009712D4"/>
    <w:rsid w:val="00971735"/>
    <w:rsid w:val="00971A67"/>
    <w:rsid w:val="00972FF7"/>
    <w:rsid w:val="00973208"/>
    <w:rsid w:val="0097397A"/>
    <w:rsid w:val="00973EBB"/>
    <w:rsid w:val="009752CD"/>
    <w:rsid w:val="0097583F"/>
    <w:rsid w:val="00975E11"/>
    <w:rsid w:val="00976115"/>
    <w:rsid w:val="009765B0"/>
    <w:rsid w:val="00976D81"/>
    <w:rsid w:val="009805E5"/>
    <w:rsid w:val="00980ED3"/>
    <w:rsid w:val="0098177D"/>
    <w:rsid w:val="0098262C"/>
    <w:rsid w:val="00982729"/>
    <w:rsid w:val="009850E6"/>
    <w:rsid w:val="009853B7"/>
    <w:rsid w:val="00985F90"/>
    <w:rsid w:val="009870BE"/>
    <w:rsid w:val="009904B8"/>
    <w:rsid w:val="00990BC8"/>
    <w:rsid w:val="00991B35"/>
    <w:rsid w:val="00992E01"/>
    <w:rsid w:val="00992F9F"/>
    <w:rsid w:val="00993A82"/>
    <w:rsid w:val="0099424D"/>
    <w:rsid w:val="00995AAF"/>
    <w:rsid w:val="009961E9"/>
    <w:rsid w:val="0099662C"/>
    <w:rsid w:val="0099676B"/>
    <w:rsid w:val="0099730F"/>
    <w:rsid w:val="00997428"/>
    <w:rsid w:val="00997CA5"/>
    <w:rsid w:val="009A09A0"/>
    <w:rsid w:val="009A0BB6"/>
    <w:rsid w:val="009A1341"/>
    <w:rsid w:val="009A13CE"/>
    <w:rsid w:val="009A14EA"/>
    <w:rsid w:val="009A1ABA"/>
    <w:rsid w:val="009A208D"/>
    <w:rsid w:val="009A20B9"/>
    <w:rsid w:val="009A21F8"/>
    <w:rsid w:val="009A22C7"/>
    <w:rsid w:val="009A281A"/>
    <w:rsid w:val="009A32BC"/>
    <w:rsid w:val="009A339E"/>
    <w:rsid w:val="009A50F8"/>
    <w:rsid w:val="009A68EF"/>
    <w:rsid w:val="009B01F2"/>
    <w:rsid w:val="009B1A82"/>
    <w:rsid w:val="009B1D58"/>
    <w:rsid w:val="009B2209"/>
    <w:rsid w:val="009B2BB0"/>
    <w:rsid w:val="009B3872"/>
    <w:rsid w:val="009B3DFD"/>
    <w:rsid w:val="009B47C9"/>
    <w:rsid w:val="009B5099"/>
    <w:rsid w:val="009B59B1"/>
    <w:rsid w:val="009B70A4"/>
    <w:rsid w:val="009C259F"/>
    <w:rsid w:val="009C29C2"/>
    <w:rsid w:val="009C2B64"/>
    <w:rsid w:val="009C3DBA"/>
    <w:rsid w:val="009C417A"/>
    <w:rsid w:val="009C677C"/>
    <w:rsid w:val="009C687D"/>
    <w:rsid w:val="009C6EF4"/>
    <w:rsid w:val="009C7384"/>
    <w:rsid w:val="009C7D0B"/>
    <w:rsid w:val="009C7F6F"/>
    <w:rsid w:val="009D0340"/>
    <w:rsid w:val="009D04F8"/>
    <w:rsid w:val="009D0619"/>
    <w:rsid w:val="009D0C54"/>
    <w:rsid w:val="009D1068"/>
    <w:rsid w:val="009D3098"/>
    <w:rsid w:val="009D33DC"/>
    <w:rsid w:val="009D3A79"/>
    <w:rsid w:val="009D3B41"/>
    <w:rsid w:val="009D5546"/>
    <w:rsid w:val="009D5800"/>
    <w:rsid w:val="009D70BF"/>
    <w:rsid w:val="009D7946"/>
    <w:rsid w:val="009E01E7"/>
    <w:rsid w:val="009E18AB"/>
    <w:rsid w:val="009E18F5"/>
    <w:rsid w:val="009E1CFC"/>
    <w:rsid w:val="009E2368"/>
    <w:rsid w:val="009E2951"/>
    <w:rsid w:val="009E34F0"/>
    <w:rsid w:val="009E3DB8"/>
    <w:rsid w:val="009E4CD7"/>
    <w:rsid w:val="009E6287"/>
    <w:rsid w:val="009E6494"/>
    <w:rsid w:val="009E7879"/>
    <w:rsid w:val="009E7FCF"/>
    <w:rsid w:val="009F24E6"/>
    <w:rsid w:val="009F300F"/>
    <w:rsid w:val="009F403D"/>
    <w:rsid w:val="009F458B"/>
    <w:rsid w:val="009F493D"/>
    <w:rsid w:val="009F671F"/>
    <w:rsid w:val="009F7B84"/>
    <w:rsid w:val="009F7D58"/>
    <w:rsid w:val="00A0075E"/>
    <w:rsid w:val="00A007EB"/>
    <w:rsid w:val="00A02771"/>
    <w:rsid w:val="00A027ED"/>
    <w:rsid w:val="00A02F61"/>
    <w:rsid w:val="00A031CB"/>
    <w:rsid w:val="00A03AFF"/>
    <w:rsid w:val="00A04FE5"/>
    <w:rsid w:val="00A051DA"/>
    <w:rsid w:val="00A05398"/>
    <w:rsid w:val="00A06142"/>
    <w:rsid w:val="00A077D7"/>
    <w:rsid w:val="00A101D0"/>
    <w:rsid w:val="00A10212"/>
    <w:rsid w:val="00A10382"/>
    <w:rsid w:val="00A10FE4"/>
    <w:rsid w:val="00A11B73"/>
    <w:rsid w:val="00A11BA0"/>
    <w:rsid w:val="00A12DE9"/>
    <w:rsid w:val="00A131BF"/>
    <w:rsid w:val="00A1447B"/>
    <w:rsid w:val="00A14C93"/>
    <w:rsid w:val="00A1582C"/>
    <w:rsid w:val="00A15BA6"/>
    <w:rsid w:val="00A16120"/>
    <w:rsid w:val="00A166D5"/>
    <w:rsid w:val="00A16D55"/>
    <w:rsid w:val="00A16F7C"/>
    <w:rsid w:val="00A1753B"/>
    <w:rsid w:val="00A17B43"/>
    <w:rsid w:val="00A2046A"/>
    <w:rsid w:val="00A20BB1"/>
    <w:rsid w:val="00A20F50"/>
    <w:rsid w:val="00A224DE"/>
    <w:rsid w:val="00A22803"/>
    <w:rsid w:val="00A243B9"/>
    <w:rsid w:val="00A24D6B"/>
    <w:rsid w:val="00A24FBD"/>
    <w:rsid w:val="00A25049"/>
    <w:rsid w:val="00A25EBA"/>
    <w:rsid w:val="00A26FD5"/>
    <w:rsid w:val="00A27547"/>
    <w:rsid w:val="00A276E0"/>
    <w:rsid w:val="00A32045"/>
    <w:rsid w:val="00A32F53"/>
    <w:rsid w:val="00A33389"/>
    <w:rsid w:val="00A34031"/>
    <w:rsid w:val="00A3408D"/>
    <w:rsid w:val="00A34B91"/>
    <w:rsid w:val="00A35819"/>
    <w:rsid w:val="00A359C5"/>
    <w:rsid w:val="00A3650D"/>
    <w:rsid w:val="00A365BE"/>
    <w:rsid w:val="00A36A44"/>
    <w:rsid w:val="00A36FBC"/>
    <w:rsid w:val="00A3735E"/>
    <w:rsid w:val="00A40A76"/>
    <w:rsid w:val="00A41C9E"/>
    <w:rsid w:val="00A41DFB"/>
    <w:rsid w:val="00A421F3"/>
    <w:rsid w:val="00A4239D"/>
    <w:rsid w:val="00A43CDB"/>
    <w:rsid w:val="00A44155"/>
    <w:rsid w:val="00A44B7E"/>
    <w:rsid w:val="00A45157"/>
    <w:rsid w:val="00A454DD"/>
    <w:rsid w:val="00A45D8F"/>
    <w:rsid w:val="00A4747B"/>
    <w:rsid w:val="00A47725"/>
    <w:rsid w:val="00A5022F"/>
    <w:rsid w:val="00A50303"/>
    <w:rsid w:val="00A50451"/>
    <w:rsid w:val="00A50A30"/>
    <w:rsid w:val="00A51B03"/>
    <w:rsid w:val="00A526AC"/>
    <w:rsid w:val="00A5348C"/>
    <w:rsid w:val="00A53A8D"/>
    <w:rsid w:val="00A53C09"/>
    <w:rsid w:val="00A54725"/>
    <w:rsid w:val="00A55263"/>
    <w:rsid w:val="00A5654E"/>
    <w:rsid w:val="00A578E9"/>
    <w:rsid w:val="00A57C21"/>
    <w:rsid w:val="00A600CC"/>
    <w:rsid w:val="00A60DCB"/>
    <w:rsid w:val="00A6144D"/>
    <w:rsid w:val="00A61B61"/>
    <w:rsid w:val="00A6228D"/>
    <w:rsid w:val="00A62321"/>
    <w:rsid w:val="00A62544"/>
    <w:rsid w:val="00A62884"/>
    <w:rsid w:val="00A628C0"/>
    <w:rsid w:val="00A62C2A"/>
    <w:rsid w:val="00A62CFB"/>
    <w:rsid w:val="00A63455"/>
    <w:rsid w:val="00A65284"/>
    <w:rsid w:val="00A65F50"/>
    <w:rsid w:val="00A66989"/>
    <w:rsid w:val="00A67066"/>
    <w:rsid w:val="00A702EC"/>
    <w:rsid w:val="00A7122E"/>
    <w:rsid w:val="00A71BE6"/>
    <w:rsid w:val="00A71CE7"/>
    <w:rsid w:val="00A724F0"/>
    <w:rsid w:val="00A742CC"/>
    <w:rsid w:val="00A74CD4"/>
    <w:rsid w:val="00A74CDC"/>
    <w:rsid w:val="00A75FDB"/>
    <w:rsid w:val="00A76E85"/>
    <w:rsid w:val="00A77324"/>
    <w:rsid w:val="00A77909"/>
    <w:rsid w:val="00A77E18"/>
    <w:rsid w:val="00A813BB"/>
    <w:rsid w:val="00A82087"/>
    <w:rsid w:val="00A82378"/>
    <w:rsid w:val="00A82AE1"/>
    <w:rsid w:val="00A82D70"/>
    <w:rsid w:val="00A83069"/>
    <w:rsid w:val="00A83181"/>
    <w:rsid w:val="00A83CA9"/>
    <w:rsid w:val="00A83D2F"/>
    <w:rsid w:val="00A8662C"/>
    <w:rsid w:val="00A866CC"/>
    <w:rsid w:val="00A87333"/>
    <w:rsid w:val="00A87D68"/>
    <w:rsid w:val="00A908A8"/>
    <w:rsid w:val="00A91197"/>
    <w:rsid w:val="00A91F9B"/>
    <w:rsid w:val="00A92165"/>
    <w:rsid w:val="00A9241C"/>
    <w:rsid w:val="00A92624"/>
    <w:rsid w:val="00A92D0D"/>
    <w:rsid w:val="00A9301C"/>
    <w:rsid w:val="00A93230"/>
    <w:rsid w:val="00A938FD"/>
    <w:rsid w:val="00A93B6A"/>
    <w:rsid w:val="00A93BFF"/>
    <w:rsid w:val="00A9549F"/>
    <w:rsid w:val="00A96663"/>
    <w:rsid w:val="00A9776D"/>
    <w:rsid w:val="00AA0E7B"/>
    <w:rsid w:val="00AA1073"/>
    <w:rsid w:val="00AA1834"/>
    <w:rsid w:val="00AA18C5"/>
    <w:rsid w:val="00AA2A34"/>
    <w:rsid w:val="00AA2D12"/>
    <w:rsid w:val="00AA3242"/>
    <w:rsid w:val="00AA4286"/>
    <w:rsid w:val="00AA64DF"/>
    <w:rsid w:val="00AA6DF8"/>
    <w:rsid w:val="00AA7BD1"/>
    <w:rsid w:val="00AA7FA8"/>
    <w:rsid w:val="00AB0A12"/>
    <w:rsid w:val="00AB13AB"/>
    <w:rsid w:val="00AB1927"/>
    <w:rsid w:val="00AB1A50"/>
    <w:rsid w:val="00AB1CE5"/>
    <w:rsid w:val="00AB2491"/>
    <w:rsid w:val="00AB29C0"/>
    <w:rsid w:val="00AB30CC"/>
    <w:rsid w:val="00AB3845"/>
    <w:rsid w:val="00AB3E79"/>
    <w:rsid w:val="00AB4875"/>
    <w:rsid w:val="00AB61C5"/>
    <w:rsid w:val="00AB6475"/>
    <w:rsid w:val="00AB6BFC"/>
    <w:rsid w:val="00AB764D"/>
    <w:rsid w:val="00AB78CF"/>
    <w:rsid w:val="00AC00B3"/>
    <w:rsid w:val="00AC0724"/>
    <w:rsid w:val="00AC0749"/>
    <w:rsid w:val="00AC27BB"/>
    <w:rsid w:val="00AC27CE"/>
    <w:rsid w:val="00AC2E5E"/>
    <w:rsid w:val="00AC3AAA"/>
    <w:rsid w:val="00AC3B76"/>
    <w:rsid w:val="00AC4B74"/>
    <w:rsid w:val="00AC548C"/>
    <w:rsid w:val="00AC5989"/>
    <w:rsid w:val="00AC5AE6"/>
    <w:rsid w:val="00AC5E54"/>
    <w:rsid w:val="00AC64CE"/>
    <w:rsid w:val="00AC7C5F"/>
    <w:rsid w:val="00AC7E98"/>
    <w:rsid w:val="00AD014E"/>
    <w:rsid w:val="00AD070C"/>
    <w:rsid w:val="00AD080C"/>
    <w:rsid w:val="00AD1903"/>
    <w:rsid w:val="00AD645C"/>
    <w:rsid w:val="00AD67A0"/>
    <w:rsid w:val="00AD6A42"/>
    <w:rsid w:val="00AE0AC6"/>
    <w:rsid w:val="00AE2A8D"/>
    <w:rsid w:val="00AE3E10"/>
    <w:rsid w:val="00AE5C75"/>
    <w:rsid w:val="00AE5CE3"/>
    <w:rsid w:val="00AE5D85"/>
    <w:rsid w:val="00AE60D5"/>
    <w:rsid w:val="00AE687A"/>
    <w:rsid w:val="00AF1DB6"/>
    <w:rsid w:val="00AF1FE7"/>
    <w:rsid w:val="00AF2268"/>
    <w:rsid w:val="00AF29A8"/>
    <w:rsid w:val="00AF337C"/>
    <w:rsid w:val="00AF3495"/>
    <w:rsid w:val="00AF40E4"/>
    <w:rsid w:val="00AF4C07"/>
    <w:rsid w:val="00AF4CE8"/>
    <w:rsid w:val="00AF5BB8"/>
    <w:rsid w:val="00AF5C73"/>
    <w:rsid w:val="00AF6304"/>
    <w:rsid w:val="00AF639E"/>
    <w:rsid w:val="00B01798"/>
    <w:rsid w:val="00B028A3"/>
    <w:rsid w:val="00B02A37"/>
    <w:rsid w:val="00B036B1"/>
    <w:rsid w:val="00B04933"/>
    <w:rsid w:val="00B05420"/>
    <w:rsid w:val="00B05CB7"/>
    <w:rsid w:val="00B06128"/>
    <w:rsid w:val="00B0629F"/>
    <w:rsid w:val="00B069F6"/>
    <w:rsid w:val="00B07056"/>
    <w:rsid w:val="00B070BB"/>
    <w:rsid w:val="00B10A33"/>
    <w:rsid w:val="00B11054"/>
    <w:rsid w:val="00B113EA"/>
    <w:rsid w:val="00B147B6"/>
    <w:rsid w:val="00B15022"/>
    <w:rsid w:val="00B166B7"/>
    <w:rsid w:val="00B16A89"/>
    <w:rsid w:val="00B177D0"/>
    <w:rsid w:val="00B178B0"/>
    <w:rsid w:val="00B202DB"/>
    <w:rsid w:val="00B209F0"/>
    <w:rsid w:val="00B20B94"/>
    <w:rsid w:val="00B20D14"/>
    <w:rsid w:val="00B22C7A"/>
    <w:rsid w:val="00B22DB3"/>
    <w:rsid w:val="00B23F20"/>
    <w:rsid w:val="00B26406"/>
    <w:rsid w:val="00B27988"/>
    <w:rsid w:val="00B30CF4"/>
    <w:rsid w:val="00B31B4D"/>
    <w:rsid w:val="00B3378D"/>
    <w:rsid w:val="00B33AE9"/>
    <w:rsid w:val="00B355C5"/>
    <w:rsid w:val="00B3594A"/>
    <w:rsid w:val="00B3693E"/>
    <w:rsid w:val="00B40561"/>
    <w:rsid w:val="00B40989"/>
    <w:rsid w:val="00B40BB3"/>
    <w:rsid w:val="00B40E0B"/>
    <w:rsid w:val="00B40FBF"/>
    <w:rsid w:val="00B41918"/>
    <w:rsid w:val="00B42593"/>
    <w:rsid w:val="00B42EB1"/>
    <w:rsid w:val="00B43486"/>
    <w:rsid w:val="00B43E69"/>
    <w:rsid w:val="00B44DEE"/>
    <w:rsid w:val="00B44E99"/>
    <w:rsid w:val="00B44FBA"/>
    <w:rsid w:val="00B4553E"/>
    <w:rsid w:val="00B45BFE"/>
    <w:rsid w:val="00B45C80"/>
    <w:rsid w:val="00B45EC5"/>
    <w:rsid w:val="00B4642B"/>
    <w:rsid w:val="00B46610"/>
    <w:rsid w:val="00B46EEE"/>
    <w:rsid w:val="00B46EFD"/>
    <w:rsid w:val="00B475BA"/>
    <w:rsid w:val="00B500CF"/>
    <w:rsid w:val="00B50C05"/>
    <w:rsid w:val="00B50DB1"/>
    <w:rsid w:val="00B50E46"/>
    <w:rsid w:val="00B5115B"/>
    <w:rsid w:val="00B5153E"/>
    <w:rsid w:val="00B51FB0"/>
    <w:rsid w:val="00B5316A"/>
    <w:rsid w:val="00B53896"/>
    <w:rsid w:val="00B54D09"/>
    <w:rsid w:val="00B55660"/>
    <w:rsid w:val="00B57802"/>
    <w:rsid w:val="00B57E5A"/>
    <w:rsid w:val="00B600C9"/>
    <w:rsid w:val="00B60857"/>
    <w:rsid w:val="00B6089F"/>
    <w:rsid w:val="00B61A22"/>
    <w:rsid w:val="00B6207D"/>
    <w:rsid w:val="00B626D5"/>
    <w:rsid w:val="00B634A1"/>
    <w:rsid w:val="00B64CEA"/>
    <w:rsid w:val="00B653E8"/>
    <w:rsid w:val="00B65B82"/>
    <w:rsid w:val="00B65F30"/>
    <w:rsid w:val="00B65F5A"/>
    <w:rsid w:val="00B6619A"/>
    <w:rsid w:val="00B66CE5"/>
    <w:rsid w:val="00B66E3F"/>
    <w:rsid w:val="00B67D33"/>
    <w:rsid w:val="00B70662"/>
    <w:rsid w:val="00B710EA"/>
    <w:rsid w:val="00B7123F"/>
    <w:rsid w:val="00B7142D"/>
    <w:rsid w:val="00B7225D"/>
    <w:rsid w:val="00B723D6"/>
    <w:rsid w:val="00B73A4C"/>
    <w:rsid w:val="00B74260"/>
    <w:rsid w:val="00B75DF8"/>
    <w:rsid w:val="00B76E9C"/>
    <w:rsid w:val="00B77E52"/>
    <w:rsid w:val="00B80C08"/>
    <w:rsid w:val="00B81D09"/>
    <w:rsid w:val="00B81FDA"/>
    <w:rsid w:val="00B82120"/>
    <w:rsid w:val="00B8217C"/>
    <w:rsid w:val="00B825DB"/>
    <w:rsid w:val="00B82619"/>
    <w:rsid w:val="00B8296C"/>
    <w:rsid w:val="00B83E3E"/>
    <w:rsid w:val="00B84B4F"/>
    <w:rsid w:val="00B85717"/>
    <w:rsid w:val="00B8572F"/>
    <w:rsid w:val="00B86BD6"/>
    <w:rsid w:val="00B870B0"/>
    <w:rsid w:val="00B870F4"/>
    <w:rsid w:val="00B87713"/>
    <w:rsid w:val="00B87E73"/>
    <w:rsid w:val="00B913C6"/>
    <w:rsid w:val="00B9230C"/>
    <w:rsid w:val="00B92A53"/>
    <w:rsid w:val="00B92FD9"/>
    <w:rsid w:val="00B934BA"/>
    <w:rsid w:val="00B937BC"/>
    <w:rsid w:val="00B93C22"/>
    <w:rsid w:val="00B93F39"/>
    <w:rsid w:val="00B947C3"/>
    <w:rsid w:val="00B94CE6"/>
    <w:rsid w:val="00B950CC"/>
    <w:rsid w:val="00B951FA"/>
    <w:rsid w:val="00BA0C18"/>
    <w:rsid w:val="00BA0ECE"/>
    <w:rsid w:val="00BA2C89"/>
    <w:rsid w:val="00BA3DD2"/>
    <w:rsid w:val="00BA3EBE"/>
    <w:rsid w:val="00BA47E8"/>
    <w:rsid w:val="00BA4DDB"/>
    <w:rsid w:val="00BA5770"/>
    <w:rsid w:val="00BA5B25"/>
    <w:rsid w:val="00BA5FAB"/>
    <w:rsid w:val="00BA68F0"/>
    <w:rsid w:val="00BA6C13"/>
    <w:rsid w:val="00BA7367"/>
    <w:rsid w:val="00BB0225"/>
    <w:rsid w:val="00BB0900"/>
    <w:rsid w:val="00BB19D5"/>
    <w:rsid w:val="00BB1A0A"/>
    <w:rsid w:val="00BB1A8D"/>
    <w:rsid w:val="00BB232E"/>
    <w:rsid w:val="00BB419A"/>
    <w:rsid w:val="00BB4272"/>
    <w:rsid w:val="00BB446B"/>
    <w:rsid w:val="00BB558B"/>
    <w:rsid w:val="00BB60FD"/>
    <w:rsid w:val="00BB6A12"/>
    <w:rsid w:val="00BB6A9F"/>
    <w:rsid w:val="00BB796F"/>
    <w:rsid w:val="00BB7B97"/>
    <w:rsid w:val="00BC0DB4"/>
    <w:rsid w:val="00BC11E3"/>
    <w:rsid w:val="00BC17F1"/>
    <w:rsid w:val="00BC1B38"/>
    <w:rsid w:val="00BC2A2E"/>
    <w:rsid w:val="00BC2C91"/>
    <w:rsid w:val="00BC3846"/>
    <w:rsid w:val="00BC38FE"/>
    <w:rsid w:val="00BC4AFA"/>
    <w:rsid w:val="00BC55B8"/>
    <w:rsid w:val="00BC56F2"/>
    <w:rsid w:val="00BC58D1"/>
    <w:rsid w:val="00BC6276"/>
    <w:rsid w:val="00BD0E9C"/>
    <w:rsid w:val="00BD1522"/>
    <w:rsid w:val="00BD1939"/>
    <w:rsid w:val="00BD1C8D"/>
    <w:rsid w:val="00BD2BEA"/>
    <w:rsid w:val="00BD3320"/>
    <w:rsid w:val="00BD462E"/>
    <w:rsid w:val="00BD708E"/>
    <w:rsid w:val="00BD7387"/>
    <w:rsid w:val="00BD74DF"/>
    <w:rsid w:val="00BD75E5"/>
    <w:rsid w:val="00BD7A6B"/>
    <w:rsid w:val="00BE1BD5"/>
    <w:rsid w:val="00BE2A44"/>
    <w:rsid w:val="00BE3B7E"/>
    <w:rsid w:val="00BE4692"/>
    <w:rsid w:val="00BE494C"/>
    <w:rsid w:val="00BE4FDB"/>
    <w:rsid w:val="00BE5DEB"/>
    <w:rsid w:val="00BE6278"/>
    <w:rsid w:val="00BE678D"/>
    <w:rsid w:val="00BE6977"/>
    <w:rsid w:val="00BE6AB9"/>
    <w:rsid w:val="00BE6E96"/>
    <w:rsid w:val="00BE6F0F"/>
    <w:rsid w:val="00BE72DF"/>
    <w:rsid w:val="00BF0B6B"/>
    <w:rsid w:val="00BF126F"/>
    <w:rsid w:val="00BF2F03"/>
    <w:rsid w:val="00BF445A"/>
    <w:rsid w:val="00BF4808"/>
    <w:rsid w:val="00BF581D"/>
    <w:rsid w:val="00BF5902"/>
    <w:rsid w:val="00BF5C19"/>
    <w:rsid w:val="00BF6464"/>
    <w:rsid w:val="00BF713A"/>
    <w:rsid w:val="00BF777A"/>
    <w:rsid w:val="00BF77CF"/>
    <w:rsid w:val="00BF7970"/>
    <w:rsid w:val="00BF7B03"/>
    <w:rsid w:val="00BF7E6A"/>
    <w:rsid w:val="00BF7F33"/>
    <w:rsid w:val="00C01023"/>
    <w:rsid w:val="00C0167E"/>
    <w:rsid w:val="00C016A7"/>
    <w:rsid w:val="00C027B2"/>
    <w:rsid w:val="00C04E0B"/>
    <w:rsid w:val="00C052FD"/>
    <w:rsid w:val="00C05D23"/>
    <w:rsid w:val="00C06939"/>
    <w:rsid w:val="00C069A2"/>
    <w:rsid w:val="00C06AE4"/>
    <w:rsid w:val="00C07558"/>
    <w:rsid w:val="00C11B1A"/>
    <w:rsid w:val="00C11D46"/>
    <w:rsid w:val="00C123FC"/>
    <w:rsid w:val="00C12709"/>
    <w:rsid w:val="00C12C30"/>
    <w:rsid w:val="00C132C1"/>
    <w:rsid w:val="00C13C7A"/>
    <w:rsid w:val="00C146B9"/>
    <w:rsid w:val="00C14F8C"/>
    <w:rsid w:val="00C15C95"/>
    <w:rsid w:val="00C15CD6"/>
    <w:rsid w:val="00C17FFC"/>
    <w:rsid w:val="00C20247"/>
    <w:rsid w:val="00C213F5"/>
    <w:rsid w:val="00C21EAF"/>
    <w:rsid w:val="00C2355B"/>
    <w:rsid w:val="00C23C5C"/>
    <w:rsid w:val="00C2448B"/>
    <w:rsid w:val="00C3049B"/>
    <w:rsid w:val="00C3049D"/>
    <w:rsid w:val="00C30D91"/>
    <w:rsid w:val="00C30F5C"/>
    <w:rsid w:val="00C318DA"/>
    <w:rsid w:val="00C31913"/>
    <w:rsid w:val="00C31CE3"/>
    <w:rsid w:val="00C3394C"/>
    <w:rsid w:val="00C33A3A"/>
    <w:rsid w:val="00C3594A"/>
    <w:rsid w:val="00C35D93"/>
    <w:rsid w:val="00C36745"/>
    <w:rsid w:val="00C37185"/>
    <w:rsid w:val="00C372B1"/>
    <w:rsid w:val="00C375DF"/>
    <w:rsid w:val="00C408FC"/>
    <w:rsid w:val="00C40E56"/>
    <w:rsid w:val="00C415A7"/>
    <w:rsid w:val="00C41889"/>
    <w:rsid w:val="00C41D16"/>
    <w:rsid w:val="00C42041"/>
    <w:rsid w:val="00C43302"/>
    <w:rsid w:val="00C43643"/>
    <w:rsid w:val="00C43850"/>
    <w:rsid w:val="00C44C9F"/>
    <w:rsid w:val="00C450DA"/>
    <w:rsid w:val="00C45A9D"/>
    <w:rsid w:val="00C4743D"/>
    <w:rsid w:val="00C4756F"/>
    <w:rsid w:val="00C52957"/>
    <w:rsid w:val="00C534AA"/>
    <w:rsid w:val="00C54E18"/>
    <w:rsid w:val="00C55030"/>
    <w:rsid w:val="00C55ACC"/>
    <w:rsid w:val="00C55B3C"/>
    <w:rsid w:val="00C55DB7"/>
    <w:rsid w:val="00C55E8B"/>
    <w:rsid w:val="00C573E0"/>
    <w:rsid w:val="00C575EE"/>
    <w:rsid w:val="00C61923"/>
    <w:rsid w:val="00C61B64"/>
    <w:rsid w:val="00C62F2B"/>
    <w:rsid w:val="00C631D7"/>
    <w:rsid w:val="00C646C6"/>
    <w:rsid w:val="00C649E1"/>
    <w:rsid w:val="00C66AFC"/>
    <w:rsid w:val="00C7043E"/>
    <w:rsid w:val="00C70567"/>
    <w:rsid w:val="00C709D9"/>
    <w:rsid w:val="00C70F4E"/>
    <w:rsid w:val="00C70F63"/>
    <w:rsid w:val="00C71A64"/>
    <w:rsid w:val="00C71D60"/>
    <w:rsid w:val="00C72202"/>
    <w:rsid w:val="00C72D98"/>
    <w:rsid w:val="00C7360C"/>
    <w:rsid w:val="00C74AE9"/>
    <w:rsid w:val="00C761DA"/>
    <w:rsid w:val="00C768B8"/>
    <w:rsid w:val="00C76DF2"/>
    <w:rsid w:val="00C77005"/>
    <w:rsid w:val="00C7735B"/>
    <w:rsid w:val="00C77448"/>
    <w:rsid w:val="00C7752A"/>
    <w:rsid w:val="00C80D01"/>
    <w:rsid w:val="00C815A3"/>
    <w:rsid w:val="00C81DE6"/>
    <w:rsid w:val="00C82C0C"/>
    <w:rsid w:val="00C83993"/>
    <w:rsid w:val="00C84123"/>
    <w:rsid w:val="00C849CA"/>
    <w:rsid w:val="00C85321"/>
    <w:rsid w:val="00C85A12"/>
    <w:rsid w:val="00C85C59"/>
    <w:rsid w:val="00C86655"/>
    <w:rsid w:val="00C86720"/>
    <w:rsid w:val="00C8687C"/>
    <w:rsid w:val="00C86E83"/>
    <w:rsid w:val="00C87543"/>
    <w:rsid w:val="00C87AA0"/>
    <w:rsid w:val="00C9021B"/>
    <w:rsid w:val="00C90842"/>
    <w:rsid w:val="00C90FCD"/>
    <w:rsid w:val="00C91058"/>
    <w:rsid w:val="00C91131"/>
    <w:rsid w:val="00C91482"/>
    <w:rsid w:val="00C91DB3"/>
    <w:rsid w:val="00C93237"/>
    <w:rsid w:val="00C94527"/>
    <w:rsid w:val="00C9493C"/>
    <w:rsid w:val="00C96022"/>
    <w:rsid w:val="00C97356"/>
    <w:rsid w:val="00C97823"/>
    <w:rsid w:val="00C97FBF"/>
    <w:rsid w:val="00CA0E17"/>
    <w:rsid w:val="00CA0F94"/>
    <w:rsid w:val="00CA1329"/>
    <w:rsid w:val="00CA2834"/>
    <w:rsid w:val="00CA2B49"/>
    <w:rsid w:val="00CA2D38"/>
    <w:rsid w:val="00CA5E6C"/>
    <w:rsid w:val="00CA61D3"/>
    <w:rsid w:val="00CA6734"/>
    <w:rsid w:val="00CA787B"/>
    <w:rsid w:val="00CA7A93"/>
    <w:rsid w:val="00CB02AD"/>
    <w:rsid w:val="00CB091C"/>
    <w:rsid w:val="00CB0FF0"/>
    <w:rsid w:val="00CB14AC"/>
    <w:rsid w:val="00CB191F"/>
    <w:rsid w:val="00CB1EAE"/>
    <w:rsid w:val="00CB318B"/>
    <w:rsid w:val="00CB44E9"/>
    <w:rsid w:val="00CB5BA1"/>
    <w:rsid w:val="00CC081E"/>
    <w:rsid w:val="00CC2F21"/>
    <w:rsid w:val="00CC336E"/>
    <w:rsid w:val="00CC33D8"/>
    <w:rsid w:val="00CC3B7E"/>
    <w:rsid w:val="00CC4406"/>
    <w:rsid w:val="00CC6334"/>
    <w:rsid w:val="00CC67FA"/>
    <w:rsid w:val="00CC6995"/>
    <w:rsid w:val="00CC7A05"/>
    <w:rsid w:val="00CC7E27"/>
    <w:rsid w:val="00CD0B9A"/>
    <w:rsid w:val="00CD16A9"/>
    <w:rsid w:val="00CD173C"/>
    <w:rsid w:val="00CD19DF"/>
    <w:rsid w:val="00CD1AE9"/>
    <w:rsid w:val="00CD1CCE"/>
    <w:rsid w:val="00CD2256"/>
    <w:rsid w:val="00CD2F8E"/>
    <w:rsid w:val="00CD3477"/>
    <w:rsid w:val="00CD4180"/>
    <w:rsid w:val="00CD4936"/>
    <w:rsid w:val="00CD4A39"/>
    <w:rsid w:val="00CD6291"/>
    <w:rsid w:val="00CD6543"/>
    <w:rsid w:val="00CD6E85"/>
    <w:rsid w:val="00CD727B"/>
    <w:rsid w:val="00CD7334"/>
    <w:rsid w:val="00CD74D1"/>
    <w:rsid w:val="00CD76EF"/>
    <w:rsid w:val="00CD7B21"/>
    <w:rsid w:val="00CD7C06"/>
    <w:rsid w:val="00CE00A1"/>
    <w:rsid w:val="00CE026A"/>
    <w:rsid w:val="00CE1434"/>
    <w:rsid w:val="00CE257B"/>
    <w:rsid w:val="00CE29D1"/>
    <w:rsid w:val="00CE3902"/>
    <w:rsid w:val="00CE4354"/>
    <w:rsid w:val="00CE48F6"/>
    <w:rsid w:val="00CE4C35"/>
    <w:rsid w:val="00CE7991"/>
    <w:rsid w:val="00CE7F42"/>
    <w:rsid w:val="00CF07E2"/>
    <w:rsid w:val="00CF0BCB"/>
    <w:rsid w:val="00CF0EF8"/>
    <w:rsid w:val="00CF1438"/>
    <w:rsid w:val="00CF27AD"/>
    <w:rsid w:val="00CF3A31"/>
    <w:rsid w:val="00CF3A8D"/>
    <w:rsid w:val="00CF3B9C"/>
    <w:rsid w:val="00CF44F5"/>
    <w:rsid w:val="00CF4668"/>
    <w:rsid w:val="00CF499A"/>
    <w:rsid w:val="00CF4B83"/>
    <w:rsid w:val="00CF545F"/>
    <w:rsid w:val="00CF71EA"/>
    <w:rsid w:val="00CF77D7"/>
    <w:rsid w:val="00CF7819"/>
    <w:rsid w:val="00CF7C9C"/>
    <w:rsid w:val="00D002B7"/>
    <w:rsid w:val="00D00B27"/>
    <w:rsid w:val="00D00BAB"/>
    <w:rsid w:val="00D01D12"/>
    <w:rsid w:val="00D01F8A"/>
    <w:rsid w:val="00D02D69"/>
    <w:rsid w:val="00D031AF"/>
    <w:rsid w:val="00D04883"/>
    <w:rsid w:val="00D05622"/>
    <w:rsid w:val="00D05B19"/>
    <w:rsid w:val="00D0620F"/>
    <w:rsid w:val="00D06A80"/>
    <w:rsid w:val="00D10223"/>
    <w:rsid w:val="00D10FB8"/>
    <w:rsid w:val="00D1198D"/>
    <w:rsid w:val="00D11CE8"/>
    <w:rsid w:val="00D122D7"/>
    <w:rsid w:val="00D12542"/>
    <w:rsid w:val="00D125FF"/>
    <w:rsid w:val="00D127EF"/>
    <w:rsid w:val="00D1369A"/>
    <w:rsid w:val="00D13A5E"/>
    <w:rsid w:val="00D13E1D"/>
    <w:rsid w:val="00D13F33"/>
    <w:rsid w:val="00D14A3F"/>
    <w:rsid w:val="00D1501C"/>
    <w:rsid w:val="00D152EF"/>
    <w:rsid w:val="00D15581"/>
    <w:rsid w:val="00D158C0"/>
    <w:rsid w:val="00D1653D"/>
    <w:rsid w:val="00D17AD0"/>
    <w:rsid w:val="00D17D05"/>
    <w:rsid w:val="00D205CD"/>
    <w:rsid w:val="00D2092E"/>
    <w:rsid w:val="00D21C42"/>
    <w:rsid w:val="00D22825"/>
    <w:rsid w:val="00D23EA7"/>
    <w:rsid w:val="00D246F3"/>
    <w:rsid w:val="00D2480D"/>
    <w:rsid w:val="00D24A1A"/>
    <w:rsid w:val="00D25E62"/>
    <w:rsid w:val="00D25EBC"/>
    <w:rsid w:val="00D25FCC"/>
    <w:rsid w:val="00D27191"/>
    <w:rsid w:val="00D3213F"/>
    <w:rsid w:val="00D32DF3"/>
    <w:rsid w:val="00D34442"/>
    <w:rsid w:val="00D34B10"/>
    <w:rsid w:val="00D359E8"/>
    <w:rsid w:val="00D36884"/>
    <w:rsid w:val="00D37E43"/>
    <w:rsid w:val="00D37F44"/>
    <w:rsid w:val="00D40004"/>
    <w:rsid w:val="00D400FD"/>
    <w:rsid w:val="00D415C0"/>
    <w:rsid w:val="00D4214E"/>
    <w:rsid w:val="00D428A8"/>
    <w:rsid w:val="00D440EA"/>
    <w:rsid w:val="00D45295"/>
    <w:rsid w:val="00D463A2"/>
    <w:rsid w:val="00D47071"/>
    <w:rsid w:val="00D5091D"/>
    <w:rsid w:val="00D517AE"/>
    <w:rsid w:val="00D534B6"/>
    <w:rsid w:val="00D5504E"/>
    <w:rsid w:val="00D55291"/>
    <w:rsid w:val="00D555FA"/>
    <w:rsid w:val="00D5679C"/>
    <w:rsid w:val="00D57E4E"/>
    <w:rsid w:val="00D57E97"/>
    <w:rsid w:val="00D604B7"/>
    <w:rsid w:val="00D60959"/>
    <w:rsid w:val="00D60D28"/>
    <w:rsid w:val="00D60E52"/>
    <w:rsid w:val="00D61945"/>
    <w:rsid w:val="00D61A7B"/>
    <w:rsid w:val="00D61B93"/>
    <w:rsid w:val="00D62108"/>
    <w:rsid w:val="00D62730"/>
    <w:rsid w:val="00D627E3"/>
    <w:rsid w:val="00D6300A"/>
    <w:rsid w:val="00D636C2"/>
    <w:rsid w:val="00D6388A"/>
    <w:rsid w:val="00D64048"/>
    <w:rsid w:val="00D64EFF"/>
    <w:rsid w:val="00D654DF"/>
    <w:rsid w:val="00D670E2"/>
    <w:rsid w:val="00D67988"/>
    <w:rsid w:val="00D70297"/>
    <w:rsid w:val="00D706B8"/>
    <w:rsid w:val="00D711FC"/>
    <w:rsid w:val="00D71559"/>
    <w:rsid w:val="00D72B0E"/>
    <w:rsid w:val="00D73760"/>
    <w:rsid w:val="00D73C13"/>
    <w:rsid w:val="00D73D5D"/>
    <w:rsid w:val="00D74FA1"/>
    <w:rsid w:val="00D76CF3"/>
    <w:rsid w:val="00D7733C"/>
    <w:rsid w:val="00D77FD8"/>
    <w:rsid w:val="00D802D4"/>
    <w:rsid w:val="00D8156F"/>
    <w:rsid w:val="00D818CF"/>
    <w:rsid w:val="00D83BF1"/>
    <w:rsid w:val="00D83C5D"/>
    <w:rsid w:val="00D8426B"/>
    <w:rsid w:val="00D84DAC"/>
    <w:rsid w:val="00D855ED"/>
    <w:rsid w:val="00D86E25"/>
    <w:rsid w:val="00D877B9"/>
    <w:rsid w:val="00D923F2"/>
    <w:rsid w:val="00D92981"/>
    <w:rsid w:val="00D93964"/>
    <w:rsid w:val="00D93C45"/>
    <w:rsid w:val="00D943BE"/>
    <w:rsid w:val="00D94539"/>
    <w:rsid w:val="00D94725"/>
    <w:rsid w:val="00D95675"/>
    <w:rsid w:val="00D96FC1"/>
    <w:rsid w:val="00D9785E"/>
    <w:rsid w:val="00DA0051"/>
    <w:rsid w:val="00DA01BA"/>
    <w:rsid w:val="00DA1436"/>
    <w:rsid w:val="00DA1543"/>
    <w:rsid w:val="00DA2494"/>
    <w:rsid w:val="00DA25FD"/>
    <w:rsid w:val="00DA2CFA"/>
    <w:rsid w:val="00DA2FCE"/>
    <w:rsid w:val="00DA3605"/>
    <w:rsid w:val="00DA3D2B"/>
    <w:rsid w:val="00DA3F1F"/>
    <w:rsid w:val="00DA404F"/>
    <w:rsid w:val="00DA45F0"/>
    <w:rsid w:val="00DA4796"/>
    <w:rsid w:val="00DA4EFE"/>
    <w:rsid w:val="00DA68EB"/>
    <w:rsid w:val="00DA6DEC"/>
    <w:rsid w:val="00DA73D2"/>
    <w:rsid w:val="00DA775C"/>
    <w:rsid w:val="00DA791F"/>
    <w:rsid w:val="00DA7B34"/>
    <w:rsid w:val="00DA7DD5"/>
    <w:rsid w:val="00DB20BF"/>
    <w:rsid w:val="00DB3787"/>
    <w:rsid w:val="00DB3A9E"/>
    <w:rsid w:val="00DB4B6E"/>
    <w:rsid w:val="00DB60E8"/>
    <w:rsid w:val="00DB7297"/>
    <w:rsid w:val="00DC08B8"/>
    <w:rsid w:val="00DC1596"/>
    <w:rsid w:val="00DC1651"/>
    <w:rsid w:val="00DC2278"/>
    <w:rsid w:val="00DC2389"/>
    <w:rsid w:val="00DC24A9"/>
    <w:rsid w:val="00DC2C7A"/>
    <w:rsid w:val="00DC456B"/>
    <w:rsid w:val="00DC461C"/>
    <w:rsid w:val="00DC57AE"/>
    <w:rsid w:val="00DC7580"/>
    <w:rsid w:val="00DC7589"/>
    <w:rsid w:val="00DD0CB6"/>
    <w:rsid w:val="00DD119D"/>
    <w:rsid w:val="00DD152E"/>
    <w:rsid w:val="00DD1833"/>
    <w:rsid w:val="00DD1C95"/>
    <w:rsid w:val="00DD1F66"/>
    <w:rsid w:val="00DD28CC"/>
    <w:rsid w:val="00DD2DAB"/>
    <w:rsid w:val="00DD4173"/>
    <w:rsid w:val="00DD4AC4"/>
    <w:rsid w:val="00DD4DCB"/>
    <w:rsid w:val="00DD517A"/>
    <w:rsid w:val="00DD5752"/>
    <w:rsid w:val="00DD71D7"/>
    <w:rsid w:val="00DE0743"/>
    <w:rsid w:val="00DE0A26"/>
    <w:rsid w:val="00DE1B86"/>
    <w:rsid w:val="00DE1FAD"/>
    <w:rsid w:val="00DE3916"/>
    <w:rsid w:val="00DE4D99"/>
    <w:rsid w:val="00DE4F55"/>
    <w:rsid w:val="00DE5E23"/>
    <w:rsid w:val="00DE5FD3"/>
    <w:rsid w:val="00DE6071"/>
    <w:rsid w:val="00DE62BE"/>
    <w:rsid w:val="00DE672F"/>
    <w:rsid w:val="00DE6D22"/>
    <w:rsid w:val="00DE74D8"/>
    <w:rsid w:val="00DE7A09"/>
    <w:rsid w:val="00DE7AAA"/>
    <w:rsid w:val="00DE7D0E"/>
    <w:rsid w:val="00DE7E4B"/>
    <w:rsid w:val="00DE7EDE"/>
    <w:rsid w:val="00DF0EAE"/>
    <w:rsid w:val="00DF2BCB"/>
    <w:rsid w:val="00DF3A16"/>
    <w:rsid w:val="00DF4694"/>
    <w:rsid w:val="00DF56D8"/>
    <w:rsid w:val="00DF62DB"/>
    <w:rsid w:val="00E000BA"/>
    <w:rsid w:val="00E00575"/>
    <w:rsid w:val="00E00B77"/>
    <w:rsid w:val="00E021AD"/>
    <w:rsid w:val="00E0249D"/>
    <w:rsid w:val="00E0379C"/>
    <w:rsid w:val="00E043FD"/>
    <w:rsid w:val="00E058A3"/>
    <w:rsid w:val="00E06863"/>
    <w:rsid w:val="00E06985"/>
    <w:rsid w:val="00E07BDA"/>
    <w:rsid w:val="00E1004D"/>
    <w:rsid w:val="00E1109C"/>
    <w:rsid w:val="00E11169"/>
    <w:rsid w:val="00E11542"/>
    <w:rsid w:val="00E11C0E"/>
    <w:rsid w:val="00E11DD5"/>
    <w:rsid w:val="00E12223"/>
    <w:rsid w:val="00E122B1"/>
    <w:rsid w:val="00E128DC"/>
    <w:rsid w:val="00E12CBB"/>
    <w:rsid w:val="00E137A1"/>
    <w:rsid w:val="00E1449D"/>
    <w:rsid w:val="00E154AF"/>
    <w:rsid w:val="00E156F2"/>
    <w:rsid w:val="00E15FD6"/>
    <w:rsid w:val="00E16A11"/>
    <w:rsid w:val="00E16ACD"/>
    <w:rsid w:val="00E16BC4"/>
    <w:rsid w:val="00E173D1"/>
    <w:rsid w:val="00E17579"/>
    <w:rsid w:val="00E176B3"/>
    <w:rsid w:val="00E17E60"/>
    <w:rsid w:val="00E2056E"/>
    <w:rsid w:val="00E20D21"/>
    <w:rsid w:val="00E20D42"/>
    <w:rsid w:val="00E2103F"/>
    <w:rsid w:val="00E21AE3"/>
    <w:rsid w:val="00E21CB7"/>
    <w:rsid w:val="00E228FD"/>
    <w:rsid w:val="00E22A0D"/>
    <w:rsid w:val="00E2330F"/>
    <w:rsid w:val="00E235A4"/>
    <w:rsid w:val="00E23C0C"/>
    <w:rsid w:val="00E23D27"/>
    <w:rsid w:val="00E248ED"/>
    <w:rsid w:val="00E255A5"/>
    <w:rsid w:val="00E26357"/>
    <w:rsid w:val="00E26468"/>
    <w:rsid w:val="00E305EE"/>
    <w:rsid w:val="00E317F0"/>
    <w:rsid w:val="00E33149"/>
    <w:rsid w:val="00E338DE"/>
    <w:rsid w:val="00E34D0B"/>
    <w:rsid w:val="00E35E73"/>
    <w:rsid w:val="00E35FD1"/>
    <w:rsid w:val="00E36307"/>
    <w:rsid w:val="00E363A4"/>
    <w:rsid w:val="00E36850"/>
    <w:rsid w:val="00E37133"/>
    <w:rsid w:val="00E371DB"/>
    <w:rsid w:val="00E37373"/>
    <w:rsid w:val="00E37B30"/>
    <w:rsid w:val="00E40DFB"/>
    <w:rsid w:val="00E4144A"/>
    <w:rsid w:val="00E415A9"/>
    <w:rsid w:val="00E42A7C"/>
    <w:rsid w:val="00E42CF8"/>
    <w:rsid w:val="00E43AB0"/>
    <w:rsid w:val="00E44A8D"/>
    <w:rsid w:val="00E44AC9"/>
    <w:rsid w:val="00E452EA"/>
    <w:rsid w:val="00E45F16"/>
    <w:rsid w:val="00E45F1C"/>
    <w:rsid w:val="00E46E55"/>
    <w:rsid w:val="00E47DF8"/>
    <w:rsid w:val="00E503CB"/>
    <w:rsid w:val="00E51366"/>
    <w:rsid w:val="00E528CE"/>
    <w:rsid w:val="00E52ADD"/>
    <w:rsid w:val="00E52DB6"/>
    <w:rsid w:val="00E535CF"/>
    <w:rsid w:val="00E5374A"/>
    <w:rsid w:val="00E5374C"/>
    <w:rsid w:val="00E54003"/>
    <w:rsid w:val="00E5422C"/>
    <w:rsid w:val="00E54809"/>
    <w:rsid w:val="00E553F7"/>
    <w:rsid w:val="00E57AF4"/>
    <w:rsid w:val="00E60342"/>
    <w:rsid w:val="00E61557"/>
    <w:rsid w:val="00E623AE"/>
    <w:rsid w:val="00E62BC9"/>
    <w:rsid w:val="00E63310"/>
    <w:rsid w:val="00E63370"/>
    <w:rsid w:val="00E63445"/>
    <w:rsid w:val="00E64634"/>
    <w:rsid w:val="00E64702"/>
    <w:rsid w:val="00E64988"/>
    <w:rsid w:val="00E64C81"/>
    <w:rsid w:val="00E652F2"/>
    <w:rsid w:val="00E659D2"/>
    <w:rsid w:val="00E65C2F"/>
    <w:rsid w:val="00E66A0D"/>
    <w:rsid w:val="00E66D06"/>
    <w:rsid w:val="00E676A1"/>
    <w:rsid w:val="00E7030A"/>
    <w:rsid w:val="00E713F2"/>
    <w:rsid w:val="00E71652"/>
    <w:rsid w:val="00E72C82"/>
    <w:rsid w:val="00E72FED"/>
    <w:rsid w:val="00E7310E"/>
    <w:rsid w:val="00E73C61"/>
    <w:rsid w:val="00E742A6"/>
    <w:rsid w:val="00E75AAD"/>
    <w:rsid w:val="00E761CD"/>
    <w:rsid w:val="00E76779"/>
    <w:rsid w:val="00E76D5B"/>
    <w:rsid w:val="00E77105"/>
    <w:rsid w:val="00E773AB"/>
    <w:rsid w:val="00E779D6"/>
    <w:rsid w:val="00E77B1D"/>
    <w:rsid w:val="00E819C4"/>
    <w:rsid w:val="00E81BEA"/>
    <w:rsid w:val="00E82255"/>
    <w:rsid w:val="00E82371"/>
    <w:rsid w:val="00E83ED5"/>
    <w:rsid w:val="00E841D4"/>
    <w:rsid w:val="00E85390"/>
    <w:rsid w:val="00E85612"/>
    <w:rsid w:val="00E8606A"/>
    <w:rsid w:val="00E86643"/>
    <w:rsid w:val="00E86F7C"/>
    <w:rsid w:val="00E872ED"/>
    <w:rsid w:val="00E87D80"/>
    <w:rsid w:val="00E87F47"/>
    <w:rsid w:val="00E90143"/>
    <w:rsid w:val="00E902AD"/>
    <w:rsid w:val="00E92437"/>
    <w:rsid w:val="00E92DAB"/>
    <w:rsid w:val="00E9339E"/>
    <w:rsid w:val="00E9489F"/>
    <w:rsid w:val="00E94E13"/>
    <w:rsid w:val="00E95369"/>
    <w:rsid w:val="00E95B21"/>
    <w:rsid w:val="00E95E9E"/>
    <w:rsid w:val="00EA0EC2"/>
    <w:rsid w:val="00EA12BE"/>
    <w:rsid w:val="00EA1E89"/>
    <w:rsid w:val="00EA214C"/>
    <w:rsid w:val="00EA3398"/>
    <w:rsid w:val="00EA3B40"/>
    <w:rsid w:val="00EA3C14"/>
    <w:rsid w:val="00EA5934"/>
    <w:rsid w:val="00EA6355"/>
    <w:rsid w:val="00EA64DC"/>
    <w:rsid w:val="00EA6E87"/>
    <w:rsid w:val="00EA7B9C"/>
    <w:rsid w:val="00EB056F"/>
    <w:rsid w:val="00EB089C"/>
    <w:rsid w:val="00EB0A59"/>
    <w:rsid w:val="00EB1596"/>
    <w:rsid w:val="00EB1AE6"/>
    <w:rsid w:val="00EB2282"/>
    <w:rsid w:val="00EB257A"/>
    <w:rsid w:val="00EB268A"/>
    <w:rsid w:val="00EB2758"/>
    <w:rsid w:val="00EB2FD7"/>
    <w:rsid w:val="00EB3F6B"/>
    <w:rsid w:val="00EB4CD7"/>
    <w:rsid w:val="00EB4E6A"/>
    <w:rsid w:val="00EB53C1"/>
    <w:rsid w:val="00EB64F7"/>
    <w:rsid w:val="00EB6EC5"/>
    <w:rsid w:val="00EB749D"/>
    <w:rsid w:val="00EC1A22"/>
    <w:rsid w:val="00EC335E"/>
    <w:rsid w:val="00EC374C"/>
    <w:rsid w:val="00EC3F53"/>
    <w:rsid w:val="00EC4396"/>
    <w:rsid w:val="00EC4960"/>
    <w:rsid w:val="00EC6AC7"/>
    <w:rsid w:val="00EC6DA8"/>
    <w:rsid w:val="00EC70C4"/>
    <w:rsid w:val="00ED0C16"/>
    <w:rsid w:val="00ED0E47"/>
    <w:rsid w:val="00ED1556"/>
    <w:rsid w:val="00ED19B5"/>
    <w:rsid w:val="00ED1B8F"/>
    <w:rsid w:val="00ED1F2D"/>
    <w:rsid w:val="00ED27C0"/>
    <w:rsid w:val="00ED3025"/>
    <w:rsid w:val="00ED3DA9"/>
    <w:rsid w:val="00ED3F62"/>
    <w:rsid w:val="00ED5FBE"/>
    <w:rsid w:val="00ED67B9"/>
    <w:rsid w:val="00ED6BC7"/>
    <w:rsid w:val="00ED6BD7"/>
    <w:rsid w:val="00ED7987"/>
    <w:rsid w:val="00ED79AE"/>
    <w:rsid w:val="00ED7F22"/>
    <w:rsid w:val="00EE0C38"/>
    <w:rsid w:val="00EE0D95"/>
    <w:rsid w:val="00EE1582"/>
    <w:rsid w:val="00EE19C9"/>
    <w:rsid w:val="00EE1B01"/>
    <w:rsid w:val="00EE227C"/>
    <w:rsid w:val="00EE29C5"/>
    <w:rsid w:val="00EE2D43"/>
    <w:rsid w:val="00EE34C0"/>
    <w:rsid w:val="00EE3982"/>
    <w:rsid w:val="00EE459F"/>
    <w:rsid w:val="00EE4FB9"/>
    <w:rsid w:val="00EE5264"/>
    <w:rsid w:val="00EE528A"/>
    <w:rsid w:val="00EE54A8"/>
    <w:rsid w:val="00EE5940"/>
    <w:rsid w:val="00EE67D6"/>
    <w:rsid w:val="00EE7456"/>
    <w:rsid w:val="00EE7733"/>
    <w:rsid w:val="00EE7A04"/>
    <w:rsid w:val="00EE7B1D"/>
    <w:rsid w:val="00EF0BE0"/>
    <w:rsid w:val="00EF0C94"/>
    <w:rsid w:val="00EF36F5"/>
    <w:rsid w:val="00EF3800"/>
    <w:rsid w:val="00EF3921"/>
    <w:rsid w:val="00EF4DE1"/>
    <w:rsid w:val="00EF5454"/>
    <w:rsid w:val="00EF60AA"/>
    <w:rsid w:val="00EF694B"/>
    <w:rsid w:val="00EF75DC"/>
    <w:rsid w:val="00EF7DC0"/>
    <w:rsid w:val="00EF7FD0"/>
    <w:rsid w:val="00F02296"/>
    <w:rsid w:val="00F02351"/>
    <w:rsid w:val="00F03468"/>
    <w:rsid w:val="00F035C5"/>
    <w:rsid w:val="00F03DD8"/>
    <w:rsid w:val="00F03F74"/>
    <w:rsid w:val="00F041C9"/>
    <w:rsid w:val="00F0610E"/>
    <w:rsid w:val="00F0617E"/>
    <w:rsid w:val="00F06AC3"/>
    <w:rsid w:val="00F078A9"/>
    <w:rsid w:val="00F07ED9"/>
    <w:rsid w:val="00F10109"/>
    <w:rsid w:val="00F10256"/>
    <w:rsid w:val="00F10599"/>
    <w:rsid w:val="00F10CA0"/>
    <w:rsid w:val="00F116BB"/>
    <w:rsid w:val="00F116C8"/>
    <w:rsid w:val="00F11BE7"/>
    <w:rsid w:val="00F11CDC"/>
    <w:rsid w:val="00F12575"/>
    <w:rsid w:val="00F12C29"/>
    <w:rsid w:val="00F12E83"/>
    <w:rsid w:val="00F13F49"/>
    <w:rsid w:val="00F1440E"/>
    <w:rsid w:val="00F14A5E"/>
    <w:rsid w:val="00F14A9A"/>
    <w:rsid w:val="00F14E54"/>
    <w:rsid w:val="00F154AE"/>
    <w:rsid w:val="00F15A7F"/>
    <w:rsid w:val="00F17231"/>
    <w:rsid w:val="00F172AE"/>
    <w:rsid w:val="00F201BC"/>
    <w:rsid w:val="00F20ADA"/>
    <w:rsid w:val="00F20B32"/>
    <w:rsid w:val="00F21068"/>
    <w:rsid w:val="00F21966"/>
    <w:rsid w:val="00F21B6B"/>
    <w:rsid w:val="00F21BAA"/>
    <w:rsid w:val="00F2212E"/>
    <w:rsid w:val="00F22564"/>
    <w:rsid w:val="00F22CD3"/>
    <w:rsid w:val="00F22F5A"/>
    <w:rsid w:val="00F259CC"/>
    <w:rsid w:val="00F26619"/>
    <w:rsid w:val="00F26C4A"/>
    <w:rsid w:val="00F271C6"/>
    <w:rsid w:val="00F30A84"/>
    <w:rsid w:val="00F30D6C"/>
    <w:rsid w:val="00F30DF1"/>
    <w:rsid w:val="00F32AB4"/>
    <w:rsid w:val="00F32CD1"/>
    <w:rsid w:val="00F34676"/>
    <w:rsid w:val="00F34BE5"/>
    <w:rsid w:val="00F34DAA"/>
    <w:rsid w:val="00F357A9"/>
    <w:rsid w:val="00F35AEB"/>
    <w:rsid w:val="00F36A6C"/>
    <w:rsid w:val="00F37674"/>
    <w:rsid w:val="00F40846"/>
    <w:rsid w:val="00F408E2"/>
    <w:rsid w:val="00F420E9"/>
    <w:rsid w:val="00F428CD"/>
    <w:rsid w:val="00F433B7"/>
    <w:rsid w:val="00F445B7"/>
    <w:rsid w:val="00F446FE"/>
    <w:rsid w:val="00F44CF7"/>
    <w:rsid w:val="00F45022"/>
    <w:rsid w:val="00F45AB0"/>
    <w:rsid w:val="00F46A06"/>
    <w:rsid w:val="00F46D77"/>
    <w:rsid w:val="00F4717B"/>
    <w:rsid w:val="00F47622"/>
    <w:rsid w:val="00F47651"/>
    <w:rsid w:val="00F50251"/>
    <w:rsid w:val="00F50AB6"/>
    <w:rsid w:val="00F52E88"/>
    <w:rsid w:val="00F53230"/>
    <w:rsid w:val="00F53A0E"/>
    <w:rsid w:val="00F53A1F"/>
    <w:rsid w:val="00F54434"/>
    <w:rsid w:val="00F54D52"/>
    <w:rsid w:val="00F55F1A"/>
    <w:rsid w:val="00F60497"/>
    <w:rsid w:val="00F60961"/>
    <w:rsid w:val="00F60BAD"/>
    <w:rsid w:val="00F61084"/>
    <w:rsid w:val="00F61C0E"/>
    <w:rsid w:val="00F61E25"/>
    <w:rsid w:val="00F62610"/>
    <w:rsid w:val="00F634AD"/>
    <w:rsid w:val="00F6375D"/>
    <w:rsid w:val="00F6443B"/>
    <w:rsid w:val="00F648DC"/>
    <w:rsid w:val="00F64939"/>
    <w:rsid w:val="00F64B34"/>
    <w:rsid w:val="00F65113"/>
    <w:rsid w:val="00F6672E"/>
    <w:rsid w:val="00F66A54"/>
    <w:rsid w:val="00F67644"/>
    <w:rsid w:val="00F6780B"/>
    <w:rsid w:val="00F70EA1"/>
    <w:rsid w:val="00F71D11"/>
    <w:rsid w:val="00F721BD"/>
    <w:rsid w:val="00F72E5B"/>
    <w:rsid w:val="00F73667"/>
    <w:rsid w:val="00F73CA9"/>
    <w:rsid w:val="00F749FB"/>
    <w:rsid w:val="00F74F4D"/>
    <w:rsid w:val="00F77206"/>
    <w:rsid w:val="00F77DC1"/>
    <w:rsid w:val="00F809A7"/>
    <w:rsid w:val="00F80F6D"/>
    <w:rsid w:val="00F810AF"/>
    <w:rsid w:val="00F81479"/>
    <w:rsid w:val="00F81D4B"/>
    <w:rsid w:val="00F83369"/>
    <w:rsid w:val="00F839FB"/>
    <w:rsid w:val="00F83D3A"/>
    <w:rsid w:val="00F84DFC"/>
    <w:rsid w:val="00F84EC8"/>
    <w:rsid w:val="00F8551C"/>
    <w:rsid w:val="00F864FB"/>
    <w:rsid w:val="00F87CDE"/>
    <w:rsid w:val="00F87E9D"/>
    <w:rsid w:val="00F9018F"/>
    <w:rsid w:val="00F90542"/>
    <w:rsid w:val="00F90685"/>
    <w:rsid w:val="00F90771"/>
    <w:rsid w:val="00F90B60"/>
    <w:rsid w:val="00F90ECD"/>
    <w:rsid w:val="00F91F5C"/>
    <w:rsid w:val="00F92496"/>
    <w:rsid w:val="00F92694"/>
    <w:rsid w:val="00F92D76"/>
    <w:rsid w:val="00F9308E"/>
    <w:rsid w:val="00F932A1"/>
    <w:rsid w:val="00F93F4B"/>
    <w:rsid w:val="00F94035"/>
    <w:rsid w:val="00F95126"/>
    <w:rsid w:val="00F95419"/>
    <w:rsid w:val="00F95E2A"/>
    <w:rsid w:val="00F96053"/>
    <w:rsid w:val="00F96353"/>
    <w:rsid w:val="00F96591"/>
    <w:rsid w:val="00FA1777"/>
    <w:rsid w:val="00FA33CC"/>
    <w:rsid w:val="00FA392E"/>
    <w:rsid w:val="00FA3C1E"/>
    <w:rsid w:val="00FA3E36"/>
    <w:rsid w:val="00FA4651"/>
    <w:rsid w:val="00FA48B9"/>
    <w:rsid w:val="00FA4C00"/>
    <w:rsid w:val="00FA520A"/>
    <w:rsid w:val="00FA5255"/>
    <w:rsid w:val="00FA5F0A"/>
    <w:rsid w:val="00FA6438"/>
    <w:rsid w:val="00FA751B"/>
    <w:rsid w:val="00FA7986"/>
    <w:rsid w:val="00FA7E35"/>
    <w:rsid w:val="00FB00E4"/>
    <w:rsid w:val="00FB04FE"/>
    <w:rsid w:val="00FB0FBC"/>
    <w:rsid w:val="00FB1330"/>
    <w:rsid w:val="00FB1562"/>
    <w:rsid w:val="00FB1AAB"/>
    <w:rsid w:val="00FB213B"/>
    <w:rsid w:val="00FB23C1"/>
    <w:rsid w:val="00FB274E"/>
    <w:rsid w:val="00FB3FBB"/>
    <w:rsid w:val="00FB4109"/>
    <w:rsid w:val="00FB4F9B"/>
    <w:rsid w:val="00FB6225"/>
    <w:rsid w:val="00FB6573"/>
    <w:rsid w:val="00FB6F1B"/>
    <w:rsid w:val="00FB72C1"/>
    <w:rsid w:val="00FB743C"/>
    <w:rsid w:val="00FB7916"/>
    <w:rsid w:val="00FB7D8A"/>
    <w:rsid w:val="00FC01F7"/>
    <w:rsid w:val="00FC08A0"/>
    <w:rsid w:val="00FC0C2C"/>
    <w:rsid w:val="00FC0C95"/>
    <w:rsid w:val="00FC2314"/>
    <w:rsid w:val="00FC26DD"/>
    <w:rsid w:val="00FC3C9A"/>
    <w:rsid w:val="00FC4346"/>
    <w:rsid w:val="00FC54D7"/>
    <w:rsid w:val="00FC5C8B"/>
    <w:rsid w:val="00FC5FFB"/>
    <w:rsid w:val="00FC6CC0"/>
    <w:rsid w:val="00FC709D"/>
    <w:rsid w:val="00FC7666"/>
    <w:rsid w:val="00FC7928"/>
    <w:rsid w:val="00FD055C"/>
    <w:rsid w:val="00FD1260"/>
    <w:rsid w:val="00FD19E8"/>
    <w:rsid w:val="00FD2AC7"/>
    <w:rsid w:val="00FD34A4"/>
    <w:rsid w:val="00FD518F"/>
    <w:rsid w:val="00FD5820"/>
    <w:rsid w:val="00FD5D76"/>
    <w:rsid w:val="00FD5E0E"/>
    <w:rsid w:val="00FD5E87"/>
    <w:rsid w:val="00FD65EF"/>
    <w:rsid w:val="00FD6946"/>
    <w:rsid w:val="00FE1598"/>
    <w:rsid w:val="00FE1A49"/>
    <w:rsid w:val="00FE1C7A"/>
    <w:rsid w:val="00FE2C5E"/>
    <w:rsid w:val="00FE2E32"/>
    <w:rsid w:val="00FE3217"/>
    <w:rsid w:val="00FE3418"/>
    <w:rsid w:val="00FE3F69"/>
    <w:rsid w:val="00FE4559"/>
    <w:rsid w:val="00FE45F1"/>
    <w:rsid w:val="00FE4F92"/>
    <w:rsid w:val="00FE5E71"/>
    <w:rsid w:val="00FE67E6"/>
    <w:rsid w:val="00FE71A4"/>
    <w:rsid w:val="00FE74FB"/>
    <w:rsid w:val="00FE7AA9"/>
    <w:rsid w:val="00FE7FC7"/>
    <w:rsid w:val="00FF03D6"/>
    <w:rsid w:val="00FF18F0"/>
    <w:rsid w:val="00FF1C8F"/>
    <w:rsid w:val="00FF28A5"/>
    <w:rsid w:val="00FF2A20"/>
    <w:rsid w:val="00FF2E87"/>
    <w:rsid w:val="00FF34F8"/>
    <w:rsid w:val="00FF4110"/>
    <w:rsid w:val="00FF41E6"/>
    <w:rsid w:val="00FF49ED"/>
    <w:rsid w:val="00FF4AD4"/>
    <w:rsid w:val="00FF4FED"/>
    <w:rsid w:val="00FF5DDA"/>
    <w:rsid w:val="00FF5F8A"/>
    <w:rsid w:val="00FF6D34"/>
    <w:rsid w:val="00FF78AD"/>
    <w:rsid w:val="0125B1E9"/>
    <w:rsid w:val="0127C640"/>
    <w:rsid w:val="0139736D"/>
    <w:rsid w:val="01B04F38"/>
    <w:rsid w:val="01E323B3"/>
    <w:rsid w:val="024F63DB"/>
    <w:rsid w:val="0296568B"/>
    <w:rsid w:val="02B5CC73"/>
    <w:rsid w:val="02C3FE87"/>
    <w:rsid w:val="02DA4DD8"/>
    <w:rsid w:val="02F8BED0"/>
    <w:rsid w:val="032F2970"/>
    <w:rsid w:val="03D907DE"/>
    <w:rsid w:val="03E8E8D7"/>
    <w:rsid w:val="03F5096B"/>
    <w:rsid w:val="0401D680"/>
    <w:rsid w:val="0405CFE6"/>
    <w:rsid w:val="040B8BFE"/>
    <w:rsid w:val="0425874B"/>
    <w:rsid w:val="0470ABA6"/>
    <w:rsid w:val="0498E3CB"/>
    <w:rsid w:val="04B3658B"/>
    <w:rsid w:val="05076C1B"/>
    <w:rsid w:val="053BDD4A"/>
    <w:rsid w:val="05812580"/>
    <w:rsid w:val="05E7C8CF"/>
    <w:rsid w:val="0611EE9A"/>
    <w:rsid w:val="0618D053"/>
    <w:rsid w:val="0682CC55"/>
    <w:rsid w:val="068E10D0"/>
    <w:rsid w:val="069E54B1"/>
    <w:rsid w:val="06C48D5A"/>
    <w:rsid w:val="073388D5"/>
    <w:rsid w:val="08DFB619"/>
    <w:rsid w:val="08E3EE75"/>
    <w:rsid w:val="09C47A56"/>
    <w:rsid w:val="09F0E8AC"/>
    <w:rsid w:val="09FF2393"/>
    <w:rsid w:val="0A50B0AF"/>
    <w:rsid w:val="0ABB53E3"/>
    <w:rsid w:val="0AC19FF6"/>
    <w:rsid w:val="0B199571"/>
    <w:rsid w:val="0B5362B7"/>
    <w:rsid w:val="0B972AB6"/>
    <w:rsid w:val="0BB05483"/>
    <w:rsid w:val="0BE9A969"/>
    <w:rsid w:val="0C0076AB"/>
    <w:rsid w:val="0C07715E"/>
    <w:rsid w:val="0C20EDE4"/>
    <w:rsid w:val="0C657B7B"/>
    <w:rsid w:val="0C7B7FBC"/>
    <w:rsid w:val="0C9AF15A"/>
    <w:rsid w:val="0CA3F5B0"/>
    <w:rsid w:val="0CC98956"/>
    <w:rsid w:val="0CEA1D83"/>
    <w:rsid w:val="0D0A5D04"/>
    <w:rsid w:val="0D8D8A1C"/>
    <w:rsid w:val="0DD69F63"/>
    <w:rsid w:val="0E43AFA5"/>
    <w:rsid w:val="0E57741A"/>
    <w:rsid w:val="0E8B17BC"/>
    <w:rsid w:val="0EE1A579"/>
    <w:rsid w:val="0EE5C8C6"/>
    <w:rsid w:val="0FDBC00C"/>
    <w:rsid w:val="0FEEB021"/>
    <w:rsid w:val="100B75D6"/>
    <w:rsid w:val="10209D22"/>
    <w:rsid w:val="104FA377"/>
    <w:rsid w:val="1074EC06"/>
    <w:rsid w:val="107C216B"/>
    <w:rsid w:val="113DD692"/>
    <w:rsid w:val="11802BD5"/>
    <w:rsid w:val="1197F908"/>
    <w:rsid w:val="11C8BE6E"/>
    <w:rsid w:val="1266E31C"/>
    <w:rsid w:val="12A6E448"/>
    <w:rsid w:val="13332D52"/>
    <w:rsid w:val="133E8C40"/>
    <w:rsid w:val="13C6140A"/>
    <w:rsid w:val="13DB08F6"/>
    <w:rsid w:val="140838D8"/>
    <w:rsid w:val="144242DA"/>
    <w:rsid w:val="14EF3BDC"/>
    <w:rsid w:val="15C4B690"/>
    <w:rsid w:val="169F3A14"/>
    <w:rsid w:val="16F4A865"/>
    <w:rsid w:val="172183B6"/>
    <w:rsid w:val="173E9AE9"/>
    <w:rsid w:val="177A5D4A"/>
    <w:rsid w:val="178A43E3"/>
    <w:rsid w:val="17B36956"/>
    <w:rsid w:val="17F210BB"/>
    <w:rsid w:val="18699253"/>
    <w:rsid w:val="186F5F62"/>
    <w:rsid w:val="18B1E657"/>
    <w:rsid w:val="18C08E62"/>
    <w:rsid w:val="18C91D1F"/>
    <w:rsid w:val="18DBA9FB"/>
    <w:rsid w:val="194F39B7"/>
    <w:rsid w:val="19AF63BF"/>
    <w:rsid w:val="1A096A56"/>
    <w:rsid w:val="1A293521"/>
    <w:rsid w:val="1A2D1376"/>
    <w:rsid w:val="1A817DAE"/>
    <w:rsid w:val="1A95A96F"/>
    <w:rsid w:val="1A9F6EBA"/>
    <w:rsid w:val="1AD258E0"/>
    <w:rsid w:val="1B032FD6"/>
    <w:rsid w:val="1B0B6006"/>
    <w:rsid w:val="1B3DC103"/>
    <w:rsid w:val="1BDCB47A"/>
    <w:rsid w:val="1C1E159F"/>
    <w:rsid w:val="1CAEE6A9"/>
    <w:rsid w:val="1CF1E664"/>
    <w:rsid w:val="1D03B393"/>
    <w:rsid w:val="1D28BFC1"/>
    <w:rsid w:val="1D3A3725"/>
    <w:rsid w:val="1D604B2C"/>
    <w:rsid w:val="1DADDC6D"/>
    <w:rsid w:val="1DC44A0D"/>
    <w:rsid w:val="1E3CE1D4"/>
    <w:rsid w:val="1E4125AD"/>
    <w:rsid w:val="1E4DE9DA"/>
    <w:rsid w:val="1EBAD22F"/>
    <w:rsid w:val="1F02E9EB"/>
    <w:rsid w:val="1F4506CC"/>
    <w:rsid w:val="1F620693"/>
    <w:rsid w:val="207F6975"/>
    <w:rsid w:val="20B9D494"/>
    <w:rsid w:val="2115B1FE"/>
    <w:rsid w:val="2170E821"/>
    <w:rsid w:val="21871E33"/>
    <w:rsid w:val="21CEB258"/>
    <w:rsid w:val="21D8225F"/>
    <w:rsid w:val="21E656B1"/>
    <w:rsid w:val="221B39D6"/>
    <w:rsid w:val="2255FD49"/>
    <w:rsid w:val="23EDFC11"/>
    <w:rsid w:val="241AF2D1"/>
    <w:rsid w:val="24CE2334"/>
    <w:rsid w:val="254F9E26"/>
    <w:rsid w:val="25B005D0"/>
    <w:rsid w:val="25C89CF7"/>
    <w:rsid w:val="25E577B6"/>
    <w:rsid w:val="273B9656"/>
    <w:rsid w:val="27C972BC"/>
    <w:rsid w:val="27D17AA6"/>
    <w:rsid w:val="27E71329"/>
    <w:rsid w:val="27EDC50C"/>
    <w:rsid w:val="2953ACF8"/>
    <w:rsid w:val="2A38520D"/>
    <w:rsid w:val="2A3E4A25"/>
    <w:rsid w:val="2A5FA1A1"/>
    <w:rsid w:val="2AA5BD53"/>
    <w:rsid w:val="2B5B20BB"/>
    <w:rsid w:val="2B65301A"/>
    <w:rsid w:val="2BC934C1"/>
    <w:rsid w:val="2BDEBC1C"/>
    <w:rsid w:val="2BE581A3"/>
    <w:rsid w:val="2C124E49"/>
    <w:rsid w:val="2C381036"/>
    <w:rsid w:val="2C83147E"/>
    <w:rsid w:val="2C96F914"/>
    <w:rsid w:val="2CA5D328"/>
    <w:rsid w:val="2CAAC8B8"/>
    <w:rsid w:val="2CD785D9"/>
    <w:rsid w:val="2CF8D22D"/>
    <w:rsid w:val="2D6EE9EB"/>
    <w:rsid w:val="2D7200FD"/>
    <w:rsid w:val="2D8FB77A"/>
    <w:rsid w:val="2DED8E07"/>
    <w:rsid w:val="2E628D83"/>
    <w:rsid w:val="2E9FD97E"/>
    <w:rsid w:val="2EE7AD26"/>
    <w:rsid w:val="2F01AA64"/>
    <w:rsid w:val="2F1957CA"/>
    <w:rsid w:val="2F3C7B02"/>
    <w:rsid w:val="2F77839F"/>
    <w:rsid w:val="301CE6C6"/>
    <w:rsid w:val="30471B57"/>
    <w:rsid w:val="309F5D13"/>
    <w:rsid w:val="316FA71D"/>
    <w:rsid w:val="31D08F57"/>
    <w:rsid w:val="322E2FB0"/>
    <w:rsid w:val="32387645"/>
    <w:rsid w:val="32394B26"/>
    <w:rsid w:val="32BB7F77"/>
    <w:rsid w:val="33358BCC"/>
    <w:rsid w:val="338AF999"/>
    <w:rsid w:val="341E7015"/>
    <w:rsid w:val="342306F4"/>
    <w:rsid w:val="34571A9F"/>
    <w:rsid w:val="345BD6A4"/>
    <w:rsid w:val="34ECCFF1"/>
    <w:rsid w:val="35094EFB"/>
    <w:rsid w:val="350F1B02"/>
    <w:rsid w:val="351E6755"/>
    <w:rsid w:val="352523E2"/>
    <w:rsid w:val="355F03EA"/>
    <w:rsid w:val="359E2BEF"/>
    <w:rsid w:val="35B860C0"/>
    <w:rsid w:val="35D045E3"/>
    <w:rsid w:val="3678092E"/>
    <w:rsid w:val="382C54B6"/>
    <w:rsid w:val="3883D4A1"/>
    <w:rsid w:val="39025AE6"/>
    <w:rsid w:val="39465144"/>
    <w:rsid w:val="397A0BC5"/>
    <w:rsid w:val="3990F715"/>
    <w:rsid w:val="39D5A3C3"/>
    <w:rsid w:val="39DB967D"/>
    <w:rsid w:val="39DC3967"/>
    <w:rsid w:val="39DF42BB"/>
    <w:rsid w:val="39E66A15"/>
    <w:rsid w:val="3A0F79E6"/>
    <w:rsid w:val="3A5375B5"/>
    <w:rsid w:val="3A9596A3"/>
    <w:rsid w:val="3B204DCF"/>
    <w:rsid w:val="3B6C7272"/>
    <w:rsid w:val="3B6DEA83"/>
    <w:rsid w:val="3B7139D7"/>
    <w:rsid w:val="3BCB61B1"/>
    <w:rsid w:val="3C3FE3C4"/>
    <w:rsid w:val="3C5F0626"/>
    <w:rsid w:val="3D94A55B"/>
    <w:rsid w:val="3DE9B87A"/>
    <w:rsid w:val="3DFE38F2"/>
    <w:rsid w:val="3E2CFA3C"/>
    <w:rsid w:val="3E4EAADD"/>
    <w:rsid w:val="3EA8C382"/>
    <w:rsid w:val="3F5B2867"/>
    <w:rsid w:val="3F6402DF"/>
    <w:rsid w:val="3FE94D49"/>
    <w:rsid w:val="40236D22"/>
    <w:rsid w:val="403C57E1"/>
    <w:rsid w:val="4059BB2F"/>
    <w:rsid w:val="40ACF48A"/>
    <w:rsid w:val="40E32FD9"/>
    <w:rsid w:val="412E3615"/>
    <w:rsid w:val="41510214"/>
    <w:rsid w:val="418C3E71"/>
    <w:rsid w:val="418D6444"/>
    <w:rsid w:val="41E62E1A"/>
    <w:rsid w:val="427C3FBF"/>
    <w:rsid w:val="42E135DE"/>
    <w:rsid w:val="42ECD275"/>
    <w:rsid w:val="43042A9A"/>
    <w:rsid w:val="432A0986"/>
    <w:rsid w:val="439D33CF"/>
    <w:rsid w:val="43B35DD5"/>
    <w:rsid w:val="43E31462"/>
    <w:rsid w:val="440BBB29"/>
    <w:rsid w:val="446A582E"/>
    <w:rsid w:val="453DC72C"/>
    <w:rsid w:val="454B2B25"/>
    <w:rsid w:val="459C0DFD"/>
    <w:rsid w:val="45B1DE6B"/>
    <w:rsid w:val="45EA72E1"/>
    <w:rsid w:val="463703CF"/>
    <w:rsid w:val="46B58856"/>
    <w:rsid w:val="46D1138A"/>
    <w:rsid w:val="46D8586F"/>
    <w:rsid w:val="47201238"/>
    <w:rsid w:val="47275D6F"/>
    <w:rsid w:val="473D7AB6"/>
    <w:rsid w:val="47A68BA6"/>
    <w:rsid w:val="4803D3DB"/>
    <w:rsid w:val="48980D4D"/>
    <w:rsid w:val="48BD58B2"/>
    <w:rsid w:val="49279CCE"/>
    <w:rsid w:val="493C5AAE"/>
    <w:rsid w:val="4985E13A"/>
    <w:rsid w:val="49B1FFE8"/>
    <w:rsid w:val="4A17D5C6"/>
    <w:rsid w:val="4A94634A"/>
    <w:rsid w:val="4AB333CE"/>
    <w:rsid w:val="4B14D99E"/>
    <w:rsid w:val="4B250FD2"/>
    <w:rsid w:val="4B682823"/>
    <w:rsid w:val="4BB6D0DE"/>
    <w:rsid w:val="4C12BD81"/>
    <w:rsid w:val="4C6F1AE6"/>
    <w:rsid w:val="4C7DE134"/>
    <w:rsid w:val="4C871453"/>
    <w:rsid w:val="4C930F5C"/>
    <w:rsid w:val="4CD016EB"/>
    <w:rsid w:val="4D02767A"/>
    <w:rsid w:val="4DEBDD2D"/>
    <w:rsid w:val="4E453851"/>
    <w:rsid w:val="4E716A70"/>
    <w:rsid w:val="4E984183"/>
    <w:rsid w:val="4EDAD46B"/>
    <w:rsid w:val="4EDEA50B"/>
    <w:rsid w:val="4F93ACED"/>
    <w:rsid w:val="5066923E"/>
    <w:rsid w:val="507134F7"/>
    <w:rsid w:val="507A3C1C"/>
    <w:rsid w:val="5120ABA9"/>
    <w:rsid w:val="5154C3FA"/>
    <w:rsid w:val="5188303A"/>
    <w:rsid w:val="51F521C3"/>
    <w:rsid w:val="521645CD"/>
    <w:rsid w:val="52383D0E"/>
    <w:rsid w:val="52574C40"/>
    <w:rsid w:val="5295B76A"/>
    <w:rsid w:val="52FB4206"/>
    <w:rsid w:val="53C0B789"/>
    <w:rsid w:val="5411AC6B"/>
    <w:rsid w:val="54420EE4"/>
    <w:rsid w:val="54C2D554"/>
    <w:rsid w:val="54CDD398"/>
    <w:rsid w:val="54D99459"/>
    <w:rsid w:val="54DBFDB1"/>
    <w:rsid w:val="5579FD86"/>
    <w:rsid w:val="55B7EE75"/>
    <w:rsid w:val="55DA2DD6"/>
    <w:rsid w:val="55E4BA21"/>
    <w:rsid w:val="5677CE12"/>
    <w:rsid w:val="56CA402C"/>
    <w:rsid w:val="56E0D280"/>
    <w:rsid w:val="56F172E5"/>
    <w:rsid w:val="5726FC39"/>
    <w:rsid w:val="5792D60A"/>
    <w:rsid w:val="582C9E27"/>
    <w:rsid w:val="58533792"/>
    <w:rsid w:val="58906934"/>
    <w:rsid w:val="58AEC4BC"/>
    <w:rsid w:val="59406428"/>
    <w:rsid w:val="596B8907"/>
    <w:rsid w:val="596EBBED"/>
    <w:rsid w:val="59BC8662"/>
    <w:rsid w:val="59E00FCF"/>
    <w:rsid w:val="59E331D4"/>
    <w:rsid w:val="5A16712C"/>
    <w:rsid w:val="5A3EA6F4"/>
    <w:rsid w:val="5A6966FC"/>
    <w:rsid w:val="5B5C3A9A"/>
    <w:rsid w:val="5B6EC49B"/>
    <w:rsid w:val="5BA91027"/>
    <w:rsid w:val="5C06C504"/>
    <w:rsid w:val="5C0C51B5"/>
    <w:rsid w:val="5C6D2E38"/>
    <w:rsid w:val="5C7804EA"/>
    <w:rsid w:val="5C7DF151"/>
    <w:rsid w:val="5C934C91"/>
    <w:rsid w:val="5D212F0C"/>
    <w:rsid w:val="5DA807F8"/>
    <w:rsid w:val="5E2CA29E"/>
    <w:rsid w:val="5EFCB65B"/>
    <w:rsid w:val="5F26A504"/>
    <w:rsid w:val="5F5D7A8D"/>
    <w:rsid w:val="5FDBA004"/>
    <w:rsid w:val="605C4AE0"/>
    <w:rsid w:val="606C2B10"/>
    <w:rsid w:val="607DF3F6"/>
    <w:rsid w:val="60AB5E0B"/>
    <w:rsid w:val="60ADFBEF"/>
    <w:rsid w:val="60B04572"/>
    <w:rsid w:val="60B6A308"/>
    <w:rsid w:val="60CB45BA"/>
    <w:rsid w:val="60FD2F77"/>
    <w:rsid w:val="62173F95"/>
    <w:rsid w:val="624C15D3"/>
    <w:rsid w:val="6275C748"/>
    <w:rsid w:val="628FED19"/>
    <w:rsid w:val="62A734CD"/>
    <w:rsid w:val="62D11E01"/>
    <w:rsid w:val="62E3455D"/>
    <w:rsid w:val="62E97A53"/>
    <w:rsid w:val="6316451E"/>
    <w:rsid w:val="6377F9E3"/>
    <w:rsid w:val="641FF86A"/>
    <w:rsid w:val="64E9F68C"/>
    <w:rsid w:val="6538FE2A"/>
    <w:rsid w:val="6558B937"/>
    <w:rsid w:val="6676F4A2"/>
    <w:rsid w:val="6698AB86"/>
    <w:rsid w:val="6743668E"/>
    <w:rsid w:val="6743819F"/>
    <w:rsid w:val="6748A67A"/>
    <w:rsid w:val="6768EE9B"/>
    <w:rsid w:val="677A05C6"/>
    <w:rsid w:val="67C5B687"/>
    <w:rsid w:val="6817271C"/>
    <w:rsid w:val="6822C1A8"/>
    <w:rsid w:val="683A0B8D"/>
    <w:rsid w:val="688F2FA4"/>
    <w:rsid w:val="689DB984"/>
    <w:rsid w:val="68EB9A2E"/>
    <w:rsid w:val="68ED49C5"/>
    <w:rsid w:val="6959927A"/>
    <w:rsid w:val="69A8B206"/>
    <w:rsid w:val="6A24001E"/>
    <w:rsid w:val="6B562981"/>
    <w:rsid w:val="6C5BCA92"/>
    <w:rsid w:val="6C760420"/>
    <w:rsid w:val="6C7FE8D4"/>
    <w:rsid w:val="6C8913E0"/>
    <w:rsid w:val="6CA094EF"/>
    <w:rsid w:val="6CBC922F"/>
    <w:rsid w:val="6CE08897"/>
    <w:rsid w:val="6D0C31E4"/>
    <w:rsid w:val="6D59A2B4"/>
    <w:rsid w:val="6D5B1FDB"/>
    <w:rsid w:val="6D883501"/>
    <w:rsid w:val="6DE373A4"/>
    <w:rsid w:val="6E40418E"/>
    <w:rsid w:val="6EA94D11"/>
    <w:rsid w:val="6ECFAE07"/>
    <w:rsid w:val="6EF0A1E0"/>
    <w:rsid w:val="6F200071"/>
    <w:rsid w:val="6F5F003F"/>
    <w:rsid w:val="6FAB4EBE"/>
    <w:rsid w:val="6FDED8AC"/>
    <w:rsid w:val="704482E5"/>
    <w:rsid w:val="70A7EEF8"/>
    <w:rsid w:val="712AB691"/>
    <w:rsid w:val="714C0DA5"/>
    <w:rsid w:val="7187349B"/>
    <w:rsid w:val="71B20CD3"/>
    <w:rsid w:val="71BF69AC"/>
    <w:rsid w:val="72655B69"/>
    <w:rsid w:val="72DC4644"/>
    <w:rsid w:val="72DFA0AC"/>
    <w:rsid w:val="732906F4"/>
    <w:rsid w:val="734CFCDB"/>
    <w:rsid w:val="73DE4E28"/>
    <w:rsid w:val="747C72CE"/>
    <w:rsid w:val="74B98C32"/>
    <w:rsid w:val="753FD7A7"/>
    <w:rsid w:val="76AC872B"/>
    <w:rsid w:val="76B6BCD6"/>
    <w:rsid w:val="770E5DD3"/>
    <w:rsid w:val="772FAEBF"/>
    <w:rsid w:val="773C6B99"/>
    <w:rsid w:val="773DC0D9"/>
    <w:rsid w:val="77488BAC"/>
    <w:rsid w:val="7785C8E1"/>
    <w:rsid w:val="780458EF"/>
    <w:rsid w:val="78425A71"/>
    <w:rsid w:val="7848578C"/>
    <w:rsid w:val="78528D37"/>
    <w:rsid w:val="78811E98"/>
    <w:rsid w:val="7899A92F"/>
    <w:rsid w:val="78A2538A"/>
    <w:rsid w:val="78F6ED42"/>
    <w:rsid w:val="798234BD"/>
    <w:rsid w:val="79B19208"/>
    <w:rsid w:val="79C3B022"/>
    <w:rsid w:val="79EF6A6E"/>
    <w:rsid w:val="7A860160"/>
    <w:rsid w:val="7A89037F"/>
    <w:rsid w:val="7AB0DFCF"/>
    <w:rsid w:val="7ADDD8B3"/>
    <w:rsid w:val="7B17A210"/>
    <w:rsid w:val="7B7FF84E"/>
    <w:rsid w:val="7BCC3019"/>
    <w:rsid w:val="7C4011A7"/>
    <w:rsid w:val="7C709F32"/>
    <w:rsid w:val="7CF0C215"/>
    <w:rsid w:val="7D01892D"/>
    <w:rsid w:val="7D1B9913"/>
    <w:rsid w:val="7D73F2B3"/>
    <w:rsid w:val="7DDE0C0E"/>
    <w:rsid w:val="7E31338C"/>
    <w:rsid w:val="7E4049EA"/>
    <w:rsid w:val="7F8471B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ADA5F"/>
  <w15:docId w15:val="{743000C3-6FEB-472E-A73F-CCC1DEDE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qFormat="1"/>
    <w:lsdException w:name="toc 2" w:qFormat="1"/>
    <w:lsdException w:name="toc 3" w:qFormat="1"/>
    <w:lsdException w:name="toc 4" w:qFormat="1"/>
    <w:lsdException w:name="toc 5" w:qFormat="1"/>
    <w:lsdException w:name="toc 7" w:qFormat="1"/>
    <w:lsdException w:name="toc 8" w:qFormat="1"/>
    <w:lsdException w:name="toc 9" w:qFormat="1"/>
    <w:lsdException w:name="Normal Indent" w:unhideWhenUsed="1"/>
    <w:lsdException w:name="annotation text" w:uiPriority="99" w:qFormat="1"/>
    <w:lsdException w:name="footer" w:uiPriority="99"/>
    <w:lsdException w:name="index heading" w:unhideWhenUsed="1"/>
    <w:lsdException w:name="caption" w:uiPriority="35" w:qFormat="1"/>
    <w:lsdException w:name="table of figures" w:qFormat="1"/>
    <w:lsdException w:name="envelope address" w:unhideWhenUsed="1"/>
    <w:lsdException w:name="envelope return" w:unhideWhenUsed="1"/>
    <w:lsdException w:name="footnote reference" w:qFormat="1"/>
    <w:lsdException w:name="annotation reference" w:qFormat="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3" w:unhideWhenUsed="1"/>
    <w:lsdException w:name="List Bullet 4" w:unhideWhenUsed="1"/>
    <w:lsdException w:name="List Number 3" w:unhideWhenUsed="1" w:qFormat="1"/>
    <w:lsdException w:name="List Number 4" w:unhideWhenUsed="1" w:qFormat="1"/>
    <w:lsdException w:name="List Number 5" w:unhideWhenUsed="1" w:qFormat="1"/>
    <w:lsdException w:name="Title" w:qFormat="1"/>
    <w:lsdException w:name="Closing" w:unhideWhenUsed="1" w:qFormat="1"/>
    <w:lsdException w:name="Signature" w:unhideWhenUsed="1" w:qFormat="1"/>
    <w:lsdException w:name="Default Paragraph Font" w:semiHidden="1" w:uiPriority="1" w:unhideWhenUsed="1"/>
    <w:lsdException w:name="Body Text" w:unhideWhenUsed="1" w:qFormat="1"/>
    <w:lsdException w:name="Body Text Indent" w:unhideWhenUsed="1" w:qFormat="1"/>
    <w:lsdException w:name="List Continue" w:unhideWhenUsed="1" w:qFormat="1"/>
    <w:lsdException w:name="List Continue 2" w:unhideWhenUsed="1" w:qFormat="1"/>
    <w:lsdException w:name="List Continue 3" w:unhideWhenUsed="1" w:qFormat="1"/>
    <w:lsdException w:name="List Continue 4" w:unhideWhenUsed="1" w:qFormat="1"/>
    <w:lsdException w:name="List Continue 5" w:unhideWhenUsed="1" w:qFormat="1"/>
    <w:lsdException w:name="Message Header" w:unhideWhenUsed="1" w:qFormat="1"/>
    <w:lsdException w:name="Subtitle" w:qFormat="1"/>
    <w:lsdException w:name="Salutation" w:unhideWhenUsed="1" w:qFormat="1"/>
    <w:lsdException w:name="Date" w:unhideWhenUsed="1" w:qFormat="1"/>
    <w:lsdException w:name="Body Text First Indent" w:unhideWhenUsed="1" w:qFormat="1"/>
    <w:lsdException w:name="Body Text First Indent 2" w:unhideWhenUsed="1" w:qFormat="1"/>
    <w:lsdException w:name="Note Heading" w:qFormat="1"/>
    <w:lsdException w:name="Body Text 2" w:qFormat="1"/>
    <w:lsdException w:name="Body Text 3" w:qFormat="1"/>
    <w:lsdException w:name="Body Text Indent 2" w:qFormat="1"/>
    <w:lsdException w:name="Body Text Indent 3" w:unhideWhenUsed="1" w:qFormat="1"/>
    <w:lsdException w:name="Block Text" w:unhideWhenUsed="1" w:qFormat="1"/>
    <w:lsdException w:name="Hyperlink" w:uiPriority="99" w:qFormat="1"/>
    <w:lsdException w:name="FollowedHyperlink" w:uiPriority="99" w:unhideWhenUsed="1" w:qFormat="1"/>
    <w:lsdException w:name="Strong" w:qFormat="1"/>
    <w:lsdException w:name="Emphasis" w:uiPriority="20" w:qFormat="1"/>
    <w:lsdException w:name="Document Map" w:qFormat="1"/>
    <w:lsdException w:name="Plain Text"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HTML Acronym" w:unhideWhenUsed="1" w:qFormat="1"/>
    <w:lsdException w:name="HTML Address" w:unhideWhenUsed="1" w:qFormat="1"/>
    <w:lsdException w:name="HTML Cite" w:unhideWhenUsed="1" w:qFormat="1"/>
    <w:lsdException w:name="HTML Code" w:unhideWhenUsed="1" w:qFormat="1"/>
    <w:lsdException w:name="HTML Definition" w:unhideWhenUsed="1" w:qFormat="1"/>
    <w:lsdException w:name="HTML Keyboard" w:unhideWhenUsed="1" w:qFormat="1"/>
    <w:lsdException w:name="HTML Preformatted" w:semiHidden="1" w:unhideWhenUsed="1" w:qFormat="1"/>
    <w:lsdException w:name="HTML Sample" w:unhideWhenUsed="1" w:qFormat="1"/>
    <w:lsdException w:name="HTML Typewriter" w:unhideWhenUsed="1" w:qFormat="1"/>
    <w:lsdException w:name="HTML Variable"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unhideWhenUsed="1" w:qFormat="1"/>
    <w:lsdException w:name="No Spacing" w:uiPriority="99" w:qFormat="1"/>
    <w:lsdException w:name="Light Shading" w:uiPriority="99" w:qFormat="1"/>
    <w:lsdException w:name="Light List" w:uiPriority="99" w:qFormat="1"/>
    <w:lsdException w:name="Light Grid" w:uiPriority="99" w:qFormat="1"/>
    <w:lsdException w:name="Medium Shading 1" w:uiPriority="99" w:qFormat="1"/>
    <w:lsdException w:name="Medium Shading 2" w:uiPriority="99" w:qFormat="1"/>
    <w:lsdException w:name="Medium List 1" w:uiPriority="99" w:qFormat="1"/>
    <w:lsdException w:name="Medium List 2" w:uiPriority="99" w:qFormat="1"/>
    <w:lsdException w:name="Medium Grid 1" w:uiPriority="99" w:qFormat="1"/>
    <w:lsdException w:name="Medium Grid 2" w:uiPriority="1" w:qFormat="1"/>
    <w:lsdException w:name="Medium Grid 3" w:uiPriority="60" w:qFormat="1"/>
    <w:lsdException w:name="Dark List" w:uiPriority="61" w:qFormat="1"/>
    <w:lsdException w:name="Colorful Shading" w:uiPriority="62" w:qFormat="1"/>
    <w:lsdException w:name="Colorful List" w:uiPriority="63" w:qFormat="1"/>
    <w:lsdException w:name="Colorful Grid" w:uiPriority="64" w:qFormat="1"/>
    <w:lsdException w:name="Light Shading Accent 1" w:uiPriority="65" w:qFormat="1"/>
    <w:lsdException w:name="Light List Accent 1" w:uiPriority="66" w:qFormat="1"/>
    <w:lsdException w:name="Light Grid Accent 1" w:uiPriority="67" w:qFormat="1"/>
    <w:lsdException w:name="Medium Shading 1 Accent 1" w:uiPriority="68" w:qFormat="1"/>
    <w:lsdException w:name="Medium Shading 2 Accent 1" w:uiPriority="69" w:qFormat="1"/>
    <w:lsdException w:name="Medium List 1 Accent 1" w:uiPriority="70" w:qFormat="1"/>
    <w:lsdException w:name="Revision" w:semiHidden="1" w:uiPriority="99" w:unhideWhenUsed="1"/>
    <w:lsdException w:name="List Paragraph" w:uiPriority="72"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20" w:line="480" w:lineRule="auto"/>
    </w:pPr>
    <w:rPr>
      <w:lang w:val="en-GB" w:eastAsia="ko-KR"/>
    </w:rPr>
  </w:style>
  <w:style w:type="paragraph" w:styleId="berschrift1">
    <w:name w:val="heading 1"/>
    <w:basedOn w:val="berschrift11"/>
    <w:next w:val="Text"/>
    <w:link w:val="berschrift1Zchn"/>
    <w:qFormat/>
    <w:pPr>
      <w:keepNext/>
      <w:outlineLvl w:val="0"/>
    </w:pPr>
  </w:style>
  <w:style w:type="paragraph" w:styleId="berschrift2">
    <w:name w:val="heading 2"/>
    <w:basedOn w:val="berschrift21"/>
    <w:next w:val="Text"/>
    <w:link w:val="berschrift2Zchn"/>
    <w:qFormat/>
    <w:pPr>
      <w:keepNext/>
      <w:outlineLvl w:val="1"/>
    </w:pPr>
    <w:rPr>
      <w:lang w:val="en-US"/>
    </w:rPr>
  </w:style>
  <w:style w:type="paragraph" w:styleId="berschrift3">
    <w:name w:val="heading 3"/>
    <w:basedOn w:val="berschrift31"/>
    <w:next w:val="Text"/>
    <w:qFormat/>
    <w:pPr>
      <w:outlineLvl w:val="2"/>
    </w:pPr>
  </w:style>
  <w:style w:type="paragraph" w:styleId="berschrift4">
    <w:name w:val="heading 4"/>
    <w:basedOn w:val="Standard"/>
    <w:next w:val="Standard"/>
    <w:link w:val="berschrift4Zchn"/>
    <w:qFormat/>
    <w:pPr>
      <w:keepNext/>
      <w:keepLines/>
      <w:tabs>
        <w:tab w:val="left" w:pos="851"/>
      </w:tabs>
      <w:spacing w:before="680" w:after="340" w:line="240" w:lineRule="auto"/>
      <w:ind w:left="851" w:hanging="851"/>
      <w:jc w:val="both"/>
      <w:outlineLvl w:val="3"/>
    </w:pPr>
    <w:rPr>
      <w:rFonts w:cs="Arial"/>
      <w:color w:val="000000"/>
      <w:sz w:val="28"/>
      <w:szCs w:val="15"/>
      <w:lang w:eastAsia="en-US"/>
    </w:rPr>
  </w:style>
  <w:style w:type="paragraph" w:styleId="berschrift5">
    <w:name w:val="heading 5"/>
    <w:basedOn w:val="Standard"/>
    <w:next w:val="Standard"/>
    <w:link w:val="berschrift5Zchn"/>
    <w:qFormat/>
    <w:pPr>
      <w:tabs>
        <w:tab w:val="left" w:pos="1008"/>
      </w:tabs>
      <w:spacing w:before="240" w:after="60" w:line="240" w:lineRule="auto"/>
      <w:ind w:left="1008" w:hanging="1008"/>
      <w:jc w:val="both"/>
      <w:outlineLvl w:val="4"/>
    </w:pPr>
    <w:rPr>
      <w:rFonts w:cs="Arial"/>
      <w:color w:val="000000"/>
      <w:sz w:val="22"/>
      <w:szCs w:val="15"/>
      <w:lang w:eastAsia="en-US"/>
    </w:rPr>
  </w:style>
  <w:style w:type="paragraph" w:styleId="berschrift6">
    <w:name w:val="heading 6"/>
    <w:basedOn w:val="Standard"/>
    <w:next w:val="Standard"/>
    <w:link w:val="berschrift6Zchn"/>
    <w:qFormat/>
    <w:pPr>
      <w:tabs>
        <w:tab w:val="left" w:pos="1152"/>
      </w:tabs>
      <w:spacing w:before="240" w:after="60" w:line="240" w:lineRule="auto"/>
      <w:ind w:left="1152" w:hanging="1152"/>
      <w:jc w:val="both"/>
      <w:outlineLvl w:val="5"/>
    </w:pPr>
    <w:rPr>
      <w:rFonts w:cs="Arial"/>
      <w:i/>
      <w:color w:val="000000"/>
      <w:sz w:val="22"/>
      <w:szCs w:val="15"/>
      <w:lang w:eastAsia="en-US"/>
    </w:rPr>
  </w:style>
  <w:style w:type="paragraph" w:styleId="berschrift7">
    <w:name w:val="heading 7"/>
    <w:basedOn w:val="Standard"/>
    <w:next w:val="Standard"/>
    <w:link w:val="berschrift7Zchn"/>
    <w:qFormat/>
    <w:pPr>
      <w:tabs>
        <w:tab w:val="left" w:pos="1296"/>
      </w:tabs>
      <w:spacing w:before="240" w:after="60" w:line="240" w:lineRule="auto"/>
      <w:ind w:left="1296" w:hanging="1296"/>
      <w:jc w:val="both"/>
      <w:outlineLvl w:val="6"/>
    </w:pPr>
    <w:rPr>
      <w:rFonts w:ascii="Arial" w:hAnsi="Arial" w:cs="Arial"/>
      <w:color w:val="000000"/>
      <w:szCs w:val="15"/>
      <w:lang w:eastAsia="en-US"/>
    </w:rPr>
  </w:style>
  <w:style w:type="paragraph" w:styleId="berschrift8">
    <w:name w:val="heading 8"/>
    <w:basedOn w:val="Standard"/>
    <w:next w:val="Standard"/>
    <w:link w:val="berschrift8Zchn"/>
    <w:qFormat/>
    <w:pPr>
      <w:tabs>
        <w:tab w:val="left" w:pos="1440"/>
      </w:tabs>
      <w:spacing w:before="240" w:after="60" w:line="240" w:lineRule="auto"/>
      <w:ind w:left="1440" w:hanging="1440"/>
      <w:jc w:val="both"/>
      <w:outlineLvl w:val="7"/>
    </w:pPr>
    <w:rPr>
      <w:rFonts w:ascii="Arial" w:hAnsi="Arial" w:cs="Arial"/>
      <w:i/>
      <w:color w:val="000000"/>
      <w:szCs w:val="15"/>
      <w:lang w:eastAsia="en-US"/>
    </w:rPr>
  </w:style>
  <w:style w:type="paragraph" w:styleId="berschrift9">
    <w:name w:val="heading 9"/>
    <w:basedOn w:val="Standard"/>
    <w:next w:val="Standard"/>
    <w:link w:val="berschrift9Zchn"/>
    <w:qFormat/>
    <w:pPr>
      <w:tabs>
        <w:tab w:val="left" w:pos="1584"/>
      </w:tabs>
      <w:spacing w:before="240" w:after="60" w:line="240" w:lineRule="auto"/>
      <w:ind w:left="1584" w:hanging="1584"/>
      <w:jc w:val="both"/>
      <w:outlineLvl w:val="8"/>
    </w:pPr>
    <w:rPr>
      <w:rFonts w:ascii="Arial" w:hAnsi="Arial" w:cs="Arial"/>
      <w:b/>
      <w:i/>
      <w:color w:val="000000"/>
      <w:sz w:val="18"/>
      <w:szCs w:val="15"/>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11">
    <w:name w:val="Überschrift 11"/>
    <w:basedOn w:val="Standard"/>
    <w:next w:val="Text"/>
    <w:pPr>
      <w:spacing w:after="240"/>
    </w:pPr>
    <w:rPr>
      <w:b/>
      <w:sz w:val="36"/>
    </w:rPr>
  </w:style>
  <w:style w:type="paragraph" w:customStyle="1" w:styleId="Text">
    <w:name w:val="Text"/>
    <w:basedOn w:val="Standard"/>
    <w:rPr>
      <w:lang w:val="en-US"/>
    </w:rPr>
  </w:style>
  <w:style w:type="paragraph" w:customStyle="1" w:styleId="berschrift21">
    <w:name w:val="Überschrift 21"/>
    <w:basedOn w:val="berschrift11"/>
    <w:next w:val="Text"/>
    <w:rPr>
      <w:sz w:val="28"/>
    </w:rPr>
  </w:style>
  <w:style w:type="paragraph" w:customStyle="1" w:styleId="berschrift31">
    <w:name w:val="Überschrift 31"/>
    <w:basedOn w:val="berschrift11"/>
    <w:next w:val="Text"/>
    <w:rPr>
      <w:sz w:val="22"/>
    </w:rPr>
  </w:style>
  <w:style w:type="paragraph" w:styleId="Sprechblasentext">
    <w:name w:val="Balloon Text"/>
    <w:basedOn w:val="Standard"/>
    <w:link w:val="SprechblasentextZchn"/>
    <w:pPr>
      <w:spacing w:after="0" w:line="240" w:lineRule="auto"/>
    </w:pPr>
    <w:rPr>
      <w:rFonts w:ascii="Segoe UI" w:hAnsi="Segoe UI" w:cs="Segoe UI"/>
      <w:sz w:val="18"/>
      <w:szCs w:val="18"/>
    </w:rPr>
  </w:style>
  <w:style w:type="paragraph" w:styleId="Blocktext">
    <w:name w:val="Block Text"/>
    <w:basedOn w:val="Standard"/>
    <w:unhideWhenUsed/>
    <w:qFormat/>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before="120" w:after="0" w:line="240" w:lineRule="auto"/>
      <w:ind w:left="1152" w:right="1152"/>
      <w:jc w:val="both"/>
    </w:pPr>
    <w:rPr>
      <w:rFonts w:asciiTheme="minorHAnsi" w:eastAsiaTheme="minorEastAsia" w:hAnsiTheme="minorHAnsi" w:cstheme="minorBidi"/>
      <w:i/>
      <w:iCs/>
      <w:color w:val="4472C4" w:themeColor="accent1"/>
      <w:sz w:val="22"/>
      <w:szCs w:val="15"/>
      <w:lang w:eastAsia="en-US"/>
    </w:rPr>
  </w:style>
  <w:style w:type="paragraph" w:styleId="Textkrper">
    <w:name w:val="Body Text"/>
    <w:basedOn w:val="Standard"/>
    <w:link w:val="TextkrperZchn"/>
    <w:unhideWhenUsed/>
    <w:qFormat/>
    <w:pPr>
      <w:spacing w:before="120" w:line="240" w:lineRule="auto"/>
      <w:jc w:val="both"/>
    </w:pPr>
    <w:rPr>
      <w:rFonts w:cs="Arial"/>
      <w:color w:val="000000"/>
      <w:sz w:val="22"/>
      <w:szCs w:val="15"/>
      <w:lang w:eastAsia="en-US"/>
    </w:rPr>
  </w:style>
  <w:style w:type="paragraph" w:styleId="Textkrper2">
    <w:name w:val="Body Text 2"/>
    <w:basedOn w:val="Standard"/>
    <w:link w:val="Textkrper2Zchn"/>
    <w:qFormat/>
    <w:pPr>
      <w:spacing w:before="120"/>
      <w:jc w:val="both"/>
    </w:pPr>
    <w:rPr>
      <w:rFonts w:cs="Arial"/>
      <w:color w:val="000000"/>
      <w:sz w:val="22"/>
      <w:szCs w:val="15"/>
      <w:lang w:eastAsia="en-US"/>
    </w:rPr>
  </w:style>
  <w:style w:type="paragraph" w:styleId="Textkrper3">
    <w:name w:val="Body Text 3"/>
    <w:basedOn w:val="Standard"/>
    <w:link w:val="Textkrper3Zchn"/>
    <w:qFormat/>
    <w:pPr>
      <w:spacing w:before="120" w:line="240" w:lineRule="auto"/>
      <w:jc w:val="both"/>
    </w:pPr>
    <w:rPr>
      <w:rFonts w:cs="Arial"/>
      <w:color w:val="000000"/>
      <w:sz w:val="16"/>
      <w:szCs w:val="16"/>
      <w:lang w:eastAsia="en-US"/>
    </w:rPr>
  </w:style>
  <w:style w:type="paragraph" w:styleId="Textkrper-Erstzeileneinzug">
    <w:name w:val="Body Text First Indent"/>
    <w:basedOn w:val="Textkrper"/>
    <w:link w:val="Textkrper-ErstzeileneinzugZchn"/>
    <w:unhideWhenUsed/>
    <w:qFormat/>
    <w:pPr>
      <w:spacing w:after="0"/>
      <w:ind w:firstLine="360"/>
    </w:pPr>
  </w:style>
  <w:style w:type="paragraph" w:styleId="Textkrper-Zeileneinzug">
    <w:name w:val="Body Text Indent"/>
    <w:basedOn w:val="Standard"/>
    <w:link w:val="Textkrper-ZeileneinzugZchn"/>
    <w:unhideWhenUsed/>
    <w:qFormat/>
    <w:pPr>
      <w:spacing w:before="120" w:line="240" w:lineRule="auto"/>
      <w:ind w:left="283"/>
      <w:jc w:val="both"/>
    </w:pPr>
    <w:rPr>
      <w:rFonts w:cs="Arial"/>
      <w:color w:val="000000"/>
      <w:sz w:val="22"/>
      <w:szCs w:val="15"/>
      <w:lang w:eastAsia="en-US"/>
    </w:rPr>
  </w:style>
  <w:style w:type="paragraph" w:styleId="Textkrper-Erstzeileneinzug2">
    <w:name w:val="Body Text First Indent 2"/>
    <w:basedOn w:val="Textkrper-Zeileneinzug"/>
    <w:link w:val="Textkrper-Erstzeileneinzug2Zchn"/>
    <w:unhideWhenUsed/>
    <w:qFormat/>
    <w:pPr>
      <w:spacing w:after="0"/>
      <w:ind w:left="360" w:firstLine="360"/>
    </w:pPr>
  </w:style>
  <w:style w:type="paragraph" w:styleId="Textkrper-Einzug2">
    <w:name w:val="Body Text Indent 2"/>
    <w:basedOn w:val="Standard"/>
    <w:link w:val="Textkrper-Einzug2Zchn"/>
    <w:qFormat/>
    <w:pPr>
      <w:spacing w:before="120"/>
      <w:ind w:left="283"/>
      <w:jc w:val="both"/>
    </w:pPr>
    <w:rPr>
      <w:rFonts w:cs="Arial"/>
      <w:color w:val="000000"/>
      <w:sz w:val="22"/>
      <w:szCs w:val="15"/>
      <w:lang w:eastAsia="en-US"/>
    </w:rPr>
  </w:style>
  <w:style w:type="paragraph" w:styleId="Textkrper-Einzug3">
    <w:name w:val="Body Text Indent 3"/>
    <w:basedOn w:val="Standard"/>
    <w:link w:val="Textkrper-Einzug3Zchn"/>
    <w:unhideWhenUsed/>
    <w:qFormat/>
    <w:pPr>
      <w:spacing w:before="120" w:line="240" w:lineRule="auto"/>
      <w:ind w:left="283"/>
      <w:jc w:val="both"/>
    </w:pPr>
    <w:rPr>
      <w:rFonts w:cs="Arial"/>
      <w:color w:val="000000"/>
      <w:sz w:val="16"/>
      <w:szCs w:val="16"/>
      <w:lang w:eastAsia="en-US"/>
    </w:rPr>
  </w:style>
  <w:style w:type="paragraph" w:styleId="Beschriftung">
    <w:name w:val="caption"/>
    <w:basedOn w:val="Figuretitle"/>
    <w:next w:val="Standard"/>
    <w:uiPriority w:val="35"/>
    <w:qFormat/>
    <w:pPr>
      <w:spacing w:before="120" w:after="360"/>
    </w:pPr>
  </w:style>
  <w:style w:type="paragraph" w:customStyle="1" w:styleId="Figuretitle">
    <w:name w:val="Figure title"/>
    <w:basedOn w:val="Basictext"/>
    <w:next w:val="Basictext"/>
    <w:qFormat/>
    <w:pPr>
      <w:tabs>
        <w:tab w:val="left" w:pos="1418"/>
      </w:tabs>
      <w:spacing w:after="120"/>
      <w:ind w:left="1418" w:hanging="1418"/>
      <w:jc w:val="left"/>
    </w:pPr>
    <w:rPr>
      <w:i/>
    </w:rPr>
  </w:style>
  <w:style w:type="paragraph" w:customStyle="1" w:styleId="Basictext">
    <w:name w:val="Basic text"/>
    <w:link w:val="BasictextZchn"/>
    <w:qFormat/>
    <w:pPr>
      <w:spacing w:after="60"/>
      <w:jc w:val="both"/>
    </w:pPr>
    <w:rPr>
      <w:color w:val="000000"/>
      <w:sz w:val="22"/>
      <w:szCs w:val="15"/>
      <w:lang w:val="en-GB" w:eastAsia="en-US"/>
    </w:rPr>
  </w:style>
  <w:style w:type="paragraph" w:styleId="Gruformel">
    <w:name w:val="Closing"/>
    <w:basedOn w:val="Standard"/>
    <w:link w:val="GruformelZchn"/>
    <w:unhideWhenUsed/>
    <w:qFormat/>
    <w:pPr>
      <w:spacing w:after="0" w:line="240" w:lineRule="auto"/>
      <w:ind w:left="4252"/>
      <w:jc w:val="both"/>
    </w:pPr>
    <w:rPr>
      <w:rFonts w:cs="Arial"/>
      <w:color w:val="000000"/>
      <w:sz w:val="22"/>
      <w:szCs w:val="15"/>
      <w:lang w:eastAsia="en-US"/>
    </w:rPr>
  </w:style>
  <w:style w:type="character" w:styleId="Kommentarzeichen">
    <w:name w:val="annotation reference"/>
    <w:qFormat/>
    <w:rPr>
      <w:sz w:val="16"/>
      <w:szCs w:val="16"/>
    </w:rPr>
  </w:style>
  <w:style w:type="paragraph" w:styleId="Kommentartext">
    <w:name w:val="annotation text"/>
    <w:basedOn w:val="Standard"/>
    <w:link w:val="KommentartextZchn"/>
    <w:uiPriority w:val="99"/>
    <w:qFormat/>
    <w:pPr>
      <w:spacing w:before="120" w:after="0" w:line="240" w:lineRule="auto"/>
      <w:jc w:val="both"/>
    </w:pPr>
    <w:rPr>
      <w:color w:val="000000"/>
      <w:lang w:eastAsia="en-US"/>
    </w:rPr>
  </w:style>
  <w:style w:type="paragraph" w:styleId="Kommentarthema">
    <w:name w:val="annotation subject"/>
    <w:basedOn w:val="Kommentartext"/>
    <w:next w:val="Kommentartext"/>
    <w:link w:val="KommentarthemaZchn"/>
    <w:qFormat/>
    <w:rPr>
      <w:b/>
      <w:bCs/>
    </w:rPr>
  </w:style>
  <w:style w:type="paragraph" w:styleId="Datum">
    <w:name w:val="Date"/>
    <w:basedOn w:val="Standard"/>
    <w:next w:val="Standard"/>
    <w:link w:val="DatumZchn"/>
    <w:unhideWhenUsed/>
    <w:qFormat/>
    <w:pPr>
      <w:spacing w:before="120" w:after="0" w:line="240" w:lineRule="auto"/>
      <w:jc w:val="both"/>
    </w:pPr>
    <w:rPr>
      <w:rFonts w:cs="Arial"/>
      <w:color w:val="000000"/>
      <w:sz w:val="22"/>
      <w:szCs w:val="15"/>
      <w:lang w:eastAsia="en-US"/>
    </w:rPr>
  </w:style>
  <w:style w:type="paragraph" w:styleId="Dokumentstruktur">
    <w:name w:val="Document Map"/>
    <w:basedOn w:val="Standard"/>
    <w:link w:val="DokumentstrukturZchn"/>
    <w:qFormat/>
    <w:pPr>
      <w:spacing w:before="120" w:after="0" w:line="240" w:lineRule="auto"/>
      <w:jc w:val="both"/>
    </w:pPr>
    <w:rPr>
      <w:rFonts w:ascii="Tahoma" w:hAnsi="Tahoma" w:cs="Tahoma"/>
      <w:color w:val="000000"/>
      <w:sz w:val="16"/>
      <w:szCs w:val="16"/>
      <w:lang w:eastAsia="en-US"/>
    </w:rPr>
  </w:style>
  <w:style w:type="character" w:styleId="Hervorhebung">
    <w:name w:val="Emphasis"/>
    <w:basedOn w:val="Absatz-Standardschriftart"/>
    <w:uiPriority w:val="20"/>
    <w:qFormat/>
    <w:rPr>
      <w:i/>
      <w:iCs/>
    </w:rPr>
  </w:style>
  <w:style w:type="character" w:styleId="Endnotenzeichen">
    <w:name w:val="endnote reference"/>
    <w:basedOn w:val="Absatz-Standardschriftart"/>
    <w:unhideWhenUsed/>
    <w:rPr>
      <w:vertAlign w:val="superscript"/>
    </w:rPr>
  </w:style>
  <w:style w:type="paragraph" w:styleId="Endnotentext">
    <w:name w:val="endnote text"/>
    <w:basedOn w:val="Standard"/>
    <w:link w:val="EndnotentextZchn"/>
    <w:unhideWhenUsed/>
    <w:pPr>
      <w:spacing w:after="0" w:line="240" w:lineRule="auto"/>
      <w:jc w:val="both"/>
    </w:pPr>
    <w:rPr>
      <w:rFonts w:cs="Arial"/>
      <w:color w:val="000000"/>
      <w:lang w:eastAsia="en-US"/>
    </w:rPr>
  </w:style>
  <w:style w:type="paragraph" w:styleId="Umschlagadresse">
    <w:name w:val="envelope address"/>
    <w:basedOn w:val="Standard"/>
    <w:unhideWhenUsed/>
    <w:pPr>
      <w:framePr w:w="4320" w:h="2160" w:hRule="exact" w:hSpace="141" w:wrap="auto" w:hAnchor="page" w:xAlign="center" w:yAlign="bottom"/>
      <w:spacing w:after="0" w:line="240" w:lineRule="auto"/>
      <w:ind w:left="1"/>
      <w:jc w:val="both"/>
    </w:pPr>
    <w:rPr>
      <w:rFonts w:asciiTheme="majorHAnsi" w:eastAsiaTheme="majorEastAsia" w:hAnsiTheme="majorHAnsi" w:cstheme="majorBidi"/>
      <w:color w:val="000000"/>
      <w:sz w:val="24"/>
      <w:szCs w:val="24"/>
      <w:lang w:eastAsia="en-US"/>
    </w:rPr>
  </w:style>
  <w:style w:type="paragraph" w:styleId="Umschlagabsenderadresse">
    <w:name w:val="envelope return"/>
    <w:basedOn w:val="Standard"/>
    <w:unhideWhenUsed/>
    <w:pPr>
      <w:spacing w:after="0" w:line="240" w:lineRule="auto"/>
      <w:jc w:val="both"/>
    </w:pPr>
    <w:rPr>
      <w:rFonts w:asciiTheme="majorHAnsi" w:eastAsiaTheme="majorEastAsia" w:hAnsiTheme="majorHAnsi" w:cstheme="majorBidi"/>
      <w:color w:val="000000"/>
      <w:lang w:eastAsia="en-US"/>
    </w:rPr>
  </w:style>
  <w:style w:type="character" w:styleId="BesuchterLink">
    <w:name w:val="FollowedHyperlink"/>
    <w:basedOn w:val="Absatz-Standardschriftart"/>
    <w:uiPriority w:val="99"/>
    <w:unhideWhenUsed/>
    <w:qFormat/>
    <w:rPr>
      <w:color w:val="954F72" w:themeColor="followedHyperlink"/>
      <w:u w:val="single"/>
    </w:rPr>
  </w:style>
  <w:style w:type="paragraph" w:styleId="Fuzeile">
    <w:name w:val="footer"/>
    <w:basedOn w:val="Standard"/>
    <w:link w:val="FuzeileZchn"/>
    <w:uiPriority w:val="99"/>
    <w:pPr>
      <w:tabs>
        <w:tab w:val="center" w:pos="4536"/>
        <w:tab w:val="right" w:pos="9072"/>
      </w:tabs>
    </w:pPr>
  </w:style>
  <w:style w:type="character" w:styleId="Funotenzeichen">
    <w:name w:val="footnote reference"/>
    <w:qFormat/>
    <w:rPr>
      <w:vertAlign w:val="superscript"/>
    </w:rPr>
  </w:style>
  <w:style w:type="paragraph" w:styleId="Funotentext">
    <w:name w:val="footnote text"/>
    <w:basedOn w:val="Standard"/>
    <w:link w:val="FunotentextZchn"/>
    <w:pPr>
      <w:tabs>
        <w:tab w:val="left" w:pos="425"/>
      </w:tabs>
      <w:spacing w:before="120" w:after="0" w:line="240" w:lineRule="auto"/>
      <w:jc w:val="both"/>
    </w:pPr>
    <w:rPr>
      <w:color w:val="000000"/>
      <w:sz w:val="18"/>
      <w:szCs w:val="16"/>
      <w:lang w:eastAsia="en-US"/>
    </w:rPr>
  </w:style>
  <w:style w:type="paragraph" w:styleId="Kopfzeile">
    <w:name w:val="header"/>
    <w:basedOn w:val="Standard"/>
    <w:pPr>
      <w:tabs>
        <w:tab w:val="center" w:pos="4536"/>
        <w:tab w:val="right" w:pos="9072"/>
      </w:tabs>
    </w:pPr>
  </w:style>
  <w:style w:type="character" w:styleId="HTMLAkronym">
    <w:name w:val="HTML Acronym"/>
    <w:basedOn w:val="Absatz-Standardschriftart"/>
    <w:unhideWhenUsed/>
    <w:qFormat/>
  </w:style>
  <w:style w:type="paragraph" w:styleId="HTMLAdresse">
    <w:name w:val="HTML Address"/>
    <w:basedOn w:val="Standard"/>
    <w:link w:val="HTMLAdresseZchn"/>
    <w:unhideWhenUsed/>
    <w:qFormat/>
    <w:pPr>
      <w:spacing w:after="0" w:line="240" w:lineRule="auto"/>
      <w:jc w:val="both"/>
    </w:pPr>
    <w:rPr>
      <w:rFonts w:cs="Arial"/>
      <w:i/>
      <w:iCs/>
      <w:color w:val="000000"/>
      <w:sz w:val="22"/>
      <w:szCs w:val="15"/>
      <w:lang w:eastAsia="en-US"/>
    </w:rPr>
  </w:style>
  <w:style w:type="character" w:styleId="HTMLZitat">
    <w:name w:val="HTML Cite"/>
    <w:basedOn w:val="Absatz-Standardschriftart"/>
    <w:unhideWhenUsed/>
    <w:qFormat/>
    <w:rPr>
      <w:i/>
      <w:iCs/>
    </w:rPr>
  </w:style>
  <w:style w:type="character" w:styleId="HTMLCode">
    <w:name w:val="HTML Code"/>
    <w:basedOn w:val="Absatz-Standardschriftart"/>
    <w:unhideWhenUsed/>
    <w:qFormat/>
    <w:rPr>
      <w:rFonts w:ascii="Consolas" w:hAnsi="Consolas"/>
      <w:sz w:val="20"/>
      <w:szCs w:val="20"/>
    </w:rPr>
  </w:style>
  <w:style w:type="character" w:styleId="HTMLDefinition">
    <w:name w:val="HTML Definition"/>
    <w:basedOn w:val="Absatz-Standardschriftart"/>
    <w:unhideWhenUsed/>
    <w:qFormat/>
    <w:rPr>
      <w:i/>
      <w:iCs/>
    </w:rPr>
  </w:style>
  <w:style w:type="character" w:styleId="HTMLTastatur">
    <w:name w:val="HTML Keyboard"/>
    <w:basedOn w:val="Absatz-Standardschriftart"/>
    <w:unhideWhenUsed/>
    <w:qFormat/>
    <w:rPr>
      <w:rFonts w:ascii="Consolas" w:hAnsi="Consolas"/>
      <w:sz w:val="20"/>
      <w:szCs w:val="20"/>
    </w:rPr>
  </w:style>
  <w:style w:type="paragraph" w:styleId="HTMLVorformatiert">
    <w:name w:val="HTML Preformatted"/>
    <w:basedOn w:val="Standard"/>
    <w:link w:val="HTMLVorformatiertZchn"/>
    <w:semiHidden/>
    <w:unhideWhenUsed/>
    <w:qFormat/>
    <w:pPr>
      <w:spacing w:after="0" w:line="240" w:lineRule="auto"/>
      <w:jc w:val="both"/>
    </w:pPr>
    <w:rPr>
      <w:rFonts w:ascii="Consolas" w:hAnsi="Consolas" w:cs="Arial"/>
      <w:color w:val="000000"/>
      <w:lang w:eastAsia="en-US"/>
    </w:rPr>
  </w:style>
  <w:style w:type="character" w:styleId="HTMLBeispiel">
    <w:name w:val="HTML Sample"/>
    <w:basedOn w:val="Absatz-Standardschriftart"/>
    <w:unhideWhenUsed/>
    <w:qFormat/>
    <w:rPr>
      <w:rFonts w:ascii="Consolas" w:hAnsi="Consolas"/>
      <w:sz w:val="24"/>
      <w:szCs w:val="24"/>
    </w:rPr>
  </w:style>
  <w:style w:type="character" w:styleId="HTMLSchreibmaschine">
    <w:name w:val="HTML Typewriter"/>
    <w:basedOn w:val="Absatz-Standardschriftart"/>
    <w:unhideWhenUsed/>
    <w:qFormat/>
    <w:rPr>
      <w:rFonts w:ascii="Consolas" w:hAnsi="Consolas"/>
      <w:sz w:val="20"/>
      <w:szCs w:val="20"/>
    </w:rPr>
  </w:style>
  <w:style w:type="character" w:styleId="HTMLVariable">
    <w:name w:val="HTML Variable"/>
    <w:basedOn w:val="Absatz-Standardschriftart"/>
    <w:unhideWhenUsed/>
    <w:qFormat/>
    <w:rPr>
      <w:i/>
      <w:iCs/>
    </w:rPr>
  </w:style>
  <w:style w:type="character" w:styleId="Hyperlink">
    <w:name w:val="Hyperlink"/>
    <w:uiPriority w:val="99"/>
    <w:qFormat/>
    <w:rPr>
      <w:color w:val="0563C1"/>
      <w:u w:val="single"/>
    </w:rPr>
  </w:style>
  <w:style w:type="paragraph" w:styleId="Index1">
    <w:name w:val="index 1"/>
    <w:basedOn w:val="Standard"/>
    <w:next w:val="Standard"/>
    <w:autoRedefine/>
    <w:pPr>
      <w:spacing w:after="0" w:line="240" w:lineRule="auto"/>
      <w:ind w:left="220" w:hanging="220"/>
      <w:jc w:val="both"/>
    </w:pPr>
    <w:rPr>
      <w:rFonts w:cs="Arial"/>
      <w:color w:val="000000"/>
      <w:sz w:val="22"/>
      <w:szCs w:val="15"/>
      <w:lang w:eastAsia="en-US"/>
    </w:rPr>
  </w:style>
  <w:style w:type="paragraph" w:styleId="Index2">
    <w:name w:val="index 2"/>
    <w:basedOn w:val="Standard"/>
    <w:next w:val="Standard"/>
    <w:autoRedefine/>
    <w:pPr>
      <w:spacing w:after="0" w:line="240" w:lineRule="auto"/>
      <w:ind w:left="440" w:hanging="220"/>
      <w:jc w:val="both"/>
    </w:pPr>
    <w:rPr>
      <w:rFonts w:cs="Arial"/>
      <w:color w:val="000000"/>
      <w:sz w:val="22"/>
      <w:szCs w:val="15"/>
      <w:lang w:eastAsia="en-US"/>
    </w:rPr>
  </w:style>
  <w:style w:type="paragraph" w:styleId="Index3">
    <w:name w:val="index 3"/>
    <w:basedOn w:val="Standard"/>
    <w:next w:val="Standard"/>
    <w:autoRedefine/>
    <w:unhideWhenUsed/>
    <w:pPr>
      <w:spacing w:after="0" w:line="240" w:lineRule="auto"/>
      <w:ind w:left="660" w:hanging="220"/>
      <w:jc w:val="both"/>
    </w:pPr>
    <w:rPr>
      <w:rFonts w:cs="Arial"/>
      <w:color w:val="000000"/>
      <w:sz w:val="22"/>
      <w:szCs w:val="15"/>
      <w:lang w:eastAsia="en-US"/>
    </w:rPr>
  </w:style>
  <w:style w:type="paragraph" w:styleId="Index4">
    <w:name w:val="index 4"/>
    <w:basedOn w:val="Standard"/>
    <w:next w:val="Standard"/>
    <w:autoRedefine/>
    <w:unhideWhenUsed/>
    <w:pPr>
      <w:spacing w:after="0" w:line="240" w:lineRule="auto"/>
      <w:ind w:left="880" w:hanging="220"/>
      <w:jc w:val="both"/>
    </w:pPr>
    <w:rPr>
      <w:rFonts w:cs="Arial"/>
      <w:color w:val="000000"/>
      <w:sz w:val="22"/>
      <w:szCs w:val="15"/>
      <w:lang w:eastAsia="en-US"/>
    </w:rPr>
  </w:style>
  <w:style w:type="paragraph" w:styleId="Index5">
    <w:name w:val="index 5"/>
    <w:basedOn w:val="Standard"/>
    <w:next w:val="Standard"/>
    <w:autoRedefine/>
    <w:unhideWhenUsed/>
    <w:pPr>
      <w:spacing w:after="0" w:line="240" w:lineRule="auto"/>
      <w:ind w:left="1100" w:hanging="220"/>
      <w:jc w:val="both"/>
    </w:pPr>
    <w:rPr>
      <w:rFonts w:cs="Arial"/>
      <w:color w:val="000000"/>
      <w:sz w:val="22"/>
      <w:szCs w:val="15"/>
      <w:lang w:eastAsia="en-US"/>
    </w:rPr>
  </w:style>
  <w:style w:type="paragraph" w:styleId="Index6">
    <w:name w:val="index 6"/>
    <w:basedOn w:val="Standard"/>
    <w:next w:val="Standard"/>
    <w:autoRedefine/>
    <w:unhideWhenUsed/>
    <w:pPr>
      <w:spacing w:after="0" w:line="240" w:lineRule="auto"/>
      <w:ind w:left="1320" w:hanging="220"/>
      <w:jc w:val="both"/>
    </w:pPr>
    <w:rPr>
      <w:rFonts w:cs="Arial"/>
      <w:color w:val="000000"/>
      <w:sz w:val="22"/>
      <w:szCs w:val="15"/>
      <w:lang w:eastAsia="en-US"/>
    </w:rPr>
  </w:style>
  <w:style w:type="paragraph" w:styleId="Index7">
    <w:name w:val="index 7"/>
    <w:basedOn w:val="Standard"/>
    <w:next w:val="Standard"/>
    <w:autoRedefine/>
    <w:unhideWhenUsed/>
    <w:pPr>
      <w:spacing w:after="0" w:line="240" w:lineRule="auto"/>
      <w:ind w:left="1540" w:hanging="220"/>
      <w:jc w:val="both"/>
    </w:pPr>
    <w:rPr>
      <w:rFonts w:cs="Arial"/>
      <w:color w:val="000000"/>
      <w:sz w:val="22"/>
      <w:szCs w:val="15"/>
      <w:lang w:eastAsia="en-US"/>
    </w:rPr>
  </w:style>
  <w:style w:type="paragraph" w:styleId="Index8">
    <w:name w:val="index 8"/>
    <w:basedOn w:val="Standard"/>
    <w:next w:val="Standard"/>
    <w:autoRedefine/>
    <w:unhideWhenUsed/>
    <w:pPr>
      <w:spacing w:after="0" w:line="240" w:lineRule="auto"/>
      <w:ind w:left="1760" w:hanging="220"/>
      <w:jc w:val="both"/>
    </w:pPr>
    <w:rPr>
      <w:rFonts w:cs="Arial"/>
      <w:color w:val="000000"/>
      <w:sz w:val="22"/>
      <w:szCs w:val="15"/>
      <w:lang w:eastAsia="en-US"/>
    </w:rPr>
  </w:style>
  <w:style w:type="paragraph" w:styleId="Index9">
    <w:name w:val="index 9"/>
    <w:basedOn w:val="Standard"/>
    <w:next w:val="Standard"/>
    <w:autoRedefine/>
    <w:unhideWhenUsed/>
    <w:pPr>
      <w:spacing w:after="0" w:line="240" w:lineRule="auto"/>
      <w:ind w:left="1980" w:hanging="220"/>
      <w:jc w:val="both"/>
    </w:pPr>
    <w:rPr>
      <w:rFonts w:cs="Arial"/>
      <w:color w:val="000000"/>
      <w:sz w:val="22"/>
      <w:szCs w:val="15"/>
      <w:lang w:eastAsia="en-US"/>
    </w:rPr>
  </w:style>
  <w:style w:type="paragraph" w:styleId="Indexberschrift">
    <w:name w:val="index heading"/>
    <w:basedOn w:val="Standard"/>
    <w:next w:val="Index1"/>
    <w:unhideWhenUsed/>
    <w:pPr>
      <w:spacing w:before="120" w:after="0" w:line="240" w:lineRule="auto"/>
      <w:jc w:val="both"/>
    </w:pPr>
    <w:rPr>
      <w:rFonts w:asciiTheme="majorHAnsi" w:eastAsiaTheme="majorEastAsia" w:hAnsiTheme="majorHAnsi" w:cstheme="majorBidi"/>
      <w:b/>
      <w:bCs/>
      <w:color w:val="000000"/>
      <w:sz w:val="22"/>
      <w:szCs w:val="15"/>
      <w:lang w:eastAsia="en-US"/>
    </w:rPr>
  </w:style>
  <w:style w:type="character" w:styleId="Zeilennummer">
    <w:name w:val="line number"/>
    <w:basedOn w:val="Absatz-Standardschriftart"/>
    <w:unhideWhenUsed/>
  </w:style>
  <w:style w:type="paragraph" w:styleId="Liste">
    <w:name w:val="List"/>
    <w:basedOn w:val="Standard"/>
    <w:unhideWhenUsed/>
    <w:pPr>
      <w:spacing w:before="120" w:after="0" w:line="240" w:lineRule="auto"/>
      <w:ind w:left="283" w:hanging="283"/>
      <w:contextualSpacing/>
      <w:jc w:val="both"/>
    </w:pPr>
    <w:rPr>
      <w:rFonts w:cs="Arial"/>
      <w:color w:val="000000"/>
      <w:sz w:val="22"/>
      <w:szCs w:val="15"/>
      <w:lang w:eastAsia="en-US"/>
    </w:rPr>
  </w:style>
  <w:style w:type="paragraph" w:styleId="Liste2">
    <w:name w:val="List 2"/>
    <w:basedOn w:val="Standard"/>
    <w:unhideWhenUsed/>
    <w:pPr>
      <w:spacing w:before="120" w:after="0" w:line="240" w:lineRule="auto"/>
      <w:ind w:left="566" w:hanging="283"/>
      <w:contextualSpacing/>
      <w:jc w:val="both"/>
    </w:pPr>
    <w:rPr>
      <w:rFonts w:cs="Arial"/>
      <w:color w:val="000000"/>
      <w:sz w:val="22"/>
      <w:szCs w:val="15"/>
      <w:lang w:eastAsia="en-US"/>
    </w:rPr>
  </w:style>
  <w:style w:type="paragraph" w:styleId="Liste3">
    <w:name w:val="List 3"/>
    <w:basedOn w:val="Standard"/>
    <w:unhideWhenUsed/>
    <w:pPr>
      <w:spacing w:before="120" w:after="0" w:line="240" w:lineRule="auto"/>
      <w:ind w:left="849" w:hanging="283"/>
      <w:contextualSpacing/>
      <w:jc w:val="both"/>
    </w:pPr>
    <w:rPr>
      <w:rFonts w:cs="Arial"/>
      <w:color w:val="000000"/>
      <w:sz w:val="22"/>
      <w:szCs w:val="15"/>
      <w:lang w:eastAsia="en-US"/>
    </w:rPr>
  </w:style>
  <w:style w:type="paragraph" w:styleId="Liste4">
    <w:name w:val="List 4"/>
    <w:basedOn w:val="Standard"/>
    <w:unhideWhenUsed/>
    <w:pPr>
      <w:spacing w:before="120" w:after="0" w:line="240" w:lineRule="auto"/>
      <w:ind w:left="1132" w:hanging="283"/>
      <w:contextualSpacing/>
      <w:jc w:val="both"/>
    </w:pPr>
    <w:rPr>
      <w:rFonts w:cs="Arial"/>
      <w:color w:val="000000"/>
      <w:sz w:val="22"/>
      <w:szCs w:val="15"/>
      <w:lang w:eastAsia="en-US"/>
    </w:rPr>
  </w:style>
  <w:style w:type="paragraph" w:styleId="Liste5">
    <w:name w:val="List 5"/>
    <w:basedOn w:val="Standard"/>
    <w:unhideWhenUsed/>
    <w:pPr>
      <w:spacing w:before="120" w:after="0" w:line="240" w:lineRule="auto"/>
      <w:ind w:left="1415" w:hanging="283"/>
      <w:contextualSpacing/>
      <w:jc w:val="both"/>
    </w:pPr>
    <w:rPr>
      <w:rFonts w:cs="Arial"/>
      <w:color w:val="000000"/>
      <w:sz w:val="22"/>
      <w:szCs w:val="15"/>
      <w:lang w:eastAsia="en-US"/>
    </w:rPr>
  </w:style>
  <w:style w:type="paragraph" w:styleId="Aufzhlungszeichen">
    <w:name w:val="List Bullet"/>
    <w:basedOn w:val="Standard"/>
    <w:unhideWhenUsed/>
    <w:pPr>
      <w:tabs>
        <w:tab w:val="left" w:pos="360"/>
      </w:tabs>
      <w:spacing w:before="120" w:after="0" w:line="240" w:lineRule="auto"/>
      <w:ind w:left="360" w:hanging="360"/>
      <w:contextualSpacing/>
      <w:jc w:val="both"/>
    </w:pPr>
    <w:rPr>
      <w:rFonts w:ascii="Segoe UI" w:eastAsia="Segoe UI" w:hAnsi="Segoe UI" w:cs="Arial"/>
      <w:color w:val="000000"/>
      <w:sz w:val="22"/>
      <w:szCs w:val="15"/>
      <w:lang w:eastAsia="en-US"/>
    </w:rPr>
  </w:style>
  <w:style w:type="paragraph" w:styleId="Aufzhlungszeichen2">
    <w:name w:val="List Bullet 2"/>
    <w:basedOn w:val="Standard"/>
    <w:pPr>
      <w:tabs>
        <w:tab w:val="left" w:pos="643"/>
      </w:tabs>
      <w:spacing w:before="120" w:after="0" w:line="240" w:lineRule="auto"/>
      <w:ind w:left="643" w:hanging="360"/>
      <w:contextualSpacing/>
      <w:jc w:val="both"/>
    </w:pPr>
    <w:rPr>
      <w:rFonts w:ascii="Segoe UI" w:eastAsia="Segoe UI" w:hAnsi="Segoe UI" w:cs="Arial"/>
      <w:color w:val="000000"/>
      <w:sz w:val="22"/>
      <w:szCs w:val="15"/>
      <w:lang w:eastAsia="en-US"/>
    </w:rPr>
  </w:style>
  <w:style w:type="paragraph" w:styleId="Aufzhlungszeichen3">
    <w:name w:val="List Bullet 3"/>
    <w:basedOn w:val="Standard"/>
    <w:unhideWhenUsed/>
    <w:pPr>
      <w:tabs>
        <w:tab w:val="left" w:pos="926"/>
      </w:tabs>
      <w:spacing w:before="120" w:after="0" w:line="240" w:lineRule="auto"/>
      <w:ind w:left="926" w:hanging="360"/>
      <w:contextualSpacing/>
      <w:jc w:val="both"/>
    </w:pPr>
    <w:rPr>
      <w:rFonts w:ascii="Segoe UI" w:eastAsia="Segoe UI" w:hAnsi="Segoe UI" w:cs="Arial"/>
      <w:color w:val="000000"/>
      <w:sz w:val="22"/>
      <w:szCs w:val="15"/>
      <w:lang w:eastAsia="en-US"/>
    </w:rPr>
  </w:style>
  <w:style w:type="paragraph" w:styleId="Aufzhlungszeichen4">
    <w:name w:val="List Bullet 4"/>
    <w:basedOn w:val="Standard"/>
    <w:unhideWhenUsed/>
    <w:pPr>
      <w:tabs>
        <w:tab w:val="left" w:pos="1209"/>
      </w:tabs>
      <w:spacing w:before="120" w:after="0" w:line="240" w:lineRule="auto"/>
      <w:ind w:left="1209" w:hanging="360"/>
      <w:contextualSpacing/>
      <w:jc w:val="both"/>
    </w:pPr>
    <w:rPr>
      <w:rFonts w:ascii="Segoe UI" w:eastAsia="Segoe UI" w:hAnsi="Segoe UI" w:cs="Arial"/>
      <w:color w:val="000000"/>
      <w:sz w:val="22"/>
      <w:szCs w:val="15"/>
      <w:lang w:eastAsia="en-US"/>
    </w:rPr>
  </w:style>
  <w:style w:type="paragraph" w:styleId="Aufzhlungszeichen5">
    <w:name w:val="List Bullet 5"/>
    <w:basedOn w:val="Standard"/>
    <w:pPr>
      <w:tabs>
        <w:tab w:val="left" w:pos="1492"/>
      </w:tabs>
      <w:spacing w:before="120" w:after="0" w:line="240" w:lineRule="auto"/>
      <w:ind w:left="1492" w:hanging="360"/>
      <w:contextualSpacing/>
      <w:jc w:val="both"/>
    </w:pPr>
    <w:rPr>
      <w:rFonts w:ascii="Segoe UI" w:eastAsia="Segoe UI" w:hAnsi="Segoe UI" w:cs="Arial"/>
      <w:color w:val="000000"/>
      <w:sz w:val="22"/>
      <w:szCs w:val="15"/>
      <w:lang w:eastAsia="en-US"/>
    </w:rPr>
  </w:style>
  <w:style w:type="paragraph" w:styleId="Listenfortsetzung">
    <w:name w:val="List Continue"/>
    <w:basedOn w:val="Standard"/>
    <w:unhideWhenUsed/>
    <w:qFormat/>
    <w:pPr>
      <w:spacing w:before="120" w:line="240" w:lineRule="auto"/>
      <w:ind w:left="283"/>
      <w:contextualSpacing/>
      <w:jc w:val="both"/>
    </w:pPr>
    <w:rPr>
      <w:rFonts w:cs="Arial"/>
      <w:color w:val="000000"/>
      <w:sz w:val="22"/>
      <w:szCs w:val="15"/>
      <w:lang w:eastAsia="en-US"/>
    </w:rPr>
  </w:style>
  <w:style w:type="paragraph" w:styleId="Listenfortsetzung2">
    <w:name w:val="List Continue 2"/>
    <w:basedOn w:val="Standard"/>
    <w:unhideWhenUsed/>
    <w:qFormat/>
    <w:pPr>
      <w:spacing w:before="120" w:line="240" w:lineRule="auto"/>
      <w:ind w:left="566"/>
      <w:contextualSpacing/>
      <w:jc w:val="both"/>
    </w:pPr>
    <w:rPr>
      <w:rFonts w:cs="Arial"/>
      <w:color w:val="000000"/>
      <w:sz w:val="22"/>
      <w:szCs w:val="15"/>
      <w:lang w:eastAsia="en-US"/>
    </w:rPr>
  </w:style>
  <w:style w:type="paragraph" w:styleId="Listenfortsetzung3">
    <w:name w:val="List Continue 3"/>
    <w:basedOn w:val="Standard"/>
    <w:unhideWhenUsed/>
    <w:qFormat/>
    <w:pPr>
      <w:spacing w:before="120" w:line="240" w:lineRule="auto"/>
      <w:ind w:left="849"/>
      <w:contextualSpacing/>
      <w:jc w:val="both"/>
    </w:pPr>
    <w:rPr>
      <w:rFonts w:cs="Arial"/>
      <w:color w:val="000000"/>
      <w:sz w:val="22"/>
      <w:szCs w:val="15"/>
      <w:lang w:eastAsia="en-US"/>
    </w:rPr>
  </w:style>
  <w:style w:type="paragraph" w:styleId="Listenfortsetzung4">
    <w:name w:val="List Continue 4"/>
    <w:basedOn w:val="Standard"/>
    <w:unhideWhenUsed/>
    <w:qFormat/>
    <w:pPr>
      <w:spacing w:before="120" w:line="240" w:lineRule="auto"/>
      <w:ind w:left="1132"/>
      <w:contextualSpacing/>
      <w:jc w:val="both"/>
    </w:pPr>
    <w:rPr>
      <w:rFonts w:cs="Arial"/>
      <w:color w:val="000000"/>
      <w:sz w:val="22"/>
      <w:szCs w:val="15"/>
      <w:lang w:eastAsia="en-US"/>
    </w:rPr>
  </w:style>
  <w:style w:type="paragraph" w:styleId="Listenfortsetzung5">
    <w:name w:val="List Continue 5"/>
    <w:basedOn w:val="Standard"/>
    <w:unhideWhenUsed/>
    <w:qFormat/>
    <w:pPr>
      <w:spacing w:before="120" w:line="240" w:lineRule="auto"/>
      <w:ind w:left="1415"/>
      <w:contextualSpacing/>
      <w:jc w:val="both"/>
    </w:pPr>
    <w:rPr>
      <w:rFonts w:cs="Arial"/>
      <w:color w:val="000000"/>
      <w:sz w:val="22"/>
      <w:szCs w:val="15"/>
      <w:lang w:eastAsia="en-US"/>
    </w:rPr>
  </w:style>
  <w:style w:type="paragraph" w:styleId="Listennummer">
    <w:name w:val="List Number"/>
    <w:basedOn w:val="Standard"/>
    <w:unhideWhenUsed/>
    <w:pPr>
      <w:tabs>
        <w:tab w:val="left" w:pos="360"/>
      </w:tabs>
      <w:spacing w:before="120" w:after="0" w:line="240" w:lineRule="auto"/>
      <w:ind w:left="360" w:hanging="360"/>
      <w:contextualSpacing/>
      <w:jc w:val="both"/>
    </w:pPr>
    <w:rPr>
      <w:rFonts w:cs="Arial"/>
      <w:color w:val="000000"/>
      <w:sz w:val="22"/>
      <w:szCs w:val="15"/>
      <w:lang w:eastAsia="en-US"/>
    </w:rPr>
  </w:style>
  <w:style w:type="paragraph" w:styleId="Listennummer2">
    <w:name w:val="List Number 2"/>
    <w:basedOn w:val="Standard"/>
    <w:pPr>
      <w:tabs>
        <w:tab w:val="left" w:pos="643"/>
      </w:tabs>
      <w:spacing w:before="120" w:after="0" w:line="240" w:lineRule="auto"/>
      <w:ind w:left="643" w:hanging="360"/>
      <w:contextualSpacing/>
      <w:jc w:val="both"/>
    </w:pPr>
    <w:rPr>
      <w:rFonts w:cs="Arial"/>
      <w:color w:val="000000"/>
      <w:sz w:val="22"/>
      <w:szCs w:val="15"/>
      <w:lang w:eastAsia="en-US"/>
    </w:rPr>
  </w:style>
  <w:style w:type="paragraph" w:styleId="Listennummer3">
    <w:name w:val="List Number 3"/>
    <w:basedOn w:val="Standard"/>
    <w:unhideWhenUsed/>
    <w:qFormat/>
    <w:pPr>
      <w:tabs>
        <w:tab w:val="left" w:pos="926"/>
      </w:tabs>
      <w:spacing w:before="120" w:after="0" w:line="240" w:lineRule="auto"/>
      <w:ind w:left="926" w:hanging="360"/>
      <w:contextualSpacing/>
      <w:jc w:val="both"/>
    </w:pPr>
    <w:rPr>
      <w:rFonts w:cs="Arial"/>
      <w:color w:val="000000"/>
      <w:sz w:val="22"/>
      <w:szCs w:val="15"/>
      <w:lang w:eastAsia="en-US"/>
    </w:rPr>
  </w:style>
  <w:style w:type="paragraph" w:styleId="Listennummer4">
    <w:name w:val="List Number 4"/>
    <w:basedOn w:val="Standard"/>
    <w:unhideWhenUsed/>
    <w:qFormat/>
    <w:pPr>
      <w:tabs>
        <w:tab w:val="left" w:pos="1209"/>
      </w:tabs>
      <w:spacing w:before="120" w:after="0" w:line="240" w:lineRule="auto"/>
      <w:ind w:left="1209" w:hanging="360"/>
      <w:contextualSpacing/>
      <w:jc w:val="both"/>
    </w:pPr>
    <w:rPr>
      <w:rFonts w:cs="Arial"/>
      <w:color w:val="000000"/>
      <w:sz w:val="22"/>
      <w:szCs w:val="15"/>
      <w:lang w:eastAsia="en-US"/>
    </w:rPr>
  </w:style>
  <w:style w:type="paragraph" w:styleId="Listennummer5">
    <w:name w:val="List Number 5"/>
    <w:basedOn w:val="Standard"/>
    <w:unhideWhenUsed/>
    <w:qFormat/>
    <w:pPr>
      <w:tabs>
        <w:tab w:val="left" w:pos="1492"/>
      </w:tabs>
      <w:spacing w:before="120" w:after="0" w:line="240" w:lineRule="auto"/>
      <w:ind w:left="1492" w:hanging="360"/>
      <w:contextualSpacing/>
      <w:jc w:val="both"/>
    </w:pPr>
    <w:rPr>
      <w:rFonts w:cs="Arial"/>
      <w:color w:val="000000"/>
      <w:sz w:val="22"/>
      <w:szCs w:val="15"/>
      <w:lang w:eastAsia="en-US"/>
    </w:rPr>
  </w:style>
  <w:style w:type="paragraph" w:styleId="Makrotext">
    <w:name w:val="macro"/>
    <w:link w:val="MakrotextZchn"/>
    <w:unhideWhenUsed/>
    <w:pPr>
      <w:tabs>
        <w:tab w:val="left" w:pos="480"/>
        <w:tab w:val="left" w:pos="960"/>
        <w:tab w:val="left" w:pos="1440"/>
        <w:tab w:val="left" w:pos="1920"/>
        <w:tab w:val="left" w:pos="2400"/>
        <w:tab w:val="left" w:pos="2880"/>
        <w:tab w:val="left" w:pos="3360"/>
        <w:tab w:val="left" w:pos="3840"/>
        <w:tab w:val="left" w:pos="4320"/>
      </w:tabs>
      <w:spacing w:before="120"/>
      <w:jc w:val="both"/>
    </w:pPr>
    <w:rPr>
      <w:rFonts w:ascii="Consolas" w:hAnsi="Consolas" w:cs="Arial"/>
      <w:color w:val="000000"/>
      <w:lang w:val="en-GB" w:eastAsia="en-US"/>
    </w:rPr>
  </w:style>
  <w:style w:type="paragraph" w:styleId="Nachrichtenkopf">
    <w:name w:val="Message Header"/>
    <w:basedOn w:val="Standard"/>
    <w:link w:val="NachrichtenkopfZchn"/>
    <w:unhideWhenUsed/>
    <w:qFormat/>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color w:val="000000"/>
      <w:sz w:val="24"/>
      <w:szCs w:val="24"/>
      <w:lang w:eastAsia="en-US"/>
    </w:rPr>
  </w:style>
  <w:style w:type="paragraph" w:styleId="StandardWeb">
    <w:name w:val="Normal (Web)"/>
    <w:basedOn w:val="Standard"/>
    <w:uiPriority w:val="99"/>
    <w:unhideWhenUsed/>
    <w:qFormat/>
    <w:pPr>
      <w:spacing w:before="120" w:after="0" w:line="240" w:lineRule="auto"/>
      <w:jc w:val="both"/>
    </w:pPr>
    <w:rPr>
      <w:color w:val="000000"/>
      <w:sz w:val="24"/>
      <w:szCs w:val="24"/>
      <w:lang w:eastAsia="en-US"/>
    </w:rPr>
  </w:style>
  <w:style w:type="paragraph" w:styleId="Standardeinzug">
    <w:name w:val="Normal Indent"/>
    <w:basedOn w:val="Standard"/>
    <w:unhideWhenUsed/>
    <w:pPr>
      <w:spacing w:before="120" w:after="0" w:line="240" w:lineRule="auto"/>
      <w:ind w:left="708"/>
      <w:jc w:val="both"/>
    </w:pPr>
    <w:rPr>
      <w:rFonts w:cs="Arial"/>
      <w:color w:val="000000"/>
      <w:sz w:val="22"/>
      <w:szCs w:val="15"/>
      <w:lang w:eastAsia="en-US"/>
    </w:rPr>
  </w:style>
  <w:style w:type="paragraph" w:styleId="Fu-Endnotenberschrift">
    <w:name w:val="Note Heading"/>
    <w:basedOn w:val="Standard"/>
    <w:next w:val="Standard"/>
    <w:link w:val="Fu-EndnotenberschriftZchn"/>
    <w:qFormat/>
    <w:pPr>
      <w:spacing w:after="0" w:line="240" w:lineRule="auto"/>
      <w:jc w:val="both"/>
    </w:pPr>
    <w:rPr>
      <w:rFonts w:cs="Arial"/>
      <w:color w:val="000000"/>
      <w:sz w:val="22"/>
      <w:szCs w:val="15"/>
      <w:lang w:eastAsia="en-US"/>
    </w:rPr>
  </w:style>
  <w:style w:type="character" w:styleId="Seitenzahl">
    <w:name w:val="page number"/>
    <w:basedOn w:val="Absatz-Standardschriftart"/>
  </w:style>
  <w:style w:type="paragraph" w:styleId="NurText">
    <w:name w:val="Plain Text"/>
    <w:basedOn w:val="Standard"/>
    <w:link w:val="NurTextZchn"/>
    <w:unhideWhenUsed/>
    <w:qFormat/>
    <w:pPr>
      <w:spacing w:after="0" w:line="240" w:lineRule="auto"/>
      <w:jc w:val="both"/>
    </w:pPr>
    <w:rPr>
      <w:rFonts w:ascii="Consolas" w:hAnsi="Consolas" w:cs="Arial"/>
      <w:color w:val="000000"/>
      <w:sz w:val="21"/>
      <w:szCs w:val="21"/>
      <w:lang w:eastAsia="en-US"/>
    </w:rPr>
  </w:style>
  <w:style w:type="paragraph" w:styleId="Anrede">
    <w:name w:val="Salutation"/>
    <w:basedOn w:val="Standard"/>
    <w:next w:val="Standard"/>
    <w:link w:val="AnredeZchn"/>
    <w:unhideWhenUsed/>
    <w:qFormat/>
    <w:pPr>
      <w:spacing w:before="120" w:after="0" w:line="240" w:lineRule="auto"/>
      <w:jc w:val="both"/>
    </w:pPr>
    <w:rPr>
      <w:rFonts w:cs="Arial"/>
      <w:color w:val="000000"/>
      <w:sz w:val="22"/>
      <w:szCs w:val="15"/>
      <w:lang w:eastAsia="en-US"/>
    </w:rPr>
  </w:style>
  <w:style w:type="paragraph" w:styleId="Unterschrift">
    <w:name w:val="Signature"/>
    <w:basedOn w:val="Standard"/>
    <w:link w:val="UnterschriftZchn"/>
    <w:unhideWhenUsed/>
    <w:qFormat/>
    <w:pPr>
      <w:spacing w:after="0" w:line="240" w:lineRule="auto"/>
      <w:ind w:left="4252"/>
      <w:jc w:val="both"/>
    </w:pPr>
    <w:rPr>
      <w:rFonts w:cs="Arial"/>
      <w:color w:val="000000"/>
      <w:sz w:val="22"/>
      <w:szCs w:val="15"/>
      <w:lang w:eastAsia="en-US"/>
    </w:rPr>
  </w:style>
  <w:style w:type="character" w:styleId="Fett">
    <w:name w:val="Strong"/>
    <w:basedOn w:val="Absatz-Standardschriftart"/>
    <w:qFormat/>
    <w:rPr>
      <w:b/>
      <w:bCs/>
    </w:rPr>
  </w:style>
  <w:style w:type="paragraph" w:styleId="Untertitel">
    <w:name w:val="Subtitle"/>
    <w:next w:val="Basictext"/>
    <w:link w:val="UntertitelZchn"/>
    <w:qFormat/>
    <w:pPr>
      <w:keepNext/>
      <w:spacing w:before="360" w:after="120"/>
      <w:outlineLvl w:val="1"/>
    </w:pPr>
    <w:rPr>
      <w:rFonts w:ascii="Arial Bold" w:hAnsi="Arial Bold"/>
      <w:sz w:val="28"/>
      <w:szCs w:val="24"/>
      <w:lang w:val="fi-FI" w:eastAsia="en-U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i w:val="0"/>
      </w:rPr>
    </w:tblStylePr>
  </w:style>
  <w:style w:type="paragraph" w:styleId="Rechtsgrundlagenverzeichnis">
    <w:name w:val="table of authorities"/>
    <w:basedOn w:val="Standard"/>
    <w:next w:val="Standard"/>
    <w:unhideWhenUsed/>
    <w:pPr>
      <w:spacing w:before="120" w:after="0" w:line="240" w:lineRule="auto"/>
      <w:ind w:left="220" w:hanging="220"/>
      <w:jc w:val="both"/>
    </w:pPr>
    <w:rPr>
      <w:rFonts w:cs="Arial"/>
      <w:color w:val="000000"/>
      <w:sz w:val="22"/>
      <w:szCs w:val="15"/>
      <w:lang w:eastAsia="en-US"/>
    </w:rPr>
  </w:style>
  <w:style w:type="paragraph" w:styleId="Abbildungsverzeichnis">
    <w:name w:val="table of figures"/>
    <w:basedOn w:val="Standard"/>
    <w:next w:val="Standard"/>
    <w:qFormat/>
    <w:pPr>
      <w:tabs>
        <w:tab w:val="left" w:pos="1134"/>
        <w:tab w:val="right" w:leader="dot" w:pos="8222"/>
      </w:tabs>
      <w:spacing w:before="120" w:after="0" w:line="240" w:lineRule="auto"/>
      <w:ind w:left="1134" w:right="282" w:hanging="1134"/>
      <w:jc w:val="both"/>
    </w:pPr>
    <w:rPr>
      <w:rFonts w:cs="Arial"/>
      <w:color w:val="000000"/>
      <w:sz w:val="22"/>
      <w:szCs w:val="15"/>
      <w:lang w:eastAsia="en-US"/>
    </w:rPr>
  </w:style>
  <w:style w:type="paragraph" w:styleId="Titel">
    <w:name w:val="Title"/>
    <w:basedOn w:val="Maintitle"/>
    <w:next w:val="Standard"/>
    <w:link w:val="TitelZchn"/>
    <w:qFormat/>
    <w:rPr>
      <w:lang w:eastAsia="zh-CN"/>
    </w:rPr>
  </w:style>
  <w:style w:type="paragraph" w:customStyle="1" w:styleId="Maintitle">
    <w:name w:val="Main title"/>
    <w:basedOn w:val="Basictext"/>
    <w:next w:val="Standard"/>
    <w:qFormat/>
    <w:pPr>
      <w:spacing w:after="480"/>
      <w:jc w:val="center"/>
    </w:pPr>
    <w:rPr>
      <w:b/>
      <w:caps/>
      <w:sz w:val="32"/>
      <w:szCs w:val="32"/>
    </w:rPr>
  </w:style>
  <w:style w:type="paragraph" w:styleId="RGV-berschrift">
    <w:name w:val="toa heading"/>
    <w:basedOn w:val="Standard"/>
    <w:next w:val="Standard"/>
    <w:unhideWhenUsed/>
    <w:pPr>
      <w:spacing w:before="120" w:after="0" w:line="240" w:lineRule="auto"/>
      <w:jc w:val="both"/>
    </w:pPr>
    <w:rPr>
      <w:rFonts w:asciiTheme="majorHAnsi" w:eastAsiaTheme="majorEastAsia" w:hAnsiTheme="majorHAnsi" w:cstheme="majorBidi"/>
      <w:b/>
      <w:bCs/>
      <w:color w:val="000000"/>
      <w:sz w:val="24"/>
      <w:szCs w:val="24"/>
      <w:lang w:eastAsia="en-US"/>
    </w:rPr>
  </w:style>
  <w:style w:type="paragraph" w:styleId="Verzeichnis1">
    <w:name w:val="toc 1"/>
    <w:basedOn w:val="Standard"/>
    <w:next w:val="Verzeichnis2"/>
    <w:autoRedefine/>
    <w:qFormat/>
    <w:pPr>
      <w:keepLines/>
      <w:tabs>
        <w:tab w:val="right" w:leader="dot" w:pos="8222"/>
      </w:tabs>
      <w:spacing w:before="120" w:line="240" w:lineRule="auto"/>
      <w:ind w:left="567" w:right="284" w:hanging="567"/>
      <w:jc w:val="both"/>
    </w:pPr>
    <w:rPr>
      <w:rFonts w:cs="Arial"/>
      <w:caps/>
      <w:color w:val="000000"/>
      <w:sz w:val="22"/>
      <w:szCs w:val="15"/>
      <w:lang w:eastAsia="en-US"/>
    </w:rPr>
  </w:style>
  <w:style w:type="paragraph" w:styleId="Verzeichnis2">
    <w:name w:val="toc 2"/>
    <w:basedOn w:val="Standard"/>
    <w:autoRedefine/>
    <w:qFormat/>
    <w:pPr>
      <w:keepLines/>
      <w:tabs>
        <w:tab w:val="right" w:leader="dot" w:pos="8222"/>
      </w:tabs>
      <w:spacing w:before="120" w:after="0" w:line="240" w:lineRule="auto"/>
      <w:ind w:left="1134" w:right="284" w:hanging="567"/>
      <w:jc w:val="both"/>
    </w:pPr>
    <w:rPr>
      <w:rFonts w:cs="Arial"/>
      <w:color w:val="000000"/>
      <w:sz w:val="22"/>
      <w:szCs w:val="15"/>
      <w:lang w:eastAsia="en-US"/>
    </w:rPr>
  </w:style>
  <w:style w:type="paragraph" w:styleId="Verzeichnis3">
    <w:name w:val="toc 3"/>
    <w:basedOn w:val="Standard"/>
    <w:autoRedefine/>
    <w:qFormat/>
    <w:pPr>
      <w:keepLines/>
      <w:tabs>
        <w:tab w:val="right" w:leader="dot" w:pos="8222"/>
      </w:tabs>
      <w:spacing w:before="120" w:after="0" w:line="240" w:lineRule="auto"/>
      <w:ind w:left="1701" w:right="284" w:hanging="567"/>
      <w:jc w:val="both"/>
    </w:pPr>
    <w:rPr>
      <w:rFonts w:cs="Arial"/>
      <w:color w:val="000000"/>
      <w:sz w:val="22"/>
      <w:szCs w:val="15"/>
      <w:lang w:eastAsia="en-US"/>
    </w:rPr>
  </w:style>
  <w:style w:type="paragraph" w:styleId="Verzeichnis4">
    <w:name w:val="toc 4"/>
    <w:basedOn w:val="Standard"/>
    <w:autoRedefine/>
    <w:qFormat/>
    <w:pPr>
      <w:keepLines/>
      <w:tabs>
        <w:tab w:val="right" w:leader="dot" w:pos="8222"/>
      </w:tabs>
      <w:spacing w:before="120" w:after="0" w:line="240" w:lineRule="auto"/>
      <w:ind w:left="2552" w:right="284" w:hanging="851"/>
      <w:jc w:val="both"/>
    </w:pPr>
    <w:rPr>
      <w:rFonts w:cs="Arial"/>
      <w:i/>
      <w:color w:val="000000"/>
      <w:sz w:val="22"/>
      <w:szCs w:val="15"/>
      <w:lang w:eastAsia="en-US"/>
    </w:rPr>
  </w:style>
  <w:style w:type="paragraph" w:styleId="Verzeichnis5">
    <w:name w:val="toc 5"/>
    <w:basedOn w:val="Standard"/>
    <w:next w:val="Standard"/>
    <w:autoRedefine/>
    <w:qFormat/>
    <w:pPr>
      <w:spacing w:before="120" w:after="0" w:line="240" w:lineRule="auto"/>
      <w:ind w:left="1040"/>
      <w:jc w:val="both"/>
    </w:pPr>
    <w:rPr>
      <w:rFonts w:cs="Arial"/>
      <w:color w:val="000000"/>
      <w:sz w:val="18"/>
      <w:szCs w:val="15"/>
      <w:lang w:eastAsia="en-US"/>
    </w:rPr>
  </w:style>
  <w:style w:type="paragraph" w:styleId="Verzeichnis6">
    <w:name w:val="toc 6"/>
    <w:basedOn w:val="Standard"/>
    <w:next w:val="Standard"/>
    <w:autoRedefine/>
    <w:pPr>
      <w:spacing w:before="120" w:after="0" w:line="240" w:lineRule="auto"/>
      <w:ind w:left="1300"/>
      <w:jc w:val="both"/>
    </w:pPr>
    <w:rPr>
      <w:rFonts w:cs="Arial"/>
      <w:color w:val="000000"/>
      <w:sz w:val="18"/>
      <w:szCs w:val="15"/>
      <w:lang w:eastAsia="en-US"/>
    </w:rPr>
  </w:style>
  <w:style w:type="paragraph" w:styleId="Verzeichnis7">
    <w:name w:val="toc 7"/>
    <w:basedOn w:val="Standard"/>
    <w:next w:val="Standard"/>
    <w:autoRedefine/>
    <w:qFormat/>
    <w:pPr>
      <w:spacing w:before="120" w:after="0" w:line="240" w:lineRule="auto"/>
      <w:ind w:left="1560"/>
      <w:jc w:val="both"/>
    </w:pPr>
    <w:rPr>
      <w:rFonts w:cs="Arial"/>
      <w:color w:val="000000"/>
      <w:sz w:val="18"/>
      <w:szCs w:val="15"/>
      <w:lang w:eastAsia="en-US"/>
    </w:rPr>
  </w:style>
  <w:style w:type="paragraph" w:styleId="Verzeichnis8">
    <w:name w:val="toc 8"/>
    <w:basedOn w:val="Standard"/>
    <w:next w:val="Standard"/>
    <w:autoRedefine/>
    <w:qFormat/>
    <w:pPr>
      <w:spacing w:before="120" w:after="0" w:line="240" w:lineRule="auto"/>
      <w:ind w:left="1820"/>
      <w:jc w:val="both"/>
    </w:pPr>
    <w:rPr>
      <w:rFonts w:cs="Arial"/>
      <w:color w:val="000000"/>
      <w:sz w:val="18"/>
      <w:szCs w:val="15"/>
      <w:lang w:eastAsia="en-US"/>
    </w:rPr>
  </w:style>
  <w:style w:type="paragraph" w:styleId="Verzeichnis9">
    <w:name w:val="toc 9"/>
    <w:basedOn w:val="Standard"/>
    <w:next w:val="Standard"/>
    <w:autoRedefine/>
    <w:qFormat/>
    <w:pPr>
      <w:spacing w:before="120" w:after="0" w:line="240" w:lineRule="auto"/>
      <w:ind w:left="2080"/>
      <w:jc w:val="both"/>
    </w:pPr>
    <w:rPr>
      <w:rFonts w:cs="Arial"/>
      <w:color w:val="000000"/>
      <w:sz w:val="18"/>
      <w:szCs w:val="15"/>
      <w:lang w:eastAsia="en-US"/>
    </w:rPr>
  </w:style>
  <w:style w:type="table" w:styleId="HelleSchattierung">
    <w:name w:val="Light Shading"/>
    <w:basedOn w:val="NormaleTabelle"/>
    <w:uiPriority w:val="99"/>
    <w:semiHidden/>
    <w:unhideWhenUsed/>
    <w:qFormat/>
    <w:rPr>
      <w:color w:val="000000" w:themeColor="text1" w:themeShade="BF"/>
      <w:lang w:val="uz-Cyrl-UZ" w:eastAsia="en-GB"/>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5"/>
    <w:semiHidden/>
    <w:unhideWhenUsed/>
    <w:qFormat/>
    <w:rPr>
      <w:color w:val="2F5496" w:themeColor="accent1" w:themeShade="BF"/>
      <w:lang w:val="uz-Cyrl-UZ" w:eastAsia="en-GB"/>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HelleListe">
    <w:name w:val="Light List"/>
    <w:basedOn w:val="NormaleTabelle"/>
    <w:uiPriority w:val="99"/>
    <w:semiHidden/>
    <w:unhideWhenUsed/>
    <w:qFormat/>
    <w:rPr>
      <w:lang w:val="uz-Cyrl-UZ" w:eastAsia="en-GB"/>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6"/>
    <w:semiHidden/>
    <w:unhideWhenUsed/>
    <w:qFormat/>
    <w:rPr>
      <w:lang w:val="uz-Cyrl-UZ" w:eastAsia="en-GB"/>
    </w:rPr>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Raster">
    <w:name w:val="Light Grid"/>
    <w:basedOn w:val="NormaleTabelle"/>
    <w:uiPriority w:val="99"/>
    <w:semiHidden/>
    <w:unhideWhenUsed/>
    <w:qFormat/>
    <w:rPr>
      <w:lang w:val="uz-Cyrl-UZ" w:eastAsia="en-GB"/>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HellesRaster-Akzent1">
    <w:name w:val="Light Grid Accent 1"/>
    <w:basedOn w:val="NormaleTabelle"/>
    <w:uiPriority w:val="67"/>
    <w:semiHidden/>
    <w:unhideWhenUsed/>
    <w:qFormat/>
    <w:rPr>
      <w:lang w:val="uz-Cyrl-UZ" w:eastAsia="en-GB"/>
    </w:rPr>
    <w:tblP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tcPr>
    </w:tblStylePr>
  </w:style>
  <w:style w:type="table" w:styleId="MittlereSchattierung1">
    <w:name w:val="Medium Shading 1"/>
    <w:basedOn w:val="NormaleTabelle"/>
    <w:uiPriority w:val="99"/>
    <w:semiHidden/>
    <w:unhideWhenUsed/>
    <w:qFormat/>
    <w:rPr>
      <w:lang w:val="uz-Cyrl-UZ" w:eastAsia="en-GB"/>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8"/>
    <w:semiHidden/>
    <w:unhideWhenUsed/>
    <w:qFormat/>
    <w:rPr>
      <w:lang w:val="uz-Cyrl-UZ" w:eastAsia="en-GB"/>
    </w:rPr>
    <w:tblPr>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ittlereSchattierung2">
    <w:name w:val="Medium Shading 2"/>
    <w:basedOn w:val="NormaleTabelle"/>
    <w:uiPriority w:val="99"/>
    <w:semiHidden/>
    <w:unhideWhenUsed/>
    <w:qFormat/>
    <w:rPr>
      <w:lang w:val="uz-Cyrl-UZ" w:eastAsia="en-GB"/>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9"/>
    <w:semiHidden/>
    <w:unhideWhenUsed/>
    <w:qFormat/>
    <w:rPr>
      <w:lang w:val="uz-Cyrl-UZ" w:eastAsia="en-GB"/>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99"/>
    <w:semiHidden/>
    <w:unhideWhenUsed/>
    <w:qFormat/>
    <w:rPr>
      <w:color w:val="000000" w:themeColor="text1"/>
      <w:lang w:val="uz-Cyrl-UZ" w:eastAsia="en-GB"/>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70"/>
    <w:semiHidden/>
    <w:unhideWhenUsed/>
    <w:qFormat/>
    <w:rPr>
      <w:color w:val="000000" w:themeColor="text1"/>
      <w:lang w:val="uz-Cyrl-UZ" w:eastAsia="en-GB"/>
    </w:rPr>
    <w:tblPr>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Liste2">
    <w:name w:val="Medium List 2"/>
    <w:basedOn w:val="NormaleTabelle"/>
    <w:uiPriority w:val="99"/>
    <w:semiHidden/>
    <w:unhideWhenUsed/>
    <w:qFormat/>
    <w:rPr>
      <w:rFonts w:asciiTheme="majorHAnsi" w:eastAsiaTheme="majorEastAsia" w:hAnsiTheme="majorHAnsi" w:cstheme="majorBidi"/>
      <w:color w:val="000000" w:themeColor="text1"/>
      <w:lang w:val="uz-Cyrl-UZ" w:eastAsia="en-GB"/>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99"/>
    <w:semiHidden/>
    <w:unhideWhenUsed/>
    <w:qFormat/>
    <w:rPr>
      <w:lang w:val="uz-Cyrl-UZ" w:eastAsia="en-GB"/>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2">
    <w:name w:val="Medium Grid 2"/>
    <w:basedOn w:val="NormaleTabelle"/>
    <w:uiPriority w:val="1"/>
    <w:semiHidden/>
    <w:unhideWhenUsed/>
    <w:qFormat/>
    <w:rPr>
      <w:rFonts w:asciiTheme="majorHAnsi" w:eastAsiaTheme="majorEastAsia" w:hAnsiTheme="majorHAnsi" w:cstheme="majorBidi"/>
      <w:color w:val="000000" w:themeColor="text1"/>
      <w:lang w:val="uz-Cyrl-UZ" w:eastAsia="en-GB"/>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ittleresRaster3">
    <w:name w:val="Medium Grid 3"/>
    <w:basedOn w:val="NormaleTabelle"/>
    <w:uiPriority w:val="60"/>
    <w:semiHidden/>
    <w:unhideWhenUsed/>
    <w:qFormat/>
    <w:rPr>
      <w:lang w:val="uz-Cyrl-UZ" w:eastAsia="en-GB"/>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DunkleListe">
    <w:name w:val="Dark List"/>
    <w:basedOn w:val="NormaleTabelle"/>
    <w:uiPriority w:val="61"/>
    <w:semiHidden/>
    <w:unhideWhenUsed/>
    <w:qFormat/>
    <w:rPr>
      <w:color w:val="FFFFFF" w:themeColor="background1"/>
      <w:lang w:val="uz-Cyrl-UZ" w:eastAsia="en-GB"/>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FarbigeSchattierung">
    <w:name w:val="Colorful Shading"/>
    <w:basedOn w:val="NormaleTabelle"/>
    <w:uiPriority w:val="62"/>
    <w:semiHidden/>
    <w:unhideWhenUsed/>
    <w:qFormat/>
    <w:rPr>
      <w:color w:val="000000" w:themeColor="text1"/>
      <w:lang w:val="uz-Cyrl-UZ" w:eastAsia="en-GB"/>
    </w:rPr>
    <w:tblPr>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63"/>
    <w:semiHidden/>
    <w:unhideWhenUsed/>
    <w:qFormat/>
    <w:rPr>
      <w:color w:val="000000" w:themeColor="text1"/>
      <w:lang w:val="uz-Cyrl-UZ" w:eastAsia="en-GB"/>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Raster">
    <w:name w:val="Colorful Grid"/>
    <w:basedOn w:val="NormaleTabelle"/>
    <w:uiPriority w:val="64"/>
    <w:semiHidden/>
    <w:unhideWhenUsed/>
    <w:qFormat/>
    <w:rPr>
      <w:color w:val="000000" w:themeColor="text1"/>
      <w:lang w:val="uz-Cyrl-UZ" w:eastAsia="en-GB"/>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HeaderInfo">
    <w:name w:val="Header Info"/>
    <w:basedOn w:val="Standard"/>
    <w:pPr>
      <w:tabs>
        <w:tab w:val="left" w:pos="1985"/>
      </w:tabs>
    </w:pPr>
    <w:rPr>
      <w:rFonts w:ascii="Arial" w:hAnsi="Arial"/>
    </w:rPr>
  </w:style>
  <w:style w:type="character" w:customStyle="1" w:styleId="SprechblasentextZchn">
    <w:name w:val="Sprechblasentext Zchn"/>
    <w:basedOn w:val="Absatz-Standardschriftart"/>
    <w:link w:val="Sprechblasentext"/>
    <w:qFormat/>
    <w:rPr>
      <w:rFonts w:ascii="Segoe UI" w:hAnsi="Segoe UI" w:cs="Segoe UI"/>
      <w:sz w:val="18"/>
      <w:szCs w:val="18"/>
      <w:lang w:val="en-GB" w:eastAsia="ko-KR"/>
    </w:rPr>
  </w:style>
  <w:style w:type="character" w:customStyle="1" w:styleId="berschrift4Zchn">
    <w:name w:val="Überschrift 4 Zchn"/>
    <w:basedOn w:val="Absatz-Standardschriftart"/>
    <w:link w:val="berschrift4"/>
    <w:rPr>
      <w:rFonts w:cs="Arial"/>
      <w:color w:val="000000"/>
      <w:sz w:val="28"/>
      <w:szCs w:val="15"/>
      <w:lang w:val="en-GB" w:eastAsia="en-US"/>
    </w:rPr>
  </w:style>
  <w:style w:type="character" w:customStyle="1" w:styleId="berschrift5Zchn">
    <w:name w:val="Überschrift 5 Zchn"/>
    <w:basedOn w:val="Absatz-Standardschriftart"/>
    <w:link w:val="berschrift5"/>
    <w:rPr>
      <w:rFonts w:cs="Arial"/>
      <w:color w:val="000000"/>
      <w:sz w:val="22"/>
      <w:szCs w:val="15"/>
      <w:lang w:val="en-GB" w:eastAsia="en-US"/>
    </w:rPr>
  </w:style>
  <w:style w:type="character" w:customStyle="1" w:styleId="berschrift6Zchn">
    <w:name w:val="Überschrift 6 Zchn"/>
    <w:basedOn w:val="Absatz-Standardschriftart"/>
    <w:link w:val="berschrift6"/>
    <w:rPr>
      <w:rFonts w:cs="Arial"/>
      <w:i/>
      <w:color w:val="000000"/>
      <w:sz w:val="22"/>
      <w:szCs w:val="15"/>
      <w:lang w:val="en-GB" w:eastAsia="en-US"/>
    </w:rPr>
  </w:style>
  <w:style w:type="character" w:customStyle="1" w:styleId="berschrift7Zchn">
    <w:name w:val="Überschrift 7 Zchn"/>
    <w:basedOn w:val="Absatz-Standardschriftart"/>
    <w:link w:val="berschrift7"/>
    <w:rPr>
      <w:rFonts w:ascii="Arial" w:hAnsi="Arial" w:cs="Arial"/>
      <w:color w:val="000000"/>
      <w:szCs w:val="15"/>
      <w:lang w:val="en-GB" w:eastAsia="en-US"/>
    </w:rPr>
  </w:style>
  <w:style w:type="character" w:customStyle="1" w:styleId="berschrift8Zchn">
    <w:name w:val="Überschrift 8 Zchn"/>
    <w:basedOn w:val="Absatz-Standardschriftart"/>
    <w:link w:val="berschrift8"/>
    <w:qFormat/>
    <w:rPr>
      <w:rFonts w:ascii="Arial" w:hAnsi="Arial" w:cs="Arial"/>
      <w:i/>
      <w:color w:val="000000"/>
      <w:szCs w:val="15"/>
      <w:lang w:val="en-GB" w:eastAsia="en-US"/>
    </w:rPr>
  </w:style>
  <w:style w:type="character" w:customStyle="1" w:styleId="berschrift9Zchn">
    <w:name w:val="Überschrift 9 Zchn"/>
    <w:basedOn w:val="Absatz-Standardschriftart"/>
    <w:link w:val="berschrift9"/>
    <w:qFormat/>
    <w:rPr>
      <w:rFonts w:ascii="Arial" w:hAnsi="Arial" w:cs="Arial"/>
      <w:b/>
      <w:i/>
      <w:color w:val="000000"/>
      <w:sz w:val="18"/>
      <w:szCs w:val="15"/>
      <w:lang w:val="en-GB" w:eastAsia="en-US"/>
    </w:rPr>
  </w:style>
  <w:style w:type="character" w:customStyle="1" w:styleId="BasictextZchn">
    <w:name w:val="Basic text Zchn"/>
    <w:link w:val="Basictext"/>
    <w:rPr>
      <w:color w:val="000000"/>
      <w:sz w:val="22"/>
      <w:szCs w:val="15"/>
      <w:lang w:val="en-GB" w:eastAsia="en-US"/>
    </w:rPr>
  </w:style>
  <w:style w:type="paragraph" w:customStyle="1" w:styleId="Bullet">
    <w:name w:val="Bullet"/>
    <w:basedOn w:val="Standard"/>
    <w:qFormat/>
    <w:pPr>
      <w:numPr>
        <w:numId w:val="1"/>
      </w:numPr>
      <w:tabs>
        <w:tab w:val="clear" w:pos="360"/>
        <w:tab w:val="left" w:pos="284"/>
      </w:tabs>
      <w:spacing w:before="120" w:after="0" w:line="240" w:lineRule="auto"/>
      <w:jc w:val="both"/>
    </w:pPr>
    <w:rPr>
      <w:rFonts w:ascii="Segoe UI" w:eastAsia="Segoe UI" w:hAnsi="Segoe UI" w:cs="Arial"/>
      <w:color w:val="000000"/>
      <w:sz w:val="22"/>
      <w:szCs w:val="22"/>
      <w:lang w:val="en-US" w:eastAsia="en-US"/>
    </w:rPr>
  </w:style>
  <w:style w:type="paragraph" w:customStyle="1" w:styleId="Bullet2">
    <w:name w:val="Bullet 2"/>
    <w:basedOn w:val="Standard"/>
    <w:pPr>
      <w:numPr>
        <w:ilvl w:val="1"/>
        <w:numId w:val="1"/>
      </w:numPr>
      <w:tabs>
        <w:tab w:val="clear" w:pos="1080"/>
        <w:tab w:val="left" w:pos="567"/>
      </w:tabs>
      <w:spacing w:before="120" w:after="0" w:line="240" w:lineRule="auto"/>
      <w:jc w:val="both"/>
    </w:pPr>
    <w:rPr>
      <w:rFonts w:ascii="Segoe UI" w:eastAsia="Segoe UI" w:hAnsi="Segoe UI" w:cs="Arial"/>
      <w:color w:val="000000"/>
      <w:sz w:val="22"/>
      <w:szCs w:val="22"/>
      <w:lang w:eastAsia="en-US"/>
    </w:rPr>
  </w:style>
  <w:style w:type="character" w:customStyle="1" w:styleId="FuzeileZchn">
    <w:name w:val="Fußzeile Zchn"/>
    <w:link w:val="Fuzeile"/>
    <w:uiPriority w:val="99"/>
    <w:qFormat/>
    <w:rPr>
      <w:lang w:val="en-GB" w:eastAsia="ko-KR"/>
    </w:rPr>
  </w:style>
  <w:style w:type="paragraph" w:customStyle="1" w:styleId="FootnoteText1">
    <w:name w:val="Footnote Text1"/>
    <w:basedOn w:val="Funotentext"/>
    <w:link w:val="FootnotetextZchn"/>
    <w:qFormat/>
  </w:style>
  <w:style w:type="character" w:customStyle="1" w:styleId="FunotentextZchn">
    <w:name w:val="Fußnotentext Zchn"/>
    <w:basedOn w:val="Absatz-Standardschriftart"/>
    <w:link w:val="Funotentext"/>
    <w:qFormat/>
    <w:rPr>
      <w:color w:val="000000"/>
      <w:sz w:val="18"/>
      <w:szCs w:val="16"/>
      <w:lang w:val="en-GB" w:eastAsia="en-US"/>
    </w:rPr>
  </w:style>
  <w:style w:type="character" w:customStyle="1" w:styleId="FootnotetextZchn">
    <w:name w:val="Footnote text Zchn"/>
    <w:basedOn w:val="FunotentextZchn"/>
    <w:link w:val="FootnoteText1"/>
    <w:qFormat/>
    <w:rPr>
      <w:color w:val="000000"/>
      <w:sz w:val="18"/>
      <w:szCs w:val="16"/>
      <w:lang w:val="en-GB" w:eastAsia="en-US"/>
    </w:rPr>
  </w:style>
  <w:style w:type="paragraph" w:customStyle="1" w:styleId="Table">
    <w:name w:val="Table"/>
    <w:basedOn w:val="Standard"/>
    <w:link w:val="TableChar"/>
    <w:qFormat/>
    <w:pPr>
      <w:spacing w:before="60" w:after="60" w:line="240" w:lineRule="auto"/>
    </w:pPr>
  </w:style>
  <w:style w:type="paragraph" w:customStyle="1" w:styleId="Figure">
    <w:name w:val="Figure"/>
    <w:basedOn w:val="Basictext"/>
    <w:next w:val="Figuretitle"/>
    <w:qFormat/>
    <w:pPr>
      <w:keepNext/>
      <w:spacing w:before="240"/>
      <w:jc w:val="left"/>
    </w:pPr>
  </w:style>
  <w:style w:type="paragraph" w:customStyle="1" w:styleId="Footnote">
    <w:name w:val="Footnote"/>
    <w:basedOn w:val="Basictext"/>
    <w:link w:val="FootnoteZchn"/>
    <w:qFormat/>
    <w:rPr>
      <w:vertAlign w:val="superscript"/>
    </w:rPr>
  </w:style>
  <w:style w:type="character" w:customStyle="1" w:styleId="FootnoteZchn">
    <w:name w:val="Footnote Zchn"/>
    <w:link w:val="Footnote"/>
    <w:qFormat/>
    <w:rPr>
      <w:color w:val="000000"/>
      <w:sz w:val="22"/>
      <w:szCs w:val="15"/>
      <w:vertAlign w:val="superscript"/>
      <w:lang w:val="en-GB" w:eastAsia="en-US"/>
    </w:rPr>
  </w:style>
  <w:style w:type="paragraph" w:customStyle="1" w:styleId="Abstract">
    <w:name w:val="Abstract"/>
    <w:basedOn w:val="Basictext"/>
    <w:next w:val="Basictext"/>
    <w:qFormat/>
    <w:rPr>
      <w:i/>
      <w:szCs w:val="18"/>
      <w:lang w:val="en-US"/>
    </w:rPr>
  </w:style>
  <w:style w:type="character" w:customStyle="1" w:styleId="UntertitelZchn">
    <w:name w:val="Untertitel Zchn"/>
    <w:basedOn w:val="Absatz-Standardschriftart"/>
    <w:link w:val="Untertitel"/>
    <w:qFormat/>
    <w:rPr>
      <w:rFonts w:ascii="Arial Bold" w:hAnsi="Arial Bold"/>
      <w:sz w:val="28"/>
      <w:szCs w:val="24"/>
      <w:lang w:val="fi-FI" w:eastAsia="en-US"/>
    </w:rPr>
  </w:style>
  <w:style w:type="character" w:customStyle="1" w:styleId="TitelZchn">
    <w:name w:val="Titel Zchn"/>
    <w:basedOn w:val="Absatz-Standardschriftart"/>
    <w:link w:val="Titel"/>
    <w:qFormat/>
    <w:rPr>
      <w:b/>
      <w:caps/>
      <w:color w:val="000000"/>
      <w:sz w:val="32"/>
      <w:szCs w:val="32"/>
      <w:lang w:val="en-GB" w:eastAsia="zh-CN"/>
    </w:rPr>
  </w:style>
  <w:style w:type="paragraph" w:customStyle="1" w:styleId="Author">
    <w:name w:val="Author"/>
    <w:basedOn w:val="Standard"/>
    <w:link w:val="AuthorChar"/>
    <w:qFormat/>
    <w:pPr>
      <w:spacing w:before="120" w:after="0" w:line="240" w:lineRule="auto"/>
      <w:ind w:left="284" w:hanging="284"/>
    </w:pPr>
    <w:rPr>
      <w:color w:val="000000"/>
      <w:sz w:val="24"/>
      <w:szCs w:val="24"/>
      <w:lang w:val="zh-CN" w:eastAsia="zh-CN"/>
    </w:rPr>
  </w:style>
  <w:style w:type="character" w:customStyle="1" w:styleId="AuthorChar">
    <w:name w:val="Author Char"/>
    <w:link w:val="Author"/>
    <w:qFormat/>
    <w:rPr>
      <w:color w:val="000000"/>
      <w:sz w:val="24"/>
      <w:szCs w:val="24"/>
      <w:lang w:val="zh-CN" w:eastAsia="zh-CN"/>
    </w:rPr>
  </w:style>
  <w:style w:type="paragraph" w:customStyle="1" w:styleId="Reference">
    <w:name w:val="Reference"/>
    <w:basedOn w:val="Standard"/>
    <w:link w:val="ReferenceZchn"/>
    <w:qFormat/>
    <w:pPr>
      <w:spacing w:after="0" w:line="240" w:lineRule="auto"/>
      <w:ind w:left="284" w:hanging="284"/>
      <w:jc w:val="both"/>
    </w:pPr>
    <w:rPr>
      <w:color w:val="000000"/>
      <w:sz w:val="22"/>
      <w:szCs w:val="15"/>
      <w:lang w:eastAsia="en-US"/>
    </w:rPr>
  </w:style>
  <w:style w:type="character" w:customStyle="1" w:styleId="ReferenceZchn">
    <w:name w:val="Reference Zchn"/>
    <w:link w:val="Reference"/>
    <w:qFormat/>
    <w:rPr>
      <w:color w:val="000000"/>
      <w:sz w:val="22"/>
      <w:szCs w:val="15"/>
      <w:lang w:val="en-GB" w:eastAsia="en-US"/>
    </w:rPr>
  </w:style>
  <w:style w:type="paragraph" w:customStyle="1" w:styleId="Typeofpaper">
    <w:name w:val="Type of paper"/>
    <w:basedOn w:val="Standard"/>
    <w:link w:val="TypeofpaperZchn"/>
    <w:qFormat/>
    <w:pPr>
      <w:spacing w:before="120" w:after="0" w:line="240" w:lineRule="auto"/>
      <w:ind w:left="284" w:hanging="284"/>
      <w:jc w:val="center"/>
    </w:pPr>
    <w:rPr>
      <w:i/>
      <w:color w:val="000000"/>
      <w:sz w:val="24"/>
      <w:szCs w:val="24"/>
      <w:lang w:val="en-US" w:eastAsia="en-US"/>
    </w:rPr>
  </w:style>
  <w:style w:type="character" w:customStyle="1" w:styleId="TypeofpaperZchn">
    <w:name w:val="Type of paper Zchn"/>
    <w:link w:val="Typeofpaper"/>
    <w:qFormat/>
    <w:rPr>
      <w:i/>
      <w:color w:val="000000"/>
      <w:sz w:val="24"/>
      <w:szCs w:val="24"/>
      <w:lang w:val="en-US" w:eastAsia="en-US"/>
    </w:rPr>
  </w:style>
  <w:style w:type="paragraph" w:customStyle="1" w:styleId="Importantremark">
    <w:name w:val="Important remark"/>
    <w:basedOn w:val="Standard"/>
    <w:qFormat/>
    <w:pPr>
      <w:spacing w:before="120" w:after="0" w:line="240" w:lineRule="auto"/>
      <w:ind w:left="284" w:hanging="284"/>
    </w:pPr>
    <w:rPr>
      <w:b/>
      <w:bCs/>
      <w:color w:val="000000"/>
      <w:sz w:val="24"/>
      <w:szCs w:val="24"/>
      <w:lang w:val="en-US" w:eastAsia="en-US"/>
    </w:rPr>
  </w:style>
  <w:style w:type="character" w:customStyle="1" w:styleId="KommentartextZchn">
    <w:name w:val="Kommentartext Zchn"/>
    <w:basedOn w:val="Absatz-Standardschriftart"/>
    <w:link w:val="Kommentartext"/>
    <w:uiPriority w:val="99"/>
    <w:qFormat/>
    <w:rPr>
      <w:color w:val="000000"/>
      <w:lang w:val="en-GB" w:eastAsia="en-US"/>
    </w:rPr>
  </w:style>
  <w:style w:type="character" w:customStyle="1" w:styleId="KommentarthemaZchn">
    <w:name w:val="Kommentarthema Zchn"/>
    <w:basedOn w:val="KommentartextZchn"/>
    <w:link w:val="Kommentarthema"/>
    <w:qFormat/>
    <w:rPr>
      <w:b/>
      <w:bCs/>
      <w:color w:val="000000"/>
      <w:lang w:val="en-GB" w:eastAsia="en-US"/>
    </w:rPr>
  </w:style>
  <w:style w:type="character" w:customStyle="1" w:styleId="DokumentstrukturZchn">
    <w:name w:val="Dokumentstruktur Zchn"/>
    <w:basedOn w:val="Absatz-Standardschriftart"/>
    <w:link w:val="Dokumentstruktur"/>
    <w:qFormat/>
    <w:rPr>
      <w:rFonts w:ascii="Tahoma" w:hAnsi="Tahoma" w:cs="Tahoma"/>
      <w:color w:val="000000"/>
      <w:sz w:val="16"/>
      <w:szCs w:val="16"/>
      <w:lang w:val="en-GB" w:eastAsia="en-US"/>
    </w:rPr>
  </w:style>
  <w:style w:type="paragraph" w:customStyle="1" w:styleId="TableText">
    <w:name w:val="Table_Text"/>
    <w:basedOn w:val="Table"/>
    <w:link w:val="TableTextChar"/>
    <w:qFormat/>
    <w:rPr>
      <w:rFonts w:cs="Arial"/>
    </w:rPr>
  </w:style>
  <w:style w:type="character" w:customStyle="1" w:styleId="TableTextChar">
    <w:name w:val="Table_Text Char"/>
    <w:link w:val="TableText"/>
    <w:qFormat/>
    <w:rPr>
      <w:rFonts w:cs="Arial"/>
      <w:color w:val="000000"/>
      <w:lang w:val="en-GB" w:eastAsia="en-US"/>
    </w:rPr>
  </w:style>
  <w:style w:type="character" w:customStyle="1" w:styleId="TableChar">
    <w:name w:val="Table Char"/>
    <w:basedOn w:val="BasictextZchn"/>
    <w:link w:val="Table"/>
    <w:qFormat/>
    <w:rPr>
      <w:color w:val="000000"/>
      <w:sz w:val="22"/>
      <w:szCs w:val="15"/>
      <w:lang w:val="en-GB" w:eastAsia="ko-KR"/>
    </w:rPr>
  </w:style>
  <w:style w:type="paragraph" w:customStyle="1" w:styleId="EndNoteBibliographyTitle">
    <w:name w:val="EndNote Bibliography Title"/>
    <w:basedOn w:val="Standard"/>
    <w:link w:val="EndNoteBibliographyTitleChar"/>
    <w:qFormat/>
    <w:pPr>
      <w:spacing w:before="120" w:after="0" w:line="240" w:lineRule="auto"/>
      <w:jc w:val="center"/>
    </w:pPr>
    <w:rPr>
      <w:color w:val="000000"/>
      <w:sz w:val="22"/>
      <w:szCs w:val="15"/>
      <w:lang w:val="en-US" w:eastAsia="en-US"/>
    </w:rPr>
  </w:style>
  <w:style w:type="character" w:customStyle="1" w:styleId="berschrift2Zchn">
    <w:name w:val="Überschrift 2 Zchn"/>
    <w:link w:val="berschrift2"/>
    <w:qFormat/>
    <w:rPr>
      <w:b/>
      <w:sz w:val="28"/>
      <w:lang w:val="en-US" w:eastAsia="ko-KR"/>
    </w:rPr>
  </w:style>
  <w:style w:type="character" w:customStyle="1" w:styleId="EndNoteBibliographyTitleChar">
    <w:name w:val="EndNote Bibliography Title Char"/>
    <w:link w:val="EndNoteBibliographyTitle"/>
    <w:qFormat/>
    <w:rPr>
      <w:color w:val="000000"/>
      <w:sz w:val="22"/>
      <w:szCs w:val="15"/>
      <w:lang w:val="en-US" w:eastAsia="en-US"/>
    </w:rPr>
  </w:style>
  <w:style w:type="paragraph" w:customStyle="1" w:styleId="EndNoteBibliography">
    <w:name w:val="EndNote Bibliography"/>
    <w:basedOn w:val="Standard"/>
    <w:link w:val="EndNoteBibliographyChar"/>
    <w:qFormat/>
    <w:pPr>
      <w:spacing w:before="120" w:after="0" w:line="240" w:lineRule="auto"/>
      <w:jc w:val="both"/>
    </w:pPr>
    <w:rPr>
      <w:color w:val="000000"/>
      <w:sz w:val="22"/>
      <w:szCs w:val="15"/>
      <w:lang w:val="en-US" w:eastAsia="en-US"/>
    </w:rPr>
  </w:style>
  <w:style w:type="character" w:customStyle="1" w:styleId="EndNoteBibliographyChar">
    <w:name w:val="EndNote Bibliography Char"/>
    <w:link w:val="EndNoteBibliography"/>
    <w:qFormat/>
    <w:rPr>
      <w:color w:val="000000"/>
      <w:sz w:val="22"/>
      <w:szCs w:val="15"/>
      <w:lang w:val="en-US" w:eastAsia="en-US"/>
    </w:rPr>
  </w:style>
  <w:style w:type="character" w:customStyle="1" w:styleId="IntensiverVerweis1">
    <w:name w:val="Intensiver Verweis1"/>
    <w:basedOn w:val="Absatz-Standardschriftart"/>
    <w:uiPriority w:val="68"/>
    <w:qFormat/>
    <w:rPr>
      <w:b/>
      <w:bCs/>
      <w:smallCaps/>
      <w:color w:val="4472C4" w:themeColor="accent1"/>
      <w:spacing w:val="5"/>
    </w:rPr>
  </w:style>
  <w:style w:type="paragraph" w:styleId="Listenabsatz">
    <w:name w:val="List Paragraph"/>
    <w:basedOn w:val="Standard"/>
    <w:uiPriority w:val="72"/>
    <w:qFormat/>
    <w:pPr>
      <w:spacing w:before="120" w:after="0" w:line="240" w:lineRule="auto"/>
      <w:ind w:left="720"/>
      <w:contextualSpacing/>
      <w:jc w:val="both"/>
    </w:pPr>
    <w:rPr>
      <w:rFonts w:cs="Arial"/>
      <w:color w:val="000000"/>
      <w:sz w:val="22"/>
      <w:szCs w:val="15"/>
      <w:lang w:eastAsia="en-US"/>
    </w:rPr>
  </w:style>
  <w:style w:type="paragraph" w:customStyle="1" w:styleId="berarbeitung1">
    <w:name w:val="Überarbeitung1"/>
    <w:hidden/>
    <w:uiPriority w:val="71"/>
    <w:semiHidden/>
    <w:qFormat/>
    <w:rPr>
      <w:rFonts w:cs="Arial"/>
      <w:color w:val="000000"/>
      <w:sz w:val="22"/>
      <w:szCs w:val="15"/>
      <w:lang w:val="en-GB" w:eastAsia="en-US"/>
    </w:rPr>
  </w:style>
  <w:style w:type="paragraph" w:customStyle="1" w:styleId="CitaviBibliographyHeading">
    <w:name w:val="Citavi Bibliography Heading"/>
    <w:basedOn w:val="Reference"/>
    <w:link w:val="CitaviBibliographyHeadingZchn"/>
    <w:uiPriority w:val="99"/>
    <w:qFormat/>
    <w:pPr>
      <w:jc w:val="left"/>
    </w:pPr>
    <w:rPr>
      <w:rFonts w:cs="Arial"/>
      <w:lang w:val="en-US"/>
    </w:rPr>
  </w:style>
  <w:style w:type="character" w:customStyle="1" w:styleId="CitaviBibliographyHeadingZchn">
    <w:name w:val="Citavi Bibliography Heading Zchn"/>
    <w:basedOn w:val="ReferenceZchn"/>
    <w:link w:val="CitaviBibliographyHeading"/>
    <w:uiPriority w:val="99"/>
    <w:qFormat/>
    <w:rPr>
      <w:rFonts w:cs="Arial"/>
      <w:color w:val="000000"/>
      <w:sz w:val="22"/>
      <w:szCs w:val="15"/>
      <w:lang w:val="en-US" w:eastAsia="en-US"/>
    </w:rPr>
  </w:style>
  <w:style w:type="paragraph" w:customStyle="1" w:styleId="CitaviBibliographyEntry">
    <w:name w:val="Citavi Bibliography Entry"/>
    <w:basedOn w:val="Reference"/>
    <w:link w:val="CitaviBibliographyEntryZchn"/>
    <w:uiPriority w:val="99"/>
    <w:qFormat/>
    <w:pPr>
      <w:tabs>
        <w:tab w:val="left" w:pos="227"/>
        <w:tab w:val="left" w:pos="340"/>
      </w:tabs>
      <w:ind w:left="340" w:hanging="340"/>
    </w:pPr>
    <w:rPr>
      <w:rFonts w:cs="Arial"/>
      <w:lang w:val="en-US"/>
    </w:rPr>
  </w:style>
  <w:style w:type="character" w:customStyle="1" w:styleId="CitaviBibliographyEntryZchn">
    <w:name w:val="Citavi Bibliography Entry Zchn"/>
    <w:basedOn w:val="ReferenceZchn"/>
    <w:link w:val="CitaviBibliographyEntry"/>
    <w:uiPriority w:val="99"/>
    <w:qFormat/>
    <w:rPr>
      <w:rFonts w:cs="Arial"/>
      <w:color w:val="000000"/>
      <w:sz w:val="22"/>
      <w:szCs w:val="15"/>
      <w:lang w:val="en-US" w:eastAsia="en-US"/>
    </w:rPr>
  </w:style>
  <w:style w:type="character" w:styleId="Platzhaltertext">
    <w:name w:val="Placeholder Text"/>
    <w:basedOn w:val="Absatz-Standardschriftart"/>
    <w:uiPriority w:val="99"/>
    <w:unhideWhenUsed/>
    <w:qFormat/>
    <w:rPr>
      <w:color w:val="808080"/>
    </w:rPr>
  </w:style>
  <w:style w:type="paragraph" w:customStyle="1" w:styleId="Inhaltsverzeichnisberschrift1">
    <w:name w:val="Inhaltsverzeichnisüberschrift1"/>
    <w:basedOn w:val="berschrift1"/>
    <w:next w:val="Standard"/>
    <w:uiPriority w:val="71"/>
    <w:semiHidden/>
    <w:unhideWhenUsed/>
    <w:qFormat/>
    <w:pPr>
      <w:keepLines/>
      <w:spacing w:before="240" w:after="0" w:line="240" w:lineRule="auto"/>
      <w:jc w:val="both"/>
      <w:outlineLvl w:val="9"/>
    </w:pPr>
    <w:rPr>
      <w:rFonts w:asciiTheme="majorHAnsi" w:eastAsiaTheme="majorEastAsia" w:hAnsiTheme="majorHAnsi" w:cstheme="majorBidi"/>
      <w:b w:val="0"/>
      <w:color w:val="2F5496" w:themeColor="accent1" w:themeShade="BF"/>
      <w:sz w:val="32"/>
      <w:szCs w:val="32"/>
      <w:lang w:eastAsia="en-US"/>
    </w:rPr>
  </w:style>
  <w:style w:type="paragraph" w:customStyle="1" w:styleId="Literaturverzeichnis1">
    <w:name w:val="Literaturverzeichnis1"/>
    <w:basedOn w:val="Standard"/>
    <w:next w:val="Standard"/>
    <w:uiPriority w:val="70"/>
    <w:semiHidden/>
    <w:unhideWhenUsed/>
    <w:qFormat/>
    <w:pPr>
      <w:spacing w:before="120" w:after="0" w:line="240" w:lineRule="auto"/>
      <w:jc w:val="both"/>
    </w:pPr>
    <w:rPr>
      <w:rFonts w:cs="Arial"/>
      <w:color w:val="000000"/>
      <w:sz w:val="22"/>
      <w:szCs w:val="15"/>
      <w:lang w:eastAsia="en-US"/>
    </w:rPr>
  </w:style>
  <w:style w:type="character" w:customStyle="1" w:styleId="Buchtitel1">
    <w:name w:val="Buchtitel1"/>
    <w:basedOn w:val="Absatz-Standardschriftart"/>
    <w:uiPriority w:val="69"/>
    <w:qFormat/>
    <w:rPr>
      <w:b/>
      <w:bCs/>
      <w:i/>
      <w:iCs/>
      <w:spacing w:val="5"/>
    </w:rPr>
  </w:style>
  <w:style w:type="character" w:customStyle="1" w:styleId="SchwacherVerweis1">
    <w:name w:val="Schwacher Verweis1"/>
    <w:basedOn w:val="Absatz-Standardschriftart"/>
    <w:uiPriority w:val="67"/>
    <w:qFormat/>
    <w:rPr>
      <w:smallCaps/>
      <w:color w:val="595959" w:themeColor="text1" w:themeTint="A6"/>
    </w:rPr>
  </w:style>
  <w:style w:type="character" w:customStyle="1" w:styleId="IntensiveHervorhebung1">
    <w:name w:val="Intensive Hervorhebung1"/>
    <w:basedOn w:val="Absatz-Standardschriftart"/>
    <w:uiPriority w:val="66"/>
    <w:qFormat/>
    <w:rPr>
      <w:i/>
      <w:iCs/>
      <w:color w:val="4472C4" w:themeColor="accent1"/>
    </w:rPr>
  </w:style>
  <w:style w:type="character" w:customStyle="1" w:styleId="SchwacheHervorhebung1">
    <w:name w:val="Schwache Hervorhebung1"/>
    <w:basedOn w:val="Absatz-Standardschriftart"/>
    <w:uiPriority w:val="65"/>
    <w:qFormat/>
    <w:rPr>
      <w:i/>
      <w:iCs/>
      <w:color w:val="404040" w:themeColor="text1" w:themeTint="BF"/>
    </w:rPr>
  </w:style>
  <w:style w:type="paragraph" w:styleId="IntensivesZitat">
    <w:name w:val="Intense Quote"/>
    <w:basedOn w:val="Standard"/>
    <w:next w:val="Standard"/>
    <w:link w:val="IntensivesZitatZchn"/>
    <w:uiPriority w:val="60"/>
    <w:qFormat/>
    <w:pPr>
      <w:pBdr>
        <w:top w:val="single" w:sz="4" w:space="10" w:color="4472C4" w:themeColor="accent1"/>
        <w:bottom w:val="single" w:sz="4" w:space="10" w:color="4472C4" w:themeColor="accent1"/>
      </w:pBdr>
      <w:spacing w:before="360" w:after="360" w:line="240" w:lineRule="auto"/>
      <w:ind w:left="864" w:right="864"/>
      <w:jc w:val="center"/>
    </w:pPr>
    <w:rPr>
      <w:rFonts w:cs="Arial"/>
      <w:i/>
      <w:iCs/>
      <w:color w:val="4472C4" w:themeColor="accent1"/>
      <w:sz w:val="22"/>
      <w:szCs w:val="15"/>
      <w:lang w:eastAsia="en-US"/>
    </w:rPr>
  </w:style>
  <w:style w:type="character" w:customStyle="1" w:styleId="IntensivesZitatZchn">
    <w:name w:val="Intensives Zitat Zchn"/>
    <w:basedOn w:val="Absatz-Standardschriftart"/>
    <w:link w:val="IntensivesZitat"/>
    <w:uiPriority w:val="60"/>
    <w:qFormat/>
    <w:rPr>
      <w:rFonts w:cs="Arial"/>
      <w:i/>
      <w:iCs/>
      <w:color w:val="4472C4" w:themeColor="accent1"/>
      <w:sz w:val="22"/>
      <w:szCs w:val="15"/>
      <w:lang w:val="en-GB" w:eastAsia="en-US"/>
    </w:rPr>
  </w:style>
  <w:style w:type="paragraph" w:styleId="Zitat">
    <w:name w:val="Quote"/>
    <w:basedOn w:val="Standard"/>
    <w:next w:val="Standard"/>
    <w:link w:val="ZitatZchn"/>
    <w:uiPriority w:val="73"/>
    <w:qFormat/>
    <w:pPr>
      <w:spacing w:before="200" w:after="160" w:line="240" w:lineRule="auto"/>
      <w:ind w:left="864" w:right="864"/>
      <w:jc w:val="center"/>
    </w:pPr>
    <w:rPr>
      <w:rFonts w:cs="Arial"/>
      <w:i/>
      <w:iCs/>
      <w:color w:val="404040" w:themeColor="text1" w:themeTint="BF"/>
      <w:sz w:val="22"/>
      <w:szCs w:val="15"/>
      <w:lang w:eastAsia="en-US"/>
    </w:rPr>
  </w:style>
  <w:style w:type="character" w:customStyle="1" w:styleId="ZitatZchn">
    <w:name w:val="Zitat Zchn"/>
    <w:basedOn w:val="Absatz-Standardschriftart"/>
    <w:link w:val="Zitat"/>
    <w:uiPriority w:val="73"/>
    <w:qFormat/>
    <w:rPr>
      <w:rFonts w:cs="Arial"/>
      <w:i/>
      <w:iCs/>
      <w:color w:val="404040" w:themeColor="text1" w:themeTint="BF"/>
      <w:sz w:val="22"/>
      <w:szCs w:val="15"/>
      <w:lang w:val="en-GB" w:eastAsia="en-US"/>
    </w:rPr>
  </w:style>
  <w:style w:type="paragraph" w:styleId="KeinLeerraum">
    <w:name w:val="No Spacing"/>
    <w:uiPriority w:val="99"/>
    <w:qFormat/>
    <w:pPr>
      <w:jc w:val="both"/>
    </w:pPr>
    <w:rPr>
      <w:rFonts w:cs="Arial"/>
      <w:color w:val="000000"/>
      <w:sz w:val="22"/>
      <w:szCs w:val="15"/>
      <w:lang w:val="en-GB" w:eastAsia="en-US"/>
    </w:rPr>
  </w:style>
  <w:style w:type="character" w:customStyle="1" w:styleId="HTMLVorformatiertZchn">
    <w:name w:val="HTML Vorformatiert Zchn"/>
    <w:basedOn w:val="Absatz-Standardschriftart"/>
    <w:link w:val="HTMLVorformatiert"/>
    <w:semiHidden/>
    <w:qFormat/>
    <w:rPr>
      <w:rFonts w:ascii="Consolas" w:hAnsi="Consolas" w:cs="Arial"/>
      <w:color w:val="000000"/>
      <w:lang w:val="en-GB" w:eastAsia="en-US"/>
    </w:rPr>
  </w:style>
  <w:style w:type="character" w:customStyle="1" w:styleId="HTMLAdresseZchn">
    <w:name w:val="HTML Adresse Zchn"/>
    <w:basedOn w:val="Absatz-Standardschriftart"/>
    <w:link w:val="HTMLAdresse"/>
    <w:qFormat/>
    <w:rPr>
      <w:rFonts w:cs="Arial"/>
      <w:i/>
      <w:iCs/>
      <w:color w:val="000000"/>
      <w:sz w:val="22"/>
      <w:szCs w:val="15"/>
      <w:lang w:val="en-GB" w:eastAsia="en-US"/>
    </w:rPr>
  </w:style>
  <w:style w:type="character" w:customStyle="1" w:styleId="NurTextZchn">
    <w:name w:val="Nur Text Zchn"/>
    <w:basedOn w:val="Absatz-Standardschriftart"/>
    <w:link w:val="NurText"/>
    <w:qFormat/>
    <w:rPr>
      <w:rFonts w:ascii="Consolas" w:hAnsi="Consolas" w:cs="Arial"/>
      <w:color w:val="000000"/>
      <w:sz w:val="21"/>
      <w:szCs w:val="21"/>
      <w:lang w:val="en-GB" w:eastAsia="en-US"/>
    </w:rPr>
  </w:style>
  <w:style w:type="character" w:customStyle="1" w:styleId="Textkrper-Einzug3Zchn">
    <w:name w:val="Textkörper-Einzug 3 Zchn"/>
    <w:basedOn w:val="Absatz-Standardschriftart"/>
    <w:link w:val="Textkrper-Einzug3"/>
    <w:qFormat/>
    <w:rPr>
      <w:rFonts w:cs="Arial"/>
      <w:color w:val="000000"/>
      <w:sz w:val="16"/>
      <w:szCs w:val="16"/>
      <w:lang w:val="en-GB" w:eastAsia="en-US"/>
    </w:rPr>
  </w:style>
  <w:style w:type="character" w:customStyle="1" w:styleId="Textkrper-Einzug2Zchn">
    <w:name w:val="Textkörper-Einzug 2 Zchn"/>
    <w:basedOn w:val="Absatz-Standardschriftart"/>
    <w:link w:val="Textkrper-Einzug2"/>
    <w:qFormat/>
    <w:rPr>
      <w:rFonts w:cs="Arial"/>
      <w:color w:val="000000"/>
      <w:sz w:val="22"/>
      <w:szCs w:val="15"/>
      <w:lang w:val="en-GB" w:eastAsia="en-US"/>
    </w:rPr>
  </w:style>
  <w:style w:type="character" w:customStyle="1" w:styleId="Textkrper3Zchn">
    <w:name w:val="Textkörper 3 Zchn"/>
    <w:basedOn w:val="Absatz-Standardschriftart"/>
    <w:link w:val="Textkrper3"/>
    <w:qFormat/>
    <w:rPr>
      <w:rFonts w:cs="Arial"/>
      <w:color w:val="000000"/>
      <w:sz w:val="16"/>
      <w:szCs w:val="16"/>
      <w:lang w:val="en-GB" w:eastAsia="en-US"/>
    </w:rPr>
  </w:style>
  <w:style w:type="character" w:customStyle="1" w:styleId="Textkrper2Zchn">
    <w:name w:val="Textkörper 2 Zchn"/>
    <w:basedOn w:val="Absatz-Standardschriftart"/>
    <w:link w:val="Textkrper2"/>
    <w:qFormat/>
    <w:rPr>
      <w:rFonts w:cs="Arial"/>
      <w:color w:val="000000"/>
      <w:sz w:val="22"/>
      <w:szCs w:val="15"/>
      <w:lang w:val="en-GB" w:eastAsia="en-US"/>
    </w:rPr>
  </w:style>
  <w:style w:type="character" w:customStyle="1" w:styleId="Fu-EndnotenberschriftZchn">
    <w:name w:val="Fuß/-Endnotenüberschrift Zchn"/>
    <w:basedOn w:val="Absatz-Standardschriftart"/>
    <w:link w:val="Fu-Endnotenberschrift"/>
    <w:qFormat/>
    <w:rPr>
      <w:rFonts w:cs="Arial"/>
      <w:color w:val="000000"/>
      <w:sz w:val="22"/>
      <w:szCs w:val="15"/>
      <w:lang w:val="en-GB" w:eastAsia="en-US"/>
    </w:rPr>
  </w:style>
  <w:style w:type="character" w:customStyle="1" w:styleId="Textkrper-ZeileneinzugZchn">
    <w:name w:val="Textkörper-Zeileneinzug Zchn"/>
    <w:basedOn w:val="Absatz-Standardschriftart"/>
    <w:link w:val="Textkrper-Zeileneinzug"/>
    <w:qFormat/>
    <w:rPr>
      <w:rFonts w:cs="Arial"/>
      <w:color w:val="000000"/>
      <w:sz w:val="22"/>
      <w:szCs w:val="15"/>
      <w:lang w:val="en-GB" w:eastAsia="en-US"/>
    </w:rPr>
  </w:style>
  <w:style w:type="character" w:customStyle="1" w:styleId="Textkrper-Erstzeileneinzug2Zchn">
    <w:name w:val="Textkörper-Erstzeileneinzug 2 Zchn"/>
    <w:basedOn w:val="Textkrper-ZeileneinzugZchn"/>
    <w:link w:val="Textkrper-Erstzeileneinzug2"/>
    <w:qFormat/>
    <w:rPr>
      <w:rFonts w:cs="Arial"/>
      <w:color w:val="000000"/>
      <w:sz w:val="22"/>
      <w:szCs w:val="15"/>
      <w:lang w:val="en-GB" w:eastAsia="en-US"/>
    </w:rPr>
  </w:style>
  <w:style w:type="character" w:customStyle="1" w:styleId="TextkrperZchn">
    <w:name w:val="Textkörper Zchn"/>
    <w:basedOn w:val="Absatz-Standardschriftart"/>
    <w:link w:val="Textkrper"/>
    <w:qFormat/>
    <w:rPr>
      <w:rFonts w:cs="Arial"/>
      <w:color w:val="000000"/>
      <w:sz w:val="22"/>
      <w:szCs w:val="15"/>
      <w:lang w:val="en-GB" w:eastAsia="en-US"/>
    </w:rPr>
  </w:style>
  <w:style w:type="character" w:customStyle="1" w:styleId="Textkrper-ErstzeileneinzugZchn">
    <w:name w:val="Textkörper-Erstzeileneinzug Zchn"/>
    <w:basedOn w:val="TextkrperZchn"/>
    <w:link w:val="Textkrper-Erstzeileneinzug"/>
    <w:qFormat/>
    <w:rPr>
      <w:rFonts w:cs="Arial"/>
      <w:color w:val="000000"/>
      <w:sz w:val="22"/>
      <w:szCs w:val="15"/>
      <w:lang w:val="en-GB" w:eastAsia="en-US"/>
    </w:rPr>
  </w:style>
  <w:style w:type="character" w:customStyle="1" w:styleId="DatumZchn">
    <w:name w:val="Datum Zchn"/>
    <w:basedOn w:val="Absatz-Standardschriftart"/>
    <w:link w:val="Datum"/>
    <w:qFormat/>
    <w:rPr>
      <w:rFonts w:cs="Arial"/>
      <w:color w:val="000000"/>
      <w:sz w:val="22"/>
      <w:szCs w:val="15"/>
      <w:lang w:val="en-GB" w:eastAsia="en-US"/>
    </w:rPr>
  </w:style>
  <w:style w:type="character" w:customStyle="1" w:styleId="AnredeZchn">
    <w:name w:val="Anrede Zchn"/>
    <w:basedOn w:val="Absatz-Standardschriftart"/>
    <w:link w:val="Anrede"/>
    <w:qFormat/>
    <w:rPr>
      <w:rFonts w:cs="Arial"/>
      <w:color w:val="000000"/>
      <w:sz w:val="22"/>
      <w:szCs w:val="15"/>
      <w:lang w:val="en-GB" w:eastAsia="en-US"/>
    </w:rPr>
  </w:style>
  <w:style w:type="character" w:customStyle="1" w:styleId="NachrichtenkopfZchn">
    <w:name w:val="Nachrichtenkopf Zchn"/>
    <w:basedOn w:val="Absatz-Standardschriftart"/>
    <w:link w:val="Nachrichtenkopf"/>
    <w:qFormat/>
    <w:rPr>
      <w:rFonts w:asciiTheme="majorHAnsi" w:eastAsiaTheme="majorEastAsia" w:hAnsiTheme="majorHAnsi" w:cstheme="majorBidi"/>
      <w:color w:val="000000"/>
      <w:sz w:val="24"/>
      <w:szCs w:val="24"/>
      <w:shd w:val="pct20" w:color="auto" w:fill="auto"/>
      <w:lang w:val="en-GB" w:eastAsia="en-US"/>
    </w:rPr>
  </w:style>
  <w:style w:type="character" w:customStyle="1" w:styleId="UnterschriftZchn">
    <w:name w:val="Unterschrift Zchn"/>
    <w:basedOn w:val="Absatz-Standardschriftart"/>
    <w:link w:val="Unterschrift"/>
    <w:qFormat/>
    <w:rPr>
      <w:rFonts w:cs="Arial"/>
      <w:color w:val="000000"/>
      <w:sz w:val="22"/>
      <w:szCs w:val="15"/>
      <w:lang w:val="en-GB" w:eastAsia="en-US"/>
    </w:rPr>
  </w:style>
  <w:style w:type="character" w:customStyle="1" w:styleId="GruformelZchn">
    <w:name w:val="Grußformel Zchn"/>
    <w:basedOn w:val="Absatz-Standardschriftart"/>
    <w:link w:val="Gruformel"/>
    <w:qFormat/>
    <w:rPr>
      <w:rFonts w:cs="Arial"/>
      <w:color w:val="000000"/>
      <w:sz w:val="22"/>
      <w:szCs w:val="15"/>
      <w:lang w:val="en-GB" w:eastAsia="en-US"/>
    </w:rPr>
  </w:style>
  <w:style w:type="character" w:customStyle="1" w:styleId="MakrotextZchn">
    <w:name w:val="Makrotext Zchn"/>
    <w:basedOn w:val="Absatz-Standardschriftart"/>
    <w:link w:val="Makrotext"/>
    <w:rPr>
      <w:rFonts w:ascii="Consolas" w:hAnsi="Consolas" w:cs="Arial"/>
      <w:color w:val="000000"/>
      <w:lang w:val="en-GB" w:eastAsia="en-US"/>
    </w:rPr>
  </w:style>
  <w:style w:type="character" w:customStyle="1" w:styleId="EndnotentextZchn">
    <w:name w:val="Endnotentext Zchn"/>
    <w:basedOn w:val="Absatz-Standardschriftart"/>
    <w:link w:val="Endnotentext"/>
    <w:rPr>
      <w:rFonts w:cs="Arial"/>
      <w:color w:val="000000"/>
      <w:lang w:val="en-GB" w:eastAsia="en-US"/>
    </w:rPr>
  </w:style>
  <w:style w:type="paragraph" w:customStyle="1" w:styleId="CitaviChapterBibliographyHeading">
    <w:name w:val="Citavi Chapter Bibliography Heading"/>
    <w:basedOn w:val="berschrift2"/>
    <w:link w:val="CitaviChapterBibliographyHeadingZchn"/>
    <w:uiPriority w:val="99"/>
    <w:pPr>
      <w:keepLines/>
      <w:tabs>
        <w:tab w:val="left" w:pos="851"/>
      </w:tabs>
      <w:spacing w:before="220" w:after="120" w:line="240" w:lineRule="auto"/>
      <w:ind w:left="851" w:hanging="851"/>
    </w:pPr>
    <w:rPr>
      <w:rFonts w:ascii="Arial" w:hAnsi="Arial"/>
      <w:sz w:val="24"/>
      <w:szCs w:val="22"/>
      <w:lang w:eastAsia="en-US"/>
    </w:rPr>
  </w:style>
  <w:style w:type="character" w:customStyle="1" w:styleId="CitaviChapterBibliographyHeadingZchn">
    <w:name w:val="Citavi Chapter Bibliography Heading Zchn"/>
    <w:basedOn w:val="Absatz-Standardschriftart"/>
    <w:link w:val="CitaviChapterBibliographyHeading"/>
    <w:uiPriority w:val="99"/>
    <w:rPr>
      <w:rFonts w:ascii="Arial" w:hAnsi="Arial"/>
      <w:b/>
      <w:sz w:val="24"/>
      <w:szCs w:val="22"/>
      <w:lang w:val="en-GB" w:eastAsia="en-US"/>
    </w:rPr>
  </w:style>
  <w:style w:type="paragraph" w:customStyle="1" w:styleId="CitaviBibliographySubheading1">
    <w:name w:val="Citavi Bibliography Subheading 1"/>
    <w:basedOn w:val="berschrift2"/>
    <w:link w:val="CitaviBibliographySubheading1Zchn"/>
    <w:uiPriority w:val="99"/>
    <w:pPr>
      <w:keepLines/>
      <w:tabs>
        <w:tab w:val="left" w:pos="851"/>
      </w:tabs>
      <w:spacing w:before="220" w:after="120" w:line="240" w:lineRule="auto"/>
      <w:ind w:left="851" w:hanging="851"/>
      <w:outlineLvl w:val="9"/>
    </w:pPr>
    <w:rPr>
      <w:rFonts w:ascii="Arial" w:hAnsi="Arial"/>
      <w:sz w:val="24"/>
      <w:szCs w:val="22"/>
      <w:lang w:eastAsia="en-US"/>
    </w:rPr>
  </w:style>
  <w:style w:type="character" w:customStyle="1" w:styleId="CitaviBibliographySubheading1Zchn">
    <w:name w:val="Citavi Bibliography Subheading 1 Zchn"/>
    <w:basedOn w:val="Absatz-Standardschriftart"/>
    <w:link w:val="CitaviBibliographySubheading1"/>
    <w:uiPriority w:val="99"/>
    <w:rPr>
      <w:rFonts w:ascii="Arial" w:hAnsi="Arial"/>
      <w:b/>
      <w:sz w:val="24"/>
      <w:szCs w:val="22"/>
      <w:lang w:val="en-US" w:eastAsia="en-US"/>
    </w:rPr>
  </w:style>
  <w:style w:type="paragraph" w:customStyle="1" w:styleId="CitaviBibliographySubheading2">
    <w:name w:val="Citavi Bibliography Subheading 2"/>
    <w:basedOn w:val="berschrift3"/>
    <w:link w:val="CitaviBibliographySubheading2Zchn"/>
    <w:uiPriority w:val="99"/>
    <w:pPr>
      <w:keepNext/>
      <w:keepLines/>
      <w:tabs>
        <w:tab w:val="left" w:pos="851"/>
      </w:tabs>
      <w:spacing w:before="200" w:after="120" w:line="240" w:lineRule="auto"/>
      <w:ind w:left="851" w:hanging="851"/>
      <w:outlineLvl w:val="9"/>
    </w:pPr>
    <w:rPr>
      <w:rFonts w:ascii="Arial Bold" w:hAnsi="Arial Bold"/>
      <w:b w:val="0"/>
      <w:lang w:val="en-US" w:eastAsia="en-US"/>
    </w:rPr>
  </w:style>
  <w:style w:type="character" w:customStyle="1" w:styleId="CitaviBibliographySubheading2Zchn">
    <w:name w:val="Citavi Bibliography Subheading 2 Zchn"/>
    <w:basedOn w:val="Absatz-Standardschriftart"/>
    <w:link w:val="CitaviBibliographySubheading2"/>
    <w:uiPriority w:val="99"/>
    <w:rPr>
      <w:rFonts w:ascii="Arial Bold" w:hAnsi="Arial Bold"/>
      <w:sz w:val="22"/>
      <w:lang w:val="en-US" w:eastAsia="en-US"/>
    </w:rPr>
  </w:style>
  <w:style w:type="paragraph" w:customStyle="1" w:styleId="CitaviBibliographySubheading3">
    <w:name w:val="Citavi Bibliography Subheading 3"/>
    <w:basedOn w:val="berschrift4"/>
    <w:link w:val="CitaviBibliographySubheading3Zchn"/>
    <w:uiPriority w:val="99"/>
    <w:pPr>
      <w:spacing w:after="120"/>
      <w:jc w:val="left"/>
      <w:outlineLvl w:val="9"/>
    </w:pPr>
    <w:rPr>
      <w:lang w:val="en-US"/>
    </w:rPr>
  </w:style>
  <w:style w:type="character" w:customStyle="1" w:styleId="CitaviBibliographySubheading3Zchn">
    <w:name w:val="Citavi Bibliography Subheading 3 Zchn"/>
    <w:basedOn w:val="Absatz-Standardschriftart"/>
    <w:link w:val="CitaviBibliographySubheading3"/>
    <w:uiPriority w:val="99"/>
    <w:rPr>
      <w:rFonts w:cs="Arial"/>
      <w:color w:val="000000"/>
      <w:sz w:val="28"/>
      <w:szCs w:val="15"/>
      <w:lang w:val="en-US" w:eastAsia="en-US"/>
    </w:rPr>
  </w:style>
  <w:style w:type="paragraph" w:customStyle="1" w:styleId="CitaviBibliographySubheading4">
    <w:name w:val="Citavi Bibliography Subheading 4"/>
    <w:basedOn w:val="berschrift5"/>
    <w:link w:val="CitaviBibliographySubheading4Zchn"/>
    <w:uiPriority w:val="99"/>
    <w:pPr>
      <w:spacing w:after="120"/>
      <w:jc w:val="left"/>
      <w:outlineLvl w:val="9"/>
    </w:pPr>
    <w:rPr>
      <w:lang w:val="en-US"/>
    </w:rPr>
  </w:style>
  <w:style w:type="character" w:customStyle="1" w:styleId="CitaviBibliographySubheading4Zchn">
    <w:name w:val="Citavi Bibliography Subheading 4 Zchn"/>
    <w:basedOn w:val="Absatz-Standardschriftart"/>
    <w:link w:val="CitaviBibliographySubheading4"/>
    <w:uiPriority w:val="99"/>
    <w:rPr>
      <w:rFonts w:cs="Arial"/>
      <w:color w:val="000000"/>
      <w:sz w:val="22"/>
      <w:szCs w:val="15"/>
      <w:lang w:val="en-US" w:eastAsia="en-US"/>
    </w:rPr>
  </w:style>
  <w:style w:type="paragraph" w:customStyle="1" w:styleId="CitaviBibliographySubheading5">
    <w:name w:val="Citavi Bibliography Subheading 5"/>
    <w:basedOn w:val="berschrift6"/>
    <w:link w:val="CitaviBibliographySubheading5Zchn"/>
    <w:uiPriority w:val="99"/>
    <w:pPr>
      <w:spacing w:after="120"/>
      <w:jc w:val="left"/>
      <w:outlineLvl w:val="9"/>
    </w:pPr>
    <w:rPr>
      <w:lang w:val="en-US"/>
    </w:rPr>
  </w:style>
  <w:style w:type="character" w:customStyle="1" w:styleId="CitaviBibliographySubheading5Zchn">
    <w:name w:val="Citavi Bibliography Subheading 5 Zchn"/>
    <w:basedOn w:val="Absatz-Standardschriftart"/>
    <w:link w:val="CitaviBibliographySubheading5"/>
    <w:uiPriority w:val="99"/>
    <w:rPr>
      <w:rFonts w:cs="Arial"/>
      <w:i/>
      <w:color w:val="000000"/>
      <w:sz w:val="22"/>
      <w:szCs w:val="15"/>
      <w:lang w:val="en-US" w:eastAsia="en-US"/>
    </w:rPr>
  </w:style>
  <w:style w:type="paragraph" w:customStyle="1" w:styleId="CitaviBibliographySubheading6">
    <w:name w:val="Citavi Bibliography Subheading 6"/>
    <w:basedOn w:val="berschrift7"/>
    <w:link w:val="CitaviBibliographySubheading6Zchn"/>
    <w:uiPriority w:val="99"/>
    <w:pPr>
      <w:spacing w:after="120"/>
      <w:jc w:val="left"/>
      <w:outlineLvl w:val="9"/>
    </w:pPr>
    <w:rPr>
      <w:lang w:val="en-US"/>
    </w:rPr>
  </w:style>
  <w:style w:type="character" w:customStyle="1" w:styleId="CitaviBibliographySubheading6Zchn">
    <w:name w:val="Citavi Bibliography Subheading 6 Zchn"/>
    <w:basedOn w:val="Absatz-Standardschriftart"/>
    <w:link w:val="CitaviBibliographySubheading6"/>
    <w:uiPriority w:val="99"/>
    <w:rPr>
      <w:rFonts w:ascii="Arial" w:hAnsi="Arial" w:cs="Arial"/>
      <w:color w:val="000000"/>
      <w:szCs w:val="15"/>
      <w:lang w:val="en-US" w:eastAsia="en-US"/>
    </w:rPr>
  </w:style>
  <w:style w:type="paragraph" w:customStyle="1" w:styleId="CitaviBibliographySubheading7">
    <w:name w:val="Citavi Bibliography Subheading 7"/>
    <w:basedOn w:val="berschrift8"/>
    <w:link w:val="CitaviBibliographySubheading7Zchn"/>
    <w:uiPriority w:val="99"/>
    <w:pPr>
      <w:spacing w:after="120"/>
      <w:jc w:val="left"/>
      <w:outlineLvl w:val="9"/>
    </w:pPr>
    <w:rPr>
      <w:lang w:val="en-US"/>
    </w:rPr>
  </w:style>
  <w:style w:type="character" w:customStyle="1" w:styleId="CitaviBibliographySubheading7Zchn">
    <w:name w:val="Citavi Bibliography Subheading 7 Zchn"/>
    <w:basedOn w:val="Absatz-Standardschriftart"/>
    <w:link w:val="CitaviBibliographySubheading7"/>
    <w:uiPriority w:val="99"/>
    <w:rPr>
      <w:rFonts w:ascii="Arial" w:hAnsi="Arial" w:cs="Arial"/>
      <w:i/>
      <w:color w:val="000000"/>
      <w:szCs w:val="15"/>
      <w:lang w:val="en-US" w:eastAsia="en-US"/>
    </w:rPr>
  </w:style>
  <w:style w:type="paragraph" w:customStyle="1" w:styleId="CitaviBibliographySubheading8">
    <w:name w:val="Citavi Bibliography Subheading 8"/>
    <w:basedOn w:val="berschrift9"/>
    <w:link w:val="CitaviBibliographySubheading8Zchn"/>
    <w:uiPriority w:val="99"/>
    <w:pPr>
      <w:spacing w:after="120"/>
      <w:jc w:val="left"/>
      <w:outlineLvl w:val="9"/>
    </w:pPr>
    <w:rPr>
      <w:lang w:val="en-US"/>
    </w:rPr>
  </w:style>
  <w:style w:type="character" w:customStyle="1" w:styleId="CitaviBibliographySubheading8Zchn">
    <w:name w:val="Citavi Bibliography Subheading 8 Zchn"/>
    <w:basedOn w:val="Absatz-Standardschriftart"/>
    <w:link w:val="CitaviBibliographySubheading8"/>
    <w:uiPriority w:val="99"/>
    <w:rPr>
      <w:rFonts w:ascii="Arial" w:hAnsi="Arial" w:cs="Arial"/>
      <w:b/>
      <w:i/>
      <w:color w:val="000000"/>
      <w:sz w:val="18"/>
      <w:szCs w:val="15"/>
      <w:lang w:val="en-US" w:eastAsia="en-US"/>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markedcontent">
    <w:name w:val="markedcontent"/>
    <w:basedOn w:val="Absatz-Standardschriftart"/>
  </w:style>
  <w:style w:type="character" w:customStyle="1" w:styleId="highlight">
    <w:name w:val="highlight"/>
    <w:basedOn w:val="Absatz-Standardschriftart"/>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character" w:customStyle="1" w:styleId="NichtaufgelsteErwhnung3">
    <w:name w:val="Nicht aufgelöste Erwähnung3"/>
    <w:basedOn w:val="Absatz-Standardschriftart"/>
    <w:uiPriority w:val="99"/>
    <w:semiHidden/>
    <w:unhideWhenUsed/>
    <w:rPr>
      <w:color w:val="605E5C"/>
      <w:shd w:val="clear" w:color="auto" w:fill="E1DFDD"/>
    </w:rPr>
  </w:style>
  <w:style w:type="table" w:customStyle="1" w:styleId="EinfacheTabelle11">
    <w:name w:val="Einfache Tabelle 11"/>
    <w:basedOn w:val="NormaleTabelle"/>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1">
    <w:name w:val="Einfache Tabelle 21"/>
    <w:basedOn w:val="NormaleTabelle"/>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lemithellemGitternetz1">
    <w:name w:val="Tabelle mit hellem Gitternetz1"/>
    <w:basedOn w:val="NormaleTabelle"/>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EinfacheTabelle41">
    <w:name w:val="Einfache Tabelle 41"/>
    <w:basedOn w:val="NormaleTabelle"/>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1">
    <w:name w:val="Einfache Tabelle 51"/>
    <w:basedOn w:val="NormaleTabelle"/>
    <w:uiPriority w:val="45"/>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1">
    <w:name w:val="Gitternetztabelle 1 hell1"/>
    <w:basedOn w:val="NormaleTabelle"/>
    <w:uiPriority w:val="46"/>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itternetztabelle1hellAkzent11">
    <w:name w:val="Gitternetztabelle 1 hell  – Akzent 11"/>
    <w:basedOn w:val="NormaleTabelle"/>
    <w:uiPriority w:val="46"/>
    <w:tblPr>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EinfacheTabelle31">
    <w:name w:val="Einfache Tabelle 31"/>
    <w:basedOn w:val="NormaleTabelle"/>
    <w:uiPriority w:val="43"/>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itternetztabelle1hellAkzent31">
    <w:name w:val="Gitternetztabelle 1 hell  – Akzent 31"/>
    <w:basedOn w:val="NormaleTabelle"/>
    <w:uiPriority w:val="46"/>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itternetztabelle1hell-Akzent21">
    <w:name w:val="Gitternetztabelle 1 hell - Akzent 21"/>
    <w:basedOn w:val="NormaleTabelle"/>
    <w:uiPriority w:val="46"/>
    <w:tblPr>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Listentabelle1hellAkzent61">
    <w:name w:val="Listentabelle 1 hell  – Akzent 61"/>
    <w:basedOn w:val="NormaleTabelle"/>
    <w:uiPriority w:val="46"/>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entabelle5dunkelAkzent51">
    <w:name w:val="Listentabelle 5 dunkel  – Akzent 51"/>
    <w:basedOn w:val="NormaleTabelle"/>
    <w:uiPriority w:val="50"/>
    <w:rPr>
      <w:color w:val="FFFFFF" w:themeColor="background1"/>
    </w:rPr>
    <w:tblPr>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41">
    <w:name w:val="Listentabelle 41"/>
    <w:basedOn w:val="NormaleTabelle"/>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3Akzent11">
    <w:name w:val="Listentabelle 3 – Akzent 11"/>
    <w:basedOn w:val="NormaleTabelle"/>
    <w:uiPriority w:val="48"/>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SDGBoxData">
    <w:name w:val="SDG Box Data"/>
    <w:basedOn w:val="Table"/>
    <w:qFormat/>
    <w:pPr>
      <w:spacing w:before="0" w:after="0"/>
      <w:jc w:val="center"/>
    </w:pPr>
    <w:rPr>
      <w:sz w:val="18"/>
      <w:szCs w:val="18"/>
    </w:rPr>
  </w:style>
  <w:style w:type="paragraph" w:customStyle="1" w:styleId="SDGBoxTitle">
    <w:name w:val="SDG Box Title"/>
    <w:basedOn w:val="Table"/>
    <w:qFormat/>
    <w:pPr>
      <w:jc w:val="center"/>
    </w:pPr>
    <w:rPr>
      <w:b/>
      <w:bCs/>
    </w:rPr>
  </w:style>
  <w:style w:type="paragraph" w:customStyle="1" w:styleId="TableSDGQuotes">
    <w:name w:val="Table SDG Quotes"/>
    <w:basedOn w:val="Table"/>
    <w:qFormat/>
    <w:pPr>
      <w:spacing w:before="30" w:after="30"/>
    </w:pPr>
  </w:style>
  <w:style w:type="character" w:customStyle="1" w:styleId="anchor-text">
    <w:name w:val="anchor-text"/>
    <w:basedOn w:val="Absatz-Standardschriftart"/>
  </w:style>
  <w:style w:type="character" w:customStyle="1" w:styleId="NichtaufgelsteErwhnung4">
    <w:name w:val="Nicht aufgelöste Erwähnung4"/>
    <w:basedOn w:val="Absatz-Standardschriftart"/>
    <w:uiPriority w:val="99"/>
    <w:semiHidden/>
    <w:unhideWhenUsed/>
    <w:rPr>
      <w:color w:val="605E5C"/>
      <w:shd w:val="clear" w:color="auto" w:fill="E1DFDD"/>
    </w:rPr>
  </w:style>
  <w:style w:type="paragraph" w:customStyle="1" w:styleId="msonormal0">
    <w:name w:val="msonormal"/>
    <w:basedOn w:val="Standard"/>
    <w:pPr>
      <w:spacing w:before="100" w:beforeAutospacing="1" w:after="100" w:afterAutospacing="1" w:line="240" w:lineRule="auto"/>
    </w:pPr>
    <w:rPr>
      <w:sz w:val="24"/>
      <w:szCs w:val="24"/>
      <w:lang w:val="de-DE" w:eastAsia="de-DE"/>
    </w:rPr>
  </w:style>
  <w:style w:type="paragraph" w:customStyle="1" w:styleId="xl65">
    <w:name w:val="xl65"/>
    <w:basedOn w:val="Standard"/>
    <w:pPr>
      <w:spacing w:before="100" w:beforeAutospacing="1" w:after="100" w:afterAutospacing="1" w:line="240" w:lineRule="auto"/>
    </w:pPr>
    <w:rPr>
      <w:b/>
      <w:bCs/>
      <w:sz w:val="24"/>
      <w:szCs w:val="24"/>
      <w:lang w:val="de-DE" w:eastAsia="de-DE"/>
    </w:rPr>
  </w:style>
  <w:style w:type="paragraph" w:customStyle="1" w:styleId="paragraph">
    <w:name w:val="paragraph"/>
    <w:basedOn w:val="Standard"/>
    <w:pPr>
      <w:spacing w:before="100" w:beforeAutospacing="1" w:after="100" w:afterAutospacing="1" w:line="240" w:lineRule="auto"/>
    </w:pPr>
    <w:rPr>
      <w:sz w:val="24"/>
      <w:szCs w:val="24"/>
    </w:rPr>
  </w:style>
  <w:style w:type="character" w:customStyle="1" w:styleId="normaltextrun">
    <w:name w:val="normaltextrun"/>
    <w:basedOn w:val="Absatz-Standardschriftart"/>
  </w:style>
  <w:style w:type="character" w:customStyle="1" w:styleId="eop">
    <w:name w:val="eop"/>
    <w:basedOn w:val="Absatz-Standardschriftart"/>
  </w:style>
  <w:style w:type="paragraph" w:customStyle="1" w:styleId="Beschrifung-Tabelle">
    <w:name w:val="Beschrifung - Tabelle"/>
    <w:basedOn w:val="Beschriftung"/>
    <w:qFormat/>
    <w:pPr>
      <w:keepNext/>
      <w:spacing w:before="240" w:after="120"/>
    </w:pPr>
    <w:rPr>
      <w:lang w:val="en-US"/>
    </w:rPr>
  </w:style>
  <w:style w:type="character" w:customStyle="1" w:styleId="berschrift1Zchn">
    <w:name w:val="Überschrift 1 Zchn"/>
    <w:basedOn w:val="Absatz-Standardschriftart"/>
    <w:link w:val="berschrift1"/>
    <w:rPr>
      <w:b/>
      <w:sz w:val="36"/>
      <w:lang w:val="en-GB" w:eastAsia="ko-KR"/>
    </w:rPr>
  </w:style>
  <w:style w:type="paragraph" w:customStyle="1" w:styleId="faq">
    <w:name w:val="faq"/>
    <w:basedOn w:val="Standard"/>
    <w:qFormat/>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lgemein"/>
          <w:gallery w:val="placeholder"/>
        </w:category>
        <w:types>
          <w:type w:val="bbPlcHdr"/>
        </w:types>
        <w:behaviors>
          <w:behavior w:val="content"/>
        </w:behaviors>
        <w:guid w:val="{2A9B7413-0D3F-45D9-8B84-0483ACEC8147}"/>
      </w:docPartPr>
      <w:docPartBody>
        <w:p w:rsidR="00CF4814" w:rsidRDefault="00CF4814">
          <w:r>
            <w:rPr>
              <w:rStyle w:val="Platzhaltertext"/>
            </w:rPr>
            <w:t>Klicken oder tippen Sie hier, um Text einzugeben.</w:t>
          </w:r>
        </w:p>
      </w:docPartBody>
    </w:docPart>
    <w:docPart>
      <w:docPartPr>
        <w:name w:val="D60EA0B645FE4D8EA18A56385237E33B"/>
        <w:category>
          <w:name w:val="Allgemein"/>
          <w:gallery w:val="placeholder"/>
        </w:category>
        <w:types>
          <w:type w:val="bbPlcHdr"/>
        </w:types>
        <w:behaviors>
          <w:behavior w:val="content"/>
        </w:behaviors>
        <w:guid w:val="{49D3ED18-10D6-4BA1-95C3-5632F8C919A4}"/>
      </w:docPartPr>
      <w:docPartBody>
        <w:p w:rsidR="00CF4814" w:rsidRDefault="00CF4814">
          <w:r>
            <w:rPr>
              <w:rStyle w:val="Platzhaltertext"/>
            </w:rPr>
            <w:t>Klicken oder tippen Sie hier, um Text einzugeben.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F4814" w:rsidRDefault="00CF4814">
      <w:pPr>
        <w:spacing w:line="240" w:lineRule="auto"/>
      </w:pPr>
      <w:r>
        <w:separator/>
      </w:r>
    </w:p>
  </w:endnote>
  <w:endnote w:type="continuationSeparator" w:id="0">
    <w:p w:rsidR="00CF4814" w:rsidRDefault="00CF4814">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default"/>
    <w:sig w:usb0="E00006FF" w:usb1="0000FCFF" w:usb2="00000001" w:usb3="00000000" w:csb0="6000019F" w:csb1="DFD70000"/>
  </w:font>
  <w:font w:name="Arial Bold">
    <w:altName w:val="Arial"/>
    <w:charset w:val="00"/>
    <w:family w:val="auto"/>
    <w:pitch w:val="default"/>
    <w:sig w:usb0="00000000" w:usb1="00000000"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F4814" w:rsidRDefault="00CF4814">
      <w:pPr>
        <w:spacing w:after="0"/>
      </w:pPr>
      <w:r>
        <w:separator/>
      </w:r>
    </w:p>
  </w:footnote>
  <w:footnote w:type="continuationSeparator" w:id="0">
    <w:p w:rsidR="00CF4814" w:rsidRDefault="00CF4814">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B6F"/>
    <w:rsid w:val="000147A3"/>
    <w:rsid w:val="000354CA"/>
    <w:rsid w:val="0005230F"/>
    <w:rsid w:val="00056991"/>
    <w:rsid w:val="00061B6F"/>
    <w:rsid w:val="00080D1F"/>
    <w:rsid w:val="000A691B"/>
    <w:rsid w:val="000A70B1"/>
    <w:rsid w:val="000B2DB3"/>
    <w:rsid w:val="000E16E0"/>
    <w:rsid w:val="000E7B54"/>
    <w:rsid w:val="000F267E"/>
    <w:rsid w:val="000F337B"/>
    <w:rsid w:val="001029C0"/>
    <w:rsid w:val="001133B8"/>
    <w:rsid w:val="001241E2"/>
    <w:rsid w:val="001258F8"/>
    <w:rsid w:val="00167F22"/>
    <w:rsid w:val="00172DDB"/>
    <w:rsid w:val="00174F21"/>
    <w:rsid w:val="00180497"/>
    <w:rsid w:val="00190DB5"/>
    <w:rsid w:val="00191546"/>
    <w:rsid w:val="001A0A25"/>
    <w:rsid w:val="001D4890"/>
    <w:rsid w:val="00215416"/>
    <w:rsid w:val="002403BE"/>
    <w:rsid w:val="0024242E"/>
    <w:rsid w:val="002755A0"/>
    <w:rsid w:val="00293A60"/>
    <w:rsid w:val="002A2E99"/>
    <w:rsid w:val="002B4557"/>
    <w:rsid w:val="002B7B4F"/>
    <w:rsid w:val="002C0D59"/>
    <w:rsid w:val="002C4D09"/>
    <w:rsid w:val="002C5E68"/>
    <w:rsid w:val="002C6DC8"/>
    <w:rsid w:val="002D3F6D"/>
    <w:rsid w:val="002E7115"/>
    <w:rsid w:val="00355E50"/>
    <w:rsid w:val="00391D47"/>
    <w:rsid w:val="003A7596"/>
    <w:rsid w:val="003D0D12"/>
    <w:rsid w:val="003D1174"/>
    <w:rsid w:val="003D17CE"/>
    <w:rsid w:val="003D6F68"/>
    <w:rsid w:val="003E702E"/>
    <w:rsid w:val="003F1D1A"/>
    <w:rsid w:val="00417B32"/>
    <w:rsid w:val="004F0B45"/>
    <w:rsid w:val="00505E58"/>
    <w:rsid w:val="0051013D"/>
    <w:rsid w:val="005107E1"/>
    <w:rsid w:val="00520A5A"/>
    <w:rsid w:val="005545A5"/>
    <w:rsid w:val="00554BE0"/>
    <w:rsid w:val="00560A8D"/>
    <w:rsid w:val="00586A02"/>
    <w:rsid w:val="00586D11"/>
    <w:rsid w:val="005D07D7"/>
    <w:rsid w:val="005F470B"/>
    <w:rsid w:val="006121A3"/>
    <w:rsid w:val="00621899"/>
    <w:rsid w:val="0066345A"/>
    <w:rsid w:val="00673939"/>
    <w:rsid w:val="006807E0"/>
    <w:rsid w:val="00683D9C"/>
    <w:rsid w:val="006B69E0"/>
    <w:rsid w:val="0072315A"/>
    <w:rsid w:val="007379D5"/>
    <w:rsid w:val="007426FC"/>
    <w:rsid w:val="00743D3A"/>
    <w:rsid w:val="0078747A"/>
    <w:rsid w:val="007B3EC2"/>
    <w:rsid w:val="007C35A3"/>
    <w:rsid w:val="007C67C2"/>
    <w:rsid w:val="007F057B"/>
    <w:rsid w:val="007F3C74"/>
    <w:rsid w:val="007F698D"/>
    <w:rsid w:val="00806C88"/>
    <w:rsid w:val="008228CA"/>
    <w:rsid w:val="00880887"/>
    <w:rsid w:val="008B5060"/>
    <w:rsid w:val="008C3066"/>
    <w:rsid w:val="008C480B"/>
    <w:rsid w:val="008D14A2"/>
    <w:rsid w:val="008D26A6"/>
    <w:rsid w:val="008E5E51"/>
    <w:rsid w:val="00912404"/>
    <w:rsid w:val="00930053"/>
    <w:rsid w:val="00936929"/>
    <w:rsid w:val="009434EC"/>
    <w:rsid w:val="0095051D"/>
    <w:rsid w:val="009609D1"/>
    <w:rsid w:val="00962B61"/>
    <w:rsid w:val="0099771E"/>
    <w:rsid w:val="009B424E"/>
    <w:rsid w:val="009B618E"/>
    <w:rsid w:val="009C5193"/>
    <w:rsid w:val="009D10EA"/>
    <w:rsid w:val="009D6EC6"/>
    <w:rsid w:val="00A00338"/>
    <w:rsid w:val="00A01770"/>
    <w:rsid w:val="00A02197"/>
    <w:rsid w:val="00A20B07"/>
    <w:rsid w:val="00A20E73"/>
    <w:rsid w:val="00A20F3C"/>
    <w:rsid w:val="00A31DB7"/>
    <w:rsid w:val="00A42610"/>
    <w:rsid w:val="00A9473A"/>
    <w:rsid w:val="00AA7874"/>
    <w:rsid w:val="00AB7505"/>
    <w:rsid w:val="00AF4C07"/>
    <w:rsid w:val="00B030A2"/>
    <w:rsid w:val="00B139E2"/>
    <w:rsid w:val="00B500B6"/>
    <w:rsid w:val="00B50420"/>
    <w:rsid w:val="00B67EAA"/>
    <w:rsid w:val="00B84408"/>
    <w:rsid w:val="00B87E73"/>
    <w:rsid w:val="00B94CE6"/>
    <w:rsid w:val="00BB0E36"/>
    <w:rsid w:val="00BB6266"/>
    <w:rsid w:val="00BC4AFA"/>
    <w:rsid w:val="00BF54FF"/>
    <w:rsid w:val="00C1284A"/>
    <w:rsid w:val="00C447EF"/>
    <w:rsid w:val="00C45D1C"/>
    <w:rsid w:val="00C5043A"/>
    <w:rsid w:val="00C5770A"/>
    <w:rsid w:val="00CB0058"/>
    <w:rsid w:val="00CB7F37"/>
    <w:rsid w:val="00CE6643"/>
    <w:rsid w:val="00CF07E2"/>
    <w:rsid w:val="00CF4814"/>
    <w:rsid w:val="00D01133"/>
    <w:rsid w:val="00D3690D"/>
    <w:rsid w:val="00DA5703"/>
    <w:rsid w:val="00DA6DEC"/>
    <w:rsid w:val="00DA7686"/>
    <w:rsid w:val="00E07EFA"/>
    <w:rsid w:val="00E1542D"/>
    <w:rsid w:val="00E22D41"/>
    <w:rsid w:val="00E32FCB"/>
    <w:rsid w:val="00E5374A"/>
    <w:rsid w:val="00E60796"/>
    <w:rsid w:val="00E62A37"/>
    <w:rsid w:val="00E77C3E"/>
    <w:rsid w:val="00F04EC4"/>
    <w:rsid w:val="00F0684D"/>
    <w:rsid w:val="00F2157F"/>
    <w:rsid w:val="00F467C3"/>
    <w:rsid w:val="00F507E7"/>
    <w:rsid w:val="00F76477"/>
    <w:rsid w:val="00F968B7"/>
    <w:rsid w:val="00FA1B7B"/>
    <w:rsid w:val="00FC2BD1"/>
    <w:rsid w:val="00FC7A4B"/>
    <w:rsid w:val="00FE63D1"/>
    <w:rsid w:val="00FF1C8F"/>
    <w:rsid w:val="00FF2A20"/>
    <w:rsid w:val="00FF5DD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de-DE" w:eastAsia="de-DE"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F9D5E-CE8D-43DF-A737-EFD6374033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9043</Words>
  <Characters>84802</Characters>
  <Application>Microsoft Office Word</Application>
  <DocSecurity>0</DocSecurity>
  <Lines>706</Lines>
  <Paragraphs>187</Paragraphs>
  <ScaleCrop>false</ScaleCrop>
  <Company/>
  <LinksUpToDate>false</LinksUpToDate>
  <CharactersWithSpaces>93658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Woroch</cp:lastModifiedBy>
  <cp:revision>2</cp:revision>
  <dcterms:created xsi:type="dcterms:W3CDTF">2024-09-03T08:49:00Z</dcterms:created>
  <dcterms:modified xsi:type="dcterms:W3CDTF">2024-09-25T07:50:00Z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9A9F36287D934B42A7513E57C28DD25B_13</vt:lpwstr>
  </property>
</Properties>
</file>