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4178A" w14:textId="77777777" w:rsidR="008C7292" w:rsidRPr="00C878E8" w:rsidRDefault="008C7292" w:rsidP="008C7292">
      <w:pPr>
        <w:spacing w:line="480" w:lineRule="auto"/>
        <w:jc w:val="center"/>
        <w:rPr>
          <w:rFonts w:ascii="Arial" w:hAnsi="Arial" w:cs="Arial"/>
          <w:b/>
        </w:rPr>
      </w:pPr>
      <w:r w:rsidRPr="00C878E8">
        <w:rPr>
          <w:rFonts w:ascii="Arial" w:hAnsi="Arial" w:cs="Arial"/>
          <w:b/>
        </w:rPr>
        <w:t>Distribution of fungi and their toxic metabolites in melon and sesame seeds marketed in two major producing states in Nigeria</w:t>
      </w:r>
    </w:p>
    <w:p w14:paraId="6997DE2D" w14:textId="77777777" w:rsidR="008C7292" w:rsidRPr="00C878E8" w:rsidRDefault="008C7292" w:rsidP="008C7292">
      <w:pPr>
        <w:spacing w:line="480" w:lineRule="auto"/>
        <w:jc w:val="center"/>
        <w:rPr>
          <w:rFonts w:ascii="Arial" w:hAnsi="Arial" w:cs="Arial"/>
          <w:b/>
        </w:rPr>
      </w:pPr>
      <w:r w:rsidRPr="00C878E8">
        <w:rPr>
          <w:rFonts w:ascii="Arial" w:hAnsi="Arial" w:cs="Arial"/>
          <w:b/>
          <w:u w:val="single"/>
        </w:rPr>
        <w:t>Running title</w:t>
      </w:r>
      <w:r w:rsidRPr="00C878E8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Fungi and mycotoxins in melon and sesame seeds</w:t>
      </w:r>
    </w:p>
    <w:p w14:paraId="02334469" w14:textId="77777777" w:rsidR="008C7292" w:rsidRDefault="008C7292" w:rsidP="008C7292">
      <w:pPr>
        <w:pStyle w:val="Body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3D41E61" w14:textId="77777777" w:rsidR="008C7292" w:rsidRPr="00692C94" w:rsidRDefault="008C7292" w:rsidP="008C7292">
      <w:pPr>
        <w:pStyle w:val="Body"/>
        <w:spacing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Journal:</w:t>
      </w:r>
      <w:r>
        <w:rPr>
          <w:rFonts w:ascii="Arial" w:hAnsi="Arial" w:cs="Arial"/>
          <w:sz w:val="24"/>
          <w:szCs w:val="24"/>
        </w:rPr>
        <w:t xml:space="preserve"> Mycotoxin Research</w:t>
      </w:r>
    </w:p>
    <w:p w14:paraId="7B9E257C" w14:textId="77777777" w:rsidR="008C7292" w:rsidRDefault="008C7292" w:rsidP="008C7292">
      <w:pPr>
        <w:pStyle w:val="Body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7D110A5C" w14:textId="77777777" w:rsidR="008C7292" w:rsidRDefault="008C7292" w:rsidP="008C7292">
      <w:pPr>
        <w:pStyle w:val="Body"/>
        <w:tabs>
          <w:tab w:val="left" w:pos="3990"/>
        </w:tabs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1C753F3" w14:textId="2C30FC2F" w:rsidR="008C7292" w:rsidRPr="00C878E8" w:rsidRDefault="008C7292" w:rsidP="008C7292">
      <w:pPr>
        <w:pStyle w:val="Body"/>
        <w:spacing w:line="480" w:lineRule="auto"/>
        <w:jc w:val="center"/>
        <w:rPr>
          <w:rFonts w:ascii="Arial" w:eastAsia="Arial Bold" w:hAnsi="Arial" w:cs="Arial"/>
          <w:b/>
          <w:bCs/>
        </w:rPr>
      </w:pPr>
      <w:proofErr w:type="spellStart"/>
      <w:r w:rsidRPr="00C878E8">
        <w:rPr>
          <w:rFonts w:ascii="Arial" w:hAnsi="Arial" w:cs="Arial"/>
          <w:b/>
          <w:bCs/>
        </w:rPr>
        <w:t>Adetoun</w:t>
      </w:r>
      <w:proofErr w:type="spellEnd"/>
      <w:r w:rsidRPr="00C878E8">
        <w:rPr>
          <w:rFonts w:ascii="Arial" w:hAnsi="Arial" w:cs="Arial"/>
          <w:b/>
          <w:bCs/>
        </w:rPr>
        <w:t xml:space="preserve"> O. Esan</w:t>
      </w:r>
      <w:r w:rsidRPr="00C878E8">
        <w:rPr>
          <w:rFonts w:ascii="Arial" w:hAnsi="Arial" w:cs="Arial"/>
          <w:b/>
          <w:bCs/>
          <w:vertAlign w:val="superscript"/>
        </w:rPr>
        <w:t>1</w:t>
      </w:r>
      <w:r w:rsidRPr="00C878E8">
        <w:rPr>
          <w:rFonts w:ascii="Arial" w:hAnsi="Arial" w:cs="Arial"/>
          <w:b/>
          <w:bCs/>
        </w:rPr>
        <w:t>, Stephen O. Fapohunda</w:t>
      </w:r>
      <w:r w:rsidRPr="00C878E8">
        <w:rPr>
          <w:rFonts w:ascii="Arial" w:hAnsi="Arial" w:cs="Arial"/>
          <w:b/>
          <w:bCs/>
          <w:vertAlign w:val="superscript"/>
        </w:rPr>
        <w:t>1</w:t>
      </w:r>
      <w:r w:rsidRPr="00C878E8">
        <w:rPr>
          <w:rFonts w:ascii="Arial" w:hAnsi="Arial" w:cs="Arial"/>
          <w:b/>
          <w:bCs/>
        </w:rPr>
        <w:t>, Chibundu N. Ezekiel</w:t>
      </w:r>
      <w:r w:rsidRPr="00C878E8">
        <w:rPr>
          <w:rFonts w:ascii="Arial" w:hAnsi="Arial" w:cs="Arial"/>
          <w:b/>
          <w:bCs/>
          <w:vertAlign w:val="superscript"/>
        </w:rPr>
        <w:t>1,</w:t>
      </w:r>
      <w:proofErr w:type="gramStart"/>
      <w:r w:rsidRPr="00C878E8">
        <w:rPr>
          <w:rFonts w:ascii="Arial" w:hAnsi="Arial" w:cs="Arial"/>
          <w:b/>
          <w:bCs/>
          <w:vertAlign w:val="superscript"/>
        </w:rPr>
        <w:t>2</w:t>
      </w:r>
      <w:r w:rsidR="00AC3203" w:rsidRPr="00C878E8">
        <w:rPr>
          <w:rFonts w:ascii="Arial" w:hAnsi="Arial" w:cs="Arial"/>
          <w:b/>
          <w:bCs/>
          <w:vertAlign w:val="superscript"/>
        </w:rPr>
        <w:t>,*</w:t>
      </w:r>
      <w:proofErr w:type="gramEnd"/>
      <w:r w:rsidRPr="00C878E8">
        <w:rPr>
          <w:rFonts w:ascii="Arial" w:hAnsi="Arial" w:cs="Arial"/>
          <w:b/>
          <w:bCs/>
        </w:rPr>
        <w:t>, Michael Sulyok</w:t>
      </w:r>
      <w:r w:rsidRPr="00C878E8">
        <w:rPr>
          <w:rFonts w:ascii="Arial" w:hAnsi="Arial" w:cs="Arial"/>
          <w:b/>
          <w:bCs/>
          <w:vertAlign w:val="superscript"/>
        </w:rPr>
        <w:t>2</w:t>
      </w:r>
      <w:r w:rsidRPr="00C878E8">
        <w:rPr>
          <w:rFonts w:ascii="Arial" w:hAnsi="Arial" w:cs="Arial"/>
          <w:b/>
          <w:bCs/>
        </w:rPr>
        <w:t xml:space="preserve"> and Rudolf Krska</w:t>
      </w:r>
      <w:r w:rsidRPr="00C878E8">
        <w:rPr>
          <w:rFonts w:ascii="Arial" w:hAnsi="Arial" w:cs="Arial"/>
          <w:b/>
          <w:bCs/>
          <w:vertAlign w:val="superscript"/>
        </w:rPr>
        <w:t>2,3</w:t>
      </w:r>
    </w:p>
    <w:p w14:paraId="26EC53BE" w14:textId="77777777" w:rsidR="008C7292" w:rsidRPr="00C878E8" w:rsidRDefault="008C7292" w:rsidP="008C7292">
      <w:pPr>
        <w:pStyle w:val="Body"/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 w:rsidRPr="00C878E8">
        <w:rPr>
          <w:rFonts w:ascii="Arial" w:hAnsi="Arial" w:cs="Arial"/>
          <w:sz w:val="20"/>
          <w:szCs w:val="20"/>
          <w:vertAlign w:val="superscript"/>
        </w:rPr>
        <w:t>1</w:t>
      </w:r>
      <w:r w:rsidRPr="00C878E8">
        <w:rPr>
          <w:rFonts w:ascii="Arial" w:hAnsi="Arial" w:cs="Arial"/>
          <w:sz w:val="20"/>
          <w:szCs w:val="20"/>
        </w:rPr>
        <w:t xml:space="preserve">Department of Microbiology, Babcock University, </w:t>
      </w:r>
      <w:proofErr w:type="spellStart"/>
      <w:r w:rsidRPr="00C878E8">
        <w:rPr>
          <w:rFonts w:ascii="Arial" w:hAnsi="Arial" w:cs="Arial"/>
          <w:sz w:val="20"/>
          <w:szCs w:val="20"/>
        </w:rPr>
        <w:t>Ilishan</w:t>
      </w:r>
      <w:proofErr w:type="spellEnd"/>
      <w:r w:rsidRPr="00C878E8">
        <w:rPr>
          <w:rFonts w:ascii="Arial" w:hAnsi="Arial" w:cs="Arial"/>
          <w:sz w:val="20"/>
          <w:szCs w:val="20"/>
        </w:rPr>
        <w:t xml:space="preserve"> Remo, Ogun State, Nigeria. </w:t>
      </w:r>
      <w:r w:rsidRPr="00C878E8">
        <w:rPr>
          <w:rFonts w:ascii="Arial" w:hAnsi="Arial" w:cs="Arial"/>
          <w:color w:val="auto"/>
          <w:sz w:val="20"/>
          <w:szCs w:val="20"/>
          <w:vertAlign w:val="superscript"/>
        </w:rPr>
        <w:t>2</w:t>
      </w:r>
      <w:r w:rsidRPr="00C878E8">
        <w:rPr>
          <w:rFonts w:ascii="Arial" w:hAnsi="Arial" w:cs="Arial"/>
          <w:color w:val="auto"/>
          <w:sz w:val="20"/>
          <w:szCs w:val="20"/>
        </w:rPr>
        <w:t xml:space="preserve">Institute of </w:t>
      </w:r>
      <w:proofErr w:type="spellStart"/>
      <w:r w:rsidRPr="00C878E8">
        <w:rPr>
          <w:rFonts w:ascii="Arial" w:hAnsi="Arial" w:cs="Arial"/>
          <w:color w:val="auto"/>
          <w:sz w:val="20"/>
          <w:szCs w:val="20"/>
        </w:rPr>
        <w:t>Bioanalytics</w:t>
      </w:r>
      <w:proofErr w:type="spellEnd"/>
      <w:r w:rsidRPr="00C878E8">
        <w:rPr>
          <w:rFonts w:ascii="Arial" w:hAnsi="Arial" w:cs="Arial"/>
          <w:color w:val="auto"/>
          <w:sz w:val="20"/>
          <w:szCs w:val="20"/>
        </w:rPr>
        <w:t xml:space="preserve"> and </w:t>
      </w:r>
      <w:proofErr w:type="spellStart"/>
      <w:r w:rsidRPr="00C878E8">
        <w:rPr>
          <w:rFonts w:ascii="Arial" w:hAnsi="Arial" w:cs="Arial"/>
          <w:color w:val="auto"/>
          <w:sz w:val="20"/>
          <w:szCs w:val="20"/>
        </w:rPr>
        <w:t>Agro</w:t>
      </w:r>
      <w:proofErr w:type="spellEnd"/>
      <w:r w:rsidRPr="00C878E8">
        <w:rPr>
          <w:rFonts w:ascii="Arial" w:hAnsi="Arial" w:cs="Arial"/>
          <w:color w:val="auto"/>
          <w:sz w:val="20"/>
          <w:szCs w:val="20"/>
        </w:rPr>
        <w:t>–Metabolomics, Department of Agrobiotechnology (IFA–</w:t>
      </w:r>
      <w:proofErr w:type="spellStart"/>
      <w:r w:rsidRPr="00C878E8">
        <w:rPr>
          <w:rFonts w:ascii="Arial" w:hAnsi="Arial" w:cs="Arial"/>
          <w:color w:val="auto"/>
          <w:sz w:val="20"/>
          <w:szCs w:val="20"/>
        </w:rPr>
        <w:t>Tulln</w:t>
      </w:r>
      <w:proofErr w:type="spellEnd"/>
      <w:r w:rsidRPr="00C878E8">
        <w:rPr>
          <w:rFonts w:ascii="Arial" w:hAnsi="Arial" w:cs="Arial"/>
          <w:color w:val="auto"/>
          <w:sz w:val="20"/>
          <w:szCs w:val="20"/>
        </w:rPr>
        <w:t xml:space="preserve">), University of Natural Resources and Life Sciences Vienna (BOKU), Konrad </w:t>
      </w:r>
      <w:proofErr w:type="spellStart"/>
      <w:r w:rsidRPr="00C878E8">
        <w:rPr>
          <w:rFonts w:ascii="Arial" w:hAnsi="Arial" w:cs="Arial"/>
          <w:color w:val="auto"/>
          <w:sz w:val="20"/>
          <w:szCs w:val="20"/>
        </w:rPr>
        <w:t>Lorenzstr</w:t>
      </w:r>
      <w:proofErr w:type="spellEnd"/>
      <w:r w:rsidRPr="00C878E8">
        <w:rPr>
          <w:rFonts w:ascii="Arial" w:hAnsi="Arial" w:cs="Arial"/>
          <w:color w:val="auto"/>
          <w:sz w:val="20"/>
          <w:szCs w:val="20"/>
        </w:rPr>
        <w:t xml:space="preserve">. 20, A–3430 </w:t>
      </w:r>
      <w:proofErr w:type="spellStart"/>
      <w:r w:rsidRPr="00C878E8">
        <w:rPr>
          <w:rFonts w:ascii="Arial" w:hAnsi="Arial" w:cs="Arial"/>
          <w:color w:val="auto"/>
          <w:sz w:val="20"/>
          <w:szCs w:val="20"/>
        </w:rPr>
        <w:t>Tulln</w:t>
      </w:r>
      <w:proofErr w:type="spellEnd"/>
      <w:r w:rsidRPr="00C878E8">
        <w:rPr>
          <w:rFonts w:ascii="Arial" w:hAnsi="Arial" w:cs="Arial"/>
          <w:color w:val="auto"/>
          <w:sz w:val="20"/>
          <w:szCs w:val="20"/>
        </w:rPr>
        <w:t>, Austria.</w:t>
      </w:r>
      <w:r w:rsidRPr="00C878E8">
        <w:rPr>
          <w:rFonts w:ascii="Arial" w:hAnsi="Arial" w:cs="Arial"/>
          <w:sz w:val="20"/>
          <w:szCs w:val="20"/>
        </w:rPr>
        <w:t xml:space="preserve"> </w:t>
      </w:r>
      <w:r w:rsidRPr="00C878E8">
        <w:rPr>
          <w:rFonts w:ascii="Arial" w:hAnsi="Arial" w:cs="Arial"/>
          <w:sz w:val="20"/>
          <w:szCs w:val="20"/>
          <w:vertAlign w:val="superscript"/>
        </w:rPr>
        <w:t>3</w:t>
      </w:r>
      <w:r w:rsidRPr="00C878E8">
        <w:rPr>
          <w:rFonts w:ascii="Arial" w:hAnsi="Arial" w:cs="Arial"/>
          <w:color w:val="131413"/>
          <w:sz w:val="20"/>
          <w:szCs w:val="20"/>
          <w:lang w:val="en-GB"/>
        </w:rPr>
        <w:t xml:space="preserve">Institute for Global Food Security, School of Biological Sciences, Queen’s University Belfast, </w:t>
      </w:r>
      <w:r w:rsidRPr="00C878E8">
        <w:rPr>
          <w:rFonts w:ascii="Arial" w:hAnsi="Arial" w:cs="Arial"/>
          <w:sz w:val="20"/>
          <w:szCs w:val="20"/>
        </w:rPr>
        <w:t>University Road, Belfast, BT7 1NN,</w:t>
      </w:r>
      <w:r w:rsidRPr="00C878E8">
        <w:rPr>
          <w:rFonts w:ascii="Arial" w:hAnsi="Arial" w:cs="Arial"/>
          <w:color w:val="131413"/>
          <w:sz w:val="20"/>
          <w:szCs w:val="20"/>
          <w:lang w:val="en-GB"/>
        </w:rPr>
        <w:t xml:space="preserve"> Northern Ireland, United Kingdom.</w:t>
      </w:r>
    </w:p>
    <w:p w14:paraId="535557EB" w14:textId="6E4767B2" w:rsidR="008C7292" w:rsidRPr="00C878E8" w:rsidRDefault="008C7292" w:rsidP="008C7292">
      <w:pPr>
        <w:spacing w:line="480" w:lineRule="auto"/>
        <w:jc w:val="center"/>
        <w:rPr>
          <w:rStyle w:val="Hyperlink0"/>
        </w:rPr>
      </w:pPr>
      <w:r w:rsidRPr="00C878E8">
        <w:rPr>
          <w:rFonts w:ascii="Arial" w:hAnsi="Arial" w:cs="Arial"/>
          <w:sz w:val="20"/>
          <w:szCs w:val="20"/>
        </w:rPr>
        <w:t xml:space="preserve">*Corresponding author e-mail: </w:t>
      </w:r>
      <w:hyperlink r:id="rId6" w:history="1">
        <w:r w:rsidR="00AC3203" w:rsidRPr="002B4354">
          <w:rPr>
            <w:rStyle w:val="Hyperlink"/>
            <w:rFonts w:ascii="Arial" w:hAnsi="Arial" w:cs="Arial"/>
            <w:sz w:val="20"/>
            <w:szCs w:val="20"/>
          </w:rPr>
          <w:t>chaugez@gmail.com</w:t>
        </w:r>
      </w:hyperlink>
    </w:p>
    <w:p w14:paraId="0C1ABF8C" w14:textId="793303EB" w:rsidR="008C7292" w:rsidRDefault="008C7292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 w:type="page"/>
      </w:r>
    </w:p>
    <w:p w14:paraId="224EC64C" w14:textId="1E2B5A3A" w:rsidR="00CE4ADC" w:rsidRDefault="00960257" w:rsidP="00FC3C1A">
      <w:pPr>
        <w:pStyle w:val="Body"/>
        <w:spacing w:line="240" w:lineRule="auto"/>
        <w:jc w:val="both"/>
        <w:rPr>
          <w:rFonts w:ascii="Arial"/>
        </w:rPr>
      </w:pPr>
      <w:r>
        <w:rPr>
          <w:rFonts w:ascii="Arial Bold"/>
        </w:rPr>
        <w:lastRenderedPageBreak/>
        <w:t xml:space="preserve">Table </w:t>
      </w:r>
      <w:r w:rsidR="008E0D1D">
        <w:rPr>
          <w:rFonts w:ascii="Arial Bold"/>
        </w:rPr>
        <w:t>S1</w:t>
      </w:r>
      <w:r w:rsidR="00AF3968">
        <w:rPr>
          <w:rFonts w:ascii="Arial"/>
        </w:rPr>
        <w:t xml:space="preserve"> </w:t>
      </w:r>
      <w:bookmarkStart w:id="0" w:name="_Hlk15562136"/>
      <w:r w:rsidR="00CE4ADC">
        <w:rPr>
          <w:rFonts w:ascii="Arial"/>
        </w:rPr>
        <w:t xml:space="preserve">Distribution </w:t>
      </w:r>
      <w:r w:rsidR="00124744">
        <w:rPr>
          <w:rFonts w:ascii="Arial"/>
        </w:rPr>
        <w:t xml:space="preserve">of </w:t>
      </w:r>
      <w:r w:rsidR="00886AD5">
        <w:rPr>
          <w:rFonts w:ascii="Arial"/>
        </w:rPr>
        <w:t xml:space="preserve">other </w:t>
      </w:r>
      <w:r w:rsidR="00EE59B1">
        <w:rPr>
          <w:rFonts w:ascii="Arial"/>
        </w:rPr>
        <w:t>5</w:t>
      </w:r>
      <w:r w:rsidR="00423D3F">
        <w:rPr>
          <w:rFonts w:ascii="Arial"/>
        </w:rPr>
        <w:t>1</w:t>
      </w:r>
      <w:r w:rsidR="00886AD5">
        <w:rPr>
          <w:rFonts w:ascii="Arial"/>
        </w:rPr>
        <w:t xml:space="preserve"> microbial</w:t>
      </w:r>
      <w:r w:rsidR="009626D1">
        <w:rPr>
          <w:rFonts w:ascii="Arial"/>
        </w:rPr>
        <w:t xml:space="preserve"> metabolites </w:t>
      </w:r>
      <w:r w:rsidR="00CE4ADC">
        <w:rPr>
          <w:rFonts w:ascii="Arial"/>
        </w:rPr>
        <w:t xml:space="preserve">in </w:t>
      </w:r>
      <w:r w:rsidR="00886AD5">
        <w:rPr>
          <w:rFonts w:ascii="Arial"/>
        </w:rPr>
        <w:t xml:space="preserve">melon </w:t>
      </w:r>
      <w:r w:rsidR="00D02A7B">
        <w:rPr>
          <w:rFonts w:ascii="Arial"/>
        </w:rPr>
        <w:t xml:space="preserve">seeds </w:t>
      </w:r>
      <w:r w:rsidR="00886AD5">
        <w:rPr>
          <w:rFonts w:ascii="Arial"/>
        </w:rPr>
        <w:t>marketed in Nigeria</w:t>
      </w:r>
      <w:r w:rsidR="00CE4ADC">
        <w:rPr>
          <w:rFonts w:ascii="Arial"/>
        </w:rPr>
        <w:t>.</w:t>
      </w:r>
      <w:bookmarkEnd w:id="0"/>
    </w:p>
    <w:tbl>
      <w:tblPr>
        <w:tblW w:w="10300" w:type="dxa"/>
        <w:tblInd w:w="10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727"/>
        <w:gridCol w:w="1101"/>
        <w:gridCol w:w="742"/>
        <w:gridCol w:w="992"/>
        <w:gridCol w:w="1101"/>
        <w:gridCol w:w="1197"/>
        <w:gridCol w:w="1276"/>
        <w:gridCol w:w="1164"/>
      </w:tblGrid>
      <w:tr w:rsidR="00C770D8" w:rsidRPr="00D65FE1" w14:paraId="3926C584" w14:textId="77777777" w:rsidTr="004316E7">
        <w:trPr>
          <w:trHeight w:val="300"/>
        </w:trPr>
        <w:tc>
          <w:tcPr>
            <w:tcW w:w="2727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3A23F1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Metabolites</w:t>
            </w:r>
          </w:p>
        </w:tc>
        <w:tc>
          <w:tcPr>
            <w:tcW w:w="110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F6B51B" w14:textId="77777777" w:rsidR="004316E7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LOD</w:t>
            </w:r>
            <w:r w:rsidR="002109FC" w:rsidRPr="002109FC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a</w:t>
            </w:r>
          </w:p>
          <w:p w14:paraId="1B81B74F" w14:textId="44620296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(µg</w:t>
            </w:r>
            <w:r w:rsidR="0065578C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</w:t>
            </w: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kg</w:t>
            </w:r>
            <w:r w:rsidR="0065578C" w:rsidRPr="00D638A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</w:rPr>
              <w:t>-1</w:t>
            </w: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)</w:t>
            </w:r>
          </w:p>
        </w:tc>
        <w:tc>
          <w:tcPr>
            <w:tcW w:w="6472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A09A9" w14:textId="3018D95B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</w:rPr>
            </w:pPr>
            <w:r w:rsidRPr="00D65FE1"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  <w:lang w:val="en-GB"/>
              </w:rPr>
              <w:t>Melon</w:t>
            </w:r>
            <w:r w:rsidR="00F01001"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  <w:lang w:val="en-GB"/>
              </w:rPr>
              <w:t xml:space="preserve"> (n=53)</w:t>
            </w:r>
          </w:p>
        </w:tc>
      </w:tr>
      <w:tr w:rsidR="00C770D8" w:rsidRPr="00D65FE1" w14:paraId="465EED6D" w14:textId="77777777" w:rsidTr="004316E7">
        <w:trPr>
          <w:trHeight w:val="300"/>
        </w:trPr>
        <w:tc>
          <w:tcPr>
            <w:tcW w:w="2727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74314C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1101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93EA01" w14:textId="5EEEF5D3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742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7B8D82" w14:textId="3ADDE15A" w:rsidR="00C770D8" w:rsidRPr="00660D68" w:rsidRDefault="00C770D8" w:rsidP="00AC70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</w:t>
            </w:r>
            <w:r w:rsidR="002109FC" w:rsidRPr="002109FC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b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F0A00C" w14:textId="6D1AFD21" w:rsidR="00C770D8" w:rsidRPr="00660D68" w:rsidRDefault="00931E7E" w:rsidP="00AC70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%</w:t>
            </w:r>
            <w:r w:rsidR="002109FC" w:rsidRPr="002109FC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c</w:t>
            </w:r>
          </w:p>
        </w:tc>
        <w:tc>
          <w:tcPr>
            <w:tcW w:w="1101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38D4CF" w14:textId="77777777" w:rsidR="00C770D8" w:rsidRPr="00660D68" w:rsidRDefault="00C770D8" w:rsidP="00AC70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Min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48EAFB" w14:textId="77777777" w:rsidR="00C770D8" w:rsidRPr="00660D68" w:rsidRDefault="00C770D8" w:rsidP="00AC70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Max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6B7A98" w14:textId="77777777" w:rsidR="00C770D8" w:rsidRPr="00660D68" w:rsidRDefault="00C770D8" w:rsidP="00AC70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Mean</w:t>
            </w:r>
          </w:p>
        </w:tc>
        <w:tc>
          <w:tcPr>
            <w:tcW w:w="1164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4B0A23" w14:textId="77777777" w:rsidR="00C770D8" w:rsidRPr="00660D68" w:rsidRDefault="00C770D8" w:rsidP="00AC70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Median</w:t>
            </w:r>
          </w:p>
        </w:tc>
      </w:tr>
      <w:tr w:rsidR="00C770D8" w:rsidRPr="00D65FE1" w14:paraId="644C2619" w14:textId="77777777" w:rsidTr="004316E7">
        <w:trPr>
          <w:trHeight w:val="300"/>
        </w:trPr>
        <w:tc>
          <w:tcPr>
            <w:tcW w:w="272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C74F08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3-Nitropropionic acid</w:t>
            </w:r>
          </w:p>
        </w:tc>
        <w:tc>
          <w:tcPr>
            <w:tcW w:w="110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2FB6FA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  <w:tc>
          <w:tcPr>
            <w:tcW w:w="74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34B7B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786A7A" w14:textId="767ABE69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7.0</w:t>
            </w:r>
          </w:p>
        </w:tc>
        <w:tc>
          <w:tcPr>
            <w:tcW w:w="110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99AE5A" w14:textId="3017DDE3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12.</w:t>
            </w:r>
            <w:r w:rsidR="00B263BF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6</w:t>
            </w:r>
          </w:p>
        </w:tc>
        <w:tc>
          <w:tcPr>
            <w:tcW w:w="119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C278FA" w14:textId="31ADD139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D65FE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700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A7F732" w14:textId="1FEF8EBC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159</w:t>
            </w:r>
          </w:p>
        </w:tc>
        <w:tc>
          <w:tcPr>
            <w:tcW w:w="116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C313F9" w14:textId="2A281BD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78.5</w:t>
            </w:r>
          </w:p>
        </w:tc>
      </w:tr>
      <w:tr w:rsidR="00C770D8" w:rsidRPr="00D65FE1" w14:paraId="29697E07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0B98D0B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7-Hydroxypestalotin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964A04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0DD1FEC3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274546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3.77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9995E61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1.09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BC681D0" w14:textId="1EA80B35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22.2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6EC27B" w14:textId="444384D5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11.7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927D22F" w14:textId="5FC0C645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11.7</w:t>
            </w:r>
          </w:p>
        </w:tc>
      </w:tr>
      <w:tr w:rsidR="00C770D8" w:rsidRPr="00D65FE1" w14:paraId="3A7E4DBA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4F149035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Andrastin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2ED2DE6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0.25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5CF15D46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29425F7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3.77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8813EE8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0.06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15743BE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CE946E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0.53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F2139F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0.53</w:t>
            </w:r>
          </w:p>
        </w:tc>
      </w:tr>
      <w:tr w:rsidR="00C770D8" w:rsidRPr="00D65FE1" w14:paraId="7284C643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6DF4CE9" w14:textId="0B666556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Aspergillicin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</w:t>
            </w:r>
            <w:r w:rsidR="00931E7E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d</w:t>
            </w: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erivative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F96571E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784425E6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6ED4AD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1.89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BE1CEE2" w14:textId="18BAD315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 w:rsidR="00B263BF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0CA8C5F" w14:textId="06AB741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 w:rsidR="00B263BF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77CAEF" w14:textId="47DBE808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 w:rsidR="00896DD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FB13C66" w14:textId="0A878A9E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 w:rsidR="0033014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</w:tr>
      <w:tr w:rsidR="00C770D8" w:rsidRPr="00D65FE1" w14:paraId="7FA4B99E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6AB6E5A8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Aspergillimide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5955ED6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0.03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6BA5251B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98D7465" w14:textId="5DE7C531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13.2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2B71CA3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0.16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5D259CE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CBFD58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1.10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9C2EAB6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0.45</w:t>
            </w:r>
          </w:p>
        </w:tc>
      </w:tr>
      <w:tr w:rsidR="00C770D8" w:rsidRPr="00D65FE1" w14:paraId="60A126F0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6D71E093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Asperglaucide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4C1631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0.08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1653630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09F75B" w14:textId="76F10336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0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163174E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3.61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181DC7B" w14:textId="0C73BADA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F45005" w14:textId="3FBB7381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</w:t>
            </w:r>
            <w:r w:rsidR="00896DD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4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0AEBAE4" w14:textId="55CA2B5B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</w:t>
            </w:r>
            <w:r w:rsidR="0033014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8</w:t>
            </w:r>
          </w:p>
        </w:tc>
      </w:tr>
      <w:tr w:rsidR="00C770D8" w:rsidRPr="00D65FE1" w14:paraId="29509AD6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15FB056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Asperphenamate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EFCA357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11EA2D9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E34AB9" w14:textId="0805BBF2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100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DB691BF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1.78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0020D80" w14:textId="7145182E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19</w:t>
            </w:r>
            <w:r w:rsidR="00B263BF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CCBB6B" w14:textId="3E8C7AA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23.</w:t>
            </w:r>
            <w:r w:rsidR="00896DD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6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E3EE27F" w14:textId="273AB44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13.8</w:t>
            </w:r>
          </w:p>
        </w:tc>
      </w:tr>
      <w:tr w:rsidR="00C770D8" w:rsidRPr="00D65FE1" w14:paraId="34AD23A1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450C9D7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Averantin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A5C00E0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61A06A1E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213EA8C" w14:textId="4ACB4FBC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7.0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119DB0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7F51B33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0.96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21441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0.40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43D70D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0.29</w:t>
            </w:r>
          </w:p>
        </w:tc>
      </w:tr>
      <w:tr w:rsidR="00C770D8" w:rsidRPr="00D65FE1" w14:paraId="1DFBFAC6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13CB898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Averufin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18288A5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4F0F95C7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3F1E4F6" w14:textId="74BEB5C3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54.7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1E979E7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4F63FCD" w14:textId="7C9A1A51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14.</w:t>
            </w:r>
            <w:r w:rsidR="00B263BF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FA6DBF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1.52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350FCCB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0.56</w:t>
            </w:r>
          </w:p>
        </w:tc>
      </w:tr>
      <w:tr w:rsidR="00C770D8" w:rsidRPr="00D65FE1" w14:paraId="7CB9615F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C65FCC0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Bikaverin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F9E1B1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1359417D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23220F0" w14:textId="45FBF808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49.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1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82690C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1.48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A8DB462" w14:textId="3B7393A0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28.</w:t>
            </w:r>
            <w:r w:rsidR="00B263BF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4DD80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7.46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A64BEB5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5.01</w:t>
            </w:r>
          </w:p>
        </w:tc>
      </w:tr>
      <w:tr w:rsidR="00C770D8" w:rsidRPr="00D65FE1" w14:paraId="43573AF7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6ED968B4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Brevianamid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F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592B083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60B0560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7E0BF3A" w14:textId="6E67178E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84.9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41503DD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0.27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5420F6D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3.31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568FC7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1.39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DD6B48F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1.27</w:t>
            </w:r>
          </w:p>
        </w:tc>
      </w:tr>
      <w:tr w:rsidR="00C770D8" w:rsidRPr="00D65FE1" w14:paraId="1C40A28A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47DF7D1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Chanoclavin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F98B77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0.08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07ED6FD6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AE80D5B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1.89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35520C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1.42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3D6EEB3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90074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1.42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B749FEA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1.42</w:t>
            </w:r>
          </w:p>
        </w:tc>
      </w:tr>
      <w:tr w:rsidR="00C770D8" w:rsidRPr="00D65FE1" w14:paraId="7E754C8D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6A852D6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Chloramphenicol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27ED04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0.03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447940CF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AB82195" w14:textId="0BE1C763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47.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4ED4FE9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F1F5E03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664DB1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0.29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CBF4669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0.31</w:t>
            </w:r>
          </w:p>
        </w:tc>
      </w:tr>
      <w:tr w:rsidR="00C770D8" w:rsidRPr="00D65FE1" w14:paraId="59819853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506C7FD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Chlorocitreorosein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0331E09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712E2330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208D89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9.43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86A88FF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0.58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A16A4E9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7.35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C1454D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3.51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E8C7FD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1.87</w:t>
            </w:r>
          </w:p>
        </w:tc>
      </w:tr>
      <w:tr w:rsidR="00C770D8" w:rsidRPr="00D65FE1" w14:paraId="4DE9A2C6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5BBD9792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Citreorosein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36C99B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70A36FF5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90AEB56" w14:textId="6FAAEA78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41.5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2F31A48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0.79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3442669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7.32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822CF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2.13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504AB25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1.50</w:t>
            </w:r>
          </w:p>
        </w:tc>
      </w:tr>
      <w:tr w:rsidR="00C770D8" w:rsidRPr="00D65FE1" w14:paraId="0D518A7E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71676C7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cyclo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(L-Pro-L-Tyr)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3D7698A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22C32D2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A73610" w14:textId="2AE5CFE6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88.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DD1CCF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4B01E2E" w14:textId="5BF345E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25.7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82A261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7.47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359C2AA5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6.35</w:t>
            </w:r>
          </w:p>
        </w:tc>
      </w:tr>
      <w:tr w:rsidR="00C770D8" w:rsidRPr="00D65FE1" w14:paraId="10C48EEE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C3ACC88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cyclo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(L-Pro-L-Val)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6C53F31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24E5C970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E6D96BF" w14:textId="4D6574CF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98.1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D3CD4AE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1B8195C" w14:textId="3719180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49.</w:t>
            </w:r>
            <w:r w:rsidR="00B263BF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B1CBE5" w14:textId="67F44AEF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</w:t>
            </w:r>
            <w:r w:rsidR="00896DD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6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5E7D221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8.50</w:t>
            </w:r>
          </w:p>
        </w:tc>
      </w:tr>
      <w:tr w:rsidR="00C770D8" w:rsidRPr="00D65FE1" w14:paraId="5F9CD6E0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5FABF73B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Cyclosporin A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3388A2B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6B0A4835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48109E0" w14:textId="55D58F65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15.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1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5648A26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1.11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D14C159" w14:textId="58BBA739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42.8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4A629B" w14:textId="21EB944F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24.2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0B57DAB" w14:textId="4A9DEA84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20.5</w:t>
            </w:r>
          </w:p>
        </w:tc>
      </w:tr>
      <w:tr w:rsidR="00C770D8" w:rsidRPr="00D65FE1" w14:paraId="6A9E51FB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EEC30A2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Cyclosporin H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61287D9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43D505C0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4A5F34" w14:textId="7CEB0B66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67.9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6334087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1.43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73F77CC" w14:textId="4D86DB71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38.</w:t>
            </w:r>
            <w:r w:rsidR="00B263BF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E3B78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6.25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303CD5F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3.26</w:t>
            </w:r>
          </w:p>
        </w:tc>
      </w:tr>
      <w:tr w:rsidR="00C770D8" w:rsidRPr="00D65FE1" w14:paraId="7E907E02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5E292DF9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Dihydroxymellein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CD58FE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3B513D5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AA8DE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3.77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8123D8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1.34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ECEDB0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5.47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B6635A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3.41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00E679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3.41</w:t>
            </w:r>
          </w:p>
        </w:tc>
      </w:tr>
      <w:tr w:rsidR="00C770D8" w:rsidRPr="00D65FE1" w14:paraId="29F00D34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83F212C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Emodin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8E84490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0.056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39710D5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11A4B1B" w14:textId="69E8746D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49.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1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8C01118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B5C87BA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CFEBBF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0.49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E93DDEB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0.40</w:t>
            </w:r>
          </w:p>
        </w:tc>
      </w:tr>
      <w:tr w:rsidR="00C770D8" w:rsidRPr="00D65FE1" w14:paraId="65DF5EFB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93754F6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Endocrocin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AC34FB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78BF6065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E20D15" w14:textId="5700A881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49.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1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B1CCB59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3.14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AB204AC" w14:textId="499D5066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37.2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6A378B" w14:textId="65A55A3D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12.6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7E1891D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8.68</w:t>
            </w:r>
          </w:p>
        </w:tc>
      </w:tr>
      <w:tr w:rsidR="00C770D8" w:rsidRPr="00D65FE1" w14:paraId="2B7EF03C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454BB440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Epiequisetin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44ED8C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75AF1B9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9C1B6FC" w14:textId="4F4D392D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13.2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795C0A1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70BCD95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0.79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DAB8F4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0.35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23F62ABB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0.32</w:t>
            </w:r>
          </w:p>
        </w:tc>
      </w:tr>
      <w:tr w:rsidR="00C770D8" w:rsidRPr="00D65FE1" w14:paraId="3B38DEDF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3FD2F0B5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Equisetin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A693177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7164DBB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54EB0DC" w14:textId="0A2C80A3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7.0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6E3C19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0.38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A8767C6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2.93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A4D232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1.00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920BC00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0.81</w:t>
            </w:r>
          </w:p>
        </w:tc>
      </w:tr>
      <w:tr w:rsidR="00C770D8" w:rsidRPr="00D65FE1" w14:paraId="44DAC55F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FCADB32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Fallacinol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447B9E5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44FEA77B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86BECA0" w14:textId="684FAAF4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81.1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F61B93F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0.08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30CA14B" w14:textId="3322246F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20.8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949A4E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4.37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DF076EF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2.97</w:t>
            </w:r>
          </w:p>
        </w:tc>
      </w:tr>
      <w:tr w:rsidR="00C770D8" w:rsidRPr="00D65FE1" w14:paraId="309ED535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7D299DE" w14:textId="77777777" w:rsidR="00C770D8" w:rsidRPr="00660D68" w:rsidRDefault="00C770D8" w:rsidP="00660D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Flavoglaucin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56590A6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0.24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358E6BDC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3CCB6C2" w14:textId="16FF92D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86.</w:t>
            </w:r>
            <w:r w:rsidR="00AB16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8</w:t>
            </w:r>
          </w:p>
        </w:tc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F8BF02A" w14:textId="77777777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0.50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689643B" w14:textId="20B2AB1E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14</w:t>
            </w:r>
            <w:r w:rsidRPr="00D65FE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D717A2" w14:textId="74B47499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18</w:t>
            </w:r>
            <w:r w:rsidR="00896DD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9B2606B" w14:textId="6ADA0FD2" w:rsidR="00C770D8" w:rsidRPr="00660D68" w:rsidRDefault="00C770D8" w:rsidP="00931E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40.0</w:t>
            </w:r>
          </w:p>
        </w:tc>
      </w:tr>
      <w:tr w:rsidR="00115BAF" w:rsidRPr="00D65FE1" w14:paraId="7633945E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7CEF552A" w14:textId="196200BE" w:rsidR="00115BAF" w:rsidRPr="00660D68" w:rsidRDefault="00115BAF" w:rsidP="00115B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Iso-</w:t>
            </w: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Rhodoptilometrin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04A32918" w14:textId="5FC34081" w:rsidR="00115BAF" w:rsidRPr="00660D68" w:rsidRDefault="00115BAF" w:rsidP="00115B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0.64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026C2283" w14:textId="608E79A4" w:rsidR="00115BAF" w:rsidRPr="00660D68" w:rsidRDefault="00115BAF" w:rsidP="00115B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74B630" w14:textId="54DD6E2E" w:rsidR="00115BAF" w:rsidRPr="00660D68" w:rsidRDefault="00115BAF" w:rsidP="00115B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18.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5D7E0490" w14:textId="4DD8C03D" w:rsidR="00115BAF" w:rsidRPr="00660D68" w:rsidRDefault="00115BAF" w:rsidP="00115B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0.03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4681F0D4" w14:textId="0F53C2B9" w:rsidR="00115BAF" w:rsidRPr="00660D68" w:rsidRDefault="00115BAF" w:rsidP="00115B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0.74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200CE7C" w14:textId="1B61EF87" w:rsidR="00115BAF" w:rsidRPr="00660D68" w:rsidRDefault="00115BAF" w:rsidP="00115B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0.17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73FE19E0" w14:textId="172EC9FD" w:rsidR="00115BAF" w:rsidRPr="00660D68" w:rsidRDefault="00115BAF" w:rsidP="00115B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0.07</w:t>
            </w:r>
          </w:p>
        </w:tc>
      </w:tr>
      <w:tr w:rsidR="00035A39" w:rsidRPr="00D65FE1" w14:paraId="150F24BC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6ABFBE4F" w14:textId="352AA51B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Kojic acid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58F4CAFE" w14:textId="400CC3FE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16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421C5A80" w14:textId="44C7B02E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4C8AD60" w14:textId="3BBEA46F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67.9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31B023A7" w14:textId="1BB71A5B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7.97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4D548719" w14:textId="5A7ADB5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ECFA439" w14:textId="363D80FB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5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3EDBE5E4" w14:textId="7089F7FE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46.2</w:t>
            </w:r>
          </w:p>
        </w:tc>
      </w:tr>
      <w:tr w:rsidR="00035A39" w:rsidRPr="00D65FE1" w14:paraId="2EF36A8A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6B39EEEB" w14:textId="77FBD12B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Macrosporin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288FA7A8" w14:textId="12944F3E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2A1F9C4B" w14:textId="5EB0B14C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9BBAEEF" w14:textId="3B8E9E28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3.77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5032B774" w14:textId="69562D6F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0.43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44B4B28F" w14:textId="2A19F16A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332F47C" w14:textId="404F2D2D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0.66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34DA1F66" w14:textId="3884DDA2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0.66</w:t>
            </w:r>
          </w:p>
        </w:tc>
      </w:tr>
      <w:tr w:rsidR="00035A39" w:rsidRPr="00D65FE1" w14:paraId="460ADCEE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225CE2A3" w14:textId="5C3751DD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Malformin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C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606F427B" w14:textId="514C6619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27565C86" w14:textId="7AF5AC9D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28537A" w14:textId="3DEBF394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5.66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21173E26" w14:textId="1FEC4803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0.13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13B7EE95" w14:textId="46936D5C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44.9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2487524" w14:textId="20D74D32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15.2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00C2A399" w14:textId="7EB94AC8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0.56</w:t>
            </w:r>
          </w:p>
        </w:tc>
      </w:tr>
      <w:tr w:rsidR="00035A39" w:rsidRPr="00D65FE1" w14:paraId="0684881B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73C50022" w14:textId="2576CFC5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Monactin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67A31674" w14:textId="5A0D8ECF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76A154F3" w14:textId="552C77A9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644F54D" w14:textId="25F76DC8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7.55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3E834ABD" w14:textId="203B4DE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0.05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4DD6FE3D" w14:textId="1E284BE5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0.37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BE4523C" w14:textId="0AF453C8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0.13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1133AD1A" w14:textId="5A3ECCFD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0.05</w:t>
            </w:r>
          </w:p>
        </w:tc>
      </w:tr>
      <w:tr w:rsidR="00035A39" w:rsidRPr="00D65FE1" w14:paraId="669AE9F0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58B681A1" w14:textId="364ADBA1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Monocerin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6C97F273" w14:textId="70D88188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1C3D1460" w14:textId="3CEE3AA3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E435E3F" w14:textId="1A4C5F5A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1.89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298379A5" w14:textId="7EF2B4E4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33DE7201" w14:textId="40128DAF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7C859A4" w14:textId="22D239FC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5C23DB24" w14:textId="76072FFE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</w:tr>
      <w:tr w:rsidR="00035A39" w:rsidRPr="00D65FE1" w14:paraId="3150CB32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1FB48C1E" w14:textId="0CC90D00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N-Benzoyl-Phenylalanine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6C7029B8" w14:textId="180477DE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0.064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25FD7B58" w14:textId="7E774255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871B06B" w14:textId="4038AA0B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100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0C89BD5C" w14:textId="58E048E1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0.36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1B3226A6" w14:textId="2F58B442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219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E0178EE" w14:textId="79081D9E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18.4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49893F5E" w14:textId="476527D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3</w:t>
            </w:r>
          </w:p>
        </w:tc>
      </w:tr>
      <w:tr w:rsidR="00035A39" w:rsidRPr="00D65FE1" w14:paraId="1B9077B4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522F80C4" w14:textId="0EB63D3F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Neoechinulin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036BD2F9" w14:textId="00586113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5A893FEB" w14:textId="5990B871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6613AE" w14:textId="2000BD24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84.9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0D0DD6FA" w14:textId="5764DA21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3.59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66FCE359" w14:textId="53110BD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564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EAAC5D2" w14:textId="50000781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96.6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4873BFC3" w14:textId="2C2CB5E2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6</w:t>
            </w:r>
          </w:p>
        </w:tc>
      </w:tr>
      <w:tr w:rsidR="00035A39" w:rsidRPr="00D65FE1" w14:paraId="2C0D44CF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0915EE62" w14:textId="4A4A66A8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Nidurufin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2966DC87" w14:textId="235126C8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0.16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6A26DFFC" w14:textId="7B4981C5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06BC88B" w14:textId="4E046ED5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7.0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71F98251" w14:textId="1B1CBC6B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0.12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0C094727" w14:textId="387522F2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2.33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AFB6208" w14:textId="00CA8219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0.60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78ECB5F4" w14:textId="73EDA6EF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0.21</w:t>
            </w:r>
          </w:p>
        </w:tc>
      </w:tr>
      <w:tr w:rsidR="00035A39" w:rsidRPr="00D65FE1" w14:paraId="68C514E8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50777638" w14:textId="7F2A2551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Nonactin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11FF31D7" w14:textId="0EE6A1F8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0627C360" w14:textId="40E05F3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E7EEB2E" w14:textId="7AB19CB0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5.66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26110B1F" w14:textId="0AD518BB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0.02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76E45BB5" w14:textId="2C227D1A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9F187B" w14:textId="422606A4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0.06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3F7AE58C" w14:textId="47D9A442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0.09</w:t>
            </w:r>
          </w:p>
        </w:tc>
      </w:tr>
      <w:tr w:rsidR="00035A39" w:rsidRPr="00D65FE1" w14:paraId="1CDA68EF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1BB0C61B" w14:textId="037F5A49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Norsolorinic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acid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67ACABC9" w14:textId="47B761FC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66471DC7" w14:textId="6136D49D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4E3A60" w14:textId="0F878399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11.3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412261F9" w14:textId="5CD04206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0.59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5F1552EA" w14:textId="3C81B7EC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2.47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01AC375" w14:textId="5779A71C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0.96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2DC94149" w14:textId="710CB6DC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0.67</w:t>
            </w:r>
          </w:p>
        </w:tc>
      </w:tr>
      <w:tr w:rsidR="00035A39" w:rsidRPr="00D65FE1" w14:paraId="2EE2D752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27BF6EDC" w14:textId="0FD00006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O-</w:t>
            </w: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Methylsterigmatocystin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760CC01E" w14:textId="399DA173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0.12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623322B3" w14:textId="6F478640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C72B21" w14:textId="25F63E69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43.4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19CE85BB" w14:textId="72C5110B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0.10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22ED0A43" w14:textId="0D2BB71B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3.40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AAF7012" w14:textId="611C2DB2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0.52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376B6A89" w14:textId="1111E9EC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0.28</w:t>
            </w:r>
          </w:p>
        </w:tc>
      </w:tr>
      <w:tr w:rsidR="00035A39" w:rsidRPr="00D65FE1" w14:paraId="7C2A9264" w14:textId="77777777" w:rsidTr="004316E7">
        <w:trPr>
          <w:trHeight w:val="300"/>
        </w:trPr>
        <w:tc>
          <w:tcPr>
            <w:tcW w:w="2727" w:type="dxa"/>
            <w:shd w:val="clear" w:color="auto" w:fill="auto"/>
            <w:noWrap/>
            <w:vAlign w:val="bottom"/>
          </w:tcPr>
          <w:p w14:paraId="09F119E2" w14:textId="7747B78E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Oxaline</w:t>
            </w:r>
            <w:proofErr w:type="spellEnd"/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017AB4D1" w14:textId="1559C4F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5B7774DD" w14:textId="2FE5ED4E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0CB324F" w14:textId="22CD9E4F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7.55</w:t>
            </w:r>
          </w:p>
        </w:tc>
        <w:tc>
          <w:tcPr>
            <w:tcW w:w="1101" w:type="dxa"/>
            <w:shd w:val="clear" w:color="auto" w:fill="auto"/>
            <w:noWrap/>
            <w:vAlign w:val="bottom"/>
          </w:tcPr>
          <w:p w14:paraId="5E55AE7B" w14:textId="453EEF6D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0.27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18137DDA" w14:textId="1A740151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ECFCD84" w14:textId="6F63364C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2.25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450C1912" w14:textId="4C26F273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1.55</w:t>
            </w:r>
          </w:p>
        </w:tc>
      </w:tr>
    </w:tbl>
    <w:p w14:paraId="450BAAD0" w14:textId="34DACA84" w:rsidR="00F070DD" w:rsidRDefault="00F070DD" w:rsidP="00F070DD">
      <w:pPr>
        <w:pStyle w:val="Body"/>
        <w:spacing w:line="240" w:lineRule="auto"/>
        <w:jc w:val="both"/>
        <w:rPr>
          <w:rFonts w:ascii="Arial"/>
        </w:rPr>
      </w:pPr>
      <w:r>
        <w:rPr>
          <w:rFonts w:ascii="Arial Bold"/>
        </w:rPr>
        <w:lastRenderedPageBreak/>
        <w:t>Table S1.</w:t>
      </w:r>
      <w:r>
        <w:rPr>
          <w:rFonts w:ascii="Arial"/>
        </w:rPr>
        <w:t xml:space="preserve"> Continued.</w:t>
      </w:r>
    </w:p>
    <w:tbl>
      <w:tblPr>
        <w:tblpPr w:leftFromText="180" w:rightFromText="180" w:vertAnchor="text" w:tblpY="1"/>
        <w:tblOverlap w:val="never"/>
        <w:tblW w:w="1030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694"/>
        <w:gridCol w:w="1134"/>
        <w:gridCol w:w="850"/>
        <w:gridCol w:w="992"/>
        <w:gridCol w:w="993"/>
        <w:gridCol w:w="1197"/>
        <w:gridCol w:w="1276"/>
        <w:gridCol w:w="1164"/>
      </w:tblGrid>
      <w:tr w:rsidR="00F070DD" w:rsidRPr="00D65FE1" w14:paraId="56C92847" w14:textId="77777777" w:rsidTr="004316E7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A4C753" w14:textId="77777777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Metabolites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2D0A75" w14:textId="77777777" w:rsidR="004316E7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LOD</w:t>
            </w:r>
            <w:r w:rsidRPr="002109FC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a</w:t>
            </w:r>
          </w:p>
          <w:p w14:paraId="2B7FAC39" w14:textId="7F0A161F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(µg</w:t>
            </w:r>
            <w:r w:rsidR="0065578C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</w:t>
            </w: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kg</w:t>
            </w:r>
            <w:r w:rsidR="0065578C" w:rsidRPr="0047137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</w:rPr>
              <w:t>-1</w:t>
            </w: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)</w:t>
            </w:r>
          </w:p>
        </w:tc>
        <w:tc>
          <w:tcPr>
            <w:tcW w:w="6472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FEBDEE" w14:textId="77777777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</w:rPr>
            </w:pPr>
            <w:r w:rsidRPr="00D65FE1"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  <w:lang w:val="en-GB"/>
              </w:rPr>
              <w:t>Melon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  <w:lang w:val="en-GB"/>
              </w:rPr>
              <w:t xml:space="preserve"> (n=53)</w:t>
            </w:r>
          </w:p>
        </w:tc>
      </w:tr>
      <w:tr w:rsidR="00F070DD" w:rsidRPr="00D65FE1" w14:paraId="6E576AB5" w14:textId="77777777" w:rsidTr="004316E7">
        <w:trPr>
          <w:trHeight w:val="300"/>
        </w:trPr>
        <w:tc>
          <w:tcPr>
            <w:tcW w:w="2694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1B1D4E" w14:textId="77777777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4040A7" w14:textId="77777777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FD48AB" w14:textId="77777777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</w:t>
            </w:r>
            <w:r w:rsidRPr="002109FC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b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D9A7A8" w14:textId="77777777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%</w:t>
            </w:r>
            <w:r w:rsidRPr="002109FC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c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01A236" w14:textId="77777777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Min</w:t>
            </w:r>
          </w:p>
        </w:tc>
        <w:tc>
          <w:tcPr>
            <w:tcW w:w="1197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B8C4B7" w14:textId="77777777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Max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5F64D0" w14:textId="77777777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Mean</w:t>
            </w:r>
          </w:p>
        </w:tc>
        <w:tc>
          <w:tcPr>
            <w:tcW w:w="1164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AB7295" w14:textId="77777777" w:rsidR="00F070DD" w:rsidRPr="00660D68" w:rsidRDefault="00F070DD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Median</w:t>
            </w:r>
          </w:p>
        </w:tc>
      </w:tr>
      <w:tr w:rsidR="00035A39" w:rsidRPr="00660D68" w14:paraId="5C2D3807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</w:tcPr>
          <w:p w14:paraId="482E5B2C" w14:textId="1237B543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Pestalotin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56C920F" w14:textId="7E31743F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12C1295" w14:textId="4A459BD5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2D19C65" w14:textId="6B781976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1.89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E69A65C" w14:textId="7975B0F6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26.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5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261FDED5" w14:textId="3312B931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26.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FB448D4" w14:textId="70574EF6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26.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5</w:t>
            </w:r>
          </w:p>
        </w:tc>
        <w:tc>
          <w:tcPr>
            <w:tcW w:w="1164" w:type="dxa"/>
            <w:shd w:val="clear" w:color="auto" w:fill="auto"/>
            <w:noWrap/>
            <w:vAlign w:val="bottom"/>
          </w:tcPr>
          <w:p w14:paraId="325AB061" w14:textId="607D1C1E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26.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5</w:t>
            </w:r>
          </w:p>
        </w:tc>
      </w:tr>
      <w:tr w:rsidR="00035A39" w:rsidRPr="00D65FE1" w14:paraId="6A1E0B9F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496D293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Phenopyrrozin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1922DA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5AC9AD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9F7F2CC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7.55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2A6D2E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EAB34DC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17A9C5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1.18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BD8E035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1.33</w:t>
            </w:r>
          </w:p>
        </w:tc>
      </w:tr>
      <w:tr w:rsidR="00035A39" w:rsidRPr="00D65FE1" w14:paraId="17DC27BA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1DB0BFB6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Pinselin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B760A4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033DE8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56ACE50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35.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79B584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0.45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21357CB8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17.0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FE6AAC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2.85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A4F1B6F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1.55</w:t>
            </w:r>
          </w:p>
        </w:tc>
      </w:tr>
      <w:tr w:rsidR="00035A39" w:rsidRPr="00D65FE1" w14:paraId="54812B50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3ECB919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Questiomycin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85EC91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D15383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7DA473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1AC424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2.11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18E3764B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19.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3DCD39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8.18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02F6E378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3.16</w:t>
            </w:r>
          </w:p>
        </w:tc>
      </w:tr>
      <w:tr w:rsidR="00035A39" w:rsidRPr="00D65FE1" w14:paraId="64AC3295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A678928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Quinolactacin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05C65A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977099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C7417A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73.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0279906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0.00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0A263B66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C15EB7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0.23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05B9692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0.07</w:t>
            </w:r>
          </w:p>
        </w:tc>
      </w:tr>
      <w:tr w:rsidR="00035A39" w:rsidRPr="00D65FE1" w14:paraId="07479A9C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D1D6C46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Radicicol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CF93B8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62CEF7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3AA9A66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2F1E52B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5.68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4F1593E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F98953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5.68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515FAEA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5.68</w:t>
            </w:r>
          </w:p>
        </w:tc>
      </w:tr>
      <w:tr w:rsidR="00035A39" w:rsidRPr="00D65FE1" w14:paraId="60D0A612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102FD9B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Rugulusovin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C80038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BD472C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9605339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69.8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65B5CD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0.00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7BFC82AA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2DA414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2.50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6EFC5187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2.39</w:t>
            </w:r>
          </w:p>
        </w:tc>
      </w:tr>
      <w:tr w:rsidR="00035A39" w:rsidRPr="00D65FE1" w14:paraId="5B413F57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3F7FEE76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Secalonic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acid 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EBEA41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867ABB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41F3DD5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D9415C7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1.26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651467CE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39.5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DF350F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20.7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0035784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21.3</w:t>
            </w:r>
          </w:p>
        </w:tc>
      </w:tr>
      <w:tr w:rsidR="00035A39" w:rsidRPr="00D65FE1" w14:paraId="1F50741E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127C505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Sydonic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acid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BE378C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65AA89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4C17D8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A3B9DA6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1.07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C1BBD86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1.07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429DD0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1.07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19AD1021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1.07</w:t>
            </w:r>
          </w:p>
        </w:tc>
      </w:tr>
      <w:tr w:rsidR="00035A39" w:rsidRPr="00D65FE1" w14:paraId="6565661D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6C836A3A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Tryptophol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8F3047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3BDB59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B5AD115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13CDE5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10.6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50CEBE08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85.</w:t>
            </w:r>
            <w:r w:rsidRPr="00D65FE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5D0BB4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32.7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5A96C737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27.3</w:t>
            </w:r>
          </w:p>
        </w:tc>
      </w:tr>
      <w:tr w:rsidR="00035A39" w:rsidRPr="00D65FE1" w14:paraId="26AE2A4A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7E0B5E44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Versicolorin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2C60F3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9002B2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9C45E40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7.0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609332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0.10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4CFBA5C0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1.96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12A69E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0.55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7F8EDC80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0.25</w:t>
            </w:r>
          </w:p>
        </w:tc>
      </w:tr>
      <w:tr w:rsidR="00035A39" w:rsidRPr="00D65FE1" w14:paraId="3F4D8387" w14:textId="77777777" w:rsidTr="004316E7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14:paraId="0299223E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Versicolorin</w:t>
            </w:r>
            <w:proofErr w:type="spellEnd"/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C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C35155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13F530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7B1EB9C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13.2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A889DA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0.97</w:t>
            </w: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14:paraId="3FBD434B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24.0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CB5894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5.44</w:t>
            </w:r>
          </w:p>
        </w:tc>
        <w:tc>
          <w:tcPr>
            <w:tcW w:w="1164" w:type="dxa"/>
            <w:shd w:val="clear" w:color="auto" w:fill="auto"/>
            <w:noWrap/>
            <w:vAlign w:val="bottom"/>
            <w:hideMark/>
          </w:tcPr>
          <w:p w14:paraId="461218C8" w14:textId="77777777" w:rsidR="00035A39" w:rsidRPr="00660D68" w:rsidRDefault="00035A39" w:rsidP="00035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660D6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3.00</w:t>
            </w:r>
          </w:p>
        </w:tc>
      </w:tr>
    </w:tbl>
    <w:p w14:paraId="364F5EA7" w14:textId="40FF971A" w:rsidR="00DF324E" w:rsidRPr="00035A39" w:rsidRDefault="00F02613" w:rsidP="00F94E50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035A39">
        <w:rPr>
          <w:rFonts w:ascii="Arial" w:hAnsi="Arial" w:cs="Arial"/>
          <w:sz w:val="18"/>
          <w:szCs w:val="18"/>
          <w:vertAlign w:val="superscript"/>
        </w:rPr>
        <w:t>a</w:t>
      </w:r>
      <w:r w:rsidRPr="00035A39">
        <w:rPr>
          <w:rFonts w:ascii="Arial" w:hAnsi="Arial" w:cs="Arial"/>
          <w:sz w:val="18"/>
          <w:szCs w:val="18"/>
        </w:rPr>
        <w:t>Limit</w:t>
      </w:r>
      <w:proofErr w:type="spellEnd"/>
      <w:r w:rsidRPr="00035A39">
        <w:rPr>
          <w:rFonts w:ascii="Arial" w:hAnsi="Arial" w:cs="Arial"/>
          <w:sz w:val="18"/>
          <w:szCs w:val="18"/>
        </w:rPr>
        <w:t xml:space="preserve"> of detection [expressed as µg</w:t>
      </w:r>
      <w:r w:rsidR="0065578C">
        <w:rPr>
          <w:rFonts w:ascii="Arial" w:hAnsi="Arial" w:cs="Arial"/>
          <w:sz w:val="18"/>
          <w:szCs w:val="18"/>
        </w:rPr>
        <w:t xml:space="preserve"> </w:t>
      </w:r>
      <w:r w:rsidRPr="00035A39">
        <w:rPr>
          <w:rFonts w:ascii="Arial" w:hAnsi="Arial" w:cs="Arial"/>
          <w:sz w:val="18"/>
          <w:szCs w:val="18"/>
        </w:rPr>
        <w:t>kg</w:t>
      </w:r>
      <w:r w:rsidR="0065578C" w:rsidRPr="00D638A6">
        <w:rPr>
          <w:rFonts w:ascii="Arial" w:hAnsi="Arial" w:cs="Arial"/>
          <w:sz w:val="18"/>
          <w:szCs w:val="18"/>
          <w:vertAlign w:val="superscript"/>
        </w:rPr>
        <w:t>-1</w:t>
      </w:r>
      <w:r w:rsidRPr="00035A39">
        <w:rPr>
          <w:rFonts w:ascii="Arial" w:hAnsi="Arial" w:cs="Arial"/>
          <w:sz w:val="18"/>
          <w:szCs w:val="18"/>
        </w:rPr>
        <w:t xml:space="preserve"> sample].</w:t>
      </w:r>
    </w:p>
    <w:p w14:paraId="56A0B20E" w14:textId="0C26C735" w:rsidR="00DF324E" w:rsidRPr="00035A39" w:rsidRDefault="00F02613" w:rsidP="00F94E50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035A39">
        <w:rPr>
          <w:rFonts w:ascii="Arial" w:hAnsi="Arial" w:cs="Arial"/>
          <w:sz w:val="18"/>
          <w:szCs w:val="18"/>
          <w:vertAlign w:val="superscript"/>
        </w:rPr>
        <w:t>b</w:t>
      </w:r>
      <w:r w:rsidRPr="00035A39">
        <w:rPr>
          <w:rFonts w:ascii="Arial" w:hAnsi="Arial" w:cs="Arial"/>
          <w:sz w:val="18"/>
          <w:szCs w:val="18"/>
        </w:rPr>
        <w:t>Number</w:t>
      </w:r>
      <w:proofErr w:type="spellEnd"/>
      <w:r w:rsidRPr="00035A39">
        <w:rPr>
          <w:rFonts w:ascii="Arial" w:hAnsi="Arial" w:cs="Arial"/>
          <w:sz w:val="18"/>
          <w:szCs w:val="18"/>
        </w:rPr>
        <w:t xml:space="preserve"> of positive samples.</w:t>
      </w:r>
    </w:p>
    <w:p w14:paraId="37C5DA26" w14:textId="5E7875B1" w:rsidR="00F02613" w:rsidRPr="00035A39" w:rsidRDefault="00F02613" w:rsidP="00F94E50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035A39">
        <w:rPr>
          <w:rFonts w:ascii="Arial" w:hAnsi="Arial" w:cs="Arial"/>
          <w:sz w:val="18"/>
          <w:szCs w:val="18"/>
          <w:vertAlign w:val="superscript"/>
        </w:rPr>
        <w:t>c</w:t>
      </w:r>
      <w:r w:rsidRPr="00035A39">
        <w:rPr>
          <w:rFonts w:ascii="Arial" w:hAnsi="Arial" w:cs="Arial"/>
          <w:sz w:val="18"/>
          <w:szCs w:val="18"/>
        </w:rPr>
        <w:t>Percentage</w:t>
      </w:r>
      <w:proofErr w:type="spellEnd"/>
      <w:r w:rsidR="00257C45" w:rsidRPr="00035A39">
        <w:rPr>
          <w:rFonts w:ascii="Arial" w:hAnsi="Arial" w:cs="Arial"/>
          <w:sz w:val="18"/>
          <w:szCs w:val="18"/>
        </w:rPr>
        <w:t xml:space="preserve"> </w:t>
      </w:r>
      <w:r w:rsidRPr="00035A39">
        <w:rPr>
          <w:rFonts w:ascii="Arial" w:hAnsi="Arial" w:cs="Arial"/>
          <w:sz w:val="18"/>
          <w:szCs w:val="18"/>
        </w:rPr>
        <w:t>of positive samples.</w:t>
      </w:r>
    </w:p>
    <w:p w14:paraId="324FE5D1" w14:textId="46B4F75F" w:rsidR="00F02613" w:rsidRDefault="00F02613" w:rsidP="00F94E50">
      <w:pPr>
        <w:pStyle w:val="NoSpacing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035A39">
        <w:rPr>
          <w:rFonts w:ascii="Arial" w:hAnsi="Arial" w:cs="Arial"/>
          <w:sz w:val="18"/>
          <w:szCs w:val="18"/>
        </w:rPr>
        <w:t xml:space="preserve">Apparent </w:t>
      </w:r>
      <w:r w:rsidRPr="00035A39">
        <w:rPr>
          <w:rFonts w:ascii="Arial" w:hAnsi="Arial" w:cs="Arial"/>
          <w:sz w:val="18"/>
          <w:szCs w:val="18"/>
          <w:lang w:val="da-DK"/>
        </w:rPr>
        <w:t>recoveries were previously reported in Ezekiel et al. (2016).</w:t>
      </w:r>
      <w:r>
        <w:rPr>
          <w:rFonts w:ascii="Arial" w:eastAsia="Arial" w:hAnsi="Arial" w:cs="Arial"/>
          <w:sz w:val="22"/>
          <w:szCs w:val="22"/>
        </w:rPr>
        <w:br w:type="page"/>
      </w:r>
    </w:p>
    <w:p w14:paraId="0DD947FE" w14:textId="0A328D54" w:rsidR="002C69E4" w:rsidRDefault="002C69E4" w:rsidP="002C69E4">
      <w:pPr>
        <w:pStyle w:val="Body"/>
        <w:spacing w:line="240" w:lineRule="auto"/>
        <w:jc w:val="both"/>
        <w:rPr>
          <w:rFonts w:ascii="Arial"/>
        </w:rPr>
      </w:pPr>
      <w:r>
        <w:rPr>
          <w:rFonts w:ascii="Arial Bold"/>
        </w:rPr>
        <w:lastRenderedPageBreak/>
        <w:t>Table S2</w:t>
      </w:r>
      <w:r w:rsidR="00AF3968">
        <w:rPr>
          <w:rFonts w:ascii="Arial"/>
        </w:rPr>
        <w:t xml:space="preserve"> </w:t>
      </w:r>
      <w:bookmarkStart w:id="1" w:name="_Hlk15562161"/>
      <w:r>
        <w:rPr>
          <w:rFonts w:ascii="Arial"/>
        </w:rPr>
        <w:t>Distribution of other 5</w:t>
      </w:r>
      <w:r w:rsidR="001805CD">
        <w:rPr>
          <w:rFonts w:ascii="Arial"/>
        </w:rPr>
        <w:t>4</w:t>
      </w:r>
      <w:r>
        <w:rPr>
          <w:rFonts w:ascii="Arial"/>
        </w:rPr>
        <w:t xml:space="preserve"> microbial metabolites in sesame marketed in Nigeria.</w:t>
      </w:r>
      <w:bookmarkEnd w:id="1"/>
    </w:p>
    <w:tbl>
      <w:tblPr>
        <w:tblW w:w="9072" w:type="dxa"/>
        <w:tblInd w:w="10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680"/>
        <w:gridCol w:w="1040"/>
        <w:gridCol w:w="708"/>
        <w:gridCol w:w="851"/>
        <w:gridCol w:w="817"/>
        <w:gridCol w:w="995"/>
        <w:gridCol w:w="989"/>
        <w:gridCol w:w="992"/>
      </w:tblGrid>
      <w:tr w:rsidR="00410AB9" w:rsidRPr="00410AB9" w14:paraId="5B084A34" w14:textId="77777777" w:rsidTr="00D638A6">
        <w:trPr>
          <w:trHeight w:val="300"/>
        </w:trPr>
        <w:tc>
          <w:tcPr>
            <w:tcW w:w="268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A6430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Metabolites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FCC1B5" w14:textId="77777777" w:rsidR="004316E7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LOD</w:t>
            </w: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a</w:t>
            </w:r>
          </w:p>
          <w:p w14:paraId="6C67066A" w14:textId="28549365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(µg</w:t>
            </w:r>
            <w:r w:rsidR="0065578C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</w:t>
            </w: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kg</w:t>
            </w:r>
            <w:r w:rsidR="0065578C" w:rsidRPr="0047137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</w:rPr>
              <w:t>-1</w:t>
            </w: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)</w:t>
            </w:r>
          </w:p>
        </w:tc>
        <w:tc>
          <w:tcPr>
            <w:tcW w:w="5352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C91F5" w14:textId="3F7FEC28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  <w:lang w:val="en-GB"/>
              </w:rPr>
              <w:t>Sesame (n=59)</w:t>
            </w:r>
          </w:p>
        </w:tc>
      </w:tr>
      <w:tr w:rsidR="00410AB9" w:rsidRPr="00410AB9" w14:paraId="438A059C" w14:textId="77777777" w:rsidTr="00D638A6">
        <w:trPr>
          <w:trHeight w:val="300"/>
        </w:trPr>
        <w:tc>
          <w:tcPr>
            <w:tcW w:w="2680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13A3C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1040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7FD36D" w14:textId="36E95445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708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CC7CC9" w14:textId="116C1D84" w:rsidR="00410AB9" w:rsidRPr="00410AB9" w:rsidRDefault="00410AB9" w:rsidP="006A21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</w:t>
            </w: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b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DBEA7C" w14:textId="41F97DCE" w:rsidR="00410AB9" w:rsidRPr="00410AB9" w:rsidRDefault="00410AB9" w:rsidP="006A21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%</w:t>
            </w: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c</w:t>
            </w:r>
          </w:p>
        </w:tc>
        <w:tc>
          <w:tcPr>
            <w:tcW w:w="817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BF6B1D" w14:textId="77777777" w:rsidR="00410AB9" w:rsidRPr="00410AB9" w:rsidRDefault="00410AB9" w:rsidP="006A21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Min</w:t>
            </w:r>
          </w:p>
        </w:tc>
        <w:tc>
          <w:tcPr>
            <w:tcW w:w="995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7D3019" w14:textId="77777777" w:rsidR="00410AB9" w:rsidRPr="00410AB9" w:rsidRDefault="00410AB9" w:rsidP="006A21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Max</w:t>
            </w:r>
          </w:p>
        </w:tc>
        <w:tc>
          <w:tcPr>
            <w:tcW w:w="98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AAEC87" w14:textId="77777777" w:rsidR="00410AB9" w:rsidRPr="00410AB9" w:rsidRDefault="00410AB9" w:rsidP="006A21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Mean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40A86B" w14:textId="77777777" w:rsidR="00410AB9" w:rsidRPr="00410AB9" w:rsidRDefault="00410AB9" w:rsidP="006A21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Median</w:t>
            </w:r>
          </w:p>
        </w:tc>
      </w:tr>
      <w:tr w:rsidR="00410AB9" w:rsidRPr="00410AB9" w14:paraId="0F94B8B3" w14:textId="77777777" w:rsidTr="00D638A6">
        <w:trPr>
          <w:trHeight w:val="300"/>
        </w:trPr>
        <w:tc>
          <w:tcPr>
            <w:tcW w:w="268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060B5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3-Nitropropionic acid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EEB28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1738D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47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ED69E7" w14:textId="5B9F7B03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79.</w:t>
            </w:r>
            <w:r w:rsidR="00313A4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</w:t>
            </w:r>
          </w:p>
        </w:tc>
        <w:tc>
          <w:tcPr>
            <w:tcW w:w="81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0480D0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1.23</w:t>
            </w:r>
          </w:p>
        </w:tc>
        <w:tc>
          <w:tcPr>
            <w:tcW w:w="99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CE7763" w14:textId="1CF15BCD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20</w:t>
            </w:r>
            <w:r w:rsidR="00431D1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1</w:t>
            </w:r>
          </w:p>
        </w:tc>
        <w:tc>
          <w:tcPr>
            <w:tcW w:w="98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C70A47" w14:textId="3B258942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21.</w:t>
            </w:r>
            <w:r w:rsidR="00431D1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E1FC32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9.23</w:t>
            </w:r>
          </w:p>
        </w:tc>
      </w:tr>
      <w:tr w:rsidR="00410AB9" w:rsidRPr="00410AB9" w14:paraId="49D38022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77E56C9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7-Hydroxykaurenolide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D439DC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763451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C1CF82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4427E0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3.28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5E9972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3.28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2D5981E0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DD830C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3.28</w:t>
            </w:r>
          </w:p>
        </w:tc>
      </w:tr>
      <w:tr w:rsidR="00410AB9" w:rsidRPr="00410AB9" w14:paraId="0510624B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1E7634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7-Hydroxypestalotin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4D88D3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9CE557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B1576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D73B5FA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9.59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B193FAA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9.59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72AC42BC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89084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9.59</w:t>
            </w:r>
          </w:p>
        </w:tc>
      </w:tr>
      <w:tr w:rsidR="00410AB9" w:rsidRPr="00410AB9" w14:paraId="58AD2EBC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6097956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Andrastin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4CBA6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DE07F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E49B5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429630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2C8E361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0.35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5FC7BFE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1AD01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0.35</w:t>
            </w:r>
          </w:p>
        </w:tc>
      </w:tr>
      <w:tr w:rsidR="00410AB9" w:rsidRPr="00410AB9" w14:paraId="3905992C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06E6C73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Aspercolorin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E75C93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576705E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C18A6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AE7A3D4" w14:textId="799AC3DA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15.2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384D303" w14:textId="725B7866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15.2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199FC926" w14:textId="6535738E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15.2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1F46CFB" w14:textId="2A0F6CF0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15.2</w:t>
            </w:r>
          </w:p>
        </w:tc>
      </w:tr>
      <w:tr w:rsidR="00410AB9" w:rsidRPr="00410AB9" w14:paraId="14233B89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374F4B8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Aspergillimide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810F1F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C3B34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C27BD1" w14:textId="103EFB2F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61.0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D1501E0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9F5DF71" w14:textId="3A26D259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11.0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2889CF90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9EC952A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0.93</w:t>
            </w:r>
          </w:p>
        </w:tc>
      </w:tr>
      <w:tr w:rsidR="00410AB9" w:rsidRPr="00410AB9" w14:paraId="1BD8D91E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6AFB0FE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Asperglaucide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D25B8E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BAF9BD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FB0496" w14:textId="0868F53A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100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AEBDB2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1.15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542B63E" w14:textId="2782DD6A" w:rsidR="00410AB9" w:rsidRPr="00035A39" w:rsidRDefault="008A0762" w:rsidP="008A07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de-DE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183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de-DE"/>
              </w:rPr>
              <w:t>0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3B562AE9" w14:textId="22D986FB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3B903EF" w14:textId="2CD3035D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12.4</w:t>
            </w:r>
          </w:p>
        </w:tc>
      </w:tr>
      <w:tr w:rsidR="00410AB9" w:rsidRPr="00410AB9" w14:paraId="124D013E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690E1FF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Asperphenamate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DEC9520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3A345E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F7BAF7" w14:textId="2A8180F2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100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ECC4DC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ED0A009" w14:textId="7A2BA8D1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14</w:t>
            </w:r>
            <w:r w:rsidR="001F1670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5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249863E5" w14:textId="3A8A42E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17.</w:t>
            </w:r>
            <w:r w:rsidR="00431D1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53D0DF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4.75</w:t>
            </w:r>
          </w:p>
        </w:tc>
      </w:tr>
      <w:tr w:rsidR="00410AB9" w:rsidRPr="00410AB9" w14:paraId="56FC23FA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F35527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Averantin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BA92F6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8AEE43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75A0E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8.47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3AA2A49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2251C19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1.13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34B39BF0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720A2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0.61</w:t>
            </w:r>
          </w:p>
        </w:tc>
      </w:tr>
      <w:tr w:rsidR="00410AB9" w:rsidRPr="00410AB9" w14:paraId="210DF061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1FD154C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Averufin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0526D88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71A36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96CB1D" w14:textId="453C88C6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28.8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2FAD49A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BBAF33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6.46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2E111B3C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14EA49C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0.53</w:t>
            </w:r>
          </w:p>
        </w:tc>
      </w:tr>
      <w:tr w:rsidR="00410AB9" w:rsidRPr="00410AB9" w14:paraId="49407D0B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ECB8EC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Barceloneic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acid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2325F4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F42A31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77239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5.08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79D0BE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4.57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EDF8C84" w14:textId="09FED9B1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47.</w:t>
            </w:r>
            <w:r w:rsidR="00431D1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1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511E82BD" w14:textId="6BF9C660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22.</w:t>
            </w:r>
            <w:r w:rsidR="00431D1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A8A5DE3" w14:textId="3634C7E6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14.5</w:t>
            </w:r>
          </w:p>
        </w:tc>
      </w:tr>
      <w:tr w:rsidR="00410AB9" w:rsidRPr="00410AB9" w14:paraId="5A1640F2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4A09F5F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Bassianolide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B2D34C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73269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9C22EE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5F4E78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F6291B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0.28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237DD0E2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C3440C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0.28</w:t>
            </w:r>
          </w:p>
        </w:tc>
      </w:tr>
      <w:tr w:rsidR="00410AB9" w:rsidRPr="00410AB9" w14:paraId="2CD1F8B3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2C673C9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Bikaverin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254A0C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4C4A4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C9B6C7" w14:textId="02365F99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15.</w:t>
            </w:r>
            <w:r w:rsidR="00313A4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3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475EEF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3.70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B5D1C93" w14:textId="10F218E5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86.6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7E1DF8A2" w14:textId="5520085D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18.2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D858C2" w14:textId="21E5967A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10.5</w:t>
            </w:r>
          </w:p>
        </w:tc>
      </w:tr>
      <w:tr w:rsidR="00410AB9" w:rsidRPr="00410AB9" w14:paraId="174F7751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0E3EA5E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Brevianamid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F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4701FBC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78028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05CA03" w14:textId="517E2BEC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 w:rsidR="00313A4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C23AE2E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FDDF36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1.74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60D078D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B87439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1.33</w:t>
            </w:r>
          </w:p>
        </w:tc>
      </w:tr>
      <w:tr w:rsidR="00410AB9" w:rsidRPr="00410AB9" w14:paraId="3EE804EF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EA1124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Chanoclavin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446FBF1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A2BA40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41CC1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23F2C6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C973F09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0.19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015A316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2552D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0.19</w:t>
            </w:r>
          </w:p>
        </w:tc>
      </w:tr>
      <w:tr w:rsidR="00410AB9" w:rsidRPr="00410AB9" w14:paraId="1D56B858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66120962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Chloramphenicol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5CFED62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FA88FA2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9AF4AB" w14:textId="4AD5CD53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</w:t>
            </w:r>
            <w:r w:rsidR="00313A4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2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3A9348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0.10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D50711C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0.16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4210321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5F4E9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0.12</w:t>
            </w:r>
          </w:p>
        </w:tc>
      </w:tr>
      <w:tr w:rsidR="00410AB9" w:rsidRPr="00410AB9" w14:paraId="444C860B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2EAD85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Chlorocitreorosein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67B7B2C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8D36A62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A4FA8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6.78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12B1CF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E027A4E" w14:textId="36C8FD7B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42</w:t>
            </w:r>
            <w:r w:rsidR="001F1670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201AFA7C" w14:textId="7B101AC8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60837A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5.28</w:t>
            </w:r>
          </w:p>
        </w:tc>
      </w:tr>
      <w:tr w:rsidR="00410AB9" w:rsidRPr="00410AB9" w14:paraId="40AE987B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46BF358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Citreorosein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764F1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6976CF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3BE040" w14:textId="0732D5CD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27.1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616CAC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436EBBE4" w14:textId="32B1C882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85.1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0A2AF41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6.83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E3F80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1.53</w:t>
            </w:r>
          </w:p>
        </w:tc>
      </w:tr>
      <w:tr w:rsidR="00410AB9" w:rsidRPr="00410AB9" w14:paraId="02847FF2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051C7729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cyclo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(L-Pro-L-Tyr)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014168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7D46F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185490" w14:textId="7DAE1D74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40.</w:t>
            </w:r>
            <w:r w:rsidR="00313A4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870E232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0.69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DA24F63" w14:textId="6965E95B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16.9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16CC5DC9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936B32C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1.39</w:t>
            </w:r>
          </w:p>
        </w:tc>
      </w:tr>
      <w:tr w:rsidR="00410AB9" w:rsidRPr="00410AB9" w14:paraId="58C9587D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302D1C0A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cyclo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(L-Pro-L-Val)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D997D2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C3D2F0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801AE0" w14:textId="1BACDBAF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98.3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993ED79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B0A1C96" w14:textId="05B648DD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28.4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7DF79A5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EE881D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5.20</w:t>
            </w:r>
          </w:p>
        </w:tc>
      </w:tr>
      <w:tr w:rsidR="00410AB9" w:rsidRPr="00410AB9" w14:paraId="67F02F29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7689CF0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Cytochalasin D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FD85D5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494B9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E5481A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5.08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70C02D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2D67D9A" w14:textId="3D1602FA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11.1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799D41F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F812A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1.75</w:t>
            </w:r>
          </w:p>
        </w:tc>
      </w:tr>
      <w:tr w:rsidR="00410AB9" w:rsidRPr="00410AB9" w14:paraId="33009BAB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044E355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Deoxyfusapyron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608D8A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E4309B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D96211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6.78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A93E7C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1.52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730F4E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9.58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4C2FE96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51A0A0E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5.68</w:t>
            </w:r>
          </w:p>
        </w:tc>
      </w:tr>
      <w:tr w:rsidR="00410AB9" w:rsidRPr="00410AB9" w14:paraId="4C0DFA80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1FC0EDCD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Emodin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76FA205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0.056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3AE61E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EE2293" w14:textId="51749BD2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88.1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1B1247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0.15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3D0B284" w14:textId="107D0F9C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22.3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785D17C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666AD2A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0.45</w:t>
            </w:r>
          </w:p>
        </w:tc>
      </w:tr>
      <w:tr w:rsidR="00410AB9" w:rsidRPr="00410AB9" w14:paraId="6C1E44CB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4F4FDCF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Endocrocin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5DCA8C0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26024E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D747462" w14:textId="3F79A5D4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</w:t>
            </w:r>
            <w:r w:rsidR="00313A4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2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7A18B7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6.03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1B71744F" w14:textId="67EA2648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448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6A87C720" w14:textId="27A7F3FF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85.2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5EEFAF3" w14:textId="008A71B5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13.</w:t>
            </w:r>
            <w:r w:rsidR="00431D1A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8</w:t>
            </w:r>
          </w:p>
        </w:tc>
      </w:tr>
      <w:tr w:rsidR="00410AB9" w:rsidRPr="00410AB9" w14:paraId="59E7BD3F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60421E2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Epiequisetin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638B8220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947CF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8C4012" w14:textId="38DB903B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13.6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D82A8B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88F347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3.31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68DCBE1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74E0FA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0.12</w:t>
            </w:r>
          </w:p>
        </w:tc>
      </w:tr>
      <w:tr w:rsidR="00410AB9" w:rsidRPr="00410AB9" w14:paraId="54B849B5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A53FF6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Equisetin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7A6411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2DAE86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8D35AD" w14:textId="5AFDE930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  <w:r w:rsidR="00313A44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7.0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751165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1.17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CD4234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6.88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415998A2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54149C8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3.34</w:t>
            </w:r>
          </w:p>
        </w:tc>
      </w:tr>
      <w:tr w:rsidR="00410AB9" w:rsidRPr="00410AB9" w14:paraId="0A650536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3CF08C9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Fallacinol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34EE6B4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B420DA7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1274DF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8.47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F1A4123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2.83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D41C96A" w14:textId="1CCB880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14.1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2FD8A5A0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556B4DB" w14:textId="77777777" w:rsidR="00410AB9" w:rsidRPr="00410AB9" w:rsidRDefault="00410AB9" w:rsidP="00410A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3.85</w:t>
            </w:r>
          </w:p>
        </w:tc>
      </w:tr>
      <w:tr w:rsidR="004B1F71" w:rsidRPr="00410AB9" w14:paraId="794E1FA6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339DCD37" w14:textId="62FEFD71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Flavoglaucin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7D68CD9" w14:textId="6B4DB2B6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CE640D2" w14:textId="1ECDE814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8515F8C" w14:textId="5C4D19C3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28.8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64CB84F4" w14:textId="14E2272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0.34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6EB871A9" w14:textId="4304F0CA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224.6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34ED4540" w14:textId="2F964542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44.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D866E9C" w14:textId="32EBC095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3.88</w:t>
            </w:r>
          </w:p>
        </w:tc>
      </w:tr>
      <w:tr w:rsidR="004B1F71" w:rsidRPr="00410AB9" w14:paraId="5DA44074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3FDBC2AC" w14:textId="1947D22C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Hydroxysydonic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acid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CC814ED" w14:textId="7356A4BE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2D7BD23" w14:textId="5DFB072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97FB711" w14:textId="024E665F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739EC85C" w14:textId="14BA0003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111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2D7972AD" w14:textId="3E9F411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111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27311710" w14:textId="7E910391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4E8DD7" w14:textId="1C42C751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111</w:t>
            </w:r>
          </w:p>
        </w:tc>
      </w:tr>
      <w:tr w:rsidR="004B1F71" w:rsidRPr="00410AB9" w14:paraId="75E4A52C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387F822C" w14:textId="48E528C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Iso-</w:t>
            </w: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Rhodoptilometrin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EB1A588" w14:textId="1A5AE0B2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0281A30" w14:textId="2B6AC430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D817DBA" w14:textId="39F52FC4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22.0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5BC11DB0" w14:textId="0E36533D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1A9CCFF7" w14:textId="55240740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2.23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0CE30735" w14:textId="62371603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C9832E0" w14:textId="7654634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0.10</w:t>
            </w:r>
          </w:p>
        </w:tc>
      </w:tr>
      <w:tr w:rsidR="004B1F71" w:rsidRPr="00410AB9" w14:paraId="2ABA9C2E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2D541F04" w14:textId="1E71941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Kojic acid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F36A3F0" w14:textId="064B8649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E3BEC9A" w14:textId="1A6B5405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1BF0B58D" w14:textId="228311D2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18.6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7C71A162" w14:textId="194F5C24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18.4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2E493187" w14:textId="148E830F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311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48FDC483" w14:textId="3A468FD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88.8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A689F78" w14:textId="4009308E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38.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3</w:t>
            </w:r>
          </w:p>
        </w:tc>
      </w:tr>
      <w:tr w:rsidR="004B1F71" w:rsidRPr="00410AB9" w14:paraId="62494EA2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74507203" w14:textId="3B987E52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Macrosporin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D32D2A7" w14:textId="6432D53F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1C82A5C" w14:textId="0D2BBA5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70DCF28" w14:textId="61985706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7.0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17D1132A" w14:textId="2C4F5C9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0.25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4AD8FFBC" w14:textId="7B9FFDC5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5.14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01D7A219" w14:textId="43D76481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872418B" w14:textId="39377F1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0.46</w:t>
            </w:r>
          </w:p>
        </w:tc>
      </w:tr>
      <w:tr w:rsidR="004B1F71" w:rsidRPr="00410AB9" w14:paraId="510912CB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440B00CC" w14:textId="21140B46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Monocerin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752A5877" w14:textId="19013574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490BC92" w14:textId="5E6C5F62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F9F2A3E" w14:textId="7E940DF0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8.47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48247A71" w14:textId="10E79A24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0.37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3A7A2CE0" w14:textId="20110490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5.13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7C184F75" w14:textId="47E8C59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BAD43A6" w14:textId="47F1951D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1.78</w:t>
            </w:r>
          </w:p>
        </w:tc>
      </w:tr>
      <w:tr w:rsidR="004B1F71" w:rsidRPr="00410AB9" w14:paraId="000B4F24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0BF9FDF2" w14:textId="19F2502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N-Benzoyl-Phenylalanine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108FEBEF" w14:textId="7FF9C11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0.064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C5ADA15" w14:textId="2B7219F4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46D428D" w14:textId="535A63E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91.5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2E9EFCDB" w14:textId="4DB792F2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0.33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24572B09" w14:textId="168D3BB0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62.9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3F1ACB11" w14:textId="43378662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4.42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1ED1A01" w14:textId="442B4753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1.39</w:t>
            </w:r>
          </w:p>
        </w:tc>
      </w:tr>
      <w:tr w:rsidR="004B1F71" w:rsidRPr="00410AB9" w14:paraId="447DFEA4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0F4ED9E3" w14:textId="4B5C204E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Neoechinulin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5F099A20" w14:textId="2850326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0E6AB477" w14:textId="27AB03CC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E99EFDB" w14:textId="66BD632D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20.3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629367FE" w14:textId="0A92ACC9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1.02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4C096765" w14:textId="37FB630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89.0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1FD06BA7" w14:textId="4212CC60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27.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9BEB6F8" w14:textId="663747A1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3</w:t>
            </w:r>
          </w:p>
        </w:tc>
      </w:tr>
      <w:tr w:rsidR="004B1F71" w:rsidRPr="00410AB9" w14:paraId="4DB59FDB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068A4E1D" w14:textId="71C3D3A3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Nidurufin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2E35B45" w14:textId="009B007E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7312A66" w14:textId="556E8104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4347E12" w14:textId="0B586CD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8.47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4CD5626A" w14:textId="5A54591C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0.30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312D493C" w14:textId="70EB5B50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4.83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315F5CA3" w14:textId="101B0B9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271AAE3" w14:textId="78987FB0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1.23</w:t>
            </w:r>
          </w:p>
        </w:tc>
      </w:tr>
      <w:tr w:rsidR="004B1F71" w:rsidRPr="00410AB9" w14:paraId="694F1190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3668CD4B" w14:textId="0D6768FE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Norsolorinic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acid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D989960" w14:textId="53339B09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240DDA1" w14:textId="7DCF7C09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D8336BD" w14:textId="1BD66852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8.47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0DD7D4EB" w14:textId="0B6CDFC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0.79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2C0FF032" w14:textId="6AD2259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3.17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7A7E8A2C" w14:textId="1AF91090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1.91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387BC48" w14:textId="5FFD1DC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2.01</w:t>
            </w:r>
          </w:p>
        </w:tc>
      </w:tr>
      <w:tr w:rsidR="004B1F71" w:rsidRPr="00410AB9" w14:paraId="0E91207C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4F03C12C" w14:textId="0C6C67B6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O-</w:t>
            </w: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Methylsterigmatocystin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5E168A2D" w14:textId="35D373B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0.12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21BFCE58" w14:textId="0C0B92C5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65BD252" w14:textId="330A4E22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1BA07127" w14:textId="2D643B8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0.11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7521A514" w14:textId="794C8753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1.33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26C6EE26" w14:textId="07F080D4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8AAE147" w14:textId="308AFA4A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0.81</w:t>
            </w:r>
          </w:p>
        </w:tc>
      </w:tr>
      <w:tr w:rsidR="004B1F71" w:rsidRPr="00410AB9" w14:paraId="143BA80B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2C4452E2" w14:textId="5EB0C85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Oxaline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542C7D98" w14:textId="3F029B2E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49DB13B9" w14:textId="62080AED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490826F" w14:textId="6998106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64.4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66E8E18B" w14:textId="09BACF69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0.02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0F219034" w14:textId="5EB3B041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11.5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15A5D44A" w14:textId="2E7DA7E6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1.71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5CDD39B" w14:textId="259EE6D1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0.83</w:t>
            </w:r>
          </w:p>
        </w:tc>
      </w:tr>
    </w:tbl>
    <w:p w14:paraId="7DB66BD1" w14:textId="77777777" w:rsidR="00E63418" w:rsidRDefault="00E63418" w:rsidP="00E63418">
      <w:pPr>
        <w:pStyle w:val="Body"/>
        <w:spacing w:line="240" w:lineRule="auto"/>
        <w:jc w:val="both"/>
        <w:rPr>
          <w:rFonts w:ascii="Arial"/>
        </w:rPr>
      </w:pPr>
      <w:r>
        <w:rPr>
          <w:rFonts w:ascii="Arial Bold"/>
        </w:rPr>
        <w:lastRenderedPageBreak/>
        <w:t>Table S2.</w:t>
      </w:r>
      <w:r>
        <w:rPr>
          <w:rFonts w:ascii="Arial"/>
        </w:rPr>
        <w:t xml:space="preserve"> Continued.</w:t>
      </w:r>
    </w:p>
    <w:tbl>
      <w:tblPr>
        <w:tblW w:w="9072" w:type="dxa"/>
        <w:tblInd w:w="10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680"/>
        <w:gridCol w:w="1040"/>
        <w:gridCol w:w="708"/>
        <w:gridCol w:w="851"/>
        <w:gridCol w:w="817"/>
        <w:gridCol w:w="995"/>
        <w:gridCol w:w="989"/>
        <w:gridCol w:w="992"/>
      </w:tblGrid>
      <w:tr w:rsidR="00E63418" w:rsidRPr="00410AB9" w14:paraId="624C5CE9" w14:textId="77777777" w:rsidTr="00D638A6">
        <w:trPr>
          <w:trHeight w:val="300"/>
        </w:trPr>
        <w:tc>
          <w:tcPr>
            <w:tcW w:w="268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533865" w14:textId="7777777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Metabolites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FE4248" w14:textId="77777777" w:rsidR="004316E7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LOD</w:t>
            </w: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a</w:t>
            </w:r>
          </w:p>
          <w:p w14:paraId="45A7641E" w14:textId="4FA7401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(µg</w:t>
            </w:r>
            <w:r w:rsidR="0065578C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</w:t>
            </w: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kg</w:t>
            </w:r>
            <w:r w:rsidR="0065578C" w:rsidRPr="00471378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</w:rPr>
              <w:t>-1</w:t>
            </w: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)</w:t>
            </w:r>
          </w:p>
        </w:tc>
        <w:tc>
          <w:tcPr>
            <w:tcW w:w="5352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B89C2E" w14:textId="7777777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  <w:lang w:val="en-GB"/>
              </w:rPr>
              <w:t>Sesame (n=59)</w:t>
            </w:r>
          </w:p>
        </w:tc>
      </w:tr>
      <w:tr w:rsidR="00E63418" w:rsidRPr="00410AB9" w14:paraId="713DB512" w14:textId="77777777" w:rsidTr="00D638A6">
        <w:trPr>
          <w:trHeight w:val="300"/>
        </w:trPr>
        <w:tc>
          <w:tcPr>
            <w:tcW w:w="2680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954C6F" w14:textId="7777777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1040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A2067B" w14:textId="7777777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708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DF7374" w14:textId="7777777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</w:t>
            </w: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b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5CE9A8" w14:textId="7777777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%</w:t>
            </w: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vertAlign w:val="superscript"/>
                <w:lang w:val="en-GB"/>
              </w:rPr>
              <w:t>c</w:t>
            </w:r>
          </w:p>
        </w:tc>
        <w:tc>
          <w:tcPr>
            <w:tcW w:w="817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7C9491" w14:textId="7777777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Min</w:t>
            </w:r>
          </w:p>
        </w:tc>
        <w:tc>
          <w:tcPr>
            <w:tcW w:w="995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5C63E8" w14:textId="7777777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Max</w:t>
            </w:r>
          </w:p>
        </w:tc>
        <w:tc>
          <w:tcPr>
            <w:tcW w:w="98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717DF7" w14:textId="7777777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Mean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FA5FE6" w14:textId="77777777" w:rsidR="00E63418" w:rsidRPr="00410AB9" w:rsidRDefault="00E63418" w:rsidP="00E77F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Median</w:t>
            </w:r>
          </w:p>
        </w:tc>
      </w:tr>
      <w:tr w:rsidR="004B1F71" w:rsidRPr="00410AB9" w14:paraId="0B9E2346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67586E6B" w14:textId="49E4B6CE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Pestalotin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690FAE1" w14:textId="6645CBA9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42F554D1" w14:textId="1EA2EF8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8C3AFEA" w14:textId="6BCC05C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3.39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6640839D" w14:textId="0D06872D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4.64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5406158B" w14:textId="4E7C81C5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6.42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08756AD6" w14:textId="198B33C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5.53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B905874" w14:textId="0C4EA254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5.53</w:t>
            </w:r>
          </w:p>
        </w:tc>
      </w:tr>
      <w:tr w:rsidR="004B1F71" w:rsidRPr="00410AB9" w14:paraId="2A59713A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6AAE612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Phenopyrrozin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ED2F1A9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D8DB2F7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178E04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5.08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2AFF297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2.21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2FA5B1B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4.00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6985F086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2693D17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3.37</w:t>
            </w:r>
          </w:p>
        </w:tc>
      </w:tr>
      <w:tr w:rsidR="004B1F71" w:rsidRPr="00410AB9" w14:paraId="1D86E90C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445977B1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Pinselin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518EE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EE4FAD4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7783F6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6.78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10E5241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2.86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3D7651F1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26.6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7F326B94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561596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5.83</w:t>
            </w:r>
          </w:p>
        </w:tc>
      </w:tr>
      <w:tr w:rsidR="004B1F71" w:rsidRPr="00410AB9" w14:paraId="3FE77095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BA724C2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Purpactin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63A178B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DA60D01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4DD394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2BAA41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0.98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D36D417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0.98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0B732AE2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40E03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0.98</w:t>
            </w:r>
          </w:p>
        </w:tc>
      </w:tr>
      <w:tr w:rsidR="004B1F71" w:rsidRPr="00410AB9" w14:paraId="7D5C5EB2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2CD6D79A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Questiomycin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4919EFC2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30FC3E4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DAB036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3.39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6A6CBC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6.66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7E5738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12.2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388EE0A2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4C7CCB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9.44</w:t>
            </w:r>
          </w:p>
        </w:tc>
      </w:tr>
      <w:tr w:rsidR="004B1F71" w:rsidRPr="00410AB9" w14:paraId="218691F3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BA9C288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Quinolactacin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A98BC97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087B6E2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7FE7A0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25.4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2E5B1C7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00E1F22B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3.13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77140B0C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6F8CAB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0.09</w:t>
            </w:r>
          </w:p>
        </w:tc>
      </w:tr>
      <w:tr w:rsidR="004B1F71" w:rsidRPr="00410AB9" w14:paraId="627266C9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4299D039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Rugulovasine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1D5F659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8586D6E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6AD82B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4F3E734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6.33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BF979D9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6.33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5CC4705E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17ADC5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6.33</w:t>
            </w:r>
          </w:p>
        </w:tc>
      </w:tr>
      <w:tr w:rsidR="004B1F71" w:rsidRPr="00410AB9" w14:paraId="177BD1D8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9DE0F8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Rugulusovin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37076898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24456E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C7956C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DBC031C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1.11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0D02FD3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2.76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7DC79CA6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D174D4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2.30</w:t>
            </w:r>
          </w:p>
        </w:tc>
      </w:tr>
      <w:tr w:rsidR="004B1F71" w:rsidRPr="00410AB9" w14:paraId="4C626965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042E0372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Secalonic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acid D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446D3D3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393452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991292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13.6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06A2A48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23E4CB53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35.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6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1B58E75A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CB02403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6.18</w:t>
            </w:r>
          </w:p>
        </w:tc>
      </w:tr>
      <w:tr w:rsidR="004B1F71" w:rsidRPr="00410AB9" w14:paraId="08A09ACB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76722D84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seco-</w:t>
            </w: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Sterigmatocystin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5491B64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0AC7750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6A0370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3.39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512D58C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E975158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4.98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3E1895FA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03E7F25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2.59</w:t>
            </w:r>
          </w:p>
        </w:tc>
      </w:tr>
      <w:tr w:rsidR="004B1F71" w:rsidRPr="00410AB9" w14:paraId="694DB578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145F03E3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Skyrin</w:t>
            </w:r>
            <w:proofErr w:type="spellEnd"/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1C24E067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DC18717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6855A0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1A98D8E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1.96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60A83D6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1.96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31496B52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A6FD3B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1.96</w:t>
            </w:r>
          </w:p>
        </w:tc>
      </w:tr>
      <w:tr w:rsidR="004B1F71" w:rsidRPr="00410AB9" w14:paraId="70CC094C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6537B227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Sydonic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acid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24BA8226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21FA893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92CECB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1.69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2140ED9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768A7125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8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3823A23C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A13B322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8</w:t>
            </w:r>
          </w:p>
        </w:tc>
      </w:tr>
      <w:tr w:rsidR="004B1F71" w:rsidRPr="00410AB9" w14:paraId="492F80BD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E8DA2AB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Tryptophol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AA64FE9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9549D05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18C0EE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100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6AE2475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8.72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14:paraId="51B9669B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32.9</w:t>
            </w:r>
          </w:p>
        </w:tc>
        <w:tc>
          <w:tcPr>
            <w:tcW w:w="989" w:type="dxa"/>
            <w:shd w:val="clear" w:color="auto" w:fill="auto"/>
            <w:noWrap/>
            <w:vAlign w:val="bottom"/>
            <w:hideMark/>
          </w:tcPr>
          <w:p w14:paraId="50A23ACC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19.2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AB692ED" w14:textId="77777777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17.9</w:t>
            </w:r>
          </w:p>
        </w:tc>
      </w:tr>
      <w:tr w:rsidR="004B1F71" w:rsidRPr="00410AB9" w14:paraId="6B6491BC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2B989901" w14:textId="2665ADCC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Versicolorin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A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183276EF" w14:textId="25C941BA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630971CF" w14:textId="34EB5583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C5FFADF" w14:textId="433C4D5E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3.39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092833B4" w14:textId="7B70F3A0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1.81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66542913" w14:textId="373F3138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2.89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45B8AFF1" w14:textId="0E5000FF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9429BEC" w14:textId="2E42ED56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2.35</w:t>
            </w:r>
          </w:p>
        </w:tc>
      </w:tr>
      <w:tr w:rsidR="004B1F71" w:rsidRPr="00410AB9" w14:paraId="09A69EC7" w14:textId="77777777" w:rsidTr="00D638A6">
        <w:trPr>
          <w:trHeight w:val="300"/>
        </w:trPr>
        <w:tc>
          <w:tcPr>
            <w:tcW w:w="2680" w:type="dxa"/>
            <w:shd w:val="clear" w:color="auto" w:fill="auto"/>
            <w:noWrap/>
            <w:vAlign w:val="bottom"/>
          </w:tcPr>
          <w:p w14:paraId="69AA0249" w14:textId="5897C6A5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spellStart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Versicolorin</w:t>
            </w:r>
            <w:proofErr w:type="spellEnd"/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C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3A2699B7" w14:textId="51AC8FF1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5E3CA3C" w14:textId="641AEEE2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ED247F3" w14:textId="784B483D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  <w:lang w:val="en-GB"/>
              </w:rPr>
              <w:t>2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241EFB56" w14:textId="7B1F3AD3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1.00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539CE5B6" w14:textId="7820BBCB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13.5</w:t>
            </w:r>
          </w:p>
        </w:tc>
        <w:tc>
          <w:tcPr>
            <w:tcW w:w="989" w:type="dxa"/>
            <w:shd w:val="clear" w:color="auto" w:fill="auto"/>
            <w:noWrap/>
            <w:vAlign w:val="bottom"/>
          </w:tcPr>
          <w:p w14:paraId="45255E4B" w14:textId="1AD1406D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4.89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59F41A8" w14:textId="68A15BCE" w:rsidR="004B1F71" w:rsidRPr="00410AB9" w:rsidRDefault="004B1F71" w:rsidP="004B1F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10AB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3.18</w:t>
            </w:r>
          </w:p>
        </w:tc>
      </w:tr>
    </w:tbl>
    <w:p w14:paraId="516BBE1D" w14:textId="5E52873F" w:rsidR="003217EC" w:rsidRPr="00F94E50" w:rsidRDefault="003217EC" w:rsidP="00F94E50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F94E50">
        <w:rPr>
          <w:rFonts w:ascii="Arial" w:hAnsi="Arial" w:cs="Arial"/>
          <w:sz w:val="18"/>
          <w:szCs w:val="18"/>
          <w:vertAlign w:val="superscript"/>
        </w:rPr>
        <w:t>a</w:t>
      </w:r>
      <w:r w:rsidRPr="00F94E50">
        <w:rPr>
          <w:rFonts w:ascii="Arial" w:hAnsi="Arial" w:cs="Arial"/>
          <w:sz w:val="18"/>
          <w:szCs w:val="18"/>
        </w:rPr>
        <w:t>Limit</w:t>
      </w:r>
      <w:proofErr w:type="spellEnd"/>
      <w:r w:rsidRPr="00F94E50">
        <w:rPr>
          <w:rFonts w:ascii="Arial" w:hAnsi="Arial" w:cs="Arial"/>
          <w:sz w:val="18"/>
          <w:szCs w:val="18"/>
        </w:rPr>
        <w:t xml:space="preserve"> of detection [expressed as µg</w:t>
      </w:r>
      <w:r w:rsidR="0065578C">
        <w:rPr>
          <w:rFonts w:ascii="Arial" w:hAnsi="Arial" w:cs="Arial"/>
          <w:sz w:val="18"/>
          <w:szCs w:val="18"/>
        </w:rPr>
        <w:t xml:space="preserve"> </w:t>
      </w:r>
      <w:r w:rsidRPr="00F94E50">
        <w:rPr>
          <w:rFonts w:ascii="Arial" w:hAnsi="Arial" w:cs="Arial"/>
          <w:sz w:val="18"/>
          <w:szCs w:val="18"/>
        </w:rPr>
        <w:t>kg</w:t>
      </w:r>
      <w:r w:rsidR="0065578C" w:rsidRPr="00D638A6">
        <w:rPr>
          <w:rFonts w:ascii="Arial" w:hAnsi="Arial" w:cs="Arial"/>
          <w:sz w:val="18"/>
          <w:szCs w:val="18"/>
          <w:vertAlign w:val="superscript"/>
        </w:rPr>
        <w:t>-1</w:t>
      </w:r>
      <w:r w:rsidRPr="00F94E50">
        <w:rPr>
          <w:rFonts w:ascii="Arial" w:hAnsi="Arial" w:cs="Arial"/>
          <w:sz w:val="18"/>
          <w:szCs w:val="18"/>
        </w:rPr>
        <w:t xml:space="preserve"> sample].</w:t>
      </w:r>
    </w:p>
    <w:p w14:paraId="2D693920" w14:textId="77777777" w:rsidR="003217EC" w:rsidRPr="00F94E50" w:rsidRDefault="003217EC" w:rsidP="00F94E50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F94E50">
        <w:rPr>
          <w:rFonts w:ascii="Arial" w:hAnsi="Arial" w:cs="Arial"/>
          <w:sz w:val="18"/>
          <w:szCs w:val="18"/>
          <w:vertAlign w:val="superscript"/>
        </w:rPr>
        <w:t>b</w:t>
      </w:r>
      <w:r w:rsidRPr="00F94E50">
        <w:rPr>
          <w:rFonts w:ascii="Arial" w:hAnsi="Arial" w:cs="Arial"/>
          <w:sz w:val="18"/>
          <w:szCs w:val="18"/>
        </w:rPr>
        <w:t>Number</w:t>
      </w:r>
      <w:proofErr w:type="spellEnd"/>
      <w:r w:rsidRPr="00F94E50">
        <w:rPr>
          <w:rFonts w:ascii="Arial" w:hAnsi="Arial" w:cs="Arial"/>
          <w:sz w:val="18"/>
          <w:szCs w:val="18"/>
        </w:rPr>
        <w:t xml:space="preserve"> of positive samples.</w:t>
      </w:r>
    </w:p>
    <w:p w14:paraId="38C14B41" w14:textId="50E2B847" w:rsidR="003217EC" w:rsidRPr="00F94E50" w:rsidRDefault="003217EC" w:rsidP="00F94E50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F94E50">
        <w:rPr>
          <w:rFonts w:ascii="Arial" w:hAnsi="Arial" w:cs="Arial"/>
          <w:sz w:val="18"/>
          <w:szCs w:val="18"/>
          <w:vertAlign w:val="superscript"/>
        </w:rPr>
        <w:t>c</w:t>
      </w:r>
      <w:r w:rsidRPr="00F94E50">
        <w:rPr>
          <w:rFonts w:ascii="Arial" w:hAnsi="Arial" w:cs="Arial"/>
          <w:sz w:val="18"/>
          <w:szCs w:val="18"/>
        </w:rPr>
        <w:t>Percentage</w:t>
      </w:r>
      <w:proofErr w:type="spellEnd"/>
      <w:r w:rsidR="00257C45" w:rsidRPr="00F94E50">
        <w:rPr>
          <w:rFonts w:ascii="Arial" w:hAnsi="Arial" w:cs="Arial"/>
          <w:sz w:val="18"/>
          <w:szCs w:val="18"/>
        </w:rPr>
        <w:t xml:space="preserve"> </w:t>
      </w:r>
      <w:r w:rsidRPr="00F94E50">
        <w:rPr>
          <w:rFonts w:ascii="Arial" w:hAnsi="Arial" w:cs="Arial"/>
          <w:sz w:val="18"/>
          <w:szCs w:val="18"/>
        </w:rPr>
        <w:t>of positive samples.</w:t>
      </w:r>
    </w:p>
    <w:p w14:paraId="721F6B78" w14:textId="2FA3ED51" w:rsidR="008C7292" w:rsidRPr="008C7292" w:rsidRDefault="003217EC" w:rsidP="008C7292">
      <w:pPr>
        <w:pStyle w:val="NoSpacing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F94E50">
        <w:rPr>
          <w:rFonts w:ascii="Arial" w:hAnsi="Arial" w:cs="Arial"/>
          <w:sz w:val="18"/>
          <w:szCs w:val="18"/>
        </w:rPr>
        <w:t xml:space="preserve">Apparent </w:t>
      </w:r>
      <w:r w:rsidRPr="00F94E50">
        <w:rPr>
          <w:rFonts w:ascii="Arial" w:hAnsi="Arial" w:cs="Arial"/>
          <w:sz w:val="18"/>
          <w:szCs w:val="18"/>
          <w:lang w:val="da-DK"/>
        </w:rPr>
        <w:t>recoveries were previously reported in Ezekiel et al. (2012).</w:t>
      </w:r>
    </w:p>
    <w:sectPr w:rsidR="008C7292" w:rsidRPr="008C7292" w:rsidSect="00B42BBE">
      <w:footerReference w:type="default" r:id="rId7"/>
      <w:pgSz w:w="12240" w:h="15840"/>
      <w:pgMar w:top="1440" w:right="1440" w:bottom="1440" w:left="1440" w:header="720" w:footer="720" w:gutter="0"/>
      <w:pgNumType w:start="2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FDE38A" w14:textId="77777777" w:rsidR="004720D4" w:rsidRDefault="004720D4" w:rsidP="006E2F8E">
      <w:r>
        <w:separator/>
      </w:r>
    </w:p>
  </w:endnote>
  <w:endnote w:type="continuationSeparator" w:id="0">
    <w:p w14:paraId="0CC0E889" w14:textId="77777777" w:rsidR="004720D4" w:rsidRDefault="004720D4" w:rsidP="006E2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231118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92DAE" w14:textId="4F98B4DE" w:rsidR="008C7292" w:rsidRDefault="008C72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988B69" w14:textId="77777777" w:rsidR="00F83718" w:rsidRDefault="00F83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F3FD05" w14:textId="77777777" w:rsidR="004720D4" w:rsidRDefault="004720D4" w:rsidP="006E2F8E">
      <w:r>
        <w:separator/>
      </w:r>
    </w:p>
  </w:footnote>
  <w:footnote w:type="continuationSeparator" w:id="0">
    <w:p w14:paraId="455024EF" w14:textId="77777777" w:rsidR="004720D4" w:rsidRDefault="004720D4" w:rsidP="006E2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F8E"/>
    <w:rsid w:val="0000154D"/>
    <w:rsid w:val="000023AE"/>
    <w:rsid w:val="00007347"/>
    <w:rsid w:val="0000746B"/>
    <w:rsid w:val="0000799F"/>
    <w:rsid w:val="00007AE1"/>
    <w:rsid w:val="00010CEA"/>
    <w:rsid w:val="00010D11"/>
    <w:rsid w:val="00010F6D"/>
    <w:rsid w:val="00010FC5"/>
    <w:rsid w:val="0001188C"/>
    <w:rsid w:val="00011FAA"/>
    <w:rsid w:val="000123F3"/>
    <w:rsid w:val="00013874"/>
    <w:rsid w:val="00015461"/>
    <w:rsid w:val="000166FA"/>
    <w:rsid w:val="000203A6"/>
    <w:rsid w:val="00023E95"/>
    <w:rsid w:val="00025B34"/>
    <w:rsid w:val="00026AF1"/>
    <w:rsid w:val="00027382"/>
    <w:rsid w:val="0003137C"/>
    <w:rsid w:val="00031733"/>
    <w:rsid w:val="00033ADF"/>
    <w:rsid w:val="00034B71"/>
    <w:rsid w:val="00035A39"/>
    <w:rsid w:val="00035A3D"/>
    <w:rsid w:val="000362BC"/>
    <w:rsid w:val="0003737B"/>
    <w:rsid w:val="00040934"/>
    <w:rsid w:val="000414F8"/>
    <w:rsid w:val="00042622"/>
    <w:rsid w:val="0004382F"/>
    <w:rsid w:val="000441BB"/>
    <w:rsid w:val="000443B3"/>
    <w:rsid w:val="00044F15"/>
    <w:rsid w:val="0004596C"/>
    <w:rsid w:val="000471EC"/>
    <w:rsid w:val="00047628"/>
    <w:rsid w:val="0005088F"/>
    <w:rsid w:val="00051BAE"/>
    <w:rsid w:val="00052532"/>
    <w:rsid w:val="0005273D"/>
    <w:rsid w:val="000548E1"/>
    <w:rsid w:val="000553E9"/>
    <w:rsid w:val="000555A1"/>
    <w:rsid w:val="00055B6F"/>
    <w:rsid w:val="0005650E"/>
    <w:rsid w:val="00056907"/>
    <w:rsid w:val="00056A5C"/>
    <w:rsid w:val="00057747"/>
    <w:rsid w:val="0006005A"/>
    <w:rsid w:val="00060113"/>
    <w:rsid w:val="0006097C"/>
    <w:rsid w:val="00062588"/>
    <w:rsid w:val="00063679"/>
    <w:rsid w:val="00064670"/>
    <w:rsid w:val="00064D36"/>
    <w:rsid w:val="000674BB"/>
    <w:rsid w:val="000717F7"/>
    <w:rsid w:val="000718D8"/>
    <w:rsid w:val="000720F9"/>
    <w:rsid w:val="000722FA"/>
    <w:rsid w:val="00072CB2"/>
    <w:rsid w:val="00073DE7"/>
    <w:rsid w:val="0007604B"/>
    <w:rsid w:val="00080322"/>
    <w:rsid w:val="00080BDD"/>
    <w:rsid w:val="00080D3A"/>
    <w:rsid w:val="00081A6A"/>
    <w:rsid w:val="00082D4E"/>
    <w:rsid w:val="00082F79"/>
    <w:rsid w:val="00085608"/>
    <w:rsid w:val="00085AEF"/>
    <w:rsid w:val="0008607C"/>
    <w:rsid w:val="00086203"/>
    <w:rsid w:val="00086DD1"/>
    <w:rsid w:val="00087C48"/>
    <w:rsid w:val="00087DD0"/>
    <w:rsid w:val="00090A68"/>
    <w:rsid w:val="00090DBC"/>
    <w:rsid w:val="00091038"/>
    <w:rsid w:val="00091C7A"/>
    <w:rsid w:val="00091EF2"/>
    <w:rsid w:val="00095253"/>
    <w:rsid w:val="00095B45"/>
    <w:rsid w:val="00096E34"/>
    <w:rsid w:val="00097879"/>
    <w:rsid w:val="00097D50"/>
    <w:rsid w:val="000A094B"/>
    <w:rsid w:val="000A2598"/>
    <w:rsid w:val="000A32B6"/>
    <w:rsid w:val="000A36A0"/>
    <w:rsid w:val="000A4AEE"/>
    <w:rsid w:val="000A4B0D"/>
    <w:rsid w:val="000A535A"/>
    <w:rsid w:val="000A6524"/>
    <w:rsid w:val="000A6914"/>
    <w:rsid w:val="000A716B"/>
    <w:rsid w:val="000B02ED"/>
    <w:rsid w:val="000B3FD5"/>
    <w:rsid w:val="000B42CB"/>
    <w:rsid w:val="000B48C1"/>
    <w:rsid w:val="000B6120"/>
    <w:rsid w:val="000B715C"/>
    <w:rsid w:val="000B771D"/>
    <w:rsid w:val="000C2D2F"/>
    <w:rsid w:val="000C5065"/>
    <w:rsid w:val="000C6047"/>
    <w:rsid w:val="000C6758"/>
    <w:rsid w:val="000C69F2"/>
    <w:rsid w:val="000D0082"/>
    <w:rsid w:val="000D1552"/>
    <w:rsid w:val="000D1A27"/>
    <w:rsid w:val="000D1CC2"/>
    <w:rsid w:val="000D5A4C"/>
    <w:rsid w:val="000E02D3"/>
    <w:rsid w:val="000E0A4B"/>
    <w:rsid w:val="000E10C0"/>
    <w:rsid w:val="000E31A4"/>
    <w:rsid w:val="000E42C6"/>
    <w:rsid w:val="000E5E17"/>
    <w:rsid w:val="000E669D"/>
    <w:rsid w:val="000E67A5"/>
    <w:rsid w:val="000F1121"/>
    <w:rsid w:val="000F17D4"/>
    <w:rsid w:val="000F4E4E"/>
    <w:rsid w:val="000F5A50"/>
    <w:rsid w:val="000F72FD"/>
    <w:rsid w:val="001006AD"/>
    <w:rsid w:val="00101F24"/>
    <w:rsid w:val="00102031"/>
    <w:rsid w:val="00102A7D"/>
    <w:rsid w:val="00102F90"/>
    <w:rsid w:val="00103EC9"/>
    <w:rsid w:val="00104B3F"/>
    <w:rsid w:val="00104E15"/>
    <w:rsid w:val="0010647A"/>
    <w:rsid w:val="00107C0E"/>
    <w:rsid w:val="001109B1"/>
    <w:rsid w:val="00111453"/>
    <w:rsid w:val="001116C2"/>
    <w:rsid w:val="00113698"/>
    <w:rsid w:val="001143F3"/>
    <w:rsid w:val="001144D5"/>
    <w:rsid w:val="001154E8"/>
    <w:rsid w:val="00115BAF"/>
    <w:rsid w:val="00117DA5"/>
    <w:rsid w:val="0012153D"/>
    <w:rsid w:val="00122695"/>
    <w:rsid w:val="0012328F"/>
    <w:rsid w:val="0012433E"/>
    <w:rsid w:val="00124712"/>
    <w:rsid w:val="00124744"/>
    <w:rsid w:val="001266C7"/>
    <w:rsid w:val="001271E2"/>
    <w:rsid w:val="00130E4E"/>
    <w:rsid w:val="001316F7"/>
    <w:rsid w:val="00131D46"/>
    <w:rsid w:val="00132B5E"/>
    <w:rsid w:val="00134BE7"/>
    <w:rsid w:val="00134ED8"/>
    <w:rsid w:val="001350F0"/>
    <w:rsid w:val="00135281"/>
    <w:rsid w:val="001356CC"/>
    <w:rsid w:val="001356D4"/>
    <w:rsid w:val="00136600"/>
    <w:rsid w:val="00137C2D"/>
    <w:rsid w:val="00137E81"/>
    <w:rsid w:val="00140203"/>
    <w:rsid w:val="0014144E"/>
    <w:rsid w:val="001429C4"/>
    <w:rsid w:val="0014549F"/>
    <w:rsid w:val="00146720"/>
    <w:rsid w:val="00146F31"/>
    <w:rsid w:val="00151A93"/>
    <w:rsid w:val="00152D26"/>
    <w:rsid w:val="001549EE"/>
    <w:rsid w:val="00155A1B"/>
    <w:rsid w:val="00156D63"/>
    <w:rsid w:val="001570F7"/>
    <w:rsid w:val="00161B34"/>
    <w:rsid w:val="00163071"/>
    <w:rsid w:val="001632FF"/>
    <w:rsid w:val="001637C7"/>
    <w:rsid w:val="00164A4D"/>
    <w:rsid w:val="00165347"/>
    <w:rsid w:val="00165A23"/>
    <w:rsid w:val="001668A1"/>
    <w:rsid w:val="0016691F"/>
    <w:rsid w:val="001675BC"/>
    <w:rsid w:val="00171B31"/>
    <w:rsid w:val="0017309A"/>
    <w:rsid w:val="0017622D"/>
    <w:rsid w:val="00177550"/>
    <w:rsid w:val="001805CD"/>
    <w:rsid w:val="00181B71"/>
    <w:rsid w:val="00182DD2"/>
    <w:rsid w:val="00182E5D"/>
    <w:rsid w:val="00183376"/>
    <w:rsid w:val="001844BB"/>
    <w:rsid w:val="0018531F"/>
    <w:rsid w:val="00185518"/>
    <w:rsid w:val="00185F3D"/>
    <w:rsid w:val="00186C16"/>
    <w:rsid w:val="00187239"/>
    <w:rsid w:val="0018740E"/>
    <w:rsid w:val="00187434"/>
    <w:rsid w:val="00190434"/>
    <w:rsid w:val="0019059D"/>
    <w:rsid w:val="00190A25"/>
    <w:rsid w:val="00190D11"/>
    <w:rsid w:val="00190D5C"/>
    <w:rsid w:val="001913CF"/>
    <w:rsid w:val="00192713"/>
    <w:rsid w:val="001933C2"/>
    <w:rsid w:val="001934D4"/>
    <w:rsid w:val="0019438E"/>
    <w:rsid w:val="00195B07"/>
    <w:rsid w:val="00197045"/>
    <w:rsid w:val="001979AE"/>
    <w:rsid w:val="001A2F7A"/>
    <w:rsid w:val="001A48EA"/>
    <w:rsid w:val="001A57B5"/>
    <w:rsid w:val="001A7BAB"/>
    <w:rsid w:val="001B04AB"/>
    <w:rsid w:val="001B1C30"/>
    <w:rsid w:val="001B1DE1"/>
    <w:rsid w:val="001B542F"/>
    <w:rsid w:val="001B67B3"/>
    <w:rsid w:val="001C0A8D"/>
    <w:rsid w:val="001C172B"/>
    <w:rsid w:val="001C1DD5"/>
    <w:rsid w:val="001C224D"/>
    <w:rsid w:val="001C2EEF"/>
    <w:rsid w:val="001C2F52"/>
    <w:rsid w:val="001C4C9B"/>
    <w:rsid w:val="001C64EA"/>
    <w:rsid w:val="001D0798"/>
    <w:rsid w:val="001D0B48"/>
    <w:rsid w:val="001D0E32"/>
    <w:rsid w:val="001D46C5"/>
    <w:rsid w:val="001D4E31"/>
    <w:rsid w:val="001D5C03"/>
    <w:rsid w:val="001D6479"/>
    <w:rsid w:val="001E072C"/>
    <w:rsid w:val="001E1B9F"/>
    <w:rsid w:val="001E3130"/>
    <w:rsid w:val="001E48E4"/>
    <w:rsid w:val="001E4B5E"/>
    <w:rsid w:val="001E51F1"/>
    <w:rsid w:val="001E57C7"/>
    <w:rsid w:val="001E588C"/>
    <w:rsid w:val="001E653F"/>
    <w:rsid w:val="001E71AA"/>
    <w:rsid w:val="001F1670"/>
    <w:rsid w:val="001F1AF8"/>
    <w:rsid w:val="001F2D82"/>
    <w:rsid w:val="001F331F"/>
    <w:rsid w:val="001F34B8"/>
    <w:rsid w:val="001F4582"/>
    <w:rsid w:val="001F49B4"/>
    <w:rsid w:val="001F547C"/>
    <w:rsid w:val="001F58B9"/>
    <w:rsid w:val="001F5FCE"/>
    <w:rsid w:val="001F72F2"/>
    <w:rsid w:val="001F7F55"/>
    <w:rsid w:val="002003E9"/>
    <w:rsid w:val="002009E3"/>
    <w:rsid w:val="00201860"/>
    <w:rsid w:val="0020318D"/>
    <w:rsid w:val="00204A40"/>
    <w:rsid w:val="002109FC"/>
    <w:rsid w:val="002117AA"/>
    <w:rsid w:val="00211BE5"/>
    <w:rsid w:val="002158A7"/>
    <w:rsid w:val="002168FB"/>
    <w:rsid w:val="0022379D"/>
    <w:rsid w:val="00225E3E"/>
    <w:rsid w:val="00231AFE"/>
    <w:rsid w:val="00232604"/>
    <w:rsid w:val="002337DE"/>
    <w:rsid w:val="00234A2E"/>
    <w:rsid w:val="002357F1"/>
    <w:rsid w:val="002372B6"/>
    <w:rsid w:val="00237851"/>
    <w:rsid w:val="00241BB8"/>
    <w:rsid w:val="002425F6"/>
    <w:rsid w:val="00242655"/>
    <w:rsid w:val="00242D57"/>
    <w:rsid w:val="00245D72"/>
    <w:rsid w:val="00246B62"/>
    <w:rsid w:val="0025076C"/>
    <w:rsid w:val="002516EC"/>
    <w:rsid w:val="00252505"/>
    <w:rsid w:val="00253B77"/>
    <w:rsid w:val="00253EA0"/>
    <w:rsid w:val="00257C45"/>
    <w:rsid w:val="00257EBE"/>
    <w:rsid w:val="0026101A"/>
    <w:rsid w:val="00262105"/>
    <w:rsid w:val="00262D2E"/>
    <w:rsid w:val="00263092"/>
    <w:rsid w:val="00265998"/>
    <w:rsid w:val="00266958"/>
    <w:rsid w:val="002707EA"/>
    <w:rsid w:val="002708AD"/>
    <w:rsid w:val="00270DEA"/>
    <w:rsid w:val="00270F01"/>
    <w:rsid w:val="00271304"/>
    <w:rsid w:val="00271876"/>
    <w:rsid w:val="00272680"/>
    <w:rsid w:val="00273F83"/>
    <w:rsid w:val="002746B4"/>
    <w:rsid w:val="0027582D"/>
    <w:rsid w:val="002761AB"/>
    <w:rsid w:val="002761B7"/>
    <w:rsid w:val="002811EE"/>
    <w:rsid w:val="002839D1"/>
    <w:rsid w:val="00287093"/>
    <w:rsid w:val="00287D46"/>
    <w:rsid w:val="00290572"/>
    <w:rsid w:val="00291D52"/>
    <w:rsid w:val="00291DE8"/>
    <w:rsid w:val="00296BC9"/>
    <w:rsid w:val="002A0AD1"/>
    <w:rsid w:val="002A0B55"/>
    <w:rsid w:val="002A2927"/>
    <w:rsid w:val="002A390D"/>
    <w:rsid w:val="002A40EC"/>
    <w:rsid w:val="002A41FE"/>
    <w:rsid w:val="002A4D6D"/>
    <w:rsid w:val="002A55B4"/>
    <w:rsid w:val="002A61F8"/>
    <w:rsid w:val="002A68F9"/>
    <w:rsid w:val="002B28F9"/>
    <w:rsid w:val="002B518D"/>
    <w:rsid w:val="002B552F"/>
    <w:rsid w:val="002B5E40"/>
    <w:rsid w:val="002B5FAE"/>
    <w:rsid w:val="002B615B"/>
    <w:rsid w:val="002B647B"/>
    <w:rsid w:val="002B6EF5"/>
    <w:rsid w:val="002B7B99"/>
    <w:rsid w:val="002C1341"/>
    <w:rsid w:val="002C20EC"/>
    <w:rsid w:val="002C3691"/>
    <w:rsid w:val="002C40C3"/>
    <w:rsid w:val="002C69E4"/>
    <w:rsid w:val="002C6DFD"/>
    <w:rsid w:val="002D45DD"/>
    <w:rsid w:val="002D635D"/>
    <w:rsid w:val="002D707E"/>
    <w:rsid w:val="002E0317"/>
    <w:rsid w:val="002E1057"/>
    <w:rsid w:val="002E20EF"/>
    <w:rsid w:val="002E332F"/>
    <w:rsid w:val="002E4747"/>
    <w:rsid w:val="002E4870"/>
    <w:rsid w:val="002E4E63"/>
    <w:rsid w:val="002E56C0"/>
    <w:rsid w:val="002E6008"/>
    <w:rsid w:val="002F0E8D"/>
    <w:rsid w:val="002F1AA0"/>
    <w:rsid w:val="002F24E8"/>
    <w:rsid w:val="002F259F"/>
    <w:rsid w:val="002F2812"/>
    <w:rsid w:val="002F3FD8"/>
    <w:rsid w:val="002F45C6"/>
    <w:rsid w:val="002F4B80"/>
    <w:rsid w:val="002F5B90"/>
    <w:rsid w:val="002F6ED1"/>
    <w:rsid w:val="002F781D"/>
    <w:rsid w:val="002F790C"/>
    <w:rsid w:val="0030279D"/>
    <w:rsid w:val="00303A90"/>
    <w:rsid w:val="00304400"/>
    <w:rsid w:val="0030552D"/>
    <w:rsid w:val="00305C7C"/>
    <w:rsid w:val="00306F77"/>
    <w:rsid w:val="003073C3"/>
    <w:rsid w:val="00310594"/>
    <w:rsid w:val="003117CB"/>
    <w:rsid w:val="003123D9"/>
    <w:rsid w:val="0031341E"/>
    <w:rsid w:val="00313A44"/>
    <w:rsid w:val="00314071"/>
    <w:rsid w:val="0031740F"/>
    <w:rsid w:val="00317FCA"/>
    <w:rsid w:val="00320617"/>
    <w:rsid w:val="003217EC"/>
    <w:rsid w:val="003220C1"/>
    <w:rsid w:val="00324196"/>
    <w:rsid w:val="00325070"/>
    <w:rsid w:val="00325538"/>
    <w:rsid w:val="00325B99"/>
    <w:rsid w:val="00330149"/>
    <w:rsid w:val="0033059B"/>
    <w:rsid w:val="00330823"/>
    <w:rsid w:val="00331033"/>
    <w:rsid w:val="00331648"/>
    <w:rsid w:val="0033184E"/>
    <w:rsid w:val="0033188F"/>
    <w:rsid w:val="00332793"/>
    <w:rsid w:val="003329BA"/>
    <w:rsid w:val="00333F19"/>
    <w:rsid w:val="00340075"/>
    <w:rsid w:val="00340233"/>
    <w:rsid w:val="00340C26"/>
    <w:rsid w:val="00341C04"/>
    <w:rsid w:val="0034222F"/>
    <w:rsid w:val="003443E8"/>
    <w:rsid w:val="003458C0"/>
    <w:rsid w:val="00346FB1"/>
    <w:rsid w:val="00352CE9"/>
    <w:rsid w:val="003548BA"/>
    <w:rsid w:val="00360F88"/>
    <w:rsid w:val="003624F3"/>
    <w:rsid w:val="00362F4E"/>
    <w:rsid w:val="003649CD"/>
    <w:rsid w:val="00364E48"/>
    <w:rsid w:val="0036560B"/>
    <w:rsid w:val="003667A1"/>
    <w:rsid w:val="003703D3"/>
    <w:rsid w:val="00370689"/>
    <w:rsid w:val="003746B4"/>
    <w:rsid w:val="00374BC8"/>
    <w:rsid w:val="003757D8"/>
    <w:rsid w:val="003765E3"/>
    <w:rsid w:val="00376946"/>
    <w:rsid w:val="00376E8D"/>
    <w:rsid w:val="00377E79"/>
    <w:rsid w:val="00380629"/>
    <w:rsid w:val="00380672"/>
    <w:rsid w:val="00380E22"/>
    <w:rsid w:val="00380E89"/>
    <w:rsid w:val="00381AE9"/>
    <w:rsid w:val="00383DDA"/>
    <w:rsid w:val="00384511"/>
    <w:rsid w:val="00385C23"/>
    <w:rsid w:val="00385CBF"/>
    <w:rsid w:val="003861EF"/>
    <w:rsid w:val="00387A2D"/>
    <w:rsid w:val="00387EF0"/>
    <w:rsid w:val="00391AE6"/>
    <w:rsid w:val="003922BB"/>
    <w:rsid w:val="0039256A"/>
    <w:rsid w:val="00392C21"/>
    <w:rsid w:val="00393107"/>
    <w:rsid w:val="003962C1"/>
    <w:rsid w:val="003A0617"/>
    <w:rsid w:val="003A1F36"/>
    <w:rsid w:val="003A2202"/>
    <w:rsid w:val="003A2879"/>
    <w:rsid w:val="003A36C4"/>
    <w:rsid w:val="003A3850"/>
    <w:rsid w:val="003A54EF"/>
    <w:rsid w:val="003A5E46"/>
    <w:rsid w:val="003A7514"/>
    <w:rsid w:val="003A78E2"/>
    <w:rsid w:val="003A7F50"/>
    <w:rsid w:val="003B2022"/>
    <w:rsid w:val="003B3112"/>
    <w:rsid w:val="003B4116"/>
    <w:rsid w:val="003B4ADB"/>
    <w:rsid w:val="003B4AFA"/>
    <w:rsid w:val="003C0E4F"/>
    <w:rsid w:val="003C3571"/>
    <w:rsid w:val="003C5EC5"/>
    <w:rsid w:val="003C5FF6"/>
    <w:rsid w:val="003C6A47"/>
    <w:rsid w:val="003D032B"/>
    <w:rsid w:val="003D1209"/>
    <w:rsid w:val="003D19E3"/>
    <w:rsid w:val="003D2550"/>
    <w:rsid w:val="003D255E"/>
    <w:rsid w:val="003D33C5"/>
    <w:rsid w:val="003D442E"/>
    <w:rsid w:val="003D641A"/>
    <w:rsid w:val="003E1538"/>
    <w:rsid w:val="003E16BB"/>
    <w:rsid w:val="003E17C8"/>
    <w:rsid w:val="003E34E5"/>
    <w:rsid w:val="003E5603"/>
    <w:rsid w:val="003E5938"/>
    <w:rsid w:val="003E6040"/>
    <w:rsid w:val="003E670B"/>
    <w:rsid w:val="003E67C3"/>
    <w:rsid w:val="003E6909"/>
    <w:rsid w:val="003E78B0"/>
    <w:rsid w:val="003F06E1"/>
    <w:rsid w:val="003F07BF"/>
    <w:rsid w:val="003F2280"/>
    <w:rsid w:val="003F2436"/>
    <w:rsid w:val="003F3102"/>
    <w:rsid w:val="003F35FC"/>
    <w:rsid w:val="003F76B5"/>
    <w:rsid w:val="003F7D48"/>
    <w:rsid w:val="004025B2"/>
    <w:rsid w:val="004029B9"/>
    <w:rsid w:val="00403CD8"/>
    <w:rsid w:val="0040470B"/>
    <w:rsid w:val="004054EB"/>
    <w:rsid w:val="0040593A"/>
    <w:rsid w:val="00405FF1"/>
    <w:rsid w:val="00406FF1"/>
    <w:rsid w:val="004075CC"/>
    <w:rsid w:val="00410461"/>
    <w:rsid w:val="00410AB9"/>
    <w:rsid w:val="00410DC1"/>
    <w:rsid w:val="00412287"/>
    <w:rsid w:val="004125EB"/>
    <w:rsid w:val="00412701"/>
    <w:rsid w:val="004137CE"/>
    <w:rsid w:val="00416A3E"/>
    <w:rsid w:val="00417860"/>
    <w:rsid w:val="00417967"/>
    <w:rsid w:val="00417C1C"/>
    <w:rsid w:val="00417FC9"/>
    <w:rsid w:val="004203FB"/>
    <w:rsid w:val="00421765"/>
    <w:rsid w:val="004224FB"/>
    <w:rsid w:val="00423B36"/>
    <w:rsid w:val="00423D3F"/>
    <w:rsid w:val="004261EE"/>
    <w:rsid w:val="00430E25"/>
    <w:rsid w:val="004316C3"/>
    <w:rsid w:val="004316E7"/>
    <w:rsid w:val="00431D1A"/>
    <w:rsid w:val="004320E4"/>
    <w:rsid w:val="0043407C"/>
    <w:rsid w:val="00435B56"/>
    <w:rsid w:val="00435D80"/>
    <w:rsid w:val="00435E5E"/>
    <w:rsid w:val="00436C10"/>
    <w:rsid w:val="00437866"/>
    <w:rsid w:val="00442C96"/>
    <w:rsid w:val="0044430F"/>
    <w:rsid w:val="00444965"/>
    <w:rsid w:val="00444A85"/>
    <w:rsid w:val="00445DA1"/>
    <w:rsid w:val="004472B1"/>
    <w:rsid w:val="00451EAE"/>
    <w:rsid w:val="0045223F"/>
    <w:rsid w:val="00454663"/>
    <w:rsid w:val="00455BB7"/>
    <w:rsid w:val="00456F14"/>
    <w:rsid w:val="00456FAC"/>
    <w:rsid w:val="004575A8"/>
    <w:rsid w:val="00460FBF"/>
    <w:rsid w:val="00462C53"/>
    <w:rsid w:val="004645AE"/>
    <w:rsid w:val="00466530"/>
    <w:rsid w:val="004668BC"/>
    <w:rsid w:val="00467193"/>
    <w:rsid w:val="004708C4"/>
    <w:rsid w:val="00470CCD"/>
    <w:rsid w:val="004720D4"/>
    <w:rsid w:val="00473266"/>
    <w:rsid w:val="00473CC0"/>
    <w:rsid w:val="00473E15"/>
    <w:rsid w:val="00475687"/>
    <w:rsid w:val="00476405"/>
    <w:rsid w:val="00476AE2"/>
    <w:rsid w:val="004817E1"/>
    <w:rsid w:val="0048209C"/>
    <w:rsid w:val="004829DA"/>
    <w:rsid w:val="004849C0"/>
    <w:rsid w:val="0048511C"/>
    <w:rsid w:val="00490568"/>
    <w:rsid w:val="00490B50"/>
    <w:rsid w:val="0049124B"/>
    <w:rsid w:val="00491E16"/>
    <w:rsid w:val="00492178"/>
    <w:rsid w:val="00492613"/>
    <w:rsid w:val="00492E4D"/>
    <w:rsid w:val="00493044"/>
    <w:rsid w:val="00495671"/>
    <w:rsid w:val="004A123F"/>
    <w:rsid w:val="004A464D"/>
    <w:rsid w:val="004A5355"/>
    <w:rsid w:val="004A69BB"/>
    <w:rsid w:val="004B0B57"/>
    <w:rsid w:val="004B1AF6"/>
    <w:rsid w:val="004B1F71"/>
    <w:rsid w:val="004B1F73"/>
    <w:rsid w:val="004B5954"/>
    <w:rsid w:val="004B5B81"/>
    <w:rsid w:val="004B5BFD"/>
    <w:rsid w:val="004B7369"/>
    <w:rsid w:val="004B77EB"/>
    <w:rsid w:val="004C54D6"/>
    <w:rsid w:val="004C7438"/>
    <w:rsid w:val="004D18FE"/>
    <w:rsid w:val="004D299E"/>
    <w:rsid w:val="004D2ACF"/>
    <w:rsid w:val="004D46DA"/>
    <w:rsid w:val="004D62B7"/>
    <w:rsid w:val="004E083D"/>
    <w:rsid w:val="004E0CC5"/>
    <w:rsid w:val="004E191E"/>
    <w:rsid w:val="004E4B02"/>
    <w:rsid w:val="004E563F"/>
    <w:rsid w:val="004E5BE5"/>
    <w:rsid w:val="004E75DE"/>
    <w:rsid w:val="004E78EA"/>
    <w:rsid w:val="004E79C6"/>
    <w:rsid w:val="004F0C4A"/>
    <w:rsid w:val="004F11D9"/>
    <w:rsid w:val="004F17DA"/>
    <w:rsid w:val="004F3A55"/>
    <w:rsid w:val="004F6C97"/>
    <w:rsid w:val="005023CC"/>
    <w:rsid w:val="0050348C"/>
    <w:rsid w:val="00504A8C"/>
    <w:rsid w:val="005055D3"/>
    <w:rsid w:val="00510356"/>
    <w:rsid w:val="00510B7C"/>
    <w:rsid w:val="0051211C"/>
    <w:rsid w:val="005124FC"/>
    <w:rsid w:val="00516A5B"/>
    <w:rsid w:val="0052081A"/>
    <w:rsid w:val="0052251E"/>
    <w:rsid w:val="00523C0A"/>
    <w:rsid w:val="0052419D"/>
    <w:rsid w:val="0052454D"/>
    <w:rsid w:val="00526E1F"/>
    <w:rsid w:val="00527AFD"/>
    <w:rsid w:val="00527B4B"/>
    <w:rsid w:val="00530B2C"/>
    <w:rsid w:val="005315C1"/>
    <w:rsid w:val="005319FD"/>
    <w:rsid w:val="00532F2E"/>
    <w:rsid w:val="005347A5"/>
    <w:rsid w:val="005349A0"/>
    <w:rsid w:val="005374A8"/>
    <w:rsid w:val="00537968"/>
    <w:rsid w:val="005379E2"/>
    <w:rsid w:val="00541D0B"/>
    <w:rsid w:val="00541E3F"/>
    <w:rsid w:val="00542F1D"/>
    <w:rsid w:val="00543BBB"/>
    <w:rsid w:val="00546445"/>
    <w:rsid w:val="00546D40"/>
    <w:rsid w:val="00551AFB"/>
    <w:rsid w:val="0055250F"/>
    <w:rsid w:val="005525B9"/>
    <w:rsid w:val="005539D4"/>
    <w:rsid w:val="0055514E"/>
    <w:rsid w:val="00555B70"/>
    <w:rsid w:val="005563F8"/>
    <w:rsid w:val="00556A63"/>
    <w:rsid w:val="00557B7F"/>
    <w:rsid w:val="00561074"/>
    <w:rsid w:val="0056369D"/>
    <w:rsid w:val="00564747"/>
    <w:rsid w:val="00565895"/>
    <w:rsid w:val="005670EB"/>
    <w:rsid w:val="005671FB"/>
    <w:rsid w:val="00571479"/>
    <w:rsid w:val="00571769"/>
    <w:rsid w:val="0057308B"/>
    <w:rsid w:val="00573A5C"/>
    <w:rsid w:val="00574373"/>
    <w:rsid w:val="00574C91"/>
    <w:rsid w:val="00576205"/>
    <w:rsid w:val="00581446"/>
    <w:rsid w:val="00581B04"/>
    <w:rsid w:val="005844C2"/>
    <w:rsid w:val="00585156"/>
    <w:rsid w:val="00585BAA"/>
    <w:rsid w:val="00585BAE"/>
    <w:rsid w:val="00585EF6"/>
    <w:rsid w:val="00586768"/>
    <w:rsid w:val="00587323"/>
    <w:rsid w:val="00590748"/>
    <w:rsid w:val="0059124E"/>
    <w:rsid w:val="0059182C"/>
    <w:rsid w:val="00591905"/>
    <w:rsid w:val="00591D6E"/>
    <w:rsid w:val="00592F9E"/>
    <w:rsid w:val="005934AE"/>
    <w:rsid w:val="00593537"/>
    <w:rsid w:val="0059483A"/>
    <w:rsid w:val="005964EB"/>
    <w:rsid w:val="00596885"/>
    <w:rsid w:val="00597EE7"/>
    <w:rsid w:val="00597FC8"/>
    <w:rsid w:val="005A04A3"/>
    <w:rsid w:val="005A12F7"/>
    <w:rsid w:val="005A1355"/>
    <w:rsid w:val="005A386A"/>
    <w:rsid w:val="005A4E87"/>
    <w:rsid w:val="005A602F"/>
    <w:rsid w:val="005A64A7"/>
    <w:rsid w:val="005A7D18"/>
    <w:rsid w:val="005A7D3E"/>
    <w:rsid w:val="005B20C5"/>
    <w:rsid w:val="005B2429"/>
    <w:rsid w:val="005B25C4"/>
    <w:rsid w:val="005B3153"/>
    <w:rsid w:val="005B38B1"/>
    <w:rsid w:val="005B3E2E"/>
    <w:rsid w:val="005B5208"/>
    <w:rsid w:val="005B5680"/>
    <w:rsid w:val="005B5FFB"/>
    <w:rsid w:val="005B6817"/>
    <w:rsid w:val="005B6875"/>
    <w:rsid w:val="005C0E77"/>
    <w:rsid w:val="005C377A"/>
    <w:rsid w:val="005C55E7"/>
    <w:rsid w:val="005C5C86"/>
    <w:rsid w:val="005C70FA"/>
    <w:rsid w:val="005C7BC4"/>
    <w:rsid w:val="005C7EC4"/>
    <w:rsid w:val="005D0CA3"/>
    <w:rsid w:val="005D28B5"/>
    <w:rsid w:val="005D3828"/>
    <w:rsid w:val="005D3F7B"/>
    <w:rsid w:val="005D425B"/>
    <w:rsid w:val="005D462A"/>
    <w:rsid w:val="005D4E1C"/>
    <w:rsid w:val="005D7760"/>
    <w:rsid w:val="005E12E8"/>
    <w:rsid w:val="005E14BC"/>
    <w:rsid w:val="005E274C"/>
    <w:rsid w:val="005E35FA"/>
    <w:rsid w:val="005E3C4E"/>
    <w:rsid w:val="005E49CD"/>
    <w:rsid w:val="005E59B6"/>
    <w:rsid w:val="005E71AE"/>
    <w:rsid w:val="005E76E9"/>
    <w:rsid w:val="005E7CC6"/>
    <w:rsid w:val="005F0EAB"/>
    <w:rsid w:val="005F165E"/>
    <w:rsid w:val="005F1D42"/>
    <w:rsid w:val="005F4886"/>
    <w:rsid w:val="005F5DF2"/>
    <w:rsid w:val="005F7405"/>
    <w:rsid w:val="00601365"/>
    <w:rsid w:val="00601E95"/>
    <w:rsid w:val="0060273F"/>
    <w:rsid w:val="00604EA4"/>
    <w:rsid w:val="0060570E"/>
    <w:rsid w:val="00605899"/>
    <w:rsid w:val="006064F9"/>
    <w:rsid w:val="00606C20"/>
    <w:rsid w:val="00612A6F"/>
    <w:rsid w:val="00613EE6"/>
    <w:rsid w:val="00616EBD"/>
    <w:rsid w:val="00617C85"/>
    <w:rsid w:val="00621CB8"/>
    <w:rsid w:val="0062461E"/>
    <w:rsid w:val="00624A32"/>
    <w:rsid w:val="006252A1"/>
    <w:rsid w:val="00625741"/>
    <w:rsid w:val="00625A9A"/>
    <w:rsid w:val="00626B7C"/>
    <w:rsid w:val="00627556"/>
    <w:rsid w:val="00630054"/>
    <w:rsid w:val="006302A7"/>
    <w:rsid w:val="006304FE"/>
    <w:rsid w:val="00630C00"/>
    <w:rsid w:val="006316E9"/>
    <w:rsid w:val="006333B1"/>
    <w:rsid w:val="00633508"/>
    <w:rsid w:val="00634852"/>
    <w:rsid w:val="006352C0"/>
    <w:rsid w:val="00635B0D"/>
    <w:rsid w:val="0063693F"/>
    <w:rsid w:val="00636D8C"/>
    <w:rsid w:val="0063707D"/>
    <w:rsid w:val="00637391"/>
    <w:rsid w:val="00637F26"/>
    <w:rsid w:val="00640520"/>
    <w:rsid w:val="00641B53"/>
    <w:rsid w:val="00644A85"/>
    <w:rsid w:val="00645884"/>
    <w:rsid w:val="0064615E"/>
    <w:rsid w:val="00647781"/>
    <w:rsid w:val="0064798A"/>
    <w:rsid w:val="00651778"/>
    <w:rsid w:val="00652FA0"/>
    <w:rsid w:val="00655129"/>
    <w:rsid w:val="0065578C"/>
    <w:rsid w:val="00655EBD"/>
    <w:rsid w:val="00655F95"/>
    <w:rsid w:val="006577EA"/>
    <w:rsid w:val="00660D68"/>
    <w:rsid w:val="00661F19"/>
    <w:rsid w:val="0066207E"/>
    <w:rsid w:val="00664C39"/>
    <w:rsid w:val="00667072"/>
    <w:rsid w:val="0067234A"/>
    <w:rsid w:val="006743D3"/>
    <w:rsid w:val="00674E13"/>
    <w:rsid w:val="00674F4F"/>
    <w:rsid w:val="00674FD8"/>
    <w:rsid w:val="0067503A"/>
    <w:rsid w:val="006760F4"/>
    <w:rsid w:val="0067616B"/>
    <w:rsid w:val="00677355"/>
    <w:rsid w:val="00677928"/>
    <w:rsid w:val="006807F1"/>
    <w:rsid w:val="006810BD"/>
    <w:rsid w:val="00681AAC"/>
    <w:rsid w:val="0068347D"/>
    <w:rsid w:val="0068521A"/>
    <w:rsid w:val="006865F0"/>
    <w:rsid w:val="00687933"/>
    <w:rsid w:val="00692669"/>
    <w:rsid w:val="00692C94"/>
    <w:rsid w:val="0069372F"/>
    <w:rsid w:val="00694C7A"/>
    <w:rsid w:val="00694DFC"/>
    <w:rsid w:val="00695CF2"/>
    <w:rsid w:val="006A131A"/>
    <w:rsid w:val="006A2116"/>
    <w:rsid w:val="006A2C31"/>
    <w:rsid w:val="006A343A"/>
    <w:rsid w:val="006B2CF7"/>
    <w:rsid w:val="006B34B4"/>
    <w:rsid w:val="006B3F1E"/>
    <w:rsid w:val="006B4FAB"/>
    <w:rsid w:val="006B57E9"/>
    <w:rsid w:val="006B66B7"/>
    <w:rsid w:val="006B7D9D"/>
    <w:rsid w:val="006B7DEB"/>
    <w:rsid w:val="006C2341"/>
    <w:rsid w:val="006C4154"/>
    <w:rsid w:val="006C425A"/>
    <w:rsid w:val="006C4646"/>
    <w:rsid w:val="006C4E38"/>
    <w:rsid w:val="006C665C"/>
    <w:rsid w:val="006C6769"/>
    <w:rsid w:val="006C6D8E"/>
    <w:rsid w:val="006D0191"/>
    <w:rsid w:val="006D0389"/>
    <w:rsid w:val="006D0D65"/>
    <w:rsid w:val="006D1DBA"/>
    <w:rsid w:val="006D1F82"/>
    <w:rsid w:val="006D533E"/>
    <w:rsid w:val="006D61D6"/>
    <w:rsid w:val="006D7044"/>
    <w:rsid w:val="006D754B"/>
    <w:rsid w:val="006D7909"/>
    <w:rsid w:val="006E2ADE"/>
    <w:rsid w:val="006E2BEB"/>
    <w:rsid w:val="006E2F8E"/>
    <w:rsid w:val="006E529C"/>
    <w:rsid w:val="006E585D"/>
    <w:rsid w:val="006E6F67"/>
    <w:rsid w:val="006E7E97"/>
    <w:rsid w:val="006F0ABE"/>
    <w:rsid w:val="006F1313"/>
    <w:rsid w:val="006F1B76"/>
    <w:rsid w:val="006F2FDA"/>
    <w:rsid w:val="006F36A6"/>
    <w:rsid w:val="006F47D4"/>
    <w:rsid w:val="006F50F2"/>
    <w:rsid w:val="006F75D1"/>
    <w:rsid w:val="00702A34"/>
    <w:rsid w:val="00705466"/>
    <w:rsid w:val="0070580E"/>
    <w:rsid w:val="00705959"/>
    <w:rsid w:val="007061AF"/>
    <w:rsid w:val="0071011C"/>
    <w:rsid w:val="00711379"/>
    <w:rsid w:val="00712B6B"/>
    <w:rsid w:val="0071439E"/>
    <w:rsid w:val="00715E3C"/>
    <w:rsid w:val="00715FF5"/>
    <w:rsid w:val="00716B3B"/>
    <w:rsid w:val="007170F9"/>
    <w:rsid w:val="007176A7"/>
    <w:rsid w:val="00721303"/>
    <w:rsid w:val="0072392B"/>
    <w:rsid w:val="007303F3"/>
    <w:rsid w:val="007307A8"/>
    <w:rsid w:val="007312C8"/>
    <w:rsid w:val="00732632"/>
    <w:rsid w:val="00734614"/>
    <w:rsid w:val="00735281"/>
    <w:rsid w:val="00736492"/>
    <w:rsid w:val="007367D5"/>
    <w:rsid w:val="00737D1C"/>
    <w:rsid w:val="00737E01"/>
    <w:rsid w:val="007400A4"/>
    <w:rsid w:val="00740A52"/>
    <w:rsid w:val="00741091"/>
    <w:rsid w:val="00742229"/>
    <w:rsid w:val="00742FA6"/>
    <w:rsid w:val="0074334E"/>
    <w:rsid w:val="007465C9"/>
    <w:rsid w:val="0074673E"/>
    <w:rsid w:val="00747A15"/>
    <w:rsid w:val="00747BCF"/>
    <w:rsid w:val="00747F83"/>
    <w:rsid w:val="00754A38"/>
    <w:rsid w:val="00754EBE"/>
    <w:rsid w:val="00756195"/>
    <w:rsid w:val="00756CFC"/>
    <w:rsid w:val="00757093"/>
    <w:rsid w:val="00761B66"/>
    <w:rsid w:val="0076212C"/>
    <w:rsid w:val="007623D4"/>
    <w:rsid w:val="00765205"/>
    <w:rsid w:val="0076674D"/>
    <w:rsid w:val="00767649"/>
    <w:rsid w:val="00770457"/>
    <w:rsid w:val="00774B7B"/>
    <w:rsid w:val="00776B93"/>
    <w:rsid w:val="00777633"/>
    <w:rsid w:val="00777720"/>
    <w:rsid w:val="007778D0"/>
    <w:rsid w:val="00777FAB"/>
    <w:rsid w:val="0078015D"/>
    <w:rsid w:val="0078161C"/>
    <w:rsid w:val="007837F5"/>
    <w:rsid w:val="00783FE6"/>
    <w:rsid w:val="00784FA6"/>
    <w:rsid w:val="007873CA"/>
    <w:rsid w:val="00787ECF"/>
    <w:rsid w:val="00787FAA"/>
    <w:rsid w:val="00790083"/>
    <w:rsid w:val="007911DE"/>
    <w:rsid w:val="00791460"/>
    <w:rsid w:val="007918D3"/>
    <w:rsid w:val="0079205E"/>
    <w:rsid w:val="00792860"/>
    <w:rsid w:val="00794E23"/>
    <w:rsid w:val="00795621"/>
    <w:rsid w:val="007A0074"/>
    <w:rsid w:val="007A016E"/>
    <w:rsid w:val="007A2386"/>
    <w:rsid w:val="007A3588"/>
    <w:rsid w:val="007A5AA3"/>
    <w:rsid w:val="007A6092"/>
    <w:rsid w:val="007A6341"/>
    <w:rsid w:val="007A7B64"/>
    <w:rsid w:val="007B0E01"/>
    <w:rsid w:val="007B0F97"/>
    <w:rsid w:val="007B31A4"/>
    <w:rsid w:val="007B44CF"/>
    <w:rsid w:val="007B474D"/>
    <w:rsid w:val="007B52D4"/>
    <w:rsid w:val="007B69C7"/>
    <w:rsid w:val="007B7954"/>
    <w:rsid w:val="007C1012"/>
    <w:rsid w:val="007C1803"/>
    <w:rsid w:val="007C1FF6"/>
    <w:rsid w:val="007C2809"/>
    <w:rsid w:val="007C43EC"/>
    <w:rsid w:val="007C6193"/>
    <w:rsid w:val="007C61F3"/>
    <w:rsid w:val="007D094C"/>
    <w:rsid w:val="007D2395"/>
    <w:rsid w:val="007D2718"/>
    <w:rsid w:val="007D280E"/>
    <w:rsid w:val="007D3122"/>
    <w:rsid w:val="007D56CC"/>
    <w:rsid w:val="007D5BEA"/>
    <w:rsid w:val="007D6090"/>
    <w:rsid w:val="007D65B1"/>
    <w:rsid w:val="007D6FAF"/>
    <w:rsid w:val="007D7641"/>
    <w:rsid w:val="007D7E4B"/>
    <w:rsid w:val="007D7EDA"/>
    <w:rsid w:val="007E048F"/>
    <w:rsid w:val="007E3232"/>
    <w:rsid w:val="007E33A0"/>
    <w:rsid w:val="007E477E"/>
    <w:rsid w:val="007E62F2"/>
    <w:rsid w:val="007E65C9"/>
    <w:rsid w:val="007E6BC2"/>
    <w:rsid w:val="007E7080"/>
    <w:rsid w:val="007E7517"/>
    <w:rsid w:val="007F1153"/>
    <w:rsid w:val="007F188C"/>
    <w:rsid w:val="007F2159"/>
    <w:rsid w:val="007F3C9E"/>
    <w:rsid w:val="007F58D4"/>
    <w:rsid w:val="007F5B04"/>
    <w:rsid w:val="007F63EC"/>
    <w:rsid w:val="00800025"/>
    <w:rsid w:val="008011EA"/>
    <w:rsid w:val="00801831"/>
    <w:rsid w:val="00801FE7"/>
    <w:rsid w:val="00802381"/>
    <w:rsid w:val="00805672"/>
    <w:rsid w:val="0081166F"/>
    <w:rsid w:val="0081197B"/>
    <w:rsid w:val="008119D9"/>
    <w:rsid w:val="00811C5D"/>
    <w:rsid w:val="008134DD"/>
    <w:rsid w:val="00814332"/>
    <w:rsid w:val="00814CA3"/>
    <w:rsid w:val="0081531A"/>
    <w:rsid w:val="00815B56"/>
    <w:rsid w:val="00821706"/>
    <w:rsid w:val="00822497"/>
    <w:rsid w:val="00825BE8"/>
    <w:rsid w:val="00826CBA"/>
    <w:rsid w:val="008275AA"/>
    <w:rsid w:val="0083162B"/>
    <w:rsid w:val="008327BB"/>
    <w:rsid w:val="00832A98"/>
    <w:rsid w:val="0083382E"/>
    <w:rsid w:val="00834C18"/>
    <w:rsid w:val="00836D40"/>
    <w:rsid w:val="00837800"/>
    <w:rsid w:val="00840D5B"/>
    <w:rsid w:val="00840ECF"/>
    <w:rsid w:val="00841A8F"/>
    <w:rsid w:val="00842056"/>
    <w:rsid w:val="008436FD"/>
    <w:rsid w:val="00843F9F"/>
    <w:rsid w:val="00844670"/>
    <w:rsid w:val="00844CFE"/>
    <w:rsid w:val="00847907"/>
    <w:rsid w:val="00847DB2"/>
    <w:rsid w:val="00850D99"/>
    <w:rsid w:val="00853B6D"/>
    <w:rsid w:val="00854654"/>
    <w:rsid w:val="00854AE7"/>
    <w:rsid w:val="0085503D"/>
    <w:rsid w:val="00855520"/>
    <w:rsid w:val="00855E2D"/>
    <w:rsid w:val="008577F5"/>
    <w:rsid w:val="008602C3"/>
    <w:rsid w:val="0086244F"/>
    <w:rsid w:val="008624FC"/>
    <w:rsid w:val="00863A21"/>
    <w:rsid w:val="00863C58"/>
    <w:rsid w:val="00863CEE"/>
    <w:rsid w:val="0086427E"/>
    <w:rsid w:val="00864A48"/>
    <w:rsid w:val="00864A4C"/>
    <w:rsid w:val="0086589F"/>
    <w:rsid w:val="00870B09"/>
    <w:rsid w:val="00873AF3"/>
    <w:rsid w:val="008743AF"/>
    <w:rsid w:val="008745FB"/>
    <w:rsid w:val="008748BA"/>
    <w:rsid w:val="00874F8F"/>
    <w:rsid w:val="00875489"/>
    <w:rsid w:val="008764E7"/>
    <w:rsid w:val="00882DD9"/>
    <w:rsid w:val="008831FF"/>
    <w:rsid w:val="00884590"/>
    <w:rsid w:val="008846FD"/>
    <w:rsid w:val="00885D21"/>
    <w:rsid w:val="00885EA4"/>
    <w:rsid w:val="00886994"/>
    <w:rsid w:val="00886AD5"/>
    <w:rsid w:val="008900DF"/>
    <w:rsid w:val="0089035D"/>
    <w:rsid w:val="00892128"/>
    <w:rsid w:val="00892634"/>
    <w:rsid w:val="00892CF0"/>
    <w:rsid w:val="00893824"/>
    <w:rsid w:val="00893938"/>
    <w:rsid w:val="00893C55"/>
    <w:rsid w:val="008941CF"/>
    <w:rsid w:val="00894491"/>
    <w:rsid w:val="00894D9C"/>
    <w:rsid w:val="00896DD4"/>
    <w:rsid w:val="00897C94"/>
    <w:rsid w:val="008A0557"/>
    <w:rsid w:val="008A0762"/>
    <w:rsid w:val="008A18E9"/>
    <w:rsid w:val="008A5EF9"/>
    <w:rsid w:val="008A606D"/>
    <w:rsid w:val="008B2FE7"/>
    <w:rsid w:val="008B4A74"/>
    <w:rsid w:val="008B6F5A"/>
    <w:rsid w:val="008C030F"/>
    <w:rsid w:val="008C08A5"/>
    <w:rsid w:val="008C12EC"/>
    <w:rsid w:val="008C2381"/>
    <w:rsid w:val="008C551F"/>
    <w:rsid w:val="008C57B8"/>
    <w:rsid w:val="008C7292"/>
    <w:rsid w:val="008C77EA"/>
    <w:rsid w:val="008D0B27"/>
    <w:rsid w:val="008D1F35"/>
    <w:rsid w:val="008D2D99"/>
    <w:rsid w:val="008D38E9"/>
    <w:rsid w:val="008D48E1"/>
    <w:rsid w:val="008D5947"/>
    <w:rsid w:val="008D6F18"/>
    <w:rsid w:val="008E09DE"/>
    <w:rsid w:val="008E0D1D"/>
    <w:rsid w:val="008E1C51"/>
    <w:rsid w:val="008E2A27"/>
    <w:rsid w:val="008E2D2B"/>
    <w:rsid w:val="008E3A93"/>
    <w:rsid w:val="008E4A9E"/>
    <w:rsid w:val="008E6D27"/>
    <w:rsid w:val="008E78B5"/>
    <w:rsid w:val="008F057B"/>
    <w:rsid w:val="008F1092"/>
    <w:rsid w:val="008F3839"/>
    <w:rsid w:val="008F3E25"/>
    <w:rsid w:val="008F4622"/>
    <w:rsid w:val="008F59CD"/>
    <w:rsid w:val="008F6DC8"/>
    <w:rsid w:val="009000A3"/>
    <w:rsid w:val="00900341"/>
    <w:rsid w:val="00901775"/>
    <w:rsid w:val="0090556A"/>
    <w:rsid w:val="00906CB3"/>
    <w:rsid w:val="00907B10"/>
    <w:rsid w:val="0091029A"/>
    <w:rsid w:val="009102D9"/>
    <w:rsid w:val="00910CAF"/>
    <w:rsid w:val="00910E70"/>
    <w:rsid w:val="00912413"/>
    <w:rsid w:val="00912D3F"/>
    <w:rsid w:val="009131DF"/>
    <w:rsid w:val="00914CBF"/>
    <w:rsid w:val="00915E08"/>
    <w:rsid w:val="00922E98"/>
    <w:rsid w:val="00923E0F"/>
    <w:rsid w:val="009242D5"/>
    <w:rsid w:val="009243DB"/>
    <w:rsid w:val="00924B12"/>
    <w:rsid w:val="00931E7E"/>
    <w:rsid w:val="009403DC"/>
    <w:rsid w:val="009405FB"/>
    <w:rsid w:val="009406AA"/>
    <w:rsid w:val="009411B6"/>
    <w:rsid w:val="00941B3C"/>
    <w:rsid w:val="009423B5"/>
    <w:rsid w:val="00942520"/>
    <w:rsid w:val="00943EE5"/>
    <w:rsid w:val="00944743"/>
    <w:rsid w:val="00945205"/>
    <w:rsid w:val="00945D25"/>
    <w:rsid w:val="00946322"/>
    <w:rsid w:val="00946440"/>
    <w:rsid w:val="00946B50"/>
    <w:rsid w:val="00946C50"/>
    <w:rsid w:val="00951196"/>
    <w:rsid w:val="009513E5"/>
    <w:rsid w:val="00951F95"/>
    <w:rsid w:val="009528DF"/>
    <w:rsid w:val="009536C1"/>
    <w:rsid w:val="00954A38"/>
    <w:rsid w:val="00954E82"/>
    <w:rsid w:val="00960165"/>
    <w:rsid w:val="00960257"/>
    <w:rsid w:val="00960308"/>
    <w:rsid w:val="00961556"/>
    <w:rsid w:val="00961D67"/>
    <w:rsid w:val="00962300"/>
    <w:rsid w:val="009626D1"/>
    <w:rsid w:val="0096297D"/>
    <w:rsid w:val="0096314D"/>
    <w:rsid w:val="00963CCC"/>
    <w:rsid w:val="00963FE1"/>
    <w:rsid w:val="00965A01"/>
    <w:rsid w:val="00967D63"/>
    <w:rsid w:val="00970095"/>
    <w:rsid w:val="009704A7"/>
    <w:rsid w:val="00972AE5"/>
    <w:rsid w:val="00973582"/>
    <w:rsid w:val="00976A58"/>
    <w:rsid w:val="00977141"/>
    <w:rsid w:val="00980708"/>
    <w:rsid w:val="0098102D"/>
    <w:rsid w:val="009824AB"/>
    <w:rsid w:val="0098375B"/>
    <w:rsid w:val="0098562C"/>
    <w:rsid w:val="0098565A"/>
    <w:rsid w:val="00986C84"/>
    <w:rsid w:val="00987E2A"/>
    <w:rsid w:val="0099092A"/>
    <w:rsid w:val="00990C7D"/>
    <w:rsid w:val="0099158E"/>
    <w:rsid w:val="00991DDF"/>
    <w:rsid w:val="0099513B"/>
    <w:rsid w:val="0099799B"/>
    <w:rsid w:val="00997FFB"/>
    <w:rsid w:val="009A02D8"/>
    <w:rsid w:val="009A0420"/>
    <w:rsid w:val="009A2415"/>
    <w:rsid w:val="009A25E4"/>
    <w:rsid w:val="009A2D80"/>
    <w:rsid w:val="009A33B8"/>
    <w:rsid w:val="009A4C49"/>
    <w:rsid w:val="009A4FBE"/>
    <w:rsid w:val="009A5C76"/>
    <w:rsid w:val="009A618D"/>
    <w:rsid w:val="009A732A"/>
    <w:rsid w:val="009B073D"/>
    <w:rsid w:val="009B083C"/>
    <w:rsid w:val="009B0FD9"/>
    <w:rsid w:val="009B2461"/>
    <w:rsid w:val="009B28A8"/>
    <w:rsid w:val="009B3194"/>
    <w:rsid w:val="009B3ED4"/>
    <w:rsid w:val="009B4F1E"/>
    <w:rsid w:val="009B5841"/>
    <w:rsid w:val="009B6B8A"/>
    <w:rsid w:val="009C3BBC"/>
    <w:rsid w:val="009C44A2"/>
    <w:rsid w:val="009C7883"/>
    <w:rsid w:val="009C7F0E"/>
    <w:rsid w:val="009D03C9"/>
    <w:rsid w:val="009D0556"/>
    <w:rsid w:val="009D0B3D"/>
    <w:rsid w:val="009D1590"/>
    <w:rsid w:val="009D2866"/>
    <w:rsid w:val="009D40CB"/>
    <w:rsid w:val="009D7932"/>
    <w:rsid w:val="009E28F2"/>
    <w:rsid w:val="009E3932"/>
    <w:rsid w:val="009E4845"/>
    <w:rsid w:val="009E5649"/>
    <w:rsid w:val="009E6DA0"/>
    <w:rsid w:val="009E770F"/>
    <w:rsid w:val="009E7984"/>
    <w:rsid w:val="009F1B7A"/>
    <w:rsid w:val="009F1C90"/>
    <w:rsid w:val="009F4034"/>
    <w:rsid w:val="009F41F5"/>
    <w:rsid w:val="009F4963"/>
    <w:rsid w:val="009F4B6B"/>
    <w:rsid w:val="009F50DE"/>
    <w:rsid w:val="009F7164"/>
    <w:rsid w:val="00A01836"/>
    <w:rsid w:val="00A01D4C"/>
    <w:rsid w:val="00A02FA9"/>
    <w:rsid w:val="00A038C9"/>
    <w:rsid w:val="00A04B67"/>
    <w:rsid w:val="00A067C4"/>
    <w:rsid w:val="00A10028"/>
    <w:rsid w:val="00A10418"/>
    <w:rsid w:val="00A1082D"/>
    <w:rsid w:val="00A10FD3"/>
    <w:rsid w:val="00A111C4"/>
    <w:rsid w:val="00A11A82"/>
    <w:rsid w:val="00A11DE8"/>
    <w:rsid w:val="00A12864"/>
    <w:rsid w:val="00A14119"/>
    <w:rsid w:val="00A141D7"/>
    <w:rsid w:val="00A14D64"/>
    <w:rsid w:val="00A16062"/>
    <w:rsid w:val="00A169B6"/>
    <w:rsid w:val="00A177B6"/>
    <w:rsid w:val="00A202CF"/>
    <w:rsid w:val="00A229E2"/>
    <w:rsid w:val="00A23D5E"/>
    <w:rsid w:val="00A23D78"/>
    <w:rsid w:val="00A24518"/>
    <w:rsid w:val="00A258BE"/>
    <w:rsid w:val="00A271CB"/>
    <w:rsid w:val="00A27A61"/>
    <w:rsid w:val="00A3138C"/>
    <w:rsid w:val="00A31C15"/>
    <w:rsid w:val="00A322A0"/>
    <w:rsid w:val="00A33C4A"/>
    <w:rsid w:val="00A347DE"/>
    <w:rsid w:val="00A34F3F"/>
    <w:rsid w:val="00A361B1"/>
    <w:rsid w:val="00A365F8"/>
    <w:rsid w:val="00A37206"/>
    <w:rsid w:val="00A416BA"/>
    <w:rsid w:val="00A41E47"/>
    <w:rsid w:val="00A4258F"/>
    <w:rsid w:val="00A43F00"/>
    <w:rsid w:val="00A47F1E"/>
    <w:rsid w:val="00A50475"/>
    <w:rsid w:val="00A51AD3"/>
    <w:rsid w:val="00A52D92"/>
    <w:rsid w:val="00A52ECE"/>
    <w:rsid w:val="00A533DA"/>
    <w:rsid w:val="00A5459B"/>
    <w:rsid w:val="00A54811"/>
    <w:rsid w:val="00A556EE"/>
    <w:rsid w:val="00A5681C"/>
    <w:rsid w:val="00A56F02"/>
    <w:rsid w:val="00A56FBC"/>
    <w:rsid w:val="00A6058C"/>
    <w:rsid w:val="00A60934"/>
    <w:rsid w:val="00A62C13"/>
    <w:rsid w:val="00A63974"/>
    <w:rsid w:val="00A65319"/>
    <w:rsid w:val="00A6787A"/>
    <w:rsid w:val="00A700B0"/>
    <w:rsid w:val="00A7022D"/>
    <w:rsid w:val="00A71E3C"/>
    <w:rsid w:val="00A7611A"/>
    <w:rsid w:val="00A768B8"/>
    <w:rsid w:val="00A806C6"/>
    <w:rsid w:val="00A80ECE"/>
    <w:rsid w:val="00A81E69"/>
    <w:rsid w:val="00A827C2"/>
    <w:rsid w:val="00A82892"/>
    <w:rsid w:val="00A9129E"/>
    <w:rsid w:val="00A91677"/>
    <w:rsid w:val="00A917D5"/>
    <w:rsid w:val="00A92937"/>
    <w:rsid w:val="00A94257"/>
    <w:rsid w:val="00A94E2F"/>
    <w:rsid w:val="00A96E85"/>
    <w:rsid w:val="00A97432"/>
    <w:rsid w:val="00A97EF8"/>
    <w:rsid w:val="00AA14DB"/>
    <w:rsid w:val="00AA25D5"/>
    <w:rsid w:val="00AA2874"/>
    <w:rsid w:val="00AA49E3"/>
    <w:rsid w:val="00AA5335"/>
    <w:rsid w:val="00AA6B19"/>
    <w:rsid w:val="00AA79CC"/>
    <w:rsid w:val="00AB1032"/>
    <w:rsid w:val="00AB1691"/>
    <w:rsid w:val="00AB231A"/>
    <w:rsid w:val="00AB2474"/>
    <w:rsid w:val="00AB3121"/>
    <w:rsid w:val="00AB437B"/>
    <w:rsid w:val="00AB4DF8"/>
    <w:rsid w:val="00AB688B"/>
    <w:rsid w:val="00AC10AD"/>
    <w:rsid w:val="00AC13AF"/>
    <w:rsid w:val="00AC3203"/>
    <w:rsid w:val="00AC6627"/>
    <w:rsid w:val="00AC6676"/>
    <w:rsid w:val="00AC7062"/>
    <w:rsid w:val="00AD1BC3"/>
    <w:rsid w:val="00AD2933"/>
    <w:rsid w:val="00AD5186"/>
    <w:rsid w:val="00AD5A9D"/>
    <w:rsid w:val="00AD6227"/>
    <w:rsid w:val="00AD7F1D"/>
    <w:rsid w:val="00AE22F1"/>
    <w:rsid w:val="00AE298E"/>
    <w:rsid w:val="00AE3D84"/>
    <w:rsid w:val="00AE42D9"/>
    <w:rsid w:val="00AE4509"/>
    <w:rsid w:val="00AE4823"/>
    <w:rsid w:val="00AE5386"/>
    <w:rsid w:val="00AE57C7"/>
    <w:rsid w:val="00AE5B81"/>
    <w:rsid w:val="00AE74FE"/>
    <w:rsid w:val="00AE7CDA"/>
    <w:rsid w:val="00AF10FB"/>
    <w:rsid w:val="00AF133F"/>
    <w:rsid w:val="00AF16BE"/>
    <w:rsid w:val="00AF18ED"/>
    <w:rsid w:val="00AF1994"/>
    <w:rsid w:val="00AF22C3"/>
    <w:rsid w:val="00AF36C2"/>
    <w:rsid w:val="00AF3968"/>
    <w:rsid w:val="00AF40DD"/>
    <w:rsid w:val="00AF4640"/>
    <w:rsid w:val="00AF4765"/>
    <w:rsid w:val="00AF6135"/>
    <w:rsid w:val="00B00315"/>
    <w:rsid w:val="00B02AAF"/>
    <w:rsid w:val="00B02BCA"/>
    <w:rsid w:val="00B0358C"/>
    <w:rsid w:val="00B04414"/>
    <w:rsid w:val="00B04D93"/>
    <w:rsid w:val="00B05703"/>
    <w:rsid w:val="00B05AD9"/>
    <w:rsid w:val="00B05AEF"/>
    <w:rsid w:val="00B05F05"/>
    <w:rsid w:val="00B064EF"/>
    <w:rsid w:val="00B06762"/>
    <w:rsid w:val="00B06E38"/>
    <w:rsid w:val="00B11629"/>
    <w:rsid w:val="00B11835"/>
    <w:rsid w:val="00B11A84"/>
    <w:rsid w:val="00B12D83"/>
    <w:rsid w:val="00B1387B"/>
    <w:rsid w:val="00B13D50"/>
    <w:rsid w:val="00B20C46"/>
    <w:rsid w:val="00B21343"/>
    <w:rsid w:val="00B22D61"/>
    <w:rsid w:val="00B22F51"/>
    <w:rsid w:val="00B23BDB"/>
    <w:rsid w:val="00B24AE9"/>
    <w:rsid w:val="00B24C7D"/>
    <w:rsid w:val="00B263BF"/>
    <w:rsid w:val="00B27355"/>
    <w:rsid w:val="00B30183"/>
    <w:rsid w:val="00B305CF"/>
    <w:rsid w:val="00B345E5"/>
    <w:rsid w:val="00B3477B"/>
    <w:rsid w:val="00B34E18"/>
    <w:rsid w:val="00B34EDA"/>
    <w:rsid w:val="00B35B10"/>
    <w:rsid w:val="00B36158"/>
    <w:rsid w:val="00B36ACC"/>
    <w:rsid w:val="00B372CD"/>
    <w:rsid w:val="00B37755"/>
    <w:rsid w:val="00B37F65"/>
    <w:rsid w:val="00B400F5"/>
    <w:rsid w:val="00B40ABC"/>
    <w:rsid w:val="00B42B9D"/>
    <w:rsid w:val="00B42BBE"/>
    <w:rsid w:val="00B42ECA"/>
    <w:rsid w:val="00B43136"/>
    <w:rsid w:val="00B4323C"/>
    <w:rsid w:val="00B43B89"/>
    <w:rsid w:val="00B43C83"/>
    <w:rsid w:val="00B44594"/>
    <w:rsid w:val="00B44CA7"/>
    <w:rsid w:val="00B459CC"/>
    <w:rsid w:val="00B46370"/>
    <w:rsid w:val="00B47571"/>
    <w:rsid w:val="00B47734"/>
    <w:rsid w:val="00B526C4"/>
    <w:rsid w:val="00B54860"/>
    <w:rsid w:val="00B55AC4"/>
    <w:rsid w:val="00B5717B"/>
    <w:rsid w:val="00B57819"/>
    <w:rsid w:val="00B57E0B"/>
    <w:rsid w:val="00B60205"/>
    <w:rsid w:val="00B60511"/>
    <w:rsid w:val="00B60AB1"/>
    <w:rsid w:val="00B61882"/>
    <w:rsid w:val="00B62AE7"/>
    <w:rsid w:val="00B6567E"/>
    <w:rsid w:val="00B66D05"/>
    <w:rsid w:val="00B67EDA"/>
    <w:rsid w:val="00B721F4"/>
    <w:rsid w:val="00B72950"/>
    <w:rsid w:val="00B7351A"/>
    <w:rsid w:val="00B737B3"/>
    <w:rsid w:val="00B738C0"/>
    <w:rsid w:val="00B73B67"/>
    <w:rsid w:val="00B74500"/>
    <w:rsid w:val="00B753BE"/>
    <w:rsid w:val="00B764AF"/>
    <w:rsid w:val="00B771A4"/>
    <w:rsid w:val="00B77214"/>
    <w:rsid w:val="00B77343"/>
    <w:rsid w:val="00B77C20"/>
    <w:rsid w:val="00B800E6"/>
    <w:rsid w:val="00B817B5"/>
    <w:rsid w:val="00B82433"/>
    <w:rsid w:val="00B83477"/>
    <w:rsid w:val="00B858E9"/>
    <w:rsid w:val="00B85C0D"/>
    <w:rsid w:val="00B85EC6"/>
    <w:rsid w:val="00B87138"/>
    <w:rsid w:val="00B90371"/>
    <w:rsid w:val="00B928A1"/>
    <w:rsid w:val="00B94F2B"/>
    <w:rsid w:val="00B962BF"/>
    <w:rsid w:val="00B976AD"/>
    <w:rsid w:val="00B97EE6"/>
    <w:rsid w:val="00BA00FD"/>
    <w:rsid w:val="00BA130C"/>
    <w:rsid w:val="00BA41C7"/>
    <w:rsid w:val="00BA5A51"/>
    <w:rsid w:val="00BA5A91"/>
    <w:rsid w:val="00BA70D1"/>
    <w:rsid w:val="00BA7B32"/>
    <w:rsid w:val="00BA7ECF"/>
    <w:rsid w:val="00BB0159"/>
    <w:rsid w:val="00BB178B"/>
    <w:rsid w:val="00BB1F89"/>
    <w:rsid w:val="00BB2AAB"/>
    <w:rsid w:val="00BB341C"/>
    <w:rsid w:val="00BB56D7"/>
    <w:rsid w:val="00BB5D4E"/>
    <w:rsid w:val="00BC07A6"/>
    <w:rsid w:val="00BC16BF"/>
    <w:rsid w:val="00BC243B"/>
    <w:rsid w:val="00BC29D0"/>
    <w:rsid w:val="00BC4778"/>
    <w:rsid w:val="00BC4A12"/>
    <w:rsid w:val="00BC4A5F"/>
    <w:rsid w:val="00BC4CA4"/>
    <w:rsid w:val="00BC51F7"/>
    <w:rsid w:val="00BC5BCF"/>
    <w:rsid w:val="00BD2A93"/>
    <w:rsid w:val="00BD3493"/>
    <w:rsid w:val="00BD3BB0"/>
    <w:rsid w:val="00BD6346"/>
    <w:rsid w:val="00BD65E6"/>
    <w:rsid w:val="00BE2A07"/>
    <w:rsid w:val="00BE4B72"/>
    <w:rsid w:val="00BE4B7A"/>
    <w:rsid w:val="00BE6557"/>
    <w:rsid w:val="00BF0DB3"/>
    <w:rsid w:val="00BF2566"/>
    <w:rsid w:val="00BF29C3"/>
    <w:rsid w:val="00BF3091"/>
    <w:rsid w:val="00BF353D"/>
    <w:rsid w:val="00BF45D0"/>
    <w:rsid w:val="00BF7653"/>
    <w:rsid w:val="00C0086E"/>
    <w:rsid w:val="00C022E7"/>
    <w:rsid w:val="00C04114"/>
    <w:rsid w:val="00C04F6A"/>
    <w:rsid w:val="00C06584"/>
    <w:rsid w:val="00C1066F"/>
    <w:rsid w:val="00C10E5B"/>
    <w:rsid w:val="00C111CB"/>
    <w:rsid w:val="00C14878"/>
    <w:rsid w:val="00C15646"/>
    <w:rsid w:val="00C15F69"/>
    <w:rsid w:val="00C161FD"/>
    <w:rsid w:val="00C20020"/>
    <w:rsid w:val="00C2112F"/>
    <w:rsid w:val="00C22341"/>
    <w:rsid w:val="00C22BAE"/>
    <w:rsid w:val="00C252B2"/>
    <w:rsid w:val="00C26247"/>
    <w:rsid w:val="00C2640F"/>
    <w:rsid w:val="00C26B1A"/>
    <w:rsid w:val="00C26BF8"/>
    <w:rsid w:val="00C26E09"/>
    <w:rsid w:val="00C3173D"/>
    <w:rsid w:val="00C33137"/>
    <w:rsid w:val="00C334F5"/>
    <w:rsid w:val="00C369CB"/>
    <w:rsid w:val="00C370DA"/>
    <w:rsid w:val="00C406B1"/>
    <w:rsid w:val="00C41B2F"/>
    <w:rsid w:val="00C43C5E"/>
    <w:rsid w:val="00C43C71"/>
    <w:rsid w:val="00C45189"/>
    <w:rsid w:val="00C4579A"/>
    <w:rsid w:val="00C4605B"/>
    <w:rsid w:val="00C4706B"/>
    <w:rsid w:val="00C47ACA"/>
    <w:rsid w:val="00C5073D"/>
    <w:rsid w:val="00C50827"/>
    <w:rsid w:val="00C521E1"/>
    <w:rsid w:val="00C54241"/>
    <w:rsid w:val="00C57AFA"/>
    <w:rsid w:val="00C600C5"/>
    <w:rsid w:val="00C624F0"/>
    <w:rsid w:val="00C624F6"/>
    <w:rsid w:val="00C628A9"/>
    <w:rsid w:val="00C64681"/>
    <w:rsid w:val="00C65162"/>
    <w:rsid w:val="00C6688F"/>
    <w:rsid w:val="00C707ED"/>
    <w:rsid w:val="00C70DC7"/>
    <w:rsid w:val="00C7227C"/>
    <w:rsid w:val="00C770D8"/>
    <w:rsid w:val="00C77DFF"/>
    <w:rsid w:val="00C77FFD"/>
    <w:rsid w:val="00C80FE5"/>
    <w:rsid w:val="00C81ADB"/>
    <w:rsid w:val="00C82345"/>
    <w:rsid w:val="00C82572"/>
    <w:rsid w:val="00C84BF9"/>
    <w:rsid w:val="00C8596B"/>
    <w:rsid w:val="00C87778"/>
    <w:rsid w:val="00C87A15"/>
    <w:rsid w:val="00C904BE"/>
    <w:rsid w:val="00C9052D"/>
    <w:rsid w:val="00C921F0"/>
    <w:rsid w:val="00C92834"/>
    <w:rsid w:val="00C93043"/>
    <w:rsid w:val="00C932A4"/>
    <w:rsid w:val="00C96021"/>
    <w:rsid w:val="00C97129"/>
    <w:rsid w:val="00C97358"/>
    <w:rsid w:val="00C979E2"/>
    <w:rsid w:val="00CA16F0"/>
    <w:rsid w:val="00CA2450"/>
    <w:rsid w:val="00CA3C57"/>
    <w:rsid w:val="00CA77C7"/>
    <w:rsid w:val="00CB018C"/>
    <w:rsid w:val="00CB06A9"/>
    <w:rsid w:val="00CB1AB5"/>
    <w:rsid w:val="00CB2037"/>
    <w:rsid w:val="00CB28DC"/>
    <w:rsid w:val="00CB38E3"/>
    <w:rsid w:val="00CB42C9"/>
    <w:rsid w:val="00CB4EA9"/>
    <w:rsid w:val="00CB5D56"/>
    <w:rsid w:val="00CB70FC"/>
    <w:rsid w:val="00CC2B84"/>
    <w:rsid w:val="00CC359E"/>
    <w:rsid w:val="00CC3A74"/>
    <w:rsid w:val="00CC4046"/>
    <w:rsid w:val="00CC497D"/>
    <w:rsid w:val="00CC53B7"/>
    <w:rsid w:val="00CC5DC7"/>
    <w:rsid w:val="00CC6730"/>
    <w:rsid w:val="00CC6760"/>
    <w:rsid w:val="00CC74F7"/>
    <w:rsid w:val="00CD003F"/>
    <w:rsid w:val="00CD0072"/>
    <w:rsid w:val="00CD161F"/>
    <w:rsid w:val="00CD3C0E"/>
    <w:rsid w:val="00CD3E1F"/>
    <w:rsid w:val="00CD43EE"/>
    <w:rsid w:val="00CD4804"/>
    <w:rsid w:val="00CD721A"/>
    <w:rsid w:val="00CD79FC"/>
    <w:rsid w:val="00CE009E"/>
    <w:rsid w:val="00CE0924"/>
    <w:rsid w:val="00CE1833"/>
    <w:rsid w:val="00CE4ADC"/>
    <w:rsid w:val="00CE6969"/>
    <w:rsid w:val="00CF0D0D"/>
    <w:rsid w:val="00CF1FDB"/>
    <w:rsid w:val="00CF21A6"/>
    <w:rsid w:val="00CF2457"/>
    <w:rsid w:val="00CF27A3"/>
    <w:rsid w:val="00CF2EA9"/>
    <w:rsid w:val="00CF3084"/>
    <w:rsid w:val="00CF32FA"/>
    <w:rsid w:val="00CF3948"/>
    <w:rsid w:val="00CF3DAF"/>
    <w:rsid w:val="00CF4058"/>
    <w:rsid w:val="00CF4FD1"/>
    <w:rsid w:val="00CF5CA7"/>
    <w:rsid w:val="00CF6FAB"/>
    <w:rsid w:val="00CF7659"/>
    <w:rsid w:val="00D01501"/>
    <w:rsid w:val="00D02237"/>
    <w:rsid w:val="00D0271B"/>
    <w:rsid w:val="00D02A7B"/>
    <w:rsid w:val="00D038EA"/>
    <w:rsid w:val="00D03B64"/>
    <w:rsid w:val="00D101E2"/>
    <w:rsid w:val="00D12EC9"/>
    <w:rsid w:val="00D13915"/>
    <w:rsid w:val="00D158C0"/>
    <w:rsid w:val="00D158C1"/>
    <w:rsid w:val="00D17450"/>
    <w:rsid w:val="00D20BCD"/>
    <w:rsid w:val="00D20C8D"/>
    <w:rsid w:val="00D20E34"/>
    <w:rsid w:val="00D210B1"/>
    <w:rsid w:val="00D22813"/>
    <w:rsid w:val="00D22C3B"/>
    <w:rsid w:val="00D24E3E"/>
    <w:rsid w:val="00D26CE0"/>
    <w:rsid w:val="00D30AE8"/>
    <w:rsid w:val="00D35047"/>
    <w:rsid w:val="00D35EE4"/>
    <w:rsid w:val="00D36CDE"/>
    <w:rsid w:val="00D36F95"/>
    <w:rsid w:val="00D37DFE"/>
    <w:rsid w:val="00D40EDE"/>
    <w:rsid w:val="00D4130E"/>
    <w:rsid w:val="00D41B7E"/>
    <w:rsid w:val="00D43422"/>
    <w:rsid w:val="00D44516"/>
    <w:rsid w:val="00D46DCE"/>
    <w:rsid w:val="00D46E00"/>
    <w:rsid w:val="00D473D9"/>
    <w:rsid w:val="00D47CEF"/>
    <w:rsid w:val="00D51768"/>
    <w:rsid w:val="00D558EC"/>
    <w:rsid w:val="00D57F1C"/>
    <w:rsid w:val="00D638A6"/>
    <w:rsid w:val="00D6414A"/>
    <w:rsid w:val="00D65807"/>
    <w:rsid w:val="00D65FE1"/>
    <w:rsid w:val="00D702BC"/>
    <w:rsid w:val="00D71D46"/>
    <w:rsid w:val="00D73871"/>
    <w:rsid w:val="00D739D4"/>
    <w:rsid w:val="00D74C3C"/>
    <w:rsid w:val="00D74E16"/>
    <w:rsid w:val="00D7592D"/>
    <w:rsid w:val="00D76245"/>
    <w:rsid w:val="00D80717"/>
    <w:rsid w:val="00D81C3C"/>
    <w:rsid w:val="00D82F77"/>
    <w:rsid w:val="00D841CF"/>
    <w:rsid w:val="00D85E56"/>
    <w:rsid w:val="00D86D3B"/>
    <w:rsid w:val="00D86FD7"/>
    <w:rsid w:val="00D934CC"/>
    <w:rsid w:val="00D94FD8"/>
    <w:rsid w:val="00D95EBB"/>
    <w:rsid w:val="00D9659C"/>
    <w:rsid w:val="00D97CFA"/>
    <w:rsid w:val="00D97FD0"/>
    <w:rsid w:val="00DA3129"/>
    <w:rsid w:val="00DA3C9A"/>
    <w:rsid w:val="00DA455F"/>
    <w:rsid w:val="00DA4A5F"/>
    <w:rsid w:val="00DA5996"/>
    <w:rsid w:val="00DA59AB"/>
    <w:rsid w:val="00DB1172"/>
    <w:rsid w:val="00DB2125"/>
    <w:rsid w:val="00DB29C1"/>
    <w:rsid w:val="00DB2DB5"/>
    <w:rsid w:val="00DB4695"/>
    <w:rsid w:val="00DB6683"/>
    <w:rsid w:val="00DB6FB5"/>
    <w:rsid w:val="00DB7069"/>
    <w:rsid w:val="00DC054E"/>
    <w:rsid w:val="00DC2791"/>
    <w:rsid w:val="00DC2ED0"/>
    <w:rsid w:val="00DC501E"/>
    <w:rsid w:val="00DC614F"/>
    <w:rsid w:val="00DC6380"/>
    <w:rsid w:val="00DC7DA3"/>
    <w:rsid w:val="00DC7DC4"/>
    <w:rsid w:val="00DD10E6"/>
    <w:rsid w:val="00DD2B21"/>
    <w:rsid w:val="00DD333E"/>
    <w:rsid w:val="00DD6471"/>
    <w:rsid w:val="00DD6CAD"/>
    <w:rsid w:val="00DE05C0"/>
    <w:rsid w:val="00DE083C"/>
    <w:rsid w:val="00DE0899"/>
    <w:rsid w:val="00DE28B4"/>
    <w:rsid w:val="00DE2932"/>
    <w:rsid w:val="00DE47A8"/>
    <w:rsid w:val="00DE5C25"/>
    <w:rsid w:val="00DE6BFB"/>
    <w:rsid w:val="00DE6FA4"/>
    <w:rsid w:val="00DE7426"/>
    <w:rsid w:val="00DF0D6D"/>
    <w:rsid w:val="00DF12EA"/>
    <w:rsid w:val="00DF324E"/>
    <w:rsid w:val="00DF4B33"/>
    <w:rsid w:val="00DF5704"/>
    <w:rsid w:val="00E00A44"/>
    <w:rsid w:val="00E02B79"/>
    <w:rsid w:val="00E04B83"/>
    <w:rsid w:val="00E05DA7"/>
    <w:rsid w:val="00E063A5"/>
    <w:rsid w:val="00E065ED"/>
    <w:rsid w:val="00E06D3D"/>
    <w:rsid w:val="00E11B1F"/>
    <w:rsid w:val="00E1282B"/>
    <w:rsid w:val="00E13A3D"/>
    <w:rsid w:val="00E14690"/>
    <w:rsid w:val="00E14BDC"/>
    <w:rsid w:val="00E1600F"/>
    <w:rsid w:val="00E16EAF"/>
    <w:rsid w:val="00E21696"/>
    <w:rsid w:val="00E22077"/>
    <w:rsid w:val="00E2335A"/>
    <w:rsid w:val="00E234BF"/>
    <w:rsid w:val="00E23ACB"/>
    <w:rsid w:val="00E24E35"/>
    <w:rsid w:val="00E26FA0"/>
    <w:rsid w:val="00E2775E"/>
    <w:rsid w:val="00E278A4"/>
    <w:rsid w:val="00E27F30"/>
    <w:rsid w:val="00E30BF5"/>
    <w:rsid w:val="00E31421"/>
    <w:rsid w:val="00E32543"/>
    <w:rsid w:val="00E32783"/>
    <w:rsid w:val="00E328F7"/>
    <w:rsid w:val="00E348FC"/>
    <w:rsid w:val="00E34D15"/>
    <w:rsid w:val="00E424BA"/>
    <w:rsid w:val="00E42C56"/>
    <w:rsid w:val="00E453F3"/>
    <w:rsid w:val="00E45540"/>
    <w:rsid w:val="00E4643C"/>
    <w:rsid w:val="00E46737"/>
    <w:rsid w:val="00E46C8C"/>
    <w:rsid w:val="00E46F72"/>
    <w:rsid w:val="00E52699"/>
    <w:rsid w:val="00E53C06"/>
    <w:rsid w:val="00E55A8E"/>
    <w:rsid w:val="00E55DEE"/>
    <w:rsid w:val="00E55FB1"/>
    <w:rsid w:val="00E5609E"/>
    <w:rsid w:val="00E56438"/>
    <w:rsid w:val="00E56A54"/>
    <w:rsid w:val="00E57A1B"/>
    <w:rsid w:val="00E60010"/>
    <w:rsid w:val="00E602AC"/>
    <w:rsid w:val="00E629C1"/>
    <w:rsid w:val="00E63418"/>
    <w:rsid w:val="00E647A8"/>
    <w:rsid w:val="00E663DE"/>
    <w:rsid w:val="00E668E2"/>
    <w:rsid w:val="00E66A09"/>
    <w:rsid w:val="00E709D1"/>
    <w:rsid w:val="00E70CC3"/>
    <w:rsid w:val="00E71AF2"/>
    <w:rsid w:val="00E731F1"/>
    <w:rsid w:val="00E7365E"/>
    <w:rsid w:val="00E737E9"/>
    <w:rsid w:val="00E7507A"/>
    <w:rsid w:val="00E75121"/>
    <w:rsid w:val="00E76048"/>
    <w:rsid w:val="00E77F8E"/>
    <w:rsid w:val="00E80D3E"/>
    <w:rsid w:val="00E815FD"/>
    <w:rsid w:val="00E81D95"/>
    <w:rsid w:val="00E81F44"/>
    <w:rsid w:val="00E8593E"/>
    <w:rsid w:val="00E8704B"/>
    <w:rsid w:val="00E91EE0"/>
    <w:rsid w:val="00E92188"/>
    <w:rsid w:val="00E926DC"/>
    <w:rsid w:val="00E942E3"/>
    <w:rsid w:val="00E95E66"/>
    <w:rsid w:val="00E9612E"/>
    <w:rsid w:val="00E96E92"/>
    <w:rsid w:val="00E97AE1"/>
    <w:rsid w:val="00E97FC1"/>
    <w:rsid w:val="00EA0295"/>
    <w:rsid w:val="00EA034C"/>
    <w:rsid w:val="00EA0DC1"/>
    <w:rsid w:val="00EA16A0"/>
    <w:rsid w:val="00EA29A7"/>
    <w:rsid w:val="00EA2B39"/>
    <w:rsid w:val="00EA3355"/>
    <w:rsid w:val="00EA4D39"/>
    <w:rsid w:val="00EB01B8"/>
    <w:rsid w:val="00EB2776"/>
    <w:rsid w:val="00EB2796"/>
    <w:rsid w:val="00EB2BEA"/>
    <w:rsid w:val="00EB2C5F"/>
    <w:rsid w:val="00EB36F0"/>
    <w:rsid w:val="00EB3979"/>
    <w:rsid w:val="00EB3C94"/>
    <w:rsid w:val="00EB4ACC"/>
    <w:rsid w:val="00EB695A"/>
    <w:rsid w:val="00EB7B56"/>
    <w:rsid w:val="00EC05AC"/>
    <w:rsid w:val="00EC0B27"/>
    <w:rsid w:val="00EC1BFE"/>
    <w:rsid w:val="00EC20F0"/>
    <w:rsid w:val="00EC2379"/>
    <w:rsid w:val="00EC3356"/>
    <w:rsid w:val="00EC3B09"/>
    <w:rsid w:val="00EC45FE"/>
    <w:rsid w:val="00EC4BE7"/>
    <w:rsid w:val="00EC5682"/>
    <w:rsid w:val="00EC5CB7"/>
    <w:rsid w:val="00EC72AB"/>
    <w:rsid w:val="00EC7BF7"/>
    <w:rsid w:val="00ED02E1"/>
    <w:rsid w:val="00ED2C90"/>
    <w:rsid w:val="00ED4C6E"/>
    <w:rsid w:val="00ED5A45"/>
    <w:rsid w:val="00ED5DC2"/>
    <w:rsid w:val="00ED6DE0"/>
    <w:rsid w:val="00EE0E14"/>
    <w:rsid w:val="00EE1D8D"/>
    <w:rsid w:val="00EE569D"/>
    <w:rsid w:val="00EE59B1"/>
    <w:rsid w:val="00EE682D"/>
    <w:rsid w:val="00EF437A"/>
    <w:rsid w:val="00EF5F03"/>
    <w:rsid w:val="00F0054C"/>
    <w:rsid w:val="00F00FCC"/>
    <w:rsid w:val="00F01001"/>
    <w:rsid w:val="00F013F6"/>
    <w:rsid w:val="00F0244A"/>
    <w:rsid w:val="00F02613"/>
    <w:rsid w:val="00F03E0F"/>
    <w:rsid w:val="00F04A46"/>
    <w:rsid w:val="00F06642"/>
    <w:rsid w:val="00F070DD"/>
    <w:rsid w:val="00F07FC4"/>
    <w:rsid w:val="00F10510"/>
    <w:rsid w:val="00F11401"/>
    <w:rsid w:val="00F12A29"/>
    <w:rsid w:val="00F13FF7"/>
    <w:rsid w:val="00F140A9"/>
    <w:rsid w:val="00F14323"/>
    <w:rsid w:val="00F16B7C"/>
    <w:rsid w:val="00F16C86"/>
    <w:rsid w:val="00F16ECC"/>
    <w:rsid w:val="00F2173E"/>
    <w:rsid w:val="00F21EAC"/>
    <w:rsid w:val="00F222A6"/>
    <w:rsid w:val="00F22912"/>
    <w:rsid w:val="00F22F97"/>
    <w:rsid w:val="00F23CEF"/>
    <w:rsid w:val="00F247EC"/>
    <w:rsid w:val="00F254A1"/>
    <w:rsid w:val="00F25E98"/>
    <w:rsid w:val="00F25F6F"/>
    <w:rsid w:val="00F270DB"/>
    <w:rsid w:val="00F27A19"/>
    <w:rsid w:val="00F27C50"/>
    <w:rsid w:val="00F30B08"/>
    <w:rsid w:val="00F30D36"/>
    <w:rsid w:val="00F31005"/>
    <w:rsid w:val="00F3250B"/>
    <w:rsid w:val="00F33D5C"/>
    <w:rsid w:val="00F37E8E"/>
    <w:rsid w:val="00F408FD"/>
    <w:rsid w:val="00F40C17"/>
    <w:rsid w:val="00F4182C"/>
    <w:rsid w:val="00F4197E"/>
    <w:rsid w:val="00F42F92"/>
    <w:rsid w:val="00F43FCD"/>
    <w:rsid w:val="00F46A4F"/>
    <w:rsid w:val="00F472B5"/>
    <w:rsid w:val="00F47B60"/>
    <w:rsid w:val="00F5116D"/>
    <w:rsid w:val="00F51B51"/>
    <w:rsid w:val="00F51E17"/>
    <w:rsid w:val="00F533FB"/>
    <w:rsid w:val="00F5411F"/>
    <w:rsid w:val="00F56AB1"/>
    <w:rsid w:val="00F57098"/>
    <w:rsid w:val="00F57339"/>
    <w:rsid w:val="00F57C4A"/>
    <w:rsid w:val="00F60C57"/>
    <w:rsid w:val="00F6429D"/>
    <w:rsid w:val="00F66078"/>
    <w:rsid w:val="00F669A0"/>
    <w:rsid w:val="00F669AA"/>
    <w:rsid w:val="00F67F22"/>
    <w:rsid w:val="00F70879"/>
    <w:rsid w:val="00F7100E"/>
    <w:rsid w:val="00F7179D"/>
    <w:rsid w:val="00F71B64"/>
    <w:rsid w:val="00F73ED4"/>
    <w:rsid w:val="00F740F8"/>
    <w:rsid w:val="00F74F12"/>
    <w:rsid w:val="00F7538A"/>
    <w:rsid w:val="00F75484"/>
    <w:rsid w:val="00F76B2C"/>
    <w:rsid w:val="00F76FC6"/>
    <w:rsid w:val="00F80D33"/>
    <w:rsid w:val="00F81870"/>
    <w:rsid w:val="00F819D2"/>
    <w:rsid w:val="00F81DFF"/>
    <w:rsid w:val="00F83718"/>
    <w:rsid w:val="00F83E55"/>
    <w:rsid w:val="00F85089"/>
    <w:rsid w:val="00F85EAA"/>
    <w:rsid w:val="00F877FD"/>
    <w:rsid w:val="00F91077"/>
    <w:rsid w:val="00F91239"/>
    <w:rsid w:val="00F91C92"/>
    <w:rsid w:val="00F92D54"/>
    <w:rsid w:val="00F935A3"/>
    <w:rsid w:val="00F93A37"/>
    <w:rsid w:val="00F945A0"/>
    <w:rsid w:val="00F94E50"/>
    <w:rsid w:val="00F9771D"/>
    <w:rsid w:val="00FA1B06"/>
    <w:rsid w:val="00FA32F7"/>
    <w:rsid w:val="00FA435A"/>
    <w:rsid w:val="00FA4CC9"/>
    <w:rsid w:val="00FA640B"/>
    <w:rsid w:val="00FA675E"/>
    <w:rsid w:val="00FB0D35"/>
    <w:rsid w:val="00FB1684"/>
    <w:rsid w:val="00FB18B5"/>
    <w:rsid w:val="00FB1B8A"/>
    <w:rsid w:val="00FB2CE0"/>
    <w:rsid w:val="00FB53E3"/>
    <w:rsid w:val="00FB55AE"/>
    <w:rsid w:val="00FB72CD"/>
    <w:rsid w:val="00FB7775"/>
    <w:rsid w:val="00FC2833"/>
    <w:rsid w:val="00FC3C1A"/>
    <w:rsid w:val="00FC502B"/>
    <w:rsid w:val="00FD060F"/>
    <w:rsid w:val="00FD2098"/>
    <w:rsid w:val="00FD2168"/>
    <w:rsid w:val="00FD2DED"/>
    <w:rsid w:val="00FD2F9C"/>
    <w:rsid w:val="00FD52C0"/>
    <w:rsid w:val="00FD5ADF"/>
    <w:rsid w:val="00FD5E9E"/>
    <w:rsid w:val="00FD6515"/>
    <w:rsid w:val="00FD7494"/>
    <w:rsid w:val="00FD75CC"/>
    <w:rsid w:val="00FE2588"/>
    <w:rsid w:val="00FE4631"/>
    <w:rsid w:val="00FE4DA3"/>
    <w:rsid w:val="00FE4EA6"/>
    <w:rsid w:val="00FE66C2"/>
    <w:rsid w:val="00FE7710"/>
    <w:rsid w:val="00FE7A68"/>
    <w:rsid w:val="00FF21CC"/>
    <w:rsid w:val="00FF48D5"/>
    <w:rsid w:val="00FF5152"/>
    <w:rsid w:val="00FF5876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619C3"/>
  <w15:docId w15:val="{09BCE2D0-A8D2-4467-98D5-9870DD2EF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E2F8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E2F8E"/>
    <w:rPr>
      <w:u w:val="single"/>
    </w:rPr>
  </w:style>
  <w:style w:type="paragraph" w:customStyle="1" w:styleId="HeaderFooter">
    <w:name w:val="Header &amp; Footer"/>
    <w:rsid w:val="006E2F8E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sid w:val="006E2F8E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one">
    <w:name w:val="None"/>
    <w:rsid w:val="006E2F8E"/>
  </w:style>
  <w:style w:type="character" w:customStyle="1" w:styleId="Hyperlink0">
    <w:name w:val="Hyperlink.0"/>
    <w:basedOn w:val="None"/>
    <w:rsid w:val="006E2F8E"/>
    <w:rPr>
      <w:rFonts w:ascii="Arial" w:eastAsia="Arial" w:hAnsi="Arial" w:cs="Arial"/>
      <w:color w:val="0000FF"/>
      <w:sz w:val="20"/>
      <w:szCs w:val="20"/>
      <w:u w:val="single" w:color="0000FF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B9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F7546"/>
    <w:rPr>
      <w:color w:val="800080"/>
      <w:u w:val="single"/>
    </w:rPr>
  </w:style>
  <w:style w:type="paragraph" w:customStyle="1" w:styleId="xl64">
    <w:name w:val="xl64"/>
    <w:basedOn w:val="Normal"/>
    <w:rsid w:val="00FF75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/>
      <w:bCs/>
      <w:bdr w:val="none" w:sz="0" w:space="0" w:color="auto"/>
    </w:rPr>
  </w:style>
  <w:style w:type="paragraph" w:customStyle="1" w:styleId="xl65">
    <w:name w:val="xl65"/>
    <w:basedOn w:val="Normal"/>
    <w:rsid w:val="00FF75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right"/>
    </w:pPr>
    <w:rPr>
      <w:rFonts w:eastAsia="Times New Roman"/>
      <w:bdr w:val="none" w:sz="0" w:space="0" w:color="auto"/>
    </w:rPr>
  </w:style>
  <w:style w:type="paragraph" w:customStyle="1" w:styleId="xl66">
    <w:name w:val="xl66"/>
    <w:basedOn w:val="Normal"/>
    <w:rsid w:val="00FF75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right"/>
    </w:pPr>
    <w:rPr>
      <w:rFonts w:eastAsia="Times New Roman"/>
      <w:bdr w:val="none" w:sz="0" w:space="0" w:color="auto"/>
    </w:rPr>
  </w:style>
  <w:style w:type="paragraph" w:customStyle="1" w:styleId="xl67">
    <w:name w:val="xl67"/>
    <w:basedOn w:val="Normal"/>
    <w:rsid w:val="00FF75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right"/>
    </w:pPr>
    <w:rPr>
      <w:rFonts w:eastAsia="Times New Roman"/>
      <w:bdr w:val="none" w:sz="0" w:space="0" w:color="auto"/>
    </w:rPr>
  </w:style>
  <w:style w:type="table" w:styleId="TableGrid">
    <w:name w:val="Table Grid"/>
    <w:basedOn w:val="TableNormal"/>
    <w:uiPriority w:val="59"/>
    <w:rsid w:val="00CF0D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qFormat/>
    <w:rsid w:val="00EC3B09"/>
    <w:rPr>
      <w:sz w:val="24"/>
      <w:szCs w:val="24"/>
    </w:rPr>
  </w:style>
  <w:style w:type="paragraph" w:customStyle="1" w:styleId="BodyA">
    <w:name w:val="Body A"/>
    <w:rsid w:val="00C111CB"/>
    <w:pPr>
      <w:spacing w:after="200" w:line="360" w:lineRule="auto"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C825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257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825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2572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29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9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99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9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99E"/>
    <w:rPr>
      <w:b/>
      <w:bCs/>
    </w:rPr>
  </w:style>
  <w:style w:type="paragraph" w:customStyle="1" w:styleId="msonormal0">
    <w:name w:val="msonormal"/>
    <w:basedOn w:val="Normal"/>
    <w:rsid w:val="00660D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AC32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augez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Sulyok, Michael</dc:creator>
  <cp:lastModifiedBy>Prof FBioM</cp:lastModifiedBy>
  <cp:revision>102</cp:revision>
  <dcterms:created xsi:type="dcterms:W3CDTF">2019-07-17T12:31:00Z</dcterms:created>
  <dcterms:modified xsi:type="dcterms:W3CDTF">2020-06-17T08:13:00Z</dcterms:modified>
</cp:coreProperties>
</file>