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C2A8" w14:textId="77777777" w:rsidR="00690C10" w:rsidRPr="002E0445" w:rsidRDefault="00690C10" w:rsidP="00690C10">
      <w:pPr>
        <w:rPr>
          <w:lang w:val="en-GB"/>
        </w:rPr>
      </w:pPr>
    </w:p>
    <w:p w14:paraId="5CEE5A94" w14:textId="0C97B232" w:rsidR="0061574F" w:rsidRPr="002E0445" w:rsidRDefault="0061574F" w:rsidP="008C68AB">
      <w:pPr>
        <w:rPr>
          <w:lang w:val="en-GB"/>
        </w:rPr>
      </w:pPr>
    </w:p>
    <w:tbl>
      <w:tblPr>
        <w:tblStyle w:val="Taulaambquadrcula1clara-mfasi1"/>
        <w:tblpPr w:leftFromText="180" w:rightFromText="180" w:vertAnchor="text" w:horzAnchor="margin" w:tblpXSpec="center" w:tblpY="344"/>
        <w:tblW w:w="0" w:type="auto"/>
        <w:tblLook w:val="04A0" w:firstRow="1" w:lastRow="0" w:firstColumn="1" w:lastColumn="0" w:noHBand="0" w:noVBand="1"/>
      </w:tblPr>
      <w:tblGrid>
        <w:gridCol w:w="2194"/>
        <w:gridCol w:w="1752"/>
        <w:gridCol w:w="2356"/>
        <w:gridCol w:w="953"/>
        <w:gridCol w:w="1488"/>
        <w:gridCol w:w="1819"/>
        <w:gridCol w:w="1988"/>
      </w:tblGrid>
      <w:tr w:rsidR="00691B76" w:rsidRPr="000203D7" w14:paraId="02292942" w14:textId="77777777" w:rsidTr="00020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BCCD467" w14:textId="77777777" w:rsidR="00691B76" w:rsidRPr="000203D7" w:rsidRDefault="00691B76" w:rsidP="000203D7">
            <w:pPr>
              <w:jc w:val="center"/>
              <w:rPr>
                <w:rFonts w:cstheme="minorHAnsi"/>
                <w:b w:val="0"/>
                <w:sz w:val="16"/>
                <w:szCs w:val="16"/>
                <w:lang w:val="en-GB"/>
              </w:rPr>
            </w:pPr>
            <w:r w:rsidRPr="000203D7">
              <w:rPr>
                <w:rFonts w:cstheme="minorHAnsi"/>
                <w:sz w:val="16"/>
                <w:szCs w:val="16"/>
                <w:lang w:val="en-GB"/>
              </w:rPr>
              <w:t>Sample</w:t>
            </w:r>
          </w:p>
        </w:tc>
        <w:tc>
          <w:tcPr>
            <w:tcW w:w="0" w:type="auto"/>
            <w:vAlign w:val="center"/>
          </w:tcPr>
          <w:p w14:paraId="0BFD5773" w14:textId="77777777" w:rsidR="00691B76" w:rsidRPr="000203D7" w:rsidRDefault="00691B76" w:rsidP="000203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6"/>
                <w:szCs w:val="16"/>
                <w:lang w:val="en-GB"/>
              </w:rPr>
            </w:pPr>
            <w:r w:rsidRPr="000203D7">
              <w:rPr>
                <w:rFonts w:cstheme="minorHAnsi"/>
                <w:sz w:val="16"/>
                <w:szCs w:val="16"/>
                <w:lang w:val="en-GB"/>
              </w:rPr>
              <w:t>Initial paired end reads</w:t>
            </w:r>
          </w:p>
        </w:tc>
        <w:tc>
          <w:tcPr>
            <w:tcW w:w="0" w:type="auto"/>
            <w:vAlign w:val="center"/>
          </w:tcPr>
          <w:p w14:paraId="11109D10" w14:textId="77777777" w:rsidR="00691B76" w:rsidRPr="000203D7" w:rsidRDefault="00691B76" w:rsidP="000203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6"/>
                <w:szCs w:val="16"/>
                <w:lang w:val="en-GB"/>
              </w:rPr>
            </w:pPr>
            <w:r w:rsidRPr="000203D7">
              <w:rPr>
                <w:rFonts w:cstheme="minorHAnsi"/>
                <w:sz w:val="16"/>
                <w:szCs w:val="16"/>
                <w:lang w:val="en-GB"/>
              </w:rPr>
              <w:t>Removed reads after quality (%)</w:t>
            </w:r>
          </w:p>
        </w:tc>
        <w:tc>
          <w:tcPr>
            <w:tcW w:w="0" w:type="auto"/>
            <w:vAlign w:val="center"/>
          </w:tcPr>
          <w:p w14:paraId="456630D3" w14:textId="77777777" w:rsidR="00691B76" w:rsidRPr="000203D7" w:rsidRDefault="00691B76" w:rsidP="000203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6"/>
                <w:szCs w:val="16"/>
                <w:lang w:val="en-GB"/>
              </w:rPr>
            </w:pPr>
            <w:r w:rsidRPr="000203D7">
              <w:rPr>
                <w:rFonts w:cstheme="minorHAnsi"/>
                <w:sz w:val="16"/>
                <w:szCs w:val="16"/>
                <w:lang w:val="en-GB"/>
              </w:rPr>
              <w:t>Used reads</w:t>
            </w:r>
          </w:p>
        </w:tc>
        <w:tc>
          <w:tcPr>
            <w:tcW w:w="0" w:type="auto"/>
            <w:vAlign w:val="center"/>
          </w:tcPr>
          <w:p w14:paraId="7C6BE976" w14:textId="77777777" w:rsidR="00691B76" w:rsidRPr="000203D7" w:rsidRDefault="00691B76" w:rsidP="000203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6"/>
                <w:szCs w:val="16"/>
                <w:lang w:val="en-GB"/>
              </w:rPr>
            </w:pPr>
            <w:r w:rsidRPr="000203D7">
              <w:rPr>
                <w:rFonts w:cstheme="minorHAnsi"/>
                <w:sz w:val="16"/>
                <w:szCs w:val="16"/>
                <w:lang w:val="en-GB"/>
              </w:rPr>
              <w:t>Non-viral reads (%)</w:t>
            </w:r>
          </w:p>
        </w:tc>
        <w:tc>
          <w:tcPr>
            <w:tcW w:w="0" w:type="auto"/>
            <w:vAlign w:val="center"/>
          </w:tcPr>
          <w:p w14:paraId="52E859C3" w14:textId="77777777" w:rsidR="00691B76" w:rsidRPr="000203D7" w:rsidRDefault="00691B76" w:rsidP="000203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16"/>
                <w:szCs w:val="16"/>
                <w:lang w:val="en-GB"/>
              </w:rPr>
            </w:pPr>
            <w:r w:rsidRPr="000203D7">
              <w:rPr>
                <w:rFonts w:cstheme="minorHAnsi"/>
                <w:color w:val="000000"/>
                <w:sz w:val="16"/>
                <w:szCs w:val="16"/>
                <w:lang w:val="en-GB"/>
              </w:rPr>
              <w:t>reads used for assembly</w:t>
            </w:r>
          </w:p>
          <w:p w14:paraId="36C87E75" w14:textId="77777777" w:rsidR="00691B76" w:rsidRPr="000203D7" w:rsidRDefault="00691B76" w:rsidP="000203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6"/>
                <w:szCs w:val="16"/>
                <w:lang w:val="en-GB"/>
              </w:rPr>
            </w:pPr>
            <w:r w:rsidRPr="000203D7">
              <w:rPr>
                <w:rFonts w:cstheme="minorHAnsi"/>
                <w:sz w:val="16"/>
                <w:szCs w:val="16"/>
                <w:lang w:val="en-GB"/>
              </w:rPr>
              <w:t>(%)</w:t>
            </w:r>
          </w:p>
        </w:tc>
        <w:tc>
          <w:tcPr>
            <w:tcW w:w="0" w:type="auto"/>
            <w:vAlign w:val="center"/>
          </w:tcPr>
          <w:p w14:paraId="44A82891" w14:textId="77777777" w:rsidR="00691B76" w:rsidRPr="000203D7" w:rsidRDefault="00691B76" w:rsidP="000203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6"/>
                <w:szCs w:val="16"/>
                <w:lang w:val="en-GB"/>
              </w:rPr>
            </w:pPr>
            <w:r w:rsidRPr="000203D7">
              <w:rPr>
                <w:rFonts w:cstheme="minorHAnsi"/>
                <w:sz w:val="16"/>
                <w:szCs w:val="16"/>
                <w:lang w:val="en-GB"/>
              </w:rPr>
              <w:t>Mapped reads into contigs</w:t>
            </w:r>
          </w:p>
        </w:tc>
      </w:tr>
      <w:tr w:rsidR="00691B76" w:rsidRPr="000203D7" w14:paraId="0D684C17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0206FA5" w14:textId="1302ED00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Spiked PBS Total</w:t>
            </w:r>
          </w:p>
        </w:tc>
        <w:tc>
          <w:tcPr>
            <w:tcW w:w="0" w:type="auto"/>
            <w:vAlign w:val="center"/>
          </w:tcPr>
          <w:p w14:paraId="7767B5ED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2365916</w:t>
            </w:r>
          </w:p>
        </w:tc>
        <w:tc>
          <w:tcPr>
            <w:tcW w:w="0" w:type="auto"/>
            <w:vAlign w:val="center"/>
          </w:tcPr>
          <w:p w14:paraId="60BB43A5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60574 (2%)</w:t>
            </w:r>
          </w:p>
        </w:tc>
        <w:tc>
          <w:tcPr>
            <w:tcW w:w="0" w:type="auto"/>
            <w:vAlign w:val="center"/>
          </w:tcPr>
          <w:p w14:paraId="0B1EF905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2305342</w:t>
            </w:r>
          </w:p>
        </w:tc>
        <w:tc>
          <w:tcPr>
            <w:tcW w:w="0" w:type="auto"/>
            <w:vAlign w:val="center"/>
          </w:tcPr>
          <w:p w14:paraId="3E43F3C2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1763510 (76%)</w:t>
            </w:r>
          </w:p>
        </w:tc>
        <w:tc>
          <w:tcPr>
            <w:tcW w:w="0" w:type="auto"/>
            <w:vAlign w:val="center"/>
          </w:tcPr>
          <w:p w14:paraId="4FEB2321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541832 (36%)</w:t>
            </w:r>
          </w:p>
        </w:tc>
        <w:tc>
          <w:tcPr>
            <w:tcW w:w="0" w:type="auto"/>
            <w:vAlign w:val="center"/>
          </w:tcPr>
          <w:p w14:paraId="0AAF9809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196248</w:t>
            </w:r>
          </w:p>
        </w:tc>
      </w:tr>
      <w:tr w:rsidR="00691B76" w:rsidRPr="000203D7" w14:paraId="6EDB6DEF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53BD862" w14:textId="4AF4A5C4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Spiked PBS_DNA</w:t>
            </w:r>
          </w:p>
        </w:tc>
        <w:tc>
          <w:tcPr>
            <w:tcW w:w="0" w:type="auto"/>
            <w:vAlign w:val="center"/>
          </w:tcPr>
          <w:p w14:paraId="13E91320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3959380</w:t>
            </w:r>
          </w:p>
        </w:tc>
        <w:tc>
          <w:tcPr>
            <w:tcW w:w="0" w:type="auto"/>
            <w:vAlign w:val="center"/>
          </w:tcPr>
          <w:p w14:paraId="6F8F7F46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62938 (1%)</w:t>
            </w:r>
          </w:p>
        </w:tc>
        <w:tc>
          <w:tcPr>
            <w:tcW w:w="0" w:type="auto"/>
            <w:vAlign w:val="center"/>
          </w:tcPr>
          <w:p w14:paraId="6F1299A9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3896442</w:t>
            </w:r>
          </w:p>
        </w:tc>
        <w:tc>
          <w:tcPr>
            <w:tcW w:w="0" w:type="auto"/>
            <w:vAlign w:val="center"/>
          </w:tcPr>
          <w:p w14:paraId="379DE4B4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2911016 (74%)</w:t>
            </w:r>
          </w:p>
        </w:tc>
        <w:tc>
          <w:tcPr>
            <w:tcW w:w="0" w:type="auto"/>
            <w:vAlign w:val="center"/>
          </w:tcPr>
          <w:p w14:paraId="3F5B8E0E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985426 (21%)</w:t>
            </w:r>
          </w:p>
        </w:tc>
        <w:tc>
          <w:tcPr>
            <w:tcW w:w="0" w:type="auto"/>
            <w:vAlign w:val="center"/>
          </w:tcPr>
          <w:p w14:paraId="36657F8F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209458</w:t>
            </w:r>
          </w:p>
        </w:tc>
      </w:tr>
      <w:tr w:rsidR="00691B76" w:rsidRPr="000203D7" w14:paraId="2C99F45C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315539F" w14:textId="6C4F8A66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Spiked PBS</w:t>
            </w:r>
            <w:r w:rsidR="007C08CE"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RNA</w:t>
            </w:r>
          </w:p>
        </w:tc>
        <w:tc>
          <w:tcPr>
            <w:tcW w:w="0" w:type="auto"/>
            <w:vAlign w:val="center"/>
          </w:tcPr>
          <w:p w14:paraId="1435E6E3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3039344</w:t>
            </w:r>
          </w:p>
        </w:tc>
        <w:tc>
          <w:tcPr>
            <w:tcW w:w="0" w:type="auto"/>
            <w:vAlign w:val="center"/>
          </w:tcPr>
          <w:p w14:paraId="72E74A22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7294 (0%)</w:t>
            </w:r>
          </w:p>
        </w:tc>
        <w:tc>
          <w:tcPr>
            <w:tcW w:w="0" w:type="auto"/>
            <w:vAlign w:val="center"/>
          </w:tcPr>
          <w:p w14:paraId="2E13F8FB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3032050</w:t>
            </w:r>
          </w:p>
        </w:tc>
        <w:tc>
          <w:tcPr>
            <w:tcW w:w="0" w:type="auto"/>
            <w:vAlign w:val="center"/>
          </w:tcPr>
          <w:p w14:paraId="4F438E1F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440698 (14%)</w:t>
            </w:r>
          </w:p>
        </w:tc>
        <w:tc>
          <w:tcPr>
            <w:tcW w:w="0" w:type="auto"/>
            <w:vAlign w:val="center"/>
          </w:tcPr>
          <w:p w14:paraId="6DB02C67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2591352 (96%)</w:t>
            </w:r>
          </w:p>
        </w:tc>
        <w:tc>
          <w:tcPr>
            <w:tcW w:w="0" w:type="auto"/>
            <w:vAlign w:val="center"/>
          </w:tcPr>
          <w:p w14:paraId="1AA44FE6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2511866</w:t>
            </w:r>
          </w:p>
        </w:tc>
      </w:tr>
      <w:tr w:rsidR="00691B76" w:rsidRPr="000203D7" w14:paraId="5311A735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940440A" w14:textId="411B583B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Spiked sewage T</w:t>
            </w:r>
            <w:r w:rsidR="007A04A3"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otal</w:t>
            </w:r>
          </w:p>
        </w:tc>
        <w:tc>
          <w:tcPr>
            <w:tcW w:w="0" w:type="auto"/>
            <w:vAlign w:val="center"/>
          </w:tcPr>
          <w:p w14:paraId="217F0C93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3283454</w:t>
            </w:r>
          </w:p>
        </w:tc>
        <w:tc>
          <w:tcPr>
            <w:tcW w:w="0" w:type="auto"/>
            <w:vAlign w:val="center"/>
          </w:tcPr>
          <w:p w14:paraId="22122E2F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43854(1%)</w:t>
            </w:r>
          </w:p>
        </w:tc>
        <w:tc>
          <w:tcPr>
            <w:tcW w:w="0" w:type="auto"/>
            <w:vAlign w:val="center"/>
          </w:tcPr>
          <w:p w14:paraId="2E827F31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3239600</w:t>
            </w:r>
          </w:p>
        </w:tc>
        <w:tc>
          <w:tcPr>
            <w:tcW w:w="0" w:type="auto"/>
            <w:vAlign w:val="center"/>
          </w:tcPr>
          <w:p w14:paraId="5F564487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2246662 (69%)</w:t>
            </w:r>
          </w:p>
        </w:tc>
        <w:tc>
          <w:tcPr>
            <w:tcW w:w="0" w:type="auto"/>
            <w:vAlign w:val="center"/>
          </w:tcPr>
          <w:p w14:paraId="0B8FE50F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992938 (25%)</w:t>
            </w:r>
          </w:p>
        </w:tc>
        <w:tc>
          <w:tcPr>
            <w:tcW w:w="0" w:type="auto"/>
            <w:vAlign w:val="center"/>
          </w:tcPr>
          <w:p w14:paraId="2A532726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256236</w:t>
            </w:r>
          </w:p>
        </w:tc>
      </w:tr>
      <w:tr w:rsidR="00691B76" w:rsidRPr="000203D7" w14:paraId="0132400D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7488441" w14:textId="2798FDC7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Spiked sewage DNA</w:t>
            </w:r>
          </w:p>
        </w:tc>
        <w:tc>
          <w:tcPr>
            <w:tcW w:w="0" w:type="auto"/>
            <w:vAlign w:val="center"/>
          </w:tcPr>
          <w:p w14:paraId="64068FF2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3738750</w:t>
            </w:r>
          </w:p>
        </w:tc>
        <w:tc>
          <w:tcPr>
            <w:tcW w:w="0" w:type="auto"/>
            <w:vAlign w:val="center"/>
          </w:tcPr>
          <w:p w14:paraId="6ACD2B0D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44622 (1%)</w:t>
            </w:r>
          </w:p>
        </w:tc>
        <w:tc>
          <w:tcPr>
            <w:tcW w:w="0" w:type="auto"/>
            <w:vAlign w:val="center"/>
          </w:tcPr>
          <w:p w14:paraId="5BF98064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3694128</w:t>
            </w:r>
          </w:p>
        </w:tc>
        <w:tc>
          <w:tcPr>
            <w:tcW w:w="0" w:type="auto"/>
            <w:vAlign w:val="center"/>
          </w:tcPr>
          <w:p w14:paraId="0DBF611C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2616184 (70%)</w:t>
            </w:r>
          </w:p>
        </w:tc>
        <w:tc>
          <w:tcPr>
            <w:tcW w:w="0" w:type="auto"/>
            <w:vAlign w:val="center"/>
          </w:tcPr>
          <w:p w14:paraId="01FD2E6A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1077944 (25%)</w:t>
            </w:r>
          </w:p>
        </w:tc>
        <w:tc>
          <w:tcPr>
            <w:tcW w:w="0" w:type="auto"/>
            <w:vAlign w:val="center"/>
          </w:tcPr>
          <w:p w14:paraId="68EA57AC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272274</w:t>
            </w:r>
          </w:p>
        </w:tc>
      </w:tr>
      <w:tr w:rsidR="00691B76" w:rsidRPr="000203D7" w14:paraId="161E8AC8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CFDFAD" w14:textId="4726690D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Spiked sewage RNA</w:t>
            </w:r>
          </w:p>
        </w:tc>
        <w:tc>
          <w:tcPr>
            <w:tcW w:w="0" w:type="auto"/>
            <w:vAlign w:val="center"/>
          </w:tcPr>
          <w:p w14:paraId="64C4EF73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2748818</w:t>
            </w:r>
          </w:p>
        </w:tc>
        <w:tc>
          <w:tcPr>
            <w:tcW w:w="0" w:type="auto"/>
            <w:vAlign w:val="center"/>
          </w:tcPr>
          <w:p w14:paraId="7223010A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6128 (0%)</w:t>
            </w:r>
          </w:p>
        </w:tc>
        <w:tc>
          <w:tcPr>
            <w:tcW w:w="0" w:type="auto"/>
            <w:vAlign w:val="center"/>
          </w:tcPr>
          <w:p w14:paraId="43EBDCE9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2742690</w:t>
            </w:r>
          </w:p>
        </w:tc>
        <w:tc>
          <w:tcPr>
            <w:tcW w:w="0" w:type="auto"/>
            <w:vAlign w:val="center"/>
          </w:tcPr>
          <w:p w14:paraId="4A86AF49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1636564 (59%)</w:t>
            </w:r>
          </w:p>
        </w:tc>
        <w:tc>
          <w:tcPr>
            <w:tcW w:w="0" w:type="auto"/>
            <w:vAlign w:val="center"/>
          </w:tcPr>
          <w:p w14:paraId="2BFF58CA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1106126 (72%)</w:t>
            </w:r>
          </w:p>
        </w:tc>
        <w:tc>
          <w:tcPr>
            <w:tcW w:w="0" w:type="auto"/>
            <w:vAlign w:val="center"/>
          </w:tcPr>
          <w:p w14:paraId="7DFE0BFB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798278</w:t>
            </w:r>
          </w:p>
        </w:tc>
      </w:tr>
      <w:tr w:rsidR="00691B76" w:rsidRPr="000203D7" w14:paraId="17A91E17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BED208" w14:textId="77777777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Native sewage sample 1 Total</w:t>
            </w:r>
          </w:p>
        </w:tc>
        <w:tc>
          <w:tcPr>
            <w:tcW w:w="0" w:type="auto"/>
            <w:vAlign w:val="center"/>
          </w:tcPr>
          <w:p w14:paraId="2F8C394D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3283454</w:t>
            </w:r>
          </w:p>
        </w:tc>
        <w:tc>
          <w:tcPr>
            <w:tcW w:w="0" w:type="auto"/>
            <w:vAlign w:val="center"/>
          </w:tcPr>
          <w:p w14:paraId="317F01E3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43854 (1%)</w:t>
            </w:r>
          </w:p>
        </w:tc>
        <w:tc>
          <w:tcPr>
            <w:tcW w:w="0" w:type="auto"/>
            <w:vAlign w:val="center"/>
          </w:tcPr>
          <w:p w14:paraId="70781CCE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3239600</w:t>
            </w:r>
          </w:p>
        </w:tc>
        <w:tc>
          <w:tcPr>
            <w:tcW w:w="0" w:type="auto"/>
            <w:vAlign w:val="center"/>
          </w:tcPr>
          <w:p w14:paraId="4AF605A5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2246662 (69%)</w:t>
            </w:r>
          </w:p>
        </w:tc>
        <w:tc>
          <w:tcPr>
            <w:tcW w:w="0" w:type="auto"/>
            <w:vAlign w:val="center"/>
          </w:tcPr>
          <w:p w14:paraId="5B4359B1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992938 (25%)</w:t>
            </w:r>
          </w:p>
        </w:tc>
        <w:tc>
          <w:tcPr>
            <w:tcW w:w="0" w:type="auto"/>
            <w:vAlign w:val="center"/>
          </w:tcPr>
          <w:p w14:paraId="41D4B178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256236</w:t>
            </w:r>
          </w:p>
        </w:tc>
      </w:tr>
      <w:tr w:rsidR="00691B76" w:rsidRPr="000203D7" w14:paraId="690203F5" w14:textId="77777777" w:rsidTr="000203D7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DF4157F" w14:textId="77777777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Native sewage sample 1 DNA</w:t>
            </w:r>
          </w:p>
        </w:tc>
        <w:tc>
          <w:tcPr>
            <w:tcW w:w="0" w:type="auto"/>
            <w:vAlign w:val="center"/>
          </w:tcPr>
          <w:p w14:paraId="27E98B5F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3738750</w:t>
            </w:r>
          </w:p>
        </w:tc>
        <w:tc>
          <w:tcPr>
            <w:tcW w:w="0" w:type="auto"/>
            <w:vAlign w:val="center"/>
          </w:tcPr>
          <w:p w14:paraId="45947402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44622 (1%)</w:t>
            </w:r>
          </w:p>
        </w:tc>
        <w:tc>
          <w:tcPr>
            <w:tcW w:w="0" w:type="auto"/>
            <w:vAlign w:val="center"/>
          </w:tcPr>
          <w:p w14:paraId="6B3348EA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3694128</w:t>
            </w:r>
          </w:p>
        </w:tc>
        <w:tc>
          <w:tcPr>
            <w:tcW w:w="0" w:type="auto"/>
            <w:vAlign w:val="center"/>
          </w:tcPr>
          <w:p w14:paraId="29813132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2616184 (70%)</w:t>
            </w:r>
          </w:p>
        </w:tc>
        <w:tc>
          <w:tcPr>
            <w:tcW w:w="0" w:type="auto"/>
            <w:vAlign w:val="center"/>
          </w:tcPr>
          <w:p w14:paraId="5C490C20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1077944 (25%)</w:t>
            </w:r>
          </w:p>
        </w:tc>
        <w:tc>
          <w:tcPr>
            <w:tcW w:w="0" w:type="auto"/>
            <w:vAlign w:val="center"/>
          </w:tcPr>
          <w:p w14:paraId="796313F8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272274</w:t>
            </w:r>
          </w:p>
        </w:tc>
      </w:tr>
      <w:tr w:rsidR="00691B76" w:rsidRPr="000203D7" w14:paraId="4F6C4A89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D5EB961" w14:textId="77777777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Native sewage sample 1 RNA</w:t>
            </w:r>
          </w:p>
        </w:tc>
        <w:tc>
          <w:tcPr>
            <w:tcW w:w="0" w:type="auto"/>
            <w:vAlign w:val="center"/>
          </w:tcPr>
          <w:p w14:paraId="05FA7CE2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2748818</w:t>
            </w:r>
          </w:p>
        </w:tc>
        <w:tc>
          <w:tcPr>
            <w:tcW w:w="0" w:type="auto"/>
            <w:vAlign w:val="center"/>
          </w:tcPr>
          <w:p w14:paraId="759597E1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6128 (0%)</w:t>
            </w:r>
          </w:p>
        </w:tc>
        <w:tc>
          <w:tcPr>
            <w:tcW w:w="0" w:type="auto"/>
            <w:vAlign w:val="center"/>
          </w:tcPr>
          <w:p w14:paraId="06F09245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2742690</w:t>
            </w:r>
          </w:p>
        </w:tc>
        <w:tc>
          <w:tcPr>
            <w:tcW w:w="0" w:type="auto"/>
            <w:vAlign w:val="center"/>
          </w:tcPr>
          <w:p w14:paraId="56281A89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1636564 (59%)</w:t>
            </w:r>
          </w:p>
        </w:tc>
        <w:tc>
          <w:tcPr>
            <w:tcW w:w="0" w:type="auto"/>
            <w:vAlign w:val="center"/>
          </w:tcPr>
          <w:p w14:paraId="5B8EDFD2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1106126 (72%)</w:t>
            </w:r>
          </w:p>
        </w:tc>
        <w:tc>
          <w:tcPr>
            <w:tcW w:w="0" w:type="auto"/>
            <w:vAlign w:val="center"/>
          </w:tcPr>
          <w:p w14:paraId="132D6444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798278</w:t>
            </w:r>
          </w:p>
        </w:tc>
      </w:tr>
      <w:tr w:rsidR="00691B76" w:rsidRPr="000203D7" w14:paraId="2207AD58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8744EB4" w14:textId="7589A57D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Native sewage sample 2 T</w:t>
            </w:r>
            <w:r w:rsidR="007A04A3"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otal</w:t>
            </w:r>
          </w:p>
        </w:tc>
        <w:tc>
          <w:tcPr>
            <w:tcW w:w="0" w:type="auto"/>
            <w:vAlign w:val="center"/>
          </w:tcPr>
          <w:p w14:paraId="70FBF633" w14:textId="3C9E9D7A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1995410</w:t>
            </w:r>
          </w:p>
        </w:tc>
        <w:tc>
          <w:tcPr>
            <w:tcW w:w="0" w:type="auto"/>
            <w:vAlign w:val="center"/>
          </w:tcPr>
          <w:p w14:paraId="0D21062E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35514 (1%)</w:t>
            </w:r>
          </w:p>
        </w:tc>
        <w:tc>
          <w:tcPr>
            <w:tcW w:w="0" w:type="auto"/>
            <w:vAlign w:val="center"/>
          </w:tcPr>
          <w:p w14:paraId="46F6CBBB" w14:textId="2C0C2EE8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1959896</w:t>
            </w:r>
          </w:p>
        </w:tc>
        <w:tc>
          <w:tcPr>
            <w:tcW w:w="0" w:type="auto"/>
            <w:vAlign w:val="center"/>
          </w:tcPr>
          <w:p w14:paraId="04F2A78B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1336872 (68%)</w:t>
            </w:r>
          </w:p>
        </w:tc>
        <w:tc>
          <w:tcPr>
            <w:tcW w:w="0" w:type="auto"/>
            <w:vAlign w:val="center"/>
          </w:tcPr>
          <w:p w14:paraId="6C123478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623024 (24%)</w:t>
            </w:r>
          </w:p>
        </w:tc>
        <w:tc>
          <w:tcPr>
            <w:tcW w:w="0" w:type="auto"/>
            <w:vAlign w:val="center"/>
          </w:tcPr>
          <w:p w14:paraId="1173C98C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152305</w:t>
            </w:r>
          </w:p>
        </w:tc>
      </w:tr>
      <w:tr w:rsidR="00691B76" w:rsidRPr="000203D7" w14:paraId="7A114DAE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B91C643" w14:textId="6A704F19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Native sewage sample 2 DNA</w:t>
            </w:r>
          </w:p>
        </w:tc>
        <w:tc>
          <w:tcPr>
            <w:tcW w:w="0" w:type="auto"/>
            <w:vAlign w:val="center"/>
          </w:tcPr>
          <w:p w14:paraId="426FC225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2010582</w:t>
            </w:r>
          </w:p>
        </w:tc>
        <w:tc>
          <w:tcPr>
            <w:tcW w:w="0" w:type="auto"/>
            <w:vAlign w:val="center"/>
          </w:tcPr>
          <w:p w14:paraId="5477DC0F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41076 (2%)</w:t>
            </w:r>
          </w:p>
        </w:tc>
        <w:tc>
          <w:tcPr>
            <w:tcW w:w="0" w:type="auto"/>
            <w:vAlign w:val="center"/>
          </w:tcPr>
          <w:p w14:paraId="15420464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1969506</w:t>
            </w:r>
          </w:p>
        </w:tc>
        <w:tc>
          <w:tcPr>
            <w:tcW w:w="0" w:type="auto"/>
            <w:vAlign w:val="center"/>
          </w:tcPr>
          <w:p w14:paraId="20AF3B1C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1363372 (69%)</w:t>
            </w:r>
          </w:p>
        </w:tc>
        <w:tc>
          <w:tcPr>
            <w:tcW w:w="0" w:type="auto"/>
            <w:vAlign w:val="center"/>
          </w:tcPr>
          <w:p w14:paraId="7D7B5F49" w14:textId="71976398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606134 (30%)</w:t>
            </w:r>
          </w:p>
        </w:tc>
        <w:tc>
          <w:tcPr>
            <w:tcW w:w="0" w:type="auto"/>
            <w:vAlign w:val="center"/>
          </w:tcPr>
          <w:p w14:paraId="0103639E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185962</w:t>
            </w:r>
          </w:p>
        </w:tc>
      </w:tr>
      <w:tr w:rsidR="00691B76" w:rsidRPr="000203D7" w14:paraId="0CAC45AE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4DE0FA4" w14:textId="57D4C58A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Native sewage sample 2 RNA</w:t>
            </w:r>
          </w:p>
        </w:tc>
        <w:tc>
          <w:tcPr>
            <w:tcW w:w="0" w:type="auto"/>
            <w:vAlign w:val="center"/>
          </w:tcPr>
          <w:p w14:paraId="560AB628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2331744</w:t>
            </w:r>
          </w:p>
        </w:tc>
        <w:tc>
          <w:tcPr>
            <w:tcW w:w="0" w:type="auto"/>
            <w:vAlign w:val="center"/>
          </w:tcPr>
          <w:p w14:paraId="73FB037B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100038 (4%)</w:t>
            </w:r>
          </w:p>
        </w:tc>
        <w:tc>
          <w:tcPr>
            <w:tcW w:w="0" w:type="auto"/>
            <w:vAlign w:val="center"/>
          </w:tcPr>
          <w:p w14:paraId="7FC1758C" w14:textId="18AB1AC6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2231706</w:t>
            </w:r>
          </w:p>
        </w:tc>
        <w:tc>
          <w:tcPr>
            <w:tcW w:w="0" w:type="auto"/>
            <w:vAlign w:val="center"/>
          </w:tcPr>
          <w:p w14:paraId="3BC78368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1713702 (76%)</w:t>
            </w:r>
          </w:p>
        </w:tc>
        <w:tc>
          <w:tcPr>
            <w:tcW w:w="0" w:type="auto"/>
            <w:vAlign w:val="center"/>
          </w:tcPr>
          <w:p w14:paraId="7008F6E2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518004 (35%)</w:t>
            </w:r>
          </w:p>
        </w:tc>
        <w:tc>
          <w:tcPr>
            <w:tcW w:w="0" w:type="auto"/>
            <w:vAlign w:val="center"/>
          </w:tcPr>
          <w:p w14:paraId="22F42E98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183984</w:t>
            </w:r>
          </w:p>
        </w:tc>
      </w:tr>
      <w:tr w:rsidR="00691B76" w:rsidRPr="000203D7" w14:paraId="50E8EBC3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7F9CA20" w14:textId="77777777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Native sewage sample 3 Total</w:t>
            </w:r>
          </w:p>
        </w:tc>
        <w:tc>
          <w:tcPr>
            <w:tcW w:w="0" w:type="auto"/>
            <w:vAlign w:val="center"/>
          </w:tcPr>
          <w:p w14:paraId="54CC0404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2181682</w:t>
            </w:r>
          </w:p>
        </w:tc>
        <w:tc>
          <w:tcPr>
            <w:tcW w:w="0" w:type="auto"/>
            <w:vAlign w:val="center"/>
          </w:tcPr>
          <w:p w14:paraId="31C2F7DA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38742 (1%)</w:t>
            </w:r>
          </w:p>
        </w:tc>
        <w:tc>
          <w:tcPr>
            <w:tcW w:w="0" w:type="auto"/>
            <w:vAlign w:val="center"/>
          </w:tcPr>
          <w:p w14:paraId="1FAB3D57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2142940</w:t>
            </w:r>
          </w:p>
        </w:tc>
        <w:tc>
          <w:tcPr>
            <w:tcW w:w="0" w:type="auto"/>
            <w:vAlign w:val="center"/>
          </w:tcPr>
          <w:p w14:paraId="075CEF9A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1591494 (74%)</w:t>
            </w:r>
          </w:p>
        </w:tc>
        <w:tc>
          <w:tcPr>
            <w:tcW w:w="0" w:type="auto"/>
            <w:vAlign w:val="center"/>
          </w:tcPr>
          <w:p w14:paraId="136094E1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sz w:val="16"/>
                <w:szCs w:val="16"/>
                <w:shd w:val="clear" w:color="auto" w:fill="FFFFFF"/>
                <w:lang w:val="en-GB"/>
              </w:rPr>
              <w:t>551430 (35%)</w:t>
            </w:r>
          </w:p>
        </w:tc>
        <w:tc>
          <w:tcPr>
            <w:tcW w:w="0" w:type="auto"/>
            <w:vAlign w:val="center"/>
          </w:tcPr>
          <w:p w14:paraId="7B3C3C79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sz w:val="16"/>
                <w:szCs w:val="16"/>
                <w:shd w:val="clear" w:color="auto" w:fill="FFFFFF"/>
                <w:lang w:val="en-GB"/>
              </w:rPr>
              <w:t>874570</w:t>
            </w:r>
          </w:p>
        </w:tc>
      </w:tr>
      <w:tr w:rsidR="00691B76" w:rsidRPr="000203D7" w14:paraId="5C2F179A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2A970C8" w14:textId="77777777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Native sewage sample 3 DNA</w:t>
            </w:r>
          </w:p>
        </w:tc>
        <w:tc>
          <w:tcPr>
            <w:tcW w:w="0" w:type="auto"/>
            <w:vAlign w:val="center"/>
          </w:tcPr>
          <w:p w14:paraId="09587370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1949142</w:t>
            </w:r>
          </w:p>
        </w:tc>
        <w:tc>
          <w:tcPr>
            <w:tcW w:w="0" w:type="auto"/>
            <w:vAlign w:val="center"/>
          </w:tcPr>
          <w:p w14:paraId="21514DCE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29338 (1%)</w:t>
            </w:r>
          </w:p>
        </w:tc>
        <w:tc>
          <w:tcPr>
            <w:tcW w:w="0" w:type="auto"/>
            <w:vAlign w:val="center"/>
          </w:tcPr>
          <w:p w14:paraId="4722A191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1919804</w:t>
            </w:r>
          </w:p>
        </w:tc>
        <w:tc>
          <w:tcPr>
            <w:tcW w:w="0" w:type="auto"/>
            <w:vAlign w:val="center"/>
          </w:tcPr>
          <w:p w14:paraId="169D0754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1420062 (73%)</w:t>
            </w:r>
          </w:p>
        </w:tc>
        <w:tc>
          <w:tcPr>
            <w:tcW w:w="0" w:type="auto"/>
            <w:vAlign w:val="center"/>
          </w:tcPr>
          <w:p w14:paraId="212ED837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499742 (36%)</w:t>
            </w:r>
          </w:p>
        </w:tc>
        <w:tc>
          <w:tcPr>
            <w:tcW w:w="0" w:type="auto"/>
            <w:vAlign w:val="center"/>
          </w:tcPr>
          <w:p w14:paraId="1D298063" w14:textId="772ED706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182756</w:t>
            </w:r>
          </w:p>
        </w:tc>
      </w:tr>
      <w:tr w:rsidR="00691B76" w:rsidRPr="000203D7" w14:paraId="0B75B449" w14:textId="77777777" w:rsidTr="000203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5A94D48" w14:textId="77777777" w:rsidR="00691B76" w:rsidRPr="000203D7" w:rsidRDefault="00691B76" w:rsidP="000203D7">
            <w:pPr>
              <w:jc w:val="center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Native sewage sample 3 RNA</w:t>
            </w:r>
          </w:p>
        </w:tc>
        <w:tc>
          <w:tcPr>
            <w:tcW w:w="0" w:type="auto"/>
            <w:vAlign w:val="center"/>
          </w:tcPr>
          <w:p w14:paraId="1B0690EF" w14:textId="5AFBEAC1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2173920</w:t>
            </w:r>
          </w:p>
        </w:tc>
        <w:tc>
          <w:tcPr>
            <w:tcW w:w="0" w:type="auto"/>
            <w:vAlign w:val="center"/>
          </w:tcPr>
          <w:p w14:paraId="65F2E921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74544 (3%)</w:t>
            </w:r>
          </w:p>
        </w:tc>
        <w:tc>
          <w:tcPr>
            <w:tcW w:w="0" w:type="auto"/>
            <w:vAlign w:val="center"/>
          </w:tcPr>
          <w:p w14:paraId="32E67BB1" w14:textId="0D69C568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2099376</w:t>
            </w:r>
          </w:p>
        </w:tc>
        <w:tc>
          <w:tcPr>
            <w:tcW w:w="0" w:type="auto"/>
            <w:vAlign w:val="center"/>
          </w:tcPr>
          <w:p w14:paraId="4F2413EF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1533324 (73%)</w:t>
            </w:r>
          </w:p>
        </w:tc>
        <w:tc>
          <w:tcPr>
            <w:tcW w:w="0" w:type="auto"/>
            <w:vAlign w:val="center"/>
          </w:tcPr>
          <w:p w14:paraId="361DA179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566052 (25%)</w:t>
            </w:r>
          </w:p>
        </w:tc>
        <w:tc>
          <w:tcPr>
            <w:tcW w:w="0" w:type="auto"/>
            <w:vAlign w:val="center"/>
          </w:tcPr>
          <w:p w14:paraId="29C87D25" w14:textId="77777777" w:rsidR="00691B76" w:rsidRPr="000203D7" w:rsidRDefault="00691B76" w:rsidP="00020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</w:pPr>
            <w:r w:rsidRPr="000203D7">
              <w:rPr>
                <w:rFonts w:cstheme="minorHAnsi"/>
                <w:color w:val="3E3E3E"/>
                <w:sz w:val="16"/>
                <w:szCs w:val="16"/>
                <w:shd w:val="clear" w:color="auto" w:fill="FFFFFF"/>
                <w:lang w:val="en-GB"/>
              </w:rPr>
              <w:t>145147</w:t>
            </w:r>
          </w:p>
        </w:tc>
      </w:tr>
    </w:tbl>
    <w:p w14:paraId="4213633C" w14:textId="77777777" w:rsidR="0061574F" w:rsidRPr="002E0445" w:rsidRDefault="0061574F" w:rsidP="00F02BE9">
      <w:pPr>
        <w:jc w:val="both"/>
        <w:rPr>
          <w:lang w:val="en-GB"/>
        </w:rPr>
      </w:pPr>
    </w:p>
    <w:sectPr w:rsidR="0061574F" w:rsidRPr="002E0445" w:rsidSect="0049014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10"/>
    <w:rsid w:val="000031AD"/>
    <w:rsid w:val="0001165D"/>
    <w:rsid w:val="000203D7"/>
    <w:rsid w:val="00035B2F"/>
    <w:rsid w:val="000944A5"/>
    <w:rsid w:val="00096597"/>
    <w:rsid w:val="001269B1"/>
    <w:rsid w:val="00153289"/>
    <w:rsid w:val="001637F7"/>
    <w:rsid w:val="00177644"/>
    <w:rsid w:val="001C3464"/>
    <w:rsid w:val="001F08E5"/>
    <w:rsid w:val="001F7CB5"/>
    <w:rsid w:val="002575A0"/>
    <w:rsid w:val="002738E9"/>
    <w:rsid w:val="00293948"/>
    <w:rsid w:val="002B59EC"/>
    <w:rsid w:val="002D49DB"/>
    <w:rsid w:val="002E0421"/>
    <w:rsid w:val="002E0445"/>
    <w:rsid w:val="00324563"/>
    <w:rsid w:val="00351B7D"/>
    <w:rsid w:val="00360C98"/>
    <w:rsid w:val="0039719A"/>
    <w:rsid w:val="003D5A46"/>
    <w:rsid w:val="00490141"/>
    <w:rsid w:val="004A1071"/>
    <w:rsid w:val="004B37FA"/>
    <w:rsid w:val="004C70A1"/>
    <w:rsid w:val="0050339A"/>
    <w:rsid w:val="005A73A0"/>
    <w:rsid w:val="0061574F"/>
    <w:rsid w:val="00621CFD"/>
    <w:rsid w:val="0063669F"/>
    <w:rsid w:val="006677C2"/>
    <w:rsid w:val="0067327F"/>
    <w:rsid w:val="00690C10"/>
    <w:rsid w:val="00691B76"/>
    <w:rsid w:val="00696613"/>
    <w:rsid w:val="006B022F"/>
    <w:rsid w:val="0077516C"/>
    <w:rsid w:val="007A04A3"/>
    <w:rsid w:val="007B2EC6"/>
    <w:rsid w:val="007B3B6A"/>
    <w:rsid w:val="007C08CE"/>
    <w:rsid w:val="007F4BF4"/>
    <w:rsid w:val="0086773B"/>
    <w:rsid w:val="008C68AB"/>
    <w:rsid w:val="008D0AF3"/>
    <w:rsid w:val="008F4BBE"/>
    <w:rsid w:val="00906940"/>
    <w:rsid w:val="00945C52"/>
    <w:rsid w:val="00951A43"/>
    <w:rsid w:val="00986F3B"/>
    <w:rsid w:val="009B1C72"/>
    <w:rsid w:val="009B25FE"/>
    <w:rsid w:val="009B6F9F"/>
    <w:rsid w:val="009C3D97"/>
    <w:rsid w:val="00A10320"/>
    <w:rsid w:val="00AE2ED7"/>
    <w:rsid w:val="00B776F0"/>
    <w:rsid w:val="00BC0793"/>
    <w:rsid w:val="00BE4120"/>
    <w:rsid w:val="00BF646A"/>
    <w:rsid w:val="00C2647E"/>
    <w:rsid w:val="00C426A4"/>
    <w:rsid w:val="00C51347"/>
    <w:rsid w:val="00C613AA"/>
    <w:rsid w:val="00C83F5D"/>
    <w:rsid w:val="00C90315"/>
    <w:rsid w:val="00CE3925"/>
    <w:rsid w:val="00D30E11"/>
    <w:rsid w:val="00D87DDD"/>
    <w:rsid w:val="00DA7AF9"/>
    <w:rsid w:val="00DB23FE"/>
    <w:rsid w:val="00DF5070"/>
    <w:rsid w:val="00E85268"/>
    <w:rsid w:val="00E9123F"/>
    <w:rsid w:val="00EB785D"/>
    <w:rsid w:val="00EC7D7D"/>
    <w:rsid w:val="00F02BE9"/>
    <w:rsid w:val="00FA6111"/>
    <w:rsid w:val="00FB4EB4"/>
    <w:rsid w:val="00FD1EBF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0B60"/>
  <w15:chartTrackingRefBased/>
  <w15:docId w15:val="{8B7463B0-709C-4512-B70F-F040139C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C10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690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C51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51347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6B022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B022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B022F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B022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B022F"/>
    <w:rPr>
      <w:b/>
      <w:bCs/>
      <w:sz w:val="20"/>
      <w:szCs w:val="20"/>
    </w:rPr>
  </w:style>
  <w:style w:type="table" w:styleId="Taulaambquadrcula1clara-mfasi1">
    <w:name w:val="Grid Table 1 Light Accent 1"/>
    <w:basedOn w:val="Taulanormal"/>
    <w:uiPriority w:val="46"/>
    <w:rsid w:val="007B2EC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Fernandez Cassi</dc:creator>
  <cp:keywords/>
  <dc:description/>
  <cp:lastModifiedBy>Xavier Fernandez Cassi</cp:lastModifiedBy>
  <cp:revision>3</cp:revision>
  <dcterms:created xsi:type="dcterms:W3CDTF">2023-03-16T10:07:00Z</dcterms:created>
  <dcterms:modified xsi:type="dcterms:W3CDTF">2023-03-16T10:07:00Z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1583105</vt:lpwstr>
  </property>
  <property fmtid="{D5CDD505-2E9C-101B-9397-08002B2CF9AE}" pid="3" name="ProjectId">
    <vt:lpwstr>-1</vt:lpwstr>
  </property>
  <property fmtid="{D5CDD505-2E9C-101B-9397-08002B2CF9AE}" pid="4" name="StyleId">
    <vt:lpwstr>http://www.zotero.org/styles/vancouver</vt:lpwstr>
  </property>
  <property fmtid="{D5CDD505-2E9C-101B-9397-08002B2CF9AE}" pid="5" name="InsertAsFootnote">
    <vt:lpwstr>False</vt:lpwstr>
  </property>
</Properties>
</file>